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93B" w:rsidRPr="00EA5152" w:rsidRDefault="00924DE2" w:rsidP="00D47E49">
      <w:pPr>
        <w:pStyle w:val="3"/>
        <w:ind w:left="0" w:firstLine="709"/>
        <w:jc w:val="both"/>
        <w:rPr>
          <w:sz w:val="28"/>
          <w:szCs w:val="28"/>
          <w:lang w:val="ru-RU"/>
        </w:rPr>
      </w:pPr>
      <w:bookmarkStart w:id="0" w:name="_Toc72814769"/>
      <w:bookmarkStart w:id="1" w:name="_Toc72822260"/>
      <w:bookmarkStart w:id="2" w:name="_Toc72828505"/>
      <w:bookmarkStart w:id="3" w:name="_Toc72828539"/>
      <w:bookmarkStart w:id="4" w:name="_Toc73205633"/>
      <w:r w:rsidRPr="00EA5152">
        <w:rPr>
          <w:sz w:val="28"/>
          <w:szCs w:val="28"/>
        </w:rPr>
        <w:t>ЗМІСТ</w:t>
      </w:r>
      <w:bookmarkEnd w:id="0"/>
      <w:bookmarkEnd w:id="1"/>
      <w:bookmarkEnd w:id="2"/>
      <w:bookmarkEnd w:id="3"/>
      <w:bookmarkEnd w:id="4"/>
    </w:p>
    <w:p w:rsidR="00D47E49" w:rsidRPr="00D47E49" w:rsidRDefault="00D47E49" w:rsidP="00D47E49">
      <w:pPr>
        <w:rPr>
          <w:lang w:val="ru-RU"/>
        </w:rPr>
      </w:pPr>
    </w:p>
    <w:p w:rsidR="000604FA" w:rsidRPr="00D47E49" w:rsidRDefault="000604FA" w:rsidP="00D47E49">
      <w:pPr>
        <w:pStyle w:val="32"/>
        <w:tabs>
          <w:tab w:val="right" w:leader="dot" w:pos="9911"/>
        </w:tabs>
        <w:ind w:left="0" w:firstLine="0"/>
        <w:jc w:val="left"/>
        <w:rPr>
          <w:noProof/>
          <w:sz w:val="24"/>
          <w:szCs w:val="24"/>
          <w:lang w:val="ru-RU" w:eastAsia="ru-RU"/>
        </w:rPr>
      </w:pPr>
      <w:r w:rsidRPr="008C14E8">
        <w:rPr>
          <w:rStyle w:val="a4"/>
          <w:noProof/>
        </w:rPr>
        <w:t>ВСТУП</w:t>
      </w:r>
      <w:r w:rsidR="00D47E49">
        <w:rPr>
          <w:rStyle w:val="a4"/>
          <w:noProof/>
          <w:lang w:val="ru-RU"/>
        </w:rPr>
        <w:t xml:space="preserve"> </w:t>
      </w:r>
    </w:p>
    <w:p w:rsidR="000604FA" w:rsidRPr="00D47E49" w:rsidRDefault="000604FA" w:rsidP="00D47E49">
      <w:pPr>
        <w:pStyle w:val="32"/>
        <w:tabs>
          <w:tab w:val="right" w:leader="dot" w:pos="9911"/>
        </w:tabs>
        <w:ind w:left="0" w:firstLine="0"/>
        <w:jc w:val="left"/>
        <w:rPr>
          <w:noProof/>
          <w:sz w:val="24"/>
          <w:szCs w:val="24"/>
          <w:lang w:val="ru-RU" w:eastAsia="ru-RU"/>
        </w:rPr>
      </w:pPr>
      <w:r w:rsidRPr="008C14E8">
        <w:rPr>
          <w:rStyle w:val="a4"/>
          <w:noProof/>
        </w:rPr>
        <w:t>РОЗДІЛ 1. Народногосподарське значення виробництва овочів відритого і закритого грунту</w:t>
      </w:r>
      <w:r w:rsidR="00D47E49">
        <w:rPr>
          <w:rStyle w:val="a4"/>
          <w:noProof/>
          <w:lang w:val="ru-RU"/>
        </w:rPr>
        <w:t xml:space="preserve"> </w:t>
      </w:r>
    </w:p>
    <w:p w:rsidR="000604FA" w:rsidRPr="00D47E49" w:rsidRDefault="000604FA" w:rsidP="00D47E49">
      <w:pPr>
        <w:pStyle w:val="32"/>
        <w:tabs>
          <w:tab w:val="right" w:leader="dot" w:pos="9911"/>
        </w:tabs>
        <w:ind w:left="0" w:firstLine="0"/>
        <w:jc w:val="left"/>
        <w:rPr>
          <w:noProof/>
          <w:sz w:val="24"/>
          <w:szCs w:val="24"/>
          <w:lang w:val="ru-RU" w:eastAsia="ru-RU"/>
        </w:rPr>
      </w:pPr>
      <w:r w:rsidRPr="008C14E8">
        <w:rPr>
          <w:rStyle w:val="a4"/>
          <w:noProof/>
        </w:rPr>
        <w:t>1.1. Поняття про овочівництво</w:t>
      </w:r>
      <w:r w:rsidR="00D47E49">
        <w:rPr>
          <w:rStyle w:val="a4"/>
          <w:noProof/>
          <w:lang w:val="ru-RU"/>
        </w:rPr>
        <w:t xml:space="preserve"> </w:t>
      </w:r>
    </w:p>
    <w:p w:rsidR="000604FA" w:rsidRPr="00D47E49" w:rsidRDefault="000604FA" w:rsidP="00D47E49">
      <w:pPr>
        <w:pStyle w:val="32"/>
        <w:tabs>
          <w:tab w:val="right" w:leader="dot" w:pos="9911"/>
        </w:tabs>
        <w:ind w:left="0" w:firstLine="0"/>
        <w:jc w:val="left"/>
        <w:rPr>
          <w:noProof/>
          <w:sz w:val="24"/>
          <w:szCs w:val="24"/>
          <w:lang w:val="ru-RU" w:eastAsia="ru-RU"/>
        </w:rPr>
      </w:pPr>
      <w:r w:rsidRPr="008C14E8">
        <w:rPr>
          <w:rStyle w:val="a4"/>
          <w:noProof/>
        </w:rPr>
        <w:t>1.2. Розвиток овочівництва та сегменти ринків овочів в Україні</w:t>
      </w:r>
      <w:r w:rsidR="00D47E49">
        <w:rPr>
          <w:rStyle w:val="a4"/>
          <w:noProof/>
          <w:lang w:val="ru-RU"/>
        </w:rPr>
        <w:t xml:space="preserve"> </w:t>
      </w:r>
    </w:p>
    <w:p w:rsidR="000604FA" w:rsidRPr="00D47E49" w:rsidRDefault="000604FA" w:rsidP="00D47E49">
      <w:pPr>
        <w:pStyle w:val="32"/>
        <w:tabs>
          <w:tab w:val="right" w:leader="dot" w:pos="9911"/>
        </w:tabs>
        <w:ind w:left="0" w:firstLine="0"/>
        <w:jc w:val="left"/>
        <w:rPr>
          <w:noProof/>
          <w:sz w:val="24"/>
          <w:szCs w:val="24"/>
          <w:lang w:val="ru-RU" w:eastAsia="ru-RU"/>
        </w:rPr>
      </w:pPr>
      <w:r w:rsidRPr="008C14E8">
        <w:rPr>
          <w:rStyle w:val="a4"/>
          <w:noProof/>
        </w:rPr>
        <w:t>РОЗДІЛ 2. Природно-кліматичні та економічні умови сільськогосподарського виробництва у підприємстві</w:t>
      </w:r>
      <w:r w:rsidR="00D47E49">
        <w:rPr>
          <w:rStyle w:val="a4"/>
          <w:noProof/>
          <w:lang w:val="ru-RU"/>
        </w:rPr>
        <w:t xml:space="preserve"> </w:t>
      </w:r>
    </w:p>
    <w:p w:rsidR="000604FA" w:rsidRPr="00D47E49" w:rsidRDefault="000604FA" w:rsidP="00D47E49">
      <w:pPr>
        <w:pStyle w:val="32"/>
        <w:tabs>
          <w:tab w:val="right" w:leader="dot" w:pos="9911"/>
        </w:tabs>
        <w:ind w:left="0" w:firstLine="0"/>
        <w:jc w:val="left"/>
        <w:rPr>
          <w:noProof/>
          <w:sz w:val="24"/>
          <w:szCs w:val="24"/>
          <w:lang w:val="ru-RU" w:eastAsia="ru-RU"/>
        </w:rPr>
      </w:pPr>
      <w:r w:rsidRPr="008C14E8">
        <w:rPr>
          <w:rStyle w:val="a4"/>
          <w:noProof/>
        </w:rPr>
        <w:t>2.1. Загальна характеристика господарства</w:t>
      </w:r>
      <w:r w:rsidR="00D47E49">
        <w:rPr>
          <w:rStyle w:val="a4"/>
          <w:noProof/>
          <w:lang w:val="ru-RU"/>
        </w:rPr>
        <w:t xml:space="preserve"> </w:t>
      </w:r>
    </w:p>
    <w:p w:rsidR="000604FA" w:rsidRPr="00D47E49" w:rsidRDefault="000604FA" w:rsidP="00D47E49">
      <w:pPr>
        <w:pStyle w:val="32"/>
        <w:tabs>
          <w:tab w:val="right" w:leader="dot" w:pos="9911"/>
        </w:tabs>
        <w:ind w:left="0" w:firstLine="0"/>
        <w:jc w:val="left"/>
        <w:rPr>
          <w:noProof/>
          <w:sz w:val="24"/>
          <w:szCs w:val="24"/>
          <w:lang w:val="ru-RU" w:eastAsia="ru-RU"/>
        </w:rPr>
      </w:pPr>
      <w:r w:rsidRPr="008C14E8">
        <w:rPr>
          <w:rStyle w:val="a4"/>
          <w:noProof/>
        </w:rPr>
        <w:t>2.2. Матеріально-технічна база підприємства.</w:t>
      </w:r>
      <w:r w:rsidR="00D47E49">
        <w:rPr>
          <w:rStyle w:val="a4"/>
          <w:noProof/>
          <w:lang w:val="ru-RU"/>
        </w:rPr>
        <w:t xml:space="preserve"> </w:t>
      </w:r>
    </w:p>
    <w:p w:rsidR="000604FA" w:rsidRPr="00D47E49" w:rsidRDefault="000604FA" w:rsidP="00D47E49">
      <w:pPr>
        <w:pStyle w:val="32"/>
        <w:tabs>
          <w:tab w:val="right" w:leader="dot" w:pos="9911"/>
        </w:tabs>
        <w:ind w:left="0" w:firstLine="0"/>
        <w:jc w:val="left"/>
        <w:rPr>
          <w:noProof/>
          <w:sz w:val="24"/>
          <w:szCs w:val="24"/>
          <w:lang w:val="ru-RU" w:eastAsia="ru-RU"/>
        </w:rPr>
      </w:pPr>
      <w:r w:rsidRPr="008C14E8">
        <w:rPr>
          <w:rStyle w:val="a4"/>
          <w:noProof/>
        </w:rPr>
        <w:t>РОЗДІЛ 3. Рівень розвитку овочівництва у підприємствах району.</w:t>
      </w:r>
      <w:r w:rsidR="00D47E49">
        <w:rPr>
          <w:rStyle w:val="a4"/>
          <w:noProof/>
          <w:lang w:val="ru-RU"/>
        </w:rPr>
        <w:t xml:space="preserve"> </w:t>
      </w:r>
    </w:p>
    <w:p w:rsidR="000604FA" w:rsidRPr="00D47E49" w:rsidRDefault="000604FA" w:rsidP="00D47E49">
      <w:pPr>
        <w:pStyle w:val="32"/>
        <w:tabs>
          <w:tab w:val="right" w:leader="dot" w:pos="9911"/>
        </w:tabs>
        <w:ind w:left="0" w:firstLine="0"/>
        <w:jc w:val="left"/>
        <w:rPr>
          <w:noProof/>
          <w:sz w:val="24"/>
          <w:szCs w:val="24"/>
          <w:lang w:val="ru-RU" w:eastAsia="ru-RU"/>
        </w:rPr>
      </w:pPr>
      <w:r w:rsidRPr="008C14E8">
        <w:rPr>
          <w:rStyle w:val="a4"/>
          <w:noProof/>
        </w:rPr>
        <w:t>3.1. Рівень і динаміка виробництва овочівництва у господарстві.</w:t>
      </w:r>
      <w:r w:rsidR="00D47E49">
        <w:rPr>
          <w:rStyle w:val="a4"/>
          <w:noProof/>
          <w:lang w:val="ru-RU"/>
        </w:rPr>
        <w:t xml:space="preserve"> </w:t>
      </w:r>
    </w:p>
    <w:p w:rsidR="000604FA" w:rsidRPr="00D47E49" w:rsidRDefault="000604FA" w:rsidP="00D47E49">
      <w:pPr>
        <w:pStyle w:val="32"/>
        <w:tabs>
          <w:tab w:val="right" w:leader="dot" w:pos="9911"/>
        </w:tabs>
        <w:ind w:left="0" w:firstLine="0"/>
        <w:jc w:val="left"/>
        <w:rPr>
          <w:noProof/>
          <w:sz w:val="24"/>
          <w:szCs w:val="24"/>
          <w:lang w:val="ru-RU" w:eastAsia="ru-RU"/>
        </w:rPr>
      </w:pPr>
      <w:r w:rsidRPr="008C14E8">
        <w:rPr>
          <w:rStyle w:val="a4"/>
          <w:noProof/>
        </w:rPr>
        <w:t>3.2. Економічна ефективність овочівництва</w:t>
      </w:r>
      <w:r w:rsidR="00D47E49">
        <w:rPr>
          <w:rStyle w:val="a4"/>
          <w:noProof/>
          <w:lang w:val="ru-RU"/>
        </w:rPr>
        <w:t xml:space="preserve"> </w:t>
      </w:r>
    </w:p>
    <w:p w:rsidR="000604FA" w:rsidRPr="00D47E49" w:rsidRDefault="000604FA" w:rsidP="00D47E49">
      <w:pPr>
        <w:pStyle w:val="32"/>
        <w:tabs>
          <w:tab w:val="right" w:leader="dot" w:pos="9911"/>
        </w:tabs>
        <w:ind w:left="0" w:firstLine="0"/>
        <w:jc w:val="left"/>
        <w:rPr>
          <w:noProof/>
          <w:sz w:val="24"/>
          <w:szCs w:val="24"/>
          <w:lang w:val="ru-RU" w:eastAsia="ru-RU"/>
        </w:rPr>
      </w:pPr>
      <w:r w:rsidRPr="008C14E8">
        <w:rPr>
          <w:rStyle w:val="a4"/>
          <w:noProof/>
        </w:rPr>
        <w:t>РОЗДІЛ 4. Проектування розвитку овочівництва на перспективу.</w:t>
      </w:r>
      <w:r w:rsidR="00D47E49">
        <w:rPr>
          <w:rStyle w:val="a4"/>
          <w:noProof/>
          <w:lang w:val="ru-RU"/>
        </w:rPr>
        <w:t xml:space="preserve"> </w:t>
      </w:r>
    </w:p>
    <w:p w:rsidR="000604FA" w:rsidRPr="00D47E49" w:rsidRDefault="000604FA" w:rsidP="00D47E49">
      <w:pPr>
        <w:pStyle w:val="32"/>
        <w:tabs>
          <w:tab w:val="right" w:leader="dot" w:pos="9911"/>
        </w:tabs>
        <w:ind w:left="0" w:firstLine="0"/>
        <w:jc w:val="left"/>
        <w:rPr>
          <w:noProof/>
          <w:sz w:val="24"/>
          <w:szCs w:val="24"/>
          <w:lang w:val="ru-RU" w:eastAsia="ru-RU"/>
        </w:rPr>
      </w:pPr>
      <w:r w:rsidRPr="008C14E8">
        <w:rPr>
          <w:rStyle w:val="a4"/>
          <w:noProof/>
        </w:rPr>
        <w:t>4.1. Можливості розвитку овочівництва та ринків їх збуту.</w:t>
      </w:r>
    </w:p>
    <w:p w:rsidR="000604FA" w:rsidRPr="00D47E49" w:rsidRDefault="000604FA" w:rsidP="00D47E49">
      <w:pPr>
        <w:pStyle w:val="32"/>
        <w:tabs>
          <w:tab w:val="right" w:leader="dot" w:pos="9911"/>
        </w:tabs>
        <w:ind w:left="0" w:firstLine="0"/>
        <w:jc w:val="left"/>
        <w:rPr>
          <w:noProof/>
          <w:sz w:val="24"/>
          <w:szCs w:val="24"/>
          <w:lang w:val="ru-RU" w:eastAsia="ru-RU"/>
        </w:rPr>
      </w:pPr>
      <w:r w:rsidRPr="008C14E8">
        <w:rPr>
          <w:rStyle w:val="a4"/>
          <w:noProof/>
        </w:rPr>
        <w:t>4.2. Шляхи підвищення економічної ефективності овочівництва в господарстві.</w:t>
      </w:r>
      <w:r w:rsidR="00D47E49">
        <w:rPr>
          <w:rStyle w:val="a4"/>
          <w:noProof/>
          <w:lang w:val="ru-RU"/>
        </w:rPr>
        <w:t xml:space="preserve"> </w:t>
      </w:r>
    </w:p>
    <w:p w:rsidR="000604FA" w:rsidRPr="00D47E49" w:rsidRDefault="000604FA" w:rsidP="00D47E49">
      <w:pPr>
        <w:pStyle w:val="32"/>
        <w:tabs>
          <w:tab w:val="right" w:leader="dot" w:pos="9911"/>
        </w:tabs>
        <w:ind w:left="0" w:firstLine="0"/>
        <w:jc w:val="left"/>
        <w:rPr>
          <w:noProof/>
          <w:sz w:val="24"/>
          <w:szCs w:val="24"/>
          <w:lang w:val="ru-RU" w:eastAsia="ru-RU"/>
        </w:rPr>
      </w:pPr>
      <w:r w:rsidRPr="008C14E8">
        <w:rPr>
          <w:rStyle w:val="a4"/>
          <w:noProof/>
        </w:rPr>
        <w:t>ВИСНОВКИ ТА ПРОПОЗИЦІЇ</w:t>
      </w:r>
      <w:r w:rsidR="00D47E49">
        <w:rPr>
          <w:rStyle w:val="a4"/>
          <w:noProof/>
          <w:lang w:val="ru-RU"/>
        </w:rPr>
        <w:t xml:space="preserve"> </w:t>
      </w:r>
    </w:p>
    <w:p w:rsidR="000604FA" w:rsidRPr="00D47E49" w:rsidRDefault="000604FA" w:rsidP="00D47E49">
      <w:pPr>
        <w:pStyle w:val="32"/>
        <w:tabs>
          <w:tab w:val="right" w:leader="dot" w:pos="9911"/>
        </w:tabs>
        <w:ind w:left="0" w:firstLine="0"/>
        <w:jc w:val="left"/>
        <w:rPr>
          <w:noProof/>
          <w:sz w:val="24"/>
          <w:szCs w:val="24"/>
          <w:lang w:val="ru-RU" w:eastAsia="ru-RU"/>
        </w:rPr>
      </w:pPr>
      <w:r w:rsidRPr="008C14E8">
        <w:rPr>
          <w:rStyle w:val="a4"/>
          <w:noProof/>
        </w:rPr>
        <w:t>СПИСОК ВИКОРИСТАНОЇ ЛІТЕРАТУРИ</w:t>
      </w:r>
      <w:r w:rsidR="00D47E49">
        <w:rPr>
          <w:rStyle w:val="a4"/>
          <w:noProof/>
          <w:lang w:val="ru-RU"/>
        </w:rPr>
        <w:t xml:space="preserve"> </w:t>
      </w:r>
    </w:p>
    <w:p w:rsidR="006D462F" w:rsidRPr="006D462F" w:rsidRDefault="006D462F" w:rsidP="00D47E49">
      <w:pPr>
        <w:ind w:firstLine="0"/>
        <w:jc w:val="left"/>
      </w:pPr>
    </w:p>
    <w:p w:rsidR="00A85930" w:rsidRPr="00EA5152" w:rsidRDefault="00A85930" w:rsidP="00D47E49">
      <w:pPr>
        <w:pStyle w:val="3"/>
        <w:ind w:left="0" w:firstLine="709"/>
        <w:jc w:val="both"/>
        <w:rPr>
          <w:sz w:val="28"/>
          <w:szCs w:val="28"/>
        </w:rPr>
      </w:pPr>
      <w:bookmarkStart w:id="5" w:name="_Toc72822261"/>
      <w:bookmarkStart w:id="6" w:name="_Toc72828506"/>
      <w:bookmarkStart w:id="7" w:name="_Toc73205634"/>
      <w:r w:rsidRPr="00EA5152">
        <w:rPr>
          <w:sz w:val="28"/>
          <w:szCs w:val="28"/>
        </w:rPr>
        <w:t>ВСТУП</w:t>
      </w:r>
      <w:bookmarkEnd w:id="5"/>
      <w:bookmarkEnd w:id="6"/>
      <w:bookmarkEnd w:id="7"/>
    </w:p>
    <w:p w:rsidR="00060963" w:rsidRDefault="00060963" w:rsidP="00D47E49">
      <w:pPr>
        <w:ind w:firstLine="709"/>
        <w:rPr>
          <w:u w:val="single"/>
          <w:lang w:val="ru-RU"/>
        </w:rPr>
      </w:pPr>
    </w:p>
    <w:p w:rsidR="00A85930" w:rsidRPr="00060963" w:rsidRDefault="00A85930" w:rsidP="00D47E49">
      <w:pPr>
        <w:ind w:firstLine="709"/>
      </w:pPr>
      <w:r w:rsidRPr="00060963">
        <w:t>Актуальність теми дослідження.</w:t>
      </w:r>
    </w:p>
    <w:p w:rsidR="00A85930" w:rsidRDefault="00A85930" w:rsidP="00D47E49">
      <w:pPr>
        <w:ind w:firstLine="709"/>
      </w:pPr>
      <w:r w:rsidRPr="00A85930">
        <w:t>У зв'язку з формуванням ринкових відносин та переходу аграрного сектору України до ринкової економіки, виник комплекс питань, які потребують негайного розв'язання, зокрема, концептуальних основ розвитку овочівництва в нових умовах, на основі аналізу стану і тенденцій розвитку, організаційно-економічних і технологічних проблем його функціонування, а також обґрунтуванню напрямів і заходів щодо виходу галузі з кризи та її розвитку на перспективу. Тому предметом дослідження обрано Приватне підприємство „Полісся”.</w:t>
      </w:r>
    </w:p>
    <w:p w:rsidR="00A85930" w:rsidRPr="00A85930" w:rsidRDefault="00A85930" w:rsidP="00D47E49">
      <w:pPr>
        <w:ind w:firstLine="709"/>
      </w:pPr>
      <w:r w:rsidRPr="00751708">
        <w:rPr>
          <w:u w:val="single"/>
        </w:rPr>
        <w:t>Метою магістерської роботи</w:t>
      </w:r>
      <w:r w:rsidRPr="00A85930">
        <w:t>:</w:t>
      </w:r>
    </w:p>
    <w:p w:rsidR="00A85930" w:rsidRPr="00A85930" w:rsidRDefault="00A85930" w:rsidP="00D47E49">
      <w:pPr>
        <w:ind w:firstLine="709"/>
      </w:pPr>
      <w:r w:rsidRPr="00A85930">
        <w:t>є обґрунтування раціональних організаційно-економічних важелів впливу на процес і умови використання ресурсів господарства, їх віддачі (їх ефективності). Завданням роботи було також визначення заходів по досягненню мети дослідження.</w:t>
      </w:r>
    </w:p>
    <w:p w:rsidR="00A85930" w:rsidRPr="00A85930" w:rsidRDefault="00A85930" w:rsidP="00D47E49">
      <w:pPr>
        <w:ind w:firstLine="709"/>
      </w:pPr>
      <w:r w:rsidRPr="00A85930">
        <w:t xml:space="preserve">Умовою </w:t>
      </w:r>
      <w:r w:rsidRPr="00751708">
        <w:rPr>
          <w:u w:val="single"/>
        </w:rPr>
        <w:t>об'єкта дослідження</w:t>
      </w:r>
      <w:r w:rsidRPr="00A85930">
        <w:t xml:space="preserve"> є процес і використання засобів виробництва в сучасних умовах, а предметом - вивчення організаційно-економічного обґрунтування ефективних механізмів формування та раціональне використання засобів виробництва на прикладі Приватного підприємства „Полісся”.</w:t>
      </w:r>
    </w:p>
    <w:p w:rsidR="00A85930" w:rsidRPr="00A85930" w:rsidRDefault="00A85930" w:rsidP="00D47E49">
      <w:pPr>
        <w:ind w:firstLine="709"/>
      </w:pPr>
      <w:r w:rsidRPr="00A85930">
        <w:t xml:space="preserve">В магістерській роботі використано наступні </w:t>
      </w:r>
      <w:r w:rsidRPr="00751708">
        <w:rPr>
          <w:u w:val="single"/>
        </w:rPr>
        <w:t>методи і прийоми дослідження</w:t>
      </w:r>
      <w:r w:rsidRPr="00A85930">
        <w:t>:</w:t>
      </w:r>
    </w:p>
    <w:p w:rsidR="00A85930" w:rsidRPr="00A85930" w:rsidRDefault="00A85930" w:rsidP="00D47E49">
      <w:pPr>
        <w:ind w:firstLine="709"/>
      </w:pPr>
      <w:r w:rsidRPr="00A85930">
        <w:t>1) Статистично-економічний, зокрема прийом статистичного спостереження, та економічного групування;</w:t>
      </w:r>
    </w:p>
    <w:p w:rsidR="00A85930" w:rsidRPr="00A85930" w:rsidRDefault="00A85930" w:rsidP="00D47E49">
      <w:pPr>
        <w:ind w:firstLine="709"/>
      </w:pPr>
      <w:r w:rsidRPr="00A85930">
        <w:t>2)</w:t>
      </w:r>
      <w:r w:rsidR="00751708">
        <w:t xml:space="preserve"> </w:t>
      </w:r>
      <w:r w:rsidRPr="00A85930">
        <w:t>Розрахунково-конструктивний. Прийоми:</w:t>
      </w:r>
    </w:p>
    <w:p w:rsidR="00A85930" w:rsidRPr="00A85930" w:rsidRDefault="00A85930" w:rsidP="00D47E49">
      <w:pPr>
        <w:ind w:firstLine="709"/>
      </w:pPr>
      <w:r w:rsidRPr="00A85930">
        <w:t>а) виділення головної ланки;</w:t>
      </w:r>
    </w:p>
    <w:p w:rsidR="00A85930" w:rsidRPr="00A85930" w:rsidRDefault="00A85930" w:rsidP="00D47E49">
      <w:pPr>
        <w:ind w:firstLine="709"/>
      </w:pPr>
      <w:r w:rsidRPr="00A85930">
        <w:t>б) аналогії;</w:t>
      </w:r>
    </w:p>
    <w:p w:rsidR="00A85930" w:rsidRPr="00A85930" w:rsidRDefault="00A85930" w:rsidP="00D47E49">
      <w:pPr>
        <w:ind w:firstLine="709"/>
      </w:pPr>
      <w:r w:rsidRPr="00A85930">
        <w:t>в) застосування нормативів.</w:t>
      </w:r>
    </w:p>
    <w:p w:rsidR="00A85930" w:rsidRPr="00A85930" w:rsidRDefault="00A85930" w:rsidP="00D47E49">
      <w:pPr>
        <w:ind w:firstLine="709"/>
      </w:pPr>
      <w:r w:rsidRPr="00A85930">
        <w:t>3) Абстрактно-логічний метод. Прийоми:</w:t>
      </w:r>
    </w:p>
    <w:p w:rsidR="00A85930" w:rsidRPr="00A85930" w:rsidRDefault="00A85930" w:rsidP="00D47E49">
      <w:pPr>
        <w:ind w:firstLine="709"/>
      </w:pPr>
      <w:r w:rsidRPr="00A85930">
        <w:t>а) індукції і дедукції;</w:t>
      </w:r>
    </w:p>
    <w:p w:rsidR="00A85930" w:rsidRPr="00A85930" w:rsidRDefault="00A85930" w:rsidP="00D47E49">
      <w:pPr>
        <w:ind w:firstLine="709"/>
      </w:pPr>
      <w:r w:rsidRPr="00A85930">
        <w:t>б) аналізу і синтезу;</w:t>
      </w:r>
    </w:p>
    <w:p w:rsidR="00A85930" w:rsidRPr="00A85930" w:rsidRDefault="00A85930" w:rsidP="00D47E49">
      <w:pPr>
        <w:ind w:firstLine="709"/>
      </w:pPr>
      <w:r w:rsidRPr="00A85930">
        <w:t>в) порівняння;</w:t>
      </w:r>
    </w:p>
    <w:p w:rsidR="00A85930" w:rsidRPr="00A85930" w:rsidRDefault="00A85930" w:rsidP="00D47E49">
      <w:pPr>
        <w:ind w:firstLine="709"/>
      </w:pPr>
      <w:r w:rsidRPr="00A85930">
        <w:t>г) системно-структурний;</w:t>
      </w:r>
    </w:p>
    <w:p w:rsidR="00A85930" w:rsidRPr="00A85930" w:rsidRDefault="00A85930" w:rsidP="00D47E49">
      <w:pPr>
        <w:ind w:firstLine="709"/>
      </w:pPr>
      <w:r w:rsidRPr="00A85930">
        <w:t>д) формалізації і моделювання.</w:t>
      </w:r>
    </w:p>
    <w:p w:rsidR="00A85930" w:rsidRPr="00A85930" w:rsidRDefault="00A85930" w:rsidP="00D47E49">
      <w:pPr>
        <w:ind w:firstLine="709"/>
      </w:pPr>
      <w:r w:rsidRPr="00A85930">
        <w:t>4) Економіко-математичні методи - для оптимізації об'єкта дослідження і максимізації прибутку.</w:t>
      </w:r>
    </w:p>
    <w:p w:rsidR="00A85930" w:rsidRPr="00A85930" w:rsidRDefault="00A85930" w:rsidP="00D47E49">
      <w:pPr>
        <w:ind w:firstLine="709"/>
      </w:pPr>
      <w:r w:rsidRPr="00A85930">
        <w:t>Основою написання</w:t>
      </w:r>
      <w:r w:rsidR="0098605F">
        <w:t xml:space="preserve"> </w:t>
      </w:r>
      <w:r w:rsidRPr="00A85930">
        <w:t>магістерської роботи являються такі матеріали:</w:t>
      </w:r>
    </w:p>
    <w:p w:rsidR="00A85930" w:rsidRPr="00A85930" w:rsidRDefault="00A85930" w:rsidP="00D47E49">
      <w:pPr>
        <w:ind w:firstLine="709"/>
      </w:pPr>
      <w:r w:rsidRPr="00A85930">
        <w:t>а) Указ Президента про реєструктиризацію КСП (від 03.12.1999 року ).</w:t>
      </w:r>
    </w:p>
    <w:p w:rsidR="00A85930" w:rsidRPr="00A85930" w:rsidRDefault="00A85930" w:rsidP="00D47E49">
      <w:pPr>
        <w:ind w:firstLine="709"/>
      </w:pPr>
      <w:r w:rsidRPr="00A85930">
        <w:t>б) Постанови Кабінету Міністрів України і місцевих органів направлених на розвиток сільського господарства.</w:t>
      </w:r>
    </w:p>
    <w:p w:rsidR="00A85930" w:rsidRPr="00A85930" w:rsidRDefault="00A85930" w:rsidP="00D47E49">
      <w:pPr>
        <w:ind w:firstLine="709"/>
      </w:pPr>
      <w:r w:rsidRPr="00A85930">
        <w:t>в) дані інституту овочівництва і баштанництва УААН</w:t>
      </w:r>
      <w:r w:rsidR="00751708">
        <w:t xml:space="preserve">, </w:t>
      </w:r>
      <w:r w:rsidRPr="00A85930">
        <w:t>статистики, аналізу, методики економічних досліджень;</w:t>
      </w:r>
    </w:p>
    <w:p w:rsidR="00A85930" w:rsidRPr="00A85930" w:rsidRDefault="00A85930" w:rsidP="00D47E49">
      <w:pPr>
        <w:ind w:firstLine="709"/>
      </w:pPr>
      <w:r w:rsidRPr="00A85930">
        <w:t>г) статті в журналах „Економіка АПК</w:t>
      </w:r>
      <w:r w:rsidR="00751708">
        <w:t>”</w:t>
      </w:r>
      <w:r w:rsidRPr="00A85930">
        <w:t>, „Вісник аграрної науки</w:t>
      </w:r>
      <w:r w:rsidR="00751708">
        <w:t>”</w:t>
      </w:r>
      <w:r w:rsidRPr="00A85930">
        <w:t>,</w:t>
      </w:r>
      <w:r w:rsidR="00751708">
        <w:t xml:space="preserve"> </w:t>
      </w:r>
      <w:r w:rsidRPr="00A85930">
        <w:t>„Агроперспектива</w:t>
      </w:r>
      <w:r w:rsidR="00751708">
        <w:t>”</w:t>
      </w:r>
      <w:r w:rsidRPr="00A85930">
        <w:t>, „Ділова Україна</w:t>
      </w:r>
      <w:r w:rsidR="00751708">
        <w:t>”</w:t>
      </w:r>
      <w:r w:rsidRPr="00A85930">
        <w:t>, „Урядовий кур'єр</w:t>
      </w:r>
      <w:r w:rsidR="00751708">
        <w:t>”</w:t>
      </w:r>
      <w:r w:rsidRPr="00A85930">
        <w:t>, „Вісник ТАНГ";</w:t>
      </w:r>
    </w:p>
    <w:p w:rsidR="00A85930" w:rsidRPr="00A85930" w:rsidRDefault="00A85930" w:rsidP="00D47E49">
      <w:pPr>
        <w:ind w:firstLine="709"/>
      </w:pPr>
      <w:r w:rsidRPr="00A85930">
        <w:t>д) статистичні збірники по Україні, області, району;</w:t>
      </w:r>
    </w:p>
    <w:p w:rsidR="00A85930" w:rsidRPr="00A85930" w:rsidRDefault="00A85930" w:rsidP="00D47E49">
      <w:pPr>
        <w:ind w:firstLine="709"/>
      </w:pPr>
      <w:r w:rsidRPr="00A85930">
        <w:t>е) річні звіти сільськогосподарських підприємств.</w:t>
      </w:r>
    </w:p>
    <w:p w:rsidR="00A85930" w:rsidRDefault="00A85930" w:rsidP="00D47E49">
      <w:pPr>
        <w:ind w:firstLine="709"/>
      </w:pPr>
      <w:r w:rsidRPr="00A85930">
        <w:t>Дана магістерська робота складається з вступу, чотирьох розділів, висновків і пропозицій, списку використаної літератури.</w:t>
      </w:r>
    </w:p>
    <w:p w:rsidR="00235EAA" w:rsidRPr="00EA5152" w:rsidRDefault="00060963" w:rsidP="00060963">
      <w:pPr>
        <w:ind w:firstLine="709"/>
        <w:rPr>
          <w:b/>
          <w:szCs w:val="28"/>
          <w:lang w:val="ru-RU"/>
        </w:rPr>
      </w:pPr>
      <w:r>
        <w:br w:type="page"/>
      </w:r>
      <w:bookmarkStart w:id="8" w:name="_Toc72822262"/>
      <w:bookmarkStart w:id="9" w:name="_Toc72828507"/>
      <w:bookmarkStart w:id="10" w:name="_Toc73205635"/>
      <w:r w:rsidR="00235EAA" w:rsidRPr="00EA5152">
        <w:rPr>
          <w:b/>
          <w:szCs w:val="28"/>
        </w:rPr>
        <w:t xml:space="preserve">РОЗДІЛ 1. Народногосподарське значення виробництва овочів відритого і закритого </w:t>
      </w:r>
      <w:bookmarkEnd w:id="8"/>
      <w:bookmarkEnd w:id="9"/>
      <w:bookmarkEnd w:id="10"/>
      <w:r w:rsidRPr="00EA5152">
        <w:rPr>
          <w:b/>
          <w:szCs w:val="28"/>
        </w:rPr>
        <w:t>ґрунту</w:t>
      </w:r>
    </w:p>
    <w:p w:rsidR="00060963" w:rsidRPr="00EA5152" w:rsidRDefault="00060963" w:rsidP="00060963">
      <w:pPr>
        <w:ind w:firstLine="709"/>
        <w:rPr>
          <w:szCs w:val="28"/>
          <w:lang w:val="ru-RU"/>
        </w:rPr>
      </w:pPr>
    </w:p>
    <w:p w:rsidR="00235EAA" w:rsidRPr="00EA5152" w:rsidRDefault="00235EAA" w:rsidP="00D47E49">
      <w:pPr>
        <w:pStyle w:val="4"/>
        <w:ind w:firstLine="709"/>
        <w:jc w:val="both"/>
        <w:rPr>
          <w:sz w:val="28"/>
          <w:szCs w:val="28"/>
        </w:rPr>
      </w:pPr>
      <w:bookmarkStart w:id="11" w:name="_Toc72822263"/>
      <w:bookmarkStart w:id="12" w:name="_Toc73205636"/>
      <w:r w:rsidRPr="00EA5152">
        <w:rPr>
          <w:sz w:val="28"/>
          <w:szCs w:val="28"/>
        </w:rPr>
        <w:t>1.1. Поняття про овочівництво</w:t>
      </w:r>
      <w:bookmarkEnd w:id="11"/>
      <w:bookmarkEnd w:id="12"/>
    </w:p>
    <w:p w:rsidR="00060963" w:rsidRDefault="00060963" w:rsidP="00D47E49">
      <w:pPr>
        <w:ind w:firstLine="709"/>
        <w:rPr>
          <w:lang w:val="ru-RU"/>
        </w:rPr>
      </w:pPr>
    </w:p>
    <w:p w:rsidR="00D65C6D" w:rsidRDefault="00235EAA" w:rsidP="00D47E49">
      <w:pPr>
        <w:ind w:firstLine="709"/>
      </w:pPr>
      <w:r w:rsidRPr="00235EAA">
        <w:t>Овочівництво - важлива галузь сільського господарства, яка займає важливе місце в забезпеченні населення дієтичною продукцією і консервованими овочами на протязі року. Овочівництво, як галузь рослинництва вимагає вирощування овочів у відкритому і закритому ґрунтах.</w:t>
      </w:r>
    </w:p>
    <w:p w:rsidR="00235EAA" w:rsidRPr="00235EAA" w:rsidRDefault="00235EAA" w:rsidP="00D47E49">
      <w:pPr>
        <w:ind w:firstLine="709"/>
      </w:pPr>
      <w:r w:rsidRPr="00235EAA">
        <w:t>А також розробку технології вирощування овочевих культур з ціллю отримання високих врожаїв. Динаміка і темпи виробництва овочів, рівень забезпеченості населення овочевою продукцією, а переробні підприємства сировиною, визначається розвитком і розміщенням овочівництва у країні. Успішний розвиток овочівництва залежить від забезпечення робочою силою, транспортом для перевозу</w:t>
      </w:r>
      <w:r w:rsidR="0098605F">
        <w:t xml:space="preserve"> </w:t>
      </w:r>
      <w:r w:rsidRPr="00235EAA">
        <w:t>продукції, гарантованим поблизу ринком збуту. При вирощуванні овочів потрібно враховувати особливості, які притаманні тільки даній галузі сільського господарства. Важливе значення мають райони розміщення господарства і природно</w:t>
      </w:r>
      <w:r w:rsidR="00060963">
        <w:rPr>
          <w:lang w:val="ru-RU"/>
        </w:rPr>
        <w:t xml:space="preserve"> </w:t>
      </w:r>
      <w:r w:rsidRPr="00235EAA">
        <w:t>кліматичні умови. На відмін</w:t>
      </w:r>
      <w:r>
        <w:t>у</w:t>
      </w:r>
      <w:r w:rsidRPr="00235EAA">
        <w:t xml:space="preserve"> від зернових культур кількість овочевих культур та їх сортів набагато більша. Ці сорти розрізняються урожайністю, якісними характеристиками та ціною реалізації. Не дивлячись на те, що вирощування більшості сортів розраховано не тільки на підвищення урожайності, але і адаптації до умов конкретного регіону, деякі види овочів не можуть вирощуватись в конкретних економічних районах. Іншою особливістю вирощування овочів являється те, що незалежно від регіону, практикується дві схеми їх виробництва - в закритому і відкритому грунтах. Вони дуже відрізняються технологіями і потребують різного рівня і характеру капітальних вкладень і поточних затрат. З іншої сторони організація тепличного господарства передбачає реалізацію у зимово-весняний період, тобто тоді, коли є попит на продукцію набагато вищий, а тому і рівень цін може бути на більш високому рівні порівняно з літньо-осіннім сезоном.</w:t>
      </w:r>
    </w:p>
    <w:p w:rsidR="00235EAA" w:rsidRPr="00235EAA" w:rsidRDefault="00235EAA" w:rsidP="00D47E49">
      <w:pPr>
        <w:ind w:firstLine="709"/>
      </w:pPr>
      <w:r w:rsidRPr="00235EAA">
        <w:t>Наступною особливістю овочівництва являються підвищення вимог до сівозмін на площах, які зайняті овочевими культурами. Висока врожайність веде до виснаження грунту. Покращення урожайності ґрунту можливе лише тоді, коли продумано вносяться добрива і правильна сівозмінна. На внесення добрив у ґрунт, на яких вирощуються овочеві культури, потребує виключно строгого дотримання правил агротехніки, а кількість добрива обмежено особливостями вирощування тих чи інших культур.</w:t>
      </w:r>
    </w:p>
    <w:p w:rsidR="00235EAA" w:rsidRPr="00235EAA" w:rsidRDefault="00235EAA" w:rsidP="00D47E49">
      <w:pPr>
        <w:ind w:firstLine="709"/>
      </w:pPr>
      <w:r w:rsidRPr="00235EAA">
        <w:t>Перечислені особливості роблять практично неможливим всесторонню оцінку ефективності вирощування овочевих культур. Навіть в масштабах одного підприємства виявити рентабельність вирощування окремих видів і</w:t>
      </w:r>
      <w:r w:rsidR="0098605F">
        <w:t xml:space="preserve"> </w:t>
      </w:r>
      <w:r w:rsidRPr="00235EAA">
        <w:t>співставити її з рентабельністю інших видів сільськогосподарської продукції буває досить складно. А повна оцінка потребує співставлення результатів одержаних на конкретному господарстві, з результатами, одержаними на аналогічних господарствах розміщених в тому ж регіоні. Єдиним показником, який може надати уявлення про ефективність цього виду сільськогосподарського виробництва, являється прибуток від реалізації вирощених овочів, і як похідний - показник рентабельності продукції.</w:t>
      </w:r>
    </w:p>
    <w:p w:rsidR="00235EAA" w:rsidRPr="00235EAA" w:rsidRDefault="00235EAA" w:rsidP="00D47E49">
      <w:pPr>
        <w:ind w:firstLine="709"/>
      </w:pPr>
      <w:r w:rsidRPr="00235EAA">
        <w:t>Овочі - не замінимі продукти харчування, багаті мінералами, вуглеводами, вітамінами. Овочами називають соковиті частини та органи трав'яних рослин, які застосовуються у їжу людини (коріння, бульби, стебла, квіти, листя, плоди, біостимуляторами, мінеральними і пряним речовинами (вітамінами, гормонами, біостимуляторами, ферментами, органічними кислотами). Для кругло річного і збалансованого забезпечення населення овочевою продукцією виробництво овочів здійснюється як у відкритому, так і закритому (вирощування розсади, овочів у теплицях і культиваційних спорудах) ґрунтах. Захищений грунт дозволяє здійснити оптимальні умови життєвого забезпечення рослин і</w:t>
      </w:r>
      <w:r>
        <w:t xml:space="preserve"> </w:t>
      </w:r>
      <w:r w:rsidRPr="00235EAA">
        <w:t>вирощувати розсаду та овочі е несезонний час, коли їх неможливо вирощувати у відкритому грунті. В овочівництві захищеного грунту практикують повторні посіви, коли на протязі року площа використовується під кількома посівами (кількома культурами овочів).</w:t>
      </w:r>
    </w:p>
    <w:p w:rsidR="00235EAA" w:rsidRPr="00235EAA" w:rsidRDefault="00235EAA" w:rsidP="00D47E49">
      <w:pPr>
        <w:ind w:firstLine="709"/>
      </w:pPr>
      <w:r w:rsidRPr="00235EAA">
        <w:t>Овочеві культури були серед перших родоначальників культурної флори у витоках землеробства. На території Київської Русі перший спогад про вирощування овочів відноситься до 5 віку. Виникають скупчення овочівництва довкола міст і у регіонах з сприятливими умовами для їх виробництва. З розвитком транспортних зв'язків збільшується виробництво овочів на вивіз і організовується їх технічна переробка. У середині минулого століття складається самобутня галузь - овочівництво.</w:t>
      </w:r>
    </w:p>
    <w:p w:rsidR="00235EAA" w:rsidRPr="00235EAA" w:rsidRDefault="00235EAA" w:rsidP="00D47E49">
      <w:pPr>
        <w:ind w:firstLine="709"/>
      </w:pPr>
      <w:r w:rsidRPr="00235EAA">
        <w:t>Визнання овочівництва як наукової дисципліни відноситься до 20-х років нашого століття. Овочівництво як наука вивчає особливості овочевих рослин та методи їх вирощування. Велике значення для визнання та становлення овочівництва як наукової дисципліни має поява</w:t>
      </w:r>
      <w:r>
        <w:t xml:space="preserve"> </w:t>
      </w:r>
      <w:r w:rsidRPr="00235EAA">
        <w:t>теоретичних дослідів по розвитку цієї галузі рослинництва.</w:t>
      </w:r>
    </w:p>
    <w:p w:rsidR="00235EAA" w:rsidRPr="00235EAA" w:rsidRDefault="00235EAA" w:rsidP="00D47E49">
      <w:pPr>
        <w:ind w:firstLine="709"/>
      </w:pPr>
      <w:r w:rsidRPr="00235EAA">
        <w:t>Виробництво овочів здійснюється як в сільськогосподарських підприємствах, так і на присадибних підсобних господарствах населення. При цьому в умовах переходу до ринкової економіки</w:t>
      </w:r>
      <w:r>
        <w:t xml:space="preserve"> </w:t>
      </w:r>
      <w:r w:rsidRPr="00235EAA">
        <w:t>виник досить великий перерозподіл площ посівів і валових зборів овочів між суспільним та приватним сектором виробництва.</w:t>
      </w:r>
    </w:p>
    <w:p w:rsidR="00235EAA" w:rsidRPr="00235EAA" w:rsidRDefault="00235EAA" w:rsidP="00D47E49">
      <w:pPr>
        <w:ind w:firstLine="709"/>
      </w:pPr>
      <w:r w:rsidRPr="00235EAA">
        <w:t>Динаміка і темпи виробництва овочів, рівень забезпечення населення овочевою продукцією, а переробну промисловість сировиною, визначаються розвитком і розміщенням овочівництва в країні. Територіальне розміщення овочівництва по природнокліматичних районах являється важливим фактором росту об'ємів виробництва окремих видів овочевих культур та продукції.</w:t>
      </w:r>
    </w:p>
    <w:p w:rsidR="00235EAA" w:rsidRPr="00235EAA" w:rsidRDefault="00235EAA" w:rsidP="00D47E49">
      <w:pPr>
        <w:ind w:firstLine="709"/>
      </w:pPr>
      <w:r w:rsidRPr="00235EAA">
        <w:t>Взаємозв'язане овочівництво і з іншими галузями сільського господарства. Серед інших галузей сільського господарства овочівництво тісно пов'язане із кормовиробництвом, так як багато овочів та їх побічна продукція можуть використовуватись у якості корму. В основному як корм використовують нетоварну частину урожаю овочів. Овочівництво також тісно пов'язане із молочним скотарством, оскільки галузь постачає овочівництво гноєм - цінним добривом і засобом обігріву закритого грунту, овочі також використовуються у молочному скотарстві як корм худобі. Подібно до овочівництва молочне скотарство концентрується поблизу великих міст, тому приміські господарства часто мають овочево-молочний виробничий комплекс.</w:t>
      </w:r>
    </w:p>
    <w:p w:rsidR="00235EAA" w:rsidRPr="00235EAA" w:rsidRDefault="00235EAA" w:rsidP="00D47E49">
      <w:pPr>
        <w:ind w:firstLine="709"/>
      </w:pPr>
      <w:r w:rsidRPr="00235EAA">
        <w:t>Малотоварне овочівництво як підсобна галузь може бути у господарствах</w:t>
      </w:r>
      <w:r>
        <w:t xml:space="preserve"> </w:t>
      </w:r>
      <w:r w:rsidRPr="00235EAA">
        <w:t>любої спеціалізації з ціллю вирощування овочів для місцевого обмеженого споживання у свіжому вигляді, а також зберігання та переробки.</w:t>
      </w:r>
    </w:p>
    <w:p w:rsidR="00235EAA" w:rsidRPr="00564496" w:rsidRDefault="00235EAA" w:rsidP="00D47E49">
      <w:pPr>
        <w:ind w:firstLine="709"/>
      </w:pPr>
      <w:r w:rsidRPr="00235EAA">
        <w:t>Овочівництво - дуже трудоємка галузь сільського господарства в якій переважає ручна праця. На вирощування 1 га овочевих культур розходиться 600-800 люд. год., що у 35-45 раз більше в порівнянні з виробництвом зерна. Затрати праці на догляд та збирання урожаю складають по технологічних каратах. Помідори, морква, огірки - особливо трудоємкі культури, затрати праці на їх виробництво в 3-4 рази більші, чим на виробництво капусти, наслідок високої трудоємкості і низької урожайності собівартість овочів залишається високою. Ціни на овочі визначаються на договірній основі. Свіжі овочі, доставлені в основному в пункти реалізації продукції, оплачують по роздрібних цінах за відмінусовуванням торгової скидки. Мало поширені овочі (патисони, шпинат, ріпа) господарства реалізовують заготівельним організаціям по роздрібних цінах із скидкою 20%.</w:t>
      </w:r>
      <w:r w:rsidR="00564496" w:rsidRPr="00564496">
        <w:rPr>
          <w:lang w:val="ru-RU"/>
        </w:rPr>
        <w:t>[</w:t>
      </w:r>
      <w:r w:rsidR="00564496">
        <w:t>14, с. 125</w:t>
      </w:r>
      <w:r w:rsidR="00564496" w:rsidRPr="00564496">
        <w:rPr>
          <w:lang w:val="ru-RU"/>
        </w:rPr>
        <w:t>]</w:t>
      </w:r>
    </w:p>
    <w:p w:rsidR="00235EAA" w:rsidRPr="00235EAA" w:rsidRDefault="00235EAA" w:rsidP="00D47E49">
      <w:pPr>
        <w:ind w:firstLine="709"/>
      </w:pPr>
      <w:r w:rsidRPr="00235EAA">
        <w:t>Багато затрат іде на зберігання овочевої продукції у зв'язку з великими втратами овочів. Тому необхідні овочесховища з відкритою вентиляцією, будівництво яких обходиться дорого, але вони себе з часом скуповують.</w:t>
      </w:r>
    </w:p>
    <w:p w:rsidR="00235EAA" w:rsidRPr="00235EAA" w:rsidRDefault="00235EAA" w:rsidP="00D47E49">
      <w:pPr>
        <w:ind w:firstLine="709"/>
      </w:pPr>
      <w:r w:rsidRPr="00235EAA">
        <w:t>В результаті концентрації та спеціалізації овочівництва стало можливим застосування комплексу машин при посіві, збиранні та транспортуванні овочів, що дозволило скоротити у 2-3 рази затрати ручної праці, як у відкритому, так і у закритому ґрунтах.</w:t>
      </w:r>
    </w:p>
    <w:p w:rsidR="00235EAA" w:rsidRPr="00564496" w:rsidRDefault="00235EAA" w:rsidP="00D47E49">
      <w:pPr>
        <w:ind w:firstLine="709"/>
      </w:pPr>
      <w:r w:rsidRPr="00235EAA">
        <w:t>При цьому підвищення урожайності овочевої продукції знижує її собівартість. Найбільші затрати праці припадають на збирання, сортування та погрузку врожаю, якщо при застосовуваній раніше технології вирощування капусти (при урожайності 400 ц/га) затрати складали 1,4 люд. год. на 1 ц продукції, то застосування механізованої технології знизило їх до 0,8 люд. год. що відбилось і на зниженні собівартості овочів (від 44%).</w:t>
      </w:r>
      <w:r w:rsidR="00564496">
        <w:t xml:space="preserve"> </w:t>
      </w:r>
      <w:r w:rsidR="00564496" w:rsidRPr="00F82AED">
        <w:t>[</w:t>
      </w:r>
      <w:r w:rsidR="00564496">
        <w:t>14, с. 126</w:t>
      </w:r>
      <w:r w:rsidR="00564496" w:rsidRPr="00F82AED">
        <w:t>]</w:t>
      </w:r>
    </w:p>
    <w:p w:rsidR="00235EAA" w:rsidRPr="00235EAA" w:rsidRDefault="00235EAA" w:rsidP="00D47E49">
      <w:pPr>
        <w:ind w:firstLine="709"/>
      </w:pPr>
      <w:r w:rsidRPr="00235EAA">
        <w:t>Овочівництво зосереджене, насамперед, навколо великих міст і промислових центрів - Києва, Харкова, Донецька, Дніпропетровська, Запоріжжя, Луганська, Одеси та інших. Це зумовлено наявністю збуту і близьким розташуванням переробної промисловості.</w:t>
      </w:r>
    </w:p>
    <w:p w:rsidR="00060963" w:rsidRPr="00F82AED" w:rsidRDefault="00235EAA" w:rsidP="00060963">
      <w:pPr>
        <w:ind w:firstLine="709"/>
      </w:pPr>
      <w:r w:rsidRPr="00235EAA">
        <w:t>Овочівництво - багатогранна галузь. Від виробництва до реалізації споживачу, продукція проходить довгий своєрідний шлях: вирощується в спорудах захищеного грунту та у відкритому грунті для споживання у свіжому вигляді, закладається на зберігання, переробляється і реалізується населенню протягом року в різних видах. Невід'ємною частиною овочепродуктового підкомплексу є переробна з її інфраструктурою.</w:t>
      </w:r>
      <w:bookmarkStart w:id="13" w:name="_Toc72822264"/>
      <w:bookmarkStart w:id="14" w:name="_Toc72828508"/>
      <w:bookmarkStart w:id="15" w:name="_Toc73205637"/>
    </w:p>
    <w:p w:rsidR="00060963" w:rsidRPr="00F82AED" w:rsidRDefault="00060963" w:rsidP="00060963">
      <w:pPr>
        <w:ind w:firstLine="709"/>
      </w:pPr>
    </w:p>
    <w:p w:rsidR="00235EAA" w:rsidRPr="00235EAA" w:rsidRDefault="00235EAA" w:rsidP="00060963">
      <w:pPr>
        <w:ind w:firstLine="709"/>
      </w:pPr>
      <w:r w:rsidRPr="00235EAA">
        <w:t xml:space="preserve">1.2. Розвиток овочівництва </w:t>
      </w:r>
      <w:r w:rsidR="00E93218">
        <w:t xml:space="preserve">та сегменти ринків овочів в </w:t>
      </w:r>
      <w:r w:rsidRPr="00235EAA">
        <w:t>Україні</w:t>
      </w:r>
      <w:bookmarkEnd w:id="13"/>
      <w:bookmarkEnd w:id="14"/>
      <w:bookmarkEnd w:id="15"/>
    </w:p>
    <w:p w:rsidR="00060963" w:rsidRPr="00F82AED" w:rsidRDefault="00060963" w:rsidP="00D47E49">
      <w:pPr>
        <w:ind w:firstLine="709"/>
      </w:pPr>
    </w:p>
    <w:p w:rsidR="00235EAA" w:rsidRPr="00235EAA" w:rsidRDefault="00235EAA" w:rsidP="00D47E49">
      <w:pPr>
        <w:ind w:firstLine="709"/>
      </w:pPr>
      <w:r w:rsidRPr="00235EAA">
        <w:t>Овочі, як незамінний продукт харчування, мають високі смакові якості, містять вітаміни, кислоти, солі, ароматичні й інші речовини, які сприяють перетравленню їжі, підтриманню в організмі людини кислотно-лужного балансу, нормальному обміну речовин, нейтралізують кислоти, які утворюються при споживання людиною м'яса і хліба.</w:t>
      </w:r>
    </w:p>
    <w:p w:rsidR="00235EAA" w:rsidRPr="00564496" w:rsidRDefault="00235EAA" w:rsidP="00D47E49">
      <w:pPr>
        <w:ind w:firstLine="709"/>
      </w:pPr>
      <w:r w:rsidRPr="00235EAA">
        <w:t xml:space="preserve">За даним Київського НДІ гігієни харчування, для нормальної життєдіяльності людини потрібно на рік 134 кг овочів, </w:t>
      </w:r>
      <w:r w:rsidR="00564496">
        <w:t>у</w:t>
      </w:r>
      <w:r w:rsidRPr="00235EAA">
        <w:t xml:space="preserve"> тому числі капусти білоголової - 29 кг, томатів - 39 кг, моркви, огірків, буряків столових, цибулі-ріпки - приблизно по 9 кг, інших овочів - 28 кг.</w:t>
      </w:r>
      <w:r w:rsidR="00564496" w:rsidRPr="00564496">
        <w:t>[</w:t>
      </w:r>
      <w:r w:rsidR="00564496">
        <w:t>8, с. 253</w:t>
      </w:r>
      <w:r w:rsidR="00564496" w:rsidRPr="00564496">
        <w:t>]</w:t>
      </w:r>
    </w:p>
    <w:p w:rsidR="00235EAA" w:rsidRPr="00235EAA" w:rsidRDefault="00235EAA" w:rsidP="00D47E49">
      <w:pPr>
        <w:ind w:firstLine="709"/>
      </w:pPr>
      <w:r w:rsidRPr="00235EAA">
        <w:t>За останні роки намітилась тенденція до зниження споживання овочів баштанних культур. Так як у 1980 році виробництво овочів на душу населення становило 141 кг, то у 1990 - 126 кг, а у 2000 році лише 100 кг. Зменшення споживання овочів пояснюється насамперед зниженням урожайності, трансформуванням форм власності у державі, порушенням міжгалузевих і міжгосподарських фінансово-економічних зв'язків та іншими процесами економічної перебудови країни.</w:t>
      </w:r>
    </w:p>
    <w:p w:rsidR="00235EAA" w:rsidRPr="00235EAA" w:rsidRDefault="00235EAA" w:rsidP="00D47E49">
      <w:pPr>
        <w:ind w:firstLine="709"/>
      </w:pPr>
      <w:r w:rsidRPr="00235EAA">
        <w:t>Впевнений перехід аграрного сектору України до ринкової економіки потребує розв'язання комплексу питань, зокрема, концептуальних основ розвитку овочівництва в нових умовах на основі аналізу стану й тенденцій розвитку, організаційно-економічних і технологічних проблем його функціонування, а також обґрунтування напрямів і заходів щодо виходу галузі з кризи та п розвитку на перспективу.</w:t>
      </w:r>
    </w:p>
    <w:p w:rsidR="00235EAA" w:rsidRPr="00235EAA" w:rsidRDefault="00235EAA" w:rsidP="00D47E49">
      <w:pPr>
        <w:ind w:firstLine="709"/>
      </w:pPr>
      <w:r w:rsidRPr="00235EAA">
        <w:t>Історія овочівництва в Україні характеризується періодами, коли цій галузі приділяли велику увагу і навпаки, коли її роль зводили до другорядної. Так, в 1950-1998 рр. площа під овочами в усіх категоріях господарств коливалася від 374 до 516 тис. га, урожайність - від 62 до 157 ц/га, валові збори - від 2318 до 8110 тис.т за рік. Найбільшого розвитку овочівництво досягло у 80-ті роки, останнім часом визначалася тенденція до зменшення площ посіву, валових зборів, урожайності. Порівняно із 1988 р. посівні площі під овочевими рослинами зменшилися в 1990 р. на 73 тис. га, урожайність - на 31 ц/га, валові збори - на 2465 тис. т. При цьому у виробництві овочів знизилася питома вага суспільного сектору до 14,6% і зросла роль приватного до 85,4%. Питома вага посівних площ у 1986-1990 рр. суспільного сектору становила 74,9%, у 2000 р. - 21,3%, а приватного сектору зросла з 25,1% у 1986-1990 рр. до 78,7% у 2000 р. Одночасно визначалася тенденція до зниження урожайності овочевих культур у суспільному секторі при зростанні цього показника в приватному секторі. В цілому, протягом останніх років знижується концентрація посівів, зменшується кількість внесених органічних та мінеральних добрив, засобів захисту рослин, надійної системи збуту немає, дає про себе знати низький рівень механізації вирощування і збирання овочів.</w:t>
      </w:r>
      <w:r w:rsidR="00564496" w:rsidRPr="00564496">
        <w:t xml:space="preserve"> [</w:t>
      </w:r>
      <w:r w:rsidR="00564496">
        <w:t>16, с. 23</w:t>
      </w:r>
      <w:r w:rsidR="00564496" w:rsidRPr="00564496">
        <w:t>]</w:t>
      </w:r>
    </w:p>
    <w:p w:rsidR="00235EAA" w:rsidRPr="00235EAA" w:rsidRDefault="00235EAA" w:rsidP="00D47E49">
      <w:pPr>
        <w:ind w:firstLine="709"/>
      </w:pPr>
      <w:r w:rsidRPr="00235EAA">
        <w:t>Висока собівартість, значні витрати на реалізація і порівняно низькі ціни на овочеву продукцію стали причиною збитковості виробництва овочів у господарствах суспільного сектору.</w:t>
      </w:r>
    </w:p>
    <w:p w:rsidR="00235EAA" w:rsidRPr="00235EAA" w:rsidRDefault="00235EAA" w:rsidP="00D47E49">
      <w:pPr>
        <w:ind w:firstLine="709"/>
      </w:pPr>
      <w:r w:rsidRPr="00235EAA">
        <w:t>Практично втратили свою роль районні плодоовочеві бази, особливо в зберіганні і системі реалізації овочевої продукції. Міські ринки стали основним каналом реалізації овочів. Водночас зберігається тенденція до сталого попиту населення на овочі і плоди, як одного з джерел надходження вітамінів для підтримання здоров'я людей в умовах подорожчання медичних послуг і підвищення цін на ліки.</w:t>
      </w:r>
    </w:p>
    <w:p w:rsidR="00235EAA" w:rsidRPr="00235EAA" w:rsidRDefault="00235EAA" w:rsidP="00D47E49">
      <w:pPr>
        <w:ind w:firstLine="709"/>
      </w:pPr>
      <w:r w:rsidRPr="00235EAA">
        <w:t>В умовах, коли приватний сектор займає більш 83% у валовому виробництві овочів, потребує вирішення комплекс питань та розробки організаційно-економічних і технічних заходів по виходу з кризи овочепродуктового підкомплексу, насамперед удосконалення системи збуту овочевої продукції та розвитку нових форм господарювання і спеціалізованих овочівницьких господарств в окремих регіонах та зонах, потрібно домогтися рівномірного постачання овочів протягом року у рекомендованому асортименті за рахунок раціонального поєднання розвитку овочівництва відкритого і закритого грунту, підбору відповідних сортів і гібридів з різними строками дозрівання, переробки, заморожування та закладання продукції на тривале</w:t>
      </w:r>
      <w:r>
        <w:t xml:space="preserve"> </w:t>
      </w:r>
      <w:r w:rsidRPr="00235EAA">
        <w:t>зберігання.</w:t>
      </w:r>
    </w:p>
    <w:p w:rsidR="00235EAA" w:rsidRPr="00235EAA" w:rsidRDefault="00235EAA" w:rsidP="00D47E49">
      <w:pPr>
        <w:ind w:firstLine="709"/>
      </w:pPr>
      <w:r w:rsidRPr="00235EAA">
        <w:t>Овочівництво зосереджене насамперед навколо великих міст і промислових центрів - Києва, Харкова, Донецька, Дніпропетровська, Луганська, Одеси та інших з урахуванням наявності ринків збуту й об'єктів переробної промисловості. У загальному обсязі виробництва овочів у 2002 р. найбільшу питому мали області: Херсонська - 7,8%, Дніпропетровська - 6,5%, Донецька - 6,3%, Київська - 5,9%, Харківська - 5,3%, Запорізька 5,2%, Полтавська - 4,5%, Кіровоградська - 4,2%, Черкаська - 3,6%, а разом у інших областях - 50,7%.</w:t>
      </w:r>
      <w:r w:rsidR="00564496" w:rsidRPr="00564496">
        <w:t>[</w:t>
      </w:r>
      <w:r w:rsidR="00564496">
        <w:t>17, с. 19</w:t>
      </w:r>
      <w:r w:rsidR="00564496" w:rsidRPr="00564496">
        <w:t>]</w:t>
      </w:r>
    </w:p>
    <w:p w:rsidR="00235EAA" w:rsidRPr="00235EAA" w:rsidRDefault="00235EAA" w:rsidP="00D47E49">
      <w:pPr>
        <w:ind w:firstLine="709"/>
      </w:pPr>
      <w:r w:rsidRPr="00235EAA">
        <w:t>В усіх областях України приватний сектор перевищує частку суспільного (див. табл. 1.2.1.). Навіть у таких, як Запорізька, Київська, Луганська, Харківська, Дніпропетровська, де свого часу у приміських зонах була добре розвинута мережа спеціалізованих овочівницьких господарств, нині населення є основним виробником овочевої продукції.</w:t>
      </w:r>
    </w:p>
    <w:p w:rsidR="00235EAA" w:rsidRPr="00235EAA" w:rsidRDefault="00235EAA" w:rsidP="00D47E49">
      <w:pPr>
        <w:ind w:firstLine="709"/>
      </w:pPr>
      <w:r w:rsidRPr="00235EAA">
        <w:t>Дещо менша питома вага приватного сектору у виробництві овочів, як бачимо з (табл. 1.2.1). у Донецькій, Миколаївській, Одеській, Херсонській областях та Автономній Республіці Крим, тоді як у Волинській, Житомирській, Запорізькій, Івано-Франківській, Кіровоградській, Тернопільській, Хмельницькій - понад 90%, насамперед для областей, де функціонували приміські спеціалізовані овочівницькі господарства, допомогу яким у вирощуванні овочів надавали промислові підприємства та інші організації. В умовах переходу до ринку такі господарства не змогли ефективно розвивати овочівництво.</w:t>
      </w:r>
    </w:p>
    <w:p w:rsidR="00235EAA" w:rsidRPr="00235EAA" w:rsidRDefault="00235EAA" w:rsidP="00D47E49">
      <w:pPr>
        <w:ind w:firstLine="709"/>
      </w:pPr>
      <w:r w:rsidRPr="00235EAA">
        <w:t>Одним з напрямків у розвитку овочівництва може бути створення спеціалізованих фермерських господарств з коливанням площі землі в них від 50 до 400 га і площі овочів - від 28 до 230 га. Таке господарство може виростити від 4,3 до 34,5 тис. ц овочів.</w:t>
      </w:r>
    </w:p>
    <w:p w:rsidR="00EE5EA8" w:rsidRDefault="00D65C6D" w:rsidP="00D47E49">
      <w:pPr>
        <w:ind w:firstLine="709"/>
      </w:pPr>
      <w:r w:rsidRPr="00235EAA">
        <w:t>Слід зазначити,</w:t>
      </w:r>
      <w:r w:rsidR="0098605F">
        <w:t xml:space="preserve"> </w:t>
      </w:r>
      <w:r w:rsidRPr="00235EAA">
        <w:t>що овочівництво у фермерських</w:t>
      </w:r>
      <w:r w:rsidR="0098605F">
        <w:t xml:space="preserve"> </w:t>
      </w:r>
      <w:r w:rsidRPr="00235EAA">
        <w:t>господарствах ще</w:t>
      </w:r>
      <w:r w:rsidR="0098605F">
        <w:t xml:space="preserve"> </w:t>
      </w:r>
      <w:r w:rsidRPr="00235EAA">
        <w:t xml:space="preserve">не стало високотоварною галуззю. Фермери, частка яких у виробництві овочів становить лише 0,3%, майже усю продукцію вирощують для реалізації. </w:t>
      </w:r>
    </w:p>
    <w:p w:rsidR="00EE5EA8" w:rsidRPr="00235EAA" w:rsidRDefault="00EE5EA8" w:rsidP="00D47E49">
      <w:pPr>
        <w:ind w:firstLine="709"/>
      </w:pPr>
    </w:p>
    <w:p w:rsidR="00235EAA" w:rsidRPr="0098605F" w:rsidRDefault="0098605F" w:rsidP="00D47E49">
      <w:pPr>
        <w:ind w:firstLine="709"/>
        <w:rPr>
          <w:b/>
          <w:lang w:val="ru-RU"/>
        </w:rPr>
      </w:pPr>
      <w:r>
        <w:rPr>
          <w:b/>
        </w:rPr>
        <w:t>Таблиця 1.2.1</w:t>
      </w:r>
    </w:p>
    <w:p w:rsidR="00235EAA" w:rsidRPr="00253679" w:rsidRDefault="00235EAA" w:rsidP="00D47E49">
      <w:pPr>
        <w:ind w:firstLine="709"/>
        <w:rPr>
          <w:b/>
          <w:i/>
        </w:rPr>
      </w:pPr>
      <w:r w:rsidRPr="00253679">
        <w:rPr>
          <w:b/>
          <w:i/>
        </w:rPr>
        <w:t>Виробництво овочів по областях України у 2002 році</w:t>
      </w:r>
      <w:r w:rsidR="00564496">
        <w:rPr>
          <w:b/>
          <w:i/>
        </w:rPr>
        <w:t xml:space="preserve"> </w:t>
      </w:r>
      <w:r w:rsidR="00564496" w:rsidRPr="00564496">
        <w:t>[</w:t>
      </w:r>
      <w:r w:rsidR="00FF295B">
        <w:t>23, с. 32</w:t>
      </w:r>
      <w:r w:rsidR="00564496" w:rsidRPr="00564496">
        <w: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808"/>
        <w:gridCol w:w="1468"/>
        <w:gridCol w:w="1459"/>
        <w:gridCol w:w="1512"/>
        <w:gridCol w:w="1459"/>
      </w:tblGrid>
      <w:tr w:rsidR="00235EAA" w:rsidRPr="006A1AE4" w:rsidTr="006A1AE4">
        <w:trPr>
          <w:trHeight w:val="378"/>
        </w:trPr>
        <w:tc>
          <w:tcPr>
            <w:tcW w:w="1818" w:type="dxa"/>
            <w:vMerge w:val="restart"/>
            <w:shd w:val="clear" w:color="auto" w:fill="auto"/>
          </w:tcPr>
          <w:p w:rsidR="00235EAA" w:rsidRPr="006A1AE4" w:rsidRDefault="00235EAA" w:rsidP="006A1AE4">
            <w:pPr>
              <w:ind w:firstLine="0"/>
              <w:jc w:val="left"/>
              <w:rPr>
                <w:sz w:val="20"/>
              </w:rPr>
            </w:pPr>
            <w:r w:rsidRPr="006A1AE4">
              <w:rPr>
                <w:sz w:val="20"/>
              </w:rPr>
              <w:t>Область</w:t>
            </w:r>
          </w:p>
        </w:tc>
        <w:tc>
          <w:tcPr>
            <w:tcW w:w="0" w:type="auto"/>
            <w:vMerge w:val="restart"/>
            <w:shd w:val="clear" w:color="auto" w:fill="auto"/>
          </w:tcPr>
          <w:p w:rsidR="00235EAA" w:rsidRPr="006A1AE4" w:rsidRDefault="00235EAA" w:rsidP="006A1AE4">
            <w:pPr>
              <w:ind w:firstLine="0"/>
              <w:jc w:val="left"/>
              <w:rPr>
                <w:sz w:val="20"/>
              </w:rPr>
            </w:pPr>
            <w:r w:rsidRPr="006A1AE4">
              <w:rPr>
                <w:sz w:val="20"/>
              </w:rPr>
              <w:t>Всі категорії господарств</w:t>
            </w:r>
          </w:p>
        </w:tc>
        <w:tc>
          <w:tcPr>
            <w:tcW w:w="0" w:type="auto"/>
            <w:vMerge w:val="restart"/>
            <w:shd w:val="clear" w:color="auto" w:fill="auto"/>
          </w:tcPr>
          <w:p w:rsidR="00235EAA" w:rsidRPr="006A1AE4" w:rsidRDefault="00235EAA" w:rsidP="006A1AE4">
            <w:pPr>
              <w:ind w:firstLine="0"/>
              <w:jc w:val="left"/>
              <w:rPr>
                <w:sz w:val="20"/>
              </w:rPr>
            </w:pPr>
            <w:r w:rsidRPr="006A1AE4">
              <w:rPr>
                <w:sz w:val="20"/>
              </w:rPr>
              <w:t>суспільний сектор</w:t>
            </w:r>
          </w:p>
        </w:tc>
        <w:tc>
          <w:tcPr>
            <w:tcW w:w="0" w:type="auto"/>
            <w:vMerge w:val="restart"/>
            <w:shd w:val="clear" w:color="auto" w:fill="auto"/>
          </w:tcPr>
          <w:p w:rsidR="00235EAA" w:rsidRPr="006A1AE4" w:rsidRDefault="00235EAA" w:rsidP="006A1AE4">
            <w:pPr>
              <w:ind w:firstLine="0"/>
              <w:jc w:val="left"/>
              <w:rPr>
                <w:sz w:val="20"/>
              </w:rPr>
            </w:pPr>
            <w:r w:rsidRPr="006A1AE4">
              <w:rPr>
                <w:sz w:val="20"/>
              </w:rPr>
              <w:t>Приватний сектор</w:t>
            </w:r>
          </w:p>
        </w:tc>
        <w:tc>
          <w:tcPr>
            <w:tcW w:w="0" w:type="auto"/>
            <w:gridSpan w:val="2"/>
            <w:shd w:val="clear" w:color="auto" w:fill="auto"/>
          </w:tcPr>
          <w:p w:rsidR="00235EAA" w:rsidRPr="006A1AE4" w:rsidRDefault="00235EAA" w:rsidP="006A1AE4">
            <w:pPr>
              <w:ind w:firstLine="0"/>
              <w:jc w:val="left"/>
              <w:rPr>
                <w:sz w:val="20"/>
              </w:rPr>
            </w:pPr>
            <w:r w:rsidRPr="006A1AE4">
              <w:rPr>
                <w:sz w:val="20"/>
              </w:rPr>
              <w:t>Питома вага у всіх категоріях,%</w:t>
            </w:r>
          </w:p>
        </w:tc>
      </w:tr>
      <w:tr w:rsidR="00235EAA" w:rsidRPr="006A1AE4" w:rsidTr="006A1AE4">
        <w:trPr>
          <w:trHeight w:val="378"/>
        </w:trPr>
        <w:tc>
          <w:tcPr>
            <w:tcW w:w="1818" w:type="dxa"/>
            <w:vMerge/>
            <w:shd w:val="clear" w:color="auto" w:fill="auto"/>
            <w:vAlign w:val="center"/>
          </w:tcPr>
          <w:p w:rsidR="00235EAA" w:rsidRPr="006A1AE4" w:rsidRDefault="00235EAA" w:rsidP="006A1AE4">
            <w:pPr>
              <w:ind w:firstLine="0"/>
              <w:jc w:val="left"/>
              <w:rPr>
                <w:sz w:val="20"/>
              </w:rPr>
            </w:pPr>
          </w:p>
        </w:tc>
        <w:tc>
          <w:tcPr>
            <w:tcW w:w="0" w:type="auto"/>
            <w:vMerge/>
            <w:shd w:val="clear" w:color="auto" w:fill="auto"/>
            <w:vAlign w:val="center"/>
          </w:tcPr>
          <w:p w:rsidR="00235EAA" w:rsidRPr="006A1AE4" w:rsidRDefault="00235EAA" w:rsidP="006A1AE4">
            <w:pPr>
              <w:ind w:firstLine="0"/>
              <w:jc w:val="left"/>
              <w:rPr>
                <w:sz w:val="20"/>
              </w:rPr>
            </w:pPr>
          </w:p>
        </w:tc>
        <w:tc>
          <w:tcPr>
            <w:tcW w:w="0" w:type="auto"/>
            <w:vMerge/>
            <w:shd w:val="clear" w:color="auto" w:fill="auto"/>
            <w:vAlign w:val="center"/>
          </w:tcPr>
          <w:p w:rsidR="00235EAA" w:rsidRPr="006A1AE4" w:rsidRDefault="00235EAA" w:rsidP="006A1AE4">
            <w:pPr>
              <w:ind w:firstLine="0"/>
              <w:jc w:val="left"/>
              <w:rPr>
                <w:sz w:val="20"/>
              </w:rPr>
            </w:pPr>
          </w:p>
        </w:tc>
        <w:tc>
          <w:tcPr>
            <w:tcW w:w="0" w:type="auto"/>
            <w:vMerge/>
            <w:shd w:val="clear" w:color="auto" w:fill="auto"/>
            <w:vAlign w:val="center"/>
          </w:tcPr>
          <w:p w:rsidR="00235EAA" w:rsidRPr="006A1AE4" w:rsidRDefault="00235EAA" w:rsidP="006A1AE4">
            <w:pPr>
              <w:ind w:firstLine="0"/>
              <w:jc w:val="left"/>
              <w:rPr>
                <w:sz w:val="20"/>
              </w:rPr>
            </w:pPr>
          </w:p>
        </w:tc>
        <w:tc>
          <w:tcPr>
            <w:tcW w:w="0" w:type="auto"/>
            <w:shd w:val="clear" w:color="auto" w:fill="auto"/>
          </w:tcPr>
          <w:p w:rsidR="00235EAA" w:rsidRPr="006A1AE4" w:rsidRDefault="00235EAA" w:rsidP="006A1AE4">
            <w:pPr>
              <w:ind w:firstLine="0"/>
              <w:jc w:val="left"/>
              <w:rPr>
                <w:sz w:val="20"/>
              </w:rPr>
            </w:pPr>
            <w:r w:rsidRPr="006A1AE4">
              <w:rPr>
                <w:sz w:val="20"/>
              </w:rPr>
              <w:t>Суспільний сектор</w:t>
            </w:r>
          </w:p>
        </w:tc>
        <w:tc>
          <w:tcPr>
            <w:tcW w:w="0" w:type="auto"/>
            <w:shd w:val="clear" w:color="auto" w:fill="auto"/>
          </w:tcPr>
          <w:p w:rsidR="00235EAA" w:rsidRPr="006A1AE4" w:rsidRDefault="00235EAA" w:rsidP="006A1AE4">
            <w:pPr>
              <w:ind w:firstLine="0"/>
              <w:jc w:val="left"/>
              <w:rPr>
                <w:sz w:val="20"/>
              </w:rPr>
            </w:pPr>
            <w:r w:rsidRPr="006A1AE4">
              <w:rPr>
                <w:sz w:val="20"/>
              </w:rPr>
              <w:t>Приватний сектор</w:t>
            </w:r>
          </w:p>
        </w:tc>
      </w:tr>
      <w:tr w:rsidR="00235EAA" w:rsidRPr="006A1AE4" w:rsidTr="006A1AE4">
        <w:trPr>
          <w:trHeight w:val="536"/>
        </w:trPr>
        <w:tc>
          <w:tcPr>
            <w:tcW w:w="1818" w:type="dxa"/>
            <w:shd w:val="clear" w:color="auto" w:fill="auto"/>
          </w:tcPr>
          <w:p w:rsidR="00235EAA" w:rsidRPr="006A1AE4" w:rsidRDefault="00235EAA" w:rsidP="006A1AE4">
            <w:pPr>
              <w:ind w:firstLine="0"/>
              <w:jc w:val="left"/>
              <w:rPr>
                <w:sz w:val="20"/>
              </w:rPr>
            </w:pPr>
            <w:r w:rsidRPr="006A1AE4">
              <w:rPr>
                <w:sz w:val="20"/>
              </w:rPr>
              <w:t xml:space="preserve">Автономна Республіка Крим </w:t>
            </w:r>
          </w:p>
        </w:tc>
        <w:tc>
          <w:tcPr>
            <w:tcW w:w="0" w:type="auto"/>
            <w:shd w:val="clear" w:color="auto" w:fill="auto"/>
          </w:tcPr>
          <w:p w:rsidR="00235EAA" w:rsidRPr="006A1AE4" w:rsidRDefault="00235EAA" w:rsidP="006A1AE4">
            <w:pPr>
              <w:ind w:firstLine="0"/>
              <w:jc w:val="left"/>
              <w:rPr>
                <w:sz w:val="20"/>
              </w:rPr>
            </w:pPr>
            <w:r w:rsidRPr="006A1AE4">
              <w:rPr>
                <w:sz w:val="20"/>
              </w:rPr>
              <w:t>201,9</w:t>
            </w:r>
          </w:p>
        </w:tc>
        <w:tc>
          <w:tcPr>
            <w:tcW w:w="0" w:type="auto"/>
            <w:shd w:val="clear" w:color="auto" w:fill="auto"/>
          </w:tcPr>
          <w:p w:rsidR="00235EAA" w:rsidRPr="006A1AE4" w:rsidRDefault="00235EAA" w:rsidP="006A1AE4">
            <w:pPr>
              <w:ind w:firstLine="0"/>
              <w:jc w:val="left"/>
              <w:rPr>
                <w:sz w:val="20"/>
              </w:rPr>
            </w:pPr>
            <w:r w:rsidRPr="006A1AE4">
              <w:rPr>
                <w:sz w:val="20"/>
              </w:rPr>
              <w:t>64,0</w:t>
            </w:r>
          </w:p>
        </w:tc>
        <w:tc>
          <w:tcPr>
            <w:tcW w:w="0" w:type="auto"/>
            <w:shd w:val="clear" w:color="auto" w:fill="auto"/>
          </w:tcPr>
          <w:p w:rsidR="00235EAA" w:rsidRPr="006A1AE4" w:rsidRDefault="00235EAA" w:rsidP="006A1AE4">
            <w:pPr>
              <w:ind w:firstLine="0"/>
              <w:jc w:val="left"/>
              <w:rPr>
                <w:sz w:val="20"/>
              </w:rPr>
            </w:pPr>
            <w:r w:rsidRPr="006A1AE4">
              <w:rPr>
                <w:sz w:val="20"/>
              </w:rPr>
              <w:t>137,9</w:t>
            </w:r>
          </w:p>
        </w:tc>
        <w:tc>
          <w:tcPr>
            <w:tcW w:w="0" w:type="auto"/>
            <w:shd w:val="clear" w:color="auto" w:fill="auto"/>
          </w:tcPr>
          <w:p w:rsidR="00235EAA" w:rsidRPr="006A1AE4" w:rsidRDefault="00235EAA" w:rsidP="006A1AE4">
            <w:pPr>
              <w:ind w:firstLine="0"/>
              <w:jc w:val="left"/>
              <w:rPr>
                <w:sz w:val="20"/>
              </w:rPr>
            </w:pPr>
            <w:r w:rsidRPr="006A1AE4">
              <w:rPr>
                <w:sz w:val="20"/>
              </w:rPr>
              <w:t>31,6</w:t>
            </w:r>
          </w:p>
        </w:tc>
        <w:tc>
          <w:tcPr>
            <w:tcW w:w="0" w:type="auto"/>
            <w:shd w:val="clear" w:color="auto" w:fill="auto"/>
          </w:tcPr>
          <w:p w:rsidR="00235EAA" w:rsidRPr="006A1AE4" w:rsidRDefault="00235EAA" w:rsidP="006A1AE4">
            <w:pPr>
              <w:ind w:firstLine="0"/>
              <w:jc w:val="left"/>
              <w:rPr>
                <w:sz w:val="20"/>
              </w:rPr>
            </w:pPr>
            <w:r w:rsidRPr="006A1AE4">
              <w:rPr>
                <w:sz w:val="20"/>
              </w:rPr>
              <w:t>68,4</w:t>
            </w:r>
          </w:p>
        </w:tc>
      </w:tr>
      <w:tr w:rsidR="00235EAA" w:rsidRPr="006A1AE4" w:rsidTr="006A1AE4">
        <w:trPr>
          <w:trHeight w:val="252"/>
        </w:trPr>
        <w:tc>
          <w:tcPr>
            <w:tcW w:w="1818" w:type="dxa"/>
            <w:shd w:val="clear" w:color="auto" w:fill="auto"/>
          </w:tcPr>
          <w:p w:rsidR="00235EAA" w:rsidRPr="006A1AE4" w:rsidRDefault="00235EAA" w:rsidP="006A1AE4">
            <w:pPr>
              <w:ind w:firstLine="0"/>
              <w:jc w:val="left"/>
              <w:rPr>
                <w:sz w:val="20"/>
              </w:rPr>
            </w:pPr>
            <w:r w:rsidRPr="006A1AE4">
              <w:rPr>
                <w:sz w:val="20"/>
              </w:rPr>
              <w:t xml:space="preserve">Вінницька </w:t>
            </w:r>
          </w:p>
        </w:tc>
        <w:tc>
          <w:tcPr>
            <w:tcW w:w="0" w:type="auto"/>
            <w:shd w:val="clear" w:color="auto" w:fill="auto"/>
          </w:tcPr>
          <w:p w:rsidR="00235EAA" w:rsidRPr="006A1AE4" w:rsidRDefault="00235EAA" w:rsidP="006A1AE4">
            <w:pPr>
              <w:ind w:firstLine="0"/>
              <w:jc w:val="left"/>
              <w:rPr>
                <w:sz w:val="20"/>
              </w:rPr>
            </w:pPr>
            <w:r w:rsidRPr="006A1AE4">
              <w:rPr>
                <w:sz w:val="20"/>
              </w:rPr>
              <w:t>144,3</w:t>
            </w:r>
          </w:p>
        </w:tc>
        <w:tc>
          <w:tcPr>
            <w:tcW w:w="0" w:type="auto"/>
            <w:shd w:val="clear" w:color="auto" w:fill="auto"/>
          </w:tcPr>
          <w:p w:rsidR="00235EAA" w:rsidRPr="006A1AE4" w:rsidRDefault="00235EAA" w:rsidP="006A1AE4">
            <w:pPr>
              <w:ind w:firstLine="0"/>
              <w:jc w:val="left"/>
              <w:rPr>
                <w:sz w:val="20"/>
              </w:rPr>
            </w:pPr>
            <w:r w:rsidRPr="006A1AE4">
              <w:rPr>
                <w:sz w:val="20"/>
              </w:rPr>
              <w:t>16,8</w:t>
            </w:r>
          </w:p>
        </w:tc>
        <w:tc>
          <w:tcPr>
            <w:tcW w:w="0" w:type="auto"/>
            <w:shd w:val="clear" w:color="auto" w:fill="auto"/>
          </w:tcPr>
          <w:p w:rsidR="00235EAA" w:rsidRPr="006A1AE4" w:rsidRDefault="00235EAA" w:rsidP="006A1AE4">
            <w:pPr>
              <w:ind w:firstLine="0"/>
              <w:jc w:val="left"/>
              <w:rPr>
                <w:sz w:val="20"/>
              </w:rPr>
            </w:pPr>
            <w:r w:rsidRPr="006A1AE4">
              <w:rPr>
                <w:sz w:val="20"/>
              </w:rPr>
              <w:t>127,5</w:t>
            </w:r>
          </w:p>
        </w:tc>
        <w:tc>
          <w:tcPr>
            <w:tcW w:w="0" w:type="auto"/>
            <w:shd w:val="clear" w:color="auto" w:fill="auto"/>
          </w:tcPr>
          <w:p w:rsidR="00235EAA" w:rsidRPr="006A1AE4" w:rsidRDefault="00235EAA" w:rsidP="006A1AE4">
            <w:pPr>
              <w:ind w:firstLine="0"/>
              <w:jc w:val="left"/>
              <w:rPr>
                <w:sz w:val="20"/>
              </w:rPr>
            </w:pPr>
            <w:r w:rsidRPr="006A1AE4">
              <w:rPr>
                <w:sz w:val="20"/>
              </w:rPr>
              <w:t>11,6</w:t>
            </w:r>
          </w:p>
        </w:tc>
        <w:tc>
          <w:tcPr>
            <w:tcW w:w="0" w:type="auto"/>
            <w:shd w:val="clear" w:color="auto" w:fill="auto"/>
          </w:tcPr>
          <w:p w:rsidR="00235EAA" w:rsidRPr="006A1AE4" w:rsidRDefault="00235EAA" w:rsidP="006A1AE4">
            <w:pPr>
              <w:ind w:firstLine="0"/>
              <w:jc w:val="left"/>
              <w:rPr>
                <w:sz w:val="20"/>
              </w:rPr>
            </w:pPr>
            <w:r w:rsidRPr="006A1AE4">
              <w:rPr>
                <w:sz w:val="20"/>
              </w:rPr>
              <w:t>88,4</w:t>
            </w:r>
          </w:p>
        </w:tc>
      </w:tr>
      <w:tr w:rsidR="00235EAA" w:rsidRPr="006A1AE4" w:rsidTr="006A1AE4">
        <w:trPr>
          <w:trHeight w:val="268"/>
        </w:trPr>
        <w:tc>
          <w:tcPr>
            <w:tcW w:w="1818" w:type="dxa"/>
            <w:shd w:val="clear" w:color="auto" w:fill="auto"/>
          </w:tcPr>
          <w:p w:rsidR="00235EAA" w:rsidRPr="006A1AE4" w:rsidRDefault="00235EAA" w:rsidP="006A1AE4">
            <w:pPr>
              <w:ind w:firstLine="0"/>
              <w:jc w:val="left"/>
              <w:rPr>
                <w:sz w:val="20"/>
              </w:rPr>
            </w:pPr>
            <w:r w:rsidRPr="006A1AE4">
              <w:rPr>
                <w:sz w:val="20"/>
              </w:rPr>
              <w:t xml:space="preserve">Волинська </w:t>
            </w:r>
          </w:p>
        </w:tc>
        <w:tc>
          <w:tcPr>
            <w:tcW w:w="0" w:type="auto"/>
            <w:shd w:val="clear" w:color="auto" w:fill="auto"/>
          </w:tcPr>
          <w:p w:rsidR="00235EAA" w:rsidRPr="006A1AE4" w:rsidRDefault="00235EAA" w:rsidP="006A1AE4">
            <w:pPr>
              <w:ind w:firstLine="0"/>
              <w:jc w:val="left"/>
              <w:rPr>
                <w:sz w:val="20"/>
              </w:rPr>
            </w:pPr>
            <w:r w:rsidRPr="006A1AE4">
              <w:rPr>
                <w:sz w:val="20"/>
              </w:rPr>
              <w:t>135,5</w:t>
            </w:r>
          </w:p>
        </w:tc>
        <w:tc>
          <w:tcPr>
            <w:tcW w:w="0" w:type="auto"/>
            <w:shd w:val="clear" w:color="auto" w:fill="auto"/>
          </w:tcPr>
          <w:p w:rsidR="00235EAA" w:rsidRPr="006A1AE4" w:rsidRDefault="00235EAA" w:rsidP="006A1AE4">
            <w:pPr>
              <w:ind w:firstLine="0"/>
              <w:jc w:val="left"/>
              <w:rPr>
                <w:sz w:val="20"/>
              </w:rPr>
            </w:pPr>
            <w:r w:rsidRPr="006A1AE4">
              <w:rPr>
                <w:sz w:val="20"/>
              </w:rPr>
              <w:t>6,7</w:t>
            </w:r>
          </w:p>
        </w:tc>
        <w:tc>
          <w:tcPr>
            <w:tcW w:w="0" w:type="auto"/>
            <w:shd w:val="clear" w:color="auto" w:fill="auto"/>
          </w:tcPr>
          <w:p w:rsidR="00235EAA" w:rsidRPr="006A1AE4" w:rsidRDefault="00235EAA" w:rsidP="006A1AE4">
            <w:pPr>
              <w:ind w:firstLine="0"/>
              <w:jc w:val="left"/>
              <w:rPr>
                <w:sz w:val="20"/>
              </w:rPr>
            </w:pPr>
            <w:r w:rsidRPr="006A1AE4">
              <w:rPr>
                <w:sz w:val="20"/>
              </w:rPr>
              <w:t>128,8</w:t>
            </w:r>
          </w:p>
        </w:tc>
        <w:tc>
          <w:tcPr>
            <w:tcW w:w="0" w:type="auto"/>
            <w:shd w:val="clear" w:color="auto" w:fill="auto"/>
          </w:tcPr>
          <w:p w:rsidR="00235EAA" w:rsidRPr="006A1AE4" w:rsidRDefault="00235EAA" w:rsidP="006A1AE4">
            <w:pPr>
              <w:ind w:firstLine="0"/>
              <w:jc w:val="left"/>
              <w:rPr>
                <w:sz w:val="20"/>
              </w:rPr>
            </w:pPr>
            <w:r w:rsidRPr="006A1AE4">
              <w:rPr>
                <w:sz w:val="20"/>
              </w:rPr>
              <w:t>4,9</w:t>
            </w:r>
          </w:p>
        </w:tc>
        <w:tc>
          <w:tcPr>
            <w:tcW w:w="0" w:type="auto"/>
            <w:shd w:val="clear" w:color="auto" w:fill="auto"/>
          </w:tcPr>
          <w:p w:rsidR="00235EAA" w:rsidRPr="006A1AE4" w:rsidRDefault="00235EAA" w:rsidP="006A1AE4">
            <w:pPr>
              <w:ind w:firstLine="0"/>
              <w:jc w:val="left"/>
              <w:rPr>
                <w:sz w:val="20"/>
              </w:rPr>
            </w:pPr>
            <w:r w:rsidRPr="006A1AE4">
              <w:rPr>
                <w:sz w:val="20"/>
              </w:rPr>
              <w:t>95,1</w:t>
            </w:r>
          </w:p>
        </w:tc>
      </w:tr>
      <w:tr w:rsidR="00235EAA" w:rsidRPr="006A1AE4" w:rsidTr="006A1AE4">
        <w:trPr>
          <w:trHeight w:val="536"/>
        </w:trPr>
        <w:tc>
          <w:tcPr>
            <w:tcW w:w="1818" w:type="dxa"/>
            <w:shd w:val="clear" w:color="auto" w:fill="auto"/>
          </w:tcPr>
          <w:p w:rsidR="00235EAA" w:rsidRPr="006A1AE4" w:rsidRDefault="00235EAA" w:rsidP="006A1AE4">
            <w:pPr>
              <w:ind w:firstLine="0"/>
              <w:jc w:val="left"/>
              <w:rPr>
                <w:sz w:val="20"/>
              </w:rPr>
            </w:pPr>
            <w:r w:rsidRPr="006A1AE4">
              <w:rPr>
                <w:sz w:val="20"/>
              </w:rPr>
              <w:t xml:space="preserve">Дніпропетровська </w:t>
            </w:r>
          </w:p>
        </w:tc>
        <w:tc>
          <w:tcPr>
            <w:tcW w:w="0" w:type="auto"/>
            <w:shd w:val="clear" w:color="auto" w:fill="auto"/>
          </w:tcPr>
          <w:p w:rsidR="00235EAA" w:rsidRPr="006A1AE4" w:rsidRDefault="00235EAA" w:rsidP="006A1AE4">
            <w:pPr>
              <w:ind w:firstLine="0"/>
              <w:jc w:val="left"/>
              <w:rPr>
                <w:sz w:val="20"/>
              </w:rPr>
            </w:pPr>
            <w:r w:rsidRPr="006A1AE4">
              <w:rPr>
                <w:sz w:val="20"/>
              </w:rPr>
              <w:t>332,2</w:t>
            </w:r>
          </w:p>
        </w:tc>
        <w:tc>
          <w:tcPr>
            <w:tcW w:w="0" w:type="auto"/>
            <w:shd w:val="clear" w:color="auto" w:fill="auto"/>
          </w:tcPr>
          <w:p w:rsidR="00235EAA" w:rsidRPr="006A1AE4" w:rsidRDefault="00235EAA" w:rsidP="006A1AE4">
            <w:pPr>
              <w:ind w:firstLine="0"/>
              <w:jc w:val="left"/>
              <w:rPr>
                <w:sz w:val="20"/>
              </w:rPr>
            </w:pPr>
            <w:r w:rsidRPr="006A1AE4">
              <w:rPr>
                <w:sz w:val="20"/>
              </w:rPr>
              <w:t>43,8</w:t>
            </w:r>
          </w:p>
        </w:tc>
        <w:tc>
          <w:tcPr>
            <w:tcW w:w="0" w:type="auto"/>
            <w:shd w:val="clear" w:color="auto" w:fill="auto"/>
          </w:tcPr>
          <w:p w:rsidR="00235EAA" w:rsidRPr="006A1AE4" w:rsidRDefault="00235EAA" w:rsidP="006A1AE4">
            <w:pPr>
              <w:ind w:firstLine="0"/>
              <w:jc w:val="left"/>
              <w:rPr>
                <w:sz w:val="20"/>
              </w:rPr>
            </w:pPr>
            <w:r w:rsidRPr="006A1AE4">
              <w:rPr>
                <w:sz w:val="20"/>
              </w:rPr>
              <w:t>288,4</w:t>
            </w:r>
          </w:p>
        </w:tc>
        <w:tc>
          <w:tcPr>
            <w:tcW w:w="0" w:type="auto"/>
            <w:shd w:val="clear" w:color="auto" w:fill="auto"/>
          </w:tcPr>
          <w:p w:rsidR="00235EAA" w:rsidRPr="006A1AE4" w:rsidRDefault="00235EAA" w:rsidP="006A1AE4">
            <w:pPr>
              <w:ind w:firstLine="0"/>
              <w:jc w:val="left"/>
              <w:rPr>
                <w:sz w:val="20"/>
              </w:rPr>
            </w:pPr>
            <w:r w:rsidRPr="006A1AE4">
              <w:rPr>
                <w:sz w:val="20"/>
              </w:rPr>
              <w:t>13,2</w:t>
            </w:r>
          </w:p>
        </w:tc>
        <w:tc>
          <w:tcPr>
            <w:tcW w:w="0" w:type="auto"/>
            <w:shd w:val="clear" w:color="auto" w:fill="auto"/>
          </w:tcPr>
          <w:p w:rsidR="00235EAA" w:rsidRPr="006A1AE4" w:rsidRDefault="00235EAA" w:rsidP="006A1AE4">
            <w:pPr>
              <w:ind w:firstLine="0"/>
              <w:jc w:val="left"/>
              <w:rPr>
                <w:sz w:val="20"/>
              </w:rPr>
            </w:pPr>
            <w:r w:rsidRPr="006A1AE4">
              <w:rPr>
                <w:sz w:val="20"/>
              </w:rPr>
              <w:t>86,8</w:t>
            </w:r>
          </w:p>
        </w:tc>
      </w:tr>
      <w:tr w:rsidR="00235EAA" w:rsidRPr="006A1AE4" w:rsidTr="006A1AE4">
        <w:trPr>
          <w:trHeight w:val="268"/>
        </w:trPr>
        <w:tc>
          <w:tcPr>
            <w:tcW w:w="1818" w:type="dxa"/>
            <w:shd w:val="clear" w:color="auto" w:fill="auto"/>
          </w:tcPr>
          <w:p w:rsidR="00235EAA" w:rsidRPr="006A1AE4" w:rsidRDefault="00235EAA" w:rsidP="006A1AE4">
            <w:pPr>
              <w:ind w:firstLine="0"/>
              <w:jc w:val="left"/>
              <w:rPr>
                <w:sz w:val="20"/>
              </w:rPr>
            </w:pPr>
            <w:r w:rsidRPr="006A1AE4">
              <w:rPr>
                <w:sz w:val="20"/>
              </w:rPr>
              <w:t xml:space="preserve">Донецька </w:t>
            </w:r>
          </w:p>
        </w:tc>
        <w:tc>
          <w:tcPr>
            <w:tcW w:w="0" w:type="auto"/>
            <w:shd w:val="clear" w:color="auto" w:fill="auto"/>
          </w:tcPr>
          <w:p w:rsidR="00235EAA" w:rsidRPr="006A1AE4" w:rsidRDefault="00235EAA" w:rsidP="006A1AE4">
            <w:pPr>
              <w:ind w:firstLine="0"/>
              <w:jc w:val="left"/>
              <w:rPr>
                <w:sz w:val="20"/>
              </w:rPr>
            </w:pPr>
            <w:r w:rsidRPr="006A1AE4">
              <w:rPr>
                <w:sz w:val="20"/>
              </w:rPr>
              <w:t>321,2</w:t>
            </w:r>
          </w:p>
        </w:tc>
        <w:tc>
          <w:tcPr>
            <w:tcW w:w="0" w:type="auto"/>
            <w:shd w:val="clear" w:color="auto" w:fill="auto"/>
          </w:tcPr>
          <w:p w:rsidR="00235EAA" w:rsidRPr="006A1AE4" w:rsidRDefault="00235EAA" w:rsidP="006A1AE4">
            <w:pPr>
              <w:ind w:firstLine="0"/>
              <w:jc w:val="left"/>
              <w:rPr>
                <w:sz w:val="20"/>
              </w:rPr>
            </w:pPr>
            <w:r w:rsidRPr="006A1AE4">
              <w:rPr>
                <w:sz w:val="20"/>
              </w:rPr>
              <w:t>94,9</w:t>
            </w:r>
          </w:p>
        </w:tc>
        <w:tc>
          <w:tcPr>
            <w:tcW w:w="0" w:type="auto"/>
            <w:shd w:val="clear" w:color="auto" w:fill="auto"/>
          </w:tcPr>
          <w:p w:rsidR="00235EAA" w:rsidRPr="006A1AE4" w:rsidRDefault="00235EAA" w:rsidP="006A1AE4">
            <w:pPr>
              <w:ind w:firstLine="0"/>
              <w:jc w:val="left"/>
              <w:rPr>
                <w:sz w:val="20"/>
              </w:rPr>
            </w:pPr>
            <w:r w:rsidRPr="006A1AE4">
              <w:rPr>
                <w:sz w:val="20"/>
              </w:rPr>
              <w:t>226,3</w:t>
            </w:r>
          </w:p>
        </w:tc>
        <w:tc>
          <w:tcPr>
            <w:tcW w:w="0" w:type="auto"/>
            <w:shd w:val="clear" w:color="auto" w:fill="auto"/>
          </w:tcPr>
          <w:p w:rsidR="00235EAA" w:rsidRPr="006A1AE4" w:rsidRDefault="00235EAA" w:rsidP="006A1AE4">
            <w:pPr>
              <w:ind w:firstLine="0"/>
              <w:jc w:val="left"/>
              <w:rPr>
                <w:sz w:val="20"/>
              </w:rPr>
            </w:pPr>
            <w:r w:rsidRPr="006A1AE4">
              <w:rPr>
                <w:sz w:val="20"/>
              </w:rPr>
              <w:t>29,5</w:t>
            </w:r>
          </w:p>
        </w:tc>
        <w:tc>
          <w:tcPr>
            <w:tcW w:w="0" w:type="auto"/>
            <w:shd w:val="clear" w:color="auto" w:fill="auto"/>
          </w:tcPr>
          <w:p w:rsidR="00235EAA" w:rsidRPr="006A1AE4" w:rsidRDefault="00235EAA" w:rsidP="006A1AE4">
            <w:pPr>
              <w:ind w:firstLine="0"/>
              <w:jc w:val="left"/>
              <w:rPr>
                <w:sz w:val="20"/>
              </w:rPr>
            </w:pPr>
            <w:r w:rsidRPr="006A1AE4">
              <w:rPr>
                <w:sz w:val="20"/>
              </w:rPr>
              <w:t>70,5</w:t>
            </w:r>
          </w:p>
        </w:tc>
      </w:tr>
      <w:tr w:rsidR="00235EAA" w:rsidRPr="006A1AE4" w:rsidTr="006A1AE4">
        <w:trPr>
          <w:trHeight w:val="536"/>
        </w:trPr>
        <w:tc>
          <w:tcPr>
            <w:tcW w:w="1818" w:type="dxa"/>
            <w:shd w:val="clear" w:color="auto" w:fill="auto"/>
          </w:tcPr>
          <w:p w:rsidR="00235EAA" w:rsidRPr="006A1AE4" w:rsidRDefault="00235EAA" w:rsidP="006A1AE4">
            <w:pPr>
              <w:ind w:firstLine="0"/>
              <w:jc w:val="left"/>
              <w:rPr>
                <w:sz w:val="20"/>
              </w:rPr>
            </w:pPr>
            <w:r w:rsidRPr="006A1AE4">
              <w:rPr>
                <w:sz w:val="20"/>
              </w:rPr>
              <w:t xml:space="preserve">Житомирська </w:t>
            </w:r>
          </w:p>
        </w:tc>
        <w:tc>
          <w:tcPr>
            <w:tcW w:w="0" w:type="auto"/>
            <w:shd w:val="clear" w:color="auto" w:fill="auto"/>
          </w:tcPr>
          <w:p w:rsidR="00235EAA" w:rsidRPr="006A1AE4" w:rsidRDefault="00235EAA" w:rsidP="006A1AE4">
            <w:pPr>
              <w:ind w:firstLine="0"/>
              <w:jc w:val="left"/>
              <w:rPr>
                <w:sz w:val="20"/>
              </w:rPr>
            </w:pPr>
            <w:r w:rsidRPr="006A1AE4">
              <w:rPr>
                <w:sz w:val="20"/>
              </w:rPr>
              <w:t>192,2</w:t>
            </w:r>
          </w:p>
        </w:tc>
        <w:tc>
          <w:tcPr>
            <w:tcW w:w="0" w:type="auto"/>
            <w:shd w:val="clear" w:color="auto" w:fill="auto"/>
          </w:tcPr>
          <w:p w:rsidR="00235EAA" w:rsidRPr="006A1AE4" w:rsidRDefault="00235EAA" w:rsidP="006A1AE4">
            <w:pPr>
              <w:ind w:firstLine="0"/>
              <w:jc w:val="left"/>
              <w:rPr>
                <w:sz w:val="20"/>
              </w:rPr>
            </w:pPr>
            <w:r w:rsidRPr="006A1AE4">
              <w:rPr>
                <w:sz w:val="20"/>
              </w:rPr>
              <w:t>9,8</w:t>
            </w:r>
          </w:p>
        </w:tc>
        <w:tc>
          <w:tcPr>
            <w:tcW w:w="0" w:type="auto"/>
            <w:shd w:val="clear" w:color="auto" w:fill="auto"/>
          </w:tcPr>
          <w:p w:rsidR="00235EAA" w:rsidRPr="006A1AE4" w:rsidRDefault="00235EAA" w:rsidP="006A1AE4">
            <w:pPr>
              <w:ind w:firstLine="0"/>
              <w:jc w:val="left"/>
              <w:rPr>
                <w:sz w:val="20"/>
              </w:rPr>
            </w:pPr>
            <w:r w:rsidRPr="006A1AE4">
              <w:rPr>
                <w:sz w:val="20"/>
              </w:rPr>
              <w:t>1 824,4</w:t>
            </w:r>
          </w:p>
        </w:tc>
        <w:tc>
          <w:tcPr>
            <w:tcW w:w="0" w:type="auto"/>
            <w:shd w:val="clear" w:color="auto" w:fill="auto"/>
          </w:tcPr>
          <w:p w:rsidR="00235EAA" w:rsidRPr="006A1AE4" w:rsidRDefault="00235EAA" w:rsidP="006A1AE4">
            <w:pPr>
              <w:ind w:firstLine="0"/>
              <w:jc w:val="left"/>
              <w:rPr>
                <w:sz w:val="20"/>
              </w:rPr>
            </w:pPr>
            <w:r w:rsidRPr="006A1AE4">
              <w:rPr>
                <w:sz w:val="20"/>
              </w:rPr>
              <w:t>5,0</w:t>
            </w:r>
          </w:p>
        </w:tc>
        <w:tc>
          <w:tcPr>
            <w:tcW w:w="0" w:type="auto"/>
            <w:shd w:val="clear" w:color="auto" w:fill="auto"/>
          </w:tcPr>
          <w:p w:rsidR="00235EAA" w:rsidRPr="006A1AE4" w:rsidRDefault="00235EAA" w:rsidP="006A1AE4">
            <w:pPr>
              <w:ind w:firstLine="0"/>
              <w:jc w:val="left"/>
              <w:rPr>
                <w:sz w:val="20"/>
              </w:rPr>
            </w:pPr>
            <w:r w:rsidRPr="006A1AE4">
              <w:rPr>
                <w:sz w:val="20"/>
              </w:rPr>
              <w:t>95,0</w:t>
            </w:r>
          </w:p>
        </w:tc>
      </w:tr>
      <w:tr w:rsidR="00235EAA" w:rsidRPr="006A1AE4" w:rsidTr="006A1AE4">
        <w:trPr>
          <w:trHeight w:val="252"/>
        </w:trPr>
        <w:tc>
          <w:tcPr>
            <w:tcW w:w="1818" w:type="dxa"/>
            <w:shd w:val="clear" w:color="auto" w:fill="auto"/>
          </w:tcPr>
          <w:p w:rsidR="00235EAA" w:rsidRPr="006A1AE4" w:rsidRDefault="00235EAA" w:rsidP="006A1AE4">
            <w:pPr>
              <w:ind w:firstLine="0"/>
              <w:jc w:val="left"/>
              <w:rPr>
                <w:sz w:val="20"/>
              </w:rPr>
            </w:pPr>
            <w:r w:rsidRPr="006A1AE4">
              <w:rPr>
                <w:sz w:val="20"/>
              </w:rPr>
              <w:t xml:space="preserve">Закарпатська </w:t>
            </w:r>
          </w:p>
        </w:tc>
        <w:tc>
          <w:tcPr>
            <w:tcW w:w="0" w:type="auto"/>
            <w:shd w:val="clear" w:color="auto" w:fill="auto"/>
          </w:tcPr>
          <w:p w:rsidR="00235EAA" w:rsidRPr="006A1AE4" w:rsidRDefault="00235EAA" w:rsidP="006A1AE4">
            <w:pPr>
              <w:ind w:firstLine="0"/>
              <w:jc w:val="left"/>
              <w:rPr>
                <w:sz w:val="20"/>
              </w:rPr>
            </w:pPr>
            <w:r w:rsidRPr="006A1AE4">
              <w:rPr>
                <w:sz w:val="20"/>
              </w:rPr>
              <w:t>103,9</w:t>
            </w:r>
          </w:p>
        </w:tc>
        <w:tc>
          <w:tcPr>
            <w:tcW w:w="0" w:type="auto"/>
            <w:shd w:val="clear" w:color="auto" w:fill="auto"/>
          </w:tcPr>
          <w:p w:rsidR="00235EAA" w:rsidRPr="006A1AE4" w:rsidRDefault="00235EAA" w:rsidP="006A1AE4">
            <w:pPr>
              <w:ind w:firstLine="0"/>
              <w:jc w:val="left"/>
              <w:rPr>
                <w:sz w:val="20"/>
              </w:rPr>
            </w:pPr>
            <w:r w:rsidRPr="006A1AE4">
              <w:rPr>
                <w:sz w:val="20"/>
              </w:rPr>
              <w:t>3,2</w:t>
            </w:r>
          </w:p>
        </w:tc>
        <w:tc>
          <w:tcPr>
            <w:tcW w:w="0" w:type="auto"/>
            <w:shd w:val="clear" w:color="auto" w:fill="auto"/>
          </w:tcPr>
          <w:p w:rsidR="00235EAA" w:rsidRPr="006A1AE4" w:rsidRDefault="00235EAA" w:rsidP="006A1AE4">
            <w:pPr>
              <w:ind w:firstLine="0"/>
              <w:jc w:val="left"/>
              <w:rPr>
                <w:sz w:val="20"/>
              </w:rPr>
            </w:pPr>
            <w:r w:rsidRPr="006A1AE4">
              <w:rPr>
                <w:sz w:val="20"/>
              </w:rPr>
              <w:t>100,7</w:t>
            </w:r>
          </w:p>
        </w:tc>
        <w:tc>
          <w:tcPr>
            <w:tcW w:w="0" w:type="auto"/>
            <w:shd w:val="clear" w:color="auto" w:fill="auto"/>
          </w:tcPr>
          <w:p w:rsidR="00235EAA" w:rsidRPr="006A1AE4" w:rsidRDefault="00235EAA" w:rsidP="006A1AE4">
            <w:pPr>
              <w:ind w:firstLine="0"/>
              <w:jc w:val="left"/>
              <w:rPr>
                <w:sz w:val="20"/>
              </w:rPr>
            </w:pPr>
            <w:r w:rsidRPr="006A1AE4">
              <w:rPr>
                <w:sz w:val="20"/>
              </w:rPr>
              <w:t>3,0</w:t>
            </w:r>
          </w:p>
        </w:tc>
        <w:tc>
          <w:tcPr>
            <w:tcW w:w="0" w:type="auto"/>
            <w:shd w:val="clear" w:color="auto" w:fill="auto"/>
          </w:tcPr>
          <w:p w:rsidR="00235EAA" w:rsidRPr="006A1AE4" w:rsidRDefault="00235EAA" w:rsidP="006A1AE4">
            <w:pPr>
              <w:ind w:firstLine="0"/>
              <w:jc w:val="left"/>
              <w:rPr>
                <w:sz w:val="20"/>
              </w:rPr>
            </w:pPr>
            <w:r w:rsidRPr="006A1AE4">
              <w:rPr>
                <w:sz w:val="20"/>
              </w:rPr>
              <w:t>96,9</w:t>
            </w:r>
          </w:p>
        </w:tc>
      </w:tr>
      <w:tr w:rsidR="00235EAA" w:rsidRPr="006A1AE4" w:rsidTr="006A1AE4">
        <w:trPr>
          <w:trHeight w:val="268"/>
        </w:trPr>
        <w:tc>
          <w:tcPr>
            <w:tcW w:w="1818" w:type="dxa"/>
            <w:shd w:val="clear" w:color="auto" w:fill="auto"/>
          </w:tcPr>
          <w:p w:rsidR="00235EAA" w:rsidRPr="006A1AE4" w:rsidRDefault="00235EAA" w:rsidP="006A1AE4">
            <w:pPr>
              <w:ind w:firstLine="0"/>
              <w:jc w:val="left"/>
              <w:rPr>
                <w:sz w:val="20"/>
              </w:rPr>
            </w:pPr>
            <w:r w:rsidRPr="006A1AE4">
              <w:rPr>
                <w:sz w:val="20"/>
              </w:rPr>
              <w:t xml:space="preserve">Запорізька </w:t>
            </w:r>
          </w:p>
        </w:tc>
        <w:tc>
          <w:tcPr>
            <w:tcW w:w="0" w:type="auto"/>
            <w:shd w:val="clear" w:color="auto" w:fill="auto"/>
          </w:tcPr>
          <w:p w:rsidR="00235EAA" w:rsidRPr="006A1AE4" w:rsidRDefault="00235EAA" w:rsidP="006A1AE4">
            <w:pPr>
              <w:ind w:firstLine="0"/>
              <w:jc w:val="left"/>
              <w:rPr>
                <w:sz w:val="20"/>
              </w:rPr>
            </w:pPr>
            <w:r w:rsidRPr="006A1AE4">
              <w:rPr>
                <w:sz w:val="20"/>
              </w:rPr>
              <w:t>264,9</w:t>
            </w:r>
          </w:p>
        </w:tc>
        <w:tc>
          <w:tcPr>
            <w:tcW w:w="0" w:type="auto"/>
            <w:shd w:val="clear" w:color="auto" w:fill="auto"/>
          </w:tcPr>
          <w:p w:rsidR="00235EAA" w:rsidRPr="006A1AE4" w:rsidRDefault="00235EAA" w:rsidP="006A1AE4">
            <w:pPr>
              <w:ind w:firstLine="0"/>
              <w:jc w:val="left"/>
              <w:rPr>
                <w:sz w:val="20"/>
              </w:rPr>
            </w:pPr>
            <w:r w:rsidRPr="006A1AE4">
              <w:rPr>
                <w:sz w:val="20"/>
              </w:rPr>
              <w:t>34,6</w:t>
            </w:r>
          </w:p>
        </w:tc>
        <w:tc>
          <w:tcPr>
            <w:tcW w:w="0" w:type="auto"/>
            <w:shd w:val="clear" w:color="auto" w:fill="auto"/>
          </w:tcPr>
          <w:p w:rsidR="00235EAA" w:rsidRPr="006A1AE4" w:rsidRDefault="00235EAA" w:rsidP="006A1AE4">
            <w:pPr>
              <w:ind w:firstLine="0"/>
              <w:jc w:val="left"/>
              <w:rPr>
                <w:sz w:val="20"/>
              </w:rPr>
            </w:pPr>
            <w:r w:rsidRPr="006A1AE4">
              <w:rPr>
                <w:sz w:val="20"/>
              </w:rPr>
              <w:t>230,3</w:t>
            </w:r>
          </w:p>
        </w:tc>
        <w:tc>
          <w:tcPr>
            <w:tcW w:w="0" w:type="auto"/>
            <w:shd w:val="clear" w:color="auto" w:fill="auto"/>
          </w:tcPr>
          <w:p w:rsidR="00235EAA" w:rsidRPr="006A1AE4" w:rsidRDefault="00235EAA" w:rsidP="006A1AE4">
            <w:pPr>
              <w:ind w:firstLine="0"/>
              <w:jc w:val="left"/>
              <w:rPr>
                <w:sz w:val="20"/>
              </w:rPr>
            </w:pPr>
            <w:r w:rsidRPr="006A1AE4">
              <w:rPr>
                <w:sz w:val="20"/>
              </w:rPr>
              <w:t>13,1</w:t>
            </w:r>
          </w:p>
        </w:tc>
        <w:tc>
          <w:tcPr>
            <w:tcW w:w="0" w:type="auto"/>
            <w:shd w:val="clear" w:color="auto" w:fill="auto"/>
          </w:tcPr>
          <w:p w:rsidR="00235EAA" w:rsidRPr="006A1AE4" w:rsidRDefault="00235EAA" w:rsidP="006A1AE4">
            <w:pPr>
              <w:ind w:firstLine="0"/>
              <w:jc w:val="left"/>
              <w:rPr>
                <w:sz w:val="20"/>
              </w:rPr>
            </w:pPr>
            <w:r w:rsidRPr="006A1AE4">
              <w:rPr>
                <w:sz w:val="20"/>
              </w:rPr>
              <w:t>86,9</w:t>
            </w:r>
          </w:p>
        </w:tc>
      </w:tr>
      <w:tr w:rsidR="00235EAA" w:rsidRPr="006A1AE4" w:rsidTr="006A1AE4">
        <w:trPr>
          <w:trHeight w:val="536"/>
        </w:trPr>
        <w:tc>
          <w:tcPr>
            <w:tcW w:w="1818" w:type="dxa"/>
            <w:shd w:val="clear" w:color="auto" w:fill="auto"/>
          </w:tcPr>
          <w:p w:rsidR="00235EAA" w:rsidRPr="006A1AE4" w:rsidRDefault="00235EAA" w:rsidP="006A1AE4">
            <w:pPr>
              <w:ind w:firstLine="0"/>
              <w:jc w:val="left"/>
              <w:rPr>
                <w:sz w:val="20"/>
              </w:rPr>
            </w:pPr>
            <w:r w:rsidRPr="006A1AE4">
              <w:rPr>
                <w:sz w:val="20"/>
              </w:rPr>
              <w:t xml:space="preserve">Івано-Франківська </w:t>
            </w:r>
          </w:p>
        </w:tc>
        <w:tc>
          <w:tcPr>
            <w:tcW w:w="0" w:type="auto"/>
            <w:shd w:val="clear" w:color="auto" w:fill="auto"/>
          </w:tcPr>
          <w:p w:rsidR="00235EAA" w:rsidRPr="006A1AE4" w:rsidRDefault="00235EAA" w:rsidP="006A1AE4">
            <w:pPr>
              <w:ind w:firstLine="0"/>
              <w:jc w:val="left"/>
              <w:rPr>
                <w:sz w:val="20"/>
              </w:rPr>
            </w:pPr>
            <w:r w:rsidRPr="006A1AE4">
              <w:rPr>
                <w:sz w:val="20"/>
              </w:rPr>
              <w:t>98,0</w:t>
            </w:r>
          </w:p>
        </w:tc>
        <w:tc>
          <w:tcPr>
            <w:tcW w:w="0" w:type="auto"/>
            <w:shd w:val="clear" w:color="auto" w:fill="auto"/>
          </w:tcPr>
          <w:p w:rsidR="00235EAA" w:rsidRPr="006A1AE4" w:rsidRDefault="00235EAA" w:rsidP="006A1AE4">
            <w:pPr>
              <w:ind w:firstLine="0"/>
              <w:jc w:val="left"/>
              <w:rPr>
                <w:sz w:val="20"/>
              </w:rPr>
            </w:pPr>
            <w:r w:rsidRPr="006A1AE4">
              <w:rPr>
                <w:sz w:val="20"/>
              </w:rPr>
              <w:t>7,9</w:t>
            </w:r>
          </w:p>
        </w:tc>
        <w:tc>
          <w:tcPr>
            <w:tcW w:w="0" w:type="auto"/>
            <w:shd w:val="clear" w:color="auto" w:fill="auto"/>
          </w:tcPr>
          <w:p w:rsidR="00235EAA" w:rsidRPr="006A1AE4" w:rsidRDefault="00235EAA" w:rsidP="006A1AE4">
            <w:pPr>
              <w:ind w:firstLine="0"/>
              <w:jc w:val="left"/>
              <w:rPr>
                <w:sz w:val="20"/>
              </w:rPr>
            </w:pPr>
            <w:r w:rsidRPr="006A1AE4">
              <w:rPr>
                <w:sz w:val="20"/>
              </w:rPr>
              <w:t>90,1</w:t>
            </w:r>
          </w:p>
        </w:tc>
        <w:tc>
          <w:tcPr>
            <w:tcW w:w="0" w:type="auto"/>
            <w:shd w:val="clear" w:color="auto" w:fill="auto"/>
          </w:tcPr>
          <w:p w:rsidR="00235EAA" w:rsidRPr="006A1AE4" w:rsidRDefault="00235EAA" w:rsidP="006A1AE4">
            <w:pPr>
              <w:ind w:firstLine="0"/>
              <w:jc w:val="left"/>
              <w:rPr>
                <w:sz w:val="20"/>
              </w:rPr>
            </w:pPr>
            <w:r w:rsidRPr="006A1AE4">
              <w:rPr>
                <w:sz w:val="20"/>
              </w:rPr>
              <w:t>8,1</w:t>
            </w:r>
          </w:p>
        </w:tc>
        <w:tc>
          <w:tcPr>
            <w:tcW w:w="0" w:type="auto"/>
            <w:shd w:val="clear" w:color="auto" w:fill="auto"/>
          </w:tcPr>
          <w:p w:rsidR="00235EAA" w:rsidRPr="006A1AE4" w:rsidRDefault="00235EAA" w:rsidP="006A1AE4">
            <w:pPr>
              <w:ind w:firstLine="0"/>
              <w:jc w:val="left"/>
              <w:rPr>
                <w:sz w:val="20"/>
              </w:rPr>
            </w:pPr>
            <w:r w:rsidRPr="006A1AE4">
              <w:rPr>
                <w:sz w:val="20"/>
              </w:rPr>
              <w:t>91,9</w:t>
            </w:r>
          </w:p>
        </w:tc>
      </w:tr>
      <w:tr w:rsidR="00235EAA" w:rsidRPr="006A1AE4" w:rsidTr="006A1AE4">
        <w:trPr>
          <w:trHeight w:val="268"/>
        </w:trPr>
        <w:tc>
          <w:tcPr>
            <w:tcW w:w="1818" w:type="dxa"/>
            <w:shd w:val="clear" w:color="auto" w:fill="auto"/>
          </w:tcPr>
          <w:p w:rsidR="00235EAA" w:rsidRPr="006A1AE4" w:rsidRDefault="00235EAA" w:rsidP="006A1AE4">
            <w:pPr>
              <w:ind w:firstLine="0"/>
              <w:jc w:val="left"/>
              <w:rPr>
                <w:sz w:val="20"/>
              </w:rPr>
            </w:pPr>
            <w:r w:rsidRPr="006A1AE4">
              <w:rPr>
                <w:sz w:val="20"/>
              </w:rPr>
              <w:t xml:space="preserve">Київська </w:t>
            </w:r>
          </w:p>
        </w:tc>
        <w:tc>
          <w:tcPr>
            <w:tcW w:w="0" w:type="auto"/>
            <w:shd w:val="clear" w:color="auto" w:fill="auto"/>
          </w:tcPr>
          <w:p w:rsidR="00235EAA" w:rsidRPr="006A1AE4" w:rsidRDefault="00235EAA" w:rsidP="006A1AE4">
            <w:pPr>
              <w:ind w:firstLine="0"/>
              <w:jc w:val="left"/>
              <w:rPr>
                <w:sz w:val="20"/>
              </w:rPr>
            </w:pPr>
            <w:r w:rsidRPr="006A1AE4">
              <w:rPr>
                <w:sz w:val="20"/>
              </w:rPr>
              <w:t>303,3</w:t>
            </w:r>
          </w:p>
        </w:tc>
        <w:tc>
          <w:tcPr>
            <w:tcW w:w="0" w:type="auto"/>
            <w:shd w:val="clear" w:color="auto" w:fill="auto"/>
          </w:tcPr>
          <w:p w:rsidR="00235EAA" w:rsidRPr="006A1AE4" w:rsidRDefault="00235EAA" w:rsidP="006A1AE4">
            <w:pPr>
              <w:ind w:firstLine="0"/>
              <w:jc w:val="left"/>
              <w:rPr>
                <w:sz w:val="20"/>
              </w:rPr>
            </w:pPr>
            <w:r w:rsidRPr="006A1AE4">
              <w:rPr>
                <w:sz w:val="20"/>
              </w:rPr>
              <w:t>34,1</w:t>
            </w:r>
          </w:p>
        </w:tc>
        <w:tc>
          <w:tcPr>
            <w:tcW w:w="0" w:type="auto"/>
            <w:shd w:val="clear" w:color="auto" w:fill="auto"/>
          </w:tcPr>
          <w:p w:rsidR="00235EAA" w:rsidRPr="006A1AE4" w:rsidRDefault="00235EAA" w:rsidP="006A1AE4">
            <w:pPr>
              <w:ind w:firstLine="0"/>
              <w:jc w:val="left"/>
              <w:rPr>
                <w:sz w:val="20"/>
              </w:rPr>
            </w:pPr>
            <w:r w:rsidRPr="006A1AE4">
              <w:rPr>
                <w:sz w:val="20"/>
              </w:rPr>
              <w:t>269,2</w:t>
            </w:r>
          </w:p>
        </w:tc>
        <w:tc>
          <w:tcPr>
            <w:tcW w:w="0" w:type="auto"/>
            <w:shd w:val="clear" w:color="auto" w:fill="auto"/>
          </w:tcPr>
          <w:p w:rsidR="00235EAA" w:rsidRPr="006A1AE4" w:rsidRDefault="00235EAA" w:rsidP="006A1AE4">
            <w:pPr>
              <w:ind w:firstLine="0"/>
              <w:jc w:val="left"/>
              <w:rPr>
                <w:sz w:val="20"/>
              </w:rPr>
            </w:pPr>
            <w:r w:rsidRPr="006A1AE4">
              <w:rPr>
                <w:sz w:val="20"/>
              </w:rPr>
              <w:t>11,3</w:t>
            </w:r>
          </w:p>
        </w:tc>
        <w:tc>
          <w:tcPr>
            <w:tcW w:w="0" w:type="auto"/>
            <w:shd w:val="clear" w:color="auto" w:fill="auto"/>
          </w:tcPr>
          <w:p w:rsidR="00235EAA" w:rsidRPr="006A1AE4" w:rsidRDefault="00235EAA" w:rsidP="006A1AE4">
            <w:pPr>
              <w:ind w:firstLine="0"/>
              <w:jc w:val="left"/>
              <w:rPr>
                <w:sz w:val="20"/>
              </w:rPr>
            </w:pPr>
            <w:r w:rsidRPr="006A1AE4">
              <w:rPr>
                <w:sz w:val="20"/>
              </w:rPr>
              <w:t>88,7</w:t>
            </w:r>
          </w:p>
        </w:tc>
      </w:tr>
      <w:tr w:rsidR="00235EAA" w:rsidRPr="006A1AE4" w:rsidTr="006A1AE4">
        <w:trPr>
          <w:trHeight w:val="268"/>
        </w:trPr>
        <w:tc>
          <w:tcPr>
            <w:tcW w:w="1818" w:type="dxa"/>
            <w:shd w:val="clear" w:color="auto" w:fill="auto"/>
          </w:tcPr>
          <w:p w:rsidR="00235EAA" w:rsidRPr="006A1AE4" w:rsidRDefault="00235EAA" w:rsidP="006A1AE4">
            <w:pPr>
              <w:ind w:firstLine="0"/>
              <w:jc w:val="left"/>
              <w:rPr>
                <w:sz w:val="20"/>
              </w:rPr>
            </w:pPr>
            <w:r w:rsidRPr="006A1AE4">
              <w:rPr>
                <w:sz w:val="20"/>
              </w:rPr>
              <w:t xml:space="preserve">Кіровоградська </w:t>
            </w:r>
          </w:p>
        </w:tc>
        <w:tc>
          <w:tcPr>
            <w:tcW w:w="0" w:type="auto"/>
            <w:shd w:val="clear" w:color="auto" w:fill="auto"/>
          </w:tcPr>
          <w:p w:rsidR="00235EAA" w:rsidRPr="006A1AE4" w:rsidRDefault="00235EAA" w:rsidP="006A1AE4">
            <w:pPr>
              <w:ind w:firstLine="0"/>
              <w:jc w:val="left"/>
              <w:rPr>
                <w:sz w:val="20"/>
              </w:rPr>
            </w:pPr>
            <w:r w:rsidRPr="006A1AE4">
              <w:rPr>
                <w:sz w:val="20"/>
              </w:rPr>
              <w:t>213,7</w:t>
            </w:r>
          </w:p>
        </w:tc>
        <w:tc>
          <w:tcPr>
            <w:tcW w:w="0" w:type="auto"/>
            <w:shd w:val="clear" w:color="auto" w:fill="auto"/>
          </w:tcPr>
          <w:p w:rsidR="00235EAA" w:rsidRPr="006A1AE4" w:rsidRDefault="00235EAA" w:rsidP="006A1AE4">
            <w:pPr>
              <w:ind w:firstLine="0"/>
              <w:jc w:val="left"/>
              <w:rPr>
                <w:sz w:val="20"/>
              </w:rPr>
            </w:pPr>
            <w:r w:rsidRPr="006A1AE4">
              <w:rPr>
                <w:sz w:val="20"/>
              </w:rPr>
              <w:t>7,8</w:t>
            </w:r>
          </w:p>
        </w:tc>
        <w:tc>
          <w:tcPr>
            <w:tcW w:w="0" w:type="auto"/>
            <w:shd w:val="clear" w:color="auto" w:fill="auto"/>
          </w:tcPr>
          <w:p w:rsidR="00235EAA" w:rsidRPr="006A1AE4" w:rsidRDefault="00235EAA" w:rsidP="006A1AE4">
            <w:pPr>
              <w:ind w:firstLine="0"/>
              <w:jc w:val="left"/>
              <w:rPr>
                <w:sz w:val="20"/>
              </w:rPr>
            </w:pPr>
            <w:r w:rsidRPr="006A1AE4">
              <w:rPr>
                <w:sz w:val="20"/>
              </w:rPr>
              <w:t>209,9</w:t>
            </w:r>
          </w:p>
        </w:tc>
        <w:tc>
          <w:tcPr>
            <w:tcW w:w="0" w:type="auto"/>
            <w:shd w:val="clear" w:color="auto" w:fill="auto"/>
          </w:tcPr>
          <w:p w:rsidR="00235EAA" w:rsidRPr="006A1AE4" w:rsidRDefault="00235EAA" w:rsidP="006A1AE4">
            <w:pPr>
              <w:ind w:firstLine="0"/>
              <w:jc w:val="left"/>
              <w:rPr>
                <w:sz w:val="20"/>
              </w:rPr>
            </w:pPr>
            <w:r w:rsidRPr="006A1AE4">
              <w:rPr>
                <w:sz w:val="20"/>
              </w:rPr>
              <w:t>3 ,7</w:t>
            </w:r>
          </w:p>
        </w:tc>
        <w:tc>
          <w:tcPr>
            <w:tcW w:w="0" w:type="auto"/>
            <w:shd w:val="clear" w:color="auto" w:fill="auto"/>
          </w:tcPr>
          <w:p w:rsidR="00235EAA" w:rsidRPr="006A1AE4" w:rsidRDefault="00235EAA" w:rsidP="006A1AE4">
            <w:pPr>
              <w:ind w:firstLine="0"/>
              <w:jc w:val="left"/>
              <w:rPr>
                <w:sz w:val="20"/>
              </w:rPr>
            </w:pPr>
            <w:r w:rsidRPr="006A1AE4">
              <w:rPr>
                <w:sz w:val="20"/>
              </w:rPr>
              <w:t>96,3</w:t>
            </w:r>
          </w:p>
        </w:tc>
      </w:tr>
      <w:tr w:rsidR="00235EAA" w:rsidRPr="006A1AE4" w:rsidTr="006A1AE4">
        <w:trPr>
          <w:trHeight w:val="268"/>
        </w:trPr>
        <w:tc>
          <w:tcPr>
            <w:tcW w:w="1818" w:type="dxa"/>
            <w:shd w:val="clear" w:color="auto" w:fill="auto"/>
          </w:tcPr>
          <w:p w:rsidR="00235EAA" w:rsidRPr="006A1AE4" w:rsidRDefault="00235EAA" w:rsidP="006A1AE4">
            <w:pPr>
              <w:ind w:firstLine="0"/>
              <w:jc w:val="left"/>
              <w:rPr>
                <w:sz w:val="20"/>
              </w:rPr>
            </w:pPr>
            <w:r w:rsidRPr="006A1AE4">
              <w:rPr>
                <w:sz w:val="20"/>
              </w:rPr>
              <w:t xml:space="preserve">Луганська </w:t>
            </w:r>
          </w:p>
        </w:tc>
        <w:tc>
          <w:tcPr>
            <w:tcW w:w="0" w:type="auto"/>
            <w:shd w:val="clear" w:color="auto" w:fill="auto"/>
          </w:tcPr>
          <w:p w:rsidR="00235EAA" w:rsidRPr="006A1AE4" w:rsidRDefault="00235EAA" w:rsidP="006A1AE4">
            <w:pPr>
              <w:ind w:firstLine="0"/>
              <w:jc w:val="left"/>
              <w:rPr>
                <w:sz w:val="20"/>
              </w:rPr>
            </w:pPr>
            <w:r w:rsidRPr="006A1AE4">
              <w:rPr>
                <w:sz w:val="20"/>
              </w:rPr>
              <w:t>200,8</w:t>
            </w:r>
          </w:p>
        </w:tc>
        <w:tc>
          <w:tcPr>
            <w:tcW w:w="0" w:type="auto"/>
            <w:shd w:val="clear" w:color="auto" w:fill="auto"/>
          </w:tcPr>
          <w:p w:rsidR="00235EAA" w:rsidRPr="006A1AE4" w:rsidRDefault="00235EAA" w:rsidP="006A1AE4">
            <w:pPr>
              <w:ind w:firstLine="0"/>
              <w:jc w:val="left"/>
              <w:rPr>
                <w:sz w:val="20"/>
              </w:rPr>
            </w:pPr>
            <w:r w:rsidRPr="006A1AE4">
              <w:rPr>
                <w:sz w:val="20"/>
              </w:rPr>
              <w:t>33,9</w:t>
            </w:r>
          </w:p>
        </w:tc>
        <w:tc>
          <w:tcPr>
            <w:tcW w:w="0" w:type="auto"/>
            <w:shd w:val="clear" w:color="auto" w:fill="auto"/>
          </w:tcPr>
          <w:p w:rsidR="00235EAA" w:rsidRPr="006A1AE4" w:rsidRDefault="00235EAA" w:rsidP="006A1AE4">
            <w:pPr>
              <w:ind w:firstLine="0"/>
              <w:jc w:val="left"/>
              <w:rPr>
                <w:sz w:val="20"/>
              </w:rPr>
            </w:pPr>
            <w:r w:rsidRPr="006A1AE4">
              <w:rPr>
                <w:sz w:val="20"/>
              </w:rPr>
              <w:t>166,9</w:t>
            </w:r>
          </w:p>
        </w:tc>
        <w:tc>
          <w:tcPr>
            <w:tcW w:w="0" w:type="auto"/>
            <w:shd w:val="clear" w:color="auto" w:fill="auto"/>
          </w:tcPr>
          <w:p w:rsidR="00235EAA" w:rsidRPr="006A1AE4" w:rsidRDefault="00235EAA" w:rsidP="006A1AE4">
            <w:pPr>
              <w:ind w:firstLine="0"/>
              <w:jc w:val="left"/>
              <w:rPr>
                <w:sz w:val="20"/>
              </w:rPr>
            </w:pPr>
            <w:r w:rsidRPr="006A1AE4">
              <w:rPr>
                <w:sz w:val="20"/>
              </w:rPr>
              <w:t>16,9</w:t>
            </w:r>
          </w:p>
        </w:tc>
        <w:tc>
          <w:tcPr>
            <w:tcW w:w="0" w:type="auto"/>
            <w:shd w:val="clear" w:color="auto" w:fill="auto"/>
          </w:tcPr>
          <w:p w:rsidR="00235EAA" w:rsidRPr="006A1AE4" w:rsidRDefault="00235EAA" w:rsidP="006A1AE4">
            <w:pPr>
              <w:ind w:firstLine="0"/>
              <w:jc w:val="left"/>
              <w:rPr>
                <w:sz w:val="20"/>
              </w:rPr>
            </w:pPr>
            <w:r w:rsidRPr="006A1AE4">
              <w:rPr>
                <w:sz w:val="20"/>
              </w:rPr>
              <w:t>83,1</w:t>
            </w:r>
          </w:p>
        </w:tc>
      </w:tr>
      <w:tr w:rsidR="00235EAA" w:rsidRPr="006A1AE4" w:rsidTr="006A1AE4">
        <w:trPr>
          <w:trHeight w:val="252"/>
        </w:trPr>
        <w:tc>
          <w:tcPr>
            <w:tcW w:w="1818" w:type="dxa"/>
            <w:shd w:val="clear" w:color="auto" w:fill="auto"/>
          </w:tcPr>
          <w:p w:rsidR="00235EAA" w:rsidRPr="006A1AE4" w:rsidRDefault="00235EAA" w:rsidP="006A1AE4">
            <w:pPr>
              <w:ind w:firstLine="0"/>
              <w:jc w:val="left"/>
              <w:rPr>
                <w:sz w:val="20"/>
              </w:rPr>
            </w:pPr>
            <w:r w:rsidRPr="006A1AE4">
              <w:rPr>
                <w:sz w:val="20"/>
              </w:rPr>
              <w:t xml:space="preserve">Львівська </w:t>
            </w:r>
          </w:p>
        </w:tc>
        <w:tc>
          <w:tcPr>
            <w:tcW w:w="0" w:type="auto"/>
            <w:shd w:val="clear" w:color="auto" w:fill="auto"/>
          </w:tcPr>
          <w:p w:rsidR="00235EAA" w:rsidRPr="006A1AE4" w:rsidRDefault="00235EAA" w:rsidP="006A1AE4">
            <w:pPr>
              <w:ind w:firstLine="0"/>
              <w:jc w:val="left"/>
              <w:rPr>
                <w:sz w:val="20"/>
              </w:rPr>
            </w:pPr>
            <w:r w:rsidRPr="006A1AE4">
              <w:rPr>
                <w:sz w:val="20"/>
              </w:rPr>
              <w:t>280,0</w:t>
            </w:r>
          </w:p>
        </w:tc>
        <w:tc>
          <w:tcPr>
            <w:tcW w:w="0" w:type="auto"/>
            <w:shd w:val="clear" w:color="auto" w:fill="auto"/>
          </w:tcPr>
          <w:p w:rsidR="00235EAA" w:rsidRPr="006A1AE4" w:rsidRDefault="00235EAA" w:rsidP="006A1AE4">
            <w:pPr>
              <w:ind w:firstLine="0"/>
              <w:jc w:val="left"/>
              <w:rPr>
                <w:sz w:val="20"/>
              </w:rPr>
            </w:pPr>
            <w:r w:rsidRPr="006A1AE4">
              <w:rPr>
                <w:sz w:val="20"/>
              </w:rPr>
              <w:t>4,4</w:t>
            </w:r>
          </w:p>
        </w:tc>
        <w:tc>
          <w:tcPr>
            <w:tcW w:w="0" w:type="auto"/>
            <w:shd w:val="clear" w:color="auto" w:fill="auto"/>
          </w:tcPr>
          <w:p w:rsidR="00235EAA" w:rsidRPr="006A1AE4" w:rsidRDefault="00235EAA" w:rsidP="006A1AE4">
            <w:pPr>
              <w:ind w:firstLine="0"/>
              <w:jc w:val="left"/>
              <w:rPr>
                <w:sz w:val="20"/>
              </w:rPr>
            </w:pPr>
            <w:r w:rsidRPr="006A1AE4">
              <w:rPr>
                <w:sz w:val="20"/>
              </w:rPr>
              <w:t>275,6</w:t>
            </w:r>
          </w:p>
        </w:tc>
        <w:tc>
          <w:tcPr>
            <w:tcW w:w="0" w:type="auto"/>
            <w:shd w:val="clear" w:color="auto" w:fill="auto"/>
          </w:tcPr>
          <w:p w:rsidR="00235EAA" w:rsidRPr="006A1AE4" w:rsidRDefault="00235EAA" w:rsidP="006A1AE4">
            <w:pPr>
              <w:ind w:firstLine="0"/>
              <w:jc w:val="left"/>
              <w:rPr>
                <w:sz w:val="20"/>
              </w:rPr>
            </w:pPr>
            <w:r w:rsidRPr="006A1AE4">
              <w:rPr>
                <w:sz w:val="20"/>
              </w:rPr>
              <w:t>1,6</w:t>
            </w:r>
          </w:p>
        </w:tc>
        <w:tc>
          <w:tcPr>
            <w:tcW w:w="0" w:type="auto"/>
            <w:shd w:val="clear" w:color="auto" w:fill="auto"/>
          </w:tcPr>
          <w:p w:rsidR="00235EAA" w:rsidRPr="006A1AE4" w:rsidRDefault="00235EAA" w:rsidP="006A1AE4">
            <w:pPr>
              <w:ind w:firstLine="0"/>
              <w:jc w:val="left"/>
              <w:rPr>
                <w:sz w:val="20"/>
              </w:rPr>
            </w:pPr>
            <w:r w:rsidRPr="006A1AE4">
              <w:rPr>
                <w:sz w:val="20"/>
              </w:rPr>
              <w:t>88,4</w:t>
            </w:r>
          </w:p>
        </w:tc>
      </w:tr>
      <w:tr w:rsidR="00235EAA" w:rsidRPr="006A1AE4" w:rsidTr="006A1AE4">
        <w:trPr>
          <w:trHeight w:val="268"/>
        </w:trPr>
        <w:tc>
          <w:tcPr>
            <w:tcW w:w="1818" w:type="dxa"/>
            <w:shd w:val="clear" w:color="auto" w:fill="auto"/>
          </w:tcPr>
          <w:p w:rsidR="00235EAA" w:rsidRPr="006A1AE4" w:rsidRDefault="00235EAA" w:rsidP="006A1AE4">
            <w:pPr>
              <w:ind w:firstLine="0"/>
              <w:jc w:val="left"/>
              <w:rPr>
                <w:sz w:val="20"/>
              </w:rPr>
            </w:pPr>
            <w:r w:rsidRPr="006A1AE4">
              <w:rPr>
                <w:sz w:val="20"/>
              </w:rPr>
              <w:t xml:space="preserve">Миколаївська </w:t>
            </w:r>
          </w:p>
        </w:tc>
        <w:tc>
          <w:tcPr>
            <w:tcW w:w="0" w:type="auto"/>
            <w:shd w:val="clear" w:color="auto" w:fill="auto"/>
          </w:tcPr>
          <w:p w:rsidR="00235EAA" w:rsidRPr="006A1AE4" w:rsidRDefault="00235EAA" w:rsidP="006A1AE4">
            <w:pPr>
              <w:ind w:firstLine="0"/>
              <w:jc w:val="left"/>
              <w:rPr>
                <w:sz w:val="20"/>
              </w:rPr>
            </w:pPr>
            <w:r w:rsidRPr="006A1AE4">
              <w:rPr>
                <w:sz w:val="20"/>
              </w:rPr>
              <w:t>161,0</w:t>
            </w:r>
          </w:p>
        </w:tc>
        <w:tc>
          <w:tcPr>
            <w:tcW w:w="0" w:type="auto"/>
            <w:shd w:val="clear" w:color="auto" w:fill="auto"/>
          </w:tcPr>
          <w:p w:rsidR="00235EAA" w:rsidRPr="006A1AE4" w:rsidRDefault="00235EAA" w:rsidP="006A1AE4">
            <w:pPr>
              <w:ind w:firstLine="0"/>
              <w:jc w:val="left"/>
              <w:rPr>
                <w:sz w:val="20"/>
              </w:rPr>
            </w:pPr>
            <w:r w:rsidRPr="006A1AE4">
              <w:rPr>
                <w:sz w:val="20"/>
              </w:rPr>
              <w:t>44,2</w:t>
            </w:r>
          </w:p>
        </w:tc>
        <w:tc>
          <w:tcPr>
            <w:tcW w:w="0" w:type="auto"/>
            <w:shd w:val="clear" w:color="auto" w:fill="auto"/>
          </w:tcPr>
          <w:p w:rsidR="00235EAA" w:rsidRPr="006A1AE4" w:rsidRDefault="00235EAA" w:rsidP="006A1AE4">
            <w:pPr>
              <w:ind w:firstLine="0"/>
              <w:jc w:val="left"/>
              <w:rPr>
                <w:sz w:val="20"/>
              </w:rPr>
            </w:pPr>
            <w:r w:rsidRPr="006A1AE4">
              <w:rPr>
                <w:sz w:val="20"/>
              </w:rPr>
              <w:t>116,8</w:t>
            </w:r>
          </w:p>
        </w:tc>
        <w:tc>
          <w:tcPr>
            <w:tcW w:w="0" w:type="auto"/>
            <w:shd w:val="clear" w:color="auto" w:fill="auto"/>
          </w:tcPr>
          <w:p w:rsidR="00235EAA" w:rsidRPr="006A1AE4" w:rsidRDefault="00235EAA" w:rsidP="006A1AE4">
            <w:pPr>
              <w:ind w:firstLine="0"/>
              <w:jc w:val="left"/>
              <w:rPr>
                <w:sz w:val="20"/>
              </w:rPr>
            </w:pPr>
            <w:r w:rsidRPr="006A1AE4">
              <w:rPr>
                <w:sz w:val="20"/>
              </w:rPr>
              <w:t>27,4</w:t>
            </w:r>
          </w:p>
        </w:tc>
        <w:tc>
          <w:tcPr>
            <w:tcW w:w="0" w:type="auto"/>
            <w:shd w:val="clear" w:color="auto" w:fill="auto"/>
          </w:tcPr>
          <w:p w:rsidR="00235EAA" w:rsidRPr="006A1AE4" w:rsidRDefault="00235EAA" w:rsidP="006A1AE4">
            <w:pPr>
              <w:ind w:firstLine="0"/>
              <w:jc w:val="left"/>
              <w:rPr>
                <w:sz w:val="20"/>
              </w:rPr>
            </w:pPr>
            <w:r w:rsidRPr="006A1AE4">
              <w:rPr>
                <w:sz w:val="20"/>
              </w:rPr>
              <w:t>72,6</w:t>
            </w:r>
          </w:p>
        </w:tc>
      </w:tr>
      <w:tr w:rsidR="00235EAA" w:rsidRPr="006A1AE4" w:rsidTr="006A1AE4">
        <w:trPr>
          <w:trHeight w:val="268"/>
        </w:trPr>
        <w:tc>
          <w:tcPr>
            <w:tcW w:w="1818" w:type="dxa"/>
            <w:shd w:val="clear" w:color="auto" w:fill="auto"/>
          </w:tcPr>
          <w:p w:rsidR="00235EAA" w:rsidRPr="006A1AE4" w:rsidRDefault="00235EAA" w:rsidP="006A1AE4">
            <w:pPr>
              <w:ind w:firstLine="0"/>
              <w:jc w:val="left"/>
              <w:rPr>
                <w:sz w:val="20"/>
              </w:rPr>
            </w:pPr>
            <w:r w:rsidRPr="006A1AE4">
              <w:rPr>
                <w:sz w:val="20"/>
              </w:rPr>
              <w:t xml:space="preserve">Одеська </w:t>
            </w:r>
          </w:p>
        </w:tc>
        <w:tc>
          <w:tcPr>
            <w:tcW w:w="0" w:type="auto"/>
            <w:shd w:val="clear" w:color="auto" w:fill="auto"/>
          </w:tcPr>
          <w:p w:rsidR="00235EAA" w:rsidRPr="006A1AE4" w:rsidRDefault="00235EAA" w:rsidP="006A1AE4">
            <w:pPr>
              <w:ind w:firstLine="0"/>
              <w:jc w:val="left"/>
              <w:rPr>
                <w:sz w:val="20"/>
              </w:rPr>
            </w:pPr>
            <w:r w:rsidRPr="006A1AE4">
              <w:rPr>
                <w:sz w:val="20"/>
              </w:rPr>
              <w:t>316,3</w:t>
            </w:r>
          </w:p>
        </w:tc>
        <w:tc>
          <w:tcPr>
            <w:tcW w:w="0" w:type="auto"/>
            <w:shd w:val="clear" w:color="auto" w:fill="auto"/>
          </w:tcPr>
          <w:p w:rsidR="00235EAA" w:rsidRPr="006A1AE4" w:rsidRDefault="00235EAA" w:rsidP="006A1AE4">
            <w:pPr>
              <w:ind w:firstLine="0"/>
              <w:jc w:val="left"/>
              <w:rPr>
                <w:sz w:val="20"/>
              </w:rPr>
            </w:pPr>
            <w:r w:rsidRPr="006A1AE4">
              <w:rPr>
                <w:sz w:val="20"/>
              </w:rPr>
              <w:t>106,9</w:t>
            </w:r>
          </w:p>
        </w:tc>
        <w:tc>
          <w:tcPr>
            <w:tcW w:w="0" w:type="auto"/>
            <w:shd w:val="clear" w:color="auto" w:fill="auto"/>
          </w:tcPr>
          <w:p w:rsidR="00235EAA" w:rsidRPr="006A1AE4" w:rsidRDefault="00235EAA" w:rsidP="006A1AE4">
            <w:pPr>
              <w:ind w:firstLine="0"/>
              <w:jc w:val="left"/>
              <w:rPr>
                <w:sz w:val="20"/>
              </w:rPr>
            </w:pPr>
            <w:r w:rsidRPr="006A1AE4">
              <w:rPr>
                <w:sz w:val="20"/>
              </w:rPr>
              <w:t>209,4</w:t>
            </w:r>
          </w:p>
        </w:tc>
        <w:tc>
          <w:tcPr>
            <w:tcW w:w="0" w:type="auto"/>
            <w:shd w:val="clear" w:color="auto" w:fill="auto"/>
          </w:tcPr>
          <w:p w:rsidR="00235EAA" w:rsidRPr="006A1AE4" w:rsidRDefault="00235EAA" w:rsidP="006A1AE4">
            <w:pPr>
              <w:ind w:firstLine="0"/>
              <w:jc w:val="left"/>
              <w:rPr>
                <w:sz w:val="20"/>
              </w:rPr>
            </w:pPr>
            <w:r w:rsidRPr="006A1AE4">
              <w:rPr>
                <w:sz w:val="20"/>
              </w:rPr>
              <w:t>33,8</w:t>
            </w:r>
          </w:p>
        </w:tc>
        <w:tc>
          <w:tcPr>
            <w:tcW w:w="0" w:type="auto"/>
            <w:shd w:val="clear" w:color="auto" w:fill="auto"/>
          </w:tcPr>
          <w:p w:rsidR="00235EAA" w:rsidRPr="006A1AE4" w:rsidRDefault="00235EAA" w:rsidP="006A1AE4">
            <w:pPr>
              <w:ind w:firstLine="0"/>
              <w:jc w:val="left"/>
              <w:rPr>
                <w:sz w:val="20"/>
              </w:rPr>
            </w:pPr>
            <w:r w:rsidRPr="006A1AE4">
              <w:rPr>
                <w:sz w:val="20"/>
              </w:rPr>
              <w:t>66,2</w:t>
            </w:r>
          </w:p>
        </w:tc>
      </w:tr>
      <w:tr w:rsidR="00235EAA" w:rsidRPr="006A1AE4" w:rsidTr="006A1AE4">
        <w:trPr>
          <w:trHeight w:val="268"/>
        </w:trPr>
        <w:tc>
          <w:tcPr>
            <w:tcW w:w="1818" w:type="dxa"/>
            <w:shd w:val="clear" w:color="auto" w:fill="auto"/>
          </w:tcPr>
          <w:p w:rsidR="00235EAA" w:rsidRPr="006A1AE4" w:rsidRDefault="00235EAA" w:rsidP="006A1AE4">
            <w:pPr>
              <w:ind w:firstLine="0"/>
              <w:jc w:val="left"/>
              <w:rPr>
                <w:sz w:val="20"/>
              </w:rPr>
            </w:pPr>
            <w:r w:rsidRPr="006A1AE4">
              <w:rPr>
                <w:sz w:val="20"/>
              </w:rPr>
              <w:t xml:space="preserve">Полтавська </w:t>
            </w:r>
          </w:p>
        </w:tc>
        <w:tc>
          <w:tcPr>
            <w:tcW w:w="0" w:type="auto"/>
            <w:shd w:val="clear" w:color="auto" w:fill="auto"/>
          </w:tcPr>
          <w:p w:rsidR="00235EAA" w:rsidRPr="006A1AE4" w:rsidRDefault="00235EAA" w:rsidP="006A1AE4">
            <w:pPr>
              <w:ind w:firstLine="0"/>
              <w:jc w:val="left"/>
              <w:rPr>
                <w:sz w:val="20"/>
              </w:rPr>
            </w:pPr>
            <w:r w:rsidRPr="006A1AE4">
              <w:rPr>
                <w:sz w:val="20"/>
              </w:rPr>
              <w:t>230,6</w:t>
            </w:r>
          </w:p>
        </w:tc>
        <w:tc>
          <w:tcPr>
            <w:tcW w:w="0" w:type="auto"/>
            <w:shd w:val="clear" w:color="auto" w:fill="auto"/>
          </w:tcPr>
          <w:p w:rsidR="00235EAA" w:rsidRPr="006A1AE4" w:rsidRDefault="00235EAA" w:rsidP="006A1AE4">
            <w:pPr>
              <w:ind w:firstLine="0"/>
              <w:jc w:val="left"/>
              <w:rPr>
                <w:sz w:val="20"/>
              </w:rPr>
            </w:pPr>
            <w:r w:rsidRPr="006A1AE4">
              <w:rPr>
                <w:sz w:val="20"/>
              </w:rPr>
              <w:t>12,2</w:t>
            </w:r>
          </w:p>
        </w:tc>
        <w:tc>
          <w:tcPr>
            <w:tcW w:w="0" w:type="auto"/>
            <w:shd w:val="clear" w:color="auto" w:fill="auto"/>
          </w:tcPr>
          <w:p w:rsidR="00235EAA" w:rsidRPr="006A1AE4" w:rsidRDefault="00235EAA" w:rsidP="006A1AE4">
            <w:pPr>
              <w:ind w:firstLine="0"/>
              <w:jc w:val="left"/>
              <w:rPr>
                <w:sz w:val="20"/>
              </w:rPr>
            </w:pPr>
            <w:r w:rsidRPr="006A1AE4">
              <w:rPr>
                <w:sz w:val="20"/>
              </w:rPr>
              <w:t>218,4</w:t>
            </w:r>
          </w:p>
        </w:tc>
        <w:tc>
          <w:tcPr>
            <w:tcW w:w="0" w:type="auto"/>
            <w:shd w:val="clear" w:color="auto" w:fill="auto"/>
          </w:tcPr>
          <w:p w:rsidR="00235EAA" w:rsidRPr="006A1AE4" w:rsidRDefault="00235EAA" w:rsidP="006A1AE4">
            <w:pPr>
              <w:ind w:firstLine="0"/>
              <w:jc w:val="left"/>
              <w:rPr>
                <w:sz w:val="20"/>
              </w:rPr>
            </w:pPr>
            <w:r w:rsidRPr="006A1AE4">
              <w:rPr>
                <w:sz w:val="20"/>
              </w:rPr>
              <w:t>5,3</w:t>
            </w:r>
          </w:p>
        </w:tc>
        <w:tc>
          <w:tcPr>
            <w:tcW w:w="0" w:type="auto"/>
            <w:shd w:val="clear" w:color="auto" w:fill="auto"/>
          </w:tcPr>
          <w:p w:rsidR="00235EAA" w:rsidRPr="006A1AE4" w:rsidRDefault="00235EAA" w:rsidP="006A1AE4">
            <w:pPr>
              <w:ind w:firstLine="0"/>
              <w:jc w:val="left"/>
              <w:rPr>
                <w:sz w:val="20"/>
              </w:rPr>
            </w:pPr>
            <w:r w:rsidRPr="006A1AE4">
              <w:rPr>
                <w:sz w:val="20"/>
              </w:rPr>
              <w:t>94,7</w:t>
            </w:r>
          </w:p>
        </w:tc>
      </w:tr>
      <w:tr w:rsidR="00235EAA" w:rsidRPr="006A1AE4" w:rsidTr="006A1AE4">
        <w:trPr>
          <w:trHeight w:val="252"/>
        </w:trPr>
        <w:tc>
          <w:tcPr>
            <w:tcW w:w="1818" w:type="dxa"/>
            <w:shd w:val="clear" w:color="auto" w:fill="auto"/>
          </w:tcPr>
          <w:p w:rsidR="00235EAA" w:rsidRPr="006A1AE4" w:rsidRDefault="00235EAA" w:rsidP="006A1AE4">
            <w:pPr>
              <w:ind w:firstLine="0"/>
              <w:jc w:val="left"/>
              <w:rPr>
                <w:sz w:val="20"/>
              </w:rPr>
            </w:pPr>
            <w:r w:rsidRPr="006A1AE4">
              <w:rPr>
                <w:sz w:val="20"/>
              </w:rPr>
              <w:t xml:space="preserve">Рівненська </w:t>
            </w:r>
          </w:p>
        </w:tc>
        <w:tc>
          <w:tcPr>
            <w:tcW w:w="0" w:type="auto"/>
            <w:shd w:val="clear" w:color="auto" w:fill="auto"/>
          </w:tcPr>
          <w:p w:rsidR="00235EAA" w:rsidRPr="006A1AE4" w:rsidRDefault="00235EAA" w:rsidP="006A1AE4">
            <w:pPr>
              <w:ind w:firstLine="0"/>
              <w:jc w:val="left"/>
              <w:rPr>
                <w:sz w:val="20"/>
              </w:rPr>
            </w:pPr>
            <w:r w:rsidRPr="006A1AE4">
              <w:rPr>
                <w:sz w:val="20"/>
              </w:rPr>
              <w:t>104,0</w:t>
            </w:r>
          </w:p>
        </w:tc>
        <w:tc>
          <w:tcPr>
            <w:tcW w:w="0" w:type="auto"/>
            <w:shd w:val="clear" w:color="auto" w:fill="auto"/>
          </w:tcPr>
          <w:p w:rsidR="00235EAA" w:rsidRPr="006A1AE4" w:rsidRDefault="00235EAA" w:rsidP="006A1AE4">
            <w:pPr>
              <w:ind w:firstLine="0"/>
              <w:jc w:val="left"/>
              <w:rPr>
                <w:sz w:val="20"/>
              </w:rPr>
            </w:pPr>
            <w:r w:rsidRPr="006A1AE4">
              <w:rPr>
                <w:sz w:val="20"/>
              </w:rPr>
              <w:t>9,5</w:t>
            </w:r>
          </w:p>
        </w:tc>
        <w:tc>
          <w:tcPr>
            <w:tcW w:w="0" w:type="auto"/>
            <w:shd w:val="clear" w:color="auto" w:fill="auto"/>
          </w:tcPr>
          <w:p w:rsidR="00235EAA" w:rsidRPr="006A1AE4" w:rsidRDefault="00235EAA" w:rsidP="006A1AE4">
            <w:pPr>
              <w:ind w:firstLine="0"/>
              <w:jc w:val="left"/>
              <w:rPr>
                <w:sz w:val="20"/>
              </w:rPr>
            </w:pPr>
            <w:r w:rsidRPr="006A1AE4">
              <w:rPr>
                <w:sz w:val="20"/>
              </w:rPr>
              <w:t>94,5</w:t>
            </w:r>
          </w:p>
        </w:tc>
        <w:tc>
          <w:tcPr>
            <w:tcW w:w="0" w:type="auto"/>
            <w:shd w:val="clear" w:color="auto" w:fill="auto"/>
          </w:tcPr>
          <w:p w:rsidR="00235EAA" w:rsidRPr="006A1AE4" w:rsidRDefault="00235EAA" w:rsidP="006A1AE4">
            <w:pPr>
              <w:ind w:firstLine="0"/>
              <w:jc w:val="left"/>
              <w:rPr>
                <w:sz w:val="20"/>
              </w:rPr>
            </w:pPr>
            <w:r w:rsidRPr="006A1AE4">
              <w:rPr>
                <w:sz w:val="20"/>
              </w:rPr>
              <w:t>9,1</w:t>
            </w:r>
          </w:p>
        </w:tc>
        <w:tc>
          <w:tcPr>
            <w:tcW w:w="0" w:type="auto"/>
            <w:shd w:val="clear" w:color="auto" w:fill="auto"/>
          </w:tcPr>
          <w:p w:rsidR="00235EAA" w:rsidRPr="006A1AE4" w:rsidRDefault="00235EAA" w:rsidP="006A1AE4">
            <w:pPr>
              <w:ind w:firstLine="0"/>
              <w:jc w:val="left"/>
              <w:rPr>
                <w:sz w:val="20"/>
              </w:rPr>
            </w:pPr>
            <w:r w:rsidRPr="006A1AE4">
              <w:rPr>
                <w:sz w:val="20"/>
              </w:rPr>
              <w:t>90,8</w:t>
            </w:r>
          </w:p>
        </w:tc>
      </w:tr>
      <w:tr w:rsidR="00235EAA" w:rsidRPr="006A1AE4" w:rsidTr="006A1AE4">
        <w:trPr>
          <w:trHeight w:val="268"/>
        </w:trPr>
        <w:tc>
          <w:tcPr>
            <w:tcW w:w="1818" w:type="dxa"/>
            <w:shd w:val="clear" w:color="auto" w:fill="auto"/>
          </w:tcPr>
          <w:p w:rsidR="00235EAA" w:rsidRPr="006A1AE4" w:rsidRDefault="00235EAA" w:rsidP="006A1AE4">
            <w:pPr>
              <w:ind w:firstLine="0"/>
              <w:jc w:val="left"/>
              <w:rPr>
                <w:sz w:val="20"/>
              </w:rPr>
            </w:pPr>
            <w:r w:rsidRPr="006A1AE4">
              <w:rPr>
                <w:sz w:val="20"/>
              </w:rPr>
              <w:t xml:space="preserve">Сумська </w:t>
            </w:r>
          </w:p>
        </w:tc>
        <w:tc>
          <w:tcPr>
            <w:tcW w:w="0" w:type="auto"/>
            <w:shd w:val="clear" w:color="auto" w:fill="auto"/>
          </w:tcPr>
          <w:p w:rsidR="00235EAA" w:rsidRPr="006A1AE4" w:rsidRDefault="00235EAA" w:rsidP="006A1AE4">
            <w:pPr>
              <w:ind w:firstLine="0"/>
              <w:jc w:val="left"/>
              <w:rPr>
                <w:sz w:val="20"/>
              </w:rPr>
            </w:pPr>
            <w:r w:rsidRPr="006A1AE4">
              <w:rPr>
                <w:sz w:val="20"/>
              </w:rPr>
              <w:t>93,6</w:t>
            </w:r>
          </w:p>
        </w:tc>
        <w:tc>
          <w:tcPr>
            <w:tcW w:w="0" w:type="auto"/>
            <w:shd w:val="clear" w:color="auto" w:fill="auto"/>
          </w:tcPr>
          <w:p w:rsidR="00235EAA" w:rsidRPr="006A1AE4" w:rsidRDefault="00235EAA" w:rsidP="006A1AE4">
            <w:pPr>
              <w:ind w:firstLine="0"/>
              <w:jc w:val="left"/>
              <w:rPr>
                <w:sz w:val="20"/>
              </w:rPr>
            </w:pPr>
            <w:r w:rsidRPr="006A1AE4">
              <w:rPr>
                <w:sz w:val="20"/>
              </w:rPr>
              <w:t>5,7</w:t>
            </w:r>
          </w:p>
        </w:tc>
        <w:tc>
          <w:tcPr>
            <w:tcW w:w="0" w:type="auto"/>
            <w:shd w:val="clear" w:color="auto" w:fill="auto"/>
          </w:tcPr>
          <w:p w:rsidR="00235EAA" w:rsidRPr="006A1AE4" w:rsidRDefault="00235EAA" w:rsidP="006A1AE4">
            <w:pPr>
              <w:ind w:firstLine="0"/>
              <w:jc w:val="left"/>
              <w:rPr>
                <w:sz w:val="20"/>
              </w:rPr>
            </w:pPr>
            <w:r w:rsidRPr="006A1AE4">
              <w:rPr>
                <w:sz w:val="20"/>
              </w:rPr>
              <w:t>87,9</w:t>
            </w:r>
          </w:p>
        </w:tc>
        <w:tc>
          <w:tcPr>
            <w:tcW w:w="0" w:type="auto"/>
            <w:shd w:val="clear" w:color="auto" w:fill="auto"/>
          </w:tcPr>
          <w:p w:rsidR="00235EAA" w:rsidRPr="006A1AE4" w:rsidRDefault="00235EAA" w:rsidP="006A1AE4">
            <w:pPr>
              <w:ind w:firstLine="0"/>
              <w:jc w:val="left"/>
              <w:rPr>
                <w:sz w:val="20"/>
              </w:rPr>
            </w:pPr>
            <w:r w:rsidRPr="006A1AE4">
              <w:rPr>
                <w:sz w:val="20"/>
              </w:rPr>
              <w:t>6,1</w:t>
            </w:r>
          </w:p>
        </w:tc>
        <w:tc>
          <w:tcPr>
            <w:tcW w:w="0" w:type="auto"/>
            <w:shd w:val="clear" w:color="auto" w:fill="auto"/>
          </w:tcPr>
          <w:p w:rsidR="00235EAA" w:rsidRPr="006A1AE4" w:rsidRDefault="00235EAA" w:rsidP="006A1AE4">
            <w:pPr>
              <w:ind w:firstLine="0"/>
              <w:jc w:val="left"/>
              <w:rPr>
                <w:sz w:val="20"/>
              </w:rPr>
            </w:pPr>
            <w:r w:rsidRPr="006A1AE4">
              <w:rPr>
                <w:sz w:val="20"/>
              </w:rPr>
              <w:t>93,9</w:t>
            </w:r>
          </w:p>
        </w:tc>
      </w:tr>
      <w:tr w:rsidR="00235EAA" w:rsidRPr="006A1AE4" w:rsidTr="006A1AE4">
        <w:trPr>
          <w:trHeight w:val="268"/>
        </w:trPr>
        <w:tc>
          <w:tcPr>
            <w:tcW w:w="1818" w:type="dxa"/>
            <w:shd w:val="clear" w:color="auto" w:fill="auto"/>
          </w:tcPr>
          <w:p w:rsidR="00235EAA" w:rsidRPr="006A1AE4" w:rsidRDefault="00235EAA" w:rsidP="006A1AE4">
            <w:pPr>
              <w:ind w:firstLine="0"/>
              <w:jc w:val="left"/>
              <w:rPr>
                <w:sz w:val="20"/>
              </w:rPr>
            </w:pPr>
            <w:r w:rsidRPr="006A1AE4">
              <w:rPr>
                <w:sz w:val="20"/>
              </w:rPr>
              <w:t xml:space="preserve">Тернопільська </w:t>
            </w:r>
          </w:p>
        </w:tc>
        <w:tc>
          <w:tcPr>
            <w:tcW w:w="0" w:type="auto"/>
            <w:shd w:val="clear" w:color="auto" w:fill="auto"/>
          </w:tcPr>
          <w:p w:rsidR="00235EAA" w:rsidRPr="006A1AE4" w:rsidRDefault="00235EAA" w:rsidP="006A1AE4">
            <w:pPr>
              <w:ind w:firstLine="0"/>
              <w:jc w:val="left"/>
              <w:rPr>
                <w:sz w:val="20"/>
              </w:rPr>
            </w:pPr>
            <w:r w:rsidRPr="006A1AE4">
              <w:rPr>
                <w:sz w:val="20"/>
              </w:rPr>
              <w:t>74,5</w:t>
            </w:r>
          </w:p>
        </w:tc>
        <w:tc>
          <w:tcPr>
            <w:tcW w:w="0" w:type="auto"/>
            <w:shd w:val="clear" w:color="auto" w:fill="auto"/>
          </w:tcPr>
          <w:p w:rsidR="00235EAA" w:rsidRPr="006A1AE4" w:rsidRDefault="00235EAA" w:rsidP="006A1AE4">
            <w:pPr>
              <w:ind w:firstLine="0"/>
              <w:jc w:val="left"/>
              <w:rPr>
                <w:sz w:val="20"/>
              </w:rPr>
            </w:pPr>
            <w:r w:rsidRPr="006A1AE4">
              <w:rPr>
                <w:sz w:val="20"/>
              </w:rPr>
              <w:t>5,7</w:t>
            </w:r>
          </w:p>
        </w:tc>
        <w:tc>
          <w:tcPr>
            <w:tcW w:w="0" w:type="auto"/>
            <w:shd w:val="clear" w:color="auto" w:fill="auto"/>
          </w:tcPr>
          <w:p w:rsidR="00235EAA" w:rsidRPr="006A1AE4" w:rsidRDefault="00235EAA" w:rsidP="006A1AE4">
            <w:pPr>
              <w:ind w:firstLine="0"/>
              <w:jc w:val="left"/>
              <w:rPr>
                <w:sz w:val="20"/>
              </w:rPr>
            </w:pPr>
            <w:r w:rsidRPr="006A1AE4">
              <w:rPr>
                <w:sz w:val="20"/>
              </w:rPr>
              <w:t>68,8</w:t>
            </w:r>
          </w:p>
        </w:tc>
        <w:tc>
          <w:tcPr>
            <w:tcW w:w="0" w:type="auto"/>
            <w:shd w:val="clear" w:color="auto" w:fill="auto"/>
          </w:tcPr>
          <w:p w:rsidR="00235EAA" w:rsidRPr="006A1AE4" w:rsidRDefault="00235EAA" w:rsidP="006A1AE4">
            <w:pPr>
              <w:ind w:firstLine="0"/>
              <w:jc w:val="left"/>
              <w:rPr>
                <w:sz w:val="20"/>
              </w:rPr>
            </w:pPr>
            <w:r w:rsidRPr="006A1AE4">
              <w:rPr>
                <w:sz w:val="20"/>
              </w:rPr>
              <w:t>6,І</w:t>
            </w:r>
          </w:p>
        </w:tc>
        <w:tc>
          <w:tcPr>
            <w:tcW w:w="0" w:type="auto"/>
            <w:shd w:val="clear" w:color="auto" w:fill="auto"/>
          </w:tcPr>
          <w:p w:rsidR="00235EAA" w:rsidRPr="006A1AE4" w:rsidRDefault="00235EAA" w:rsidP="006A1AE4">
            <w:pPr>
              <w:ind w:firstLine="0"/>
              <w:jc w:val="left"/>
              <w:rPr>
                <w:sz w:val="20"/>
              </w:rPr>
            </w:pPr>
            <w:r w:rsidRPr="006A1AE4">
              <w:rPr>
                <w:sz w:val="20"/>
              </w:rPr>
              <w:t>93,9</w:t>
            </w:r>
          </w:p>
        </w:tc>
      </w:tr>
      <w:tr w:rsidR="00235EAA" w:rsidRPr="006A1AE4" w:rsidTr="006A1AE4">
        <w:trPr>
          <w:trHeight w:val="268"/>
        </w:trPr>
        <w:tc>
          <w:tcPr>
            <w:tcW w:w="1818" w:type="dxa"/>
            <w:shd w:val="clear" w:color="auto" w:fill="auto"/>
          </w:tcPr>
          <w:p w:rsidR="00235EAA" w:rsidRPr="006A1AE4" w:rsidRDefault="00235EAA" w:rsidP="006A1AE4">
            <w:pPr>
              <w:ind w:firstLine="0"/>
              <w:jc w:val="left"/>
              <w:rPr>
                <w:sz w:val="20"/>
              </w:rPr>
            </w:pPr>
            <w:r w:rsidRPr="006A1AE4">
              <w:rPr>
                <w:sz w:val="20"/>
              </w:rPr>
              <w:t xml:space="preserve">Харківська </w:t>
            </w:r>
          </w:p>
        </w:tc>
        <w:tc>
          <w:tcPr>
            <w:tcW w:w="0" w:type="auto"/>
            <w:shd w:val="clear" w:color="auto" w:fill="auto"/>
          </w:tcPr>
          <w:p w:rsidR="00235EAA" w:rsidRPr="006A1AE4" w:rsidRDefault="00235EAA" w:rsidP="006A1AE4">
            <w:pPr>
              <w:ind w:firstLine="0"/>
              <w:jc w:val="left"/>
              <w:rPr>
                <w:sz w:val="20"/>
              </w:rPr>
            </w:pPr>
            <w:r w:rsidRPr="006A1AE4">
              <w:rPr>
                <w:sz w:val="20"/>
              </w:rPr>
              <w:t>269,7</w:t>
            </w:r>
          </w:p>
        </w:tc>
        <w:tc>
          <w:tcPr>
            <w:tcW w:w="0" w:type="auto"/>
            <w:shd w:val="clear" w:color="auto" w:fill="auto"/>
          </w:tcPr>
          <w:p w:rsidR="00235EAA" w:rsidRPr="006A1AE4" w:rsidRDefault="00235EAA" w:rsidP="006A1AE4">
            <w:pPr>
              <w:ind w:firstLine="0"/>
              <w:jc w:val="left"/>
              <w:rPr>
                <w:sz w:val="20"/>
              </w:rPr>
            </w:pPr>
            <w:r w:rsidRPr="006A1AE4">
              <w:rPr>
                <w:sz w:val="20"/>
              </w:rPr>
              <w:t>32,3</w:t>
            </w:r>
          </w:p>
        </w:tc>
        <w:tc>
          <w:tcPr>
            <w:tcW w:w="0" w:type="auto"/>
            <w:shd w:val="clear" w:color="auto" w:fill="auto"/>
          </w:tcPr>
          <w:p w:rsidR="00235EAA" w:rsidRPr="006A1AE4" w:rsidRDefault="00235EAA" w:rsidP="006A1AE4">
            <w:pPr>
              <w:ind w:firstLine="0"/>
              <w:jc w:val="left"/>
              <w:rPr>
                <w:sz w:val="20"/>
              </w:rPr>
            </w:pPr>
            <w:r w:rsidRPr="006A1AE4">
              <w:rPr>
                <w:sz w:val="20"/>
              </w:rPr>
              <w:t>237,4</w:t>
            </w:r>
          </w:p>
        </w:tc>
        <w:tc>
          <w:tcPr>
            <w:tcW w:w="0" w:type="auto"/>
            <w:shd w:val="clear" w:color="auto" w:fill="auto"/>
          </w:tcPr>
          <w:p w:rsidR="00235EAA" w:rsidRPr="006A1AE4" w:rsidRDefault="00235EAA" w:rsidP="006A1AE4">
            <w:pPr>
              <w:ind w:firstLine="0"/>
              <w:jc w:val="left"/>
              <w:rPr>
                <w:sz w:val="20"/>
              </w:rPr>
            </w:pPr>
            <w:r w:rsidRPr="006A1AE4">
              <w:rPr>
                <w:sz w:val="20"/>
              </w:rPr>
              <w:t>11,9</w:t>
            </w:r>
          </w:p>
        </w:tc>
        <w:tc>
          <w:tcPr>
            <w:tcW w:w="0" w:type="auto"/>
            <w:shd w:val="clear" w:color="auto" w:fill="auto"/>
          </w:tcPr>
          <w:p w:rsidR="00235EAA" w:rsidRPr="006A1AE4" w:rsidRDefault="00235EAA" w:rsidP="006A1AE4">
            <w:pPr>
              <w:ind w:firstLine="0"/>
              <w:jc w:val="left"/>
              <w:rPr>
                <w:sz w:val="20"/>
              </w:rPr>
            </w:pPr>
            <w:r w:rsidRPr="006A1AE4">
              <w:rPr>
                <w:sz w:val="20"/>
              </w:rPr>
              <w:t>88,0</w:t>
            </w:r>
          </w:p>
        </w:tc>
      </w:tr>
      <w:tr w:rsidR="00235EAA" w:rsidRPr="006A1AE4" w:rsidTr="006A1AE4">
        <w:trPr>
          <w:trHeight w:val="252"/>
        </w:trPr>
        <w:tc>
          <w:tcPr>
            <w:tcW w:w="1818" w:type="dxa"/>
            <w:shd w:val="clear" w:color="auto" w:fill="auto"/>
          </w:tcPr>
          <w:p w:rsidR="00235EAA" w:rsidRPr="006A1AE4" w:rsidRDefault="00235EAA" w:rsidP="006A1AE4">
            <w:pPr>
              <w:ind w:firstLine="0"/>
              <w:jc w:val="left"/>
              <w:rPr>
                <w:sz w:val="20"/>
              </w:rPr>
            </w:pPr>
            <w:r w:rsidRPr="006A1AE4">
              <w:rPr>
                <w:sz w:val="20"/>
              </w:rPr>
              <w:t xml:space="preserve">Херсонська </w:t>
            </w:r>
          </w:p>
        </w:tc>
        <w:tc>
          <w:tcPr>
            <w:tcW w:w="0" w:type="auto"/>
            <w:shd w:val="clear" w:color="auto" w:fill="auto"/>
          </w:tcPr>
          <w:p w:rsidR="00235EAA" w:rsidRPr="006A1AE4" w:rsidRDefault="00235EAA" w:rsidP="006A1AE4">
            <w:pPr>
              <w:ind w:firstLine="0"/>
              <w:jc w:val="left"/>
              <w:rPr>
                <w:sz w:val="20"/>
              </w:rPr>
            </w:pPr>
            <w:r w:rsidRPr="006A1AE4">
              <w:rPr>
                <w:sz w:val="20"/>
              </w:rPr>
              <w:t>398,6</w:t>
            </w:r>
          </w:p>
        </w:tc>
        <w:tc>
          <w:tcPr>
            <w:tcW w:w="0" w:type="auto"/>
            <w:shd w:val="clear" w:color="auto" w:fill="auto"/>
          </w:tcPr>
          <w:p w:rsidR="00235EAA" w:rsidRPr="006A1AE4" w:rsidRDefault="00235EAA" w:rsidP="006A1AE4">
            <w:pPr>
              <w:ind w:firstLine="0"/>
              <w:jc w:val="left"/>
              <w:rPr>
                <w:sz w:val="20"/>
              </w:rPr>
            </w:pPr>
            <w:r w:rsidRPr="006A1AE4">
              <w:rPr>
                <w:sz w:val="20"/>
              </w:rPr>
              <w:t>175,0</w:t>
            </w:r>
          </w:p>
        </w:tc>
        <w:tc>
          <w:tcPr>
            <w:tcW w:w="0" w:type="auto"/>
            <w:shd w:val="clear" w:color="auto" w:fill="auto"/>
          </w:tcPr>
          <w:p w:rsidR="00235EAA" w:rsidRPr="006A1AE4" w:rsidRDefault="00235EAA" w:rsidP="006A1AE4">
            <w:pPr>
              <w:ind w:firstLine="0"/>
              <w:jc w:val="left"/>
              <w:rPr>
                <w:sz w:val="20"/>
              </w:rPr>
            </w:pPr>
            <w:r w:rsidRPr="006A1AE4">
              <w:rPr>
                <w:sz w:val="20"/>
              </w:rPr>
              <w:t>223,6</w:t>
            </w:r>
          </w:p>
        </w:tc>
        <w:tc>
          <w:tcPr>
            <w:tcW w:w="0" w:type="auto"/>
            <w:shd w:val="clear" w:color="auto" w:fill="auto"/>
          </w:tcPr>
          <w:p w:rsidR="00235EAA" w:rsidRPr="006A1AE4" w:rsidRDefault="00235EAA" w:rsidP="006A1AE4">
            <w:pPr>
              <w:ind w:firstLine="0"/>
              <w:jc w:val="left"/>
              <w:rPr>
                <w:sz w:val="20"/>
              </w:rPr>
            </w:pPr>
            <w:r w:rsidRPr="006A1AE4">
              <w:rPr>
                <w:sz w:val="20"/>
              </w:rPr>
              <w:t>43,9</w:t>
            </w:r>
          </w:p>
        </w:tc>
        <w:tc>
          <w:tcPr>
            <w:tcW w:w="0" w:type="auto"/>
            <w:shd w:val="clear" w:color="auto" w:fill="auto"/>
          </w:tcPr>
          <w:p w:rsidR="00235EAA" w:rsidRPr="006A1AE4" w:rsidRDefault="00235EAA" w:rsidP="006A1AE4">
            <w:pPr>
              <w:ind w:firstLine="0"/>
              <w:jc w:val="left"/>
              <w:rPr>
                <w:sz w:val="20"/>
              </w:rPr>
            </w:pPr>
            <w:r w:rsidRPr="006A1AE4">
              <w:rPr>
                <w:sz w:val="20"/>
              </w:rPr>
              <w:t>56,1</w:t>
            </w:r>
          </w:p>
        </w:tc>
      </w:tr>
      <w:tr w:rsidR="00235EAA" w:rsidRPr="006A1AE4" w:rsidTr="006A1AE4">
        <w:trPr>
          <w:trHeight w:val="268"/>
        </w:trPr>
        <w:tc>
          <w:tcPr>
            <w:tcW w:w="1818" w:type="dxa"/>
            <w:shd w:val="clear" w:color="auto" w:fill="auto"/>
          </w:tcPr>
          <w:p w:rsidR="00235EAA" w:rsidRPr="006A1AE4" w:rsidRDefault="00235EAA" w:rsidP="006A1AE4">
            <w:pPr>
              <w:ind w:firstLine="0"/>
              <w:jc w:val="left"/>
              <w:rPr>
                <w:sz w:val="20"/>
              </w:rPr>
            </w:pPr>
            <w:r w:rsidRPr="006A1AE4">
              <w:rPr>
                <w:sz w:val="20"/>
              </w:rPr>
              <w:t xml:space="preserve">Хмельницька </w:t>
            </w:r>
          </w:p>
        </w:tc>
        <w:tc>
          <w:tcPr>
            <w:tcW w:w="0" w:type="auto"/>
            <w:shd w:val="clear" w:color="auto" w:fill="auto"/>
          </w:tcPr>
          <w:p w:rsidR="00235EAA" w:rsidRPr="006A1AE4" w:rsidRDefault="00235EAA" w:rsidP="006A1AE4">
            <w:pPr>
              <w:ind w:firstLine="0"/>
              <w:jc w:val="left"/>
              <w:rPr>
                <w:sz w:val="20"/>
              </w:rPr>
            </w:pPr>
            <w:r w:rsidRPr="006A1AE4">
              <w:rPr>
                <w:sz w:val="20"/>
              </w:rPr>
              <w:t>149,0</w:t>
            </w:r>
          </w:p>
        </w:tc>
        <w:tc>
          <w:tcPr>
            <w:tcW w:w="0" w:type="auto"/>
            <w:shd w:val="clear" w:color="auto" w:fill="auto"/>
          </w:tcPr>
          <w:p w:rsidR="00235EAA" w:rsidRPr="006A1AE4" w:rsidRDefault="00235EAA" w:rsidP="006A1AE4">
            <w:pPr>
              <w:ind w:firstLine="0"/>
              <w:jc w:val="left"/>
              <w:rPr>
                <w:sz w:val="20"/>
              </w:rPr>
            </w:pPr>
            <w:r w:rsidRPr="006A1AE4">
              <w:rPr>
                <w:sz w:val="20"/>
              </w:rPr>
              <w:t>16,7</w:t>
            </w:r>
          </w:p>
        </w:tc>
        <w:tc>
          <w:tcPr>
            <w:tcW w:w="0" w:type="auto"/>
            <w:shd w:val="clear" w:color="auto" w:fill="auto"/>
          </w:tcPr>
          <w:p w:rsidR="00235EAA" w:rsidRPr="006A1AE4" w:rsidRDefault="00235EAA" w:rsidP="006A1AE4">
            <w:pPr>
              <w:ind w:firstLine="0"/>
              <w:jc w:val="left"/>
              <w:rPr>
                <w:sz w:val="20"/>
              </w:rPr>
            </w:pPr>
            <w:r w:rsidRPr="006A1AE4">
              <w:rPr>
                <w:sz w:val="20"/>
              </w:rPr>
              <w:t>132,9</w:t>
            </w:r>
          </w:p>
        </w:tc>
        <w:tc>
          <w:tcPr>
            <w:tcW w:w="0" w:type="auto"/>
            <w:shd w:val="clear" w:color="auto" w:fill="auto"/>
          </w:tcPr>
          <w:p w:rsidR="00235EAA" w:rsidRPr="006A1AE4" w:rsidRDefault="00235EAA" w:rsidP="006A1AE4">
            <w:pPr>
              <w:ind w:firstLine="0"/>
              <w:jc w:val="left"/>
              <w:rPr>
                <w:sz w:val="20"/>
              </w:rPr>
            </w:pPr>
            <w:r w:rsidRPr="006A1AE4">
              <w:rPr>
                <w:sz w:val="20"/>
              </w:rPr>
              <w:t>10,8</w:t>
            </w:r>
          </w:p>
        </w:tc>
        <w:tc>
          <w:tcPr>
            <w:tcW w:w="0" w:type="auto"/>
            <w:shd w:val="clear" w:color="auto" w:fill="auto"/>
          </w:tcPr>
          <w:p w:rsidR="00235EAA" w:rsidRPr="006A1AE4" w:rsidRDefault="00235EAA" w:rsidP="006A1AE4">
            <w:pPr>
              <w:ind w:firstLine="0"/>
              <w:jc w:val="left"/>
              <w:rPr>
                <w:sz w:val="20"/>
              </w:rPr>
            </w:pPr>
            <w:r w:rsidRPr="006A1AE4">
              <w:rPr>
                <w:sz w:val="20"/>
              </w:rPr>
              <w:t>9,2</w:t>
            </w:r>
          </w:p>
        </w:tc>
      </w:tr>
      <w:tr w:rsidR="00235EAA" w:rsidRPr="006A1AE4" w:rsidTr="006A1AE4">
        <w:trPr>
          <w:trHeight w:val="268"/>
        </w:trPr>
        <w:tc>
          <w:tcPr>
            <w:tcW w:w="1818" w:type="dxa"/>
            <w:shd w:val="clear" w:color="auto" w:fill="auto"/>
          </w:tcPr>
          <w:p w:rsidR="00235EAA" w:rsidRPr="006A1AE4" w:rsidRDefault="00235EAA" w:rsidP="006A1AE4">
            <w:pPr>
              <w:ind w:firstLine="0"/>
              <w:jc w:val="left"/>
              <w:rPr>
                <w:sz w:val="20"/>
              </w:rPr>
            </w:pPr>
            <w:r w:rsidRPr="006A1AE4">
              <w:rPr>
                <w:sz w:val="20"/>
              </w:rPr>
              <w:t xml:space="preserve">Черкаська </w:t>
            </w:r>
          </w:p>
        </w:tc>
        <w:tc>
          <w:tcPr>
            <w:tcW w:w="0" w:type="auto"/>
            <w:shd w:val="clear" w:color="auto" w:fill="auto"/>
          </w:tcPr>
          <w:p w:rsidR="00235EAA" w:rsidRPr="006A1AE4" w:rsidRDefault="00235EAA" w:rsidP="006A1AE4">
            <w:pPr>
              <w:ind w:firstLine="0"/>
              <w:jc w:val="left"/>
              <w:rPr>
                <w:sz w:val="20"/>
              </w:rPr>
            </w:pPr>
            <w:r w:rsidRPr="006A1AE4">
              <w:rPr>
                <w:sz w:val="20"/>
              </w:rPr>
              <w:t>186,0</w:t>
            </w:r>
          </w:p>
        </w:tc>
        <w:tc>
          <w:tcPr>
            <w:tcW w:w="0" w:type="auto"/>
            <w:shd w:val="clear" w:color="auto" w:fill="auto"/>
          </w:tcPr>
          <w:p w:rsidR="00235EAA" w:rsidRPr="006A1AE4" w:rsidRDefault="00235EAA" w:rsidP="006A1AE4">
            <w:pPr>
              <w:ind w:firstLine="0"/>
              <w:jc w:val="left"/>
              <w:rPr>
                <w:sz w:val="20"/>
              </w:rPr>
            </w:pPr>
            <w:r w:rsidRPr="006A1AE4">
              <w:rPr>
                <w:sz w:val="20"/>
              </w:rPr>
              <w:t>23,4</w:t>
            </w:r>
          </w:p>
        </w:tc>
        <w:tc>
          <w:tcPr>
            <w:tcW w:w="0" w:type="auto"/>
            <w:shd w:val="clear" w:color="auto" w:fill="auto"/>
          </w:tcPr>
          <w:p w:rsidR="00235EAA" w:rsidRPr="006A1AE4" w:rsidRDefault="00235EAA" w:rsidP="006A1AE4">
            <w:pPr>
              <w:ind w:firstLine="0"/>
              <w:jc w:val="left"/>
              <w:rPr>
                <w:sz w:val="20"/>
              </w:rPr>
            </w:pPr>
            <w:r w:rsidRPr="006A1AE4">
              <w:rPr>
                <w:sz w:val="20"/>
              </w:rPr>
              <w:t>162,6</w:t>
            </w:r>
          </w:p>
        </w:tc>
        <w:tc>
          <w:tcPr>
            <w:tcW w:w="0" w:type="auto"/>
            <w:shd w:val="clear" w:color="auto" w:fill="auto"/>
          </w:tcPr>
          <w:p w:rsidR="00235EAA" w:rsidRPr="006A1AE4" w:rsidRDefault="00235EAA" w:rsidP="006A1AE4">
            <w:pPr>
              <w:ind w:firstLine="0"/>
              <w:jc w:val="left"/>
              <w:rPr>
                <w:sz w:val="20"/>
              </w:rPr>
            </w:pPr>
            <w:r w:rsidRPr="006A1AE4">
              <w:rPr>
                <w:sz w:val="20"/>
              </w:rPr>
              <w:t>12,6</w:t>
            </w:r>
          </w:p>
        </w:tc>
        <w:tc>
          <w:tcPr>
            <w:tcW w:w="0" w:type="auto"/>
            <w:shd w:val="clear" w:color="auto" w:fill="auto"/>
          </w:tcPr>
          <w:p w:rsidR="00235EAA" w:rsidRPr="006A1AE4" w:rsidRDefault="00235EAA" w:rsidP="006A1AE4">
            <w:pPr>
              <w:ind w:firstLine="0"/>
              <w:jc w:val="left"/>
              <w:rPr>
                <w:sz w:val="20"/>
              </w:rPr>
            </w:pPr>
            <w:r w:rsidRPr="006A1AE4">
              <w:rPr>
                <w:sz w:val="20"/>
              </w:rPr>
              <w:t>87,4</w:t>
            </w:r>
          </w:p>
        </w:tc>
      </w:tr>
      <w:tr w:rsidR="00235EAA" w:rsidRPr="006A1AE4" w:rsidTr="006A1AE4">
        <w:trPr>
          <w:trHeight w:val="268"/>
        </w:trPr>
        <w:tc>
          <w:tcPr>
            <w:tcW w:w="1818" w:type="dxa"/>
            <w:shd w:val="clear" w:color="auto" w:fill="auto"/>
          </w:tcPr>
          <w:p w:rsidR="00235EAA" w:rsidRPr="006A1AE4" w:rsidRDefault="00235EAA" w:rsidP="006A1AE4">
            <w:pPr>
              <w:ind w:firstLine="0"/>
              <w:jc w:val="left"/>
              <w:rPr>
                <w:sz w:val="20"/>
              </w:rPr>
            </w:pPr>
            <w:r w:rsidRPr="006A1AE4">
              <w:rPr>
                <w:sz w:val="20"/>
              </w:rPr>
              <w:t xml:space="preserve">Чернівецька </w:t>
            </w:r>
          </w:p>
        </w:tc>
        <w:tc>
          <w:tcPr>
            <w:tcW w:w="0" w:type="auto"/>
            <w:shd w:val="clear" w:color="auto" w:fill="auto"/>
          </w:tcPr>
          <w:p w:rsidR="00235EAA" w:rsidRPr="006A1AE4" w:rsidRDefault="00235EAA" w:rsidP="006A1AE4">
            <w:pPr>
              <w:ind w:firstLine="0"/>
              <w:jc w:val="left"/>
              <w:rPr>
                <w:sz w:val="20"/>
              </w:rPr>
            </w:pPr>
            <w:r w:rsidRPr="006A1AE4">
              <w:rPr>
                <w:sz w:val="20"/>
              </w:rPr>
              <w:t>95,8</w:t>
            </w:r>
          </w:p>
        </w:tc>
        <w:tc>
          <w:tcPr>
            <w:tcW w:w="0" w:type="auto"/>
            <w:shd w:val="clear" w:color="auto" w:fill="auto"/>
          </w:tcPr>
          <w:p w:rsidR="00235EAA" w:rsidRPr="006A1AE4" w:rsidRDefault="00235EAA" w:rsidP="006A1AE4">
            <w:pPr>
              <w:ind w:firstLine="0"/>
              <w:jc w:val="left"/>
              <w:rPr>
                <w:sz w:val="20"/>
              </w:rPr>
            </w:pPr>
            <w:r w:rsidRPr="006A1AE4">
              <w:rPr>
                <w:sz w:val="20"/>
              </w:rPr>
              <w:t>5,3</w:t>
            </w:r>
          </w:p>
        </w:tc>
        <w:tc>
          <w:tcPr>
            <w:tcW w:w="0" w:type="auto"/>
            <w:shd w:val="clear" w:color="auto" w:fill="auto"/>
          </w:tcPr>
          <w:p w:rsidR="00235EAA" w:rsidRPr="006A1AE4" w:rsidRDefault="00235EAA" w:rsidP="006A1AE4">
            <w:pPr>
              <w:ind w:firstLine="0"/>
              <w:jc w:val="left"/>
              <w:rPr>
                <w:sz w:val="20"/>
              </w:rPr>
            </w:pPr>
            <w:r w:rsidRPr="006A1AE4">
              <w:rPr>
                <w:sz w:val="20"/>
              </w:rPr>
              <w:t>90,5</w:t>
            </w:r>
          </w:p>
        </w:tc>
        <w:tc>
          <w:tcPr>
            <w:tcW w:w="0" w:type="auto"/>
            <w:shd w:val="clear" w:color="auto" w:fill="auto"/>
          </w:tcPr>
          <w:p w:rsidR="00235EAA" w:rsidRPr="006A1AE4" w:rsidRDefault="00235EAA" w:rsidP="006A1AE4">
            <w:pPr>
              <w:ind w:firstLine="0"/>
              <w:jc w:val="left"/>
              <w:rPr>
                <w:sz w:val="20"/>
              </w:rPr>
            </w:pPr>
            <w:r w:rsidRPr="006A1AE4">
              <w:rPr>
                <w:sz w:val="20"/>
              </w:rPr>
              <w:t>5,5</w:t>
            </w:r>
          </w:p>
        </w:tc>
        <w:tc>
          <w:tcPr>
            <w:tcW w:w="0" w:type="auto"/>
            <w:shd w:val="clear" w:color="auto" w:fill="auto"/>
          </w:tcPr>
          <w:p w:rsidR="00235EAA" w:rsidRPr="006A1AE4" w:rsidRDefault="00235EAA" w:rsidP="006A1AE4">
            <w:pPr>
              <w:ind w:firstLine="0"/>
              <w:jc w:val="left"/>
              <w:rPr>
                <w:sz w:val="20"/>
              </w:rPr>
            </w:pPr>
            <w:r w:rsidRPr="006A1AE4">
              <w:rPr>
                <w:sz w:val="20"/>
              </w:rPr>
              <w:t>94,4</w:t>
            </w:r>
          </w:p>
        </w:tc>
      </w:tr>
      <w:tr w:rsidR="00235EAA" w:rsidRPr="006A1AE4" w:rsidTr="006A1AE4">
        <w:trPr>
          <w:trHeight w:val="252"/>
        </w:trPr>
        <w:tc>
          <w:tcPr>
            <w:tcW w:w="1818" w:type="dxa"/>
            <w:shd w:val="clear" w:color="auto" w:fill="auto"/>
          </w:tcPr>
          <w:p w:rsidR="00235EAA" w:rsidRPr="006A1AE4" w:rsidRDefault="00235EAA" w:rsidP="006A1AE4">
            <w:pPr>
              <w:ind w:firstLine="0"/>
              <w:jc w:val="left"/>
              <w:rPr>
                <w:sz w:val="20"/>
              </w:rPr>
            </w:pPr>
            <w:r w:rsidRPr="006A1AE4">
              <w:rPr>
                <w:sz w:val="20"/>
              </w:rPr>
              <w:t xml:space="preserve">Чернігівська </w:t>
            </w:r>
          </w:p>
        </w:tc>
        <w:tc>
          <w:tcPr>
            <w:tcW w:w="0" w:type="auto"/>
            <w:shd w:val="clear" w:color="auto" w:fill="auto"/>
          </w:tcPr>
          <w:p w:rsidR="00235EAA" w:rsidRPr="006A1AE4" w:rsidRDefault="00235EAA" w:rsidP="006A1AE4">
            <w:pPr>
              <w:ind w:firstLine="0"/>
              <w:jc w:val="left"/>
              <w:rPr>
                <w:sz w:val="20"/>
              </w:rPr>
            </w:pPr>
            <w:r w:rsidRPr="006A1AE4">
              <w:rPr>
                <w:sz w:val="20"/>
              </w:rPr>
              <w:t>228,5</w:t>
            </w:r>
          </w:p>
        </w:tc>
        <w:tc>
          <w:tcPr>
            <w:tcW w:w="0" w:type="auto"/>
            <w:shd w:val="clear" w:color="auto" w:fill="auto"/>
          </w:tcPr>
          <w:p w:rsidR="00235EAA" w:rsidRPr="006A1AE4" w:rsidRDefault="00235EAA" w:rsidP="006A1AE4">
            <w:pPr>
              <w:ind w:firstLine="0"/>
              <w:jc w:val="left"/>
              <w:rPr>
                <w:sz w:val="20"/>
              </w:rPr>
            </w:pPr>
            <w:r w:rsidRPr="006A1AE4">
              <w:rPr>
                <w:sz w:val="20"/>
              </w:rPr>
              <w:t>9,8</w:t>
            </w:r>
          </w:p>
        </w:tc>
        <w:tc>
          <w:tcPr>
            <w:tcW w:w="0" w:type="auto"/>
            <w:shd w:val="clear" w:color="auto" w:fill="auto"/>
          </w:tcPr>
          <w:p w:rsidR="00235EAA" w:rsidRPr="006A1AE4" w:rsidRDefault="00235EAA" w:rsidP="006A1AE4">
            <w:pPr>
              <w:ind w:firstLine="0"/>
              <w:jc w:val="left"/>
              <w:rPr>
                <w:sz w:val="20"/>
              </w:rPr>
            </w:pPr>
            <w:r w:rsidRPr="006A1AE4">
              <w:rPr>
                <w:sz w:val="20"/>
              </w:rPr>
              <w:t>218,7</w:t>
            </w:r>
          </w:p>
        </w:tc>
        <w:tc>
          <w:tcPr>
            <w:tcW w:w="0" w:type="auto"/>
            <w:shd w:val="clear" w:color="auto" w:fill="auto"/>
          </w:tcPr>
          <w:p w:rsidR="00235EAA" w:rsidRPr="006A1AE4" w:rsidRDefault="00235EAA" w:rsidP="006A1AE4">
            <w:pPr>
              <w:ind w:firstLine="0"/>
              <w:jc w:val="left"/>
              <w:rPr>
                <w:sz w:val="20"/>
              </w:rPr>
            </w:pPr>
            <w:r w:rsidRPr="006A1AE4">
              <w:rPr>
                <w:sz w:val="20"/>
              </w:rPr>
              <w:t>9,8</w:t>
            </w:r>
          </w:p>
        </w:tc>
        <w:tc>
          <w:tcPr>
            <w:tcW w:w="0" w:type="auto"/>
            <w:shd w:val="clear" w:color="auto" w:fill="auto"/>
          </w:tcPr>
          <w:p w:rsidR="00235EAA" w:rsidRPr="006A1AE4" w:rsidRDefault="00235EAA" w:rsidP="006A1AE4">
            <w:pPr>
              <w:ind w:firstLine="0"/>
              <w:jc w:val="left"/>
              <w:rPr>
                <w:sz w:val="20"/>
              </w:rPr>
            </w:pPr>
            <w:r w:rsidRPr="006A1AE4">
              <w:rPr>
                <w:sz w:val="20"/>
              </w:rPr>
              <w:t>90,2</w:t>
            </w:r>
          </w:p>
        </w:tc>
      </w:tr>
      <w:tr w:rsidR="00235EAA" w:rsidRPr="006A1AE4" w:rsidTr="006A1AE4">
        <w:trPr>
          <w:trHeight w:val="551"/>
        </w:trPr>
        <w:tc>
          <w:tcPr>
            <w:tcW w:w="1818" w:type="dxa"/>
            <w:shd w:val="clear" w:color="auto" w:fill="auto"/>
          </w:tcPr>
          <w:p w:rsidR="00235EAA" w:rsidRPr="006A1AE4" w:rsidRDefault="00235EAA" w:rsidP="006A1AE4">
            <w:pPr>
              <w:ind w:firstLine="0"/>
              <w:jc w:val="left"/>
              <w:rPr>
                <w:sz w:val="20"/>
              </w:rPr>
            </w:pPr>
            <w:r w:rsidRPr="006A1AE4">
              <w:rPr>
                <w:sz w:val="20"/>
              </w:rPr>
              <w:t>Всього по Україні</w:t>
            </w:r>
          </w:p>
        </w:tc>
        <w:tc>
          <w:tcPr>
            <w:tcW w:w="0" w:type="auto"/>
            <w:shd w:val="clear" w:color="auto" w:fill="auto"/>
          </w:tcPr>
          <w:p w:rsidR="00235EAA" w:rsidRPr="006A1AE4" w:rsidRDefault="00235EAA" w:rsidP="006A1AE4">
            <w:pPr>
              <w:ind w:firstLine="0"/>
              <w:jc w:val="left"/>
              <w:rPr>
                <w:sz w:val="20"/>
              </w:rPr>
            </w:pPr>
            <w:r w:rsidRPr="006A1AE4">
              <w:rPr>
                <w:sz w:val="20"/>
              </w:rPr>
              <w:t>5100,6</w:t>
            </w:r>
          </w:p>
        </w:tc>
        <w:tc>
          <w:tcPr>
            <w:tcW w:w="0" w:type="auto"/>
            <w:shd w:val="clear" w:color="auto" w:fill="auto"/>
          </w:tcPr>
          <w:p w:rsidR="00235EAA" w:rsidRPr="006A1AE4" w:rsidRDefault="00235EAA" w:rsidP="006A1AE4">
            <w:pPr>
              <w:ind w:firstLine="0"/>
              <w:jc w:val="left"/>
              <w:rPr>
                <w:sz w:val="20"/>
              </w:rPr>
            </w:pPr>
            <w:r w:rsidRPr="006A1AE4">
              <w:rPr>
                <w:sz w:val="20"/>
              </w:rPr>
              <w:t>807,9</w:t>
            </w:r>
          </w:p>
        </w:tc>
        <w:tc>
          <w:tcPr>
            <w:tcW w:w="0" w:type="auto"/>
            <w:shd w:val="clear" w:color="auto" w:fill="auto"/>
          </w:tcPr>
          <w:p w:rsidR="00235EAA" w:rsidRPr="006A1AE4" w:rsidRDefault="00235EAA" w:rsidP="006A1AE4">
            <w:pPr>
              <w:ind w:firstLine="0"/>
              <w:jc w:val="left"/>
              <w:rPr>
                <w:sz w:val="20"/>
              </w:rPr>
            </w:pPr>
            <w:r w:rsidRPr="006A1AE4">
              <w:rPr>
                <w:sz w:val="20"/>
              </w:rPr>
              <w:t>4292,7</w:t>
            </w:r>
          </w:p>
        </w:tc>
        <w:tc>
          <w:tcPr>
            <w:tcW w:w="0" w:type="auto"/>
            <w:shd w:val="clear" w:color="auto" w:fill="auto"/>
          </w:tcPr>
          <w:p w:rsidR="00235EAA" w:rsidRPr="006A1AE4" w:rsidRDefault="00235EAA" w:rsidP="006A1AE4">
            <w:pPr>
              <w:ind w:firstLine="0"/>
              <w:jc w:val="left"/>
              <w:rPr>
                <w:sz w:val="20"/>
              </w:rPr>
            </w:pPr>
            <w:r w:rsidRPr="006A1AE4">
              <w:rPr>
                <w:sz w:val="20"/>
              </w:rPr>
              <w:t>15,8</w:t>
            </w:r>
          </w:p>
        </w:tc>
        <w:tc>
          <w:tcPr>
            <w:tcW w:w="0" w:type="auto"/>
            <w:shd w:val="clear" w:color="auto" w:fill="auto"/>
          </w:tcPr>
          <w:p w:rsidR="00235EAA" w:rsidRPr="006A1AE4" w:rsidRDefault="00235EAA" w:rsidP="006A1AE4">
            <w:pPr>
              <w:ind w:firstLine="0"/>
              <w:jc w:val="left"/>
              <w:rPr>
                <w:sz w:val="20"/>
              </w:rPr>
            </w:pPr>
            <w:r w:rsidRPr="006A1AE4">
              <w:rPr>
                <w:sz w:val="20"/>
              </w:rPr>
              <w:t>84,2</w:t>
            </w:r>
          </w:p>
        </w:tc>
      </w:tr>
    </w:tbl>
    <w:p w:rsidR="00EE5EA8" w:rsidRDefault="00EE5EA8" w:rsidP="00D47E49">
      <w:pPr>
        <w:ind w:firstLine="709"/>
      </w:pPr>
    </w:p>
    <w:p w:rsidR="00EE5EA8" w:rsidRDefault="00EE5EA8" w:rsidP="00D47E49">
      <w:pPr>
        <w:ind w:firstLine="709"/>
      </w:pPr>
      <w:r w:rsidRPr="00235EAA">
        <w:t>Залежно від площі ріллі у господарстві та наявності ринків збуту, рівня енергоозброєності і напряму спеціалізації визначається загальна площа під овочами та структура їх посівів. Для фермерських господарств прийнятні різні варіанти розвитку овочівництва з урахуванням конкретних умов виробництва та наявності ринкових ніш, тобто можливе вирощування овочів у широкому</w:t>
      </w:r>
      <w:r w:rsidR="0098605F">
        <w:t xml:space="preserve"> </w:t>
      </w:r>
      <w:r w:rsidRPr="00235EAA">
        <w:t>асортименті, 3-4 основних овочевих культур чи спеціалізування на вирощуванні монокультури. Як свідчить досвід роботи фермерських господарств, останні два варіанти найбільш реальні.</w:t>
      </w:r>
    </w:p>
    <w:p w:rsidR="00235EAA" w:rsidRPr="00235EAA" w:rsidRDefault="00235EAA" w:rsidP="00D47E49">
      <w:pPr>
        <w:ind w:firstLine="709"/>
      </w:pPr>
      <w:r w:rsidRPr="00235EAA">
        <w:t>Залежно від площі ріллі і прийнятої структури посіву овочевих культур, можливе освоєння спеціальних овочевих чи картоплеовочевих сівозмін з довгою (6-8) або короткою (4-5 посів) ротаціями. В умовах зрошення сівозміни будуть 7-8 пільні. Можливий також варіант „входження" овочевого поля у загальну польову або кормоовочеву сівозміну.</w:t>
      </w:r>
    </w:p>
    <w:p w:rsidR="00235EAA" w:rsidRPr="00235EAA" w:rsidRDefault="00235EAA" w:rsidP="00D47E49">
      <w:pPr>
        <w:ind w:firstLine="709"/>
      </w:pPr>
      <w:r w:rsidRPr="00235EAA">
        <w:t>Крім овочівницьких господарств у зонах Полісся і Лісостепу можливе формування овочево-картоплярських фермерських господарств, у регіонах Степу і Лісостепу овочево-переробною промисловістю спеціалізованих фермерських господарств з вирощуванням специфічного для сировинних зон асортименту овочекультур. Водночас питання технічного оснащення фермерських господарств спеціальною технікою залишається однією із серйозних перешкод в розвитку спеціалізації у виробництві овочів як більш ризикової продукції порівняно з вирощуванням зернових і технічних культур. За умов гарантованого збуту овочівництво буде прибутковою галуззю в спеціалізованих фермерських господарствах.</w:t>
      </w:r>
    </w:p>
    <w:p w:rsidR="00235EAA" w:rsidRPr="00235EAA" w:rsidRDefault="00235EAA" w:rsidP="00D47E49">
      <w:pPr>
        <w:ind w:firstLine="709"/>
      </w:pPr>
      <w:r w:rsidRPr="00235EAA">
        <w:t>Продукція більшості культур швидко псується, може зберігатися без втрат товарних якостей від 6 год. до 2-3 діб. Тому невід'ємною частиною овочепродуктового підкомплексу є переробка з її інфраструктурою. В Україні достатня кількість потужностей для виробництва консервів. Проте рівень їх використання в окремі роки становить 6-7% через недостатнє забезпечення сировиною та слабку матеріально-технічну базу.</w:t>
      </w:r>
    </w:p>
    <w:p w:rsidR="00235EAA" w:rsidRPr="00235EAA" w:rsidRDefault="00235EAA" w:rsidP="00D47E49">
      <w:pPr>
        <w:ind w:firstLine="709"/>
      </w:pPr>
      <w:r w:rsidRPr="00235EAA">
        <w:t>Низька питома вага основних фондів виробничої інфраструктури, до складу якої входить транспорт, переробка, торгівля, будівництво, свідчить про диспропорції і незбалансованість матеріально-технічної бази між сферою виробництва та сферами по доведенню продукції до споживача.</w:t>
      </w:r>
    </w:p>
    <w:p w:rsidR="00235EAA" w:rsidRPr="00235EAA" w:rsidRDefault="00235EAA" w:rsidP="00D47E49">
      <w:pPr>
        <w:ind w:firstLine="709"/>
      </w:pPr>
      <w:r w:rsidRPr="00235EAA">
        <w:t>Скорочення виробництва овочів зумовлене зменшенням обсягів випуску</w:t>
      </w:r>
      <w:r w:rsidR="00253679">
        <w:t xml:space="preserve"> </w:t>
      </w:r>
      <w:r w:rsidRPr="00235EAA">
        <w:t>овочевих консервів. В останнє десятиріччя зменшився їх випуск більш як у 10 разів порівняно з 1990 роком. Лише в 2000 році відмічено зростання виробництва овочевих консервів в 1,3 рази проти 1998-го.</w:t>
      </w:r>
    </w:p>
    <w:p w:rsidR="00235EAA" w:rsidRPr="00235EAA" w:rsidRDefault="00235EAA" w:rsidP="00D47E49">
      <w:pPr>
        <w:ind w:firstLine="709"/>
      </w:pPr>
      <w:r w:rsidRPr="00235EAA">
        <w:t>Водночас потребує уваги питання підвищення конкурентноздатності виробленої консервної продукції. За своїми споживчими властивостями вітчизняна продукція не поступається, а часто перевищує кращі зарубіжні зразки, бо створюється на натуральній основі, без синтетичних консервантів, ароматизаторів та барвників. Проте зовнішнє оформлення може бути кращим -склотара, кришки, етикетки поступаються зарубіжним аналогам. Оптимальний варіант - реконструкція переробних заводів із освоєнням певних видів продукції, сучасної тари, упаковки. Один із основних напрямів поліпшення роботи підприємств - впровадження прогресивних технологічних режимів і методів роботи енергетичного обладнання. Бажаним є створення спільних підприємств на базі реконструкції консервних заводів і виробництво плодоовочевих консервів на основі новітніх технологій.</w:t>
      </w:r>
    </w:p>
    <w:p w:rsidR="00235EAA" w:rsidRPr="00235EAA" w:rsidRDefault="00235EAA" w:rsidP="00D47E49">
      <w:pPr>
        <w:ind w:firstLine="709"/>
      </w:pPr>
      <w:r w:rsidRPr="00235EAA">
        <w:t>Щодо асортименту консервів більше уваги слід приділяти продукції, яка користується підвищеним попитом у населення: то томатному соку, пасті, соусам, кетчупам, ікрі овочевій, зеленому горошку. До речі, виробництво таких консервів стало предметом міжобласних та міждержавних угод.</w:t>
      </w:r>
    </w:p>
    <w:p w:rsidR="00235EAA" w:rsidRPr="00235EAA" w:rsidRDefault="00235EAA" w:rsidP="00D47E49">
      <w:pPr>
        <w:ind w:firstLine="709"/>
      </w:pPr>
      <w:r w:rsidRPr="00235EAA">
        <w:t>Україна - регіон із високими показниками забрудненості довкілля, тому особливу увагу слід приділяти випуску продукції з радіопротекторними властивостями. Передусім йдеться про продукцію для дитячого харчування, яка все ще не відповідає сучасним вимогам за асортиментом і обсягом. Мінімальна</w:t>
      </w:r>
      <w:r w:rsidR="00D65C6D">
        <w:t xml:space="preserve"> </w:t>
      </w:r>
      <w:r w:rsidRPr="00235EAA">
        <w:t>річна потреба в них 300 туб, а чищено минулого року лише 29,6 туб.</w:t>
      </w:r>
    </w:p>
    <w:p w:rsidR="00235EAA" w:rsidRPr="00235EAA" w:rsidRDefault="00235EAA" w:rsidP="00D47E49">
      <w:pPr>
        <w:ind w:firstLine="709"/>
      </w:pPr>
      <w:r w:rsidRPr="00235EAA">
        <w:t>Рівномірне надходження овочевої продукції споживачам протягом року можливе лише за умов добре налагодженої системи її тривалого зберігання у свіжому вигляді. У високорозвинених зарубіжних країнах питанню збереження високої якості овочів і процес зберігання доставки споживачу приділяють багато уваги. В Україні господарства практично не мають матеріально-технічної бази для коротко- та довготривалого зберігання овочів. Сховища, як правило, побудовані за застарілими проектами з низьким рівнем механізації навантажувально-розвантажувальних робіт.</w:t>
      </w:r>
    </w:p>
    <w:p w:rsidR="00235EAA" w:rsidRPr="00235EAA" w:rsidRDefault="00235EAA" w:rsidP="00D47E49">
      <w:pPr>
        <w:ind w:firstLine="709"/>
      </w:pPr>
      <w:r w:rsidRPr="00235EAA">
        <w:t>На зберігання слід закладати високоякісні овочі, які відповідають вимогам стандарту. Проте нині майже всі господарства вирощують овочі за технологіями, якими не передбачене їхнє зберігання, В інституті овочівництва і баштанництва ІААН розробило технології вирощування овочів, придатних для тривалого зберігання на промисловій основі.</w:t>
      </w:r>
    </w:p>
    <w:p w:rsidR="00235EAA" w:rsidRPr="00235EAA" w:rsidRDefault="00235EAA" w:rsidP="00D47E49">
      <w:pPr>
        <w:ind w:firstLine="709"/>
      </w:pPr>
      <w:r w:rsidRPr="00235EAA">
        <w:t>Це сприяє рівномірнішому використанню трудових ресурсів протягом року, оскільки основна частина робіт у сховищах припадає на осінньо-зимовий період, коли зайнятість у сільськогосподарському виробництві мінімальні, а також зменшенню транспортних витрат і зниженню пікових навантажень на автотранспорт восени. Вирішення питання зберігання овочів потребує комплексного підходу, поєднання в єдиний технологічний процес усіх етапів від поля до споживача.</w:t>
      </w:r>
    </w:p>
    <w:p w:rsidR="00235EAA" w:rsidRPr="00235EAA" w:rsidRDefault="00235EAA" w:rsidP="00D47E49">
      <w:pPr>
        <w:ind w:firstLine="709"/>
      </w:pPr>
      <w:r w:rsidRPr="00235EAA">
        <w:t>Про ефективність виробництва овочів у різних категоріях господарств свідчать дані таблиці 1.2.2., з яких видно, що найбільш багато чисельній групі підприємств - господарських товариствах овочівництво рентабельне, а у інших формуваннях - збиткове. Проте і в приватних формуваннях майже 60% господарств, що замаються вирощуванням овочів, а також у 48% сільськогосподарських виробничих кооперативів та 56% інших підприємств овочівництво є прибутковою галуззю господарювання.</w:t>
      </w:r>
    </w:p>
    <w:p w:rsidR="00235EAA" w:rsidRPr="00235EAA" w:rsidRDefault="00235EAA" w:rsidP="00D47E49">
      <w:pPr>
        <w:ind w:firstLine="709"/>
      </w:pPr>
      <w:r w:rsidRPr="00235EAA">
        <w:t>В інституті овочівництва і баштанництва ІААН здійснили енергетичну оцінку технологічних процесів, щоб виявити найбільш енергоємні заходи та</w:t>
      </w:r>
    </w:p>
    <w:p w:rsidR="00235EAA" w:rsidRPr="00235EAA" w:rsidRDefault="00235EAA" w:rsidP="00D47E49">
      <w:pPr>
        <w:ind w:firstLine="709"/>
      </w:pPr>
      <w:r w:rsidRPr="00235EAA">
        <w:t>елементи. На виробництво основних видів овочів у структурі витрат сукупної енергії на паливо та мастильні матеріали припадає 40-60%, витрати праці - 10-20%, добрива - 8-10%, на інші витрати - 20-30%.</w:t>
      </w:r>
    </w:p>
    <w:p w:rsidR="00235EAA" w:rsidRDefault="00235EAA" w:rsidP="00D47E49">
      <w:pPr>
        <w:ind w:firstLine="709"/>
      </w:pPr>
      <w:r w:rsidRPr="00235EAA">
        <w:t>Енергетична оцінка технологій вирощування окремих овочевих культур становить для капусти пізньої 95 тис, МД ж/га, томата - 250-260 тис. МД ж/га, огірка- 120-130 тис. МД ж/га, цибулі - 115-125 тис. МД ж/га.</w:t>
      </w:r>
    </w:p>
    <w:p w:rsidR="00D65C6D" w:rsidRDefault="00D65C6D" w:rsidP="00D47E49">
      <w:pPr>
        <w:ind w:firstLine="709"/>
      </w:pPr>
      <w:r w:rsidRPr="00235EAA">
        <w:t>Овочівництво досі залишається однією з найбільш трудомістких галузей сільського господарства. Затрати праці 1ц продукції становлять 6-12 люд.-год. (див. табл. 1.2.2.)</w:t>
      </w:r>
      <w:r>
        <w:t>.</w:t>
      </w:r>
      <w:r w:rsidRPr="00235EAA">
        <w:t xml:space="preserve"> Значною мірою цей показник залежить від застосовуваних технологій вирощування, особливостей культури, рівня механізації, а також потребу одно- чи багаторазовому збиранні.</w:t>
      </w:r>
    </w:p>
    <w:p w:rsidR="00235EAA" w:rsidRDefault="0098605F" w:rsidP="00D47E49">
      <w:pPr>
        <w:ind w:firstLine="709"/>
      </w:pPr>
      <w:r>
        <w:br w:type="page"/>
      </w:r>
      <w:r w:rsidR="00235EAA" w:rsidRPr="00253679">
        <w:rPr>
          <w:b/>
        </w:rPr>
        <w:t>Таблиця 1.2.2</w:t>
      </w:r>
      <w:r w:rsidR="00235EAA" w:rsidRPr="00235EAA">
        <w:t>.</w:t>
      </w:r>
    </w:p>
    <w:p w:rsidR="00235EAA" w:rsidRDefault="00235EAA" w:rsidP="00D47E49">
      <w:pPr>
        <w:ind w:firstLine="709"/>
        <w:rPr>
          <w:b/>
          <w:i/>
        </w:rPr>
      </w:pPr>
      <w:r w:rsidRPr="00253679">
        <w:rPr>
          <w:b/>
          <w:i/>
        </w:rPr>
        <w:t>Ефективність виробництва овочів у різних категоріях</w:t>
      </w:r>
      <w:r w:rsidR="00253679" w:rsidRPr="00253679">
        <w:rPr>
          <w:b/>
          <w:i/>
        </w:rPr>
        <w:t xml:space="preserve"> </w:t>
      </w:r>
      <w:r w:rsidRPr="00253679">
        <w:rPr>
          <w:b/>
          <w:i/>
        </w:rPr>
        <w:t xml:space="preserve">господарств, 2001 рік </w:t>
      </w:r>
      <w:r w:rsidR="00D65C6D">
        <w:rPr>
          <w:b/>
          <w:i/>
        </w:rPr>
        <w:t>з</w:t>
      </w:r>
      <w:r w:rsidRPr="00253679">
        <w:rPr>
          <w:b/>
          <w:i/>
        </w:rPr>
        <w:t>а даними Держкомстату України</w:t>
      </w:r>
      <w:r w:rsidR="00FF295B">
        <w:rPr>
          <w:b/>
          <w:i/>
        </w:rPr>
        <w:t xml:space="preserve"> </w:t>
      </w:r>
      <w:r w:rsidR="00FF295B" w:rsidRPr="00564496">
        <w:t>[</w:t>
      </w:r>
      <w:r w:rsidR="00FF295B">
        <w:t>23, с. 34</w:t>
      </w:r>
      <w:r w:rsidR="00FF295B" w:rsidRPr="00564496">
        <w:t>]</w:t>
      </w: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1621"/>
        <w:gridCol w:w="1750"/>
        <w:gridCol w:w="2542"/>
        <w:gridCol w:w="1685"/>
      </w:tblGrid>
      <w:tr w:rsidR="00235EAA" w:rsidRPr="006A1AE4" w:rsidTr="006A1AE4">
        <w:trPr>
          <w:trHeight w:val="231"/>
        </w:trPr>
        <w:tc>
          <w:tcPr>
            <w:tcW w:w="1933" w:type="dxa"/>
            <w:vMerge w:val="restart"/>
            <w:shd w:val="clear" w:color="auto" w:fill="auto"/>
          </w:tcPr>
          <w:p w:rsidR="00235EAA" w:rsidRPr="006A1AE4" w:rsidRDefault="00235EAA" w:rsidP="006A1AE4">
            <w:pPr>
              <w:ind w:firstLine="0"/>
              <w:jc w:val="left"/>
              <w:rPr>
                <w:sz w:val="20"/>
              </w:rPr>
            </w:pPr>
            <w:r w:rsidRPr="006A1AE4">
              <w:rPr>
                <w:sz w:val="20"/>
              </w:rPr>
              <w:t>Показники</w:t>
            </w:r>
          </w:p>
          <w:p w:rsidR="00235EAA" w:rsidRPr="006A1AE4" w:rsidRDefault="00235EAA" w:rsidP="006A1AE4">
            <w:pPr>
              <w:ind w:firstLine="0"/>
              <w:jc w:val="left"/>
              <w:rPr>
                <w:sz w:val="20"/>
              </w:rPr>
            </w:pPr>
          </w:p>
        </w:tc>
        <w:tc>
          <w:tcPr>
            <w:tcW w:w="7598" w:type="dxa"/>
            <w:gridSpan w:val="4"/>
            <w:shd w:val="clear" w:color="auto" w:fill="auto"/>
          </w:tcPr>
          <w:p w:rsidR="00235EAA" w:rsidRPr="006A1AE4" w:rsidRDefault="00235EAA" w:rsidP="006A1AE4">
            <w:pPr>
              <w:ind w:firstLine="0"/>
              <w:jc w:val="left"/>
              <w:rPr>
                <w:sz w:val="20"/>
              </w:rPr>
            </w:pPr>
            <w:r w:rsidRPr="006A1AE4">
              <w:rPr>
                <w:sz w:val="20"/>
              </w:rPr>
              <w:t>Категорії господарств</w:t>
            </w:r>
          </w:p>
        </w:tc>
      </w:tr>
      <w:tr w:rsidR="00235EAA" w:rsidRPr="006A1AE4" w:rsidTr="006A1AE4">
        <w:trPr>
          <w:trHeight w:val="231"/>
        </w:trPr>
        <w:tc>
          <w:tcPr>
            <w:tcW w:w="1933" w:type="dxa"/>
            <w:vMerge/>
            <w:shd w:val="clear" w:color="auto" w:fill="auto"/>
          </w:tcPr>
          <w:p w:rsidR="00235EAA" w:rsidRPr="006A1AE4" w:rsidRDefault="00235EAA" w:rsidP="006A1AE4">
            <w:pPr>
              <w:ind w:firstLine="0"/>
              <w:jc w:val="left"/>
              <w:rPr>
                <w:sz w:val="20"/>
              </w:rPr>
            </w:pPr>
          </w:p>
        </w:tc>
        <w:tc>
          <w:tcPr>
            <w:tcW w:w="1621" w:type="dxa"/>
            <w:shd w:val="clear" w:color="auto" w:fill="auto"/>
          </w:tcPr>
          <w:p w:rsidR="00235EAA" w:rsidRPr="006A1AE4" w:rsidRDefault="00235EAA" w:rsidP="006A1AE4">
            <w:pPr>
              <w:ind w:firstLine="0"/>
              <w:jc w:val="left"/>
              <w:rPr>
                <w:sz w:val="20"/>
              </w:rPr>
            </w:pPr>
            <w:r w:rsidRPr="006A1AE4">
              <w:rPr>
                <w:sz w:val="20"/>
              </w:rPr>
              <w:t>господарські товариства</w:t>
            </w:r>
          </w:p>
        </w:tc>
        <w:tc>
          <w:tcPr>
            <w:tcW w:w="1750" w:type="dxa"/>
            <w:shd w:val="clear" w:color="auto" w:fill="auto"/>
          </w:tcPr>
          <w:p w:rsidR="00235EAA" w:rsidRPr="006A1AE4" w:rsidRDefault="00235EAA" w:rsidP="006A1AE4">
            <w:pPr>
              <w:ind w:firstLine="0"/>
              <w:jc w:val="left"/>
              <w:rPr>
                <w:sz w:val="20"/>
              </w:rPr>
            </w:pPr>
            <w:r w:rsidRPr="006A1AE4">
              <w:rPr>
                <w:sz w:val="20"/>
              </w:rPr>
              <w:t>приватні підприємства, включаючи фермерські</w:t>
            </w:r>
          </w:p>
        </w:tc>
        <w:tc>
          <w:tcPr>
            <w:tcW w:w="2542" w:type="dxa"/>
            <w:shd w:val="clear" w:color="auto" w:fill="auto"/>
          </w:tcPr>
          <w:p w:rsidR="00235EAA" w:rsidRPr="006A1AE4" w:rsidRDefault="00235EAA" w:rsidP="006A1AE4">
            <w:pPr>
              <w:ind w:firstLine="0"/>
              <w:jc w:val="left"/>
              <w:rPr>
                <w:sz w:val="20"/>
              </w:rPr>
            </w:pPr>
            <w:r w:rsidRPr="006A1AE4">
              <w:rPr>
                <w:sz w:val="20"/>
              </w:rPr>
              <w:t>сільськогосподарські виробничі кооперативи</w:t>
            </w:r>
          </w:p>
        </w:tc>
        <w:tc>
          <w:tcPr>
            <w:tcW w:w="1685" w:type="dxa"/>
            <w:shd w:val="clear" w:color="auto" w:fill="auto"/>
          </w:tcPr>
          <w:p w:rsidR="00235EAA" w:rsidRPr="006A1AE4" w:rsidRDefault="00235EAA" w:rsidP="006A1AE4">
            <w:pPr>
              <w:ind w:firstLine="0"/>
              <w:jc w:val="left"/>
              <w:rPr>
                <w:sz w:val="20"/>
              </w:rPr>
            </w:pPr>
            <w:r w:rsidRPr="006A1AE4">
              <w:rPr>
                <w:sz w:val="20"/>
              </w:rPr>
              <w:t>інші підприємства</w:t>
            </w:r>
          </w:p>
        </w:tc>
      </w:tr>
      <w:tr w:rsidR="00235EAA" w:rsidRPr="006A1AE4" w:rsidTr="006A1AE4">
        <w:trPr>
          <w:trHeight w:val="231"/>
        </w:trPr>
        <w:tc>
          <w:tcPr>
            <w:tcW w:w="1933" w:type="dxa"/>
            <w:shd w:val="clear" w:color="auto" w:fill="auto"/>
          </w:tcPr>
          <w:p w:rsidR="00235EAA" w:rsidRPr="006A1AE4" w:rsidRDefault="00235EAA" w:rsidP="006A1AE4">
            <w:pPr>
              <w:ind w:firstLine="0"/>
              <w:jc w:val="left"/>
              <w:rPr>
                <w:sz w:val="20"/>
              </w:rPr>
            </w:pPr>
            <w:r w:rsidRPr="006A1AE4">
              <w:rPr>
                <w:sz w:val="20"/>
              </w:rPr>
              <w:t>Кількість господарств, од.</w:t>
            </w:r>
          </w:p>
        </w:tc>
        <w:tc>
          <w:tcPr>
            <w:tcW w:w="1621" w:type="dxa"/>
            <w:shd w:val="clear" w:color="auto" w:fill="auto"/>
          </w:tcPr>
          <w:p w:rsidR="00235EAA" w:rsidRPr="006A1AE4" w:rsidRDefault="00235EAA" w:rsidP="006A1AE4">
            <w:pPr>
              <w:ind w:firstLine="0"/>
              <w:jc w:val="left"/>
              <w:rPr>
                <w:sz w:val="20"/>
              </w:rPr>
            </w:pPr>
            <w:r w:rsidRPr="006A1AE4">
              <w:rPr>
                <w:sz w:val="20"/>
              </w:rPr>
              <w:t>2170</w:t>
            </w:r>
          </w:p>
        </w:tc>
        <w:tc>
          <w:tcPr>
            <w:tcW w:w="1750" w:type="dxa"/>
            <w:shd w:val="clear" w:color="auto" w:fill="auto"/>
          </w:tcPr>
          <w:p w:rsidR="00235EAA" w:rsidRPr="006A1AE4" w:rsidRDefault="00235EAA" w:rsidP="006A1AE4">
            <w:pPr>
              <w:ind w:firstLine="0"/>
              <w:jc w:val="left"/>
              <w:rPr>
                <w:sz w:val="20"/>
              </w:rPr>
            </w:pPr>
            <w:r w:rsidRPr="006A1AE4">
              <w:rPr>
                <w:sz w:val="20"/>
              </w:rPr>
              <w:t>813</w:t>
            </w:r>
          </w:p>
        </w:tc>
        <w:tc>
          <w:tcPr>
            <w:tcW w:w="2542" w:type="dxa"/>
            <w:shd w:val="clear" w:color="auto" w:fill="auto"/>
          </w:tcPr>
          <w:p w:rsidR="00235EAA" w:rsidRPr="006A1AE4" w:rsidRDefault="00235EAA" w:rsidP="006A1AE4">
            <w:pPr>
              <w:ind w:firstLine="0"/>
              <w:jc w:val="left"/>
              <w:rPr>
                <w:sz w:val="20"/>
              </w:rPr>
            </w:pPr>
            <w:r w:rsidRPr="006A1AE4">
              <w:rPr>
                <w:sz w:val="20"/>
              </w:rPr>
              <w:t>744</w:t>
            </w:r>
          </w:p>
        </w:tc>
        <w:tc>
          <w:tcPr>
            <w:tcW w:w="1685" w:type="dxa"/>
            <w:shd w:val="clear" w:color="auto" w:fill="auto"/>
          </w:tcPr>
          <w:p w:rsidR="00235EAA" w:rsidRPr="006A1AE4" w:rsidRDefault="00235EAA" w:rsidP="006A1AE4">
            <w:pPr>
              <w:ind w:firstLine="0"/>
              <w:jc w:val="left"/>
              <w:rPr>
                <w:sz w:val="20"/>
              </w:rPr>
            </w:pPr>
            <w:r w:rsidRPr="006A1AE4">
              <w:rPr>
                <w:sz w:val="20"/>
              </w:rPr>
              <w:t>77</w:t>
            </w:r>
          </w:p>
        </w:tc>
      </w:tr>
      <w:tr w:rsidR="00235EAA" w:rsidRPr="006A1AE4" w:rsidTr="006A1AE4">
        <w:trPr>
          <w:trHeight w:val="231"/>
        </w:trPr>
        <w:tc>
          <w:tcPr>
            <w:tcW w:w="1933" w:type="dxa"/>
            <w:shd w:val="clear" w:color="auto" w:fill="auto"/>
          </w:tcPr>
          <w:p w:rsidR="00235EAA" w:rsidRPr="006A1AE4" w:rsidRDefault="00235EAA" w:rsidP="006A1AE4">
            <w:pPr>
              <w:ind w:firstLine="0"/>
              <w:jc w:val="left"/>
              <w:rPr>
                <w:sz w:val="20"/>
              </w:rPr>
            </w:pPr>
            <w:r w:rsidRPr="006A1AE4">
              <w:rPr>
                <w:sz w:val="20"/>
              </w:rPr>
              <w:t xml:space="preserve"> Прямі затрати праці на 1ц овочів, люд.-год. </w:t>
            </w:r>
          </w:p>
        </w:tc>
        <w:tc>
          <w:tcPr>
            <w:tcW w:w="1621" w:type="dxa"/>
            <w:shd w:val="clear" w:color="auto" w:fill="auto"/>
          </w:tcPr>
          <w:p w:rsidR="00235EAA" w:rsidRPr="006A1AE4" w:rsidRDefault="00235EAA" w:rsidP="006A1AE4">
            <w:pPr>
              <w:ind w:firstLine="0"/>
              <w:jc w:val="left"/>
              <w:rPr>
                <w:sz w:val="20"/>
              </w:rPr>
            </w:pPr>
            <w:r w:rsidRPr="006A1AE4">
              <w:rPr>
                <w:sz w:val="20"/>
              </w:rPr>
              <w:t>8,9</w:t>
            </w:r>
          </w:p>
        </w:tc>
        <w:tc>
          <w:tcPr>
            <w:tcW w:w="1750" w:type="dxa"/>
            <w:shd w:val="clear" w:color="auto" w:fill="auto"/>
          </w:tcPr>
          <w:p w:rsidR="00235EAA" w:rsidRPr="006A1AE4" w:rsidRDefault="00235EAA" w:rsidP="006A1AE4">
            <w:pPr>
              <w:ind w:firstLine="0"/>
              <w:jc w:val="left"/>
              <w:rPr>
                <w:sz w:val="20"/>
              </w:rPr>
            </w:pPr>
            <w:r w:rsidRPr="006A1AE4">
              <w:rPr>
                <w:sz w:val="20"/>
              </w:rPr>
              <w:t>9,9</w:t>
            </w:r>
          </w:p>
        </w:tc>
        <w:tc>
          <w:tcPr>
            <w:tcW w:w="2542" w:type="dxa"/>
            <w:shd w:val="clear" w:color="auto" w:fill="auto"/>
          </w:tcPr>
          <w:p w:rsidR="00235EAA" w:rsidRPr="006A1AE4" w:rsidRDefault="00235EAA" w:rsidP="006A1AE4">
            <w:pPr>
              <w:ind w:firstLine="0"/>
              <w:jc w:val="left"/>
              <w:rPr>
                <w:sz w:val="20"/>
              </w:rPr>
            </w:pPr>
            <w:r w:rsidRPr="006A1AE4">
              <w:rPr>
                <w:sz w:val="20"/>
              </w:rPr>
              <w:t>11,2</w:t>
            </w:r>
          </w:p>
        </w:tc>
        <w:tc>
          <w:tcPr>
            <w:tcW w:w="1685" w:type="dxa"/>
            <w:shd w:val="clear" w:color="auto" w:fill="auto"/>
          </w:tcPr>
          <w:p w:rsidR="00235EAA" w:rsidRPr="006A1AE4" w:rsidRDefault="00235EAA" w:rsidP="006A1AE4">
            <w:pPr>
              <w:ind w:firstLine="0"/>
              <w:jc w:val="left"/>
              <w:rPr>
                <w:sz w:val="20"/>
              </w:rPr>
            </w:pPr>
            <w:r w:rsidRPr="006A1AE4">
              <w:rPr>
                <w:sz w:val="20"/>
              </w:rPr>
              <w:t>6,6</w:t>
            </w:r>
          </w:p>
        </w:tc>
      </w:tr>
      <w:tr w:rsidR="00235EAA" w:rsidRPr="006A1AE4" w:rsidTr="006A1AE4">
        <w:trPr>
          <w:trHeight w:val="231"/>
        </w:trPr>
        <w:tc>
          <w:tcPr>
            <w:tcW w:w="1933" w:type="dxa"/>
            <w:shd w:val="clear" w:color="auto" w:fill="auto"/>
          </w:tcPr>
          <w:p w:rsidR="00235EAA" w:rsidRPr="006A1AE4" w:rsidRDefault="00235EAA" w:rsidP="006A1AE4">
            <w:pPr>
              <w:ind w:firstLine="0"/>
              <w:jc w:val="left"/>
              <w:rPr>
                <w:sz w:val="20"/>
              </w:rPr>
            </w:pPr>
            <w:r w:rsidRPr="006A1AE4">
              <w:rPr>
                <w:sz w:val="20"/>
              </w:rPr>
              <w:t>Собівартість</w:t>
            </w:r>
            <w:r w:rsidR="0098605F" w:rsidRPr="006A1AE4">
              <w:rPr>
                <w:sz w:val="20"/>
              </w:rPr>
              <w:t xml:space="preserve">  </w:t>
            </w:r>
            <w:r w:rsidRPr="006A1AE4">
              <w:rPr>
                <w:sz w:val="20"/>
              </w:rPr>
              <w:t xml:space="preserve">виробництва 1ц овочів, грн. </w:t>
            </w:r>
          </w:p>
        </w:tc>
        <w:tc>
          <w:tcPr>
            <w:tcW w:w="1621" w:type="dxa"/>
            <w:shd w:val="clear" w:color="auto" w:fill="auto"/>
          </w:tcPr>
          <w:p w:rsidR="00235EAA" w:rsidRPr="006A1AE4" w:rsidRDefault="00235EAA" w:rsidP="006A1AE4">
            <w:pPr>
              <w:ind w:firstLine="0"/>
              <w:jc w:val="left"/>
              <w:rPr>
                <w:sz w:val="20"/>
              </w:rPr>
            </w:pPr>
            <w:r w:rsidRPr="006A1AE4">
              <w:rPr>
                <w:sz w:val="20"/>
              </w:rPr>
              <w:t>30,63</w:t>
            </w:r>
          </w:p>
        </w:tc>
        <w:tc>
          <w:tcPr>
            <w:tcW w:w="1750" w:type="dxa"/>
            <w:shd w:val="clear" w:color="auto" w:fill="auto"/>
          </w:tcPr>
          <w:p w:rsidR="00235EAA" w:rsidRPr="006A1AE4" w:rsidRDefault="00235EAA" w:rsidP="006A1AE4">
            <w:pPr>
              <w:ind w:firstLine="0"/>
              <w:jc w:val="left"/>
              <w:rPr>
                <w:sz w:val="20"/>
              </w:rPr>
            </w:pPr>
            <w:r w:rsidRPr="006A1AE4">
              <w:rPr>
                <w:sz w:val="20"/>
              </w:rPr>
              <w:t>31,77</w:t>
            </w:r>
          </w:p>
        </w:tc>
        <w:tc>
          <w:tcPr>
            <w:tcW w:w="2542" w:type="dxa"/>
            <w:shd w:val="clear" w:color="auto" w:fill="auto"/>
          </w:tcPr>
          <w:p w:rsidR="00235EAA" w:rsidRPr="006A1AE4" w:rsidRDefault="00235EAA" w:rsidP="006A1AE4">
            <w:pPr>
              <w:ind w:firstLine="0"/>
              <w:jc w:val="left"/>
              <w:rPr>
                <w:sz w:val="20"/>
              </w:rPr>
            </w:pPr>
            <w:r w:rsidRPr="006A1AE4">
              <w:rPr>
                <w:sz w:val="20"/>
              </w:rPr>
              <w:t>35,54</w:t>
            </w:r>
          </w:p>
        </w:tc>
        <w:tc>
          <w:tcPr>
            <w:tcW w:w="1685" w:type="dxa"/>
            <w:shd w:val="clear" w:color="auto" w:fill="auto"/>
          </w:tcPr>
          <w:p w:rsidR="00235EAA" w:rsidRPr="006A1AE4" w:rsidRDefault="00235EAA" w:rsidP="006A1AE4">
            <w:pPr>
              <w:ind w:firstLine="0"/>
              <w:jc w:val="left"/>
              <w:rPr>
                <w:sz w:val="20"/>
              </w:rPr>
            </w:pPr>
            <w:r w:rsidRPr="006A1AE4">
              <w:rPr>
                <w:sz w:val="20"/>
              </w:rPr>
              <w:t>38,76</w:t>
            </w:r>
          </w:p>
        </w:tc>
      </w:tr>
      <w:tr w:rsidR="00235EAA" w:rsidRPr="006A1AE4" w:rsidTr="006A1AE4">
        <w:trPr>
          <w:trHeight w:val="231"/>
        </w:trPr>
        <w:tc>
          <w:tcPr>
            <w:tcW w:w="1933" w:type="dxa"/>
            <w:shd w:val="clear" w:color="auto" w:fill="auto"/>
          </w:tcPr>
          <w:p w:rsidR="00235EAA" w:rsidRPr="006A1AE4" w:rsidRDefault="00235EAA" w:rsidP="006A1AE4">
            <w:pPr>
              <w:ind w:firstLine="0"/>
              <w:jc w:val="left"/>
              <w:rPr>
                <w:sz w:val="20"/>
              </w:rPr>
            </w:pPr>
            <w:r w:rsidRPr="006A1AE4">
              <w:rPr>
                <w:sz w:val="20"/>
              </w:rPr>
              <w:t xml:space="preserve">Собівартість 1ц реалізованих овочів, грн. </w:t>
            </w:r>
          </w:p>
        </w:tc>
        <w:tc>
          <w:tcPr>
            <w:tcW w:w="1621" w:type="dxa"/>
            <w:shd w:val="clear" w:color="auto" w:fill="auto"/>
          </w:tcPr>
          <w:p w:rsidR="00235EAA" w:rsidRPr="006A1AE4" w:rsidRDefault="00235EAA" w:rsidP="006A1AE4">
            <w:pPr>
              <w:ind w:firstLine="0"/>
              <w:jc w:val="left"/>
              <w:rPr>
                <w:sz w:val="20"/>
              </w:rPr>
            </w:pPr>
            <w:r w:rsidRPr="006A1AE4">
              <w:rPr>
                <w:sz w:val="20"/>
              </w:rPr>
              <w:t>32,91</w:t>
            </w:r>
          </w:p>
        </w:tc>
        <w:tc>
          <w:tcPr>
            <w:tcW w:w="1750" w:type="dxa"/>
            <w:shd w:val="clear" w:color="auto" w:fill="auto"/>
          </w:tcPr>
          <w:p w:rsidR="00235EAA" w:rsidRPr="006A1AE4" w:rsidRDefault="00235EAA" w:rsidP="006A1AE4">
            <w:pPr>
              <w:ind w:firstLine="0"/>
              <w:jc w:val="left"/>
              <w:rPr>
                <w:sz w:val="20"/>
              </w:rPr>
            </w:pPr>
            <w:r w:rsidRPr="006A1AE4">
              <w:rPr>
                <w:sz w:val="20"/>
              </w:rPr>
              <w:t>39,91</w:t>
            </w:r>
          </w:p>
        </w:tc>
        <w:tc>
          <w:tcPr>
            <w:tcW w:w="2542" w:type="dxa"/>
            <w:shd w:val="clear" w:color="auto" w:fill="auto"/>
          </w:tcPr>
          <w:p w:rsidR="00235EAA" w:rsidRPr="006A1AE4" w:rsidRDefault="00235EAA" w:rsidP="006A1AE4">
            <w:pPr>
              <w:ind w:firstLine="0"/>
              <w:jc w:val="left"/>
              <w:rPr>
                <w:sz w:val="20"/>
              </w:rPr>
            </w:pPr>
            <w:r w:rsidRPr="006A1AE4">
              <w:rPr>
                <w:sz w:val="20"/>
              </w:rPr>
              <w:t>39,86</w:t>
            </w:r>
          </w:p>
        </w:tc>
        <w:tc>
          <w:tcPr>
            <w:tcW w:w="1685" w:type="dxa"/>
            <w:shd w:val="clear" w:color="auto" w:fill="auto"/>
          </w:tcPr>
          <w:p w:rsidR="00235EAA" w:rsidRPr="006A1AE4" w:rsidRDefault="00235EAA" w:rsidP="006A1AE4">
            <w:pPr>
              <w:ind w:firstLine="0"/>
              <w:jc w:val="left"/>
              <w:rPr>
                <w:sz w:val="20"/>
              </w:rPr>
            </w:pPr>
            <w:r w:rsidRPr="006A1AE4">
              <w:rPr>
                <w:sz w:val="20"/>
              </w:rPr>
              <w:t>39,12</w:t>
            </w:r>
          </w:p>
        </w:tc>
      </w:tr>
      <w:tr w:rsidR="00235EAA" w:rsidRPr="006A1AE4" w:rsidTr="006A1AE4">
        <w:trPr>
          <w:trHeight w:val="231"/>
        </w:trPr>
        <w:tc>
          <w:tcPr>
            <w:tcW w:w="1933" w:type="dxa"/>
            <w:shd w:val="clear" w:color="auto" w:fill="auto"/>
          </w:tcPr>
          <w:p w:rsidR="00235EAA" w:rsidRPr="006A1AE4" w:rsidRDefault="00235EAA" w:rsidP="006A1AE4">
            <w:pPr>
              <w:ind w:firstLine="0"/>
              <w:jc w:val="left"/>
              <w:rPr>
                <w:sz w:val="20"/>
              </w:rPr>
            </w:pPr>
            <w:r w:rsidRPr="006A1AE4">
              <w:rPr>
                <w:sz w:val="20"/>
              </w:rPr>
              <w:t>Ціна реалізації</w:t>
            </w:r>
            <w:r w:rsidR="0098605F" w:rsidRPr="006A1AE4">
              <w:rPr>
                <w:sz w:val="20"/>
              </w:rPr>
              <w:t xml:space="preserve"> </w:t>
            </w:r>
            <w:r w:rsidRPr="006A1AE4">
              <w:rPr>
                <w:sz w:val="20"/>
              </w:rPr>
              <w:t xml:space="preserve"> 1ц</w:t>
            </w:r>
            <w:r w:rsidR="0098605F" w:rsidRPr="006A1AE4">
              <w:rPr>
                <w:sz w:val="20"/>
              </w:rPr>
              <w:t xml:space="preserve"> </w:t>
            </w:r>
            <w:r w:rsidRPr="006A1AE4">
              <w:rPr>
                <w:sz w:val="20"/>
              </w:rPr>
              <w:t>овочів, грн.</w:t>
            </w:r>
          </w:p>
        </w:tc>
        <w:tc>
          <w:tcPr>
            <w:tcW w:w="1621" w:type="dxa"/>
            <w:shd w:val="clear" w:color="auto" w:fill="auto"/>
          </w:tcPr>
          <w:p w:rsidR="00235EAA" w:rsidRPr="006A1AE4" w:rsidRDefault="00235EAA" w:rsidP="006A1AE4">
            <w:pPr>
              <w:ind w:firstLine="0"/>
              <w:jc w:val="left"/>
              <w:rPr>
                <w:sz w:val="20"/>
              </w:rPr>
            </w:pPr>
            <w:r w:rsidRPr="006A1AE4">
              <w:rPr>
                <w:sz w:val="20"/>
              </w:rPr>
              <w:t>33,95</w:t>
            </w:r>
          </w:p>
        </w:tc>
        <w:tc>
          <w:tcPr>
            <w:tcW w:w="1750" w:type="dxa"/>
            <w:shd w:val="clear" w:color="auto" w:fill="auto"/>
          </w:tcPr>
          <w:p w:rsidR="00235EAA" w:rsidRPr="006A1AE4" w:rsidRDefault="00235EAA" w:rsidP="006A1AE4">
            <w:pPr>
              <w:ind w:firstLine="0"/>
              <w:jc w:val="left"/>
              <w:rPr>
                <w:sz w:val="20"/>
              </w:rPr>
            </w:pPr>
            <w:r w:rsidRPr="006A1AE4">
              <w:rPr>
                <w:sz w:val="20"/>
              </w:rPr>
              <w:t>33,75</w:t>
            </w:r>
          </w:p>
        </w:tc>
        <w:tc>
          <w:tcPr>
            <w:tcW w:w="2542" w:type="dxa"/>
            <w:shd w:val="clear" w:color="auto" w:fill="auto"/>
          </w:tcPr>
          <w:p w:rsidR="00235EAA" w:rsidRPr="006A1AE4" w:rsidRDefault="00235EAA" w:rsidP="006A1AE4">
            <w:pPr>
              <w:ind w:firstLine="0"/>
              <w:jc w:val="left"/>
              <w:rPr>
                <w:sz w:val="20"/>
              </w:rPr>
            </w:pPr>
            <w:r w:rsidRPr="006A1AE4">
              <w:rPr>
                <w:sz w:val="20"/>
              </w:rPr>
              <w:t>32,03</w:t>
            </w:r>
          </w:p>
        </w:tc>
        <w:tc>
          <w:tcPr>
            <w:tcW w:w="1685" w:type="dxa"/>
            <w:shd w:val="clear" w:color="auto" w:fill="auto"/>
          </w:tcPr>
          <w:p w:rsidR="00235EAA" w:rsidRPr="006A1AE4" w:rsidRDefault="00235EAA" w:rsidP="006A1AE4">
            <w:pPr>
              <w:ind w:firstLine="0"/>
              <w:jc w:val="left"/>
              <w:rPr>
                <w:sz w:val="20"/>
              </w:rPr>
            </w:pPr>
            <w:r w:rsidRPr="006A1AE4">
              <w:rPr>
                <w:sz w:val="20"/>
              </w:rPr>
              <w:t>37,72</w:t>
            </w:r>
          </w:p>
        </w:tc>
      </w:tr>
      <w:tr w:rsidR="00235EAA" w:rsidRPr="006A1AE4" w:rsidTr="006A1AE4">
        <w:trPr>
          <w:trHeight w:val="231"/>
        </w:trPr>
        <w:tc>
          <w:tcPr>
            <w:tcW w:w="1933" w:type="dxa"/>
            <w:shd w:val="clear" w:color="auto" w:fill="auto"/>
          </w:tcPr>
          <w:p w:rsidR="00235EAA" w:rsidRPr="006A1AE4" w:rsidRDefault="00235EAA" w:rsidP="006A1AE4">
            <w:pPr>
              <w:ind w:firstLine="0"/>
              <w:jc w:val="left"/>
              <w:rPr>
                <w:sz w:val="20"/>
              </w:rPr>
            </w:pPr>
            <w:r w:rsidRPr="006A1AE4">
              <w:rPr>
                <w:sz w:val="20"/>
              </w:rPr>
              <w:t xml:space="preserve">Прибуток (+), збиток (-) від реалізації 1ц овочів, грн. </w:t>
            </w:r>
          </w:p>
        </w:tc>
        <w:tc>
          <w:tcPr>
            <w:tcW w:w="1621" w:type="dxa"/>
            <w:shd w:val="clear" w:color="auto" w:fill="auto"/>
          </w:tcPr>
          <w:p w:rsidR="00235EAA" w:rsidRPr="006A1AE4" w:rsidRDefault="00235EAA" w:rsidP="006A1AE4">
            <w:pPr>
              <w:ind w:firstLine="0"/>
              <w:jc w:val="left"/>
              <w:rPr>
                <w:sz w:val="20"/>
              </w:rPr>
            </w:pPr>
            <w:r w:rsidRPr="006A1AE4">
              <w:rPr>
                <w:sz w:val="20"/>
              </w:rPr>
              <w:t>+1,04</w:t>
            </w:r>
          </w:p>
        </w:tc>
        <w:tc>
          <w:tcPr>
            <w:tcW w:w="1750" w:type="dxa"/>
            <w:shd w:val="clear" w:color="auto" w:fill="auto"/>
          </w:tcPr>
          <w:p w:rsidR="00235EAA" w:rsidRPr="006A1AE4" w:rsidRDefault="00235EAA" w:rsidP="006A1AE4">
            <w:pPr>
              <w:ind w:firstLine="0"/>
              <w:jc w:val="left"/>
              <w:rPr>
                <w:sz w:val="20"/>
              </w:rPr>
            </w:pPr>
            <w:r w:rsidRPr="006A1AE4">
              <w:rPr>
                <w:sz w:val="20"/>
              </w:rPr>
              <w:t>-6,6</w:t>
            </w:r>
          </w:p>
        </w:tc>
        <w:tc>
          <w:tcPr>
            <w:tcW w:w="2542" w:type="dxa"/>
            <w:shd w:val="clear" w:color="auto" w:fill="auto"/>
          </w:tcPr>
          <w:p w:rsidR="00235EAA" w:rsidRPr="006A1AE4" w:rsidRDefault="00235EAA" w:rsidP="006A1AE4">
            <w:pPr>
              <w:ind w:firstLine="0"/>
              <w:jc w:val="left"/>
              <w:rPr>
                <w:sz w:val="20"/>
              </w:rPr>
            </w:pPr>
            <w:r w:rsidRPr="006A1AE4">
              <w:rPr>
                <w:sz w:val="20"/>
              </w:rPr>
              <w:t>-7,83</w:t>
            </w:r>
          </w:p>
        </w:tc>
        <w:tc>
          <w:tcPr>
            <w:tcW w:w="1685" w:type="dxa"/>
            <w:shd w:val="clear" w:color="auto" w:fill="auto"/>
          </w:tcPr>
          <w:p w:rsidR="00235EAA" w:rsidRPr="006A1AE4" w:rsidRDefault="00235EAA" w:rsidP="006A1AE4">
            <w:pPr>
              <w:ind w:firstLine="0"/>
              <w:jc w:val="left"/>
              <w:rPr>
                <w:sz w:val="20"/>
              </w:rPr>
            </w:pPr>
            <w:r w:rsidRPr="006A1AE4">
              <w:rPr>
                <w:sz w:val="20"/>
              </w:rPr>
              <w:t>-1,4</w:t>
            </w:r>
          </w:p>
        </w:tc>
      </w:tr>
      <w:tr w:rsidR="00235EAA" w:rsidRPr="006A1AE4" w:rsidTr="006A1AE4">
        <w:trPr>
          <w:trHeight w:val="729"/>
        </w:trPr>
        <w:tc>
          <w:tcPr>
            <w:tcW w:w="1933" w:type="dxa"/>
            <w:shd w:val="clear" w:color="auto" w:fill="auto"/>
          </w:tcPr>
          <w:p w:rsidR="00235EAA" w:rsidRPr="006A1AE4" w:rsidRDefault="00235EAA" w:rsidP="006A1AE4">
            <w:pPr>
              <w:ind w:firstLine="0"/>
              <w:jc w:val="left"/>
              <w:rPr>
                <w:sz w:val="20"/>
              </w:rPr>
            </w:pPr>
            <w:r w:rsidRPr="006A1AE4">
              <w:rPr>
                <w:sz w:val="20"/>
              </w:rPr>
              <w:t>Рівень рентабельності, %</w:t>
            </w:r>
          </w:p>
        </w:tc>
        <w:tc>
          <w:tcPr>
            <w:tcW w:w="1621" w:type="dxa"/>
            <w:shd w:val="clear" w:color="auto" w:fill="auto"/>
          </w:tcPr>
          <w:p w:rsidR="00235EAA" w:rsidRPr="006A1AE4" w:rsidRDefault="00235EAA" w:rsidP="006A1AE4">
            <w:pPr>
              <w:ind w:firstLine="0"/>
              <w:jc w:val="left"/>
              <w:rPr>
                <w:sz w:val="20"/>
              </w:rPr>
            </w:pPr>
            <w:r w:rsidRPr="006A1AE4">
              <w:rPr>
                <w:sz w:val="20"/>
              </w:rPr>
              <w:t>3,2</w:t>
            </w:r>
          </w:p>
        </w:tc>
        <w:tc>
          <w:tcPr>
            <w:tcW w:w="1750" w:type="dxa"/>
            <w:shd w:val="clear" w:color="auto" w:fill="auto"/>
          </w:tcPr>
          <w:p w:rsidR="00235EAA" w:rsidRPr="006A1AE4" w:rsidRDefault="00235EAA" w:rsidP="006A1AE4">
            <w:pPr>
              <w:ind w:firstLine="0"/>
              <w:jc w:val="left"/>
              <w:rPr>
                <w:sz w:val="20"/>
              </w:rPr>
            </w:pPr>
            <w:r w:rsidRPr="006A1AE4">
              <w:rPr>
                <w:sz w:val="20"/>
              </w:rPr>
              <w:t>-0,15</w:t>
            </w:r>
          </w:p>
        </w:tc>
        <w:tc>
          <w:tcPr>
            <w:tcW w:w="2542" w:type="dxa"/>
            <w:shd w:val="clear" w:color="auto" w:fill="auto"/>
          </w:tcPr>
          <w:p w:rsidR="00235EAA" w:rsidRPr="006A1AE4" w:rsidRDefault="00235EAA" w:rsidP="006A1AE4">
            <w:pPr>
              <w:ind w:firstLine="0"/>
              <w:jc w:val="left"/>
              <w:rPr>
                <w:sz w:val="20"/>
              </w:rPr>
            </w:pPr>
            <w:r w:rsidRPr="006A1AE4">
              <w:rPr>
                <w:sz w:val="20"/>
              </w:rPr>
              <w:t>-19,6</w:t>
            </w:r>
          </w:p>
        </w:tc>
        <w:tc>
          <w:tcPr>
            <w:tcW w:w="1685" w:type="dxa"/>
            <w:shd w:val="clear" w:color="auto" w:fill="auto"/>
          </w:tcPr>
          <w:p w:rsidR="00235EAA" w:rsidRPr="006A1AE4" w:rsidRDefault="00235EAA" w:rsidP="006A1AE4">
            <w:pPr>
              <w:ind w:firstLine="0"/>
              <w:jc w:val="left"/>
              <w:rPr>
                <w:sz w:val="20"/>
              </w:rPr>
            </w:pPr>
            <w:r w:rsidRPr="006A1AE4">
              <w:rPr>
                <w:sz w:val="20"/>
              </w:rPr>
              <w:t>-3,6</w:t>
            </w:r>
          </w:p>
        </w:tc>
      </w:tr>
      <w:tr w:rsidR="00235EAA" w:rsidRPr="006A1AE4" w:rsidTr="006A1AE4">
        <w:trPr>
          <w:trHeight w:val="1054"/>
        </w:trPr>
        <w:tc>
          <w:tcPr>
            <w:tcW w:w="1933" w:type="dxa"/>
            <w:shd w:val="clear" w:color="auto" w:fill="auto"/>
          </w:tcPr>
          <w:p w:rsidR="00235EAA" w:rsidRPr="006A1AE4" w:rsidRDefault="00235EAA" w:rsidP="006A1AE4">
            <w:pPr>
              <w:ind w:firstLine="0"/>
              <w:jc w:val="left"/>
              <w:rPr>
                <w:sz w:val="20"/>
              </w:rPr>
            </w:pPr>
            <w:r w:rsidRPr="006A1AE4">
              <w:rPr>
                <w:sz w:val="20"/>
              </w:rPr>
              <w:t xml:space="preserve">Кількість господарств, які одержали прибутки </w:t>
            </w:r>
          </w:p>
        </w:tc>
        <w:tc>
          <w:tcPr>
            <w:tcW w:w="1621" w:type="dxa"/>
            <w:shd w:val="clear" w:color="auto" w:fill="auto"/>
          </w:tcPr>
          <w:p w:rsidR="00235EAA" w:rsidRPr="006A1AE4" w:rsidRDefault="00235EAA" w:rsidP="006A1AE4">
            <w:pPr>
              <w:ind w:firstLine="0"/>
              <w:jc w:val="left"/>
              <w:rPr>
                <w:sz w:val="20"/>
              </w:rPr>
            </w:pPr>
            <w:r w:rsidRPr="006A1AE4">
              <w:rPr>
                <w:sz w:val="20"/>
              </w:rPr>
              <w:t>1234</w:t>
            </w:r>
          </w:p>
        </w:tc>
        <w:tc>
          <w:tcPr>
            <w:tcW w:w="1750" w:type="dxa"/>
            <w:shd w:val="clear" w:color="auto" w:fill="auto"/>
          </w:tcPr>
          <w:p w:rsidR="00235EAA" w:rsidRPr="006A1AE4" w:rsidRDefault="00235EAA" w:rsidP="006A1AE4">
            <w:pPr>
              <w:ind w:firstLine="0"/>
              <w:jc w:val="left"/>
              <w:rPr>
                <w:sz w:val="20"/>
              </w:rPr>
            </w:pPr>
            <w:r w:rsidRPr="006A1AE4">
              <w:rPr>
                <w:sz w:val="20"/>
              </w:rPr>
              <w:t>485</w:t>
            </w:r>
          </w:p>
        </w:tc>
        <w:tc>
          <w:tcPr>
            <w:tcW w:w="2542" w:type="dxa"/>
            <w:shd w:val="clear" w:color="auto" w:fill="auto"/>
          </w:tcPr>
          <w:p w:rsidR="00235EAA" w:rsidRPr="006A1AE4" w:rsidRDefault="00235EAA" w:rsidP="006A1AE4">
            <w:pPr>
              <w:ind w:firstLine="0"/>
              <w:jc w:val="left"/>
              <w:rPr>
                <w:sz w:val="20"/>
              </w:rPr>
            </w:pPr>
            <w:r w:rsidRPr="006A1AE4">
              <w:rPr>
                <w:sz w:val="20"/>
              </w:rPr>
              <w:t>357</w:t>
            </w:r>
          </w:p>
        </w:tc>
        <w:tc>
          <w:tcPr>
            <w:tcW w:w="1685" w:type="dxa"/>
            <w:shd w:val="clear" w:color="auto" w:fill="auto"/>
          </w:tcPr>
          <w:p w:rsidR="00235EAA" w:rsidRPr="006A1AE4" w:rsidRDefault="00235EAA" w:rsidP="006A1AE4">
            <w:pPr>
              <w:ind w:firstLine="0"/>
              <w:jc w:val="left"/>
              <w:rPr>
                <w:sz w:val="20"/>
              </w:rPr>
            </w:pPr>
            <w:r w:rsidRPr="006A1AE4">
              <w:rPr>
                <w:sz w:val="20"/>
              </w:rPr>
              <w:t>43</w:t>
            </w:r>
          </w:p>
        </w:tc>
      </w:tr>
      <w:tr w:rsidR="00235EAA" w:rsidRPr="006A1AE4" w:rsidTr="006A1AE4">
        <w:trPr>
          <w:trHeight w:val="628"/>
        </w:trPr>
        <w:tc>
          <w:tcPr>
            <w:tcW w:w="1933" w:type="dxa"/>
            <w:shd w:val="clear" w:color="auto" w:fill="auto"/>
          </w:tcPr>
          <w:p w:rsidR="00235EAA" w:rsidRPr="006A1AE4" w:rsidRDefault="00235EAA" w:rsidP="006A1AE4">
            <w:pPr>
              <w:ind w:firstLine="0"/>
              <w:jc w:val="left"/>
              <w:rPr>
                <w:sz w:val="20"/>
              </w:rPr>
            </w:pPr>
            <w:r w:rsidRPr="006A1AE4">
              <w:rPr>
                <w:sz w:val="20"/>
              </w:rPr>
              <w:t xml:space="preserve">У відсотках від загальної кількості </w:t>
            </w:r>
          </w:p>
        </w:tc>
        <w:tc>
          <w:tcPr>
            <w:tcW w:w="1621" w:type="dxa"/>
            <w:shd w:val="clear" w:color="auto" w:fill="auto"/>
          </w:tcPr>
          <w:p w:rsidR="00235EAA" w:rsidRPr="006A1AE4" w:rsidRDefault="00235EAA" w:rsidP="006A1AE4">
            <w:pPr>
              <w:ind w:firstLine="0"/>
              <w:jc w:val="left"/>
              <w:rPr>
                <w:sz w:val="20"/>
              </w:rPr>
            </w:pPr>
            <w:r w:rsidRPr="006A1AE4">
              <w:rPr>
                <w:sz w:val="20"/>
              </w:rPr>
              <w:t>56,8</w:t>
            </w:r>
          </w:p>
        </w:tc>
        <w:tc>
          <w:tcPr>
            <w:tcW w:w="1750" w:type="dxa"/>
            <w:shd w:val="clear" w:color="auto" w:fill="auto"/>
          </w:tcPr>
          <w:p w:rsidR="00235EAA" w:rsidRPr="006A1AE4" w:rsidRDefault="00235EAA" w:rsidP="006A1AE4">
            <w:pPr>
              <w:ind w:firstLine="0"/>
              <w:jc w:val="left"/>
              <w:rPr>
                <w:sz w:val="20"/>
              </w:rPr>
            </w:pPr>
            <w:r w:rsidRPr="006A1AE4">
              <w:rPr>
                <w:sz w:val="20"/>
              </w:rPr>
              <w:t>59,6</w:t>
            </w:r>
          </w:p>
        </w:tc>
        <w:tc>
          <w:tcPr>
            <w:tcW w:w="2542" w:type="dxa"/>
            <w:shd w:val="clear" w:color="auto" w:fill="auto"/>
          </w:tcPr>
          <w:p w:rsidR="00235EAA" w:rsidRPr="006A1AE4" w:rsidRDefault="00235EAA" w:rsidP="006A1AE4">
            <w:pPr>
              <w:ind w:firstLine="0"/>
              <w:jc w:val="left"/>
              <w:rPr>
                <w:sz w:val="20"/>
              </w:rPr>
            </w:pPr>
            <w:r w:rsidRPr="006A1AE4">
              <w:rPr>
                <w:sz w:val="20"/>
              </w:rPr>
              <w:t>48,0</w:t>
            </w:r>
          </w:p>
        </w:tc>
        <w:tc>
          <w:tcPr>
            <w:tcW w:w="1685" w:type="dxa"/>
            <w:shd w:val="clear" w:color="auto" w:fill="auto"/>
          </w:tcPr>
          <w:p w:rsidR="00235EAA" w:rsidRPr="006A1AE4" w:rsidRDefault="00235EAA" w:rsidP="006A1AE4">
            <w:pPr>
              <w:ind w:firstLine="0"/>
              <w:jc w:val="left"/>
              <w:rPr>
                <w:sz w:val="20"/>
              </w:rPr>
            </w:pPr>
            <w:r w:rsidRPr="006A1AE4">
              <w:rPr>
                <w:sz w:val="20"/>
              </w:rPr>
              <w:t>55,8</w:t>
            </w:r>
          </w:p>
        </w:tc>
      </w:tr>
    </w:tbl>
    <w:p w:rsidR="00AB570C" w:rsidRDefault="00AB570C" w:rsidP="00D47E49">
      <w:pPr>
        <w:ind w:firstLine="709"/>
        <w:rPr>
          <w:lang w:val="ru-RU"/>
        </w:rPr>
      </w:pPr>
    </w:p>
    <w:p w:rsidR="00235EAA" w:rsidRPr="00235EAA" w:rsidRDefault="00235EAA" w:rsidP="00D47E49">
      <w:pPr>
        <w:ind w:firstLine="709"/>
      </w:pPr>
      <w:r w:rsidRPr="00235EAA">
        <w:t>У структурі посівів овочевих рослин у відкритому грунті в окремих категоріях господарств суспільного сектору України на томат припадає 33,6%, капусту 17,4%, цибулю на ріпку - 14,2%, інші овочі - 13,7%. У приватному секторі перевагу віддають так званим іншим овочам, яких тут 20,3%, крім того, томати - 17,4%, капусти - 14,4%, огірка - 13,2%, цибулі на ріпку - 12,6%. Моркву і буряк столовий у суспільному секторі та приватному вирощують на 6-8% площі. Виробництво часнику зосереджено на присадибних ділянках, і вони залишатимуться ближчим часом основними його постачальниками. Розвиток</w:t>
      </w:r>
      <w:r w:rsidR="00253679">
        <w:t xml:space="preserve"> </w:t>
      </w:r>
      <w:r w:rsidRPr="00235EAA">
        <w:t>овочівництва у приватному секторі надалі</w:t>
      </w:r>
      <w:r w:rsidR="0098605F">
        <w:t xml:space="preserve"> </w:t>
      </w:r>
      <w:r w:rsidRPr="00235EAA">
        <w:t>йтиме у напрям переважного вирощування овочів із групи інших культур на невеликих площах, проте в ширшому асортименті. Виробництво овочів у суспільному секторі за нинішніх економічних умов зведеться до вирощування потрібної кількості найбільш технологічних овочевих культур на продаж заготівельно-збутовим організаціям на колгоспному ринку та забезпечення сировиною промисловості. В розміщенні овочевих культур можна прослідкувати зональну спеціалізацію. На півдні України в суспільному секторі переважно вирощують: томат, цибулю на ріпку, зелений горошок, перець, баклажани, тобто овочі, які є основною сировиною для первинної переробки в господарствах і на консервних комбінатах (заводах), більшість яких розташована саме в південних областях. Крім того, південна зона й надалі залишиться основним виробником томата, цибулі, перцю, баклажанів для завезення в західні та північні області України. У фермерських господарствах .в цілому по Україні перевагу надають томату і капусті. В Степу фермери більше вирощують томат, перець, баклажани, у Лісостепу - томат, капусту, на Поліссі - капусту, моркву, столовий буряк, тобто ті культури, які за певних кліматичних умов краще розкривають свої біологічні</w:t>
      </w:r>
      <w:r w:rsidR="00253679">
        <w:t xml:space="preserve"> </w:t>
      </w:r>
      <w:r w:rsidRPr="00235EAA">
        <w:t>можливості.</w:t>
      </w:r>
    </w:p>
    <w:p w:rsidR="00235EAA" w:rsidRDefault="00235EAA" w:rsidP="00D47E49">
      <w:pPr>
        <w:ind w:firstLine="709"/>
      </w:pPr>
      <w:r w:rsidRPr="00235EAA">
        <w:t>Змінилися і обсяги виробництва овочів закритого грунту в окремих категоріях господарств. А саме: значно зменшилося надходження їх із суспільного сектору й зросло - з приватного. Частка суспільного сектору у виробництві овочів закритого грунту знизилася за останні роки до 32-37%. У господарствах суспільного сектору переважають зимові та весняні теплиці, у приватному - весняні теплиці та споруди утепленого грунту під плівкою, що й визначає співвідношення валового збору овочів. Відповідний рівень урожайності склався і за видами культиваційних споруд. До того ж, урожайність овочів у закритому грунту в цілому залишається низькою, коливається за окремими категоріями господарств й певною мірою зумовлена співвідношенням на вирощуваних площах огірка, томата, тощо. Питому вагу основних овочевих культур у закритому грунті та рівень урожайності за категоріями господарств у 2002 році показано у табл. 1.2.3.</w:t>
      </w:r>
    </w:p>
    <w:p w:rsidR="00351641" w:rsidRPr="00235EAA" w:rsidRDefault="00351641" w:rsidP="00D47E49">
      <w:pPr>
        <w:ind w:firstLine="709"/>
      </w:pPr>
    </w:p>
    <w:p w:rsidR="00235EAA" w:rsidRPr="00AB570C" w:rsidRDefault="00235EAA" w:rsidP="00D47E49">
      <w:pPr>
        <w:ind w:firstLine="709"/>
        <w:rPr>
          <w:lang w:val="ru-RU"/>
        </w:rPr>
      </w:pPr>
      <w:r w:rsidRPr="00253679">
        <w:rPr>
          <w:b/>
        </w:rPr>
        <w:t>Таблиця 1.2.3</w:t>
      </w:r>
    </w:p>
    <w:p w:rsidR="00235EAA" w:rsidRDefault="00235EAA" w:rsidP="00D47E49">
      <w:pPr>
        <w:ind w:firstLine="709"/>
        <w:rPr>
          <w:b/>
          <w:i/>
        </w:rPr>
      </w:pPr>
      <w:r w:rsidRPr="00253679">
        <w:rPr>
          <w:b/>
          <w:i/>
        </w:rPr>
        <w:t>Питома вага основних овочевих культур у закритому грунті а рівень урожайності за категоріями господарств (2002 р.)</w:t>
      </w:r>
      <w:r w:rsidR="00FF295B">
        <w:rPr>
          <w:b/>
          <w:i/>
        </w:rPr>
        <w:t xml:space="preserve"> </w:t>
      </w:r>
      <w:r w:rsidR="00FF295B" w:rsidRPr="00564496">
        <w:t>[</w:t>
      </w:r>
      <w:r w:rsidR="00FF295B">
        <w:t>23, с. 34</w:t>
      </w:r>
      <w:r w:rsidR="00FF295B" w:rsidRPr="00564496">
        <w:t>]</w:t>
      </w: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40"/>
        <w:gridCol w:w="795"/>
        <w:gridCol w:w="1008"/>
        <w:gridCol w:w="740"/>
        <w:gridCol w:w="795"/>
        <w:gridCol w:w="1008"/>
        <w:gridCol w:w="740"/>
        <w:gridCol w:w="795"/>
        <w:gridCol w:w="1008"/>
      </w:tblGrid>
      <w:tr w:rsidR="00235EAA" w:rsidRPr="006A1AE4" w:rsidTr="006A1AE4">
        <w:trPr>
          <w:trHeight w:val="688"/>
        </w:trPr>
        <w:tc>
          <w:tcPr>
            <w:tcW w:w="0" w:type="auto"/>
            <w:vMerge w:val="restart"/>
            <w:shd w:val="clear" w:color="auto" w:fill="auto"/>
          </w:tcPr>
          <w:p w:rsidR="00235EAA" w:rsidRPr="006A1AE4" w:rsidRDefault="00235EAA" w:rsidP="006A1AE4">
            <w:pPr>
              <w:ind w:firstLine="0"/>
              <w:jc w:val="left"/>
              <w:rPr>
                <w:sz w:val="20"/>
              </w:rPr>
            </w:pPr>
            <w:r w:rsidRPr="006A1AE4">
              <w:rPr>
                <w:sz w:val="20"/>
              </w:rPr>
              <w:t>Категорія господа</w:t>
            </w:r>
            <w:r w:rsidR="00253679" w:rsidRPr="006A1AE4">
              <w:rPr>
                <w:sz w:val="20"/>
              </w:rPr>
              <w:t>-</w:t>
            </w:r>
            <w:r w:rsidRPr="006A1AE4">
              <w:rPr>
                <w:sz w:val="20"/>
              </w:rPr>
              <w:t>рств</w:t>
            </w:r>
          </w:p>
        </w:tc>
        <w:tc>
          <w:tcPr>
            <w:tcW w:w="0" w:type="auto"/>
            <w:gridSpan w:val="6"/>
            <w:shd w:val="clear" w:color="auto" w:fill="auto"/>
          </w:tcPr>
          <w:p w:rsidR="00235EAA" w:rsidRPr="006A1AE4" w:rsidRDefault="00235EAA" w:rsidP="006A1AE4">
            <w:pPr>
              <w:ind w:firstLine="0"/>
              <w:jc w:val="left"/>
              <w:rPr>
                <w:sz w:val="20"/>
              </w:rPr>
            </w:pPr>
            <w:r w:rsidRPr="006A1AE4">
              <w:rPr>
                <w:sz w:val="20"/>
              </w:rPr>
              <w:t>Питома вага культур, %</w:t>
            </w:r>
          </w:p>
        </w:tc>
        <w:tc>
          <w:tcPr>
            <w:tcW w:w="0" w:type="auto"/>
            <w:gridSpan w:val="3"/>
            <w:shd w:val="clear" w:color="auto" w:fill="auto"/>
          </w:tcPr>
          <w:p w:rsidR="00235EAA" w:rsidRPr="006A1AE4" w:rsidRDefault="00235EAA" w:rsidP="006A1AE4">
            <w:pPr>
              <w:ind w:firstLine="0"/>
              <w:jc w:val="left"/>
              <w:rPr>
                <w:sz w:val="20"/>
              </w:rPr>
            </w:pPr>
            <w:r w:rsidRPr="006A1AE4">
              <w:rPr>
                <w:sz w:val="20"/>
              </w:rPr>
              <w:t>Урожайність, кг/м2</w:t>
            </w:r>
          </w:p>
        </w:tc>
      </w:tr>
      <w:tr w:rsidR="00235EAA" w:rsidRPr="006A1AE4" w:rsidTr="006A1AE4">
        <w:trPr>
          <w:trHeight w:val="151"/>
        </w:trPr>
        <w:tc>
          <w:tcPr>
            <w:tcW w:w="0" w:type="auto"/>
            <w:vMerge/>
            <w:shd w:val="clear" w:color="auto" w:fill="auto"/>
          </w:tcPr>
          <w:p w:rsidR="00235EAA" w:rsidRPr="006A1AE4" w:rsidRDefault="00235EAA" w:rsidP="006A1AE4">
            <w:pPr>
              <w:ind w:firstLine="0"/>
              <w:jc w:val="left"/>
              <w:rPr>
                <w:sz w:val="20"/>
              </w:rPr>
            </w:pPr>
          </w:p>
        </w:tc>
        <w:tc>
          <w:tcPr>
            <w:tcW w:w="0" w:type="auto"/>
            <w:gridSpan w:val="3"/>
            <w:shd w:val="clear" w:color="auto" w:fill="auto"/>
          </w:tcPr>
          <w:p w:rsidR="00235EAA" w:rsidRPr="006A1AE4" w:rsidRDefault="00235EAA" w:rsidP="006A1AE4">
            <w:pPr>
              <w:ind w:firstLine="0"/>
              <w:jc w:val="left"/>
              <w:rPr>
                <w:sz w:val="20"/>
              </w:rPr>
            </w:pPr>
            <w:r w:rsidRPr="006A1AE4">
              <w:rPr>
                <w:sz w:val="20"/>
              </w:rPr>
              <w:t>у структурі посівних</w:t>
            </w:r>
          </w:p>
        </w:tc>
        <w:tc>
          <w:tcPr>
            <w:tcW w:w="0" w:type="auto"/>
            <w:gridSpan w:val="3"/>
            <w:shd w:val="clear" w:color="auto" w:fill="auto"/>
          </w:tcPr>
          <w:p w:rsidR="00235EAA" w:rsidRPr="006A1AE4" w:rsidRDefault="00235EAA" w:rsidP="006A1AE4">
            <w:pPr>
              <w:ind w:firstLine="0"/>
              <w:jc w:val="left"/>
              <w:rPr>
                <w:sz w:val="20"/>
              </w:rPr>
            </w:pPr>
            <w:r w:rsidRPr="006A1AE4">
              <w:rPr>
                <w:sz w:val="20"/>
              </w:rPr>
              <w:t>у валовому зборі площ</w:t>
            </w:r>
          </w:p>
        </w:tc>
        <w:tc>
          <w:tcPr>
            <w:tcW w:w="0" w:type="auto"/>
            <w:vMerge w:val="restart"/>
            <w:shd w:val="clear" w:color="auto" w:fill="auto"/>
          </w:tcPr>
          <w:p w:rsidR="00235EAA" w:rsidRPr="006A1AE4" w:rsidRDefault="00235EAA" w:rsidP="006A1AE4">
            <w:pPr>
              <w:ind w:firstLine="0"/>
              <w:jc w:val="left"/>
              <w:rPr>
                <w:sz w:val="20"/>
              </w:rPr>
            </w:pPr>
            <w:r w:rsidRPr="006A1AE4">
              <w:rPr>
                <w:sz w:val="20"/>
              </w:rPr>
              <w:t>огірка</w:t>
            </w:r>
          </w:p>
        </w:tc>
        <w:tc>
          <w:tcPr>
            <w:tcW w:w="0" w:type="auto"/>
            <w:vMerge w:val="restart"/>
            <w:shd w:val="clear" w:color="auto" w:fill="auto"/>
          </w:tcPr>
          <w:p w:rsidR="00235EAA" w:rsidRPr="006A1AE4" w:rsidRDefault="00235EAA" w:rsidP="006A1AE4">
            <w:pPr>
              <w:ind w:firstLine="0"/>
              <w:jc w:val="left"/>
              <w:rPr>
                <w:sz w:val="20"/>
              </w:rPr>
            </w:pPr>
            <w:r w:rsidRPr="006A1AE4">
              <w:rPr>
                <w:sz w:val="20"/>
              </w:rPr>
              <w:t>томата</w:t>
            </w:r>
          </w:p>
        </w:tc>
        <w:tc>
          <w:tcPr>
            <w:tcW w:w="0" w:type="auto"/>
            <w:vMerge w:val="restart"/>
            <w:shd w:val="clear" w:color="auto" w:fill="auto"/>
          </w:tcPr>
          <w:p w:rsidR="00235EAA" w:rsidRPr="006A1AE4" w:rsidRDefault="00235EAA" w:rsidP="006A1AE4">
            <w:pPr>
              <w:ind w:firstLine="0"/>
              <w:jc w:val="left"/>
              <w:rPr>
                <w:sz w:val="20"/>
              </w:rPr>
            </w:pPr>
            <w:r w:rsidRPr="006A1AE4">
              <w:rPr>
                <w:sz w:val="20"/>
              </w:rPr>
              <w:t>інших овочів</w:t>
            </w:r>
          </w:p>
        </w:tc>
      </w:tr>
      <w:tr w:rsidR="00235EAA" w:rsidRPr="006A1AE4" w:rsidTr="006A1AE4">
        <w:trPr>
          <w:trHeight w:val="151"/>
        </w:trPr>
        <w:tc>
          <w:tcPr>
            <w:tcW w:w="0" w:type="auto"/>
            <w:vMerge/>
            <w:shd w:val="clear" w:color="auto" w:fill="auto"/>
          </w:tcPr>
          <w:p w:rsidR="00235EAA" w:rsidRPr="006A1AE4" w:rsidRDefault="00235EAA" w:rsidP="006A1AE4">
            <w:pPr>
              <w:ind w:firstLine="0"/>
              <w:jc w:val="left"/>
              <w:rPr>
                <w:sz w:val="20"/>
              </w:rPr>
            </w:pPr>
          </w:p>
        </w:tc>
        <w:tc>
          <w:tcPr>
            <w:tcW w:w="0" w:type="auto"/>
            <w:shd w:val="clear" w:color="auto" w:fill="auto"/>
          </w:tcPr>
          <w:p w:rsidR="00235EAA" w:rsidRPr="006A1AE4" w:rsidRDefault="00235EAA" w:rsidP="006A1AE4">
            <w:pPr>
              <w:ind w:firstLine="0"/>
              <w:jc w:val="left"/>
              <w:rPr>
                <w:sz w:val="20"/>
              </w:rPr>
            </w:pPr>
            <w:r w:rsidRPr="006A1AE4">
              <w:rPr>
                <w:sz w:val="20"/>
              </w:rPr>
              <w:t>огірка</w:t>
            </w:r>
          </w:p>
        </w:tc>
        <w:tc>
          <w:tcPr>
            <w:tcW w:w="0" w:type="auto"/>
            <w:shd w:val="clear" w:color="auto" w:fill="auto"/>
          </w:tcPr>
          <w:p w:rsidR="00235EAA" w:rsidRPr="006A1AE4" w:rsidRDefault="00235EAA" w:rsidP="006A1AE4">
            <w:pPr>
              <w:ind w:firstLine="0"/>
              <w:jc w:val="left"/>
              <w:rPr>
                <w:sz w:val="20"/>
              </w:rPr>
            </w:pPr>
            <w:r w:rsidRPr="006A1AE4">
              <w:rPr>
                <w:sz w:val="20"/>
              </w:rPr>
              <w:t>томата</w:t>
            </w:r>
          </w:p>
        </w:tc>
        <w:tc>
          <w:tcPr>
            <w:tcW w:w="0" w:type="auto"/>
            <w:shd w:val="clear" w:color="auto" w:fill="auto"/>
          </w:tcPr>
          <w:p w:rsidR="00235EAA" w:rsidRPr="006A1AE4" w:rsidRDefault="00235EAA" w:rsidP="006A1AE4">
            <w:pPr>
              <w:ind w:firstLine="0"/>
              <w:jc w:val="left"/>
              <w:rPr>
                <w:sz w:val="20"/>
              </w:rPr>
            </w:pPr>
            <w:r w:rsidRPr="006A1AE4">
              <w:rPr>
                <w:sz w:val="20"/>
              </w:rPr>
              <w:t>інших овочів</w:t>
            </w:r>
          </w:p>
        </w:tc>
        <w:tc>
          <w:tcPr>
            <w:tcW w:w="0" w:type="auto"/>
            <w:shd w:val="clear" w:color="auto" w:fill="auto"/>
          </w:tcPr>
          <w:p w:rsidR="00235EAA" w:rsidRPr="006A1AE4" w:rsidRDefault="00235EAA" w:rsidP="006A1AE4">
            <w:pPr>
              <w:ind w:firstLine="0"/>
              <w:jc w:val="left"/>
              <w:rPr>
                <w:sz w:val="20"/>
              </w:rPr>
            </w:pPr>
            <w:r w:rsidRPr="006A1AE4">
              <w:rPr>
                <w:sz w:val="20"/>
              </w:rPr>
              <w:t>огірка</w:t>
            </w:r>
          </w:p>
        </w:tc>
        <w:tc>
          <w:tcPr>
            <w:tcW w:w="0" w:type="auto"/>
            <w:shd w:val="clear" w:color="auto" w:fill="auto"/>
          </w:tcPr>
          <w:p w:rsidR="00235EAA" w:rsidRPr="006A1AE4" w:rsidRDefault="00235EAA" w:rsidP="006A1AE4">
            <w:pPr>
              <w:ind w:firstLine="0"/>
              <w:jc w:val="left"/>
              <w:rPr>
                <w:sz w:val="20"/>
              </w:rPr>
            </w:pPr>
            <w:r w:rsidRPr="006A1AE4">
              <w:rPr>
                <w:sz w:val="20"/>
              </w:rPr>
              <w:t>томата</w:t>
            </w:r>
          </w:p>
        </w:tc>
        <w:tc>
          <w:tcPr>
            <w:tcW w:w="0" w:type="auto"/>
            <w:shd w:val="clear" w:color="auto" w:fill="auto"/>
          </w:tcPr>
          <w:p w:rsidR="00235EAA" w:rsidRPr="006A1AE4" w:rsidRDefault="00235EAA" w:rsidP="006A1AE4">
            <w:pPr>
              <w:ind w:firstLine="0"/>
              <w:jc w:val="left"/>
              <w:rPr>
                <w:sz w:val="20"/>
              </w:rPr>
            </w:pPr>
            <w:r w:rsidRPr="006A1AE4">
              <w:rPr>
                <w:sz w:val="20"/>
              </w:rPr>
              <w:t>інших овочів</w:t>
            </w:r>
          </w:p>
        </w:tc>
        <w:tc>
          <w:tcPr>
            <w:tcW w:w="0" w:type="auto"/>
            <w:vMerge/>
            <w:shd w:val="clear" w:color="auto" w:fill="auto"/>
          </w:tcPr>
          <w:p w:rsidR="00235EAA" w:rsidRPr="006A1AE4" w:rsidRDefault="00235EAA" w:rsidP="006A1AE4">
            <w:pPr>
              <w:ind w:firstLine="0"/>
              <w:jc w:val="left"/>
              <w:rPr>
                <w:sz w:val="20"/>
              </w:rPr>
            </w:pPr>
          </w:p>
        </w:tc>
        <w:tc>
          <w:tcPr>
            <w:tcW w:w="0" w:type="auto"/>
            <w:vMerge/>
            <w:shd w:val="clear" w:color="auto" w:fill="auto"/>
          </w:tcPr>
          <w:p w:rsidR="00235EAA" w:rsidRPr="006A1AE4" w:rsidRDefault="00235EAA" w:rsidP="006A1AE4">
            <w:pPr>
              <w:ind w:firstLine="0"/>
              <w:jc w:val="left"/>
              <w:rPr>
                <w:sz w:val="20"/>
              </w:rPr>
            </w:pPr>
          </w:p>
        </w:tc>
        <w:tc>
          <w:tcPr>
            <w:tcW w:w="0" w:type="auto"/>
            <w:vMerge/>
            <w:shd w:val="clear" w:color="auto" w:fill="auto"/>
          </w:tcPr>
          <w:p w:rsidR="00235EAA" w:rsidRPr="006A1AE4" w:rsidRDefault="00235EAA" w:rsidP="006A1AE4">
            <w:pPr>
              <w:ind w:firstLine="0"/>
              <w:jc w:val="left"/>
              <w:rPr>
                <w:sz w:val="20"/>
              </w:rPr>
            </w:pPr>
          </w:p>
        </w:tc>
      </w:tr>
      <w:tr w:rsidR="00235EAA" w:rsidRPr="006A1AE4" w:rsidTr="006A1AE4">
        <w:trPr>
          <w:trHeight w:val="605"/>
        </w:trPr>
        <w:tc>
          <w:tcPr>
            <w:tcW w:w="0" w:type="auto"/>
            <w:shd w:val="clear" w:color="auto" w:fill="auto"/>
          </w:tcPr>
          <w:p w:rsidR="00235EAA" w:rsidRPr="006A1AE4" w:rsidRDefault="00235EAA" w:rsidP="006A1AE4">
            <w:pPr>
              <w:ind w:firstLine="0"/>
              <w:jc w:val="left"/>
              <w:rPr>
                <w:sz w:val="20"/>
              </w:rPr>
            </w:pPr>
            <w:r w:rsidRPr="006A1AE4">
              <w:rPr>
                <w:sz w:val="20"/>
              </w:rPr>
              <w:t>Усі категорії господа</w:t>
            </w:r>
            <w:r w:rsidR="00253679" w:rsidRPr="006A1AE4">
              <w:rPr>
                <w:sz w:val="20"/>
              </w:rPr>
              <w:t>-</w:t>
            </w:r>
            <w:r w:rsidRPr="006A1AE4">
              <w:rPr>
                <w:sz w:val="20"/>
              </w:rPr>
              <w:t>рств</w:t>
            </w:r>
          </w:p>
        </w:tc>
        <w:tc>
          <w:tcPr>
            <w:tcW w:w="0" w:type="auto"/>
            <w:shd w:val="clear" w:color="auto" w:fill="auto"/>
          </w:tcPr>
          <w:p w:rsidR="00253679" w:rsidRPr="006A1AE4" w:rsidRDefault="00253679" w:rsidP="006A1AE4">
            <w:pPr>
              <w:ind w:firstLine="0"/>
              <w:jc w:val="left"/>
              <w:rPr>
                <w:sz w:val="20"/>
              </w:rPr>
            </w:pPr>
          </w:p>
          <w:p w:rsidR="00235EAA" w:rsidRPr="006A1AE4" w:rsidRDefault="00235EAA" w:rsidP="006A1AE4">
            <w:pPr>
              <w:ind w:firstLine="0"/>
              <w:jc w:val="left"/>
              <w:rPr>
                <w:sz w:val="20"/>
              </w:rPr>
            </w:pPr>
            <w:r w:rsidRPr="006A1AE4">
              <w:rPr>
                <w:sz w:val="20"/>
              </w:rPr>
              <w:t>49,3</w:t>
            </w:r>
          </w:p>
        </w:tc>
        <w:tc>
          <w:tcPr>
            <w:tcW w:w="0" w:type="auto"/>
            <w:shd w:val="clear" w:color="auto" w:fill="auto"/>
          </w:tcPr>
          <w:p w:rsidR="00253679" w:rsidRPr="006A1AE4" w:rsidRDefault="00253679" w:rsidP="006A1AE4">
            <w:pPr>
              <w:ind w:firstLine="0"/>
              <w:jc w:val="left"/>
              <w:rPr>
                <w:sz w:val="20"/>
              </w:rPr>
            </w:pPr>
          </w:p>
          <w:p w:rsidR="00235EAA" w:rsidRPr="006A1AE4" w:rsidRDefault="00235EAA" w:rsidP="006A1AE4">
            <w:pPr>
              <w:ind w:firstLine="0"/>
              <w:jc w:val="left"/>
              <w:rPr>
                <w:sz w:val="20"/>
              </w:rPr>
            </w:pPr>
            <w:r w:rsidRPr="006A1AE4">
              <w:rPr>
                <w:sz w:val="20"/>
              </w:rPr>
              <w:t>42,3</w:t>
            </w:r>
          </w:p>
        </w:tc>
        <w:tc>
          <w:tcPr>
            <w:tcW w:w="0" w:type="auto"/>
            <w:shd w:val="clear" w:color="auto" w:fill="auto"/>
          </w:tcPr>
          <w:p w:rsidR="00253679" w:rsidRPr="006A1AE4" w:rsidRDefault="00253679" w:rsidP="006A1AE4">
            <w:pPr>
              <w:ind w:firstLine="0"/>
              <w:jc w:val="left"/>
              <w:rPr>
                <w:sz w:val="20"/>
              </w:rPr>
            </w:pPr>
          </w:p>
          <w:p w:rsidR="00235EAA" w:rsidRPr="006A1AE4" w:rsidRDefault="00235EAA" w:rsidP="006A1AE4">
            <w:pPr>
              <w:ind w:firstLine="0"/>
              <w:jc w:val="left"/>
              <w:rPr>
                <w:sz w:val="20"/>
              </w:rPr>
            </w:pPr>
            <w:r w:rsidRPr="006A1AE4">
              <w:rPr>
                <w:sz w:val="20"/>
              </w:rPr>
              <w:t>8,4</w:t>
            </w:r>
          </w:p>
        </w:tc>
        <w:tc>
          <w:tcPr>
            <w:tcW w:w="0" w:type="auto"/>
            <w:shd w:val="clear" w:color="auto" w:fill="auto"/>
          </w:tcPr>
          <w:p w:rsidR="00253679" w:rsidRPr="006A1AE4" w:rsidRDefault="00253679" w:rsidP="006A1AE4">
            <w:pPr>
              <w:ind w:firstLine="0"/>
              <w:jc w:val="left"/>
              <w:rPr>
                <w:sz w:val="20"/>
              </w:rPr>
            </w:pPr>
          </w:p>
          <w:p w:rsidR="00235EAA" w:rsidRPr="006A1AE4" w:rsidRDefault="00235EAA" w:rsidP="006A1AE4">
            <w:pPr>
              <w:ind w:firstLine="0"/>
              <w:jc w:val="left"/>
              <w:rPr>
                <w:sz w:val="20"/>
              </w:rPr>
            </w:pPr>
            <w:r w:rsidRPr="006A1AE4">
              <w:rPr>
                <w:sz w:val="20"/>
              </w:rPr>
              <w:t>52,7</w:t>
            </w:r>
          </w:p>
        </w:tc>
        <w:tc>
          <w:tcPr>
            <w:tcW w:w="0" w:type="auto"/>
            <w:shd w:val="clear" w:color="auto" w:fill="auto"/>
          </w:tcPr>
          <w:p w:rsidR="00253679" w:rsidRPr="006A1AE4" w:rsidRDefault="00253679" w:rsidP="006A1AE4">
            <w:pPr>
              <w:ind w:firstLine="0"/>
              <w:jc w:val="left"/>
              <w:rPr>
                <w:sz w:val="20"/>
              </w:rPr>
            </w:pPr>
          </w:p>
          <w:p w:rsidR="00235EAA" w:rsidRPr="006A1AE4" w:rsidRDefault="00235EAA" w:rsidP="006A1AE4">
            <w:pPr>
              <w:ind w:firstLine="0"/>
              <w:jc w:val="left"/>
              <w:rPr>
                <w:sz w:val="20"/>
              </w:rPr>
            </w:pPr>
            <w:r w:rsidRPr="006A1AE4">
              <w:rPr>
                <w:sz w:val="20"/>
              </w:rPr>
              <w:t>43,3</w:t>
            </w:r>
          </w:p>
        </w:tc>
        <w:tc>
          <w:tcPr>
            <w:tcW w:w="0" w:type="auto"/>
            <w:shd w:val="clear" w:color="auto" w:fill="auto"/>
          </w:tcPr>
          <w:p w:rsidR="00253679" w:rsidRPr="006A1AE4" w:rsidRDefault="00253679" w:rsidP="006A1AE4">
            <w:pPr>
              <w:ind w:firstLine="0"/>
              <w:jc w:val="left"/>
              <w:rPr>
                <w:sz w:val="20"/>
              </w:rPr>
            </w:pPr>
          </w:p>
          <w:p w:rsidR="00235EAA" w:rsidRPr="006A1AE4" w:rsidRDefault="00235EAA" w:rsidP="006A1AE4">
            <w:pPr>
              <w:ind w:firstLine="0"/>
              <w:jc w:val="left"/>
              <w:rPr>
                <w:sz w:val="20"/>
              </w:rPr>
            </w:pPr>
            <w:r w:rsidRPr="006A1AE4">
              <w:rPr>
                <w:sz w:val="20"/>
              </w:rPr>
              <w:t>4,0</w:t>
            </w:r>
          </w:p>
        </w:tc>
        <w:tc>
          <w:tcPr>
            <w:tcW w:w="0" w:type="auto"/>
            <w:shd w:val="clear" w:color="auto" w:fill="auto"/>
          </w:tcPr>
          <w:p w:rsidR="00253679" w:rsidRPr="006A1AE4" w:rsidRDefault="00253679" w:rsidP="006A1AE4">
            <w:pPr>
              <w:ind w:firstLine="0"/>
              <w:jc w:val="left"/>
              <w:rPr>
                <w:sz w:val="20"/>
              </w:rPr>
            </w:pPr>
          </w:p>
          <w:p w:rsidR="00235EAA" w:rsidRPr="006A1AE4" w:rsidRDefault="00235EAA" w:rsidP="006A1AE4">
            <w:pPr>
              <w:ind w:firstLine="0"/>
              <w:jc w:val="left"/>
              <w:rPr>
                <w:sz w:val="20"/>
              </w:rPr>
            </w:pPr>
            <w:r w:rsidRPr="006A1AE4">
              <w:rPr>
                <w:sz w:val="20"/>
              </w:rPr>
              <w:t>8,8</w:t>
            </w:r>
          </w:p>
        </w:tc>
        <w:tc>
          <w:tcPr>
            <w:tcW w:w="0" w:type="auto"/>
            <w:shd w:val="clear" w:color="auto" w:fill="auto"/>
          </w:tcPr>
          <w:p w:rsidR="00253679" w:rsidRPr="006A1AE4" w:rsidRDefault="00253679" w:rsidP="006A1AE4">
            <w:pPr>
              <w:ind w:firstLine="0"/>
              <w:jc w:val="left"/>
              <w:rPr>
                <w:sz w:val="20"/>
              </w:rPr>
            </w:pPr>
          </w:p>
          <w:p w:rsidR="00235EAA" w:rsidRPr="006A1AE4" w:rsidRDefault="00235EAA" w:rsidP="006A1AE4">
            <w:pPr>
              <w:ind w:firstLine="0"/>
              <w:jc w:val="left"/>
              <w:rPr>
                <w:sz w:val="20"/>
              </w:rPr>
            </w:pPr>
            <w:r w:rsidRPr="006A1AE4">
              <w:rPr>
                <w:sz w:val="20"/>
              </w:rPr>
              <w:t>8,5</w:t>
            </w:r>
          </w:p>
        </w:tc>
        <w:tc>
          <w:tcPr>
            <w:tcW w:w="0" w:type="auto"/>
            <w:shd w:val="clear" w:color="auto" w:fill="auto"/>
          </w:tcPr>
          <w:p w:rsidR="00253679" w:rsidRPr="006A1AE4" w:rsidRDefault="00253679" w:rsidP="006A1AE4">
            <w:pPr>
              <w:ind w:firstLine="0"/>
              <w:jc w:val="left"/>
              <w:rPr>
                <w:sz w:val="20"/>
              </w:rPr>
            </w:pPr>
          </w:p>
          <w:p w:rsidR="00235EAA" w:rsidRPr="006A1AE4" w:rsidRDefault="00235EAA" w:rsidP="006A1AE4">
            <w:pPr>
              <w:ind w:firstLine="0"/>
              <w:jc w:val="left"/>
              <w:rPr>
                <w:sz w:val="20"/>
              </w:rPr>
            </w:pPr>
            <w:r w:rsidRPr="006A1AE4">
              <w:rPr>
                <w:sz w:val="20"/>
              </w:rPr>
              <w:t>3</w:t>
            </w:r>
            <w:r w:rsidR="00253679" w:rsidRPr="006A1AE4">
              <w:rPr>
                <w:sz w:val="20"/>
              </w:rPr>
              <w:t>,</w:t>
            </w:r>
            <w:r w:rsidRPr="006A1AE4">
              <w:rPr>
                <w:sz w:val="20"/>
              </w:rPr>
              <w:t>9</w:t>
            </w:r>
          </w:p>
        </w:tc>
      </w:tr>
      <w:tr w:rsidR="00235EAA" w:rsidRPr="006A1AE4" w:rsidTr="006A1AE4">
        <w:trPr>
          <w:trHeight w:val="718"/>
        </w:trPr>
        <w:tc>
          <w:tcPr>
            <w:tcW w:w="0" w:type="auto"/>
            <w:shd w:val="clear" w:color="auto" w:fill="auto"/>
          </w:tcPr>
          <w:p w:rsidR="00235EAA" w:rsidRPr="006A1AE4" w:rsidRDefault="00235EAA" w:rsidP="006A1AE4">
            <w:pPr>
              <w:ind w:firstLine="0"/>
              <w:jc w:val="left"/>
              <w:rPr>
                <w:sz w:val="20"/>
              </w:rPr>
            </w:pPr>
            <w:r w:rsidRPr="006A1AE4">
              <w:rPr>
                <w:sz w:val="20"/>
              </w:rPr>
              <w:t>У т.ч. суспіль</w:t>
            </w:r>
            <w:r w:rsidR="00253679" w:rsidRPr="006A1AE4">
              <w:rPr>
                <w:sz w:val="20"/>
              </w:rPr>
              <w:t>-</w:t>
            </w:r>
            <w:r w:rsidRPr="006A1AE4">
              <w:rPr>
                <w:sz w:val="20"/>
              </w:rPr>
              <w:t xml:space="preserve">ний сектор </w:t>
            </w:r>
          </w:p>
        </w:tc>
        <w:tc>
          <w:tcPr>
            <w:tcW w:w="0" w:type="auto"/>
            <w:shd w:val="clear" w:color="auto" w:fill="auto"/>
          </w:tcPr>
          <w:p w:rsidR="00253679" w:rsidRPr="006A1AE4" w:rsidRDefault="00253679" w:rsidP="006A1AE4">
            <w:pPr>
              <w:ind w:firstLine="0"/>
              <w:jc w:val="left"/>
              <w:rPr>
                <w:sz w:val="20"/>
              </w:rPr>
            </w:pPr>
          </w:p>
          <w:p w:rsidR="00235EAA" w:rsidRPr="006A1AE4" w:rsidRDefault="00235EAA" w:rsidP="006A1AE4">
            <w:pPr>
              <w:ind w:firstLine="0"/>
              <w:jc w:val="left"/>
              <w:rPr>
                <w:sz w:val="20"/>
              </w:rPr>
            </w:pPr>
            <w:r w:rsidRPr="006A1AE4">
              <w:rPr>
                <w:sz w:val="20"/>
              </w:rPr>
              <w:t>50,0</w:t>
            </w:r>
          </w:p>
        </w:tc>
        <w:tc>
          <w:tcPr>
            <w:tcW w:w="0" w:type="auto"/>
            <w:shd w:val="clear" w:color="auto" w:fill="auto"/>
          </w:tcPr>
          <w:p w:rsidR="00253679" w:rsidRPr="006A1AE4" w:rsidRDefault="00253679" w:rsidP="006A1AE4">
            <w:pPr>
              <w:ind w:firstLine="0"/>
              <w:jc w:val="left"/>
              <w:rPr>
                <w:sz w:val="20"/>
              </w:rPr>
            </w:pPr>
          </w:p>
          <w:p w:rsidR="00235EAA" w:rsidRPr="006A1AE4" w:rsidRDefault="00235EAA" w:rsidP="006A1AE4">
            <w:pPr>
              <w:ind w:firstLine="0"/>
              <w:jc w:val="left"/>
              <w:rPr>
                <w:sz w:val="20"/>
              </w:rPr>
            </w:pPr>
            <w:r w:rsidRPr="006A1AE4">
              <w:rPr>
                <w:sz w:val="20"/>
              </w:rPr>
              <w:t>39,6</w:t>
            </w:r>
          </w:p>
        </w:tc>
        <w:tc>
          <w:tcPr>
            <w:tcW w:w="0" w:type="auto"/>
            <w:shd w:val="clear" w:color="auto" w:fill="auto"/>
          </w:tcPr>
          <w:p w:rsidR="00253679" w:rsidRPr="006A1AE4" w:rsidRDefault="00253679" w:rsidP="006A1AE4">
            <w:pPr>
              <w:ind w:firstLine="0"/>
              <w:jc w:val="left"/>
              <w:rPr>
                <w:sz w:val="20"/>
              </w:rPr>
            </w:pPr>
          </w:p>
          <w:p w:rsidR="00235EAA" w:rsidRPr="006A1AE4" w:rsidRDefault="00235EAA" w:rsidP="006A1AE4">
            <w:pPr>
              <w:ind w:firstLine="0"/>
              <w:jc w:val="left"/>
              <w:rPr>
                <w:sz w:val="20"/>
              </w:rPr>
            </w:pPr>
            <w:r w:rsidRPr="006A1AE4">
              <w:rPr>
                <w:sz w:val="20"/>
              </w:rPr>
              <w:t>10,4</w:t>
            </w:r>
          </w:p>
        </w:tc>
        <w:tc>
          <w:tcPr>
            <w:tcW w:w="0" w:type="auto"/>
            <w:shd w:val="clear" w:color="auto" w:fill="auto"/>
          </w:tcPr>
          <w:p w:rsidR="00253679" w:rsidRPr="006A1AE4" w:rsidRDefault="00253679" w:rsidP="006A1AE4">
            <w:pPr>
              <w:ind w:firstLine="0"/>
              <w:jc w:val="left"/>
              <w:rPr>
                <w:sz w:val="20"/>
              </w:rPr>
            </w:pPr>
          </w:p>
          <w:p w:rsidR="00235EAA" w:rsidRPr="006A1AE4" w:rsidRDefault="00235EAA" w:rsidP="006A1AE4">
            <w:pPr>
              <w:ind w:firstLine="0"/>
              <w:jc w:val="left"/>
              <w:rPr>
                <w:sz w:val="20"/>
              </w:rPr>
            </w:pPr>
            <w:r w:rsidRPr="006A1AE4">
              <w:rPr>
                <w:sz w:val="20"/>
              </w:rPr>
              <w:t>54,9</w:t>
            </w:r>
          </w:p>
        </w:tc>
        <w:tc>
          <w:tcPr>
            <w:tcW w:w="0" w:type="auto"/>
            <w:shd w:val="clear" w:color="auto" w:fill="auto"/>
          </w:tcPr>
          <w:p w:rsidR="00253679" w:rsidRPr="006A1AE4" w:rsidRDefault="00253679" w:rsidP="006A1AE4">
            <w:pPr>
              <w:ind w:firstLine="0"/>
              <w:jc w:val="left"/>
              <w:rPr>
                <w:sz w:val="20"/>
              </w:rPr>
            </w:pPr>
          </w:p>
          <w:p w:rsidR="00235EAA" w:rsidRPr="006A1AE4" w:rsidRDefault="00235EAA" w:rsidP="006A1AE4">
            <w:pPr>
              <w:ind w:firstLine="0"/>
              <w:jc w:val="left"/>
              <w:rPr>
                <w:sz w:val="20"/>
              </w:rPr>
            </w:pPr>
            <w:r w:rsidRPr="006A1AE4">
              <w:rPr>
                <w:sz w:val="20"/>
              </w:rPr>
              <w:t>42,6</w:t>
            </w:r>
          </w:p>
        </w:tc>
        <w:tc>
          <w:tcPr>
            <w:tcW w:w="0" w:type="auto"/>
            <w:shd w:val="clear" w:color="auto" w:fill="auto"/>
          </w:tcPr>
          <w:p w:rsidR="00253679" w:rsidRPr="006A1AE4" w:rsidRDefault="00253679" w:rsidP="006A1AE4">
            <w:pPr>
              <w:ind w:firstLine="0"/>
              <w:jc w:val="left"/>
              <w:rPr>
                <w:sz w:val="20"/>
              </w:rPr>
            </w:pPr>
          </w:p>
          <w:p w:rsidR="00235EAA" w:rsidRPr="006A1AE4" w:rsidRDefault="00235EAA" w:rsidP="006A1AE4">
            <w:pPr>
              <w:ind w:firstLine="0"/>
              <w:jc w:val="left"/>
              <w:rPr>
                <w:sz w:val="20"/>
              </w:rPr>
            </w:pPr>
            <w:r w:rsidRPr="006A1AE4">
              <w:rPr>
                <w:sz w:val="20"/>
              </w:rPr>
              <w:t>2,5</w:t>
            </w:r>
          </w:p>
        </w:tc>
        <w:tc>
          <w:tcPr>
            <w:tcW w:w="0" w:type="auto"/>
            <w:shd w:val="clear" w:color="auto" w:fill="auto"/>
          </w:tcPr>
          <w:p w:rsidR="00253679" w:rsidRPr="006A1AE4" w:rsidRDefault="00253679" w:rsidP="006A1AE4">
            <w:pPr>
              <w:ind w:firstLine="0"/>
              <w:jc w:val="left"/>
              <w:rPr>
                <w:sz w:val="20"/>
              </w:rPr>
            </w:pPr>
          </w:p>
          <w:p w:rsidR="00235EAA" w:rsidRPr="006A1AE4" w:rsidRDefault="00235EAA" w:rsidP="006A1AE4">
            <w:pPr>
              <w:ind w:firstLine="0"/>
              <w:jc w:val="left"/>
              <w:rPr>
                <w:sz w:val="20"/>
              </w:rPr>
            </w:pPr>
            <w:r w:rsidRPr="006A1AE4">
              <w:rPr>
                <w:sz w:val="20"/>
              </w:rPr>
              <w:t>13,3</w:t>
            </w:r>
          </w:p>
        </w:tc>
        <w:tc>
          <w:tcPr>
            <w:tcW w:w="0" w:type="auto"/>
            <w:shd w:val="clear" w:color="auto" w:fill="auto"/>
          </w:tcPr>
          <w:p w:rsidR="00253679" w:rsidRPr="006A1AE4" w:rsidRDefault="00253679" w:rsidP="006A1AE4">
            <w:pPr>
              <w:ind w:firstLine="0"/>
              <w:jc w:val="left"/>
              <w:rPr>
                <w:sz w:val="20"/>
              </w:rPr>
            </w:pPr>
          </w:p>
          <w:p w:rsidR="00235EAA" w:rsidRPr="006A1AE4" w:rsidRDefault="00235EAA" w:rsidP="006A1AE4">
            <w:pPr>
              <w:ind w:firstLine="0"/>
              <w:jc w:val="left"/>
              <w:rPr>
                <w:sz w:val="20"/>
              </w:rPr>
            </w:pPr>
            <w:r w:rsidRPr="006A1AE4">
              <w:rPr>
                <w:sz w:val="20"/>
              </w:rPr>
              <w:t>13,1</w:t>
            </w:r>
          </w:p>
        </w:tc>
        <w:tc>
          <w:tcPr>
            <w:tcW w:w="0" w:type="auto"/>
            <w:shd w:val="clear" w:color="auto" w:fill="auto"/>
          </w:tcPr>
          <w:p w:rsidR="00253679" w:rsidRPr="006A1AE4" w:rsidRDefault="00253679" w:rsidP="006A1AE4">
            <w:pPr>
              <w:ind w:firstLine="0"/>
              <w:jc w:val="left"/>
              <w:rPr>
                <w:sz w:val="20"/>
              </w:rPr>
            </w:pPr>
          </w:p>
          <w:p w:rsidR="00235EAA" w:rsidRPr="006A1AE4" w:rsidRDefault="00235EAA" w:rsidP="006A1AE4">
            <w:pPr>
              <w:ind w:firstLine="0"/>
              <w:jc w:val="left"/>
              <w:rPr>
                <w:sz w:val="20"/>
              </w:rPr>
            </w:pPr>
            <w:r w:rsidRPr="006A1AE4">
              <w:rPr>
                <w:sz w:val="20"/>
              </w:rPr>
              <w:t>2,9</w:t>
            </w:r>
          </w:p>
        </w:tc>
      </w:tr>
      <w:tr w:rsidR="00235EAA" w:rsidRPr="006A1AE4" w:rsidTr="006A1AE4">
        <w:trPr>
          <w:trHeight w:val="502"/>
        </w:trPr>
        <w:tc>
          <w:tcPr>
            <w:tcW w:w="0" w:type="auto"/>
            <w:shd w:val="clear" w:color="auto" w:fill="auto"/>
          </w:tcPr>
          <w:p w:rsidR="00253679" w:rsidRPr="006A1AE4" w:rsidRDefault="00253679" w:rsidP="006A1AE4">
            <w:pPr>
              <w:ind w:firstLine="0"/>
              <w:jc w:val="left"/>
              <w:rPr>
                <w:sz w:val="20"/>
              </w:rPr>
            </w:pPr>
            <w:r w:rsidRPr="006A1AE4">
              <w:rPr>
                <w:sz w:val="20"/>
              </w:rPr>
              <w:t>П</w:t>
            </w:r>
            <w:r w:rsidR="00235EAA" w:rsidRPr="006A1AE4">
              <w:rPr>
                <w:sz w:val="20"/>
              </w:rPr>
              <w:t>риват</w:t>
            </w:r>
            <w:r w:rsidRPr="006A1AE4">
              <w:rPr>
                <w:sz w:val="20"/>
              </w:rPr>
              <w:t>-</w:t>
            </w:r>
            <w:r w:rsidR="00235EAA" w:rsidRPr="006A1AE4">
              <w:rPr>
                <w:sz w:val="20"/>
              </w:rPr>
              <w:t xml:space="preserve">ний </w:t>
            </w:r>
          </w:p>
          <w:p w:rsidR="00235EAA" w:rsidRPr="006A1AE4" w:rsidRDefault="00235EAA" w:rsidP="006A1AE4">
            <w:pPr>
              <w:ind w:firstLine="0"/>
              <w:jc w:val="left"/>
              <w:rPr>
                <w:sz w:val="20"/>
              </w:rPr>
            </w:pPr>
            <w:r w:rsidRPr="006A1AE4">
              <w:rPr>
                <w:sz w:val="20"/>
              </w:rPr>
              <w:t>сектор</w:t>
            </w:r>
          </w:p>
        </w:tc>
        <w:tc>
          <w:tcPr>
            <w:tcW w:w="0" w:type="auto"/>
            <w:shd w:val="clear" w:color="auto" w:fill="auto"/>
          </w:tcPr>
          <w:p w:rsidR="00253679" w:rsidRPr="006A1AE4" w:rsidRDefault="00253679" w:rsidP="006A1AE4">
            <w:pPr>
              <w:ind w:firstLine="0"/>
              <w:jc w:val="left"/>
              <w:rPr>
                <w:sz w:val="20"/>
              </w:rPr>
            </w:pPr>
          </w:p>
          <w:p w:rsidR="00235EAA" w:rsidRPr="006A1AE4" w:rsidRDefault="00235EAA" w:rsidP="006A1AE4">
            <w:pPr>
              <w:ind w:firstLine="0"/>
              <w:jc w:val="left"/>
              <w:rPr>
                <w:sz w:val="20"/>
              </w:rPr>
            </w:pPr>
            <w:r w:rsidRPr="006A1AE4">
              <w:rPr>
                <w:sz w:val="20"/>
              </w:rPr>
              <w:t>49,2</w:t>
            </w:r>
          </w:p>
        </w:tc>
        <w:tc>
          <w:tcPr>
            <w:tcW w:w="0" w:type="auto"/>
            <w:shd w:val="clear" w:color="auto" w:fill="auto"/>
          </w:tcPr>
          <w:p w:rsidR="00253679" w:rsidRPr="006A1AE4" w:rsidRDefault="00253679" w:rsidP="006A1AE4">
            <w:pPr>
              <w:ind w:firstLine="0"/>
              <w:jc w:val="left"/>
              <w:rPr>
                <w:sz w:val="20"/>
              </w:rPr>
            </w:pPr>
          </w:p>
          <w:p w:rsidR="00235EAA" w:rsidRPr="006A1AE4" w:rsidRDefault="00235EAA" w:rsidP="006A1AE4">
            <w:pPr>
              <w:ind w:firstLine="0"/>
              <w:jc w:val="left"/>
              <w:rPr>
                <w:sz w:val="20"/>
              </w:rPr>
            </w:pPr>
            <w:r w:rsidRPr="006A1AE4">
              <w:rPr>
                <w:sz w:val="20"/>
              </w:rPr>
              <w:t>43,1</w:t>
            </w:r>
          </w:p>
        </w:tc>
        <w:tc>
          <w:tcPr>
            <w:tcW w:w="0" w:type="auto"/>
            <w:shd w:val="clear" w:color="auto" w:fill="auto"/>
          </w:tcPr>
          <w:p w:rsidR="00253679" w:rsidRPr="006A1AE4" w:rsidRDefault="00253679" w:rsidP="006A1AE4">
            <w:pPr>
              <w:ind w:firstLine="0"/>
              <w:jc w:val="left"/>
              <w:rPr>
                <w:sz w:val="20"/>
              </w:rPr>
            </w:pPr>
          </w:p>
          <w:p w:rsidR="00235EAA" w:rsidRPr="006A1AE4" w:rsidRDefault="00235EAA" w:rsidP="006A1AE4">
            <w:pPr>
              <w:ind w:firstLine="0"/>
              <w:jc w:val="left"/>
              <w:rPr>
                <w:sz w:val="20"/>
              </w:rPr>
            </w:pPr>
            <w:r w:rsidRPr="006A1AE4">
              <w:rPr>
                <w:sz w:val="20"/>
              </w:rPr>
              <w:t>7,7</w:t>
            </w:r>
          </w:p>
        </w:tc>
        <w:tc>
          <w:tcPr>
            <w:tcW w:w="0" w:type="auto"/>
            <w:shd w:val="clear" w:color="auto" w:fill="auto"/>
          </w:tcPr>
          <w:p w:rsidR="00253679" w:rsidRPr="006A1AE4" w:rsidRDefault="00253679" w:rsidP="006A1AE4">
            <w:pPr>
              <w:ind w:firstLine="0"/>
              <w:jc w:val="left"/>
              <w:rPr>
                <w:sz w:val="20"/>
              </w:rPr>
            </w:pPr>
          </w:p>
          <w:p w:rsidR="00235EAA" w:rsidRPr="006A1AE4" w:rsidRDefault="00235EAA" w:rsidP="006A1AE4">
            <w:pPr>
              <w:ind w:firstLine="0"/>
              <w:jc w:val="left"/>
              <w:rPr>
                <w:sz w:val="20"/>
              </w:rPr>
            </w:pPr>
            <w:r w:rsidRPr="006A1AE4">
              <w:rPr>
                <w:sz w:val="20"/>
              </w:rPr>
              <w:t>51,4</w:t>
            </w:r>
          </w:p>
        </w:tc>
        <w:tc>
          <w:tcPr>
            <w:tcW w:w="0" w:type="auto"/>
            <w:shd w:val="clear" w:color="auto" w:fill="auto"/>
          </w:tcPr>
          <w:p w:rsidR="00253679" w:rsidRPr="006A1AE4" w:rsidRDefault="00253679" w:rsidP="006A1AE4">
            <w:pPr>
              <w:ind w:firstLine="0"/>
              <w:jc w:val="left"/>
              <w:rPr>
                <w:sz w:val="20"/>
              </w:rPr>
            </w:pPr>
          </w:p>
          <w:p w:rsidR="00235EAA" w:rsidRPr="006A1AE4" w:rsidRDefault="00235EAA" w:rsidP="006A1AE4">
            <w:pPr>
              <w:ind w:firstLine="0"/>
              <w:jc w:val="left"/>
              <w:rPr>
                <w:sz w:val="20"/>
              </w:rPr>
            </w:pPr>
            <w:r w:rsidRPr="006A1AE4">
              <w:rPr>
                <w:sz w:val="20"/>
              </w:rPr>
              <w:t>43,7</w:t>
            </w:r>
          </w:p>
        </w:tc>
        <w:tc>
          <w:tcPr>
            <w:tcW w:w="0" w:type="auto"/>
            <w:shd w:val="clear" w:color="auto" w:fill="auto"/>
          </w:tcPr>
          <w:p w:rsidR="00253679" w:rsidRPr="006A1AE4" w:rsidRDefault="00253679" w:rsidP="006A1AE4">
            <w:pPr>
              <w:ind w:firstLine="0"/>
              <w:jc w:val="left"/>
              <w:rPr>
                <w:sz w:val="20"/>
              </w:rPr>
            </w:pPr>
          </w:p>
          <w:p w:rsidR="00235EAA" w:rsidRPr="006A1AE4" w:rsidRDefault="00235EAA" w:rsidP="006A1AE4">
            <w:pPr>
              <w:ind w:firstLine="0"/>
              <w:jc w:val="left"/>
              <w:rPr>
                <w:sz w:val="20"/>
              </w:rPr>
            </w:pPr>
            <w:r w:rsidRPr="006A1AE4">
              <w:rPr>
                <w:sz w:val="20"/>
              </w:rPr>
              <w:t>4,9</w:t>
            </w:r>
          </w:p>
        </w:tc>
        <w:tc>
          <w:tcPr>
            <w:tcW w:w="0" w:type="auto"/>
            <w:shd w:val="clear" w:color="auto" w:fill="auto"/>
          </w:tcPr>
          <w:p w:rsidR="00253679" w:rsidRPr="006A1AE4" w:rsidRDefault="00253679" w:rsidP="006A1AE4">
            <w:pPr>
              <w:ind w:firstLine="0"/>
              <w:jc w:val="left"/>
              <w:rPr>
                <w:sz w:val="20"/>
              </w:rPr>
            </w:pPr>
          </w:p>
          <w:p w:rsidR="00235EAA" w:rsidRPr="006A1AE4" w:rsidRDefault="00235EAA" w:rsidP="006A1AE4">
            <w:pPr>
              <w:ind w:firstLine="0"/>
              <w:jc w:val="left"/>
              <w:rPr>
                <w:sz w:val="20"/>
              </w:rPr>
            </w:pPr>
            <w:r w:rsidRPr="006A1AE4">
              <w:rPr>
                <w:sz w:val="20"/>
              </w:rPr>
              <w:t>7,3</w:t>
            </w:r>
          </w:p>
        </w:tc>
        <w:tc>
          <w:tcPr>
            <w:tcW w:w="0" w:type="auto"/>
            <w:shd w:val="clear" w:color="auto" w:fill="auto"/>
          </w:tcPr>
          <w:p w:rsidR="00253679" w:rsidRPr="006A1AE4" w:rsidRDefault="00253679" w:rsidP="006A1AE4">
            <w:pPr>
              <w:ind w:firstLine="0"/>
              <w:jc w:val="left"/>
              <w:rPr>
                <w:sz w:val="20"/>
              </w:rPr>
            </w:pPr>
          </w:p>
          <w:p w:rsidR="00235EAA" w:rsidRPr="006A1AE4" w:rsidRDefault="00235EAA" w:rsidP="006A1AE4">
            <w:pPr>
              <w:ind w:firstLine="0"/>
              <w:jc w:val="left"/>
              <w:rPr>
                <w:sz w:val="20"/>
              </w:rPr>
            </w:pPr>
            <w:r w:rsidRPr="006A1AE4">
              <w:rPr>
                <w:sz w:val="20"/>
              </w:rPr>
              <w:t>7,1</w:t>
            </w:r>
          </w:p>
        </w:tc>
        <w:tc>
          <w:tcPr>
            <w:tcW w:w="0" w:type="auto"/>
            <w:shd w:val="clear" w:color="auto" w:fill="auto"/>
          </w:tcPr>
          <w:p w:rsidR="00253679" w:rsidRPr="006A1AE4" w:rsidRDefault="00253679" w:rsidP="006A1AE4">
            <w:pPr>
              <w:ind w:firstLine="0"/>
              <w:jc w:val="left"/>
              <w:rPr>
                <w:sz w:val="20"/>
              </w:rPr>
            </w:pPr>
          </w:p>
          <w:p w:rsidR="00235EAA" w:rsidRPr="006A1AE4" w:rsidRDefault="00235EAA" w:rsidP="006A1AE4">
            <w:pPr>
              <w:ind w:firstLine="0"/>
              <w:jc w:val="left"/>
              <w:rPr>
                <w:sz w:val="20"/>
              </w:rPr>
            </w:pPr>
            <w:r w:rsidRPr="006A1AE4">
              <w:rPr>
                <w:sz w:val="20"/>
              </w:rPr>
              <w:t>4,4</w:t>
            </w:r>
          </w:p>
        </w:tc>
      </w:tr>
    </w:tbl>
    <w:p w:rsidR="00235EAA" w:rsidRDefault="00235EAA" w:rsidP="00D47E49">
      <w:pPr>
        <w:ind w:firstLine="709"/>
      </w:pPr>
    </w:p>
    <w:p w:rsidR="00235EAA" w:rsidRPr="00235EAA" w:rsidRDefault="00235EAA" w:rsidP="00D47E49">
      <w:pPr>
        <w:ind w:firstLine="709"/>
      </w:pPr>
      <w:r w:rsidRPr="00235EAA">
        <w:t>Слід звернути увагу, що є господарства, які реконструюють теплиці, застосовують нові науково-обґрунтовані енергозберігаючі технології, стабільно отримуючи овочів по 30-35 кг/м2 з рівнем рентабельності 30-40%. Серед них ЗАТ „Київська овочева фабрика</w:t>
      </w:r>
      <w:r w:rsidR="00253679">
        <w:t>”</w:t>
      </w:r>
      <w:r w:rsidRPr="00235EAA">
        <w:t>, СПК „Харківська овочева фабрика" та ін.</w:t>
      </w:r>
    </w:p>
    <w:p w:rsidR="00235EAA" w:rsidRPr="00235EAA" w:rsidRDefault="00235EAA" w:rsidP="00D47E49">
      <w:pPr>
        <w:ind w:firstLine="709"/>
      </w:pPr>
      <w:r w:rsidRPr="00235EAA">
        <w:t>Про ефективність виробництва продукції у захищеному грунті свідчать і загальні показники по Україні. За даними річного звіту Мінагрополітики, у 2002 році в захищеному грунті (скляні і плівкові теплиці) вироблено 67399 тонн овочевої продукції. Витрати на її виробництво становили 100952 тис. грн., виручка від реалізації - 122043 тис. грн., прибуток - 21091 тис. грн., рівень рентабельності - 20,9%. Наведені дані свідчать, що розвивати цю галузь в Україні є економічно вигідною справою і соціальною потребою, оскільки захищений грунт дозволяє суттєво скорочувати безробіття на селі, яке на даному етапі економічних реформ набуває все більшого розвитку. Для виходу з кризового стану і підвищення ефективності ведення овочівництва необхідно вирішити комплекс організаційно-економічних та технічних заходів, зокрема: створення економічних умов для відновлення спеціалізованих овочівницьких господарств у приміських і сировинних зонах і на цій основі змінити співвідношення у виробництві</w:t>
      </w:r>
      <w:r w:rsidR="0098605F">
        <w:t xml:space="preserve"> </w:t>
      </w:r>
      <w:r w:rsidRPr="00235EAA">
        <w:t>овочів між приватним і громадським сектором та поліпшення постачання ним населення міст;</w:t>
      </w:r>
      <w:r w:rsidR="0098605F">
        <w:t xml:space="preserve"> </w:t>
      </w:r>
      <w:r w:rsidRPr="00235EAA">
        <w:t>налагодження в Україні виробництва засобів механізації по вирощуванню овочів; поліпшення системи вітчизняної селекції і насінництва; реконструкція і модернізація переробних підприємств; розвиток кооперування та інтеграції сільськогосподарських виробників товарних овочів і удосконалення економічного механізму взаємовідносин з переробними і торгівельно-закупівельними підприємствами як гарантами реалізації</w:t>
      </w:r>
      <w:r w:rsidR="0098605F">
        <w:t xml:space="preserve"> </w:t>
      </w:r>
      <w:r w:rsidRPr="00235EAA">
        <w:t xml:space="preserve">вирощено овочевої продукції: </w:t>
      </w:r>
    </w:p>
    <w:p w:rsidR="00235EAA" w:rsidRPr="00235EAA" w:rsidRDefault="00235EAA" w:rsidP="00D47E49">
      <w:pPr>
        <w:ind w:firstLine="709"/>
      </w:pPr>
      <w:r w:rsidRPr="00235EAA">
        <w:t>- розвиток інфраструктури ринку плодоовочевої торгівлі (оптові ринки. Аукціони, ярмарки, торговельно-збутові і виробничо-торговельні об'єднання, приватні фірми, магазини, кооперативи, торговельно-закупівельні підприємства та ін.).</w:t>
      </w:r>
    </w:p>
    <w:p w:rsidR="00235EAA" w:rsidRPr="00235EAA" w:rsidRDefault="00235EAA" w:rsidP="00D47E49">
      <w:pPr>
        <w:ind w:firstLine="709"/>
      </w:pPr>
      <w:r w:rsidRPr="00235EAA">
        <w:t>- створення спільних підприємств по виробництву овочевої продукції і</w:t>
      </w:r>
      <w:r w:rsidR="00253679">
        <w:t xml:space="preserve"> </w:t>
      </w:r>
      <w:r w:rsidRPr="00235EAA">
        <w:t>сервісному обслуговуванню технічних засобів та реконструкції;</w:t>
      </w:r>
    </w:p>
    <w:p w:rsidR="00235EAA" w:rsidRPr="00235EAA" w:rsidRDefault="00235EAA" w:rsidP="00D47E49">
      <w:pPr>
        <w:ind w:firstLine="709"/>
      </w:pPr>
      <w:r w:rsidRPr="00235EAA">
        <w:t>- переробних підприємств і плодоовочевих сховищ;</w:t>
      </w:r>
    </w:p>
    <w:p w:rsidR="00235EAA" w:rsidRPr="00235EAA" w:rsidRDefault="00235EAA" w:rsidP="00D47E49">
      <w:pPr>
        <w:ind w:firstLine="709"/>
      </w:pPr>
      <w:r w:rsidRPr="00235EAA">
        <w:t>- співробітництво у впровадженні прогресивних технологій вирощуванні</w:t>
      </w:r>
      <w:r w:rsidR="00253679">
        <w:t xml:space="preserve"> </w:t>
      </w:r>
      <w:r w:rsidRPr="00235EAA">
        <w:t>овочів, переробці овочевої продукції та її зберігання;</w:t>
      </w:r>
    </w:p>
    <w:p w:rsidR="00235EAA" w:rsidRPr="00235EAA" w:rsidRDefault="00235EAA" w:rsidP="00D47E49">
      <w:pPr>
        <w:ind w:firstLine="709"/>
      </w:pPr>
      <w:r w:rsidRPr="00235EAA">
        <w:t xml:space="preserve">- створення оптових ринків плодоовочевої продукції у великих містах і промислових центрах; </w:t>
      </w:r>
    </w:p>
    <w:p w:rsidR="00235EAA" w:rsidRPr="00235EAA" w:rsidRDefault="00235EAA" w:rsidP="00D47E49">
      <w:pPr>
        <w:ind w:firstLine="709"/>
      </w:pPr>
      <w:r w:rsidRPr="00235EAA">
        <w:t>- співробітництво в частині експорту продукції окремих спеціалізованих овочевих господарств, агрофірм чи агроторговельних підприємств, консервних комбінатів і заводів, а також</w:t>
      </w:r>
      <w:r w:rsidR="0098605F">
        <w:t xml:space="preserve"> </w:t>
      </w:r>
      <w:r w:rsidRPr="00235EAA">
        <w:t>створення мережі фірмових магазинів, виробничо-торговельних фірм у містах.</w:t>
      </w:r>
      <w:r w:rsidR="00FF295B" w:rsidRPr="00FF295B">
        <w:t xml:space="preserve"> </w:t>
      </w:r>
      <w:r w:rsidR="00FF295B" w:rsidRPr="00564496">
        <w:t>[</w:t>
      </w:r>
      <w:r w:rsidR="00FF295B">
        <w:t>27, с. 31</w:t>
      </w:r>
      <w:r w:rsidR="00FF295B" w:rsidRPr="00564496">
        <w:t>]</w:t>
      </w:r>
    </w:p>
    <w:p w:rsidR="00235EAA" w:rsidRPr="00235EAA" w:rsidRDefault="00235EAA" w:rsidP="00D47E49">
      <w:pPr>
        <w:ind w:firstLine="709"/>
      </w:pPr>
      <w:r w:rsidRPr="00235EAA">
        <w:t>Вищевикладене свідчить, що вирішення проблеми забезпечення овочевою продукцією населення країни за встановленими нормами споживання, підвищення економічної ефективності діяльності сільськогосподарських підприємств та зайнятості сільського населення за рахунок розвитку овочівництва захищеного і незахищеного грунту - невідкладне стратегічне завдання держави.</w:t>
      </w:r>
    </w:p>
    <w:p w:rsidR="00235EAA" w:rsidRPr="00235EAA" w:rsidRDefault="00235EAA" w:rsidP="00D47E49">
      <w:pPr>
        <w:ind w:firstLine="709"/>
      </w:pPr>
      <w:r w:rsidRPr="00235EAA">
        <w:t>До фонду споживання овочів належать свіжі, а також сушені, солоні, мариновані та інші продукти переробки у перерахунку на свіжі. За останні 10 років поліпшилась тенденція до зменшення їх споживання. Скорочення споживання пояснюється, насамперед, зниженням урожайності та зменшенням</w:t>
      </w:r>
      <w:r w:rsidR="00253679">
        <w:t xml:space="preserve"> </w:t>
      </w:r>
      <w:r w:rsidRPr="00235EAA">
        <w:t>їх закупівлі. Передбачається, що з розвитком ринкових відносин відбуватимуться суттєві зміни у сфері формування продовольчих ресурсів і регіональних ринків продовольства.</w:t>
      </w:r>
    </w:p>
    <w:p w:rsidR="00235EAA" w:rsidRPr="00235EAA" w:rsidRDefault="00235EAA" w:rsidP="00D47E49">
      <w:pPr>
        <w:ind w:firstLine="709"/>
      </w:pPr>
      <w:r w:rsidRPr="00235EAA">
        <w:t>Раціональне розміщення і спеціалізація овочепродуктового підкомплексу є значним резервом збільшення виробництва овочевої продукції з найменшими затратами праці і коштів. Слід зазначити, що при загальній тенденції до зменшення споживання овочів зберігаються і регіональні особливості формування цього показника порівняно із середніми в державі та окремих областях. Найвищий рівень виробництва і споживання овочів у Херсонській, Кіровоградській, Черкаській та Київській областях. Доцільність розміщення і спеціалізація агропромислового комплексу зумовлюється природними та економічними чинниками, які можуть бути сприятливими для вирощування одних і мало, або й зовсім несприятливими для інших сільськогосподарських культур.</w:t>
      </w:r>
    </w:p>
    <w:p w:rsidR="00235EAA" w:rsidRDefault="00235EAA" w:rsidP="00D47E49">
      <w:pPr>
        <w:ind w:firstLine="709"/>
      </w:pPr>
      <w:r w:rsidRPr="00235EAA">
        <w:t>Завдання раціонального розміщення АПК полягає у розміщенні галузей та культур по території з метою найефективнішого використання природних та економічних умов, усуненні нераціональних перевезень сільськогосподарських продуктів для потреб населення і промислової переробки. При розміщенні АПК велике значення має вибір відповідних сільськогосподарських культур, які повинні максимально використовувати родючість фунту та інші умови даної території, тобто бути високоврожайними, а також поєднувати з іншими галузями АПК. Мета зональної спеціалізації - максимальне виробництво продуктів з найменшими затратами праці і коштів. Біологія овочевих культур така, що вони по-різному реагують на природнокліматичні умови. Розміщення їх за зонами дало різні економічні показники.</w:t>
      </w:r>
    </w:p>
    <w:p w:rsidR="00235EAA" w:rsidRPr="00235EAA" w:rsidRDefault="00235EAA" w:rsidP="00D47E49">
      <w:pPr>
        <w:ind w:firstLine="709"/>
      </w:pPr>
      <w:r w:rsidRPr="00235EAA">
        <w:t>Групування за природнокліматичними зонами дозволяє виділити цільові регіональні ринки овочів, які формуються сегментами виробництва окремих культур. Так, до першого сегмента ввійшли області, в яких виробництво на І людину за рік найменше, а до четвертого - найбільше.</w:t>
      </w:r>
    </w:p>
    <w:p w:rsidR="00235EAA" w:rsidRPr="00235EAA" w:rsidRDefault="00235EAA" w:rsidP="00D47E49">
      <w:pPr>
        <w:ind w:firstLine="709"/>
      </w:pPr>
      <w:r w:rsidRPr="00235EAA">
        <w:t>Розміри території, густота населення та сегменти виробництва овочів в Україні (в середньому за останні п'ять років) показано у табл. 1.</w:t>
      </w:r>
      <w:r w:rsidR="00D65C6D">
        <w:t>2</w:t>
      </w:r>
      <w:r w:rsidRPr="00235EAA">
        <w:t>.</w:t>
      </w:r>
      <w:r w:rsidR="00D65C6D">
        <w:t>4</w:t>
      </w:r>
      <w:r w:rsidRPr="00235EAA">
        <w:t>.</w:t>
      </w:r>
    </w:p>
    <w:p w:rsidR="00235EAA" w:rsidRPr="00235EAA" w:rsidRDefault="00235EAA" w:rsidP="00D47E49">
      <w:pPr>
        <w:ind w:firstLine="709"/>
      </w:pPr>
      <w:r w:rsidRPr="00235EAA">
        <w:t>У таблиці показано розміщення капусти за природнокліматичними зонами, виділено сегменти виробництва цієї культури. До першого увійшли 9 областей з населенням 22,2 млн. чол. У цьому регіоні виробляється 344 тис. тонн капусти, що з розрахунку на одну особу становить 15,5 кг, або близько 50% від норми споживання. До другого сегменту увійшли 9 областей Лісостепу з населенням 17,4 млн.. чол., де виробляється 356,8 тис. тонн капусти, а з розрахунку на одну особу - 20,5 кг, або 70,7% від норми споживання. До третього сегменту належать дві області з населенням 2,7 млн. чол. Тут виробляється 73,4 тис. тонн капусти, на одну особу - 26,7 кг, або 92,1% від норми споживання. До четвертого сегмента за рівнем виробництва капусти 30,8кг належать п'ять областей з територією 123,8 км2, на які проживає 7,7 млн. чол. У регіоні виробляється 238,5 тис. тонн капусти і він повністю забезпечений цим продуктом харчування.</w:t>
      </w:r>
    </w:p>
    <w:p w:rsidR="00235EAA" w:rsidRPr="00235EAA" w:rsidRDefault="00235EAA" w:rsidP="00D47E49">
      <w:pPr>
        <w:ind w:firstLine="709"/>
      </w:pPr>
      <w:r w:rsidRPr="00235EAA">
        <w:t>Розглянемо рівень виробництва огірків у регіонах України</w:t>
      </w:r>
      <w:r w:rsidR="00B877C9">
        <w:t xml:space="preserve"> (див. табл. 1.2.4.)</w:t>
      </w:r>
      <w:r w:rsidR="00253679">
        <w:t>.</w:t>
      </w:r>
      <w:r w:rsidRPr="00235EAA">
        <w:t xml:space="preserve"> Д</w:t>
      </w:r>
      <w:r w:rsidR="00253679">
        <w:t>о</w:t>
      </w:r>
      <w:r w:rsidRPr="00235EAA">
        <w:t xml:space="preserve"> першого сегменту ринку за рівнем виробництва огірків входить дві області - Івано-Франківська і Закарпатська з територією 26,7 тис. км</w:t>
      </w:r>
      <w:r w:rsidRPr="00D65C6D">
        <w:rPr>
          <w:vertAlign w:val="superscript"/>
        </w:rPr>
        <w:t>2</w:t>
      </w:r>
      <w:r w:rsidRPr="00235EAA">
        <w:t xml:space="preserve"> на якій проживає 2,7 млн. чол. У регіоні виробляється 12,5 тис. тонн огірків, на одного жителя припадає 9,5 кг, або лише 45% від норми споживання. Тому огірки необхідно завозити з інших регіонів.</w:t>
      </w:r>
    </w:p>
    <w:p w:rsidR="00AB570C" w:rsidRDefault="00AB570C" w:rsidP="00D47E49">
      <w:pPr>
        <w:ind w:firstLine="709"/>
        <w:rPr>
          <w:b/>
          <w:lang w:val="ru-RU"/>
        </w:rPr>
      </w:pPr>
    </w:p>
    <w:p w:rsidR="00235EAA" w:rsidRDefault="00235EAA" w:rsidP="00D47E49">
      <w:pPr>
        <w:ind w:firstLine="709"/>
        <w:rPr>
          <w:b/>
        </w:rPr>
      </w:pPr>
      <w:r w:rsidRPr="00253679">
        <w:rPr>
          <w:b/>
        </w:rPr>
        <w:t>Таблиця 1.</w:t>
      </w:r>
      <w:r w:rsidR="00D65C6D">
        <w:rPr>
          <w:b/>
        </w:rPr>
        <w:t>2</w:t>
      </w:r>
      <w:r w:rsidRPr="00253679">
        <w:rPr>
          <w:b/>
        </w:rPr>
        <w:t>.</w:t>
      </w:r>
      <w:r w:rsidR="00D65C6D">
        <w:rPr>
          <w:b/>
        </w:rPr>
        <w:t>4</w:t>
      </w:r>
      <w:r w:rsidR="00253679" w:rsidRPr="00253679">
        <w:rPr>
          <w:b/>
        </w:rPr>
        <w:t>.</w:t>
      </w:r>
    </w:p>
    <w:p w:rsidR="00351641" w:rsidRDefault="00235EAA" w:rsidP="00D47E49">
      <w:pPr>
        <w:ind w:firstLine="709"/>
        <w:rPr>
          <w:b/>
          <w:i/>
        </w:rPr>
      </w:pPr>
      <w:r w:rsidRPr="00253679">
        <w:rPr>
          <w:b/>
          <w:i/>
        </w:rPr>
        <w:t>Розміри території, густота населення та сегменти виробництва овочів в</w:t>
      </w:r>
      <w:r w:rsidR="00B377D0">
        <w:rPr>
          <w:b/>
          <w:i/>
          <w:lang w:val="ru-RU"/>
        </w:rPr>
        <w:t xml:space="preserve"> </w:t>
      </w:r>
      <w:r w:rsidRPr="00253679">
        <w:rPr>
          <w:b/>
          <w:i/>
        </w:rPr>
        <w:t>Україні (в середньому за 1999-2003 роки)</w:t>
      </w:r>
      <w:r w:rsidR="00351641">
        <w:rPr>
          <w:b/>
          <w:i/>
        </w:rPr>
        <w:t xml:space="preserve">. </w:t>
      </w:r>
    </w:p>
    <w:p w:rsidR="00351641" w:rsidRPr="00351641" w:rsidRDefault="00351641" w:rsidP="00D47E49">
      <w:pPr>
        <w:ind w:firstLine="709"/>
        <w:rPr>
          <w:b/>
          <w:i/>
        </w:rPr>
      </w:pPr>
      <w:r w:rsidRPr="00351641">
        <w:rPr>
          <w:b/>
          <w:i/>
        </w:rPr>
        <w:t>Дані інституту овочівництва і баштанництва ІААН.</w:t>
      </w:r>
      <w:r w:rsidR="00FF295B" w:rsidRPr="00FF295B">
        <w:t xml:space="preserve"> </w:t>
      </w:r>
      <w:r w:rsidR="00FF295B" w:rsidRPr="00564496">
        <w:t>[</w:t>
      </w:r>
      <w:r w:rsidR="00FF295B">
        <w:t>22, с. 42</w:t>
      </w:r>
      <w:r w:rsidR="00FF295B" w:rsidRPr="00564496">
        <w:t>]</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3"/>
        <w:gridCol w:w="1199"/>
        <w:gridCol w:w="1003"/>
        <w:gridCol w:w="1028"/>
        <w:gridCol w:w="1199"/>
        <w:gridCol w:w="1199"/>
        <w:gridCol w:w="856"/>
        <w:gridCol w:w="856"/>
        <w:gridCol w:w="1028"/>
      </w:tblGrid>
      <w:tr w:rsidR="00235EAA" w:rsidRPr="006A1AE4" w:rsidTr="006A1AE4">
        <w:trPr>
          <w:trHeight w:val="356"/>
        </w:trPr>
        <w:tc>
          <w:tcPr>
            <w:tcW w:w="1233" w:type="dxa"/>
            <w:vMerge w:val="restart"/>
            <w:shd w:val="clear" w:color="auto" w:fill="auto"/>
          </w:tcPr>
          <w:p w:rsidR="00235EAA" w:rsidRPr="006A1AE4" w:rsidRDefault="000C7179" w:rsidP="006A1AE4">
            <w:pPr>
              <w:ind w:firstLine="0"/>
              <w:jc w:val="left"/>
              <w:rPr>
                <w:sz w:val="20"/>
                <w:lang w:val="ru-RU"/>
              </w:rPr>
            </w:pPr>
            <w:r w:rsidRPr="006A1AE4">
              <w:rPr>
                <w:sz w:val="20"/>
                <w:lang w:val="ru-RU"/>
              </w:rPr>
              <w:t>Д</w:t>
            </w:r>
          </w:p>
        </w:tc>
        <w:tc>
          <w:tcPr>
            <w:tcW w:w="1199" w:type="dxa"/>
            <w:vMerge w:val="restart"/>
            <w:shd w:val="clear" w:color="auto" w:fill="auto"/>
          </w:tcPr>
          <w:p w:rsidR="00235EAA" w:rsidRPr="006A1AE4" w:rsidRDefault="00235EAA" w:rsidP="006A1AE4">
            <w:pPr>
              <w:ind w:firstLine="0"/>
              <w:jc w:val="left"/>
              <w:rPr>
                <w:sz w:val="20"/>
              </w:rPr>
            </w:pPr>
            <w:r w:rsidRPr="006A1AE4">
              <w:rPr>
                <w:sz w:val="20"/>
              </w:rPr>
              <w:t>Кількість областей</w:t>
            </w:r>
          </w:p>
        </w:tc>
        <w:tc>
          <w:tcPr>
            <w:tcW w:w="1003" w:type="dxa"/>
            <w:vMerge w:val="restart"/>
            <w:shd w:val="clear" w:color="auto" w:fill="auto"/>
          </w:tcPr>
          <w:p w:rsidR="00235EAA" w:rsidRPr="006A1AE4" w:rsidRDefault="00235EAA" w:rsidP="006A1AE4">
            <w:pPr>
              <w:ind w:firstLine="0"/>
              <w:jc w:val="left"/>
              <w:rPr>
                <w:sz w:val="20"/>
              </w:rPr>
            </w:pPr>
            <w:r w:rsidRPr="006A1AE4">
              <w:rPr>
                <w:sz w:val="20"/>
              </w:rPr>
              <w:t>Тери</w:t>
            </w:r>
            <w:r w:rsidR="00D331AA" w:rsidRPr="006A1AE4">
              <w:rPr>
                <w:sz w:val="20"/>
              </w:rPr>
              <w:t>-</w:t>
            </w:r>
            <w:r w:rsidRPr="006A1AE4">
              <w:rPr>
                <w:sz w:val="20"/>
              </w:rPr>
              <w:t>торія тис.км2</w:t>
            </w:r>
          </w:p>
        </w:tc>
        <w:tc>
          <w:tcPr>
            <w:tcW w:w="3425" w:type="dxa"/>
            <w:gridSpan w:val="3"/>
            <w:shd w:val="clear" w:color="auto" w:fill="auto"/>
          </w:tcPr>
          <w:p w:rsidR="00235EAA" w:rsidRPr="006A1AE4" w:rsidRDefault="00235EAA" w:rsidP="006A1AE4">
            <w:pPr>
              <w:ind w:firstLine="0"/>
              <w:jc w:val="left"/>
              <w:rPr>
                <w:sz w:val="20"/>
              </w:rPr>
            </w:pPr>
            <w:r w:rsidRPr="006A1AE4">
              <w:rPr>
                <w:sz w:val="20"/>
              </w:rPr>
              <w:t>Чисельність населення на 01.01.99, тис, чол.</w:t>
            </w:r>
          </w:p>
        </w:tc>
        <w:tc>
          <w:tcPr>
            <w:tcW w:w="2740" w:type="dxa"/>
            <w:gridSpan w:val="3"/>
            <w:shd w:val="clear" w:color="auto" w:fill="auto"/>
          </w:tcPr>
          <w:p w:rsidR="00235EAA" w:rsidRPr="006A1AE4" w:rsidRDefault="00235EAA" w:rsidP="006A1AE4">
            <w:pPr>
              <w:ind w:firstLine="0"/>
              <w:jc w:val="left"/>
              <w:rPr>
                <w:sz w:val="20"/>
              </w:rPr>
            </w:pPr>
            <w:r w:rsidRPr="006A1AE4">
              <w:rPr>
                <w:sz w:val="20"/>
              </w:rPr>
              <w:t>Фонд виробництва</w:t>
            </w:r>
          </w:p>
        </w:tc>
      </w:tr>
      <w:tr w:rsidR="00235EAA" w:rsidRPr="006A1AE4" w:rsidTr="006A1AE4">
        <w:trPr>
          <w:trHeight w:val="63"/>
        </w:trPr>
        <w:tc>
          <w:tcPr>
            <w:tcW w:w="1233" w:type="dxa"/>
            <w:vMerge/>
            <w:shd w:val="clear" w:color="auto" w:fill="auto"/>
          </w:tcPr>
          <w:p w:rsidR="00235EAA" w:rsidRPr="006A1AE4" w:rsidRDefault="00235EAA" w:rsidP="006A1AE4">
            <w:pPr>
              <w:ind w:firstLine="0"/>
              <w:jc w:val="left"/>
              <w:rPr>
                <w:sz w:val="20"/>
              </w:rPr>
            </w:pPr>
          </w:p>
        </w:tc>
        <w:tc>
          <w:tcPr>
            <w:tcW w:w="1199" w:type="dxa"/>
            <w:vMerge/>
            <w:shd w:val="clear" w:color="auto" w:fill="auto"/>
          </w:tcPr>
          <w:p w:rsidR="00235EAA" w:rsidRPr="006A1AE4" w:rsidRDefault="00235EAA" w:rsidP="006A1AE4">
            <w:pPr>
              <w:ind w:firstLine="0"/>
              <w:jc w:val="left"/>
              <w:rPr>
                <w:sz w:val="20"/>
              </w:rPr>
            </w:pPr>
          </w:p>
        </w:tc>
        <w:tc>
          <w:tcPr>
            <w:tcW w:w="1003" w:type="dxa"/>
            <w:vMerge/>
            <w:shd w:val="clear" w:color="auto" w:fill="auto"/>
          </w:tcPr>
          <w:p w:rsidR="00235EAA" w:rsidRPr="006A1AE4" w:rsidRDefault="00235EAA" w:rsidP="006A1AE4">
            <w:pPr>
              <w:ind w:firstLine="0"/>
              <w:jc w:val="left"/>
              <w:rPr>
                <w:sz w:val="20"/>
              </w:rPr>
            </w:pPr>
          </w:p>
        </w:tc>
        <w:tc>
          <w:tcPr>
            <w:tcW w:w="1028" w:type="dxa"/>
            <w:vMerge w:val="restart"/>
            <w:shd w:val="clear" w:color="auto" w:fill="auto"/>
          </w:tcPr>
          <w:p w:rsidR="00235EAA" w:rsidRPr="006A1AE4" w:rsidRDefault="00235EAA" w:rsidP="006A1AE4">
            <w:pPr>
              <w:ind w:firstLine="0"/>
              <w:jc w:val="left"/>
              <w:rPr>
                <w:sz w:val="20"/>
              </w:rPr>
            </w:pPr>
            <w:r w:rsidRPr="006A1AE4">
              <w:rPr>
                <w:sz w:val="20"/>
              </w:rPr>
              <w:t>всього</w:t>
            </w:r>
          </w:p>
          <w:p w:rsidR="00235EAA" w:rsidRPr="006A1AE4" w:rsidRDefault="00235EAA" w:rsidP="006A1AE4">
            <w:pPr>
              <w:ind w:firstLine="0"/>
              <w:jc w:val="left"/>
              <w:rPr>
                <w:sz w:val="20"/>
              </w:rPr>
            </w:pPr>
          </w:p>
        </w:tc>
        <w:tc>
          <w:tcPr>
            <w:tcW w:w="2398" w:type="dxa"/>
            <w:gridSpan w:val="2"/>
            <w:shd w:val="clear" w:color="auto" w:fill="auto"/>
          </w:tcPr>
          <w:p w:rsidR="00235EAA" w:rsidRPr="006A1AE4" w:rsidRDefault="00235EAA" w:rsidP="006A1AE4">
            <w:pPr>
              <w:ind w:firstLine="0"/>
              <w:jc w:val="left"/>
              <w:rPr>
                <w:sz w:val="20"/>
              </w:rPr>
            </w:pPr>
            <w:r w:rsidRPr="006A1AE4">
              <w:rPr>
                <w:sz w:val="20"/>
              </w:rPr>
              <w:t>у т. числі</w:t>
            </w:r>
          </w:p>
        </w:tc>
        <w:tc>
          <w:tcPr>
            <w:tcW w:w="856" w:type="dxa"/>
            <w:vMerge w:val="restart"/>
            <w:shd w:val="clear" w:color="auto" w:fill="auto"/>
          </w:tcPr>
          <w:p w:rsidR="00235EAA" w:rsidRPr="006A1AE4" w:rsidRDefault="00235EAA" w:rsidP="006A1AE4">
            <w:pPr>
              <w:ind w:firstLine="0"/>
              <w:jc w:val="left"/>
              <w:rPr>
                <w:sz w:val="20"/>
              </w:rPr>
            </w:pPr>
            <w:r w:rsidRPr="006A1AE4">
              <w:rPr>
                <w:sz w:val="20"/>
              </w:rPr>
              <w:t>Всьо</w:t>
            </w:r>
            <w:r w:rsidR="00D331AA" w:rsidRPr="006A1AE4">
              <w:rPr>
                <w:sz w:val="20"/>
              </w:rPr>
              <w:t>-</w:t>
            </w:r>
            <w:r w:rsidRPr="006A1AE4">
              <w:rPr>
                <w:sz w:val="20"/>
              </w:rPr>
              <w:t>го тис. т.</w:t>
            </w:r>
          </w:p>
        </w:tc>
        <w:tc>
          <w:tcPr>
            <w:tcW w:w="856" w:type="dxa"/>
            <w:vMerge w:val="restart"/>
            <w:shd w:val="clear" w:color="auto" w:fill="auto"/>
          </w:tcPr>
          <w:p w:rsidR="00235EAA" w:rsidRPr="006A1AE4" w:rsidRDefault="00235EAA" w:rsidP="006A1AE4">
            <w:pPr>
              <w:ind w:firstLine="0"/>
              <w:jc w:val="left"/>
              <w:rPr>
                <w:sz w:val="20"/>
              </w:rPr>
            </w:pPr>
            <w:r w:rsidRPr="006A1AE4">
              <w:rPr>
                <w:sz w:val="20"/>
              </w:rPr>
              <w:t>З розрахунку на душу населення</w:t>
            </w:r>
          </w:p>
        </w:tc>
        <w:tc>
          <w:tcPr>
            <w:tcW w:w="1028" w:type="dxa"/>
            <w:vMerge w:val="restart"/>
            <w:shd w:val="clear" w:color="auto" w:fill="auto"/>
          </w:tcPr>
          <w:p w:rsidR="00235EAA" w:rsidRPr="006A1AE4" w:rsidRDefault="00235EAA" w:rsidP="006A1AE4">
            <w:pPr>
              <w:ind w:firstLine="0"/>
              <w:jc w:val="left"/>
              <w:rPr>
                <w:sz w:val="20"/>
              </w:rPr>
            </w:pPr>
            <w:r w:rsidRPr="006A1AE4">
              <w:rPr>
                <w:sz w:val="20"/>
              </w:rPr>
              <w:t>До норми спожи</w:t>
            </w:r>
            <w:r w:rsidR="00D331AA" w:rsidRPr="006A1AE4">
              <w:rPr>
                <w:sz w:val="20"/>
              </w:rPr>
              <w:t>-</w:t>
            </w:r>
            <w:r w:rsidRPr="006A1AE4">
              <w:rPr>
                <w:sz w:val="20"/>
              </w:rPr>
              <w:t>вання,</w:t>
            </w:r>
            <w:r w:rsidR="00D331AA" w:rsidRPr="006A1AE4">
              <w:rPr>
                <w:sz w:val="20"/>
              </w:rPr>
              <w:t xml:space="preserve"> </w:t>
            </w:r>
            <w:r w:rsidRPr="006A1AE4">
              <w:rPr>
                <w:sz w:val="20"/>
              </w:rPr>
              <w:t>%</w:t>
            </w:r>
          </w:p>
        </w:tc>
      </w:tr>
      <w:tr w:rsidR="00235EAA" w:rsidRPr="006A1AE4" w:rsidTr="006A1AE4">
        <w:trPr>
          <w:trHeight w:val="63"/>
        </w:trPr>
        <w:tc>
          <w:tcPr>
            <w:tcW w:w="1233" w:type="dxa"/>
            <w:vMerge/>
            <w:shd w:val="clear" w:color="auto" w:fill="auto"/>
          </w:tcPr>
          <w:p w:rsidR="00235EAA" w:rsidRPr="006A1AE4" w:rsidRDefault="00235EAA" w:rsidP="006A1AE4">
            <w:pPr>
              <w:ind w:firstLine="0"/>
              <w:jc w:val="left"/>
              <w:rPr>
                <w:sz w:val="20"/>
              </w:rPr>
            </w:pPr>
          </w:p>
        </w:tc>
        <w:tc>
          <w:tcPr>
            <w:tcW w:w="1199" w:type="dxa"/>
            <w:vMerge/>
            <w:shd w:val="clear" w:color="auto" w:fill="auto"/>
          </w:tcPr>
          <w:p w:rsidR="00235EAA" w:rsidRPr="006A1AE4" w:rsidRDefault="00235EAA" w:rsidP="006A1AE4">
            <w:pPr>
              <w:ind w:firstLine="0"/>
              <w:jc w:val="left"/>
              <w:rPr>
                <w:sz w:val="20"/>
              </w:rPr>
            </w:pPr>
          </w:p>
        </w:tc>
        <w:tc>
          <w:tcPr>
            <w:tcW w:w="1003" w:type="dxa"/>
            <w:vMerge/>
            <w:shd w:val="clear" w:color="auto" w:fill="auto"/>
          </w:tcPr>
          <w:p w:rsidR="00235EAA" w:rsidRPr="006A1AE4" w:rsidRDefault="00235EAA" w:rsidP="006A1AE4">
            <w:pPr>
              <w:ind w:firstLine="0"/>
              <w:jc w:val="left"/>
              <w:rPr>
                <w:sz w:val="20"/>
              </w:rPr>
            </w:pPr>
          </w:p>
        </w:tc>
        <w:tc>
          <w:tcPr>
            <w:tcW w:w="1028" w:type="dxa"/>
            <w:vMerge/>
            <w:shd w:val="clear" w:color="auto" w:fill="auto"/>
          </w:tcPr>
          <w:p w:rsidR="00235EAA" w:rsidRPr="006A1AE4" w:rsidRDefault="00235EAA" w:rsidP="006A1AE4">
            <w:pPr>
              <w:ind w:firstLine="0"/>
              <w:jc w:val="left"/>
              <w:rPr>
                <w:sz w:val="20"/>
              </w:rPr>
            </w:pPr>
          </w:p>
        </w:tc>
        <w:tc>
          <w:tcPr>
            <w:tcW w:w="1199" w:type="dxa"/>
            <w:shd w:val="clear" w:color="auto" w:fill="auto"/>
          </w:tcPr>
          <w:p w:rsidR="00235EAA" w:rsidRPr="006A1AE4" w:rsidRDefault="00235EAA" w:rsidP="006A1AE4">
            <w:pPr>
              <w:ind w:firstLine="0"/>
              <w:jc w:val="left"/>
              <w:rPr>
                <w:sz w:val="20"/>
              </w:rPr>
            </w:pPr>
            <w:r w:rsidRPr="006A1AE4">
              <w:rPr>
                <w:sz w:val="20"/>
              </w:rPr>
              <w:t xml:space="preserve">міського </w:t>
            </w:r>
          </w:p>
        </w:tc>
        <w:tc>
          <w:tcPr>
            <w:tcW w:w="1199" w:type="dxa"/>
            <w:shd w:val="clear" w:color="auto" w:fill="auto"/>
          </w:tcPr>
          <w:p w:rsidR="00235EAA" w:rsidRPr="006A1AE4" w:rsidRDefault="00D331AA" w:rsidP="006A1AE4">
            <w:pPr>
              <w:ind w:firstLine="0"/>
              <w:jc w:val="left"/>
              <w:rPr>
                <w:sz w:val="20"/>
              </w:rPr>
            </w:pPr>
            <w:r w:rsidRPr="006A1AE4">
              <w:rPr>
                <w:sz w:val="20"/>
              </w:rPr>
              <w:t>С</w:t>
            </w:r>
            <w:r w:rsidR="00235EAA" w:rsidRPr="006A1AE4">
              <w:rPr>
                <w:sz w:val="20"/>
              </w:rPr>
              <w:t>ільсько</w:t>
            </w:r>
            <w:r w:rsidRPr="006A1AE4">
              <w:rPr>
                <w:sz w:val="20"/>
              </w:rPr>
              <w:t>-</w:t>
            </w:r>
            <w:r w:rsidR="00235EAA" w:rsidRPr="006A1AE4">
              <w:rPr>
                <w:sz w:val="20"/>
              </w:rPr>
              <w:t>г</w:t>
            </w:r>
            <w:r w:rsidRPr="006A1AE4">
              <w:rPr>
                <w:sz w:val="20"/>
              </w:rPr>
              <w:t>о</w:t>
            </w:r>
          </w:p>
        </w:tc>
        <w:tc>
          <w:tcPr>
            <w:tcW w:w="856" w:type="dxa"/>
            <w:vMerge/>
            <w:shd w:val="clear" w:color="auto" w:fill="auto"/>
          </w:tcPr>
          <w:p w:rsidR="00235EAA" w:rsidRPr="006A1AE4" w:rsidRDefault="00235EAA" w:rsidP="006A1AE4">
            <w:pPr>
              <w:ind w:firstLine="0"/>
              <w:jc w:val="left"/>
              <w:rPr>
                <w:sz w:val="20"/>
              </w:rPr>
            </w:pPr>
          </w:p>
        </w:tc>
        <w:tc>
          <w:tcPr>
            <w:tcW w:w="856" w:type="dxa"/>
            <w:vMerge/>
            <w:shd w:val="clear" w:color="auto" w:fill="auto"/>
          </w:tcPr>
          <w:p w:rsidR="00235EAA" w:rsidRPr="006A1AE4" w:rsidRDefault="00235EAA" w:rsidP="006A1AE4">
            <w:pPr>
              <w:ind w:firstLine="0"/>
              <w:jc w:val="left"/>
              <w:rPr>
                <w:sz w:val="20"/>
              </w:rPr>
            </w:pPr>
          </w:p>
        </w:tc>
        <w:tc>
          <w:tcPr>
            <w:tcW w:w="1028" w:type="dxa"/>
            <w:vMerge/>
            <w:shd w:val="clear" w:color="auto" w:fill="auto"/>
          </w:tcPr>
          <w:p w:rsidR="00235EAA" w:rsidRPr="006A1AE4" w:rsidRDefault="00235EAA" w:rsidP="006A1AE4">
            <w:pPr>
              <w:ind w:firstLine="0"/>
              <w:jc w:val="left"/>
              <w:rPr>
                <w:sz w:val="20"/>
              </w:rPr>
            </w:pPr>
          </w:p>
        </w:tc>
      </w:tr>
      <w:tr w:rsidR="00D331AA" w:rsidRPr="006A1AE4" w:rsidTr="006A1AE4">
        <w:trPr>
          <w:trHeight w:val="174"/>
        </w:trPr>
        <w:tc>
          <w:tcPr>
            <w:tcW w:w="1233" w:type="dxa"/>
            <w:shd w:val="clear" w:color="auto" w:fill="auto"/>
          </w:tcPr>
          <w:p w:rsidR="00D331AA" w:rsidRPr="006A1AE4" w:rsidRDefault="00D331AA" w:rsidP="006A1AE4">
            <w:pPr>
              <w:ind w:firstLine="0"/>
              <w:jc w:val="left"/>
              <w:rPr>
                <w:sz w:val="20"/>
              </w:rPr>
            </w:pPr>
            <w:r w:rsidRPr="006A1AE4">
              <w:rPr>
                <w:sz w:val="20"/>
              </w:rPr>
              <w:t>1</w:t>
            </w:r>
          </w:p>
        </w:tc>
        <w:tc>
          <w:tcPr>
            <w:tcW w:w="1199" w:type="dxa"/>
            <w:shd w:val="clear" w:color="auto" w:fill="auto"/>
          </w:tcPr>
          <w:p w:rsidR="00D331AA" w:rsidRPr="006A1AE4" w:rsidRDefault="00D331AA" w:rsidP="006A1AE4">
            <w:pPr>
              <w:ind w:firstLine="0"/>
              <w:jc w:val="left"/>
              <w:rPr>
                <w:sz w:val="20"/>
              </w:rPr>
            </w:pPr>
            <w:r w:rsidRPr="006A1AE4">
              <w:rPr>
                <w:sz w:val="20"/>
              </w:rPr>
              <w:t>2</w:t>
            </w:r>
          </w:p>
        </w:tc>
        <w:tc>
          <w:tcPr>
            <w:tcW w:w="1003" w:type="dxa"/>
            <w:shd w:val="clear" w:color="auto" w:fill="auto"/>
          </w:tcPr>
          <w:p w:rsidR="00D331AA" w:rsidRPr="006A1AE4" w:rsidRDefault="00D331AA" w:rsidP="006A1AE4">
            <w:pPr>
              <w:ind w:firstLine="0"/>
              <w:jc w:val="left"/>
              <w:rPr>
                <w:sz w:val="20"/>
              </w:rPr>
            </w:pPr>
            <w:r w:rsidRPr="006A1AE4">
              <w:rPr>
                <w:sz w:val="20"/>
              </w:rPr>
              <w:t>3</w:t>
            </w:r>
          </w:p>
        </w:tc>
        <w:tc>
          <w:tcPr>
            <w:tcW w:w="1028" w:type="dxa"/>
            <w:shd w:val="clear" w:color="auto" w:fill="auto"/>
          </w:tcPr>
          <w:p w:rsidR="00D331AA" w:rsidRPr="006A1AE4" w:rsidRDefault="00D331AA" w:rsidP="006A1AE4">
            <w:pPr>
              <w:ind w:firstLine="0"/>
              <w:jc w:val="left"/>
              <w:rPr>
                <w:sz w:val="20"/>
              </w:rPr>
            </w:pPr>
            <w:r w:rsidRPr="006A1AE4">
              <w:rPr>
                <w:sz w:val="20"/>
              </w:rPr>
              <w:t>4</w:t>
            </w:r>
          </w:p>
        </w:tc>
        <w:tc>
          <w:tcPr>
            <w:tcW w:w="1199" w:type="dxa"/>
            <w:shd w:val="clear" w:color="auto" w:fill="auto"/>
          </w:tcPr>
          <w:p w:rsidR="00D331AA" w:rsidRPr="006A1AE4" w:rsidRDefault="00D331AA" w:rsidP="006A1AE4">
            <w:pPr>
              <w:ind w:firstLine="0"/>
              <w:jc w:val="left"/>
              <w:rPr>
                <w:sz w:val="20"/>
              </w:rPr>
            </w:pPr>
            <w:r w:rsidRPr="006A1AE4">
              <w:rPr>
                <w:sz w:val="20"/>
              </w:rPr>
              <w:t>5</w:t>
            </w:r>
          </w:p>
        </w:tc>
        <w:tc>
          <w:tcPr>
            <w:tcW w:w="1199" w:type="dxa"/>
            <w:shd w:val="clear" w:color="auto" w:fill="auto"/>
          </w:tcPr>
          <w:p w:rsidR="00D331AA" w:rsidRPr="006A1AE4" w:rsidRDefault="00D331AA" w:rsidP="006A1AE4">
            <w:pPr>
              <w:ind w:firstLine="0"/>
              <w:jc w:val="left"/>
              <w:rPr>
                <w:sz w:val="20"/>
              </w:rPr>
            </w:pPr>
            <w:r w:rsidRPr="006A1AE4">
              <w:rPr>
                <w:sz w:val="20"/>
              </w:rPr>
              <w:t>6</w:t>
            </w:r>
          </w:p>
        </w:tc>
        <w:tc>
          <w:tcPr>
            <w:tcW w:w="856" w:type="dxa"/>
            <w:shd w:val="clear" w:color="auto" w:fill="auto"/>
          </w:tcPr>
          <w:p w:rsidR="00D331AA" w:rsidRPr="006A1AE4" w:rsidRDefault="00D331AA" w:rsidP="006A1AE4">
            <w:pPr>
              <w:ind w:firstLine="0"/>
              <w:jc w:val="left"/>
              <w:rPr>
                <w:sz w:val="20"/>
              </w:rPr>
            </w:pPr>
            <w:r w:rsidRPr="006A1AE4">
              <w:rPr>
                <w:sz w:val="20"/>
              </w:rPr>
              <w:t>7</w:t>
            </w:r>
          </w:p>
        </w:tc>
        <w:tc>
          <w:tcPr>
            <w:tcW w:w="856" w:type="dxa"/>
            <w:shd w:val="clear" w:color="auto" w:fill="auto"/>
          </w:tcPr>
          <w:p w:rsidR="00D331AA" w:rsidRPr="006A1AE4" w:rsidRDefault="00D331AA" w:rsidP="006A1AE4">
            <w:pPr>
              <w:ind w:firstLine="0"/>
              <w:jc w:val="left"/>
              <w:rPr>
                <w:sz w:val="20"/>
              </w:rPr>
            </w:pPr>
            <w:r w:rsidRPr="006A1AE4">
              <w:rPr>
                <w:sz w:val="20"/>
              </w:rPr>
              <w:t>8</w:t>
            </w:r>
          </w:p>
        </w:tc>
        <w:tc>
          <w:tcPr>
            <w:tcW w:w="1028" w:type="dxa"/>
            <w:shd w:val="clear" w:color="auto" w:fill="auto"/>
          </w:tcPr>
          <w:p w:rsidR="00D331AA" w:rsidRPr="006A1AE4" w:rsidRDefault="00D331AA" w:rsidP="006A1AE4">
            <w:pPr>
              <w:ind w:firstLine="0"/>
              <w:jc w:val="left"/>
              <w:rPr>
                <w:sz w:val="20"/>
              </w:rPr>
            </w:pPr>
            <w:r w:rsidRPr="006A1AE4">
              <w:rPr>
                <w:sz w:val="20"/>
              </w:rPr>
              <w:t>9</w:t>
            </w:r>
          </w:p>
        </w:tc>
      </w:tr>
      <w:tr w:rsidR="00235EAA" w:rsidRPr="006A1AE4" w:rsidTr="006A1AE4">
        <w:trPr>
          <w:trHeight w:val="356"/>
        </w:trPr>
        <w:tc>
          <w:tcPr>
            <w:tcW w:w="1233" w:type="dxa"/>
            <w:shd w:val="clear" w:color="auto" w:fill="auto"/>
          </w:tcPr>
          <w:p w:rsidR="00235EAA" w:rsidRPr="006A1AE4" w:rsidRDefault="00235EAA" w:rsidP="006A1AE4">
            <w:pPr>
              <w:ind w:firstLine="0"/>
              <w:jc w:val="left"/>
              <w:rPr>
                <w:sz w:val="20"/>
              </w:rPr>
            </w:pPr>
            <w:r w:rsidRPr="006A1AE4">
              <w:rPr>
                <w:sz w:val="20"/>
              </w:rPr>
              <w:t>Степ І</w:t>
            </w:r>
          </w:p>
        </w:tc>
        <w:tc>
          <w:tcPr>
            <w:tcW w:w="1199" w:type="dxa"/>
            <w:shd w:val="clear" w:color="auto" w:fill="auto"/>
          </w:tcPr>
          <w:p w:rsidR="00235EAA" w:rsidRPr="006A1AE4" w:rsidRDefault="00235EAA" w:rsidP="006A1AE4">
            <w:pPr>
              <w:ind w:firstLine="0"/>
              <w:jc w:val="left"/>
              <w:rPr>
                <w:sz w:val="20"/>
              </w:rPr>
            </w:pPr>
            <w:r w:rsidRPr="006A1AE4">
              <w:rPr>
                <w:sz w:val="20"/>
              </w:rPr>
              <w:t>9</w:t>
            </w:r>
          </w:p>
        </w:tc>
        <w:tc>
          <w:tcPr>
            <w:tcW w:w="1003" w:type="dxa"/>
            <w:shd w:val="clear" w:color="auto" w:fill="auto"/>
          </w:tcPr>
          <w:p w:rsidR="00235EAA" w:rsidRPr="006A1AE4" w:rsidRDefault="00235EAA" w:rsidP="006A1AE4">
            <w:pPr>
              <w:ind w:firstLine="0"/>
              <w:jc w:val="left"/>
              <w:rPr>
                <w:sz w:val="20"/>
              </w:rPr>
            </w:pPr>
            <w:r w:rsidRPr="006A1AE4">
              <w:rPr>
                <w:sz w:val="20"/>
              </w:rPr>
              <w:t>250,2</w:t>
            </w:r>
          </w:p>
        </w:tc>
        <w:tc>
          <w:tcPr>
            <w:tcW w:w="1028" w:type="dxa"/>
            <w:shd w:val="clear" w:color="auto" w:fill="auto"/>
          </w:tcPr>
          <w:p w:rsidR="00235EAA" w:rsidRPr="006A1AE4" w:rsidRDefault="00235EAA" w:rsidP="006A1AE4">
            <w:pPr>
              <w:ind w:firstLine="0"/>
              <w:jc w:val="left"/>
              <w:rPr>
                <w:sz w:val="20"/>
              </w:rPr>
            </w:pPr>
            <w:r w:rsidRPr="006A1AE4">
              <w:rPr>
                <w:sz w:val="20"/>
              </w:rPr>
              <w:t>22225,9</w:t>
            </w:r>
          </w:p>
        </w:tc>
        <w:tc>
          <w:tcPr>
            <w:tcW w:w="1199" w:type="dxa"/>
            <w:shd w:val="clear" w:color="auto" w:fill="auto"/>
          </w:tcPr>
          <w:p w:rsidR="00235EAA" w:rsidRPr="006A1AE4" w:rsidRDefault="00235EAA" w:rsidP="006A1AE4">
            <w:pPr>
              <w:ind w:firstLine="0"/>
              <w:jc w:val="left"/>
              <w:rPr>
                <w:sz w:val="20"/>
              </w:rPr>
            </w:pPr>
            <w:r w:rsidRPr="006A1AE4">
              <w:rPr>
                <w:sz w:val="20"/>
              </w:rPr>
              <w:t>17238</w:t>
            </w:r>
          </w:p>
        </w:tc>
        <w:tc>
          <w:tcPr>
            <w:tcW w:w="1199" w:type="dxa"/>
            <w:shd w:val="clear" w:color="auto" w:fill="auto"/>
          </w:tcPr>
          <w:p w:rsidR="00235EAA" w:rsidRPr="006A1AE4" w:rsidRDefault="00235EAA" w:rsidP="006A1AE4">
            <w:pPr>
              <w:ind w:firstLine="0"/>
              <w:jc w:val="left"/>
              <w:rPr>
                <w:sz w:val="20"/>
              </w:rPr>
            </w:pPr>
            <w:r w:rsidRPr="006A1AE4">
              <w:rPr>
                <w:sz w:val="20"/>
              </w:rPr>
              <w:t>4987,6</w:t>
            </w:r>
          </w:p>
        </w:tc>
        <w:tc>
          <w:tcPr>
            <w:tcW w:w="856" w:type="dxa"/>
            <w:shd w:val="clear" w:color="auto" w:fill="auto"/>
          </w:tcPr>
          <w:p w:rsidR="00235EAA" w:rsidRPr="006A1AE4" w:rsidRDefault="00235EAA" w:rsidP="006A1AE4">
            <w:pPr>
              <w:ind w:firstLine="0"/>
              <w:jc w:val="left"/>
              <w:rPr>
                <w:sz w:val="20"/>
              </w:rPr>
            </w:pPr>
            <w:r w:rsidRPr="006A1AE4">
              <w:rPr>
                <w:sz w:val="20"/>
              </w:rPr>
              <w:t>344,0</w:t>
            </w:r>
          </w:p>
        </w:tc>
        <w:tc>
          <w:tcPr>
            <w:tcW w:w="856" w:type="dxa"/>
            <w:shd w:val="clear" w:color="auto" w:fill="auto"/>
          </w:tcPr>
          <w:p w:rsidR="00235EAA" w:rsidRPr="006A1AE4" w:rsidRDefault="00235EAA" w:rsidP="006A1AE4">
            <w:pPr>
              <w:ind w:firstLine="0"/>
              <w:jc w:val="left"/>
              <w:rPr>
                <w:sz w:val="20"/>
              </w:rPr>
            </w:pPr>
            <w:r w:rsidRPr="006A1AE4">
              <w:rPr>
                <w:sz w:val="20"/>
              </w:rPr>
              <w:t>15,5</w:t>
            </w:r>
          </w:p>
        </w:tc>
        <w:tc>
          <w:tcPr>
            <w:tcW w:w="1028" w:type="dxa"/>
            <w:shd w:val="clear" w:color="auto" w:fill="auto"/>
          </w:tcPr>
          <w:p w:rsidR="00235EAA" w:rsidRPr="006A1AE4" w:rsidRDefault="00235EAA" w:rsidP="006A1AE4">
            <w:pPr>
              <w:ind w:firstLine="0"/>
              <w:jc w:val="left"/>
              <w:rPr>
                <w:sz w:val="20"/>
              </w:rPr>
            </w:pPr>
            <w:r w:rsidRPr="006A1AE4">
              <w:rPr>
                <w:sz w:val="20"/>
              </w:rPr>
              <w:t>53.4</w:t>
            </w:r>
          </w:p>
        </w:tc>
      </w:tr>
      <w:tr w:rsidR="00235EAA" w:rsidRPr="006A1AE4" w:rsidTr="006A1AE4">
        <w:trPr>
          <w:trHeight w:val="356"/>
        </w:trPr>
        <w:tc>
          <w:tcPr>
            <w:tcW w:w="1233" w:type="dxa"/>
            <w:shd w:val="clear" w:color="auto" w:fill="auto"/>
          </w:tcPr>
          <w:p w:rsidR="00235EAA" w:rsidRPr="006A1AE4" w:rsidRDefault="00235EAA" w:rsidP="006A1AE4">
            <w:pPr>
              <w:ind w:firstLine="0"/>
              <w:jc w:val="left"/>
              <w:rPr>
                <w:sz w:val="20"/>
              </w:rPr>
            </w:pPr>
            <w:r w:rsidRPr="006A1AE4">
              <w:rPr>
                <w:sz w:val="20"/>
              </w:rPr>
              <w:t xml:space="preserve">Лісостеп II </w:t>
            </w:r>
          </w:p>
        </w:tc>
        <w:tc>
          <w:tcPr>
            <w:tcW w:w="1199" w:type="dxa"/>
            <w:shd w:val="clear" w:color="auto" w:fill="auto"/>
          </w:tcPr>
          <w:p w:rsidR="00235EAA" w:rsidRPr="006A1AE4" w:rsidRDefault="00235EAA" w:rsidP="006A1AE4">
            <w:pPr>
              <w:ind w:firstLine="0"/>
              <w:jc w:val="left"/>
              <w:rPr>
                <w:sz w:val="20"/>
              </w:rPr>
            </w:pPr>
            <w:r w:rsidRPr="006A1AE4">
              <w:rPr>
                <w:sz w:val="20"/>
              </w:rPr>
              <w:t>9</w:t>
            </w:r>
          </w:p>
        </w:tc>
        <w:tc>
          <w:tcPr>
            <w:tcW w:w="1003" w:type="dxa"/>
            <w:shd w:val="clear" w:color="auto" w:fill="auto"/>
          </w:tcPr>
          <w:p w:rsidR="00235EAA" w:rsidRPr="006A1AE4" w:rsidRDefault="00235EAA" w:rsidP="006A1AE4">
            <w:pPr>
              <w:ind w:firstLine="0"/>
              <w:jc w:val="left"/>
              <w:rPr>
                <w:sz w:val="20"/>
              </w:rPr>
            </w:pPr>
            <w:r w:rsidRPr="006A1AE4">
              <w:rPr>
                <w:sz w:val="20"/>
              </w:rPr>
              <w:t>202,9</w:t>
            </w:r>
          </w:p>
        </w:tc>
        <w:tc>
          <w:tcPr>
            <w:tcW w:w="1028" w:type="dxa"/>
            <w:shd w:val="clear" w:color="auto" w:fill="auto"/>
          </w:tcPr>
          <w:p w:rsidR="00235EAA" w:rsidRPr="006A1AE4" w:rsidRDefault="00235EAA" w:rsidP="006A1AE4">
            <w:pPr>
              <w:ind w:firstLine="0"/>
              <w:jc w:val="left"/>
              <w:rPr>
                <w:sz w:val="20"/>
              </w:rPr>
            </w:pPr>
            <w:r w:rsidRPr="006A1AE4">
              <w:rPr>
                <w:sz w:val="20"/>
              </w:rPr>
              <w:t>17385,1</w:t>
            </w:r>
          </w:p>
        </w:tc>
        <w:tc>
          <w:tcPr>
            <w:tcW w:w="1199" w:type="dxa"/>
            <w:shd w:val="clear" w:color="auto" w:fill="auto"/>
          </w:tcPr>
          <w:p w:rsidR="00235EAA" w:rsidRPr="006A1AE4" w:rsidRDefault="00235EAA" w:rsidP="006A1AE4">
            <w:pPr>
              <w:ind w:firstLine="0"/>
              <w:jc w:val="left"/>
              <w:rPr>
                <w:sz w:val="20"/>
              </w:rPr>
            </w:pPr>
            <w:r w:rsidRPr="006A1AE4">
              <w:rPr>
                <w:sz w:val="20"/>
              </w:rPr>
              <w:t>11280,8</w:t>
            </w:r>
          </w:p>
        </w:tc>
        <w:tc>
          <w:tcPr>
            <w:tcW w:w="1199" w:type="dxa"/>
            <w:shd w:val="clear" w:color="auto" w:fill="auto"/>
          </w:tcPr>
          <w:p w:rsidR="00235EAA" w:rsidRPr="006A1AE4" w:rsidRDefault="00235EAA" w:rsidP="006A1AE4">
            <w:pPr>
              <w:ind w:firstLine="0"/>
              <w:jc w:val="left"/>
              <w:rPr>
                <w:sz w:val="20"/>
              </w:rPr>
            </w:pPr>
            <w:r w:rsidRPr="006A1AE4">
              <w:rPr>
                <w:sz w:val="20"/>
              </w:rPr>
              <w:t>6104,3</w:t>
            </w:r>
          </w:p>
        </w:tc>
        <w:tc>
          <w:tcPr>
            <w:tcW w:w="856" w:type="dxa"/>
            <w:shd w:val="clear" w:color="auto" w:fill="auto"/>
          </w:tcPr>
          <w:p w:rsidR="00235EAA" w:rsidRPr="006A1AE4" w:rsidRDefault="00235EAA" w:rsidP="006A1AE4">
            <w:pPr>
              <w:ind w:firstLine="0"/>
              <w:jc w:val="left"/>
              <w:rPr>
                <w:sz w:val="20"/>
              </w:rPr>
            </w:pPr>
            <w:r w:rsidRPr="006A1AE4">
              <w:rPr>
                <w:sz w:val="20"/>
              </w:rPr>
              <w:t>356,8</w:t>
            </w:r>
          </w:p>
        </w:tc>
        <w:tc>
          <w:tcPr>
            <w:tcW w:w="856" w:type="dxa"/>
            <w:shd w:val="clear" w:color="auto" w:fill="auto"/>
          </w:tcPr>
          <w:p w:rsidR="00235EAA" w:rsidRPr="006A1AE4" w:rsidRDefault="00235EAA" w:rsidP="006A1AE4">
            <w:pPr>
              <w:ind w:firstLine="0"/>
              <w:jc w:val="left"/>
              <w:rPr>
                <w:sz w:val="20"/>
              </w:rPr>
            </w:pPr>
            <w:r w:rsidRPr="006A1AE4">
              <w:rPr>
                <w:sz w:val="20"/>
              </w:rPr>
              <w:t>20,5</w:t>
            </w:r>
          </w:p>
        </w:tc>
        <w:tc>
          <w:tcPr>
            <w:tcW w:w="1028" w:type="dxa"/>
            <w:shd w:val="clear" w:color="auto" w:fill="auto"/>
          </w:tcPr>
          <w:p w:rsidR="00235EAA" w:rsidRPr="006A1AE4" w:rsidRDefault="00235EAA" w:rsidP="006A1AE4">
            <w:pPr>
              <w:ind w:firstLine="0"/>
              <w:jc w:val="left"/>
              <w:rPr>
                <w:sz w:val="20"/>
              </w:rPr>
            </w:pPr>
            <w:r w:rsidRPr="006A1AE4">
              <w:rPr>
                <w:sz w:val="20"/>
              </w:rPr>
              <w:t>70,7</w:t>
            </w:r>
          </w:p>
        </w:tc>
      </w:tr>
      <w:tr w:rsidR="00235EAA" w:rsidRPr="006A1AE4" w:rsidTr="006A1AE4">
        <w:trPr>
          <w:trHeight w:val="348"/>
        </w:trPr>
        <w:tc>
          <w:tcPr>
            <w:tcW w:w="1233" w:type="dxa"/>
            <w:shd w:val="clear" w:color="auto" w:fill="auto"/>
          </w:tcPr>
          <w:p w:rsidR="00235EAA" w:rsidRPr="006A1AE4" w:rsidRDefault="00235EAA" w:rsidP="006A1AE4">
            <w:pPr>
              <w:ind w:firstLine="0"/>
              <w:jc w:val="left"/>
              <w:rPr>
                <w:sz w:val="20"/>
              </w:rPr>
            </w:pPr>
            <w:r w:rsidRPr="006A1AE4">
              <w:rPr>
                <w:sz w:val="20"/>
              </w:rPr>
              <w:t xml:space="preserve">Карпати III </w:t>
            </w:r>
          </w:p>
        </w:tc>
        <w:tc>
          <w:tcPr>
            <w:tcW w:w="1199" w:type="dxa"/>
            <w:shd w:val="clear" w:color="auto" w:fill="auto"/>
          </w:tcPr>
          <w:p w:rsidR="00235EAA" w:rsidRPr="006A1AE4" w:rsidRDefault="00235EAA" w:rsidP="006A1AE4">
            <w:pPr>
              <w:ind w:firstLine="0"/>
              <w:jc w:val="left"/>
              <w:rPr>
                <w:sz w:val="20"/>
              </w:rPr>
            </w:pPr>
            <w:r w:rsidRPr="006A1AE4">
              <w:rPr>
                <w:sz w:val="20"/>
              </w:rPr>
              <w:t>2</w:t>
            </w:r>
          </w:p>
        </w:tc>
        <w:tc>
          <w:tcPr>
            <w:tcW w:w="1003" w:type="dxa"/>
            <w:shd w:val="clear" w:color="auto" w:fill="auto"/>
          </w:tcPr>
          <w:p w:rsidR="00235EAA" w:rsidRPr="006A1AE4" w:rsidRDefault="00235EAA" w:rsidP="006A1AE4">
            <w:pPr>
              <w:ind w:firstLine="0"/>
              <w:jc w:val="left"/>
              <w:rPr>
                <w:sz w:val="20"/>
              </w:rPr>
            </w:pPr>
            <w:r w:rsidRPr="006A1AE4">
              <w:rPr>
                <w:sz w:val="20"/>
              </w:rPr>
              <w:t>26.7</w:t>
            </w:r>
          </w:p>
        </w:tc>
        <w:tc>
          <w:tcPr>
            <w:tcW w:w="1028" w:type="dxa"/>
            <w:shd w:val="clear" w:color="auto" w:fill="auto"/>
          </w:tcPr>
          <w:p w:rsidR="00235EAA" w:rsidRPr="006A1AE4" w:rsidRDefault="00235EAA" w:rsidP="006A1AE4">
            <w:pPr>
              <w:ind w:firstLine="0"/>
              <w:jc w:val="left"/>
              <w:rPr>
                <w:sz w:val="20"/>
              </w:rPr>
            </w:pPr>
            <w:r w:rsidRPr="006A1AE4">
              <w:rPr>
                <w:sz w:val="20"/>
              </w:rPr>
              <w:t>2748.1</w:t>
            </w:r>
          </w:p>
        </w:tc>
        <w:tc>
          <w:tcPr>
            <w:tcW w:w="1199" w:type="dxa"/>
            <w:shd w:val="clear" w:color="auto" w:fill="auto"/>
          </w:tcPr>
          <w:p w:rsidR="00235EAA" w:rsidRPr="006A1AE4" w:rsidRDefault="00235EAA" w:rsidP="006A1AE4">
            <w:pPr>
              <w:ind w:firstLine="0"/>
              <w:jc w:val="left"/>
              <w:rPr>
                <w:sz w:val="20"/>
              </w:rPr>
            </w:pPr>
            <w:r w:rsidRPr="006A1AE4">
              <w:rPr>
                <w:sz w:val="20"/>
              </w:rPr>
              <w:t>1135.1</w:t>
            </w:r>
          </w:p>
        </w:tc>
        <w:tc>
          <w:tcPr>
            <w:tcW w:w="1199" w:type="dxa"/>
            <w:shd w:val="clear" w:color="auto" w:fill="auto"/>
          </w:tcPr>
          <w:p w:rsidR="00235EAA" w:rsidRPr="006A1AE4" w:rsidRDefault="00235EAA" w:rsidP="006A1AE4">
            <w:pPr>
              <w:ind w:firstLine="0"/>
              <w:jc w:val="left"/>
              <w:rPr>
                <w:sz w:val="20"/>
              </w:rPr>
            </w:pPr>
            <w:r w:rsidRPr="006A1AE4">
              <w:rPr>
                <w:sz w:val="20"/>
              </w:rPr>
              <w:t>1613,0</w:t>
            </w:r>
          </w:p>
        </w:tc>
        <w:tc>
          <w:tcPr>
            <w:tcW w:w="856" w:type="dxa"/>
            <w:shd w:val="clear" w:color="auto" w:fill="auto"/>
          </w:tcPr>
          <w:p w:rsidR="00235EAA" w:rsidRPr="006A1AE4" w:rsidRDefault="00235EAA" w:rsidP="006A1AE4">
            <w:pPr>
              <w:ind w:firstLine="0"/>
              <w:jc w:val="left"/>
              <w:rPr>
                <w:sz w:val="20"/>
              </w:rPr>
            </w:pPr>
            <w:r w:rsidRPr="006A1AE4">
              <w:rPr>
                <w:sz w:val="20"/>
              </w:rPr>
              <w:t>73,4</w:t>
            </w:r>
          </w:p>
        </w:tc>
        <w:tc>
          <w:tcPr>
            <w:tcW w:w="856" w:type="dxa"/>
            <w:shd w:val="clear" w:color="auto" w:fill="auto"/>
          </w:tcPr>
          <w:p w:rsidR="00235EAA" w:rsidRPr="006A1AE4" w:rsidRDefault="00235EAA" w:rsidP="006A1AE4">
            <w:pPr>
              <w:ind w:firstLine="0"/>
              <w:jc w:val="left"/>
              <w:rPr>
                <w:sz w:val="20"/>
              </w:rPr>
            </w:pPr>
            <w:r w:rsidRPr="006A1AE4">
              <w:rPr>
                <w:sz w:val="20"/>
              </w:rPr>
              <w:t>26.7</w:t>
            </w:r>
          </w:p>
        </w:tc>
        <w:tc>
          <w:tcPr>
            <w:tcW w:w="1028" w:type="dxa"/>
            <w:shd w:val="clear" w:color="auto" w:fill="auto"/>
          </w:tcPr>
          <w:p w:rsidR="00235EAA" w:rsidRPr="006A1AE4" w:rsidRDefault="00235EAA" w:rsidP="006A1AE4">
            <w:pPr>
              <w:ind w:firstLine="0"/>
              <w:jc w:val="left"/>
              <w:rPr>
                <w:sz w:val="20"/>
              </w:rPr>
            </w:pPr>
            <w:r w:rsidRPr="006A1AE4">
              <w:rPr>
                <w:sz w:val="20"/>
              </w:rPr>
              <w:t>92,1</w:t>
            </w:r>
          </w:p>
        </w:tc>
      </w:tr>
      <w:tr w:rsidR="00235EAA" w:rsidRPr="006A1AE4" w:rsidTr="006A1AE4">
        <w:trPr>
          <w:trHeight w:val="356"/>
        </w:trPr>
        <w:tc>
          <w:tcPr>
            <w:tcW w:w="1233" w:type="dxa"/>
            <w:shd w:val="clear" w:color="auto" w:fill="auto"/>
          </w:tcPr>
          <w:p w:rsidR="00235EAA" w:rsidRPr="006A1AE4" w:rsidRDefault="00235EAA" w:rsidP="006A1AE4">
            <w:pPr>
              <w:ind w:firstLine="0"/>
              <w:jc w:val="left"/>
              <w:rPr>
                <w:sz w:val="20"/>
              </w:rPr>
            </w:pPr>
            <w:r w:rsidRPr="006A1AE4">
              <w:rPr>
                <w:sz w:val="20"/>
              </w:rPr>
              <w:t>Полісся IV</w:t>
            </w:r>
          </w:p>
        </w:tc>
        <w:tc>
          <w:tcPr>
            <w:tcW w:w="1199" w:type="dxa"/>
            <w:shd w:val="clear" w:color="auto" w:fill="auto"/>
          </w:tcPr>
          <w:p w:rsidR="00235EAA" w:rsidRPr="006A1AE4" w:rsidRDefault="00235EAA" w:rsidP="006A1AE4">
            <w:pPr>
              <w:ind w:firstLine="0"/>
              <w:jc w:val="left"/>
              <w:rPr>
                <w:sz w:val="20"/>
              </w:rPr>
            </w:pPr>
            <w:r w:rsidRPr="006A1AE4">
              <w:rPr>
                <w:sz w:val="20"/>
              </w:rPr>
              <w:t>5</w:t>
            </w:r>
          </w:p>
        </w:tc>
        <w:tc>
          <w:tcPr>
            <w:tcW w:w="1003" w:type="dxa"/>
            <w:shd w:val="clear" w:color="auto" w:fill="auto"/>
          </w:tcPr>
          <w:p w:rsidR="00235EAA" w:rsidRPr="006A1AE4" w:rsidRDefault="00235EAA" w:rsidP="006A1AE4">
            <w:pPr>
              <w:ind w:firstLine="0"/>
              <w:jc w:val="left"/>
              <w:rPr>
                <w:sz w:val="20"/>
              </w:rPr>
            </w:pPr>
            <w:r w:rsidRPr="006A1AE4">
              <w:rPr>
                <w:sz w:val="20"/>
              </w:rPr>
              <w:t>123,8</w:t>
            </w:r>
          </w:p>
        </w:tc>
        <w:tc>
          <w:tcPr>
            <w:tcW w:w="1028" w:type="dxa"/>
            <w:shd w:val="clear" w:color="auto" w:fill="auto"/>
          </w:tcPr>
          <w:p w:rsidR="00235EAA" w:rsidRPr="006A1AE4" w:rsidRDefault="00235EAA" w:rsidP="006A1AE4">
            <w:pPr>
              <w:ind w:firstLine="0"/>
              <w:jc w:val="left"/>
              <w:rPr>
                <w:sz w:val="20"/>
              </w:rPr>
            </w:pPr>
            <w:r w:rsidRPr="006A1AE4">
              <w:rPr>
                <w:sz w:val="20"/>
              </w:rPr>
              <w:t>7431,1</w:t>
            </w:r>
          </w:p>
        </w:tc>
        <w:tc>
          <w:tcPr>
            <w:tcW w:w="1199" w:type="dxa"/>
            <w:shd w:val="clear" w:color="auto" w:fill="auto"/>
          </w:tcPr>
          <w:p w:rsidR="00235EAA" w:rsidRPr="006A1AE4" w:rsidRDefault="00235EAA" w:rsidP="006A1AE4">
            <w:pPr>
              <w:ind w:firstLine="0"/>
              <w:jc w:val="left"/>
              <w:rPr>
                <w:sz w:val="20"/>
              </w:rPr>
            </w:pPr>
            <w:r w:rsidRPr="006A1AE4">
              <w:rPr>
                <w:sz w:val="20"/>
              </w:rPr>
              <w:t>4350,2</w:t>
            </w:r>
          </w:p>
        </w:tc>
        <w:tc>
          <w:tcPr>
            <w:tcW w:w="1199" w:type="dxa"/>
            <w:shd w:val="clear" w:color="auto" w:fill="auto"/>
          </w:tcPr>
          <w:p w:rsidR="00235EAA" w:rsidRPr="006A1AE4" w:rsidRDefault="00235EAA" w:rsidP="006A1AE4">
            <w:pPr>
              <w:ind w:firstLine="0"/>
              <w:jc w:val="left"/>
              <w:rPr>
                <w:sz w:val="20"/>
              </w:rPr>
            </w:pPr>
            <w:r w:rsidRPr="006A1AE4">
              <w:rPr>
                <w:sz w:val="20"/>
              </w:rPr>
              <w:t>3381,6</w:t>
            </w:r>
          </w:p>
        </w:tc>
        <w:tc>
          <w:tcPr>
            <w:tcW w:w="856" w:type="dxa"/>
            <w:shd w:val="clear" w:color="auto" w:fill="auto"/>
          </w:tcPr>
          <w:p w:rsidR="00235EAA" w:rsidRPr="006A1AE4" w:rsidRDefault="00235EAA" w:rsidP="006A1AE4">
            <w:pPr>
              <w:ind w:firstLine="0"/>
              <w:jc w:val="left"/>
              <w:rPr>
                <w:sz w:val="20"/>
              </w:rPr>
            </w:pPr>
            <w:r w:rsidRPr="006A1AE4">
              <w:rPr>
                <w:sz w:val="20"/>
              </w:rPr>
              <w:t>238,5</w:t>
            </w:r>
          </w:p>
        </w:tc>
        <w:tc>
          <w:tcPr>
            <w:tcW w:w="856" w:type="dxa"/>
            <w:shd w:val="clear" w:color="auto" w:fill="auto"/>
          </w:tcPr>
          <w:p w:rsidR="00235EAA" w:rsidRPr="006A1AE4" w:rsidRDefault="00235EAA" w:rsidP="006A1AE4">
            <w:pPr>
              <w:ind w:firstLine="0"/>
              <w:jc w:val="left"/>
              <w:rPr>
                <w:sz w:val="20"/>
              </w:rPr>
            </w:pPr>
            <w:r w:rsidRPr="006A1AE4">
              <w:rPr>
                <w:sz w:val="20"/>
              </w:rPr>
              <w:t>30.8</w:t>
            </w:r>
          </w:p>
        </w:tc>
        <w:tc>
          <w:tcPr>
            <w:tcW w:w="1028" w:type="dxa"/>
            <w:shd w:val="clear" w:color="auto" w:fill="auto"/>
          </w:tcPr>
          <w:p w:rsidR="00235EAA" w:rsidRPr="006A1AE4" w:rsidRDefault="00235EAA" w:rsidP="006A1AE4">
            <w:pPr>
              <w:ind w:firstLine="0"/>
              <w:jc w:val="left"/>
              <w:rPr>
                <w:sz w:val="20"/>
              </w:rPr>
            </w:pPr>
            <w:r w:rsidRPr="006A1AE4">
              <w:rPr>
                <w:sz w:val="20"/>
              </w:rPr>
              <w:t>106,2</w:t>
            </w:r>
          </w:p>
        </w:tc>
      </w:tr>
      <w:tr w:rsidR="00235EAA" w:rsidRPr="006A1AE4" w:rsidTr="006A1AE4">
        <w:trPr>
          <w:trHeight w:val="539"/>
        </w:trPr>
        <w:tc>
          <w:tcPr>
            <w:tcW w:w="1233" w:type="dxa"/>
            <w:shd w:val="clear" w:color="auto" w:fill="auto"/>
          </w:tcPr>
          <w:p w:rsidR="00235EAA" w:rsidRPr="006A1AE4" w:rsidRDefault="00235EAA" w:rsidP="006A1AE4">
            <w:pPr>
              <w:ind w:firstLine="0"/>
              <w:jc w:val="left"/>
              <w:rPr>
                <w:sz w:val="20"/>
              </w:rPr>
            </w:pPr>
            <w:r w:rsidRPr="006A1AE4">
              <w:rPr>
                <w:sz w:val="20"/>
              </w:rPr>
              <w:t>Всього по Україні</w:t>
            </w:r>
          </w:p>
        </w:tc>
        <w:tc>
          <w:tcPr>
            <w:tcW w:w="1199" w:type="dxa"/>
            <w:shd w:val="clear" w:color="auto" w:fill="auto"/>
          </w:tcPr>
          <w:p w:rsidR="00235EAA" w:rsidRPr="006A1AE4" w:rsidRDefault="00235EAA" w:rsidP="006A1AE4">
            <w:pPr>
              <w:ind w:firstLine="0"/>
              <w:jc w:val="left"/>
              <w:rPr>
                <w:sz w:val="20"/>
              </w:rPr>
            </w:pPr>
            <w:r w:rsidRPr="006A1AE4">
              <w:rPr>
                <w:sz w:val="20"/>
              </w:rPr>
              <w:t>25</w:t>
            </w:r>
          </w:p>
        </w:tc>
        <w:tc>
          <w:tcPr>
            <w:tcW w:w="1003" w:type="dxa"/>
            <w:shd w:val="clear" w:color="auto" w:fill="auto"/>
          </w:tcPr>
          <w:p w:rsidR="00235EAA" w:rsidRPr="006A1AE4" w:rsidRDefault="00235EAA" w:rsidP="006A1AE4">
            <w:pPr>
              <w:ind w:firstLine="0"/>
              <w:jc w:val="left"/>
              <w:rPr>
                <w:sz w:val="20"/>
              </w:rPr>
            </w:pPr>
            <w:r w:rsidRPr="006A1AE4">
              <w:rPr>
                <w:sz w:val="20"/>
              </w:rPr>
              <w:t>603,6</w:t>
            </w:r>
          </w:p>
        </w:tc>
        <w:tc>
          <w:tcPr>
            <w:tcW w:w="1028" w:type="dxa"/>
            <w:shd w:val="clear" w:color="auto" w:fill="auto"/>
          </w:tcPr>
          <w:p w:rsidR="00235EAA" w:rsidRPr="006A1AE4" w:rsidRDefault="00235EAA" w:rsidP="006A1AE4">
            <w:pPr>
              <w:ind w:firstLine="0"/>
              <w:jc w:val="left"/>
              <w:rPr>
                <w:sz w:val="20"/>
              </w:rPr>
            </w:pPr>
            <w:r w:rsidRPr="006A1AE4">
              <w:rPr>
                <w:sz w:val="20"/>
              </w:rPr>
              <w:t>50090,9</w:t>
            </w:r>
          </w:p>
        </w:tc>
        <w:tc>
          <w:tcPr>
            <w:tcW w:w="1199" w:type="dxa"/>
            <w:shd w:val="clear" w:color="auto" w:fill="auto"/>
          </w:tcPr>
          <w:p w:rsidR="00235EAA" w:rsidRPr="006A1AE4" w:rsidRDefault="00235EAA" w:rsidP="006A1AE4">
            <w:pPr>
              <w:ind w:firstLine="0"/>
              <w:jc w:val="left"/>
              <w:rPr>
                <w:sz w:val="20"/>
              </w:rPr>
            </w:pPr>
            <w:r w:rsidRPr="006A1AE4">
              <w:rPr>
                <w:sz w:val="20"/>
              </w:rPr>
              <w:t>34004,4</w:t>
            </w:r>
          </w:p>
        </w:tc>
        <w:tc>
          <w:tcPr>
            <w:tcW w:w="1199" w:type="dxa"/>
            <w:shd w:val="clear" w:color="auto" w:fill="auto"/>
          </w:tcPr>
          <w:p w:rsidR="00235EAA" w:rsidRPr="006A1AE4" w:rsidRDefault="00235EAA" w:rsidP="006A1AE4">
            <w:pPr>
              <w:ind w:firstLine="0"/>
              <w:jc w:val="left"/>
              <w:rPr>
                <w:sz w:val="20"/>
              </w:rPr>
            </w:pPr>
            <w:r w:rsidRPr="006A1AE4">
              <w:rPr>
                <w:sz w:val="20"/>
              </w:rPr>
              <w:t>16085,5</w:t>
            </w:r>
          </w:p>
        </w:tc>
        <w:tc>
          <w:tcPr>
            <w:tcW w:w="856" w:type="dxa"/>
            <w:shd w:val="clear" w:color="auto" w:fill="auto"/>
          </w:tcPr>
          <w:p w:rsidR="00235EAA" w:rsidRPr="006A1AE4" w:rsidRDefault="00235EAA" w:rsidP="006A1AE4">
            <w:pPr>
              <w:ind w:firstLine="0"/>
              <w:jc w:val="left"/>
              <w:rPr>
                <w:sz w:val="20"/>
              </w:rPr>
            </w:pPr>
            <w:r w:rsidRPr="006A1AE4">
              <w:rPr>
                <w:sz w:val="20"/>
              </w:rPr>
              <w:t>1012,7</w:t>
            </w:r>
          </w:p>
        </w:tc>
        <w:tc>
          <w:tcPr>
            <w:tcW w:w="856" w:type="dxa"/>
            <w:shd w:val="clear" w:color="auto" w:fill="auto"/>
          </w:tcPr>
          <w:p w:rsidR="00235EAA" w:rsidRPr="006A1AE4" w:rsidRDefault="00235EAA" w:rsidP="006A1AE4">
            <w:pPr>
              <w:ind w:firstLine="0"/>
              <w:jc w:val="left"/>
              <w:rPr>
                <w:sz w:val="20"/>
              </w:rPr>
            </w:pPr>
            <w:r w:rsidRPr="006A1AE4">
              <w:rPr>
                <w:sz w:val="20"/>
              </w:rPr>
              <w:t>20,2</w:t>
            </w:r>
          </w:p>
        </w:tc>
        <w:tc>
          <w:tcPr>
            <w:tcW w:w="1028" w:type="dxa"/>
            <w:shd w:val="clear" w:color="auto" w:fill="auto"/>
          </w:tcPr>
          <w:p w:rsidR="00235EAA" w:rsidRPr="006A1AE4" w:rsidRDefault="00235EAA" w:rsidP="006A1AE4">
            <w:pPr>
              <w:ind w:firstLine="0"/>
              <w:jc w:val="left"/>
              <w:rPr>
                <w:sz w:val="20"/>
              </w:rPr>
            </w:pPr>
            <w:r w:rsidRPr="006A1AE4">
              <w:rPr>
                <w:sz w:val="20"/>
              </w:rPr>
              <w:t>69,6</w:t>
            </w:r>
          </w:p>
        </w:tc>
      </w:tr>
      <w:tr w:rsidR="00235EAA" w:rsidRPr="006A1AE4" w:rsidTr="006A1AE4">
        <w:trPr>
          <w:trHeight w:val="356"/>
        </w:trPr>
        <w:tc>
          <w:tcPr>
            <w:tcW w:w="1233" w:type="dxa"/>
            <w:shd w:val="clear" w:color="auto" w:fill="auto"/>
          </w:tcPr>
          <w:p w:rsidR="00235EAA" w:rsidRPr="006A1AE4" w:rsidRDefault="00235EAA" w:rsidP="006A1AE4">
            <w:pPr>
              <w:ind w:firstLine="0"/>
              <w:jc w:val="left"/>
              <w:rPr>
                <w:sz w:val="20"/>
              </w:rPr>
            </w:pPr>
            <w:r w:rsidRPr="006A1AE4">
              <w:rPr>
                <w:sz w:val="20"/>
              </w:rPr>
              <w:t xml:space="preserve">Карпати І </w:t>
            </w:r>
          </w:p>
        </w:tc>
        <w:tc>
          <w:tcPr>
            <w:tcW w:w="1199" w:type="dxa"/>
            <w:shd w:val="clear" w:color="auto" w:fill="auto"/>
          </w:tcPr>
          <w:p w:rsidR="00235EAA" w:rsidRPr="006A1AE4" w:rsidRDefault="00235EAA" w:rsidP="006A1AE4">
            <w:pPr>
              <w:ind w:firstLine="0"/>
              <w:jc w:val="left"/>
              <w:rPr>
                <w:sz w:val="20"/>
              </w:rPr>
            </w:pPr>
            <w:r w:rsidRPr="006A1AE4">
              <w:rPr>
                <w:sz w:val="20"/>
              </w:rPr>
              <w:t>2</w:t>
            </w:r>
          </w:p>
        </w:tc>
        <w:tc>
          <w:tcPr>
            <w:tcW w:w="1003" w:type="dxa"/>
            <w:shd w:val="clear" w:color="auto" w:fill="auto"/>
          </w:tcPr>
          <w:p w:rsidR="00235EAA" w:rsidRPr="006A1AE4" w:rsidRDefault="00235EAA" w:rsidP="006A1AE4">
            <w:pPr>
              <w:ind w:firstLine="0"/>
              <w:jc w:val="left"/>
              <w:rPr>
                <w:sz w:val="20"/>
              </w:rPr>
            </w:pPr>
            <w:r w:rsidRPr="006A1AE4">
              <w:rPr>
                <w:sz w:val="20"/>
              </w:rPr>
              <w:t>26,7</w:t>
            </w:r>
          </w:p>
        </w:tc>
        <w:tc>
          <w:tcPr>
            <w:tcW w:w="1028" w:type="dxa"/>
            <w:shd w:val="clear" w:color="auto" w:fill="auto"/>
          </w:tcPr>
          <w:p w:rsidR="00235EAA" w:rsidRPr="006A1AE4" w:rsidRDefault="00235EAA" w:rsidP="006A1AE4">
            <w:pPr>
              <w:ind w:firstLine="0"/>
              <w:jc w:val="left"/>
              <w:rPr>
                <w:sz w:val="20"/>
              </w:rPr>
            </w:pPr>
            <w:r w:rsidRPr="006A1AE4">
              <w:rPr>
                <w:sz w:val="20"/>
              </w:rPr>
              <w:t>2748,1</w:t>
            </w:r>
          </w:p>
        </w:tc>
        <w:tc>
          <w:tcPr>
            <w:tcW w:w="1199" w:type="dxa"/>
            <w:shd w:val="clear" w:color="auto" w:fill="auto"/>
          </w:tcPr>
          <w:p w:rsidR="00235EAA" w:rsidRPr="006A1AE4" w:rsidRDefault="00235EAA" w:rsidP="006A1AE4">
            <w:pPr>
              <w:ind w:firstLine="0"/>
              <w:jc w:val="left"/>
              <w:rPr>
                <w:sz w:val="20"/>
              </w:rPr>
            </w:pPr>
            <w:r w:rsidRPr="006A1AE4">
              <w:rPr>
                <w:sz w:val="20"/>
              </w:rPr>
              <w:t>1135,1</w:t>
            </w:r>
          </w:p>
        </w:tc>
        <w:tc>
          <w:tcPr>
            <w:tcW w:w="1199" w:type="dxa"/>
            <w:shd w:val="clear" w:color="auto" w:fill="auto"/>
          </w:tcPr>
          <w:p w:rsidR="00235EAA" w:rsidRPr="006A1AE4" w:rsidRDefault="00235EAA" w:rsidP="006A1AE4">
            <w:pPr>
              <w:ind w:firstLine="0"/>
              <w:jc w:val="left"/>
              <w:rPr>
                <w:sz w:val="20"/>
              </w:rPr>
            </w:pPr>
            <w:r w:rsidRPr="006A1AE4">
              <w:rPr>
                <w:sz w:val="20"/>
              </w:rPr>
              <w:t>1613,0</w:t>
            </w:r>
          </w:p>
        </w:tc>
        <w:tc>
          <w:tcPr>
            <w:tcW w:w="856" w:type="dxa"/>
            <w:shd w:val="clear" w:color="auto" w:fill="auto"/>
          </w:tcPr>
          <w:p w:rsidR="00235EAA" w:rsidRPr="006A1AE4" w:rsidRDefault="00235EAA" w:rsidP="006A1AE4">
            <w:pPr>
              <w:ind w:firstLine="0"/>
              <w:jc w:val="left"/>
              <w:rPr>
                <w:sz w:val="20"/>
              </w:rPr>
            </w:pPr>
            <w:r w:rsidRPr="006A1AE4">
              <w:rPr>
                <w:sz w:val="20"/>
              </w:rPr>
              <w:t>12,5</w:t>
            </w:r>
          </w:p>
        </w:tc>
        <w:tc>
          <w:tcPr>
            <w:tcW w:w="856" w:type="dxa"/>
            <w:shd w:val="clear" w:color="auto" w:fill="auto"/>
          </w:tcPr>
          <w:p w:rsidR="00235EAA" w:rsidRPr="006A1AE4" w:rsidRDefault="00235EAA" w:rsidP="006A1AE4">
            <w:pPr>
              <w:ind w:firstLine="0"/>
              <w:jc w:val="left"/>
              <w:rPr>
                <w:sz w:val="20"/>
              </w:rPr>
            </w:pPr>
            <w:r w:rsidRPr="006A1AE4">
              <w:rPr>
                <w:sz w:val="20"/>
              </w:rPr>
              <w:t>12,5</w:t>
            </w:r>
          </w:p>
        </w:tc>
        <w:tc>
          <w:tcPr>
            <w:tcW w:w="1028" w:type="dxa"/>
            <w:shd w:val="clear" w:color="auto" w:fill="auto"/>
          </w:tcPr>
          <w:p w:rsidR="00235EAA" w:rsidRPr="006A1AE4" w:rsidRDefault="00235EAA" w:rsidP="006A1AE4">
            <w:pPr>
              <w:ind w:firstLine="0"/>
              <w:jc w:val="left"/>
              <w:rPr>
                <w:sz w:val="20"/>
              </w:rPr>
            </w:pPr>
            <w:r w:rsidRPr="006A1AE4">
              <w:rPr>
                <w:sz w:val="20"/>
              </w:rPr>
              <w:t>45,0</w:t>
            </w:r>
          </w:p>
        </w:tc>
      </w:tr>
      <w:tr w:rsidR="00235EAA" w:rsidRPr="006A1AE4" w:rsidTr="006A1AE4">
        <w:trPr>
          <w:trHeight w:val="348"/>
        </w:trPr>
        <w:tc>
          <w:tcPr>
            <w:tcW w:w="1233" w:type="dxa"/>
            <w:shd w:val="clear" w:color="auto" w:fill="auto"/>
          </w:tcPr>
          <w:p w:rsidR="00235EAA" w:rsidRPr="006A1AE4" w:rsidRDefault="00235EAA" w:rsidP="006A1AE4">
            <w:pPr>
              <w:ind w:firstLine="0"/>
              <w:jc w:val="left"/>
              <w:rPr>
                <w:sz w:val="20"/>
              </w:rPr>
            </w:pPr>
            <w:r w:rsidRPr="006A1AE4">
              <w:rPr>
                <w:sz w:val="20"/>
              </w:rPr>
              <w:t>Степ II</w:t>
            </w:r>
          </w:p>
        </w:tc>
        <w:tc>
          <w:tcPr>
            <w:tcW w:w="1199" w:type="dxa"/>
            <w:shd w:val="clear" w:color="auto" w:fill="auto"/>
          </w:tcPr>
          <w:p w:rsidR="00235EAA" w:rsidRPr="006A1AE4" w:rsidRDefault="00235EAA" w:rsidP="006A1AE4">
            <w:pPr>
              <w:ind w:firstLine="0"/>
              <w:jc w:val="left"/>
              <w:rPr>
                <w:sz w:val="20"/>
              </w:rPr>
            </w:pPr>
            <w:r w:rsidRPr="006A1AE4">
              <w:rPr>
                <w:sz w:val="20"/>
              </w:rPr>
              <w:t>9</w:t>
            </w:r>
          </w:p>
        </w:tc>
        <w:tc>
          <w:tcPr>
            <w:tcW w:w="1003" w:type="dxa"/>
            <w:shd w:val="clear" w:color="auto" w:fill="auto"/>
          </w:tcPr>
          <w:p w:rsidR="00235EAA" w:rsidRPr="006A1AE4" w:rsidRDefault="00235EAA" w:rsidP="006A1AE4">
            <w:pPr>
              <w:ind w:firstLine="0"/>
              <w:jc w:val="left"/>
              <w:rPr>
                <w:sz w:val="20"/>
              </w:rPr>
            </w:pPr>
            <w:r w:rsidRPr="006A1AE4">
              <w:rPr>
                <w:sz w:val="20"/>
              </w:rPr>
              <w:t>250,2</w:t>
            </w:r>
          </w:p>
        </w:tc>
        <w:tc>
          <w:tcPr>
            <w:tcW w:w="1028" w:type="dxa"/>
            <w:shd w:val="clear" w:color="auto" w:fill="auto"/>
          </w:tcPr>
          <w:p w:rsidR="00235EAA" w:rsidRPr="006A1AE4" w:rsidRDefault="00235EAA" w:rsidP="006A1AE4">
            <w:pPr>
              <w:ind w:firstLine="0"/>
              <w:jc w:val="left"/>
              <w:rPr>
                <w:sz w:val="20"/>
              </w:rPr>
            </w:pPr>
            <w:r w:rsidRPr="006A1AE4">
              <w:rPr>
                <w:sz w:val="20"/>
              </w:rPr>
              <w:t>22225,9</w:t>
            </w:r>
          </w:p>
        </w:tc>
        <w:tc>
          <w:tcPr>
            <w:tcW w:w="1199" w:type="dxa"/>
            <w:shd w:val="clear" w:color="auto" w:fill="auto"/>
          </w:tcPr>
          <w:p w:rsidR="00235EAA" w:rsidRPr="006A1AE4" w:rsidRDefault="00235EAA" w:rsidP="006A1AE4">
            <w:pPr>
              <w:ind w:firstLine="0"/>
              <w:jc w:val="left"/>
              <w:rPr>
                <w:sz w:val="20"/>
              </w:rPr>
            </w:pPr>
            <w:r w:rsidRPr="006A1AE4">
              <w:rPr>
                <w:sz w:val="20"/>
              </w:rPr>
              <w:t>17238,3</w:t>
            </w:r>
          </w:p>
        </w:tc>
        <w:tc>
          <w:tcPr>
            <w:tcW w:w="1199" w:type="dxa"/>
            <w:shd w:val="clear" w:color="auto" w:fill="auto"/>
          </w:tcPr>
          <w:p w:rsidR="00235EAA" w:rsidRPr="006A1AE4" w:rsidRDefault="00235EAA" w:rsidP="006A1AE4">
            <w:pPr>
              <w:ind w:firstLine="0"/>
              <w:jc w:val="left"/>
              <w:rPr>
                <w:sz w:val="20"/>
              </w:rPr>
            </w:pPr>
            <w:r w:rsidRPr="006A1AE4">
              <w:rPr>
                <w:sz w:val="20"/>
              </w:rPr>
              <w:t>4987,6</w:t>
            </w:r>
          </w:p>
        </w:tc>
        <w:tc>
          <w:tcPr>
            <w:tcW w:w="856" w:type="dxa"/>
            <w:shd w:val="clear" w:color="auto" w:fill="auto"/>
          </w:tcPr>
          <w:p w:rsidR="00235EAA" w:rsidRPr="006A1AE4" w:rsidRDefault="00235EAA" w:rsidP="006A1AE4">
            <w:pPr>
              <w:ind w:firstLine="0"/>
              <w:jc w:val="left"/>
              <w:rPr>
                <w:sz w:val="20"/>
              </w:rPr>
            </w:pPr>
            <w:r w:rsidRPr="006A1AE4">
              <w:rPr>
                <w:sz w:val="20"/>
              </w:rPr>
              <w:t>206,8</w:t>
            </w:r>
          </w:p>
        </w:tc>
        <w:tc>
          <w:tcPr>
            <w:tcW w:w="856" w:type="dxa"/>
            <w:shd w:val="clear" w:color="auto" w:fill="auto"/>
          </w:tcPr>
          <w:p w:rsidR="00235EAA" w:rsidRPr="006A1AE4" w:rsidRDefault="00235EAA" w:rsidP="006A1AE4">
            <w:pPr>
              <w:ind w:firstLine="0"/>
              <w:jc w:val="left"/>
              <w:rPr>
                <w:sz w:val="20"/>
              </w:rPr>
            </w:pPr>
            <w:r w:rsidRPr="006A1AE4">
              <w:rPr>
                <w:sz w:val="20"/>
              </w:rPr>
              <w:t>206,8</w:t>
            </w:r>
          </w:p>
        </w:tc>
        <w:tc>
          <w:tcPr>
            <w:tcW w:w="1028" w:type="dxa"/>
            <w:shd w:val="clear" w:color="auto" w:fill="auto"/>
          </w:tcPr>
          <w:p w:rsidR="00235EAA" w:rsidRPr="006A1AE4" w:rsidRDefault="00235EAA" w:rsidP="006A1AE4">
            <w:pPr>
              <w:ind w:firstLine="0"/>
              <w:jc w:val="left"/>
              <w:rPr>
                <w:sz w:val="20"/>
              </w:rPr>
            </w:pPr>
            <w:r w:rsidRPr="006A1AE4">
              <w:rPr>
                <w:sz w:val="20"/>
              </w:rPr>
              <w:t>93,0</w:t>
            </w:r>
          </w:p>
        </w:tc>
      </w:tr>
      <w:tr w:rsidR="00235EAA" w:rsidRPr="006A1AE4" w:rsidTr="006A1AE4">
        <w:trPr>
          <w:trHeight w:val="348"/>
        </w:trPr>
        <w:tc>
          <w:tcPr>
            <w:tcW w:w="1233" w:type="dxa"/>
            <w:shd w:val="clear" w:color="auto" w:fill="auto"/>
          </w:tcPr>
          <w:p w:rsidR="00235EAA" w:rsidRPr="006A1AE4" w:rsidRDefault="00235EAA" w:rsidP="006A1AE4">
            <w:pPr>
              <w:ind w:firstLine="0"/>
              <w:jc w:val="left"/>
              <w:rPr>
                <w:sz w:val="20"/>
              </w:rPr>
            </w:pPr>
            <w:r w:rsidRPr="006A1AE4">
              <w:rPr>
                <w:sz w:val="20"/>
              </w:rPr>
              <w:t xml:space="preserve">Полісся III </w:t>
            </w:r>
          </w:p>
        </w:tc>
        <w:tc>
          <w:tcPr>
            <w:tcW w:w="1199" w:type="dxa"/>
            <w:shd w:val="clear" w:color="auto" w:fill="auto"/>
          </w:tcPr>
          <w:p w:rsidR="00235EAA" w:rsidRPr="006A1AE4" w:rsidRDefault="00235EAA" w:rsidP="006A1AE4">
            <w:pPr>
              <w:ind w:firstLine="0"/>
              <w:jc w:val="left"/>
              <w:rPr>
                <w:sz w:val="20"/>
              </w:rPr>
            </w:pPr>
            <w:r w:rsidRPr="006A1AE4">
              <w:rPr>
                <w:sz w:val="20"/>
              </w:rPr>
              <w:t>5</w:t>
            </w:r>
          </w:p>
        </w:tc>
        <w:tc>
          <w:tcPr>
            <w:tcW w:w="1003" w:type="dxa"/>
            <w:shd w:val="clear" w:color="auto" w:fill="auto"/>
          </w:tcPr>
          <w:p w:rsidR="00235EAA" w:rsidRPr="006A1AE4" w:rsidRDefault="00235EAA" w:rsidP="006A1AE4">
            <w:pPr>
              <w:ind w:firstLine="0"/>
              <w:jc w:val="left"/>
              <w:rPr>
                <w:sz w:val="20"/>
              </w:rPr>
            </w:pPr>
            <w:r w:rsidRPr="006A1AE4">
              <w:rPr>
                <w:sz w:val="20"/>
              </w:rPr>
              <w:t>123,8</w:t>
            </w:r>
          </w:p>
        </w:tc>
        <w:tc>
          <w:tcPr>
            <w:tcW w:w="1028" w:type="dxa"/>
            <w:shd w:val="clear" w:color="auto" w:fill="auto"/>
          </w:tcPr>
          <w:p w:rsidR="00235EAA" w:rsidRPr="006A1AE4" w:rsidRDefault="00235EAA" w:rsidP="006A1AE4">
            <w:pPr>
              <w:ind w:firstLine="0"/>
              <w:jc w:val="left"/>
              <w:rPr>
                <w:sz w:val="20"/>
              </w:rPr>
            </w:pPr>
            <w:r w:rsidRPr="006A1AE4">
              <w:rPr>
                <w:sz w:val="20"/>
              </w:rPr>
              <w:t>7431,1</w:t>
            </w:r>
          </w:p>
        </w:tc>
        <w:tc>
          <w:tcPr>
            <w:tcW w:w="1199" w:type="dxa"/>
            <w:shd w:val="clear" w:color="auto" w:fill="auto"/>
          </w:tcPr>
          <w:p w:rsidR="00235EAA" w:rsidRPr="006A1AE4" w:rsidRDefault="00235EAA" w:rsidP="006A1AE4">
            <w:pPr>
              <w:ind w:firstLine="0"/>
              <w:jc w:val="left"/>
              <w:rPr>
                <w:sz w:val="20"/>
              </w:rPr>
            </w:pPr>
            <w:r w:rsidRPr="006A1AE4">
              <w:rPr>
                <w:sz w:val="20"/>
              </w:rPr>
              <w:t>4350.2</w:t>
            </w:r>
          </w:p>
        </w:tc>
        <w:tc>
          <w:tcPr>
            <w:tcW w:w="1199" w:type="dxa"/>
            <w:shd w:val="clear" w:color="auto" w:fill="auto"/>
          </w:tcPr>
          <w:p w:rsidR="00235EAA" w:rsidRPr="006A1AE4" w:rsidRDefault="00235EAA" w:rsidP="006A1AE4">
            <w:pPr>
              <w:ind w:firstLine="0"/>
              <w:jc w:val="left"/>
              <w:rPr>
                <w:sz w:val="20"/>
              </w:rPr>
            </w:pPr>
            <w:r w:rsidRPr="006A1AE4">
              <w:rPr>
                <w:sz w:val="20"/>
              </w:rPr>
              <w:t>3381,6</w:t>
            </w:r>
          </w:p>
        </w:tc>
        <w:tc>
          <w:tcPr>
            <w:tcW w:w="856" w:type="dxa"/>
            <w:shd w:val="clear" w:color="auto" w:fill="auto"/>
          </w:tcPr>
          <w:p w:rsidR="00235EAA" w:rsidRPr="006A1AE4" w:rsidRDefault="00235EAA" w:rsidP="006A1AE4">
            <w:pPr>
              <w:ind w:firstLine="0"/>
              <w:jc w:val="left"/>
              <w:rPr>
                <w:sz w:val="20"/>
              </w:rPr>
            </w:pPr>
            <w:r w:rsidRPr="006A1AE4">
              <w:rPr>
                <w:sz w:val="20"/>
              </w:rPr>
              <w:t>89,1</w:t>
            </w:r>
          </w:p>
        </w:tc>
        <w:tc>
          <w:tcPr>
            <w:tcW w:w="856" w:type="dxa"/>
            <w:shd w:val="clear" w:color="auto" w:fill="auto"/>
          </w:tcPr>
          <w:p w:rsidR="00235EAA" w:rsidRPr="006A1AE4" w:rsidRDefault="00235EAA" w:rsidP="006A1AE4">
            <w:pPr>
              <w:ind w:firstLine="0"/>
              <w:jc w:val="left"/>
              <w:rPr>
                <w:sz w:val="20"/>
              </w:rPr>
            </w:pPr>
            <w:r w:rsidRPr="006A1AE4">
              <w:rPr>
                <w:sz w:val="20"/>
              </w:rPr>
              <w:t>89,1</w:t>
            </w:r>
          </w:p>
        </w:tc>
        <w:tc>
          <w:tcPr>
            <w:tcW w:w="1028" w:type="dxa"/>
            <w:shd w:val="clear" w:color="auto" w:fill="auto"/>
          </w:tcPr>
          <w:p w:rsidR="00235EAA" w:rsidRPr="006A1AE4" w:rsidRDefault="00235EAA" w:rsidP="006A1AE4">
            <w:pPr>
              <w:ind w:firstLine="0"/>
              <w:jc w:val="left"/>
              <w:rPr>
                <w:sz w:val="20"/>
              </w:rPr>
            </w:pPr>
            <w:r w:rsidRPr="006A1AE4">
              <w:rPr>
                <w:sz w:val="20"/>
              </w:rPr>
              <w:t>115,0</w:t>
            </w:r>
          </w:p>
        </w:tc>
      </w:tr>
      <w:tr w:rsidR="00235EAA" w:rsidRPr="006A1AE4" w:rsidTr="006A1AE4">
        <w:trPr>
          <w:trHeight w:val="356"/>
        </w:trPr>
        <w:tc>
          <w:tcPr>
            <w:tcW w:w="1233" w:type="dxa"/>
            <w:shd w:val="clear" w:color="auto" w:fill="auto"/>
          </w:tcPr>
          <w:p w:rsidR="00235EAA" w:rsidRPr="006A1AE4" w:rsidRDefault="00235EAA" w:rsidP="006A1AE4">
            <w:pPr>
              <w:ind w:firstLine="0"/>
              <w:jc w:val="left"/>
              <w:rPr>
                <w:sz w:val="20"/>
              </w:rPr>
            </w:pPr>
            <w:r w:rsidRPr="006A1AE4">
              <w:rPr>
                <w:sz w:val="20"/>
              </w:rPr>
              <w:t>Лісостеп IV</w:t>
            </w:r>
          </w:p>
        </w:tc>
        <w:tc>
          <w:tcPr>
            <w:tcW w:w="1199" w:type="dxa"/>
            <w:shd w:val="clear" w:color="auto" w:fill="auto"/>
          </w:tcPr>
          <w:p w:rsidR="00235EAA" w:rsidRPr="006A1AE4" w:rsidRDefault="00235EAA" w:rsidP="006A1AE4">
            <w:pPr>
              <w:ind w:firstLine="0"/>
              <w:jc w:val="left"/>
              <w:rPr>
                <w:sz w:val="20"/>
              </w:rPr>
            </w:pPr>
            <w:r w:rsidRPr="006A1AE4">
              <w:rPr>
                <w:sz w:val="20"/>
              </w:rPr>
              <w:t>9</w:t>
            </w:r>
          </w:p>
        </w:tc>
        <w:tc>
          <w:tcPr>
            <w:tcW w:w="1003" w:type="dxa"/>
            <w:shd w:val="clear" w:color="auto" w:fill="auto"/>
          </w:tcPr>
          <w:p w:rsidR="00235EAA" w:rsidRPr="006A1AE4" w:rsidRDefault="00235EAA" w:rsidP="006A1AE4">
            <w:pPr>
              <w:ind w:firstLine="0"/>
              <w:jc w:val="left"/>
              <w:rPr>
                <w:sz w:val="20"/>
              </w:rPr>
            </w:pPr>
            <w:r w:rsidRPr="006A1AE4">
              <w:rPr>
                <w:sz w:val="20"/>
              </w:rPr>
              <w:t>202.9</w:t>
            </w:r>
          </w:p>
        </w:tc>
        <w:tc>
          <w:tcPr>
            <w:tcW w:w="1028" w:type="dxa"/>
            <w:shd w:val="clear" w:color="auto" w:fill="auto"/>
          </w:tcPr>
          <w:p w:rsidR="00235EAA" w:rsidRPr="006A1AE4" w:rsidRDefault="00235EAA" w:rsidP="006A1AE4">
            <w:pPr>
              <w:ind w:firstLine="0"/>
              <w:jc w:val="left"/>
              <w:rPr>
                <w:sz w:val="20"/>
              </w:rPr>
            </w:pPr>
            <w:r w:rsidRPr="006A1AE4">
              <w:rPr>
                <w:sz w:val="20"/>
              </w:rPr>
              <w:t>17385.1</w:t>
            </w:r>
          </w:p>
        </w:tc>
        <w:tc>
          <w:tcPr>
            <w:tcW w:w="1199" w:type="dxa"/>
            <w:shd w:val="clear" w:color="auto" w:fill="auto"/>
          </w:tcPr>
          <w:p w:rsidR="00235EAA" w:rsidRPr="006A1AE4" w:rsidRDefault="00235EAA" w:rsidP="006A1AE4">
            <w:pPr>
              <w:ind w:firstLine="0"/>
              <w:jc w:val="left"/>
              <w:rPr>
                <w:sz w:val="20"/>
              </w:rPr>
            </w:pPr>
            <w:r w:rsidRPr="006A1AE4">
              <w:rPr>
                <w:sz w:val="20"/>
              </w:rPr>
              <w:t>11280,8</w:t>
            </w:r>
          </w:p>
        </w:tc>
        <w:tc>
          <w:tcPr>
            <w:tcW w:w="1199" w:type="dxa"/>
            <w:shd w:val="clear" w:color="auto" w:fill="auto"/>
          </w:tcPr>
          <w:p w:rsidR="00235EAA" w:rsidRPr="006A1AE4" w:rsidRDefault="00235EAA" w:rsidP="006A1AE4">
            <w:pPr>
              <w:ind w:firstLine="0"/>
              <w:jc w:val="left"/>
              <w:rPr>
                <w:sz w:val="20"/>
              </w:rPr>
            </w:pPr>
            <w:r w:rsidRPr="006A1AE4">
              <w:rPr>
                <w:sz w:val="20"/>
              </w:rPr>
              <w:t>6104,3</w:t>
            </w:r>
          </w:p>
        </w:tc>
        <w:tc>
          <w:tcPr>
            <w:tcW w:w="856" w:type="dxa"/>
            <w:shd w:val="clear" w:color="auto" w:fill="auto"/>
          </w:tcPr>
          <w:p w:rsidR="00235EAA" w:rsidRPr="006A1AE4" w:rsidRDefault="00235EAA" w:rsidP="006A1AE4">
            <w:pPr>
              <w:ind w:firstLine="0"/>
              <w:jc w:val="left"/>
              <w:rPr>
                <w:sz w:val="20"/>
              </w:rPr>
            </w:pPr>
            <w:r w:rsidRPr="006A1AE4">
              <w:rPr>
                <w:sz w:val="20"/>
              </w:rPr>
              <w:t>211,1</w:t>
            </w:r>
          </w:p>
        </w:tc>
        <w:tc>
          <w:tcPr>
            <w:tcW w:w="856" w:type="dxa"/>
            <w:shd w:val="clear" w:color="auto" w:fill="auto"/>
          </w:tcPr>
          <w:p w:rsidR="00235EAA" w:rsidRPr="006A1AE4" w:rsidRDefault="00235EAA" w:rsidP="006A1AE4">
            <w:pPr>
              <w:ind w:firstLine="0"/>
              <w:jc w:val="left"/>
              <w:rPr>
                <w:sz w:val="20"/>
              </w:rPr>
            </w:pPr>
            <w:r w:rsidRPr="006A1AE4">
              <w:rPr>
                <w:sz w:val="20"/>
              </w:rPr>
              <w:t>211,1</w:t>
            </w:r>
          </w:p>
        </w:tc>
        <w:tc>
          <w:tcPr>
            <w:tcW w:w="1028" w:type="dxa"/>
            <w:shd w:val="clear" w:color="auto" w:fill="auto"/>
          </w:tcPr>
          <w:p w:rsidR="00235EAA" w:rsidRPr="006A1AE4" w:rsidRDefault="00235EAA" w:rsidP="006A1AE4">
            <w:pPr>
              <w:ind w:firstLine="0"/>
              <w:jc w:val="left"/>
              <w:rPr>
                <w:sz w:val="20"/>
              </w:rPr>
            </w:pPr>
            <w:r w:rsidRPr="006A1AE4">
              <w:rPr>
                <w:sz w:val="20"/>
              </w:rPr>
              <w:t>121,0</w:t>
            </w:r>
          </w:p>
        </w:tc>
      </w:tr>
      <w:tr w:rsidR="00235EAA" w:rsidRPr="006A1AE4" w:rsidTr="006A1AE4">
        <w:trPr>
          <w:trHeight w:val="539"/>
        </w:trPr>
        <w:tc>
          <w:tcPr>
            <w:tcW w:w="1233" w:type="dxa"/>
            <w:shd w:val="clear" w:color="auto" w:fill="auto"/>
          </w:tcPr>
          <w:p w:rsidR="00235EAA" w:rsidRPr="006A1AE4" w:rsidRDefault="00235EAA" w:rsidP="006A1AE4">
            <w:pPr>
              <w:ind w:firstLine="0"/>
              <w:jc w:val="left"/>
              <w:rPr>
                <w:sz w:val="20"/>
              </w:rPr>
            </w:pPr>
            <w:r w:rsidRPr="006A1AE4">
              <w:rPr>
                <w:sz w:val="20"/>
              </w:rPr>
              <w:t>Всього по Україні</w:t>
            </w:r>
          </w:p>
        </w:tc>
        <w:tc>
          <w:tcPr>
            <w:tcW w:w="1199" w:type="dxa"/>
            <w:shd w:val="clear" w:color="auto" w:fill="auto"/>
          </w:tcPr>
          <w:p w:rsidR="00235EAA" w:rsidRPr="006A1AE4" w:rsidRDefault="00235EAA" w:rsidP="006A1AE4">
            <w:pPr>
              <w:ind w:firstLine="0"/>
              <w:jc w:val="left"/>
              <w:rPr>
                <w:sz w:val="20"/>
              </w:rPr>
            </w:pPr>
            <w:r w:rsidRPr="006A1AE4">
              <w:rPr>
                <w:sz w:val="20"/>
              </w:rPr>
              <w:t>25</w:t>
            </w:r>
          </w:p>
        </w:tc>
        <w:tc>
          <w:tcPr>
            <w:tcW w:w="1003" w:type="dxa"/>
            <w:shd w:val="clear" w:color="auto" w:fill="auto"/>
          </w:tcPr>
          <w:p w:rsidR="00235EAA" w:rsidRPr="006A1AE4" w:rsidRDefault="00235EAA" w:rsidP="006A1AE4">
            <w:pPr>
              <w:ind w:firstLine="0"/>
              <w:jc w:val="left"/>
              <w:rPr>
                <w:sz w:val="20"/>
              </w:rPr>
            </w:pPr>
            <w:r w:rsidRPr="006A1AE4">
              <w:rPr>
                <w:sz w:val="20"/>
              </w:rPr>
              <w:t>603,6</w:t>
            </w:r>
          </w:p>
        </w:tc>
        <w:tc>
          <w:tcPr>
            <w:tcW w:w="1028" w:type="dxa"/>
            <w:shd w:val="clear" w:color="auto" w:fill="auto"/>
          </w:tcPr>
          <w:p w:rsidR="00235EAA" w:rsidRPr="006A1AE4" w:rsidRDefault="00235EAA" w:rsidP="006A1AE4">
            <w:pPr>
              <w:ind w:firstLine="0"/>
              <w:jc w:val="left"/>
              <w:rPr>
                <w:sz w:val="20"/>
              </w:rPr>
            </w:pPr>
            <w:r w:rsidRPr="006A1AE4">
              <w:rPr>
                <w:sz w:val="20"/>
              </w:rPr>
              <w:t>50090,9</w:t>
            </w:r>
          </w:p>
        </w:tc>
        <w:tc>
          <w:tcPr>
            <w:tcW w:w="1199" w:type="dxa"/>
            <w:shd w:val="clear" w:color="auto" w:fill="auto"/>
          </w:tcPr>
          <w:p w:rsidR="00235EAA" w:rsidRPr="006A1AE4" w:rsidRDefault="00235EAA" w:rsidP="006A1AE4">
            <w:pPr>
              <w:ind w:firstLine="0"/>
              <w:jc w:val="left"/>
              <w:rPr>
                <w:sz w:val="20"/>
              </w:rPr>
            </w:pPr>
            <w:r w:rsidRPr="006A1AE4">
              <w:rPr>
                <w:sz w:val="20"/>
              </w:rPr>
              <w:t>34004,4</w:t>
            </w:r>
          </w:p>
        </w:tc>
        <w:tc>
          <w:tcPr>
            <w:tcW w:w="1199" w:type="dxa"/>
            <w:shd w:val="clear" w:color="auto" w:fill="auto"/>
          </w:tcPr>
          <w:p w:rsidR="00235EAA" w:rsidRPr="006A1AE4" w:rsidRDefault="00235EAA" w:rsidP="006A1AE4">
            <w:pPr>
              <w:ind w:firstLine="0"/>
              <w:jc w:val="left"/>
              <w:rPr>
                <w:sz w:val="20"/>
              </w:rPr>
            </w:pPr>
            <w:r w:rsidRPr="006A1AE4">
              <w:rPr>
                <w:sz w:val="20"/>
              </w:rPr>
              <w:t>16086,5</w:t>
            </w:r>
          </w:p>
        </w:tc>
        <w:tc>
          <w:tcPr>
            <w:tcW w:w="856" w:type="dxa"/>
            <w:shd w:val="clear" w:color="auto" w:fill="auto"/>
          </w:tcPr>
          <w:p w:rsidR="00235EAA" w:rsidRPr="006A1AE4" w:rsidRDefault="00235EAA" w:rsidP="006A1AE4">
            <w:pPr>
              <w:ind w:firstLine="0"/>
              <w:jc w:val="left"/>
              <w:rPr>
                <w:sz w:val="20"/>
              </w:rPr>
            </w:pPr>
            <w:r w:rsidRPr="006A1AE4">
              <w:rPr>
                <w:sz w:val="20"/>
              </w:rPr>
              <w:t>519,5</w:t>
            </w:r>
          </w:p>
        </w:tc>
        <w:tc>
          <w:tcPr>
            <w:tcW w:w="856" w:type="dxa"/>
            <w:shd w:val="clear" w:color="auto" w:fill="auto"/>
          </w:tcPr>
          <w:p w:rsidR="00235EAA" w:rsidRPr="006A1AE4" w:rsidRDefault="00235EAA" w:rsidP="006A1AE4">
            <w:pPr>
              <w:ind w:firstLine="0"/>
              <w:jc w:val="left"/>
              <w:rPr>
                <w:sz w:val="20"/>
              </w:rPr>
            </w:pPr>
            <w:r w:rsidRPr="006A1AE4">
              <w:rPr>
                <w:sz w:val="20"/>
              </w:rPr>
              <w:t>519,5</w:t>
            </w:r>
          </w:p>
        </w:tc>
        <w:tc>
          <w:tcPr>
            <w:tcW w:w="1028" w:type="dxa"/>
            <w:shd w:val="clear" w:color="auto" w:fill="auto"/>
          </w:tcPr>
          <w:p w:rsidR="00235EAA" w:rsidRPr="006A1AE4" w:rsidRDefault="00235EAA" w:rsidP="006A1AE4">
            <w:pPr>
              <w:ind w:firstLine="0"/>
              <w:jc w:val="left"/>
              <w:rPr>
                <w:sz w:val="20"/>
              </w:rPr>
            </w:pPr>
            <w:r w:rsidRPr="006A1AE4">
              <w:rPr>
                <w:sz w:val="20"/>
              </w:rPr>
              <w:t>104,0</w:t>
            </w:r>
          </w:p>
        </w:tc>
      </w:tr>
      <w:tr w:rsidR="00D331AA" w:rsidRPr="006A1AE4" w:rsidTr="006A1AE4">
        <w:trPr>
          <w:trHeight w:val="174"/>
        </w:trPr>
        <w:tc>
          <w:tcPr>
            <w:tcW w:w="1233" w:type="dxa"/>
            <w:shd w:val="clear" w:color="auto" w:fill="auto"/>
          </w:tcPr>
          <w:p w:rsidR="00D331AA" w:rsidRPr="006A1AE4" w:rsidRDefault="00D331AA" w:rsidP="006A1AE4">
            <w:pPr>
              <w:ind w:firstLine="0"/>
              <w:jc w:val="left"/>
              <w:rPr>
                <w:sz w:val="20"/>
              </w:rPr>
            </w:pPr>
            <w:r w:rsidRPr="006A1AE4">
              <w:rPr>
                <w:sz w:val="20"/>
              </w:rPr>
              <w:t>1</w:t>
            </w:r>
          </w:p>
        </w:tc>
        <w:tc>
          <w:tcPr>
            <w:tcW w:w="1199" w:type="dxa"/>
            <w:shd w:val="clear" w:color="auto" w:fill="auto"/>
          </w:tcPr>
          <w:p w:rsidR="00D331AA" w:rsidRPr="006A1AE4" w:rsidRDefault="00D331AA" w:rsidP="006A1AE4">
            <w:pPr>
              <w:ind w:firstLine="0"/>
              <w:jc w:val="left"/>
              <w:rPr>
                <w:sz w:val="20"/>
              </w:rPr>
            </w:pPr>
            <w:r w:rsidRPr="006A1AE4">
              <w:rPr>
                <w:sz w:val="20"/>
              </w:rPr>
              <w:t>2</w:t>
            </w:r>
          </w:p>
        </w:tc>
        <w:tc>
          <w:tcPr>
            <w:tcW w:w="1003" w:type="dxa"/>
            <w:shd w:val="clear" w:color="auto" w:fill="auto"/>
          </w:tcPr>
          <w:p w:rsidR="00D331AA" w:rsidRPr="006A1AE4" w:rsidRDefault="00D331AA" w:rsidP="006A1AE4">
            <w:pPr>
              <w:ind w:firstLine="0"/>
              <w:jc w:val="left"/>
              <w:rPr>
                <w:sz w:val="20"/>
              </w:rPr>
            </w:pPr>
            <w:r w:rsidRPr="006A1AE4">
              <w:rPr>
                <w:sz w:val="20"/>
              </w:rPr>
              <w:t>3</w:t>
            </w:r>
          </w:p>
        </w:tc>
        <w:tc>
          <w:tcPr>
            <w:tcW w:w="1028" w:type="dxa"/>
            <w:shd w:val="clear" w:color="auto" w:fill="auto"/>
          </w:tcPr>
          <w:p w:rsidR="00D331AA" w:rsidRPr="006A1AE4" w:rsidRDefault="00D331AA" w:rsidP="006A1AE4">
            <w:pPr>
              <w:ind w:firstLine="0"/>
              <w:jc w:val="left"/>
              <w:rPr>
                <w:sz w:val="20"/>
              </w:rPr>
            </w:pPr>
            <w:r w:rsidRPr="006A1AE4">
              <w:rPr>
                <w:sz w:val="20"/>
              </w:rPr>
              <w:t>4</w:t>
            </w:r>
          </w:p>
        </w:tc>
        <w:tc>
          <w:tcPr>
            <w:tcW w:w="1199" w:type="dxa"/>
            <w:shd w:val="clear" w:color="auto" w:fill="auto"/>
          </w:tcPr>
          <w:p w:rsidR="00D331AA" w:rsidRPr="006A1AE4" w:rsidRDefault="00D331AA" w:rsidP="006A1AE4">
            <w:pPr>
              <w:ind w:firstLine="0"/>
              <w:jc w:val="left"/>
              <w:rPr>
                <w:sz w:val="20"/>
              </w:rPr>
            </w:pPr>
            <w:r w:rsidRPr="006A1AE4">
              <w:rPr>
                <w:sz w:val="20"/>
              </w:rPr>
              <w:t>5</w:t>
            </w:r>
          </w:p>
        </w:tc>
        <w:tc>
          <w:tcPr>
            <w:tcW w:w="1199" w:type="dxa"/>
            <w:shd w:val="clear" w:color="auto" w:fill="auto"/>
          </w:tcPr>
          <w:p w:rsidR="00D331AA" w:rsidRPr="006A1AE4" w:rsidRDefault="00D331AA" w:rsidP="006A1AE4">
            <w:pPr>
              <w:ind w:firstLine="0"/>
              <w:jc w:val="left"/>
              <w:rPr>
                <w:sz w:val="20"/>
              </w:rPr>
            </w:pPr>
            <w:r w:rsidRPr="006A1AE4">
              <w:rPr>
                <w:sz w:val="20"/>
              </w:rPr>
              <w:t>6</w:t>
            </w:r>
          </w:p>
        </w:tc>
        <w:tc>
          <w:tcPr>
            <w:tcW w:w="856" w:type="dxa"/>
            <w:shd w:val="clear" w:color="auto" w:fill="auto"/>
          </w:tcPr>
          <w:p w:rsidR="00D331AA" w:rsidRPr="006A1AE4" w:rsidRDefault="00D331AA" w:rsidP="006A1AE4">
            <w:pPr>
              <w:ind w:firstLine="0"/>
              <w:jc w:val="left"/>
              <w:rPr>
                <w:sz w:val="20"/>
              </w:rPr>
            </w:pPr>
            <w:r w:rsidRPr="006A1AE4">
              <w:rPr>
                <w:sz w:val="20"/>
              </w:rPr>
              <w:t>7</w:t>
            </w:r>
          </w:p>
        </w:tc>
        <w:tc>
          <w:tcPr>
            <w:tcW w:w="856" w:type="dxa"/>
            <w:shd w:val="clear" w:color="auto" w:fill="auto"/>
          </w:tcPr>
          <w:p w:rsidR="00D331AA" w:rsidRPr="006A1AE4" w:rsidRDefault="00D331AA" w:rsidP="006A1AE4">
            <w:pPr>
              <w:ind w:firstLine="0"/>
              <w:jc w:val="left"/>
              <w:rPr>
                <w:sz w:val="20"/>
              </w:rPr>
            </w:pPr>
            <w:r w:rsidRPr="006A1AE4">
              <w:rPr>
                <w:sz w:val="20"/>
              </w:rPr>
              <w:t>8</w:t>
            </w:r>
          </w:p>
        </w:tc>
        <w:tc>
          <w:tcPr>
            <w:tcW w:w="1028" w:type="dxa"/>
            <w:shd w:val="clear" w:color="auto" w:fill="auto"/>
          </w:tcPr>
          <w:p w:rsidR="00D331AA" w:rsidRPr="006A1AE4" w:rsidRDefault="00D331AA" w:rsidP="006A1AE4">
            <w:pPr>
              <w:ind w:firstLine="0"/>
              <w:jc w:val="left"/>
              <w:rPr>
                <w:sz w:val="20"/>
              </w:rPr>
            </w:pPr>
            <w:r w:rsidRPr="006A1AE4">
              <w:rPr>
                <w:sz w:val="20"/>
              </w:rPr>
              <w:t>9</w:t>
            </w:r>
          </w:p>
        </w:tc>
      </w:tr>
      <w:tr w:rsidR="00235EAA" w:rsidRPr="006A1AE4" w:rsidTr="006A1AE4">
        <w:trPr>
          <w:trHeight w:val="356"/>
        </w:trPr>
        <w:tc>
          <w:tcPr>
            <w:tcW w:w="1233" w:type="dxa"/>
            <w:shd w:val="clear" w:color="auto" w:fill="auto"/>
          </w:tcPr>
          <w:p w:rsidR="00235EAA" w:rsidRPr="006A1AE4" w:rsidRDefault="00235EAA" w:rsidP="006A1AE4">
            <w:pPr>
              <w:ind w:firstLine="0"/>
              <w:jc w:val="left"/>
              <w:rPr>
                <w:sz w:val="20"/>
              </w:rPr>
            </w:pPr>
            <w:r w:rsidRPr="006A1AE4">
              <w:rPr>
                <w:sz w:val="20"/>
              </w:rPr>
              <w:t>Полісся І</w:t>
            </w:r>
          </w:p>
        </w:tc>
        <w:tc>
          <w:tcPr>
            <w:tcW w:w="1199" w:type="dxa"/>
            <w:shd w:val="clear" w:color="auto" w:fill="auto"/>
          </w:tcPr>
          <w:p w:rsidR="00235EAA" w:rsidRPr="006A1AE4" w:rsidRDefault="00235EAA" w:rsidP="006A1AE4">
            <w:pPr>
              <w:ind w:firstLine="0"/>
              <w:jc w:val="left"/>
              <w:rPr>
                <w:sz w:val="20"/>
              </w:rPr>
            </w:pPr>
            <w:r w:rsidRPr="006A1AE4">
              <w:rPr>
                <w:sz w:val="20"/>
              </w:rPr>
              <w:t>5</w:t>
            </w:r>
          </w:p>
        </w:tc>
        <w:tc>
          <w:tcPr>
            <w:tcW w:w="1003" w:type="dxa"/>
            <w:shd w:val="clear" w:color="auto" w:fill="auto"/>
          </w:tcPr>
          <w:p w:rsidR="00235EAA" w:rsidRPr="006A1AE4" w:rsidRDefault="00235EAA" w:rsidP="006A1AE4">
            <w:pPr>
              <w:ind w:firstLine="0"/>
              <w:jc w:val="left"/>
              <w:rPr>
                <w:sz w:val="20"/>
              </w:rPr>
            </w:pPr>
            <w:r w:rsidRPr="006A1AE4">
              <w:rPr>
                <w:sz w:val="20"/>
              </w:rPr>
              <w:t>123,8</w:t>
            </w:r>
          </w:p>
        </w:tc>
        <w:tc>
          <w:tcPr>
            <w:tcW w:w="1028" w:type="dxa"/>
            <w:shd w:val="clear" w:color="auto" w:fill="auto"/>
          </w:tcPr>
          <w:p w:rsidR="00235EAA" w:rsidRPr="006A1AE4" w:rsidRDefault="00235EAA" w:rsidP="006A1AE4">
            <w:pPr>
              <w:ind w:firstLine="0"/>
              <w:jc w:val="left"/>
              <w:rPr>
                <w:sz w:val="20"/>
              </w:rPr>
            </w:pPr>
            <w:r w:rsidRPr="006A1AE4">
              <w:rPr>
                <w:sz w:val="20"/>
              </w:rPr>
              <w:t>7431,1</w:t>
            </w:r>
          </w:p>
        </w:tc>
        <w:tc>
          <w:tcPr>
            <w:tcW w:w="1199" w:type="dxa"/>
            <w:shd w:val="clear" w:color="auto" w:fill="auto"/>
          </w:tcPr>
          <w:p w:rsidR="00235EAA" w:rsidRPr="006A1AE4" w:rsidRDefault="00235EAA" w:rsidP="006A1AE4">
            <w:pPr>
              <w:ind w:firstLine="0"/>
              <w:jc w:val="left"/>
              <w:rPr>
                <w:sz w:val="20"/>
              </w:rPr>
            </w:pPr>
            <w:r w:rsidRPr="006A1AE4">
              <w:rPr>
                <w:sz w:val="20"/>
              </w:rPr>
              <w:t>4350,2</w:t>
            </w:r>
          </w:p>
        </w:tc>
        <w:tc>
          <w:tcPr>
            <w:tcW w:w="1199" w:type="dxa"/>
            <w:shd w:val="clear" w:color="auto" w:fill="auto"/>
          </w:tcPr>
          <w:p w:rsidR="00235EAA" w:rsidRPr="006A1AE4" w:rsidRDefault="00235EAA" w:rsidP="006A1AE4">
            <w:pPr>
              <w:ind w:firstLine="0"/>
              <w:jc w:val="left"/>
              <w:rPr>
                <w:sz w:val="20"/>
              </w:rPr>
            </w:pPr>
            <w:r w:rsidRPr="006A1AE4">
              <w:rPr>
                <w:sz w:val="20"/>
              </w:rPr>
              <w:t>3381,6</w:t>
            </w:r>
          </w:p>
        </w:tc>
        <w:tc>
          <w:tcPr>
            <w:tcW w:w="856" w:type="dxa"/>
            <w:shd w:val="clear" w:color="auto" w:fill="auto"/>
          </w:tcPr>
          <w:p w:rsidR="00235EAA" w:rsidRPr="006A1AE4" w:rsidRDefault="00235EAA" w:rsidP="006A1AE4">
            <w:pPr>
              <w:ind w:firstLine="0"/>
              <w:jc w:val="left"/>
              <w:rPr>
                <w:sz w:val="20"/>
              </w:rPr>
            </w:pPr>
            <w:r w:rsidRPr="006A1AE4">
              <w:rPr>
                <w:sz w:val="20"/>
              </w:rPr>
              <w:t>36.4</w:t>
            </w:r>
          </w:p>
        </w:tc>
        <w:tc>
          <w:tcPr>
            <w:tcW w:w="856" w:type="dxa"/>
            <w:shd w:val="clear" w:color="auto" w:fill="auto"/>
          </w:tcPr>
          <w:p w:rsidR="00235EAA" w:rsidRPr="006A1AE4" w:rsidRDefault="00235EAA" w:rsidP="006A1AE4">
            <w:pPr>
              <w:ind w:firstLine="0"/>
              <w:jc w:val="left"/>
              <w:rPr>
                <w:sz w:val="20"/>
              </w:rPr>
            </w:pPr>
            <w:r w:rsidRPr="006A1AE4">
              <w:rPr>
                <w:sz w:val="20"/>
              </w:rPr>
              <w:t>4.7</w:t>
            </w:r>
          </w:p>
        </w:tc>
        <w:tc>
          <w:tcPr>
            <w:tcW w:w="1028" w:type="dxa"/>
            <w:shd w:val="clear" w:color="auto" w:fill="auto"/>
          </w:tcPr>
          <w:p w:rsidR="00235EAA" w:rsidRPr="006A1AE4" w:rsidRDefault="00235EAA" w:rsidP="006A1AE4">
            <w:pPr>
              <w:ind w:firstLine="0"/>
              <w:jc w:val="left"/>
              <w:rPr>
                <w:sz w:val="20"/>
              </w:rPr>
            </w:pPr>
            <w:r w:rsidRPr="006A1AE4">
              <w:rPr>
                <w:sz w:val="20"/>
              </w:rPr>
              <w:t>12,1</w:t>
            </w:r>
          </w:p>
        </w:tc>
      </w:tr>
      <w:tr w:rsidR="00235EAA" w:rsidRPr="006A1AE4" w:rsidTr="006A1AE4">
        <w:trPr>
          <w:trHeight w:val="356"/>
        </w:trPr>
        <w:tc>
          <w:tcPr>
            <w:tcW w:w="1233" w:type="dxa"/>
            <w:shd w:val="clear" w:color="auto" w:fill="auto"/>
          </w:tcPr>
          <w:p w:rsidR="00235EAA" w:rsidRPr="006A1AE4" w:rsidRDefault="00235EAA" w:rsidP="006A1AE4">
            <w:pPr>
              <w:ind w:firstLine="0"/>
              <w:jc w:val="left"/>
              <w:rPr>
                <w:sz w:val="20"/>
              </w:rPr>
            </w:pPr>
            <w:r w:rsidRPr="006A1AE4">
              <w:rPr>
                <w:sz w:val="20"/>
              </w:rPr>
              <w:t xml:space="preserve">Карпати II </w:t>
            </w:r>
          </w:p>
        </w:tc>
        <w:tc>
          <w:tcPr>
            <w:tcW w:w="1199" w:type="dxa"/>
            <w:shd w:val="clear" w:color="auto" w:fill="auto"/>
          </w:tcPr>
          <w:p w:rsidR="00235EAA" w:rsidRPr="006A1AE4" w:rsidRDefault="00235EAA" w:rsidP="006A1AE4">
            <w:pPr>
              <w:ind w:firstLine="0"/>
              <w:jc w:val="left"/>
              <w:rPr>
                <w:sz w:val="20"/>
              </w:rPr>
            </w:pPr>
            <w:r w:rsidRPr="006A1AE4">
              <w:rPr>
                <w:sz w:val="20"/>
              </w:rPr>
              <w:t>2</w:t>
            </w:r>
          </w:p>
        </w:tc>
        <w:tc>
          <w:tcPr>
            <w:tcW w:w="1003" w:type="dxa"/>
            <w:shd w:val="clear" w:color="auto" w:fill="auto"/>
          </w:tcPr>
          <w:p w:rsidR="00235EAA" w:rsidRPr="006A1AE4" w:rsidRDefault="00235EAA" w:rsidP="006A1AE4">
            <w:pPr>
              <w:ind w:firstLine="0"/>
              <w:jc w:val="left"/>
              <w:rPr>
                <w:sz w:val="20"/>
              </w:rPr>
            </w:pPr>
            <w:r w:rsidRPr="006A1AE4">
              <w:rPr>
                <w:sz w:val="20"/>
              </w:rPr>
              <w:t>26,7</w:t>
            </w:r>
          </w:p>
        </w:tc>
        <w:tc>
          <w:tcPr>
            <w:tcW w:w="1028" w:type="dxa"/>
            <w:shd w:val="clear" w:color="auto" w:fill="auto"/>
          </w:tcPr>
          <w:p w:rsidR="00235EAA" w:rsidRPr="006A1AE4" w:rsidRDefault="00235EAA" w:rsidP="006A1AE4">
            <w:pPr>
              <w:ind w:firstLine="0"/>
              <w:jc w:val="left"/>
              <w:rPr>
                <w:sz w:val="20"/>
              </w:rPr>
            </w:pPr>
            <w:r w:rsidRPr="006A1AE4">
              <w:rPr>
                <w:sz w:val="20"/>
              </w:rPr>
              <w:t>2748,1</w:t>
            </w:r>
          </w:p>
        </w:tc>
        <w:tc>
          <w:tcPr>
            <w:tcW w:w="1199" w:type="dxa"/>
            <w:shd w:val="clear" w:color="auto" w:fill="auto"/>
          </w:tcPr>
          <w:p w:rsidR="00235EAA" w:rsidRPr="006A1AE4" w:rsidRDefault="00235EAA" w:rsidP="006A1AE4">
            <w:pPr>
              <w:ind w:firstLine="0"/>
              <w:jc w:val="left"/>
              <w:rPr>
                <w:sz w:val="20"/>
              </w:rPr>
            </w:pPr>
            <w:r w:rsidRPr="006A1AE4">
              <w:rPr>
                <w:sz w:val="20"/>
              </w:rPr>
              <w:t>1135</w:t>
            </w:r>
            <w:r w:rsidR="00D331AA" w:rsidRPr="006A1AE4">
              <w:rPr>
                <w:sz w:val="20"/>
              </w:rPr>
              <w:t>,</w:t>
            </w:r>
            <w:r w:rsidRPr="006A1AE4">
              <w:rPr>
                <w:sz w:val="20"/>
              </w:rPr>
              <w:t>1</w:t>
            </w:r>
          </w:p>
        </w:tc>
        <w:tc>
          <w:tcPr>
            <w:tcW w:w="1199" w:type="dxa"/>
            <w:shd w:val="clear" w:color="auto" w:fill="auto"/>
          </w:tcPr>
          <w:p w:rsidR="00235EAA" w:rsidRPr="006A1AE4" w:rsidRDefault="00235EAA" w:rsidP="006A1AE4">
            <w:pPr>
              <w:ind w:firstLine="0"/>
              <w:jc w:val="left"/>
              <w:rPr>
                <w:sz w:val="20"/>
              </w:rPr>
            </w:pPr>
            <w:r w:rsidRPr="006A1AE4">
              <w:rPr>
                <w:sz w:val="20"/>
              </w:rPr>
              <w:t>1013</w:t>
            </w:r>
            <w:r w:rsidR="00D331AA" w:rsidRPr="006A1AE4">
              <w:rPr>
                <w:sz w:val="20"/>
              </w:rPr>
              <w:t>,</w:t>
            </w:r>
            <w:r w:rsidRPr="006A1AE4">
              <w:rPr>
                <w:sz w:val="20"/>
              </w:rPr>
              <w:t>0</w:t>
            </w:r>
          </w:p>
        </w:tc>
        <w:tc>
          <w:tcPr>
            <w:tcW w:w="856" w:type="dxa"/>
            <w:shd w:val="clear" w:color="auto" w:fill="auto"/>
          </w:tcPr>
          <w:p w:rsidR="00235EAA" w:rsidRPr="006A1AE4" w:rsidRDefault="00235EAA" w:rsidP="006A1AE4">
            <w:pPr>
              <w:ind w:firstLine="0"/>
              <w:jc w:val="left"/>
              <w:rPr>
                <w:sz w:val="20"/>
              </w:rPr>
            </w:pPr>
            <w:r w:rsidRPr="006A1AE4">
              <w:rPr>
                <w:sz w:val="20"/>
              </w:rPr>
              <w:t>17,7</w:t>
            </w:r>
          </w:p>
        </w:tc>
        <w:tc>
          <w:tcPr>
            <w:tcW w:w="856" w:type="dxa"/>
            <w:shd w:val="clear" w:color="auto" w:fill="auto"/>
          </w:tcPr>
          <w:p w:rsidR="00235EAA" w:rsidRPr="006A1AE4" w:rsidRDefault="00235EAA" w:rsidP="006A1AE4">
            <w:pPr>
              <w:ind w:firstLine="0"/>
              <w:jc w:val="left"/>
              <w:rPr>
                <w:sz w:val="20"/>
              </w:rPr>
            </w:pPr>
            <w:r w:rsidRPr="006A1AE4">
              <w:rPr>
                <w:sz w:val="20"/>
              </w:rPr>
              <w:t>6,4</w:t>
            </w:r>
          </w:p>
        </w:tc>
        <w:tc>
          <w:tcPr>
            <w:tcW w:w="1028" w:type="dxa"/>
            <w:shd w:val="clear" w:color="auto" w:fill="auto"/>
          </w:tcPr>
          <w:p w:rsidR="00235EAA" w:rsidRPr="006A1AE4" w:rsidRDefault="00235EAA" w:rsidP="006A1AE4">
            <w:pPr>
              <w:ind w:firstLine="0"/>
              <w:jc w:val="left"/>
              <w:rPr>
                <w:sz w:val="20"/>
              </w:rPr>
            </w:pPr>
            <w:r w:rsidRPr="006A1AE4">
              <w:rPr>
                <w:sz w:val="20"/>
              </w:rPr>
              <w:t>16,4</w:t>
            </w:r>
          </w:p>
        </w:tc>
      </w:tr>
      <w:tr w:rsidR="00235EAA" w:rsidRPr="006A1AE4" w:rsidTr="006A1AE4">
        <w:trPr>
          <w:trHeight w:val="356"/>
        </w:trPr>
        <w:tc>
          <w:tcPr>
            <w:tcW w:w="1233" w:type="dxa"/>
            <w:shd w:val="clear" w:color="auto" w:fill="auto"/>
          </w:tcPr>
          <w:p w:rsidR="00235EAA" w:rsidRPr="006A1AE4" w:rsidRDefault="00235EAA" w:rsidP="006A1AE4">
            <w:pPr>
              <w:ind w:firstLine="0"/>
              <w:jc w:val="left"/>
              <w:rPr>
                <w:sz w:val="20"/>
              </w:rPr>
            </w:pPr>
            <w:r w:rsidRPr="006A1AE4">
              <w:rPr>
                <w:sz w:val="20"/>
              </w:rPr>
              <w:t xml:space="preserve">Лісостеп III </w:t>
            </w:r>
          </w:p>
        </w:tc>
        <w:tc>
          <w:tcPr>
            <w:tcW w:w="1199" w:type="dxa"/>
            <w:shd w:val="clear" w:color="auto" w:fill="auto"/>
          </w:tcPr>
          <w:p w:rsidR="00235EAA" w:rsidRPr="006A1AE4" w:rsidRDefault="00235EAA" w:rsidP="006A1AE4">
            <w:pPr>
              <w:ind w:firstLine="0"/>
              <w:jc w:val="left"/>
              <w:rPr>
                <w:sz w:val="20"/>
              </w:rPr>
            </w:pPr>
            <w:r w:rsidRPr="006A1AE4">
              <w:rPr>
                <w:sz w:val="20"/>
              </w:rPr>
              <w:t>9</w:t>
            </w:r>
          </w:p>
        </w:tc>
        <w:tc>
          <w:tcPr>
            <w:tcW w:w="1003" w:type="dxa"/>
            <w:shd w:val="clear" w:color="auto" w:fill="auto"/>
          </w:tcPr>
          <w:p w:rsidR="00235EAA" w:rsidRPr="006A1AE4" w:rsidRDefault="00235EAA" w:rsidP="006A1AE4">
            <w:pPr>
              <w:ind w:firstLine="0"/>
              <w:jc w:val="left"/>
              <w:rPr>
                <w:sz w:val="20"/>
              </w:rPr>
            </w:pPr>
            <w:r w:rsidRPr="006A1AE4">
              <w:rPr>
                <w:sz w:val="20"/>
              </w:rPr>
              <w:t>202,9 2</w:t>
            </w:r>
          </w:p>
        </w:tc>
        <w:tc>
          <w:tcPr>
            <w:tcW w:w="1028" w:type="dxa"/>
            <w:shd w:val="clear" w:color="auto" w:fill="auto"/>
          </w:tcPr>
          <w:p w:rsidR="00235EAA" w:rsidRPr="006A1AE4" w:rsidRDefault="00235EAA" w:rsidP="006A1AE4">
            <w:pPr>
              <w:ind w:firstLine="0"/>
              <w:jc w:val="left"/>
              <w:rPr>
                <w:sz w:val="20"/>
              </w:rPr>
            </w:pPr>
            <w:r w:rsidRPr="006A1AE4">
              <w:rPr>
                <w:sz w:val="20"/>
              </w:rPr>
              <w:t>17385,1</w:t>
            </w:r>
          </w:p>
        </w:tc>
        <w:tc>
          <w:tcPr>
            <w:tcW w:w="1199" w:type="dxa"/>
            <w:shd w:val="clear" w:color="auto" w:fill="auto"/>
          </w:tcPr>
          <w:p w:rsidR="00235EAA" w:rsidRPr="006A1AE4" w:rsidRDefault="00235EAA" w:rsidP="006A1AE4">
            <w:pPr>
              <w:ind w:firstLine="0"/>
              <w:jc w:val="left"/>
              <w:rPr>
                <w:sz w:val="20"/>
              </w:rPr>
            </w:pPr>
            <w:r w:rsidRPr="006A1AE4">
              <w:rPr>
                <w:sz w:val="20"/>
              </w:rPr>
              <w:t>11280,8</w:t>
            </w:r>
          </w:p>
        </w:tc>
        <w:tc>
          <w:tcPr>
            <w:tcW w:w="1199" w:type="dxa"/>
            <w:shd w:val="clear" w:color="auto" w:fill="auto"/>
          </w:tcPr>
          <w:p w:rsidR="00235EAA" w:rsidRPr="006A1AE4" w:rsidRDefault="00235EAA" w:rsidP="006A1AE4">
            <w:pPr>
              <w:ind w:firstLine="0"/>
              <w:jc w:val="left"/>
              <w:rPr>
                <w:sz w:val="20"/>
              </w:rPr>
            </w:pPr>
            <w:r w:rsidRPr="006A1AE4">
              <w:rPr>
                <w:sz w:val="20"/>
              </w:rPr>
              <w:t>6104,3</w:t>
            </w:r>
          </w:p>
        </w:tc>
        <w:tc>
          <w:tcPr>
            <w:tcW w:w="856" w:type="dxa"/>
            <w:shd w:val="clear" w:color="auto" w:fill="auto"/>
          </w:tcPr>
          <w:p w:rsidR="00235EAA" w:rsidRPr="006A1AE4" w:rsidRDefault="00235EAA" w:rsidP="006A1AE4">
            <w:pPr>
              <w:ind w:firstLine="0"/>
              <w:jc w:val="left"/>
              <w:rPr>
                <w:sz w:val="20"/>
              </w:rPr>
            </w:pPr>
            <w:r w:rsidRPr="006A1AE4">
              <w:rPr>
                <w:sz w:val="20"/>
              </w:rPr>
              <w:t>211,3</w:t>
            </w:r>
          </w:p>
        </w:tc>
        <w:tc>
          <w:tcPr>
            <w:tcW w:w="856" w:type="dxa"/>
            <w:shd w:val="clear" w:color="auto" w:fill="auto"/>
          </w:tcPr>
          <w:p w:rsidR="00235EAA" w:rsidRPr="006A1AE4" w:rsidRDefault="00235EAA" w:rsidP="006A1AE4">
            <w:pPr>
              <w:ind w:firstLine="0"/>
              <w:jc w:val="left"/>
              <w:rPr>
                <w:sz w:val="20"/>
              </w:rPr>
            </w:pPr>
            <w:r w:rsidRPr="006A1AE4">
              <w:rPr>
                <w:sz w:val="20"/>
              </w:rPr>
              <w:t>12,2</w:t>
            </w:r>
          </w:p>
        </w:tc>
        <w:tc>
          <w:tcPr>
            <w:tcW w:w="1028" w:type="dxa"/>
            <w:shd w:val="clear" w:color="auto" w:fill="auto"/>
          </w:tcPr>
          <w:p w:rsidR="00235EAA" w:rsidRPr="006A1AE4" w:rsidRDefault="00235EAA" w:rsidP="006A1AE4">
            <w:pPr>
              <w:ind w:firstLine="0"/>
              <w:jc w:val="left"/>
              <w:rPr>
                <w:sz w:val="20"/>
              </w:rPr>
            </w:pPr>
            <w:r w:rsidRPr="006A1AE4">
              <w:rPr>
                <w:sz w:val="20"/>
              </w:rPr>
              <w:t>31,3</w:t>
            </w:r>
          </w:p>
        </w:tc>
      </w:tr>
      <w:tr w:rsidR="00235EAA" w:rsidRPr="006A1AE4" w:rsidTr="006A1AE4">
        <w:trPr>
          <w:trHeight w:val="356"/>
        </w:trPr>
        <w:tc>
          <w:tcPr>
            <w:tcW w:w="1233" w:type="dxa"/>
            <w:shd w:val="clear" w:color="auto" w:fill="auto"/>
          </w:tcPr>
          <w:p w:rsidR="00235EAA" w:rsidRPr="006A1AE4" w:rsidRDefault="00235EAA" w:rsidP="006A1AE4">
            <w:pPr>
              <w:ind w:firstLine="0"/>
              <w:jc w:val="left"/>
              <w:rPr>
                <w:sz w:val="20"/>
              </w:rPr>
            </w:pPr>
            <w:r w:rsidRPr="006A1AE4">
              <w:rPr>
                <w:sz w:val="20"/>
              </w:rPr>
              <w:t>Степ IV</w:t>
            </w:r>
          </w:p>
        </w:tc>
        <w:tc>
          <w:tcPr>
            <w:tcW w:w="1199" w:type="dxa"/>
            <w:shd w:val="clear" w:color="auto" w:fill="auto"/>
          </w:tcPr>
          <w:p w:rsidR="00235EAA" w:rsidRPr="006A1AE4" w:rsidRDefault="00235EAA" w:rsidP="006A1AE4">
            <w:pPr>
              <w:ind w:firstLine="0"/>
              <w:jc w:val="left"/>
              <w:rPr>
                <w:sz w:val="20"/>
              </w:rPr>
            </w:pPr>
            <w:r w:rsidRPr="006A1AE4">
              <w:rPr>
                <w:sz w:val="20"/>
              </w:rPr>
              <w:t>9</w:t>
            </w:r>
          </w:p>
        </w:tc>
        <w:tc>
          <w:tcPr>
            <w:tcW w:w="1003" w:type="dxa"/>
            <w:shd w:val="clear" w:color="auto" w:fill="auto"/>
          </w:tcPr>
          <w:p w:rsidR="00235EAA" w:rsidRPr="006A1AE4" w:rsidRDefault="00235EAA" w:rsidP="006A1AE4">
            <w:pPr>
              <w:ind w:firstLine="0"/>
              <w:jc w:val="left"/>
              <w:rPr>
                <w:sz w:val="20"/>
              </w:rPr>
            </w:pPr>
            <w:r w:rsidRPr="006A1AE4">
              <w:rPr>
                <w:sz w:val="20"/>
              </w:rPr>
              <w:t>50,2</w:t>
            </w:r>
          </w:p>
        </w:tc>
        <w:tc>
          <w:tcPr>
            <w:tcW w:w="1028" w:type="dxa"/>
            <w:shd w:val="clear" w:color="auto" w:fill="auto"/>
          </w:tcPr>
          <w:p w:rsidR="00235EAA" w:rsidRPr="006A1AE4" w:rsidRDefault="00235EAA" w:rsidP="006A1AE4">
            <w:pPr>
              <w:ind w:firstLine="0"/>
              <w:jc w:val="left"/>
              <w:rPr>
                <w:sz w:val="20"/>
              </w:rPr>
            </w:pPr>
            <w:r w:rsidRPr="006A1AE4">
              <w:rPr>
                <w:sz w:val="20"/>
              </w:rPr>
              <w:t>22225,9</w:t>
            </w:r>
          </w:p>
        </w:tc>
        <w:tc>
          <w:tcPr>
            <w:tcW w:w="1199" w:type="dxa"/>
            <w:shd w:val="clear" w:color="auto" w:fill="auto"/>
          </w:tcPr>
          <w:p w:rsidR="00235EAA" w:rsidRPr="006A1AE4" w:rsidRDefault="00235EAA" w:rsidP="006A1AE4">
            <w:pPr>
              <w:ind w:firstLine="0"/>
              <w:jc w:val="left"/>
              <w:rPr>
                <w:sz w:val="20"/>
              </w:rPr>
            </w:pPr>
            <w:r w:rsidRPr="006A1AE4">
              <w:rPr>
                <w:sz w:val="20"/>
              </w:rPr>
              <w:t>17238,3</w:t>
            </w:r>
          </w:p>
        </w:tc>
        <w:tc>
          <w:tcPr>
            <w:tcW w:w="1199" w:type="dxa"/>
            <w:shd w:val="clear" w:color="auto" w:fill="auto"/>
          </w:tcPr>
          <w:p w:rsidR="00235EAA" w:rsidRPr="006A1AE4" w:rsidRDefault="00235EAA" w:rsidP="006A1AE4">
            <w:pPr>
              <w:ind w:firstLine="0"/>
              <w:jc w:val="left"/>
              <w:rPr>
                <w:sz w:val="20"/>
              </w:rPr>
            </w:pPr>
            <w:r w:rsidRPr="006A1AE4">
              <w:rPr>
                <w:sz w:val="20"/>
              </w:rPr>
              <w:t>4987,6</w:t>
            </w:r>
          </w:p>
        </w:tc>
        <w:tc>
          <w:tcPr>
            <w:tcW w:w="856" w:type="dxa"/>
            <w:shd w:val="clear" w:color="auto" w:fill="auto"/>
          </w:tcPr>
          <w:p w:rsidR="00235EAA" w:rsidRPr="006A1AE4" w:rsidRDefault="00235EAA" w:rsidP="006A1AE4">
            <w:pPr>
              <w:ind w:firstLine="0"/>
              <w:jc w:val="left"/>
              <w:rPr>
                <w:sz w:val="20"/>
              </w:rPr>
            </w:pPr>
            <w:r w:rsidRPr="006A1AE4">
              <w:rPr>
                <w:sz w:val="20"/>
              </w:rPr>
              <w:t>605,4</w:t>
            </w:r>
          </w:p>
        </w:tc>
        <w:tc>
          <w:tcPr>
            <w:tcW w:w="856" w:type="dxa"/>
            <w:shd w:val="clear" w:color="auto" w:fill="auto"/>
          </w:tcPr>
          <w:p w:rsidR="00235EAA" w:rsidRPr="006A1AE4" w:rsidRDefault="00235EAA" w:rsidP="006A1AE4">
            <w:pPr>
              <w:ind w:firstLine="0"/>
              <w:jc w:val="left"/>
              <w:rPr>
                <w:sz w:val="20"/>
              </w:rPr>
            </w:pPr>
            <w:r w:rsidRPr="006A1AE4">
              <w:rPr>
                <w:sz w:val="20"/>
              </w:rPr>
              <w:t>27,2</w:t>
            </w:r>
          </w:p>
        </w:tc>
        <w:tc>
          <w:tcPr>
            <w:tcW w:w="1028" w:type="dxa"/>
            <w:shd w:val="clear" w:color="auto" w:fill="auto"/>
          </w:tcPr>
          <w:p w:rsidR="00235EAA" w:rsidRPr="006A1AE4" w:rsidRDefault="00235EAA" w:rsidP="006A1AE4">
            <w:pPr>
              <w:ind w:firstLine="0"/>
              <w:jc w:val="left"/>
              <w:rPr>
                <w:sz w:val="20"/>
              </w:rPr>
            </w:pPr>
            <w:r w:rsidRPr="006A1AE4">
              <w:rPr>
                <w:sz w:val="20"/>
              </w:rPr>
              <w:t>69,7</w:t>
            </w:r>
          </w:p>
        </w:tc>
      </w:tr>
      <w:tr w:rsidR="00235EAA" w:rsidRPr="006A1AE4" w:rsidTr="006A1AE4">
        <w:trPr>
          <w:trHeight w:val="530"/>
        </w:trPr>
        <w:tc>
          <w:tcPr>
            <w:tcW w:w="1233" w:type="dxa"/>
            <w:shd w:val="clear" w:color="auto" w:fill="auto"/>
          </w:tcPr>
          <w:p w:rsidR="00235EAA" w:rsidRPr="006A1AE4" w:rsidRDefault="00235EAA" w:rsidP="006A1AE4">
            <w:pPr>
              <w:ind w:firstLine="0"/>
              <w:jc w:val="left"/>
              <w:rPr>
                <w:sz w:val="20"/>
              </w:rPr>
            </w:pPr>
            <w:r w:rsidRPr="006A1AE4">
              <w:rPr>
                <w:sz w:val="20"/>
              </w:rPr>
              <w:t>Всього по Україні</w:t>
            </w:r>
          </w:p>
        </w:tc>
        <w:tc>
          <w:tcPr>
            <w:tcW w:w="1199" w:type="dxa"/>
            <w:shd w:val="clear" w:color="auto" w:fill="auto"/>
          </w:tcPr>
          <w:p w:rsidR="00235EAA" w:rsidRPr="006A1AE4" w:rsidRDefault="00235EAA" w:rsidP="006A1AE4">
            <w:pPr>
              <w:ind w:firstLine="0"/>
              <w:jc w:val="left"/>
              <w:rPr>
                <w:sz w:val="20"/>
              </w:rPr>
            </w:pPr>
            <w:r w:rsidRPr="006A1AE4">
              <w:rPr>
                <w:sz w:val="20"/>
              </w:rPr>
              <w:t>25</w:t>
            </w:r>
          </w:p>
        </w:tc>
        <w:tc>
          <w:tcPr>
            <w:tcW w:w="1003" w:type="dxa"/>
            <w:shd w:val="clear" w:color="auto" w:fill="auto"/>
          </w:tcPr>
          <w:p w:rsidR="00235EAA" w:rsidRPr="006A1AE4" w:rsidRDefault="00235EAA" w:rsidP="006A1AE4">
            <w:pPr>
              <w:ind w:firstLine="0"/>
              <w:jc w:val="left"/>
              <w:rPr>
                <w:sz w:val="20"/>
              </w:rPr>
            </w:pPr>
            <w:r w:rsidRPr="006A1AE4">
              <w:rPr>
                <w:sz w:val="20"/>
              </w:rPr>
              <w:t>603,6</w:t>
            </w:r>
          </w:p>
        </w:tc>
        <w:tc>
          <w:tcPr>
            <w:tcW w:w="1028" w:type="dxa"/>
            <w:shd w:val="clear" w:color="auto" w:fill="auto"/>
          </w:tcPr>
          <w:p w:rsidR="00235EAA" w:rsidRPr="006A1AE4" w:rsidRDefault="00235EAA" w:rsidP="006A1AE4">
            <w:pPr>
              <w:ind w:firstLine="0"/>
              <w:jc w:val="left"/>
              <w:rPr>
                <w:sz w:val="20"/>
              </w:rPr>
            </w:pPr>
            <w:r w:rsidRPr="006A1AE4">
              <w:rPr>
                <w:sz w:val="20"/>
              </w:rPr>
              <w:t>50090,9</w:t>
            </w:r>
          </w:p>
        </w:tc>
        <w:tc>
          <w:tcPr>
            <w:tcW w:w="1199" w:type="dxa"/>
            <w:shd w:val="clear" w:color="auto" w:fill="auto"/>
          </w:tcPr>
          <w:p w:rsidR="00235EAA" w:rsidRPr="006A1AE4" w:rsidRDefault="00235EAA" w:rsidP="006A1AE4">
            <w:pPr>
              <w:ind w:firstLine="0"/>
              <w:jc w:val="left"/>
              <w:rPr>
                <w:sz w:val="20"/>
              </w:rPr>
            </w:pPr>
            <w:r w:rsidRPr="006A1AE4">
              <w:rPr>
                <w:sz w:val="20"/>
              </w:rPr>
              <w:t>34004,4</w:t>
            </w:r>
          </w:p>
        </w:tc>
        <w:tc>
          <w:tcPr>
            <w:tcW w:w="1199" w:type="dxa"/>
            <w:shd w:val="clear" w:color="auto" w:fill="auto"/>
          </w:tcPr>
          <w:p w:rsidR="00235EAA" w:rsidRPr="006A1AE4" w:rsidRDefault="00235EAA" w:rsidP="006A1AE4">
            <w:pPr>
              <w:ind w:firstLine="0"/>
              <w:jc w:val="left"/>
              <w:rPr>
                <w:sz w:val="20"/>
              </w:rPr>
            </w:pPr>
            <w:r w:rsidRPr="006A1AE4">
              <w:rPr>
                <w:sz w:val="20"/>
              </w:rPr>
              <w:t>16086,5</w:t>
            </w:r>
          </w:p>
        </w:tc>
        <w:tc>
          <w:tcPr>
            <w:tcW w:w="856" w:type="dxa"/>
            <w:shd w:val="clear" w:color="auto" w:fill="auto"/>
          </w:tcPr>
          <w:p w:rsidR="00235EAA" w:rsidRPr="006A1AE4" w:rsidRDefault="00235EAA" w:rsidP="006A1AE4">
            <w:pPr>
              <w:ind w:firstLine="0"/>
              <w:jc w:val="left"/>
              <w:rPr>
                <w:sz w:val="20"/>
              </w:rPr>
            </w:pPr>
            <w:r w:rsidRPr="006A1AE4">
              <w:rPr>
                <w:sz w:val="20"/>
              </w:rPr>
              <w:t>870,8</w:t>
            </w:r>
          </w:p>
        </w:tc>
        <w:tc>
          <w:tcPr>
            <w:tcW w:w="856" w:type="dxa"/>
            <w:shd w:val="clear" w:color="auto" w:fill="auto"/>
          </w:tcPr>
          <w:p w:rsidR="00235EAA" w:rsidRPr="006A1AE4" w:rsidRDefault="00235EAA" w:rsidP="006A1AE4">
            <w:pPr>
              <w:ind w:firstLine="0"/>
              <w:jc w:val="left"/>
              <w:rPr>
                <w:sz w:val="20"/>
              </w:rPr>
            </w:pPr>
            <w:r w:rsidRPr="006A1AE4">
              <w:rPr>
                <w:sz w:val="20"/>
              </w:rPr>
              <w:t>17,4</w:t>
            </w:r>
          </w:p>
        </w:tc>
        <w:tc>
          <w:tcPr>
            <w:tcW w:w="1028" w:type="dxa"/>
            <w:shd w:val="clear" w:color="auto" w:fill="auto"/>
          </w:tcPr>
          <w:p w:rsidR="00235EAA" w:rsidRPr="006A1AE4" w:rsidRDefault="00235EAA" w:rsidP="006A1AE4">
            <w:pPr>
              <w:ind w:firstLine="0"/>
              <w:jc w:val="left"/>
              <w:rPr>
                <w:sz w:val="20"/>
              </w:rPr>
            </w:pPr>
            <w:r w:rsidRPr="006A1AE4">
              <w:rPr>
                <w:sz w:val="20"/>
              </w:rPr>
              <w:t>44,6</w:t>
            </w:r>
          </w:p>
        </w:tc>
      </w:tr>
      <w:tr w:rsidR="00235EAA" w:rsidRPr="006A1AE4" w:rsidTr="006A1AE4">
        <w:trPr>
          <w:trHeight w:val="356"/>
        </w:trPr>
        <w:tc>
          <w:tcPr>
            <w:tcW w:w="1233" w:type="dxa"/>
            <w:shd w:val="clear" w:color="auto" w:fill="auto"/>
          </w:tcPr>
          <w:p w:rsidR="00235EAA" w:rsidRPr="006A1AE4" w:rsidRDefault="00235EAA" w:rsidP="006A1AE4">
            <w:pPr>
              <w:ind w:firstLine="0"/>
              <w:jc w:val="left"/>
              <w:rPr>
                <w:sz w:val="20"/>
              </w:rPr>
            </w:pPr>
            <w:r w:rsidRPr="006A1AE4">
              <w:rPr>
                <w:sz w:val="20"/>
              </w:rPr>
              <w:t xml:space="preserve">Степ І </w:t>
            </w:r>
          </w:p>
        </w:tc>
        <w:tc>
          <w:tcPr>
            <w:tcW w:w="1199" w:type="dxa"/>
            <w:shd w:val="clear" w:color="auto" w:fill="auto"/>
          </w:tcPr>
          <w:p w:rsidR="00235EAA" w:rsidRPr="006A1AE4" w:rsidRDefault="00235EAA" w:rsidP="006A1AE4">
            <w:pPr>
              <w:ind w:firstLine="0"/>
              <w:jc w:val="left"/>
              <w:rPr>
                <w:sz w:val="20"/>
              </w:rPr>
            </w:pPr>
            <w:r w:rsidRPr="006A1AE4">
              <w:rPr>
                <w:sz w:val="20"/>
              </w:rPr>
              <w:t>9</w:t>
            </w:r>
          </w:p>
        </w:tc>
        <w:tc>
          <w:tcPr>
            <w:tcW w:w="1003" w:type="dxa"/>
            <w:shd w:val="clear" w:color="auto" w:fill="auto"/>
          </w:tcPr>
          <w:p w:rsidR="00235EAA" w:rsidRPr="006A1AE4" w:rsidRDefault="00235EAA" w:rsidP="006A1AE4">
            <w:pPr>
              <w:ind w:firstLine="0"/>
              <w:jc w:val="left"/>
              <w:rPr>
                <w:sz w:val="20"/>
              </w:rPr>
            </w:pPr>
            <w:r w:rsidRPr="006A1AE4">
              <w:rPr>
                <w:sz w:val="20"/>
              </w:rPr>
              <w:t>250,2</w:t>
            </w:r>
          </w:p>
        </w:tc>
        <w:tc>
          <w:tcPr>
            <w:tcW w:w="1028" w:type="dxa"/>
            <w:shd w:val="clear" w:color="auto" w:fill="auto"/>
          </w:tcPr>
          <w:p w:rsidR="00235EAA" w:rsidRPr="006A1AE4" w:rsidRDefault="00235EAA" w:rsidP="006A1AE4">
            <w:pPr>
              <w:ind w:firstLine="0"/>
              <w:jc w:val="left"/>
              <w:rPr>
                <w:sz w:val="20"/>
              </w:rPr>
            </w:pPr>
            <w:r w:rsidRPr="006A1AE4">
              <w:rPr>
                <w:sz w:val="20"/>
              </w:rPr>
              <w:t>22225,9</w:t>
            </w:r>
          </w:p>
        </w:tc>
        <w:tc>
          <w:tcPr>
            <w:tcW w:w="1199" w:type="dxa"/>
            <w:shd w:val="clear" w:color="auto" w:fill="auto"/>
          </w:tcPr>
          <w:p w:rsidR="00235EAA" w:rsidRPr="006A1AE4" w:rsidRDefault="00235EAA" w:rsidP="006A1AE4">
            <w:pPr>
              <w:ind w:firstLine="0"/>
              <w:jc w:val="left"/>
              <w:rPr>
                <w:sz w:val="20"/>
              </w:rPr>
            </w:pPr>
            <w:r w:rsidRPr="006A1AE4">
              <w:rPr>
                <w:sz w:val="20"/>
              </w:rPr>
              <w:t>17238,3</w:t>
            </w:r>
          </w:p>
        </w:tc>
        <w:tc>
          <w:tcPr>
            <w:tcW w:w="1199" w:type="dxa"/>
            <w:shd w:val="clear" w:color="auto" w:fill="auto"/>
          </w:tcPr>
          <w:p w:rsidR="00235EAA" w:rsidRPr="006A1AE4" w:rsidRDefault="00235EAA" w:rsidP="006A1AE4">
            <w:pPr>
              <w:ind w:firstLine="0"/>
              <w:jc w:val="left"/>
              <w:rPr>
                <w:sz w:val="20"/>
              </w:rPr>
            </w:pPr>
            <w:r w:rsidRPr="006A1AE4">
              <w:rPr>
                <w:sz w:val="20"/>
              </w:rPr>
              <w:t>4987,6</w:t>
            </w:r>
          </w:p>
        </w:tc>
        <w:tc>
          <w:tcPr>
            <w:tcW w:w="856" w:type="dxa"/>
            <w:shd w:val="clear" w:color="auto" w:fill="auto"/>
          </w:tcPr>
          <w:p w:rsidR="00235EAA" w:rsidRPr="006A1AE4" w:rsidRDefault="00235EAA" w:rsidP="006A1AE4">
            <w:pPr>
              <w:ind w:firstLine="0"/>
              <w:jc w:val="left"/>
              <w:rPr>
                <w:sz w:val="20"/>
              </w:rPr>
            </w:pPr>
            <w:r w:rsidRPr="006A1AE4">
              <w:rPr>
                <w:sz w:val="20"/>
              </w:rPr>
              <w:t>116,1</w:t>
            </w:r>
          </w:p>
        </w:tc>
        <w:tc>
          <w:tcPr>
            <w:tcW w:w="856" w:type="dxa"/>
            <w:shd w:val="clear" w:color="auto" w:fill="auto"/>
          </w:tcPr>
          <w:p w:rsidR="00235EAA" w:rsidRPr="006A1AE4" w:rsidRDefault="00235EAA" w:rsidP="006A1AE4">
            <w:pPr>
              <w:ind w:firstLine="0"/>
              <w:jc w:val="left"/>
              <w:rPr>
                <w:sz w:val="20"/>
              </w:rPr>
            </w:pPr>
            <w:r w:rsidRPr="006A1AE4">
              <w:rPr>
                <w:sz w:val="20"/>
              </w:rPr>
              <w:t>5,2</w:t>
            </w:r>
          </w:p>
        </w:tc>
        <w:tc>
          <w:tcPr>
            <w:tcW w:w="1028" w:type="dxa"/>
            <w:shd w:val="clear" w:color="auto" w:fill="auto"/>
          </w:tcPr>
          <w:p w:rsidR="00235EAA" w:rsidRPr="006A1AE4" w:rsidRDefault="00235EAA" w:rsidP="006A1AE4">
            <w:pPr>
              <w:ind w:firstLine="0"/>
              <w:jc w:val="left"/>
              <w:rPr>
                <w:sz w:val="20"/>
              </w:rPr>
            </w:pPr>
            <w:r w:rsidRPr="006A1AE4">
              <w:rPr>
                <w:sz w:val="20"/>
              </w:rPr>
              <w:t>57,8</w:t>
            </w:r>
          </w:p>
        </w:tc>
      </w:tr>
      <w:tr w:rsidR="00235EAA" w:rsidRPr="006A1AE4" w:rsidTr="006A1AE4">
        <w:trPr>
          <w:trHeight w:val="356"/>
        </w:trPr>
        <w:tc>
          <w:tcPr>
            <w:tcW w:w="1233" w:type="dxa"/>
            <w:shd w:val="clear" w:color="auto" w:fill="auto"/>
          </w:tcPr>
          <w:p w:rsidR="00235EAA" w:rsidRPr="006A1AE4" w:rsidRDefault="00235EAA" w:rsidP="006A1AE4">
            <w:pPr>
              <w:ind w:firstLine="0"/>
              <w:jc w:val="left"/>
              <w:rPr>
                <w:sz w:val="20"/>
              </w:rPr>
            </w:pPr>
            <w:r w:rsidRPr="006A1AE4">
              <w:rPr>
                <w:sz w:val="20"/>
              </w:rPr>
              <w:t xml:space="preserve">Карпати II </w:t>
            </w:r>
          </w:p>
        </w:tc>
        <w:tc>
          <w:tcPr>
            <w:tcW w:w="1199" w:type="dxa"/>
            <w:shd w:val="clear" w:color="auto" w:fill="auto"/>
          </w:tcPr>
          <w:p w:rsidR="00235EAA" w:rsidRPr="006A1AE4" w:rsidRDefault="00235EAA" w:rsidP="006A1AE4">
            <w:pPr>
              <w:ind w:firstLine="0"/>
              <w:jc w:val="left"/>
              <w:rPr>
                <w:sz w:val="20"/>
              </w:rPr>
            </w:pPr>
            <w:r w:rsidRPr="006A1AE4">
              <w:rPr>
                <w:sz w:val="20"/>
              </w:rPr>
              <w:t>2</w:t>
            </w:r>
          </w:p>
        </w:tc>
        <w:tc>
          <w:tcPr>
            <w:tcW w:w="1003" w:type="dxa"/>
            <w:shd w:val="clear" w:color="auto" w:fill="auto"/>
          </w:tcPr>
          <w:p w:rsidR="00235EAA" w:rsidRPr="006A1AE4" w:rsidRDefault="00235EAA" w:rsidP="006A1AE4">
            <w:pPr>
              <w:ind w:firstLine="0"/>
              <w:jc w:val="left"/>
              <w:rPr>
                <w:sz w:val="20"/>
              </w:rPr>
            </w:pPr>
            <w:r w:rsidRPr="006A1AE4">
              <w:rPr>
                <w:sz w:val="20"/>
              </w:rPr>
              <w:t>26,7</w:t>
            </w:r>
          </w:p>
        </w:tc>
        <w:tc>
          <w:tcPr>
            <w:tcW w:w="1028" w:type="dxa"/>
            <w:shd w:val="clear" w:color="auto" w:fill="auto"/>
          </w:tcPr>
          <w:p w:rsidR="00235EAA" w:rsidRPr="006A1AE4" w:rsidRDefault="00235EAA" w:rsidP="006A1AE4">
            <w:pPr>
              <w:ind w:firstLine="0"/>
              <w:jc w:val="left"/>
              <w:rPr>
                <w:sz w:val="20"/>
              </w:rPr>
            </w:pPr>
            <w:r w:rsidRPr="006A1AE4">
              <w:rPr>
                <w:sz w:val="20"/>
              </w:rPr>
              <w:t>2748</w:t>
            </w:r>
            <w:r w:rsidR="00D331AA" w:rsidRPr="006A1AE4">
              <w:rPr>
                <w:sz w:val="20"/>
              </w:rPr>
              <w:t>,</w:t>
            </w:r>
            <w:r w:rsidRPr="006A1AE4">
              <w:rPr>
                <w:sz w:val="20"/>
              </w:rPr>
              <w:t>1</w:t>
            </w:r>
          </w:p>
        </w:tc>
        <w:tc>
          <w:tcPr>
            <w:tcW w:w="1199" w:type="dxa"/>
            <w:shd w:val="clear" w:color="auto" w:fill="auto"/>
          </w:tcPr>
          <w:p w:rsidR="00235EAA" w:rsidRPr="006A1AE4" w:rsidRDefault="00235EAA" w:rsidP="006A1AE4">
            <w:pPr>
              <w:ind w:firstLine="0"/>
              <w:jc w:val="left"/>
              <w:rPr>
                <w:sz w:val="20"/>
              </w:rPr>
            </w:pPr>
            <w:r w:rsidRPr="006A1AE4">
              <w:rPr>
                <w:sz w:val="20"/>
              </w:rPr>
              <w:t>1135,1</w:t>
            </w:r>
          </w:p>
        </w:tc>
        <w:tc>
          <w:tcPr>
            <w:tcW w:w="1199" w:type="dxa"/>
            <w:shd w:val="clear" w:color="auto" w:fill="auto"/>
          </w:tcPr>
          <w:p w:rsidR="00235EAA" w:rsidRPr="006A1AE4" w:rsidRDefault="00235EAA" w:rsidP="006A1AE4">
            <w:pPr>
              <w:ind w:firstLine="0"/>
              <w:jc w:val="left"/>
              <w:rPr>
                <w:sz w:val="20"/>
              </w:rPr>
            </w:pPr>
            <w:r w:rsidRPr="006A1AE4">
              <w:rPr>
                <w:sz w:val="20"/>
              </w:rPr>
              <w:t>1613,0</w:t>
            </w:r>
          </w:p>
        </w:tc>
        <w:tc>
          <w:tcPr>
            <w:tcW w:w="856" w:type="dxa"/>
            <w:shd w:val="clear" w:color="auto" w:fill="auto"/>
          </w:tcPr>
          <w:p w:rsidR="00235EAA" w:rsidRPr="006A1AE4" w:rsidRDefault="00235EAA" w:rsidP="006A1AE4">
            <w:pPr>
              <w:ind w:firstLine="0"/>
              <w:jc w:val="left"/>
              <w:rPr>
                <w:sz w:val="20"/>
              </w:rPr>
            </w:pPr>
            <w:r w:rsidRPr="006A1AE4">
              <w:rPr>
                <w:sz w:val="20"/>
              </w:rPr>
              <w:t>14,9</w:t>
            </w:r>
          </w:p>
        </w:tc>
        <w:tc>
          <w:tcPr>
            <w:tcW w:w="856" w:type="dxa"/>
            <w:shd w:val="clear" w:color="auto" w:fill="auto"/>
          </w:tcPr>
          <w:p w:rsidR="00235EAA" w:rsidRPr="006A1AE4" w:rsidRDefault="00235EAA" w:rsidP="006A1AE4">
            <w:pPr>
              <w:ind w:firstLine="0"/>
              <w:jc w:val="left"/>
              <w:rPr>
                <w:sz w:val="20"/>
              </w:rPr>
            </w:pPr>
            <w:r w:rsidRPr="006A1AE4">
              <w:rPr>
                <w:sz w:val="20"/>
              </w:rPr>
              <w:t>5,4</w:t>
            </w:r>
          </w:p>
        </w:tc>
        <w:tc>
          <w:tcPr>
            <w:tcW w:w="1028" w:type="dxa"/>
            <w:shd w:val="clear" w:color="auto" w:fill="auto"/>
          </w:tcPr>
          <w:p w:rsidR="00235EAA" w:rsidRPr="006A1AE4" w:rsidRDefault="00235EAA" w:rsidP="006A1AE4">
            <w:pPr>
              <w:ind w:firstLine="0"/>
              <w:jc w:val="left"/>
              <w:rPr>
                <w:sz w:val="20"/>
              </w:rPr>
            </w:pPr>
            <w:r w:rsidRPr="006A1AE4">
              <w:rPr>
                <w:sz w:val="20"/>
              </w:rPr>
              <w:t>60,0</w:t>
            </w:r>
          </w:p>
        </w:tc>
      </w:tr>
      <w:tr w:rsidR="00235EAA" w:rsidRPr="006A1AE4" w:rsidTr="006A1AE4">
        <w:trPr>
          <w:trHeight w:val="356"/>
        </w:trPr>
        <w:tc>
          <w:tcPr>
            <w:tcW w:w="1233" w:type="dxa"/>
            <w:shd w:val="clear" w:color="auto" w:fill="auto"/>
          </w:tcPr>
          <w:p w:rsidR="00235EAA" w:rsidRPr="006A1AE4" w:rsidRDefault="00235EAA" w:rsidP="006A1AE4">
            <w:pPr>
              <w:ind w:firstLine="0"/>
              <w:jc w:val="left"/>
              <w:rPr>
                <w:sz w:val="20"/>
              </w:rPr>
            </w:pPr>
            <w:r w:rsidRPr="006A1AE4">
              <w:rPr>
                <w:sz w:val="20"/>
              </w:rPr>
              <w:t xml:space="preserve">Лісостеп III </w:t>
            </w:r>
          </w:p>
        </w:tc>
        <w:tc>
          <w:tcPr>
            <w:tcW w:w="1199" w:type="dxa"/>
            <w:shd w:val="clear" w:color="auto" w:fill="auto"/>
          </w:tcPr>
          <w:p w:rsidR="00235EAA" w:rsidRPr="006A1AE4" w:rsidRDefault="00235EAA" w:rsidP="006A1AE4">
            <w:pPr>
              <w:ind w:firstLine="0"/>
              <w:jc w:val="left"/>
              <w:rPr>
                <w:sz w:val="20"/>
              </w:rPr>
            </w:pPr>
            <w:r w:rsidRPr="006A1AE4">
              <w:rPr>
                <w:sz w:val="20"/>
              </w:rPr>
              <w:t>9</w:t>
            </w:r>
          </w:p>
        </w:tc>
        <w:tc>
          <w:tcPr>
            <w:tcW w:w="1003" w:type="dxa"/>
            <w:shd w:val="clear" w:color="auto" w:fill="auto"/>
          </w:tcPr>
          <w:p w:rsidR="00235EAA" w:rsidRPr="006A1AE4" w:rsidRDefault="00235EAA" w:rsidP="006A1AE4">
            <w:pPr>
              <w:ind w:firstLine="0"/>
              <w:jc w:val="left"/>
              <w:rPr>
                <w:sz w:val="20"/>
              </w:rPr>
            </w:pPr>
            <w:r w:rsidRPr="006A1AE4">
              <w:rPr>
                <w:sz w:val="20"/>
              </w:rPr>
              <w:t>202,9</w:t>
            </w:r>
          </w:p>
        </w:tc>
        <w:tc>
          <w:tcPr>
            <w:tcW w:w="1028" w:type="dxa"/>
            <w:shd w:val="clear" w:color="auto" w:fill="auto"/>
          </w:tcPr>
          <w:p w:rsidR="00235EAA" w:rsidRPr="006A1AE4" w:rsidRDefault="00235EAA" w:rsidP="006A1AE4">
            <w:pPr>
              <w:ind w:firstLine="0"/>
              <w:jc w:val="left"/>
              <w:rPr>
                <w:sz w:val="20"/>
              </w:rPr>
            </w:pPr>
            <w:r w:rsidRPr="006A1AE4">
              <w:rPr>
                <w:sz w:val="20"/>
              </w:rPr>
              <w:t>17385</w:t>
            </w:r>
            <w:r w:rsidR="00D331AA" w:rsidRPr="006A1AE4">
              <w:rPr>
                <w:sz w:val="20"/>
              </w:rPr>
              <w:t>,</w:t>
            </w:r>
            <w:r w:rsidRPr="006A1AE4">
              <w:rPr>
                <w:sz w:val="20"/>
              </w:rPr>
              <w:t>1</w:t>
            </w:r>
          </w:p>
        </w:tc>
        <w:tc>
          <w:tcPr>
            <w:tcW w:w="1199" w:type="dxa"/>
            <w:shd w:val="clear" w:color="auto" w:fill="auto"/>
          </w:tcPr>
          <w:p w:rsidR="00235EAA" w:rsidRPr="006A1AE4" w:rsidRDefault="00235EAA" w:rsidP="006A1AE4">
            <w:pPr>
              <w:ind w:firstLine="0"/>
              <w:jc w:val="left"/>
              <w:rPr>
                <w:sz w:val="20"/>
              </w:rPr>
            </w:pPr>
            <w:r w:rsidRPr="006A1AE4">
              <w:rPr>
                <w:sz w:val="20"/>
              </w:rPr>
              <w:t>11280,8</w:t>
            </w:r>
          </w:p>
        </w:tc>
        <w:tc>
          <w:tcPr>
            <w:tcW w:w="1199" w:type="dxa"/>
            <w:shd w:val="clear" w:color="auto" w:fill="auto"/>
          </w:tcPr>
          <w:p w:rsidR="00235EAA" w:rsidRPr="006A1AE4" w:rsidRDefault="00235EAA" w:rsidP="006A1AE4">
            <w:pPr>
              <w:ind w:firstLine="0"/>
              <w:jc w:val="left"/>
              <w:rPr>
                <w:sz w:val="20"/>
              </w:rPr>
            </w:pPr>
            <w:r w:rsidRPr="006A1AE4">
              <w:rPr>
                <w:sz w:val="20"/>
              </w:rPr>
              <w:t>6104</w:t>
            </w:r>
            <w:r w:rsidR="00D331AA" w:rsidRPr="006A1AE4">
              <w:rPr>
                <w:sz w:val="20"/>
              </w:rPr>
              <w:t>,</w:t>
            </w:r>
            <w:r w:rsidRPr="006A1AE4">
              <w:rPr>
                <w:sz w:val="20"/>
              </w:rPr>
              <w:t>3</w:t>
            </w:r>
          </w:p>
        </w:tc>
        <w:tc>
          <w:tcPr>
            <w:tcW w:w="856" w:type="dxa"/>
            <w:shd w:val="clear" w:color="auto" w:fill="auto"/>
          </w:tcPr>
          <w:p w:rsidR="00235EAA" w:rsidRPr="006A1AE4" w:rsidRDefault="00235EAA" w:rsidP="006A1AE4">
            <w:pPr>
              <w:ind w:firstLine="0"/>
              <w:jc w:val="left"/>
              <w:rPr>
                <w:sz w:val="20"/>
              </w:rPr>
            </w:pPr>
            <w:r w:rsidRPr="006A1AE4">
              <w:rPr>
                <w:sz w:val="20"/>
              </w:rPr>
              <w:t>159,2</w:t>
            </w:r>
          </w:p>
        </w:tc>
        <w:tc>
          <w:tcPr>
            <w:tcW w:w="856" w:type="dxa"/>
            <w:shd w:val="clear" w:color="auto" w:fill="auto"/>
          </w:tcPr>
          <w:p w:rsidR="00235EAA" w:rsidRPr="006A1AE4" w:rsidRDefault="00235EAA" w:rsidP="006A1AE4">
            <w:pPr>
              <w:ind w:firstLine="0"/>
              <w:jc w:val="left"/>
              <w:rPr>
                <w:sz w:val="20"/>
              </w:rPr>
            </w:pPr>
            <w:r w:rsidRPr="006A1AE4">
              <w:rPr>
                <w:sz w:val="20"/>
              </w:rPr>
              <w:t>9</w:t>
            </w:r>
            <w:r w:rsidR="00D331AA" w:rsidRPr="006A1AE4">
              <w:rPr>
                <w:sz w:val="20"/>
              </w:rPr>
              <w:t>,</w:t>
            </w:r>
            <w:r w:rsidRPr="006A1AE4">
              <w:rPr>
                <w:sz w:val="20"/>
              </w:rPr>
              <w:t>2</w:t>
            </w:r>
          </w:p>
        </w:tc>
        <w:tc>
          <w:tcPr>
            <w:tcW w:w="1028" w:type="dxa"/>
            <w:shd w:val="clear" w:color="auto" w:fill="auto"/>
          </w:tcPr>
          <w:p w:rsidR="00235EAA" w:rsidRPr="006A1AE4" w:rsidRDefault="00235EAA" w:rsidP="006A1AE4">
            <w:pPr>
              <w:ind w:firstLine="0"/>
              <w:jc w:val="left"/>
              <w:rPr>
                <w:sz w:val="20"/>
              </w:rPr>
            </w:pPr>
            <w:r w:rsidRPr="006A1AE4">
              <w:rPr>
                <w:sz w:val="20"/>
              </w:rPr>
              <w:t>102,2</w:t>
            </w:r>
          </w:p>
        </w:tc>
      </w:tr>
      <w:tr w:rsidR="00235EAA" w:rsidRPr="006A1AE4" w:rsidTr="006A1AE4">
        <w:trPr>
          <w:trHeight w:val="356"/>
        </w:trPr>
        <w:tc>
          <w:tcPr>
            <w:tcW w:w="1233" w:type="dxa"/>
            <w:shd w:val="clear" w:color="auto" w:fill="auto"/>
          </w:tcPr>
          <w:p w:rsidR="00235EAA" w:rsidRPr="006A1AE4" w:rsidRDefault="00235EAA" w:rsidP="006A1AE4">
            <w:pPr>
              <w:ind w:firstLine="0"/>
              <w:jc w:val="left"/>
              <w:rPr>
                <w:sz w:val="20"/>
              </w:rPr>
            </w:pPr>
            <w:r w:rsidRPr="006A1AE4">
              <w:rPr>
                <w:sz w:val="20"/>
              </w:rPr>
              <w:t>Полісся IV</w:t>
            </w:r>
          </w:p>
        </w:tc>
        <w:tc>
          <w:tcPr>
            <w:tcW w:w="1199" w:type="dxa"/>
            <w:shd w:val="clear" w:color="auto" w:fill="auto"/>
          </w:tcPr>
          <w:p w:rsidR="00235EAA" w:rsidRPr="006A1AE4" w:rsidRDefault="00235EAA" w:rsidP="006A1AE4">
            <w:pPr>
              <w:ind w:firstLine="0"/>
              <w:jc w:val="left"/>
              <w:rPr>
                <w:sz w:val="20"/>
              </w:rPr>
            </w:pPr>
            <w:r w:rsidRPr="006A1AE4">
              <w:rPr>
                <w:sz w:val="20"/>
              </w:rPr>
              <w:t>5</w:t>
            </w:r>
          </w:p>
        </w:tc>
        <w:tc>
          <w:tcPr>
            <w:tcW w:w="1003" w:type="dxa"/>
            <w:shd w:val="clear" w:color="auto" w:fill="auto"/>
          </w:tcPr>
          <w:p w:rsidR="00235EAA" w:rsidRPr="006A1AE4" w:rsidRDefault="00235EAA" w:rsidP="006A1AE4">
            <w:pPr>
              <w:ind w:firstLine="0"/>
              <w:jc w:val="left"/>
              <w:rPr>
                <w:sz w:val="20"/>
              </w:rPr>
            </w:pPr>
            <w:r w:rsidRPr="006A1AE4">
              <w:rPr>
                <w:sz w:val="20"/>
              </w:rPr>
              <w:t>123,8</w:t>
            </w:r>
          </w:p>
        </w:tc>
        <w:tc>
          <w:tcPr>
            <w:tcW w:w="1028" w:type="dxa"/>
            <w:shd w:val="clear" w:color="auto" w:fill="auto"/>
          </w:tcPr>
          <w:p w:rsidR="00235EAA" w:rsidRPr="006A1AE4" w:rsidRDefault="00235EAA" w:rsidP="006A1AE4">
            <w:pPr>
              <w:ind w:firstLine="0"/>
              <w:jc w:val="left"/>
              <w:rPr>
                <w:sz w:val="20"/>
              </w:rPr>
            </w:pPr>
            <w:r w:rsidRPr="006A1AE4">
              <w:rPr>
                <w:sz w:val="20"/>
              </w:rPr>
              <w:t>7431</w:t>
            </w:r>
            <w:r w:rsidR="00D331AA" w:rsidRPr="006A1AE4">
              <w:rPr>
                <w:sz w:val="20"/>
              </w:rPr>
              <w:t>,</w:t>
            </w:r>
            <w:r w:rsidRPr="006A1AE4">
              <w:rPr>
                <w:sz w:val="20"/>
              </w:rPr>
              <w:t>1</w:t>
            </w:r>
          </w:p>
        </w:tc>
        <w:tc>
          <w:tcPr>
            <w:tcW w:w="1199" w:type="dxa"/>
            <w:shd w:val="clear" w:color="auto" w:fill="auto"/>
          </w:tcPr>
          <w:p w:rsidR="00235EAA" w:rsidRPr="006A1AE4" w:rsidRDefault="00235EAA" w:rsidP="006A1AE4">
            <w:pPr>
              <w:ind w:firstLine="0"/>
              <w:jc w:val="left"/>
              <w:rPr>
                <w:sz w:val="20"/>
              </w:rPr>
            </w:pPr>
            <w:r w:rsidRPr="006A1AE4">
              <w:rPr>
                <w:sz w:val="20"/>
              </w:rPr>
              <w:t>4350,2</w:t>
            </w:r>
          </w:p>
        </w:tc>
        <w:tc>
          <w:tcPr>
            <w:tcW w:w="1199" w:type="dxa"/>
            <w:shd w:val="clear" w:color="auto" w:fill="auto"/>
          </w:tcPr>
          <w:p w:rsidR="00235EAA" w:rsidRPr="006A1AE4" w:rsidRDefault="00235EAA" w:rsidP="006A1AE4">
            <w:pPr>
              <w:ind w:firstLine="0"/>
              <w:jc w:val="left"/>
              <w:rPr>
                <w:sz w:val="20"/>
              </w:rPr>
            </w:pPr>
            <w:r w:rsidRPr="006A1AE4">
              <w:rPr>
                <w:sz w:val="20"/>
              </w:rPr>
              <w:t>3381</w:t>
            </w:r>
            <w:r w:rsidR="00D331AA" w:rsidRPr="006A1AE4">
              <w:rPr>
                <w:sz w:val="20"/>
              </w:rPr>
              <w:t>,</w:t>
            </w:r>
            <w:r w:rsidRPr="006A1AE4">
              <w:rPr>
                <w:sz w:val="20"/>
              </w:rPr>
              <w:t>61</w:t>
            </w:r>
          </w:p>
        </w:tc>
        <w:tc>
          <w:tcPr>
            <w:tcW w:w="856" w:type="dxa"/>
            <w:shd w:val="clear" w:color="auto" w:fill="auto"/>
          </w:tcPr>
          <w:p w:rsidR="00235EAA" w:rsidRPr="006A1AE4" w:rsidRDefault="00235EAA" w:rsidP="006A1AE4">
            <w:pPr>
              <w:ind w:firstLine="0"/>
              <w:jc w:val="left"/>
              <w:rPr>
                <w:sz w:val="20"/>
              </w:rPr>
            </w:pPr>
            <w:r w:rsidRPr="006A1AE4">
              <w:rPr>
                <w:sz w:val="20"/>
              </w:rPr>
              <w:t>90,8</w:t>
            </w:r>
          </w:p>
        </w:tc>
        <w:tc>
          <w:tcPr>
            <w:tcW w:w="856" w:type="dxa"/>
            <w:shd w:val="clear" w:color="auto" w:fill="auto"/>
          </w:tcPr>
          <w:p w:rsidR="00235EAA" w:rsidRPr="006A1AE4" w:rsidRDefault="00235EAA" w:rsidP="006A1AE4">
            <w:pPr>
              <w:ind w:firstLine="0"/>
              <w:jc w:val="left"/>
              <w:rPr>
                <w:sz w:val="20"/>
              </w:rPr>
            </w:pPr>
            <w:r w:rsidRPr="006A1AE4">
              <w:rPr>
                <w:sz w:val="20"/>
              </w:rPr>
              <w:t>11</w:t>
            </w:r>
            <w:r w:rsidR="00D331AA" w:rsidRPr="006A1AE4">
              <w:rPr>
                <w:sz w:val="20"/>
              </w:rPr>
              <w:t>,</w:t>
            </w:r>
            <w:r w:rsidRPr="006A1AE4">
              <w:rPr>
                <w:sz w:val="20"/>
              </w:rPr>
              <w:t>7</w:t>
            </w:r>
          </w:p>
        </w:tc>
        <w:tc>
          <w:tcPr>
            <w:tcW w:w="1028" w:type="dxa"/>
            <w:shd w:val="clear" w:color="auto" w:fill="auto"/>
          </w:tcPr>
          <w:p w:rsidR="00235EAA" w:rsidRPr="006A1AE4" w:rsidRDefault="00235EAA" w:rsidP="006A1AE4">
            <w:pPr>
              <w:ind w:firstLine="0"/>
              <w:jc w:val="left"/>
              <w:rPr>
                <w:sz w:val="20"/>
              </w:rPr>
            </w:pPr>
            <w:r w:rsidRPr="006A1AE4">
              <w:rPr>
                <w:sz w:val="20"/>
              </w:rPr>
              <w:t>130</w:t>
            </w:r>
            <w:r w:rsidR="00D331AA" w:rsidRPr="006A1AE4">
              <w:rPr>
                <w:sz w:val="20"/>
              </w:rPr>
              <w:t>,</w:t>
            </w:r>
            <w:r w:rsidRPr="006A1AE4">
              <w:rPr>
                <w:sz w:val="20"/>
              </w:rPr>
              <w:t>0</w:t>
            </w:r>
          </w:p>
        </w:tc>
      </w:tr>
      <w:tr w:rsidR="00235EAA" w:rsidRPr="006A1AE4" w:rsidTr="006A1AE4">
        <w:trPr>
          <w:trHeight w:val="713"/>
        </w:trPr>
        <w:tc>
          <w:tcPr>
            <w:tcW w:w="1233" w:type="dxa"/>
            <w:shd w:val="clear" w:color="auto" w:fill="auto"/>
          </w:tcPr>
          <w:p w:rsidR="00235EAA" w:rsidRPr="006A1AE4" w:rsidRDefault="00235EAA" w:rsidP="006A1AE4">
            <w:pPr>
              <w:ind w:firstLine="0"/>
              <w:jc w:val="left"/>
              <w:rPr>
                <w:sz w:val="20"/>
              </w:rPr>
            </w:pPr>
            <w:r w:rsidRPr="006A1AE4">
              <w:rPr>
                <w:sz w:val="20"/>
              </w:rPr>
              <w:t>Всього по Україні</w:t>
            </w:r>
          </w:p>
          <w:p w:rsidR="00351641" w:rsidRPr="006A1AE4" w:rsidRDefault="00351641" w:rsidP="006A1AE4">
            <w:pPr>
              <w:ind w:firstLine="0"/>
              <w:jc w:val="left"/>
              <w:rPr>
                <w:sz w:val="20"/>
              </w:rPr>
            </w:pPr>
          </w:p>
        </w:tc>
        <w:tc>
          <w:tcPr>
            <w:tcW w:w="1199" w:type="dxa"/>
            <w:shd w:val="clear" w:color="auto" w:fill="auto"/>
          </w:tcPr>
          <w:p w:rsidR="00235EAA" w:rsidRPr="006A1AE4" w:rsidRDefault="00235EAA" w:rsidP="006A1AE4">
            <w:pPr>
              <w:ind w:firstLine="0"/>
              <w:jc w:val="left"/>
              <w:rPr>
                <w:sz w:val="20"/>
              </w:rPr>
            </w:pPr>
            <w:r w:rsidRPr="006A1AE4">
              <w:rPr>
                <w:sz w:val="20"/>
              </w:rPr>
              <w:t>25</w:t>
            </w:r>
          </w:p>
        </w:tc>
        <w:tc>
          <w:tcPr>
            <w:tcW w:w="1003" w:type="dxa"/>
            <w:shd w:val="clear" w:color="auto" w:fill="auto"/>
          </w:tcPr>
          <w:p w:rsidR="00235EAA" w:rsidRPr="006A1AE4" w:rsidRDefault="00235EAA" w:rsidP="006A1AE4">
            <w:pPr>
              <w:ind w:firstLine="0"/>
              <w:jc w:val="left"/>
              <w:rPr>
                <w:sz w:val="20"/>
              </w:rPr>
            </w:pPr>
            <w:r w:rsidRPr="006A1AE4">
              <w:rPr>
                <w:sz w:val="20"/>
              </w:rPr>
              <w:t>603,6</w:t>
            </w:r>
          </w:p>
        </w:tc>
        <w:tc>
          <w:tcPr>
            <w:tcW w:w="1028" w:type="dxa"/>
            <w:shd w:val="clear" w:color="auto" w:fill="auto"/>
          </w:tcPr>
          <w:p w:rsidR="00235EAA" w:rsidRPr="006A1AE4" w:rsidRDefault="00235EAA" w:rsidP="006A1AE4">
            <w:pPr>
              <w:ind w:firstLine="0"/>
              <w:jc w:val="left"/>
              <w:rPr>
                <w:sz w:val="20"/>
              </w:rPr>
            </w:pPr>
            <w:r w:rsidRPr="006A1AE4">
              <w:rPr>
                <w:sz w:val="20"/>
              </w:rPr>
              <w:t>50090,9</w:t>
            </w:r>
          </w:p>
        </w:tc>
        <w:tc>
          <w:tcPr>
            <w:tcW w:w="1199" w:type="dxa"/>
            <w:shd w:val="clear" w:color="auto" w:fill="auto"/>
          </w:tcPr>
          <w:p w:rsidR="00235EAA" w:rsidRPr="006A1AE4" w:rsidRDefault="00235EAA" w:rsidP="006A1AE4">
            <w:pPr>
              <w:ind w:firstLine="0"/>
              <w:jc w:val="left"/>
              <w:rPr>
                <w:sz w:val="20"/>
              </w:rPr>
            </w:pPr>
            <w:r w:rsidRPr="006A1AE4">
              <w:rPr>
                <w:sz w:val="20"/>
              </w:rPr>
              <w:t>34004,4</w:t>
            </w:r>
          </w:p>
        </w:tc>
        <w:tc>
          <w:tcPr>
            <w:tcW w:w="1199" w:type="dxa"/>
            <w:shd w:val="clear" w:color="auto" w:fill="auto"/>
          </w:tcPr>
          <w:p w:rsidR="00235EAA" w:rsidRPr="006A1AE4" w:rsidRDefault="00235EAA" w:rsidP="006A1AE4">
            <w:pPr>
              <w:ind w:firstLine="0"/>
              <w:jc w:val="left"/>
              <w:rPr>
                <w:sz w:val="20"/>
              </w:rPr>
            </w:pPr>
            <w:r w:rsidRPr="006A1AE4">
              <w:rPr>
                <w:sz w:val="20"/>
              </w:rPr>
              <w:t>6086,5</w:t>
            </w:r>
          </w:p>
        </w:tc>
        <w:tc>
          <w:tcPr>
            <w:tcW w:w="856" w:type="dxa"/>
            <w:shd w:val="clear" w:color="auto" w:fill="auto"/>
          </w:tcPr>
          <w:p w:rsidR="00235EAA" w:rsidRPr="006A1AE4" w:rsidRDefault="00235EAA" w:rsidP="006A1AE4">
            <w:pPr>
              <w:ind w:firstLine="0"/>
              <w:jc w:val="left"/>
              <w:rPr>
                <w:sz w:val="20"/>
              </w:rPr>
            </w:pPr>
            <w:r w:rsidRPr="006A1AE4">
              <w:rPr>
                <w:sz w:val="20"/>
              </w:rPr>
              <w:t>381,0</w:t>
            </w:r>
          </w:p>
        </w:tc>
        <w:tc>
          <w:tcPr>
            <w:tcW w:w="856" w:type="dxa"/>
            <w:shd w:val="clear" w:color="auto" w:fill="auto"/>
          </w:tcPr>
          <w:p w:rsidR="00235EAA" w:rsidRPr="006A1AE4" w:rsidRDefault="00235EAA" w:rsidP="006A1AE4">
            <w:pPr>
              <w:ind w:firstLine="0"/>
              <w:jc w:val="left"/>
              <w:rPr>
                <w:sz w:val="20"/>
              </w:rPr>
            </w:pPr>
            <w:r w:rsidRPr="006A1AE4">
              <w:rPr>
                <w:sz w:val="20"/>
              </w:rPr>
              <w:t>7</w:t>
            </w:r>
            <w:r w:rsidR="00D331AA" w:rsidRPr="006A1AE4">
              <w:rPr>
                <w:sz w:val="20"/>
              </w:rPr>
              <w:t>,</w:t>
            </w:r>
            <w:r w:rsidRPr="006A1AE4">
              <w:rPr>
                <w:sz w:val="20"/>
              </w:rPr>
              <w:t>6</w:t>
            </w:r>
          </w:p>
        </w:tc>
        <w:tc>
          <w:tcPr>
            <w:tcW w:w="1028" w:type="dxa"/>
            <w:shd w:val="clear" w:color="auto" w:fill="auto"/>
          </w:tcPr>
          <w:p w:rsidR="00235EAA" w:rsidRPr="006A1AE4" w:rsidRDefault="00235EAA" w:rsidP="006A1AE4">
            <w:pPr>
              <w:ind w:firstLine="0"/>
              <w:jc w:val="left"/>
              <w:rPr>
                <w:sz w:val="20"/>
              </w:rPr>
            </w:pPr>
            <w:r w:rsidRPr="006A1AE4">
              <w:rPr>
                <w:sz w:val="20"/>
              </w:rPr>
              <w:t>84,4</w:t>
            </w:r>
          </w:p>
        </w:tc>
      </w:tr>
      <w:tr w:rsidR="0071769F" w:rsidRPr="006A1AE4" w:rsidTr="006A1AE4">
        <w:trPr>
          <w:trHeight w:val="174"/>
        </w:trPr>
        <w:tc>
          <w:tcPr>
            <w:tcW w:w="1233" w:type="dxa"/>
            <w:shd w:val="clear" w:color="auto" w:fill="auto"/>
          </w:tcPr>
          <w:p w:rsidR="0071769F" w:rsidRPr="006A1AE4" w:rsidRDefault="0071769F" w:rsidP="006A1AE4">
            <w:pPr>
              <w:ind w:firstLine="0"/>
              <w:jc w:val="left"/>
              <w:rPr>
                <w:sz w:val="20"/>
              </w:rPr>
            </w:pPr>
            <w:r w:rsidRPr="006A1AE4">
              <w:rPr>
                <w:sz w:val="20"/>
              </w:rPr>
              <w:t>1</w:t>
            </w:r>
          </w:p>
        </w:tc>
        <w:tc>
          <w:tcPr>
            <w:tcW w:w="1199" w:type="dxa"/>
            <w:shd w:val="clear" w:color="auto" w:fill="auto"/>
          </w:tcPr>
          <w:p w:rsidR="0071769F" w:rsidRPr="006A1AE4" w:rsidRDefault="0071769F" w:rsidP="006A1AE4">
            <w:pPr>
              <w:ind w:firstLine="0"/>
              <w:jc w:val="left"/>
              <w:rPr>
                <w:sz w:val="20"/>
              </w:rPr>
            </w:pPr>
            <w:r w:rsidRPr="006A1AE4">
              <w:rPr>
                <w:sz w:val="20"/>
              </w:rPr>
              <w:t>2</w:t>
            </w:r>
          </w:p>
        </w:tc>
        <w:tc>
          <w:tcPr>
            <w:tcW w:w="1003" w:type="dxa"/>
            <w:shd w:val="clear" w:color="auto" w:fill="auto"/>
          </w:tcPr>
          <w:p w:rsidR="0071769F" w:rsidRPr="006A1AE4" w:rsidRDefault="0071769F" w:rsidP="006A1AE4">
            <w:pPr>
              <w:ind w:firstLine="0"/>
              <w:jc w:val="left"/>
              <w:rPr>
                <w:sz w:val="20"/>
              </w:rPr>
            </w:pPr>
            <w:r w:rsidRPr="006A1AE4">
              <w:rPr>
                <w:sz w:val="20"/>
              </w:rPr>
              <w:t>3</w:t>
            </w:r>
          </w:p>
        </w:tc>
        <w:tc>
          <w:tcPr>
            <w:tcW w:w="1028" w:type="dxa"/>
            <w:shd w:val="clear" w:color="auto" w:fill="auto"/>
          </w:tcPr>
          <w:p w:rsidR="0071769F" w:rsidRPr="006A1AE4" w:rsidRDefault="0071769F" w:rsidP="006A1AE4">
            <w:pPr>
              <w:ind w:firstLine="0"/>
              <w:jc w:val="left"/>
              <w:rPr>
                <w:sz w:val="20"/>
              </w:rPr>
            </w:pPr>
            <w:r w:rsidRPr="006A1AE4">
              <w:rPr>
                <w:sz w:val="20"/>
              </w:rPr>
              <w:t>4</w:t>
            </w:r>
          </w:p>
        </w:tc>
        <w:tc>
          <w:tcPr>
            <w:tcW w:w="1199" w:type="dxa"/>
            <w:shd w:val="clear" w:color="auto" w:fill="auto"/>
          </w:tcPr>
          <w:p w:rsidR="0071769F" w:rsidRPr="006A1AE4" w:rsidRDefault="0071769F" w:rsidP="006A1AE4">
            <w:pPr>
              <w:ind w:firstLine="0"/>
              <w:jc w:val="left"/>
              <w:rPr>
                <w:sz w:val="20"/>
              </w:rPr>
            </w:pPr>
            <w:r w:rsidRPr="006A1AE4">
              <w:rPr>
                <w:sz w:val="20"/>
              </w:rPr>
              <w:t>5</w:t>
            </w:r>
          </w:p>
        </w:tc>
        <w:tc>
          <w:tcPr>
            <w:tcW w:w="1199" w:type="dxa"/>
            <w:shd w:val="clear" w:color="auto" w:fill="auto"/>
          </w:tcPr>
          <w:p w:rsidR="0071769F" w:rsidRPr="006A1AE4" w:rsidRDefault="0071769F" w:rsidP="006A1AE4">
            <w:pPr>
              <w:ind w:firstLine="0"/>
              <w:jc w:val="left"/>
              <w:rPr>
                <w:sz w:val="20"/>
              </w:rPr>
            </w:pPr>
            <w:r w:rsidRPr="006A1AE4">
              <w:rPr>
                <w:sz w:val="20"/>
              </w:rPr>
              <w:t>6</w:t>
            </w:r>
          </w:p>
        </w:tc>
        <w:tc>
          <w:tcPr>
            <w:tcW w:w="856" w:type="dxa"/>
            <w:shd w:val="clear" w:color="auto" w:fill="auto"/>
          </w:tcPr>
          <w:p w:rsidR="0071769F" w:rsidRPr="006A1AE4" w:rsidRDefault="0071769F" w:rsidP="006A1AE4">
            <w:pPr>
              <w:ind w:firstLine="0"/>
              <w:jc w:val="left"/>
              <w:rPr>
                <w:sz w:val="20"/>
              </w:rPr>
            </w:pPr>
            <w:r w:rsidRPr="006A1AE4">
              <w:rPr>
                <w:sz w:val="20"/>
              </w:rPr>
              <w:t>7</w:t>
            </w:r>
          </w:p>
        </w:tc>
        <w:tc>
          <w:tcPr>
            <w:tcW w:w="856" w:type="dxa"/>
            <w:shd w:val="clear" w:color="auto" w:fill="auto"/>
          </w:tcPr>
          <w:p w:rsidR="0071769F" w:rsidRPr="006A1AE4" w:rsidRDefault="0071769F" w:rsidP="006A1AE4">
            <w:pPr>
              <w:ind w:firstLine="0"/>
              <w:jc w:val="left"/>
              <w:rPr>
                <w:sz w:val="20"/>
              </w:rPr>
            </w:pPr>
            <w:r w:rsidRPr="006A1AE4">
              <w:rPr>
                <w:sz w:val="20"/>
              </w:rPr>
              <w:t>8</w:t>
            </w:r>
          </w:p>
        </w:tc>
        <w:tc>
          <w:tcPr>
            <w:tcW w:w="1028" w:type="dxa"/>
            <w:shd w:val="clear" w:color="auto" w:fill="auto"/>
          </w:tcPr>
          <w:p w:rsidR="0071769F" w:rsidRPr="006A1AE4" w:rsidRDefault="0071769F" w:rsidP="006A1AE4">
            <w:pPr>
              <w:ind w:firstLine="0"/>
              <w:jc w:val="left"/>
              <w:rPr>
                <w:sz w:val="20"/>
              </w:rPr>
            </w:pPr>
            <w:r w:rsidRPr="006A1AE4">
              <w:rPr>
                <w:sz w:val="20"/>
              </w:rPr>
              <w:t>9</w:t>
            </w:r>
          </w:p>
        </w:tc>
      </w:tr>
      <w:tr w:rsidR="00235EAA" w:rsidRPr="006A1AE4" w:rsidTr="006A1AE4">
        <w:trPr>
          <w:trHeight w:val="365"/>
        </w:trPr>
        <w:tc>
          <w:tcPr>
            <w:tcW w:w="1233" w:type="dxa"/>
            <w:shd w:val="clear" w:color="auto" w:fill="auto"/>
          </w:tcPr>
          <w:p w:rsidR="00235EAA" w:rsidRPr="006A1AE4" w:rsidRDefault="00235EAA" w:rsidP="006A1AE4">
            <w:pPr>
              <w:ind w:firstLine="0"/>
              <w:jc w:val="left"/>
              <w:rPr>
                <w:sz w:val="20"/>
              </w:rPr>
            </w:pPr>
            <w:r w:rsidRPr="006A1AE4">
              <w:rPr>
                <w:sz w:val="20"/>
              </w:rPr>
              <w:t xml:space="preserve">Степ І </w:t>
            </w:r>
          </w:p>
        </w:tc>
        <w:tc>
          <w:tcPr>
            <w:tcW w:w="1199" w:type="dxa"/>
            <w:shd w:val="clear" w:color="auto" w:fill="auto"/>
          </w:tcPr>
          <w:p w:rsidR="00235EAA" w:rsidRPr="006A1AE4" w:rsidRDefault="00235EAA" w:rsidP="006A1AE4">
            <w:pPr>
              <w:ind w:firstLine="0"/>
              <w:jc w:val="left"/>
              <w:rPr>
                <w:sz w:val="20"/>
              </w:rPr>
            </w:pPr>
            <w:r w:rsidRPr="006A1AE4">
              <w:rPr>
                <w:sz w:val="20"/>
              </w:rPr>
              <w:t>9</w:t>
            </w:r>
          </w:p>
        </w:tc>
        <w:tc>
          <w:tcPr>
            <w:tcW w:w="1003" w:type="dxa"/>
            <w:shd w:val="clear" w:color="auto" w:fill="auto"/>
          </w:tcPr>
          <w:p w:rsidR="00235EAA" w:rsidRPr="006A1AE4" w:rsidRDefault="00235EAA" w:rsidP="006A1AE4">
            <w:pPr>
              <w:ind w:firstLine="0"/>
              <w:jc w:val="left"/>
              <w:rPr>
                <w:sz w:val="20"/>
              </w:rPr>
            </w:pPr>
            <w:r w:rsidRPr="006A1AE4">
              <w:rPr>
                <w:sz w:val="20"/>
              </w:rPr>
              <w:t>250,2</w:t>
            </w:r>
          </w:p>
        </w:tc>
        <w:tc>
          <w:tcPr>
            <w:tcW w:w="1028" w:type="dxa"/>
            <w:shd w:val="clear" w:color="auto" w:fill="auto"/>
          </w:tcPr>
          <w:p w:rsidR="00235EAA" w:rsidRPr="006A1AE4" w:rsidRDefault="00235EAA" w:rsidP="006A1AE4">
            <w:pPr>
              <w:ind w:firstLine="0"/>
              <w:jc w:val="left"/>
              <w:rPr>
                <w:sz w:val="20"/>
              </w:rPr>
            </w:pPr>
            <w:r w:rsidRPr="006A1AE4">
              <w:rPr>
                <w:sz w:val="20"/>
              </w:rPr>
              <w:t>22225,9</w:t>
            </w:r>
          </w:p>
        </w:tc>
        <w:tc>
          <w:tcPr>
            <w:tcW w:w="1199" w:type="dxa"/>
            <w:shd w:val="clear" w:color="auto" w:fill="auto"/>
          </w:tcPr>
          <w:p w:rsidR="00235EAA" w:rsidRPr="006A1AE4" w:rsidRDefault="00235EAA" w:rsidP="006A1AE4">
            <w:pPr>
              <w:ind w:firstLine="0"/>
              <w:jc w:val="left"/>
              <w:rPr>
                <w:sz w:val="20"/>
              </w:rPr>
            </w:pPr>
            <w:r w:rsidRPr="006A1AE4">
              <w:rPr>
                <w:sz w:val="20"/>
              </w:rPr>
              <w:t>17238,3</w:t>
            </w:r>
          </w:p>
        </w:tc>
        <w:tc>
          <w:tcPr>
            <w:tcW w:w="1199" w:type="dxa"/>
            <w:shd w:val="clear" w:color="auto" w:fill="auto"/>
          </w:tcPr>
          <w:p w:rsidR="00235EAA" w:rsidRPr="006A1AE4" w:rsidRDefault="00235EAA" w:rsidP="006A1AE4">
            <w:pPr>
              <w:ind w:firstLine="0"/>
              <w:jc w:val="left"/>
              <w:rPr>
                <w:sz w:val="20"/>
              </w:rPr>
            </w:pPr>
            <w:r w:rsidRPr="006A1AE4">
              <w:rPr>
                <w:sz w:val="20"/>
              </w:rPr>
              <w:t>4987,6</w:t>
            </w:r>
          </w:p>
        </w:tc>
        <w:tc>
          <w:tcPr>
            <w:tcW w:w="856" w:type="dxa"/>
            <w:shd w:val="clear" w:color="auto" w:fill="auto"/>
          </w:tcPr>
          <w:p w:rsidR="00235EAA" w:rsidRPr="006A1AE4" w:rsidRDefault="00235EAA" w:rsidP="006A1AE4">
            <w:pPr>
              <w:ind w:firstLine="0"/>
              <w:jc w:val="left"/>
              <w:rPr>
                <w:sz w:val="20"/>
              </w:rPr>
            </w:pPr>
            <w:r w:rsidRPr="006A1AE4">
              <w:rPr>
                <w:sz w:val="20"/>
              </w:rPr>
              <w:t>154,8</w:t>
            </w:r>
          </w:p>
        </w:tc>
        <w:tc>
          <w:tcPr>
            <w:tcW w:w="856" w:type="dxa"/>
            <w:shd w:val="clear" w:color="auto" w:fill="auto"/>
          </w:tcPr>
          <w:p w:rsidR="00235EAA" w:rsidRPr="006A1AE4" w:rsidRDefault="00235EAA" w:rsidP="006A1AE4">
            <w:pPr>
              <w:ind w:firstLine="0"/>
              <w:jc w:val="left"/>
              <w:rPr>
                <w:sz w:val="20"/>
              </w:rPr>
            </w:pPr>
            <w:r w:rsidRPr="006A1AE4">
              <w:rPr>
                <w:sz w:val="20"/>
              </w:rPr>
              <w:t>7,0</w:t>
            </w:r>
          </w:p>
        </w:tc>
        <w:tc>
          <w:tcPr>
            <w:tcW w:w="1028" w:type="dxa"/>
            <w:shd w:val="clear" w:color="auto" w:fill="auto"/>
          </w:tcPr>
          <w:p w:rsidR="00235EAA" w:rsidRPr="006A1AE4" w:rsidRDefault="00235EAA" w:rsidP="006A1AE4">
            <w:pPr>
              <w:ind w:firstLine="0"/>
              <w:jc w:val="left"/>
              <w:rPr>
                <w:sz w:val="20"/>
              </w:rPr>
            </w:pPr>
            <w:r w:rsidRPr="006A1AE4">
              <w:rPr>
                <w:sz w:val="20"/>
              </w:rPr>
              <w:t>70,0</w:t>
            </w:r>
          </w:p>
        </w:tc>
      </w:tr>
      <w:tr w:rsidR="00235EAA" w:rsidRPr="006A1AE4" w:rsidTr="006A1AE4">
        <w:trPr>
          <w:trHeight w:val="348"/>
        </w:trPr>
        <w:tc>
          <w:tcPr>
            <w:tcW w:w="1233" w:type="dxa"/>
            <w:shd w:val="clear" w:color="auto" w:fill="auto"/>
          </w:tcPr>
          <w:p w:rsidR="00235EAA" w:rsidRPr="006A1AE4" w:rsidRDefault="00235EAA" w:rsidP="006A1AE4">
            <w:pPr>
              <w:ind w:firstLine="0"/>
              <w:jc w:val="left"/>
              <w:rPr>
                <w:sz w:val="20"/>
              </w:rPr>
            </w:pPr>
            <w:r w:rsidRPr="006A1AE4">
              <w:rPr>
                <w:sz w:val="20"/>
              </w:rPr>
              <w:t xml:space="preserve">Карпати II </w:t>
            </w:r>
          </w:p>
        </w:tc>
        <w:tc>
          <w:tcPr>
            <w:tcW w:w="1199" w:type="dxa"/>
            <w:shd w:val="clear" w:color="auto" w:fill="auto"/>
          </w:tcPr>
          <w:p w:rsidR="00235EAA" w:rsidRPr="006A1AE4" w:rsidRDefault="00235EAA" w:rsidP="006A1AE4">
            <w:pPr>
              <w:ind w:firstLine="0"/>
              <w:jc w:val="left"/>
              <w:rPr>
                <w:sz w:val="20"/>
              </w:rPr>
            </w:pPr>
            <w:r w:rsidRPr="006A1AE4">
              <w:rPr>
                <w:sz w:val="20"/>
              </w:rPr>
              <w:t>2</w:t>
            </w:r>
          </w:p>
        </w:tc>
        <w:tc>
          <w:tcPr>
            <w:tcW w:w="1003" w:type="dxa"/>
            <w:shd w:val="clear" w:color="auto" w:fill="auto"/>
          </w:tcPr>
          <w:p w:rsidR="00235EAA" w:rsidRPr="006A1AE4" w:rsidRDefault="00235EAA" w:rsidP="006A1AE4">
            <w:pPr>
              <w:ind w:firstLine="0"/>
              <w:jc w:val="left"/>
              <w:rPr>
                <w:sz w:val="20"/>
              </w:rPr>
            </w:pPr>
            <w:r w:rsidRPr="006A1AE4">
              <w:rPr>
                <w:sz w:val="20"/>
              </w:rPr>
              <w:t>26,7</w:t>
            </w:r>
          </w:p>
        </w:tc>
        <w:tc>
          <w:tcPr>
            <w:tcW w:w="1028" w:type="dxa"/>
            <w:shd w:val="clear" w:color="auto" w:fill="auto"/>
          </w:tcPr>
          <w:p w:rsidR="00235EAA" w:rsidRPr="006A1AE4" w:rsidRDefault="00235EAA" w:rsidP="006A1AE4">
            <w:pPr>
              <w:ind w:firstLine="0"/>
              <w:jc w:val="left"/>
              <w:rPr>
                <w:sz w:val="20"/>
              </w:rPr>
            </w:pPr>
            <w:r w:rsidRPr="006A1AE4">
              <w:rPr>
                <w:sz w:val="20"/>
              </w:rPr>
              <w:t>2748,1</w:t>
            </w:r>
          </w:p>
        </w:tc>
        <w:tc>
          <w:tcPr>
            <w:tcW w:w="1199" w:type="dxa"/>
            <w:shd w:val="clear" w:color="auto" w:fill="auto"/>
          </w:tcPr>
          <w:p w:rsidR="00235EAA" w:rsidRPr="006A1AE4" w:rsidRDefault="00235EAA" w:rsidP="006A1AE4">
            <w:pPr>
              <w:ind w:firstLine="0"/>
              <w:jc w:val="left"/>
              <w:rPr>
                <w:sz w:val="20"/>
              </w:rPr>
            </w:pPr>
            <w:r w:rsidRPr="006A1AE4">
              <w:rPr>
                <w:sz w:val="20"/>
              </w:rPr>
              <w:t>1135</w:t>
            </w:r>
            <w:r w:rsidR="00D331AA" w:rsidRPr="006A1AE4">
              <w:rPr>
                <w:sz w:val="20"/>
              </w:rPr>
              <w:t>,</w:t>
            </w:r>
            <w:r w:rsidRPr="006A1AE4">
              <w:rPr>
                <w:sz w:val="20"/>
              </w:rPr>
              <w:t>1</w:t>
            </w:r>
          </w:p>
        </w:tc>
        <w:tc>
          <w:tcPr>
            <w:tcW w:w="1199" w:type="dxa"/>
            <w:shd w:val="clear" w:color="auto" w:fill="auto"/>
          </w:tcPr>
          <w:p w:rsidR="00235EAA" w:rsidRPr="006A1AE4" w:rsidRDefault="00235EAA" w:rsidP="006A1AE4">
            <w:pPr>
              <w:ind w:firstLine="0"/>
              <w:jc w:val="left"/>
              <w:rPr>
                <w:sz w:val="20"/>
              </w:rPr>
            </w:pPr>
            <w:r w:rsidRPr="006A1AE4">
              <w:rPr>
                <w:sz w:val="20"/>
              </w:rPr>
              <w:t>1613,0</w:t>
            </w:r>
          </w:p>
        </w:tc>
        <w:tc>
          <w:tcPr>
            <w:tcW w:w="856" w:type="dxa"/>
            <w:shd w:val="clear" w:color="auto" w:fill="auto"/>
          </w:tcPr>
          <w:p w:rsidR="00235EAA" w:rsidRPr="006A1AE4" w:rsidRDefault="00235EAA" w:rsidP="006A1AE4">
            <w:pPr>
              <w:ind w:firstLine="0"/>
              <w:jc w:val="left"/>
              <w:rPr>
                <w:sz w:val="20"/>
              </w:rPr>
            </w:pPr>
            <w:r w:rsidRPr="006A1AE4">
              <w:rPr>
                <w:sz w:val="20"/>
              </w:rPr>
              <w:t>24,9</w:t>
            </w:r>
          </w:p>
        </w:tc>
        <w:tc>
          <w:tcPr>
            <w:tcW w:w="856" w:type="dxa"/>
            <w:shd w:val="clear" w:color="auto" w:fill="auto"/>
          </w:tcPr>
          <w:p w:rsidR="00235EAA" w:rsidRPr="006A1AE4" w:rsidRDefault="00235EAA" w:rsidP="006A1AE4">
            <w:pPr>
              <w:ind w:firstLine="0"/>
              <w:jc w:val="left"/>
              <w:rPr>
                <w:sz w:val="20"/>
              </w:rPr>
            </w:pPr>
            <w:r w:rsidRPr="006A1AE4">
              <w:rPr>
                <w:sz w:val="20"/>
              </w:rPr>
              <w:t>9,0</w:t>
            </w:r>
          </w:p>
        </w:tc>
        <w:tc>
          <w:tcPr>
            <w:tcW w:w="1028" w:type="dxa"/>
            <w:shd w:val="clear" w:color="auto" w:fill="auto"/>
          </w:tcPr>
          <w:p w:rsidR="00235EAA" w:rsidRPr="006A1AE4" w:rsidRDefault="00235EAA" w:rsidP="006A1AE4">
            <w:pPr>
              <w:ind w:firstLine="0"/>
              <w:jc w:val="left"/>
              <w:rPr>
                <w:sz w:val="20"/>
              </w:rPr>
            </w:pPr>
            <w:r w:rsidRPr="006A1AE4">
              <w:rPr>
                <w:sz w:val="20"/>
              </w:rPr>
              <w:t>90,0</w:t>
            </w:r>
          </w:p>
        </w:tc>
      </w:tr>
      <w:tr w:rsidR="00235EAA" w:rsidRPr="006A1AE4" w:rsidTr="006A1AE4">
        <w:trPr>
          <w:trHeight w:val="356"/>
        </w:trPr>
        <w:tc>
          <w:tcPr>
            <w:tcW w:w="1233" w:type="dxa"/>
            <w:shd w:val="clear" w:color="auto" w:fill="auto"/>
          </w:tcPr>
          <w:p w:rsidR="00235EAA" w:rsidRPr="006A1AE4" w:rsidRDefault="00235EAA" w:rsidP="006A1AE4">
            <w:pPr>
              <w:ind w:firstLine="0"/>
              <w:jc w:val="left"/>
              <w:rPr>
                <w:sz w:val="20"/>
              </w:rPr>
            </w:pPr>
            <w:r w:rsidRPr="006A1AE4">
              <w:rPr>
                <w:sz w:val="20"/>
              </w:rPr>
              <w:t xml:space="preserve">Лісостеп III </w:t>
            </w:r>
          </w:p>
        </w:tc>
        <w:tc>
          <w:tcPr>
            <w:tcW w:w="1199" w:type="dxa"/>
            <w:shd w:val="clear" w:color="auto" w:fill="auto"/>
          </w:tcPr>
          <w:p w:rsidR="00235EAA" w:rsidRPr="006A1AE4" w:rsidRDefault="00235EAA" w:rsidP="006A1AE4">
            <w:pPr>
              <w:ind w:firstLine="0"/>
              <w:jc w:val="left"/>
              <w:rPr>
                <w:sz w:val="20"/>
              </w:rPr>
            </w:pPr>
            <w:r w:rsidRPr="006A1AE4">
              <w:rPr>
                <w:sz w:val="20"/>
              </w:rPr>
              <w:t>9</w:t>
            </w:r>
          </w:p>
        </w:tc>
        <w:tc>
          <w:tcPr>
            <w:tcW w:w="1003" w:type="dxa"/>
            <w:shd w:val="clear" w:color="auto" w:fill="auto"/>
          </w:tcPr>
          <w:p w:rsidR="00235EAA" w:rsidRPr="006A1AE4" w:rsidRDefault="00235EAA" w:rsidP="006A1AE4">
            <w:pPr>
              <w:ind w:firstLine="0"/>
              <w:jc w:val="left"/>
              <w:rPr>
                <w:sz w:val="20"/>
              </w:rPr>
            </w:pPr>
            <w:r w:rsidRPr="006A1AE4">
              <w:rPr>
                <w:sz w:val="20"/>
              </w:rPr>
              <w:t>202,9</w:t>
            </w:r>
          </w:p>
        </w:tc>
        <w:tc>
          <w:tcPr>
            <w:tcW w:w="1028" w:type="dxa"/>
            <w:shd w:val="clear" w:color="auto" w:fill="auto"/>
          </w:tcPr>
          <w:p w:rsidR="00235EAA" w:rsidRPr="006A1AE4" w:rsidRDefault="00235EAA" w:rsidP="006A1AE4">
            <w:pPr>
              <w:ind w:firstLine="0"/>
              <w:jc w:val="left"/>
              <w:rPr>
                <w:sz w:val="20"/>
              </w:rPr>
            </w:pPr>
            <w:r w:rsidRPr="006A1AE4">
              <w:rPr>
                <w:sz w:val="20"/>
              </w:rPr>
              <w:t>17385,1</w:t>
            </w:r>
          </w:p>
        </w:tc>
        <w:tc>
          <w:tcPr>
            <w:tcW w:w="1199" w:type="dxa"/>
            <w:shd w:val="clear" w:color="auto" w:fill="auto"/>
          </w:tcPr>
          <w:p w:rsidR="00235EAA" w:rsidRPr="006A1AE4" w:rsidRDefault="00235EAA" w:rsidP="006A1AE4">
            <w:pPr>
              <w:ind w:firstLine="0"/>
              <w:jc w:val="left"/>
              <w:rPr>
                <w:sz w:val="20"/>
              </w:rPr>
            </w:pPr>
            <w:r w:rsidRPr="006A1AE4">
              <w:rPr>
                <w:sz w:val="20"/>
              </w:rPr>
              <w:t>11280,8</w:t>
            </w:r>
          </w:p>
        </w:tc>
        <w:tc>
          <w:tcPr>
            <w:tcW w:w="1199" w:type="dxa"/>
            <w:shd w:val="clear" w:color="auto" w:fill="auto"/>
          </w:tcPr>
          <w:p w:rsidR="00235EAA" w:rsidRPr="006A1AE4" w:rsidRDefault="00235EAA" w:rsidP="006A1AE4">
            <w:pPr>
              <w:ind w:firstLine="0"/>
              <w:jc w:val="left"/>
              <w:rPr>
                <w:sz w:val="20"/>
              </w:rPr>
            </w:pPr>
            <w:r w:rsidRPr="006A1AE4">
              <w:rPr>
                <w:sz w:val="20"/>
              </w:rPr>
              <w:t>6104,3</w:t>
            </w:r>
          </w:p>
        </w:tc>
        <w:tc>
          <w:tcPr>
            <w:tcW w:w="856" w:type="dxa"/>
            <w:shd w:val="clear" w:color="auto" w:fill="auto"/>
          </w:tcPr>
          <w:p w:rsidR="00235EAA" w:rsidRPr="006A1AE4" w:rsidRDefault="00235EAA" w:rsidP="006A1AE4">
            <w:pPr>
              <w:ind w:firstLine="0"/>
              <w:jc w:val="left"/>
              <w:rPr>
                <w:sz w:val="20"/>
              </w:rPr>
            </w:pPr>
            <w:r w:rsidRPr="006A1AE4">
              <w:rPr>
                <w:sz w:val="20"/>
              </w:rPr>
              <w:t>196,0</w:t>
            </w:r>
          </w:p>
        </w:tc>
        <w:tc>
          <w:tcPr>
            <w:tcW w:w="856" w:type="dxa"/>
            <w:shd w:val="clear" w:color="auto" w:fill="auto"/>
          </w:tcPr>
          <w:p w:rsidR="00235EAA" w:rsidRPr="006A1AE4" w:rsidRDefault="00235EAA" w:rsidP="006A1AE4">
            <w:pPr>
              <w:ind w:firstLine="0"/>
              <w:jc w:val="left"/>
              <w:rPr>
                <w:sz w:val="20"/>
              </w:rPr>
            </w:pPr>
            <w:r w:rsidRPr="006A1AE4">
              <w:rPr>
                <w:sz w:val="20"/>
              </w:rPr>
              <w:t>11,5</w:t>
            </w:r>
          </w:p>
        </w:tc>
        <w:tc>
          <w:tcPr>
            <w:tcW w:w="1028" w:type="dxa"/>
            <w:shd w:val="clear" w:color="auto" w:fill="auto"/>
          </w:tcPr>
          <w:p w:rsidR="00235EAA" w:rsidRPr="006A1AE4" w:rsidRDefault="00235EAA" w:rsidP="006A1AE4">
            <w:pPr>
              <w:ind w:firstLine="0"/>
              <w:jc w:val="left"/>
              <w:rPr>
                <w:sz w:val="20"/>
              </w:rPr>
            </w:pPr>
            <w:r w:rsidRPr="006A1AE4">
              <w:rPr>
                <w:sz w:val="20"/>
              </w:rPr>
              <w:t>115,0</w:t>
            </w:r>
          </w:p>
        </w:tc>
      </w:tr>
      <w:tr w:rsidR="00235EAA" w:rsidRPr="006A1AE4" w:rsidTr="006A1AE4">
        <w:trPr>
          <w:trHeight w:val="356"/>
        </w:trPr>
        <w:tc>
          <w:tcPr>
            <w:tcW w:w="1233" w:type="dxa"/>
            <w:shd w:val="clear" w:color="auto" w:fill="auto"/>
          </w:tcPr>
          <w:p w:rsidR="00235EAA" w:rsidRPr="006A1AE4" w:rsidRDefault="00235EAA" w:rsidP="006A1AE4">
            <w:pPr>
              <w:ind w:firstLine="0"/>
              <w:jc w:val="left"/>
              <w:rPr>
                <w:sz w:val="20"/>
              </w:rPr>
            </w:pPr>
            <w:r w:rsidRPr="006A1AE4">
              <w:rPr>
                <w:sz w:val="20"/>
              </w:rPr>
              <w:t>Полісся IV</w:t>
            </w:r>
          </w:p>
        </w:tc>
        <w:tc>
          <w:tcPr>
            <w:tcW w:w="1199" w:type="dxa"/>
            <w:shd w:val="clear" w:color="auto" w:fill="auto"/>
          </w:tcPr>
          <w:p w:rsidR="00235EAA" w:rsidRPr="006A1AE4" w:rsidRDefault="00235EAA" w:rsidP="006A1AE4">
            <w:pPr>
              <w:ind w:firstLine="0"/>
              <w:jc w:val="left"/>
              <w:rPr>
                <w:sz w:val="20"/>
              </w:rPr>
            </w:pPr>
            <w:r w:rsidRPr="006A1AE4">
              <w:rPr>
                <w:sz w:val="20"/>
              </w:rPr>
              <w:t>5</w:t>
            </w:r>
          </w:p>
        </w:tc>
        <w:tc>
          <w:tcPr>
            <w:tcW w:w="1003" w:type="dxa"/>
            <w:shd w:val="clear" w:color="auto" w:fill="auto"/>
          </w:tcPr>
          <w:p w:rsidR="00235EAA" w:rsidRPr="006A1AE4" w:rsidRDefault="00235EAA" w:rsidP="006A1AE4">
            <w:pPr>
              <w:ind w:firstLine="0"/>
              <w:jc w:val="left"/>
              <w:rPr>
                <w:sz w:val="20"/>
              </w:rPr>
            </w:pPr>
            <w:r w:rsidRPr="006A1AE4">
              <w:rPr>
                <w:sz w:val="20"/>
              </w:rPr>
              <w:t>123,8</w:t>
            </w:r>
          </w:p>
        </w:tc>
        <w:tc>
          <w:tcPr>
            <w:tcW w:w="1028" w:type="dxa"/>
            <w:shd w:val="clear" w:color="auto" w:fill="auto"/>
          </w:tcPr>
          <w:p w:rsidR="00235EAA" w:rsidRPr="006A1AE4" w:rsidRDefault="00235EAA" w:rsidP="006A1AE4">
            <w:pPr>
              <w:ind w:firstLine="0"/>
              <w:jc w:val="left"/>
              <w:rPr>
                <w:sz w:val="20"/>
              </w:rPr>
            </w:pPr>
            <w:r w:rsidRPr="006A1AE4">
              <w:rPr>
                <w:sz w:val="20"/>
              </w:rPr>
              <w:t>7431,1</w:t>
            </w:r>
          </w:p>
        </w:tc>
        <w:tc>
          <w:tcPr>
            <w:tcW w:w="1199" w:type="dxa"/>
            <w:shd w:val="clear" w:color="auto" w:fill="auto"/>
          </w:tcPr>
          <w:p w:rsidR="00235EAA" w:rsidRPr="006A1AE4" w:rsidRDefault="00235EAA" w:rsidP="006A1AE4">
            <w:pPr>
              <w:ind w:firstLine="0"/>
              <w:jc w:val="left"/>
              <w:rPr>
                <w:sz w:val="20"/>
              </w:rPr>
            </w:pPr>
            <w:r w:rsidRPr="006A1AE4">
              <w:rPr>
                <w:sz w:val="20"/>
              </w:rPr>
              <w:t>4350.2</w:t>
            </w:r>
          </w:p>
        </w:tc>
        <w:tc>
          <w:tcPr>
            <w:tcW w:w="1199" w:type="dxa"/>
            <w:shd w:val="clear" w:color="auto" w:fill="auto"/>
          </w:tcPr>
          <w:p w:rsidR="00235EAA" w:rsidRPr="006A1AE4" w:rsidRDefault="00235EAA" w:rsidP="006A1AE4">
            <w:pPr>
              <w:ind w:firstLine="0"/>
              <w:jc w:val="left"/>
              <w:rPr>
                <w:sz w:val="20"/>
              </w:rPr>
            </w:pPr>
            <w:r w:rsidRPr="006A1AE4">
              <w:rPr>
                <w:sz w:val="20"/>
              </w:rPr>
              <w:t>3381,6</w:t>
            </w:r>
          </w:p>
        </w:tc>
        <w:tc>
          <w:tcPr>
            <w:tcW w:w="856" w:type="dxa"/>
            <w:shd w:val="clear" w:color="auto" w:fill="auto"/>
          </w:tcPr>
          <w:p w:rsidR="00235EAA" w:rsidRPr="006A1AE4" w:rsidRDefault="00235EAA" w:rsidP="006A1AE4">
            <w:pPr>
              <w:ind w:firstLine="0"/>
              <w:jc w:val="left"/>
              <w:rPr>
                <w:sz w:val="20"/>
              </w:rPr>
            </w:pPr>
            <w:r w:rsidRPr="006A1AE4">
              <w:rPr>
                <w:sz w:val="20"/>
              </w:rPr>
              <w:t>121,8</w:t>
            </w:r>
          </w:p>
        </w:tc>
        <w:tc>
          <w:tcPr>
            <w:tcW w:w="856" w:type="dxa"/>
            <w:shd w:val="clear" w:color="auto" w:fill="auto"/>
          </w:tcPr>
          <w:p w:rsidR="00235EAA" w:rsidRPr="006A1AE4" w:rsidRDefault="00235EAA" w:rsidP="006A1AE4">
            <w:pPr>
              <w:ind w:firstLine="0"/>
              <w:jc w:val="left"/>
              <w:rPr>
                <w:sz w:val="20"/>
              </w:rPr>
            </w:pPr>
            <w:r w:rsidRPr="006A1AE4">
              <w:rPr>
                <w:sz w:val="20"/>
              </w:rPr>
              <w:t>15,8</w:t>
            </w:r>
          </w:p>
        </w:tc>
        <w:tc>
          <w:tcPr>
            <w:tcW w:w="1028" w:type="dxa"/>
            <w:shd w:val="clear" w:color="auto" w:fill="auto"/>
          </w:tcPr>
          <w:p w:rsidR="00235EAA" w:rsidRPr="006A1AE4" w:rsidRDefault="00235EAA" w:rsidP="006A1AE4">
            <w:pPr>
              <w:ind w:firstLine="0"/>
              <w:jc w:val="left"/>
              <w:rPr>
                <w:sz w:val="20"/>
              </w:rPr>
            </w:pPr>
            <w:r w:rsidRPr="006A1AE4">
              <w:rPr>
                <w:sz w:val="20"/>
              </w:rPr>
              <w:t>158,0</w:t>
            </w:r>
          </w:p>
        </w:tc>
      </w:tr>
      <w:tr w:rsidR="00235EAA" w:rsidRPr="006A1AE4" w:rsidTr="006A1AE4">
        <w:trPr>
          <w:trHeight w:val="539"/>
        </w:trPr>
        <w:tc>
          <w:tcPr>
            <w:tcW w:w="1233" w:type="dxa"/>
            <w:shd w:val="clear" w:color="auto" w:fill="auto"/>
          </w:tcPr>
          <w:p w:rsidR="00235EAA" w:rsidRPr="006A1AE4" w:rsidRDefault="00235EAA" w:rsidP="006A1AE4">
            <w:pPr>
              <w:ind w:firstLine="0"/>
              <w:jc w:val="left"/>
              <w:rPr>
                <w:sz w:val="20"/>
              </w:rPr>
            </w:pPr>
            <w:r w:rsidRPr="006A1AE4">
              <w:rPr>
                <w:sz w:val="20"/>
              </w:rPr>
              <w:t>Всього по Україні</w:t>
            </w:r>
          </w:p>
        </w:tc>
        <w:tc>
          <w:tcPr>
            <w:tcW w:w="1199" w:type="dxa"/>
            <w:shd w:val="clear" w:color="auto" w:fill="auto"/>
          </w:tcPr>
          <w:p w:rsidR="00235EAA" w:rsidRPr="006A1AE4" w:rsidRDefault="00235EAA" w:rsidP="006A1AE4">
            <w:pPr>
              <w:ind w:firstLine="0"/>
              <w:jc w:val="left"/>
              <w:rPr>
                <w:sz w:val="20"/>
              </w:rPr>
            </w:pPr>
            <w:r w:rsidRPr="006A1AE4">
              <w:rPr>
                <w:sz w:val="20"/>
              </w:rPr>
              <w:t>25</w:t>
            </w:r>
          </w:p>
        </w:tc>
        <w:tc>
          <w:tcPr>
            <w:tcW w:w="1003" w:type="dxa"/>
            <w:shd w:val="clear" w:color="auto" w:fill="auto"/>
          </w:tcPr>
          <w:p w:rsidR="00235EAA" w:rsidRPr="006A1AE4" w:rsidRDefault="00235EAA" w:rsidP="006A1AE4">
            <w:pPr>
              <w:ind w:firstLine="0"/>
              <w:jc w:val="left"/>
              <w:rPr>
                <w:sz w:val="20"/>
              </w:rPr>
            </w:pPr>
            <w:r w:rsidRPr="006A1AE4">
              <w:rPr>
                <w:sz w:val="20"/>
              </w:rPr>
              <w:t>603,6</w:t>
            </w:r>
          </w:p>
        </w:tc>
        <w:tc>
          <w:tcPr>
            <w:tcW w:w="1028" w:type="dxa"/>
            <w:shd w:val="clear" w:color="auto" w:fill="auto"/>
          </w:tcPr>
          <w:p w:rsidR="00235EAA" w:rsidRPr="006A1AE4" w:rsidRDefault="00235EAA" w:rsidP="006A1AE4">
            <w:pPr>
              <w:ind w:firstLine="0"/>
              <w:jc w:val="left"/>
              <w:rPr>
                <w:sz w:val="20"/>
              </w:rPr>
            </w:pPr>
            <w:r w:rsidRPr="006A1AE4">
              <w:rPr>
                <w:sz w:val="20"/>
              </w:rPr>
              <w:t>50090,9</w:t>
            </w:r>
          </w:p>
        </w:tc>
        <w:tc>
          <w:tcPr>
            <w:tcW w:w="1199" w:type="dxa"/>
            <w:shd w:val="clear" w:color="auto" w:fill="auto"/>
          </w:tcPr>
          <w:p w:rsidR="00235EAA" w:rsidRPr="006A1AE4" w:rsidRDefault="00235EAA" w:rsidP="006A1AE4">
            <w:pPr>
              <w:ind w:firstLine="0"/>
              <w:jc w:val="left"/>
              <w:rPr>
                <w:sz w:val="20"/>
              </w:rPr>
            </w:pPr>
            <w:r w:rsidRPr="006A1AE4">
              <w:rPr>
                <w:sz w:val="20"/>
              </w:rPr>
              <w:t>34004,4</w:t>
            </w:r>
          </w:p>
        </w:tc>
        <w:tc>
          <w:tcPr>
            <w:tcW w:w="1199" w:type="dxa"/>
            <w:shd w:val="clear" w:color="auto" w:fill="auto"/>
          </w:tcPr>
          <w:p w:rsidR="00235EAA" w:rsidRPr="006A1AE4" w:rsidRDefault="00235EAA" w:rsidP="006A1AE4">
            <w:pPr>
              <w:ind w:firstLine="0"/>
              <w:jc w:val="left"/>
              <w:rPr>
                <w:sz w:val="20"/>
              </w:rPr>
            </w:pPr>
            <w:r w:rsidRPr="006A1AE4">
              <w:rPr>
                <w:sz w:val="20"/>
              </w:rPr>
              <w:t>16086,5</w:t>
            </w:r>
          </w:p>
        </w:tc>
        <w:tc>
          <w:tcPr>
            <w:tcW w:w="856" w:type="dxa"/>
            <w:shd w:val="clear" w:color="auto" w:fill="auto"/>
          </w:tcPr>
          <w:p w:rsidR="00235EAA" w:rsidRPr="006A1AE4" w:rsidRDefault="00235EAA" w:rsidP="006A1AE4">
            <w:pPr>
              <w:ind w:firstLine="0"/>
              <w:jc w:val="left"/>
              <w:rPr>
                <w:sz w:val="20"/>
              </w:rPr>
            </w:pPr>
            <w:r w:rsidRPr="006A1AE4">
              <w:rPr>
                <w:sz w:val="20"/>
              </w:rPr>
              <w:t>497,5</w:t>
            </w:r>
          </w:p>
        </w:tc>
        <w:tc>
          <w:tcPr>
            <w:tcW w:w="856" w:type="dxa"/>
            <w:shd w:val="clear" w:color="auto" w:fill="auto"/>
          </w:tcPr>
          <w:p w:rsidR="00235EAA" w:rsidRPr="006A1AE4" w:rsidRDefault="00235EAA" w:rsidP="006A1AE4">
            <w:pPr>
              <w:ind w:firstLine="0"/>
              <w:jc w:val="left"/>
              <w:rPr>
                <w:sz w:val="20"/>
              </w:rPr>
            </w:pPr>
            <w:r w:rsidRPr="006A1AE4">
              <w:rPr>
                <w:sz w:val="20"/>
              </w:rPr>
              <w:t>9.9</w:t>
            </w:r>
          </w:p>
        </w:tc>
        <w:tc>
          <w:tcPr>
            <w:tcW w:w="1028" w:type="dxa"/>
            <w:shd w:val="clear" w:color="auto" w:fill="auto"/>
          </w:tcPr>
          <w:p w:rsidR="00235EAA" w:rsidRPr="006A1AE4" w:rsidRDefault="00235EAA" w:rsidP="006A1AE4">
            <w:pPr>
              <w:ind w:firstLine="0"/>
              <w:jc w:val="left"/>
              <w:rPr>
                <w:sz w:val="20"/>
              </w:rPr>
            </w:pPr>
            <w:r w:rsidRPr="006A1AE4">
              <w:rPr>
                <w:sz w:val="20"/>
              </w:rPr>
              <w:t>99,0</w:t>
            </w:r>
          </w:p>
        </w:tc>
      </w:tr>
      <w:tr w:rsidR="00235EAA" w:rsidRPr="006A1AE4" w:rsidTr="006A1AE4">
        <w:trPr>
          <w:trHeight w:val="356"/>
        </w:trPr>
        <w:tc>
          <w:tcPr>
            <w:tcW w:w="1233" w:type="dxa"/>
            <w:shd w:val="clear" w:color="auto" w:fill="auto"/>
          </w:tcPr>
          <w:p w:rsidR="00235EAA" w:rsidRPr="006A1AE4" w:rsidRDefault="00235EAA" w:rsidP="006A1AE4">
            <w:pPr>
              <w:ind w:firstLine="0"/>
              <w:jc w:val="left"/>
              <w:rPr>
                <w:sz w:val="20"/>
              </w:rPr>
            </w:pPr>
            <w:r w:rsidRPr="006A1AE4">
              <w:rPr>
                <w:sz w:val="20"/>
              </w:rPr>
              <w:t>Степ І</w:t>
            </w:r>
          </w:p>
        </w:tc>
        <w:tc>
          <w:tcPr>
            <w:tcW w:w="1199" w:type="dxa"/>
            <w:shd w:val="clear" w:color="auto" w:fill="auto"/>
          </w:tcPr>
          <w:p w:rsidR="00235EAA" w:rsidRPr="006A1AE4" w:rsidRDefault="00235EAA" w:rsidP="006A1AE4">
            <w:pPr>
              <w:ind w:firstLine="0"/>
              <w:jc w:val="left"/>
              <w:rPr>
                <w:sz w:val="20"/>
              </w:rPr>
            </w:pPr>
            <w:r w:rsidRPr="006A1AE4">
              <w:rPr>
                <w:sz w:val="20"/>
              </w:rPr>
              <w:t>9</w:t>
            </w:r>
          </w:p>
        </w:tc>
        <w:tc>
          <w:tcPr>
            <w:tcW w:w="1003" w:type="dxa"/>
            <w:shd w:val="clear" w:color="auto" w:fill="auto"/>
          </w:tcPr>
          <w:p w:rsidR="00235EAA" w:rsidRPr="006A1AE4" w:rsidRDefault="00235EAA" w:rsidP="006A1AE4">
            <w:pPr>
              <w:ind w:firstLine="0"/>
              <w:jc w:val="left"/>
              <w:rPr>
                <w:sz w:val="20"/>
              </w:rPr>
            </w:pPr>
            <w:r w:rsidRPr="006A1AE4">
              <w:rPr>
                <w:sz w:val="20"/>
              </w:rPr>
              <w:t>250,2</w:t>
            </w:r>
          </w:p>
        </w:tc>
        <w:tc>
          <w:tcPr>
            <w:tcW w:w="1028" w:type="dxa"/>
            <w:shd w:val="clear" w:color="auto" w:fill="auto"/>
          </w:tcPr>
          <w:p w:rsidR="00235EAA" w:rsidRPr="006A1AE4" w:rsidRDefault="00235EAA" w:rsidP="006A1AE4">
            <w:pPr>
              <w:ind w:firstLine="0"/>
              <w:jc w:val="left"/>
              <w:rPr>
                <w:sz w:val="20"/>
              </w:rPr>
            </w:pPr>
            <w:r w:rsidRPr="006A1AE4">
              <w:rPr>
                <w:sz w:val="20"/>
              </w:rPr>
              <w:t>22225</w:t>
            </w:r>
            <w:r w:rsidR="00D331AA" w:rsidRPr="006A1AE4">
              <w:rPr>
                <w:sz w:val="20"/>
              </w:rPr>
              <w:t>,</w:t>
            </w:r>
            <w:r w:rsidRPr="006A1AE4">
              <w:rPr>
                <w:sz w:val="20"/>
              </w:rPr>
              <w:t>9</w:t>
            </w:r>
          </w:p>
        </w:tc>
        <w:tc>
          <w:tcPr>
            <w:tcW w:w="1199" w:type="dxa"/>
            <w:shd w:val="clear" w:color="auto" w:fill="auto"/>
          </w:tcPr>
          <w:p w:rsidR="00235EAA" w:rsidRPr="006A1AE4" w:rsidRDefault="00235EAA" w:rsidP="006A1AE4">
            <w:pPr>
              <w:ind w:firstLine="0"/>
              <w:jc w:val="left"/>
              <w:rPr>
                <w:sz w:val="20"/>
              </w:rPr>
            </w:pPr>
            <w:r w:rsidRPr="006A1AE4">
              <w:rPr>
                <w:sz w:val="20"/>
              </w:rPr>
              <w:t>17238,3</w:t>
            </w:r>
          </w:p>
        </w:tc>
        <w:tc>
          <w:tcPr>
            <w:tcW w:w="1199" w:type="dxa"/>
            <w:shd w:val="clear" w:color="auto" w:fill="auto"/>
          </w:tcPr>
          <w:p w:rsidR="00235EAA" w:rsidRPr="006A1AE4" w:rsidRDefault="00235EAA" w:rsidP="006A1AE4">
            <w:pPr>
              <w:ind w:firstLine="0"/>
              <w:jc w:val="left"/>
              <w:rPr>
                <w:sz w:val="20"/>
              </w:rPr>
            </w:pPr>
            <w:r w:rsidRPr="006A1AE4">
              <w:rPr>
                <w:sz w:val="20"/>
              </w:rPr>
              <w:t>1613</w:t>
            </w:r>
            <w:r w:rsidR="00D331AA" w:rsidRPr="006A1AE4">
              <w:rPr>
                <w:sz w:val="20"/>
              </w:rPr>
              <w:t>,</w:t>
            </w:r>
            <w:r w:rsidRPr="006A1AE4">
              <w:rPr>
                <w:sz w:val="20"/>
              </w:rPr>
              <w:t>0</w:t>
            </w:r>
          </w:p>
        </w:tc>
        <w:tc>
          <w:tcPr>
            <w:tcW w:w="856" w:type="dxa"/>
            <w:shd w:val="clear" w:color="auto" w:fill="auto"/>
          </w:tcPr>
          <w:p w:rsidR="00235EAA" w:rsidRPr="006A1AE4" w:rsidRDefault="00235EAA" w:rsidP="006A1AE4">
            <w:pPr>
              <w:ind w:firstLine="0"/>
              <w:jc w:val="left"/>
              <w:rPr>
                <w:sz w:val="20"/>
              </w:rPr>
            </w:pPr>
            <w:r w:rsidRPr="006A1AE4">
              <w:rPr>
                <w:sz w:val="20"/>
              </w:rPr>
              <w:t>11,9</w:t>
            </w:r>
          </w:p>
        </w:tc>
        <w:tc>
          <w:tcPr>
            <w:tcW w:w="856" w:type="dxa"/>
            <w:shd w:val="clear" w:color="auto" w:fill="auto"/>
          </w:tcPr>
          <w:p w:rsidR="00235EAA" w:rsidRPr="006A1AE4" w:rsidRDefault="00235EAA" w:rsidP="006A1AE4">
            <w:pPr>
              <w:ind w:firstLine="0"/>
              <w:jc w:val="left"/>
              <w:rPr>
                <w:sz w:val="20"/>
              </w:rPr>
            </w:pPr>
            <w:r w:rsidRPr="006A1AE4">
              <w:rPr>
                <w:sz w:val="20"/>
              </w:rPr>
              <w:t>4,3</w:t>
            </w:r>
          </w:p>
        </w:tc>
        <w:tc>
          <w:tcPr>
            <w:tcW w:w="1028" w:type="dxa"/>
            <w:shd w:val="clear" w:color="auto" w:fill="auto"/>
          </w:tcPr>
          <w:p w:rsidR="00235EAA" w:rsidRPr="006A1AE4" w:rsidRDefault="00235EAA" w:rsidP="006A1AE4">
            <w:pPr>
              <w:ind w:firstLine="0"/>
              <w:jc w:val="left"/>
              <w:rPr>
                <w:sz w:val="20"/>
              </w:rPr>
            </w:pPr>
            <w:r w:rsidRPr="006A1AE4">
              <w:rPr>
                <w:sz w:val="20"/>
              </w:rPr>
              <w:t>47,8</w:t>
            </w:r>
          </w:p>
        </w:tc>
      </w:tr>
      <w:tr w:rsidR="00235EAA" w:rsidRPr="006A1AE4" w:rsidTr="006A1AE4">
        <w:trPr>
          <w:trHeight w:val="356"/>
        </w:trPr>
        <w:tc>
          <w:tcPr>
            <w:tcW w:w="1233" w:type="dxa"/>
            <w:shd w:val="clear" w:color="auto" w:fill="auto"/>
          </w:tcPr>
          <w:p w:rsidR="00235EAA" w:rsidRPr="006A1AE4" w:rsidRDefault="00235EAA" w:rsidP="006A1AE4">
            <w:pPr>
              <w:ind w:firstLine="0"/>
              <w:jc w:val="left"/>
              <w:rPr>
                <w:sz w:val="20"/>
              </w:rPr>
            </w:pPr>
            <w:r w:rsidRPr="006A1AE4">
              <w:rPr>
                <w:sz w:val="20"/>
              </w:rPr>
              <w:t>Карпати II</w:t>
            </w:r>
          </w:p>
        </w:tc>
        <w:tc>
          <w:tcPr>
            <w:tcW w:w="1199" w:type="dxa"/>
            <w:shd w:val="clear" w:color="auto" w:fill="auto"/>
          </w:tcPr>
          <w:p w:rsidR="00235EAA" w:rsidRPr="006A1AE4" w:rsidRDefault="00235EAA" w:rsidP="006A1AE4">
            <w:pPr>
              <w:ind w:firstLine="0"/>
              <w:jc w:val="left"/>
              <w:rPr>
                <w:sz w:val="20"/>
              </w:rPr>
            </w:pPr>
            <w:r w:rsidRPr="006A1AE4">
              <w:rPr>
                <w:sz w:val="20"/>
              </w:rPr>
              <w:t>2</w:t>
            </w:r>
          </w:p>
        </w:tc>
        <w:tc>
          <w:tcPr>
            <w:tcW w:w="1003" w:type="dxa"/>
            <w:shd w:val="clear" w:color="auto" w:fill="auto"/>
          </w:tcPr>
          <w:p w:rsidR="00235EAA" w:rsidRPr="006A1AE4" w:rsidRDefault="00235EAA" w:rsidP="006A1AE4">
            <w:pPr>
              <w:ind w:firstLine="0"/>
              <w:jc w:val="left"/>
              <w:rPr>
                <w:sz w:val="20"/>
              </w:rPr>
            </w:pPr>
            <w:r w:rsidRPr="006A1AE4">
              <w:rPr>
                <w:sz w:val="20"/>
              </w:rPr>
              <w:t>26,7</w:t>
            </w:r>
          </w:p>
        </w:tc>
        <w:tc>
          <w:tcPr>
            <w:tcW w:w="1028" w:type="dxa"/>
            <w:shd w:val="clear" w:color="auto" w:fill="auto"/>
          </w:tcPr>
          <w:p w:rsidR="00235EAA" w:rsidRPr="006A1AE4" w:rsidRDefault="00235EAA" w:rsidP="006A1AE4">
            <w:pPr>
              <w:ind w:firstLine="0"/>
              <w:jc w:val="left"/>
              <w:rPr>
                <w:sz w:val="20"/>
              </w:rPr>
            </w:pPr>
            <w:r w:rsidRPr="006A1AE4">
              <w:rPr>
                <w:sz w:val="20"/>
              </w:rPr>
              <w:t>-2748,1</w:t>
            </w:r>
          </w:p>
        </w:tc>
        <w:tc>
          <w:tcPr>
            <w:tcW w:w="1199" w:type="dxa"/>
            <w:shd w:val="clear" w:color="auto" w:fill="auto"/>
          </w:tcPr>
          <w:p w:rsidR="00235EAA" w:rsidRPr="006A1AE4" w:rsidRDefault="00235EAA" w:rsidP="006A1AE4">
            <w:pPr>
              <w:ind w:firstLine="0"/>
              <w:jc w:val="left"/>
              <w:rPr>
                <w:sz w:val="20"/>
              </w:rPr>
            </w:pPr>
            <w:r w:rsidRPr="006A1AE4">
              <w:rPr>
                <w:sz w:val="20"/>
              </w:rPr>
              <w:t>1135.1</w:t>
            </w:r>
          </w:p>
        </w:tc>
        <w:tc>
          <w:tcPr>
            <w:tcW w:w="1199" w:type="dxa"/>
            <w:shd w:val="clear" w:color="auto" w:fill="auto"/>
          </w:tcPr>
          <w:p w:rsidR="00235EAA" w:rsidRPr="006A1AE4" w:rsidRDefault="00235EAA" w:rsidP="006A1AE4">
            <w:pPr>
              <w:ind w:firstLine="0"/>
              <w:jc w:val="left"/>
              <w:rPr>
                <w:sz w:val="20"/>
              </w:rPr>
            </w:pPr>
            <w:r w:rsidRPr="006A1AE4">
              <w:rPr>
                <w:sz w:val="20"/>
              </w:rPr>
              <w:t>3381,0</w:t>
            </w:r>
          </w:p>
        </w:tc>
        <w:tc>
          <w:tcPr>
            <w:tcW w:w="856" w:type="dxa"/>
            <w:shd w:val="clear" w:color="auto" w:fill="auto"/>
          </w:tcPr>
          <w:p w:rsidR="00235EAA" w:rsidRPr="006A1AE4" w:rsidRDefault="00235EAA" w:rsidP="006A1AE4">
            <w:pPr>
              <w:ind w:firstLine="0"/>
              <w:jc w:val="left"/>
              <w:rPr>
                <w:sz w:val="20"/>
              </w:rPr>
            </w:pPr>
            <w:r w:rsidRPr="006A1AE4">
              <w:rPr>
                <w:sz w:val="20"/>
              </w:rPr>
              <w:t>62,8</w:t>
            </w:r>
          </w:p>
        </w:tc>
        <w:tc>
          <w:tcPr>
            <w:tcW w:w="856" w:type="dxa"/>
            <w:shd w:val="clear" w:color="auto" w:fill="auto"/>
          </w:tcPr>
          <w:p w:rsidR="00235EAA" w:rsidRPr="006A1AE4" w:rsidRDefault="00235EAA" w:rsidP="006A1AE4">
            <w:pPr>
              <w:ind w:firstLine="0"/>
              <w:jc w:val="left"/>
              <w:rPr>
                <w:sz w:val="20"/>
              </w:rPr>
            </w:pPr>
            <w:r w:rsidRPr="006A1AE4">
              <w:rPr>
                <w:sz w:val="20"/>
              </w:rPr>
              <w:t>8,1</w:t>
            </w:r>
          </w:p>
        </w:tc>
        <w:tc>
          <w:tcPr>
            <w:tcW w:w="1028" w:type="dxa"/>
            <w:shd w:val="clear" w:color="auto" w:fill="auto"/>
          </w:tcPr>
          <w:p w:rsidR="00235EAA" w:rsidRPr="006A1AE4" w:rsidRDefault="00235EAA" w:rsidP="006A1AE4">
            <w:pPr>
              <w:ind w:firstLine="0"/>
              <w:jc w:val="left"/>
              <w:rPr>
                <w:sz w:val="20"/>
              </w:rPr>
            </w:pPr>
            <w:r w:rsidRPr="006A1AE4">
              <w:rPr>
                <w:sz w:val="20"/>
              </w:rPr>
              <w:t>90,0</w:t>
            </w:r>
          </w:p>
        </w:tc>
      </w:tr>
      <w:tr w:rsidR="00235EAA" w:rsidRPr="006A1AE4" w:rsidTr="006A1AE4">
        <w:trPr>
          <w:trHeight w:val="530"/>
        </w:trPr>
        <w:tc>
          <w:tcPr>
            <w:tcW w:w="1233" w:type="dxa"/>
            <w:shd w:val="clear" w:color="auto" w:fill="auto"/>
          </w:tcPr>
          <w:p w:rsidR="00235EAA" w:rsidRPr="006A1AE4" w:rsidRDefault="00235EAA" w:rsidP="006A1AE4">
            <w:pPr>
              <w:ind w:firstLine="0"/>
              <w:jc w:val="left"/>
              <w:rPr>
                <w:sz w:val="20"/>
              </w:rPr>
            </w:pPr>
            <w:r w:rsidRPr="006A1AE4">
              <w:rPr>
                <w:sz w:val="20"/>
              </w:rPr>
              <w:t xml:space="preserve"> Лісостеп III </w:t>
            </w:r>
          </w:p>
        </w:tc>
        <w:tc>
          <w:tcPr>
            <w:tcW w:w="1199" w:type="dxa"/>
            <w:shd w:val="clear" w:color="auto" w:fill="auto"/>
          </w:tcPr>
          <w:p w:rsidR="00235EAA" w:rsidRPr="006A1AE4" w:rsidRDefault="00235EAA" w:rsidP="006A1AE4">
            <w:pPr>
              <w:ind w:firstLine="0"/>
              <w:jc w:val="left"/>
              <w:rPr>
                <w:sz w:val="20"/>
              </w:rPr>
            </w:pPr>
            <w:r w:rsidRPr="006A1AE4">
              <w:rPr>
                <w:sz w:val="20"/>
              </w:rPr>
              <w:t>9</w:t>
            </w:r>
          </w:p>
        </w:tc>
        <w:tc>
          <w:tcPr>
            <w:tcW w:w="1003" w:type="dxa"/>
            <w:shd w:val="clear" w:color="auto" w:fill="auto"/>
          </w:tcPr>
          <w:p w:rsidR="00235EAA" w:rsidRPr="006A1AE4" w:rsidRDefault="00235EAA" w:rsidP="006A1AE4">
            <w:pPr>
              <w:ind w:firstLine="0"/>
              <w:jc w:val="left"/>
              <w:rPr>
                <w:sz w:val="20"/>
              </w:rPr>
            </w:pPr>
            <w:r w:rsidRPr="006A1AE4">
              <w:rPr>
                <w:sz w:val="20"/>
              </w:rPr>
              <w:t>202</w:t>
            </w:r>
            <w:r w:rsidR="00D331AA" w:rsidRPr="006A1AE4">
              <w:rPr>
                <w:sz w:val="20"/>
              </w:rPr>
              <w:t>,</w:t>
            </w:r>
            <w:r w:rsidRPr="006A1AE4">
              <w:rPr>
                <w:sz w:val="20"/>
              </w:rPr>
              <w:t>9</w:t>
            </w:r>
          </w:p>
        </w:tc>
        <w:tc>
          <w:tcPr>
            <w:tcW w:w="1028" w:type="dxa"/>
            <w:shd w:val="clear" w:color="auto" w:fill="auto"/>
          </w:tcPr>
          <w:p w:rsidR="00235EAA" w:rsidRPr="006A1AE4" w:rsidRDefault="00235EAA" w:rsidP="006A1AE4">
            <w:pPr>
              <w:ind w:firstLine="0"/>
              <w:jc w:val="left"/>
              <w:rPr>
                <w:sz w:val="20"/>
              </w:rPr>
            </w:pPr>
            <w:r w:rsidRPr="006A1AE4">
              <w:rPr>
                <w:sz w:val="20"/>
              </w:rPr>
              <w:t>17385,1</w:t>
            </w:r>
          </w:p>
        </w:tc>
        <w:tc>
          <w:tcPr>
            <w:tcW w:w="1199" w:type="dxa"/>
            <w:shd w:val="clear" w:color="auto" w:fill="auto"/>
          </w:tcPr>
          <w:p w:rsidR="00235EAA" w:rsidRPr="006A1AE4" w:rsidRDefault="00235EAA" w:rsidP="006A1AE4">
            <w:pPr>
              <w:ind w:firstLine="0"/>
              <w:jc w:val="left"/>
              <w:rPr>
                <w:sz w:val="20"/>
              </w:rPr>
            </w:pPr>
            <w:r w:rsidRPr="006A1AE4">
              <w:rPr>
                <w:sz w:val="20"/>
              </w:rPr>
              <w:t>11280,8</w:t>
            </w:r>
          </w:p>
        </w:tc>
        <w:tc>
          <w:tcPr>
            <w:tcW w:w="1199" w:type="dxa"/>
            <w:shd w:val="clear" w:color="auto" w:fill="auto"/>
          </w:tcPr>
          <w:p w:rsidR="00235EAA" w:rsidRPr="006A1AE4" w:rsidRDefault="00235EAA" w:rsidP="006A1AE4">
            <w:pPr>
              <w:ind w:firstLine="0"/>
              <w:jc w:val="left"/>
              <w:rPr>
                <w:sz w:val="20"/>
              </w:rPr>
            </w:pPr>
            <w:r w:rsidRPr="006A1AE4">
              <w:rPr>
                <w:sz w:val="20"/>
              </w:rPr>
              <w:t>6104,3</w:t>
            </w:r>
          </w:p>
        </w:tc>
        <w:tc>
          <w:tcPr>
            <w:tcW w:w="856" w:type="dxa"/>
            <w:shd w:val="clear" w:color="auto" w:fill="auto"/>
          </w:tcPr>
          <w:p w:rsidR="00235EAA" w:rsidRPr="006A1AE4" w:rsidRDefault="00235EAA" w:rsidP="006A1AE4">
            <w:pPr>
              <w:ind w:firstLine="0"/>
              <w:jc w:val="left"/>
              <w:rPr>
                <w:sz w:val="20"/>
              </w:rPr>
            </w:pPr>
            <w:r w:rsidRPr="006A1AE4">
              <w:rPr>
                <w:sz w:val="20"/>
              </w:rPr>
              <w:t>147,6</w:t>
            </w:r>
          </w:p>
        </w:tc>
        <w:tc>
          <w:tcPr>
            <w:tcW w:w="856" w:type="dxa"/>
            <w:shd w:val="clear" w:color="auto" w:fill="auto"/>
          </w:tcPr>
          <w:p w:rsidR="00235EAA" w:rsidRPr="006A1AE4" w:rsidRDefault="00235EAA" w:rsidP="006A1AE4">
            <w:pPr>
              <w:ind w:firstLine="0"/>
              <w:jc w:val="left"/>
              <w:rPr>
                <w:sz w:val="20"/>
              </w:rPr>
            </w:pPr>
            <w:r w:rsidRPr="006A1AE4">
              <w:rPr>
                <w:sz w:val="20"/>
              </w:rPr>
              <w:t>8.5</w:t>
            </w:r>
          </w:p>
        </w:tc>
        <w:tc>
          <w:tcPr>
            <w:tcW w:w="1028" w:type="dxa"/>
            <w:shd w:val="clear" w:color="auto" w:fill="auto"/>
          </w:tcPr>
          <w:p w:rsidR="00235EAA" w:rsidRPr="006A1AE4" w:rsidRDefault="00235EAA" w:rsidP="006A1AE4">
            <w:pPr>
              <w:ind w:firstLine="0"/>
              <w:jc w:val="left"/>
              <w:rPr>
                <w:sz w:val="20"/>
              </w:rPr>
            </w:pPr>
            <w:r w:rsidRPr="006A1AE4">
              <w:rPr>
                <w:sz w:val="20"/>
              </w:rPr>
              <w:t>94,4</w:t>
            </w:r>
          </w:p>
        </w:tc>
      </w:tr>
      <w:tr w:rsidR="00235EAA" w:rsidRPr="006A1AE4" w:rsidTr="006A1AE4">
        <w:trPr>
          <w:trHeight w:val="356"/>
        </w:trPr>
        <w:tc>
          <w:tcPr>
            <w:tcW w:w="1233" w:type="dxa"/>
            <w:shd w:val="clear" w:color="auto" w:fill="auto"/>
          </w:tcPr>
          <w:p w:rsidR="00235EAA" w:rsidRPr="006A1AE4" w:rsidRDefault="00235EAA" w:rsidP="006A1AE4">
            <w:pPr>
              <w:ind w:firstLine="0"/>
              <w:jc w:val="left"/>
              <w:rPr>
                <w:sz w:val="20"/>
              </w:rPr>
            </w:pPr>
            <w:r w:rsidRPr="006A1AE4">
              <w:rPr>
                <w:sz w:val="20"/>
              </w:rPr>
              <w:t>Полісся IV</w:t>
            </w:r>
          </w:p>
        </w:tc>
        <w:tc>
          <w:tcPr>
            <w:tcW w:w="1199" w:type="dxa"/>
            <w:shd w:val="clear" w:color="auto" w:fill="auto"/>
          </w:tcPr>
          <w:p w:rsidR="00235EAA" w:rsidRPr="006A1AE4" w:rsidRDefault="00235EAA" w:rsidP="006A1AE4">
            <w:pPr>
              <w:ind w:firstLine="0"/>
              <w:jc w:val="left"/>
              <w:rPr>
                <w:sz w:val="20"/>
              </w:rPr>
            </w:pPr>
            <w:r w:rsidRPr="006A1AE4">
              <w:rPr>
                <w:sz w:val="20"/>
              </w:rPr>
              <w:t>5</w:t>
            </w:r>
          </w:p>
        </w:tc>
        <w:tc>
          <w:tcPr>
            <w:tcW w:w="1003" w:type="dxa"/>
            <w:shd w:val="clear" w:color="auto" w:fill="auto"/>
          </w:tcPr>
          <w:p w:rsidR="00235EAA" w:rsidRPr="006A1AE4" w:rsidRDefault="00235EAA" w:rsidP="006A1AE4">
            <w:pPr>
              <w:ind w:firstLine="0"/>
              <w:jc w:val="left"/>
              <w:rPr>
                <w:sz w:val="20"/>
              </w:rPr>
            </w:pPr>
            <w:r w:rsidRPr="006A1AE4">
              <w:rPr>
                <w:sz w:val="20"/>
              </w:rPr>
              <w:t>123,8</w:t>
            </w:r>
          </w:p>
        </w:tc>
        <w:tc>
          <w:tcPr>
            <w:tcW w:w="1028" w:type="dxa"/>
            <w:shd w:val="clear" w:color="auto" w:fill="auto"/>
          </w:tcPr>
          <w:p w:rsidR="00235EAA" w:rsidRPr="006A1AE4" w:rsidRDefault="00235EAA" w:rsidP="006A1AE4">
            <w:pPr>
              <w:ind w:firstLine="0"/>
              <w:jc w:val="left"/>
              <w:rPr>
                <w:sz w:val="20"/>
              </w:rPr>
            </w:pPr>
            <w:r w:rsidRPr="006A1AE4">
              <w:rPr>
                <w:sz w:val="20"/>
              </w:rPr>
              <w:t>7431,1</w:t>
            </w:r>
          </w:p>
        </w:tc>
        <w:tc>
          <w:tcPr>
            <w:tcW w:w="1199" w:type="dxa"/>
            <w:shd w:val="clear" w:color="auto" w:fill="auto"/>
          </w:tcPr>
          <w:p w:rsidR="00235EAA" w:rsidRPr="006A1AE4" w:rsidRDefault="00235EAA" w:rsidP="006A1AE4">
            <w:pPr>
              <w:ind w:firstLine="0"/>
              <w:jc w:val="left"/>
              <w:rPr>
                <w:sz w:val="20"/>
              </w:rPr>
            </w:pPr>
            <w:r w:rsidRPr="006A1AE4">
              <w:rPr>
                <w:sz w:val="20"/>
              </w:rPr>
              <w:t>4350,2</w:t>
            </w:r>
          </w:p>
        </w:tc>
        <w:tc>
          <w:tcPr>
            <w:tcW w:w="1199" w:type="dxa"/>
            <w:shd w:val="clear" w:color="auto" w:fill="auto"/>
          </w:tcPr>
          <w:p w:rsidR="00235EAA" w:rsidRPr="006A1AE4" w:rsidRDefault="00235EAA" w:rsidP="006A1AE4">
            <w:pPr>
              <w:ind w:firstLine="0"/>
              <w:jc w:val="left"/>
              <w:rPr>
                <w:sz w:val="20"/>
              </w:rPr>
            </w:pPr>
            <w:r w:rsidRPr="006A1AE4">
              <w:rPr>
                <w:sz w:val="20"/>
              </w:rPr>
              <w:t>4987,6</w:t>
            </w:r>
          </w:p>
        </w:tc>
        <w:tc>
          <w:tcPr>
            <w:tcW w:w="856" w:type="dxa"/>
            <w:shd w:val="clear" w:color="auto" w:fill="auto"/>
          </w:tcPr>
          <w:p w:rsidR="00235EAA" w:rsidRPr="006A1AE4" w:rsidRDefault="00235EAA" w:rsidP="006A1AE4">
            <w:pPr>
              <w:ind w:firstLine="0"/>
              <w:jc w:val="left"/>
              <w:rPr>
                <w:sz w:val="20"/>
              </w:rPr>
            </w:pPr>
            <w:r w:rsidRPr="006A1AE4">
              <w:rPr>
                <w:sz w:val="20"/>
              </w:rPr>
              <w:t>239.4</w:t>
            </w:r>
          </w:p>
        </w:tc>
        <w:tc>
          <w:tcPr>
            <w:tcW w:w="856" w:type="dxa"/>
            <w:shd w:val="clear" w:color="auto" w:fill="auto"/>
          </w:tcPr>
          <w:p w:rsidR="00235EAA" w:rsidRPr="006A1AE4" w:rsidRDefault="00235EAA" w:rsidP="006A1AE4">
            <w:pPr>
              <w:ind w:firstLine="0"/>
              <w:jc w:val="left"/>
              <w:rPr>
                <w:sz w:val="20"/>
              </w:rPr>
            </w:pPr>
            <w:r w:rsidRPr="006A1AE4">
              <w:rPr>
                <w:sz w:val="20"/>
              </w:rPr>
              <w:t>10,8</w:t>
            </w:r>
          </w:p>
        </w:tc>
        <w:tc>
          <w:tcPr>
            <w:tcW w:w="1028" w:type="dxa"/>
            <w:shd w:val="clear" w:color="auto" w:fill="auto"/>
          </w:tcPr>
          <w:p w:rsidR="00235EAA" w:rsidRPr="006A1AE4" w:rsidRDefault="00235EAA" w:rsidP="006A1AE4">
            <w:pPr>
              <w:ind w:firstLine="0"/>
              <w:jc w:val="left"/>
              <w:rPr>
                <w:sz w:val="20"/>
              </w:rPr>
            </w:pPr>
            <w:r w:rsidRPr="006A1AE4">
              <w:rPr>
                <w:sz w:val="20"/>
              </w:rPr>
              <w:t>120,0</w:t>
            </w:r>
          </w:p>
        </w:tc>
      </w:tr>
      <w:tr w:rsidR="00235EAA" w:rsidRPr="006A1AE4" w:rsidTr="006A1AE4">
        <w:trPr>
          <w:trHeight w:val="539"/>
        </w:trPr>
        <w:tc>
          <w:tcPr>
            <w:tcW w:w="1233" w:type="dxa"/>
            <w:shd w:val="clear" w:color="auto" w:fill="auto"/>
          </w:tcPr>
          <w:p w:rsidR="00235EAA" w:rsidRPr="006A1AE4" w:rsidRDefault="00235EAA" w:rsidP="006A1AE4">
            <w:pPr>
              <w:ind w:firstLine="0"/>
              <w:jc w:val="left"/>
              <w:rPr>
                <w:sz w:val="20"/>
              </w:rPr>
            </w:pPr>
            <w:r w:rsidRPr="006A1AE4">
              <w:rPr>
                <w:sz w:val="20"/>
              </w:rPr>
              <w:t xml:space="preserve">Всього по Україні </w:t>
            </w:r>
          </w:p>
        </w:tc>
        <w:tc>
          <w:tcPr>
            <w:tcW w:w="1199" w:type="dxa"/>
            <w:shd w:val="clear" w:color="auto" w:fill="auto"/>
          </w:tcPr>
          <w:p w:rsidR="00235EAA" w:rsidRPr="006A1AE4" w:rsidRDefault="00235EAA" w:rsidP="006A1AE4">
            <w:pPr>
              <w:ind w:firstLine="0"/>
              <w:jc w:val="left"/>
              <w:rPr>
                <w:sz w:val="20"/>
              </w:rPr>
            </w:pPr>
            <w:r w:rsidRPr="006A1AE4">
              <w:rPr>
                <w:sz w:val="20"/>
              </w:rPr>
              <w:t>25</w:t>
            </w:r>
          </w:p>
        </w:tc>
        <w:tc>
          <w:tcPr>
            <w:tcW w:w="1003" w:type="dxa"/>
            <w:shd w:val="clear" w:color="auto" w:fill="auto"/>
          </w:tcPr>
          <w:p w:rsidR="00235EAA" w:rsidRPr="006A1AE4" w:rsidRDefault="00235EAA" w:rsidP="006A1AE4">
            <w:pPr>
              <w:ind w:firstLine="0"/>
              <w:jc w:val="left"/>
              <w:rPr>
                <w:sz w:val="20"/>
              </w:rPr>
            </w:pPr>
            <w:r w:rsidRPr="006A1AE4">
              <w:rPr>
                <w:sz w:val="20"/>
              </w:rPr>
              <w:t>603</w:t>
            </w:r>
            <w:r w:rsidR="00D331AA" w:rsidRPr="006A1AE4">
              <w:rPr>
                <w:sz w:val="20"/>
              </w:rPr>
              <w:t>,</w:t>
            </w:r>
            <w:r w:rsidRPr="006A1AE4">
              <w:rPr>
                <w:sz w:val="20"/>
              </w:rPr>
              <w:t>6</w:t>
            </w:r>
          </w:p>
        </w:tc>
        <w:tc>
          <w:tcPr>
            <w:tcW w:w="1028" w:type="dxa"/>
            <w:shd w:val="clear" w:color="auto" w:fill="auto"/>
          </w:tcPr>
          <w:p w:rsidR="00235EAA" w:rsidRPr="006A1AE4" w:rsidRDefault="00235EAA" w:rsidP="006A1AE4">
            <w:pPr>
              <w:ind w:firstLine="0"/>
              <w:jc w:val="left"/>
              <w:rPr>
                <w:sz w:val="20"/>
              </w:rPr>
            </w:pPr>
            <w:r w:rsidRPr="006A1AE4">
              <w:rPr>
                <w:sz w:val="20"/>
              </w:rPr>
              <w:t>50090,9</w:t>
            </w:r>
          </w:p>
        </w:tc>
        <w:tc>
          <w:tcPr>
            <w:tcW w:w="1199" w:type="dxa"/>
            <w:shd w:val="clear" w:color="auto" w:fill="auto"/>
          </w:tcPr>
          <w:p w:rsidR="00235EAA" w:rsidRPr="006A1AE4" w:rsidRDefault="00235EAA" w:rsidP="006A1AE4">
            <w:pPr>
              <w:ind w:firstLine="0"/>
              <w:jc w:val="left"/>
              <w:rPr>
                <w:sz w:val="20"/>
              </w:rPr>
            </w:pPr>
            <w:r w:rsidRPr="006A1AE4">
              <w:rPr>
                <w:sz w:val="20"/>
              </w:rPr>
              <w:t>34004</w:t>
            </w:r>
            <w:r w:rsidR="00D331AA" w:rsidRPr="006A1AE4">
              <w:rPr>
                <w:sz w:val="20"/>
              </w:rPr>
              <w:t>,</w:t>
            </w:r>
            <w:r w:rsidRPr="006A1AE4">
              <w:rPr>
                <w:sz w:val="20"/>
              </w:rPr>
              <w:t>4</w:t>
            </w:r>
          </w:p>
        </w:tc>
        <w:tc>
          <w:tcPr>
            <w:tcW w:w="1199" w:type="dxa"/>
            <w:shd w:val="clear" w:color="auto" w:fill="auto"/>
          </w:tcPr>
          <w:p w:rsidR="00235EAA" w:rsidRPr="006A1AE4" w:rsidRDefault="00235EAA" w:rsidP="006A1AE4">
            <w:pPr>
              <w:ind w:firstLine="0"/>
              <w:jc w:val="left"/>
              <w:rPr>
                <w:sz w:val="20"/>
              </w:rPr>
            </w:pPr>
            <w:r w:rsidRPr="006A1AE4">
              <w:rPr>
                <w:sz w:val="20"/>
              </w:rPr>
              <w:t>16086,5</w:t>
            </w:r>
          </w:p>
        </w:tc>
        <w:tc>
          <w:tcPr>
            <w:tcW w:w="856" w:type="dxa"/>
            <w:shd w:val="clear" w:color="auto" w:fill="auto"/>
          </w:tcPr>
          <w:p w:rsidR="00235EAA" w:rsidRPr="006A1AE4" w:rsidRDefault="00235EAA" w:rsidP="006A1AE4">
            <w:pPr>
              <w:ind w:firstLine="0"/>
              <w:jc w:val="left"/>
              <w:rPr>
                <w:sz w:val="20"/>
              </w:rPr>
            </w:pPr>
            <w:r w:rsidRPr="006A1AE4">
              <w:rPr>
                <w:sz w:val="20"/>
              </w:rPr>
              <w:t>461,7</w:t>
            </w:r>
          </w:p>
        </w:tc>
        <w:tc>
          <w:tcPr>
            <w:tcW w:w="856" w:type="dxa"/>
            <w:shd w:val="clear" w:color="auto" w:fill="auto"/>
          </w:tcPr>
          <w:p w:rsidR="00235EAA" w:rsidRPr="006A1AE4" w:rsidRDefault="00235EAA" w:rsidP="006A1AE4">
            <w:pPr>
              <w:ind w:firstLine="0"/>
              <w:jc w:val="left"/>
              <w:rPr>
                <w:sz w:val="20"/>
              </w:rPr>
            </w:pPr>
            <w:r w:rsidRPr="006A1AE4">
              <w:rPr>
                <w:sz w:val="20"/>
              </w:rPr>
              <w:t>9,2</w:t>
            </w:r>
          </w:p>
        </w:tc>
        <w:tc>
          <w:tcPr>
            <w:tcW w:w="1028" w:type="dxa"/>
            <w:shd w:val="clear" w:color="auto" w:fill="auto"/>
          </w:tcPr>
          <w:p w:rsidR="00235EAA" w:rsidRPr="006A1AE4" w:rsidRDefault="00235EAA" w:rsidP="006A1AE4">
            <w:pPr>
              <w:ind w:firstLine="0"/>
              <w:jc w:val="left"/>
              <w:rPr>
                <w:sz w:val="20"/>
              </w:rPr>
            </w:pPr>
            <w:r w:rsidRPr="006A1AE4">
              <w:rPr>
                <w:sz w:val="20"/>
              </w:rPr>
              <w:t>102,2</w:t>
            </w:r>
          </w:p>
        </w:tc>
      </w:tr>
    </w:tbl>
    <w:p w:rsidR="00235EAA" w:rsidRPr="00235EAA" w:rsidRDefault="00235EAA" w:rsidP="00D47E49">
      <w:pPr>
        <w:ind w:firstLine="709"/>
      </w:pPr>
    </w:p>
    <w:p w:rsidR="00235EAA" w:rsidRPr="00235EAA" w:rsidRDefault="00235EAA" w:rsidP="00D47E49">
      <w:pPr>
        <w:ind w:firstLine="709"/>
      </w:pPr>
      <w:r w:rsidRPr="00235EAA">
        <w:t>До другого сегменту за рівнем виробництва 9,3 кг входить Автономна Республіка Крим та 8 областей (Кіровоградська, Дніпропетровська, Запорізька, Одеська, Миколаївська, Херсонська, Донецька, Луганська) з територією 250,2 тис. км2, на якій проживає 22,2 млн. чол. У цьому регіоні виробляється 206,8 тис. тонн огірків, що становить 9,3 кг на одного чоловіка, або 93% від норми споживання.</w:t>
      </w:r>
    </w:p>
    <w:p w:rsidR="00235EAA" w:rsidRPr="00235EAA" w:rsidRDefault="00235EAA" w:rsidP="00D47E49">
      <w:pPr>
        <w:ind w:firstLine="709"/>
      </w:pPr>
      <w:r w:rsidRPr="00235EAA">
        <w:t>До третього сегменту за рівнем виробництва 11,5 кг входить п'ять областей (Чернігівська, Житомирська, Рівненська, Волинська, Львівська) з територією 123,8 тис, км2, на якій проживає 7,7 млн. чол. У цьому регіоні виробляється 89,1 тис. тонн огірків, на одного жителя припадає 11,5 кг, або 115% від норми споживання.</w:t>
      </w:r>
    </w:p>
    <w:p w:rsidR="00235EAA" w:rsidRPr="00235EAA" w:rsidRDefault="00235EAA" w:rsidP="00D47E49">
      <w:pPr>
        <w:ind w:firstLine="709"/>
      </w:pPr>
      <w:r w:rsidRPr="00235EAA">
        <w:t>До четвертого сегменту ринку огірків за рівне виробництва 12,1 кг входить Харківська, Сумська, Хмельницька, Тернопільська, Чернівецька). Тут проживає 17,4 млн. чол., виробляється 211,1 тис. тонн огірків, з розрахунку на одного жителя 12,1 кг, або 121% норми споживання.</w:t>
      </w:r>
    </w:p>
    <w:p w:rsidR="00235EAA" w:rsidRPr="00235EAA" w:rsidRDefault="00235EAA" w:rsidP="00D47E49">
      <w:pPr>
        <w:ind w:firstLine="709"/>
      </w:pPr>
      <w:r w:rsidRPr="00235EAA">
        <w:t>Щодо рівня виробництва томатів, то до першого сегменту (4,7 кг) входить п'ять областей Полісся. В цьому регіоні виробляється 36,4 тис. тонн томатів, або 12,1% від норми споживання, тому їх завозять із Степу і Лісостепу. До другого сегменту ринку за рівнем виробництва томатів належать дві області зони Карпат. Тут виробляється 17,7 тис. тонн томатів, що становить 6,4 кг на душу населення. До третього сегменту ринку томатів входять дев'ять областей зони Лісостепу і виробляється 211,3 тис. тонн томатів, на душу населення 12,2 кг, або 31,3% від норми споживання. Четвертий сегмент ринку томатів складають дев'ять областей Степу, де вирощується 605,4 тис. тонн томатів, або 27,2 кг на одну особу при нормі 39 кг.</w:t>
      </w:r>
    </w:p>
    <w:p w:rsidR="00235EAA" w:rsidRPr="00235EAA" w:rsidRDefault="00235EAA" w:rsidP="00D47E49">
      <w:pPr>
        <w:ind w:firstLine="709"/>
      </w:pPr>
      <w:r w:rsidRPr="00235EAA">
        <w:t>У цілому по Україні на одного чоловіка виробляється 17,4 кг томатів, або 44,6% від повної норми. Це найнижчий показник з основних овочевих культур. Далі розглянемо ринок моркви по окремих сегментах виробництва. Так, до першого сегменту ввійшли дев'ять областей зони Степу. В них вирощується 116,1 тис. тонн моркви, 5,2 кг на чоловіка, а це 57,8% від норми (9 кг). До другого сегменту ринку за рівнем виробництва моркви 5,4 кг належать дві області Карпат, де виробляється 14,9 тис. тонн моркви, що становить 60% від норми споживання. Третій сегмент ринку моркви складається з дев'яти областей зони Лісостепу. Цей регіон - один з найсприятливіших для цього вирощування коренеплодів. Тут вирощується 159,2 тис. тонн моркви (9,2 кг на душу населення), або 102,2% від норми споживання. До четвертого сегменту ринку моркви за рівнем виробництва 11,7 кг належить п'ять областей зони Полісся, вирощується 90,8 тис. тонн моркви. Дана зона - найсприятливіша для вирощування коренеплодів. Так, середня урожайність моркви в Україні становить 110 ц/га, в зоні Степу, яка належить до першого сегменту, - 90, а у зоні Полісся, яка входить до четвертого сегменту, - 138,2 ц/га.</w:t>
      </w:r>
    </w:p>
    <w:p w:rsidR="00235EAA" w:rsidRPr="00235EAA" w:rsidRDefault="00235EAA" w:rsidP="00D47E49">
      <w:pPr>
        <w:ind w:firstLine="709"/>
      </w:pPr>
      <w:r w:rsidRPr="00235EAA">
        <w:t>Ринок столових буряків аналогічний ринку моркви. Так, до пер сегменту ринку належать дев'ять областей зони Степу, вирощується 154,8 тис. тонн столових буряків (7 кг на одного жителя), або 70% від норми споживання. Другий сегмент ринку складають дві області зони Карпат, вирощується 24,9 тис. тонн буряків столових, або 9 кг з розрахунку на душу населення. Третій сегмент ринку охоплює дев'ять областей Лісостепу, вирощується 196 тис. тонн столових буряків, 11,5 кг з розрахунку на одного жителя або 115% від норми споживання. Четвертий сегмент ринку складають п'ять областей зони Полісся, з розрахунку на душу населення припадає 15,8 кг буряків столових, що в 1,5 рази більше за норму споживання.</w:t>
      </w:r>
    </w:p>
    <w:p w:rsidR="00235EAA" w:rsidRPr="00235EAA" w:rsidRDefault="00235EAA" w:rsidP="00D47E49">
      <w:pPr>
        <w:ind w:firstLine="709"/>
      </w:pPr>
      <w:r w:rsidRPr="00235EAA">
        <w:t>При порівнянні сегментів виробництва столових буряків за урожайністю, видно, що найнижча урожайність (100,5 ц/га) в регіоні першого сегменту ринку, потім в зоні третього сегменту (112,8 ц/га), в другому і четвертому сегментах урожайність найвища і становить відповідно 158,3, 153,9 ц/га. Дані зони є найсприятливішими для вирощування даної культури.</w:t>
      </w:r>
    </w:p>
    <w:p w:rsidR="00235EAA" w:rsidRPr="00235EAA" w:rsidRDefault="00235EAA" w:rsidP="00D47E49">
      <w:pPr>
        <w:ind w:firstLine="709"/>
      </w:pPr>
      <w:r w:rsidRPr="00235EAA">
        <w:t>Ринок цибулі-ріпки, дані про який наведено в табл. 1.</w:t>
      </w:r>
      <w:r w:rsidR="00B877C9">
        <w:t>2</w:t>
      </w:r>
      <w:r w:rsidRPr="00235EAA">
        <w:t>.</w:t>
      </w:r>
      <w:r w:rsidR="00B877C9">
        <w:t>4</w:t>
      </w:r>
      <w:r w:rsidRPr="00235EAA">
        <w:t>., свідчить, що де першого сегменту належить регіон в якому середньодушове її виробництво знаходиться на рівні 9,3 кг, або 47,8% від норми споживання. Другий сегмент охоплює регіон в якому виробляється 8,1 кг цибулі-ріпки на одного жителя (90% від норми споживання). До третього сегменту входять дев'ять областей зони Лісостепу, вирощується 147,6 тис. тонн цибулі-ріпки, 8,5 кг на одного жителя, або 94,4% від норми споживання. Четвертий сегмент ринку цибулі-ріпки складають дев'ять областей зони Степу, вирощується 10,8 кг з розрахунку на душу населення, або 120% від норми споживання.</w:t>
      </w:r>
    </w:p>
    <w:p w:rsidR="00235EAA" w:rsidRPr="00235EAA" w:rsidRDefault="00235EAA" w:rsidP="00D47E49">
      <w:pPr>
        <w:ind w:firstLine="709"/>
      </w:pPr>
      <w:r w:rsidRPr="00235EAA">
        <w:t>Основну роль у формуванні ринку овочів займає виробництво. Як бачимо, овочівництвом займаються громадський і приватний сектори. До першого належать акціонерні товариства (колишні радгоспи), КСП (колишні колгоспи), фермери. Другий включає присадибні ділянки, дачні наділи, городи. Нині збутом овочевої продукції на ринку замаються самі виробники, або оптово-роздрібні підприємства. Фермери і населення реалізують продукцію на міських ринках. Держгоспи і КСП частину овочевої продукції реалізують через оптово-роздрібні комбінати, а частину - самостійно на ринку. Такий спосіб реалізації не задовольняє, насамперед, самих виробників, оскільки в період масового надходження продукції їх реалізацією замаються спеціалісти господарств, на шкоду виконання безпосередніх виробничих функцій.</w:t>
      </w:r>
    </w:p>
    <w:p w:rsidR="00235EAA" w:rsidRPr="00235EAA" w:rsidRDefault="00235EAA" w:rsidP="00D47E49">
      <w:pPr>
        <w:ind w:firstLine="709"/>
      </w:pPr>
      <w:r w:rsidRPr="00235EAA">
        <w:t>Збутом овочевої продукції повинні займатися фірми-посередники: торгівельно-закупівельні кооперативи, оптово-роздрібні комбінати зі своєю інфраструктурою, яка поки що збереглася.</w:t>
      </w:r>
    </w:p>
    <w:p w:rsidR="00235EAA" w:rsidRPr="00235EAA" w:rsidRDefault="00235EAA" w:rsidP="00D47E49">
      <w:pPr>
        <w:ind w:firstLine="709"/>
      </w:pPr>
      <w:r w:rsidRPr="00235EAA">
        <w:t>У зв'язку з істотним скороченням держзамовлення та впровадження вільних цін на овочеву продукцію виникла потреба в зміні зв'язків між виробниками овочевої продукції і торговельними організаціями. Система взаємозв'язків виробництва і реалізації при ринкових відносинах повинна ґрунтуватися на контрактних формах зв'язку виробничих і торговельних підприємств, які укладають між собою контракти із зазначенням обсягів, строків, якості, структури овочевої продукції, штрафних санкцій за порушення контрактів. Необхідність тісних економічних зв'язків між постачальниками і споживачами підтверджує досвід розвинутих капіталістичних країн. Тільки при наявності тісних економічних зв'язків між постачальниками (сільським господарством) і споживачем (промисловістю і торгівлею) можливо задовольнити високу потребу ринку щодо якості, а отже, забезпечити ефективність і рентабельність виробництва. На наш погляд, одним із варіантів</w:t>
      </w:r>
      <w:r w:rsidR="00D331AA">
        <w:t xml:space="preserve"> </w:t>
      </w:r>
      <w:r w:rsidRPr="00235EAA">
        <w:t>економічної заінтересованості торговельних організацій є створення асоціації на акціонерній основі з організацією власної фірмової торгівлі.</w:t>
      </w:r>
    </w:p>
    <w:p w:rsidR="00235EAA" w:rsidRPr="00235EAA" w:rsidRDefault="00235EAA" w:rsidP="00D47E49">
      <w:pPr>
        <w:ind w:firstLine="709"/>
      </w:pPr>
      <w:r w:rsidRPr="00235EAA">
        <w:t>Фактори формування пропозиції (кількості і вартості продуктів наданих під реалізацію) можна поділити на три групи: природні, організаційно-економічні і технологічні. До природних відноситься : клімат, родючість ґрунтів, рельєф. В комплексі організаційно-економічних факторів основними являються розподілення праці, розвиток інфраструктури ринку, нові форми організації виробництва, цінова та кредитно-податкова політика держави.</w:t>
      </w:r>
    </w:p>
    <w:p w:rsidR="00235EAA" w:rsidRPr="00235EAA" w:rsidRDefault="00235EAA" w:rsidP="00D47E49">
      <w:pPr>
        <w:ind w:firstLine="709"/>
      </w:pPr>
      <w:r w:rsidRPr="00235EAA">
        <w:t>Серед технологічних факторів велике значення надають підготовці грунту, проведення в оптимальні строки посіву та висадки насіння високоврожайних сортів, своєчасному збору врожаю, а також подальшій переробці плодоовочевої продукції та її зберіганню. Основними сегментами ринку пропозиції являються вітчизняні сільськогосподарські господарства, імпорт, переробка, зберігання, товарна доробка, упаковка продукції, транспорт, зв'язок, реклама.</w:t>
      </w:r>
    </w:p>
    <w:p w:rsidR="00235EAA" w:rsidRPr="00235EAA" w:rsidRDefault="00235EAA" w:rsidP="00D47E49">
      <w:pPr>
        <w:ind w:firstLine="709"/>
      </w:pPr>
      <w:r w:rsidRPr="00235EAA">
        <w:t>Центральне місце в ринку займають гуртова та роздрібна торгівля, а також ринкова інфраструктура. Саме ці елементи ринку здійснюють товарний оборот овочевої продукції.</w:t>
      </w:r>
    </w:p>
    <w:p w:rsidR="00235EAA" w:rsidRPr="00235EAA" w:rsidRDefault="00235EAA" w:rsidP="00D47E49">
      <w:pPr>
        <w:ind w:firstLine="709"/>
      </w:pPr>
      <w:r w:rsidRPr="00235EAA">
        <w:t>Ринкові відносини в овочевому підкомплексі України повинні формуватися по так званій „збутовій</w:t>
      </w:r>
      <w:r w:rsidR="00C15C3B">
        <w:t>”</w:t>
      </w:r>
      <w:r w:rsidRPr="00235EAA">
        <w:t xml:space="preserve"> концепції передбачаючій максимізацію доходів виробників через збут продукції.</w:t>
      </w:r>
    </w:p>
    <w:p w:rsidR="00235EAA" w:rsidRPr="00235EAA" w:rsidRDefault="00235EAA" w:rsidP="00D47E49">
      <w:pPr>
        <w:ind w:firstLine="709"/>
      </w:pPr>
      <w:r w:rsidRPr="00235EAA">
        <w:t>Характерною особливою рисою ринку овочів України являється невисока якість, досить малий асортимент продукції, відсутність їх розфасовки та упаковки зручних для споживача, наявність сезонних та регіональних коливань цін та об'єму продажі продукції, різке скорочення оптової торгівлі, розширення натуралізації обмінних процесів, відсутність реклами продукції вітчизняних товаровиробників та недостатній їх захист від імпорту та монополії.</w:t>
      </w:r>
    </w:p>
    <w:p w:rsidR="00235EAA" w:rsidRDefault="00235EAA" w:rsidP="00D47E49">
      <w:pPr>
        <w:ind w:firstLine="709"/>
      </w:pPr>
      <w:r w:rsidRPr="00235EAA">
        <w:t>На ринку овочевої продукції встановилась тенденція на підвищення цін, як показано у табл. 1.</w:t>
      </w:r>
      <w:r w:rsidR="00C15C3B">
        <w:t>2</w:t>
      </w:r>
      <w:r w:rsidRPr="00235EAA">
        <w:t>.</w:t>
      </w:r>
      <w:r w:rsidR="00C15C3B">
        <w:t>5</w:t>
      </w:r>
      <w:r w:rsidRPr="00235EAA">
        <w:t>.</w:t>
      </w:r>
    </w:p>
    <w:p w:rsidR="00351641" w:rsidRDefault="00351641" w:rsidP="00D47E49">
      <w:pPr>
        <w:ind w:firstLine="709"/>
      </w:pPr>
    </w:p>
    <w:p w:rsidR="00235EAA" w:rsidRDefault="00D331AA" w:rsidP="00D47E49">
      <w:pPr>
        <w:ind w:firstLine="709"/>
      </w:pPr>
      <w:r w:rsidRPr="00D331AA">
        <w:rPr>
          <w:b/>
        </w:rPr>
        <w:t>Т</w:t>
      </w:r>
      <w:r w:rsidR="00235EAA" w:rsidRPr="00D331AA">
        <w:rPr>
          <w:b/>
        </w:rPr>
        <w:t>абл</w:t>
      </w:r>
      <w:r w:rsidRPr="00D331AA">
        <w:rPr>
          <w:b/>
        </w:rPr>
        <w:t>иця</w:t>
      </w:r>
      <w:r w:rsidR="00235EAA" w:rsidRPr="00D331AA">
        <w:rPr>
          <w:b/>
        </w:rPr>
        <w:t xml:space="preserve"> 1.</w:t>
      </w:r>
      <w:r w:rsidR="00C15C3B">
        <w:rPr>
          <w:b/>
        </w:rPr>
        <w:t>2</w:t>
      </w:r>
      <w:r w:rsidR="00235EAA" w:rsidRPr="00D331AA">
        <w:rPr>
          <w:b/>
        </w:rPr>
        <w:t>.</w:t>
      </w:r>
      <w:r w:rsidR="0071769F">
        <w:rPr>
          <w:b/>
        </w:rPr>
        <w:t>5</w:t>
      </w:r>
      <w:r w:rsidR="00235EAA" w:rsidRPr="00235EAA">
        <w:t>.</w:t>
      </w:r>
    </w:p>
    <w:p w:rsidR="00235EAA" w:rsidRDefault="00235EAA" w:rsidP="00D47E49">
      <w:pPr>
        <w:ind w:firstLine="709"/>
        <w:rPr>
          <w:b/>
          <w:i/>
        </w:rPr>
      </w:pPr>
      <w:r w:rsidRPr="00D331AA">
        <w:rPr>
          <w:b/>
          <w:i/>
        </w:rPr>
        <w:t>Середні ціни на овочі на міських ринках України</w:t>
      </w:r>
      <w:r w:rsidR="00D331AA" w:rsidRPr="00D331AA">
        <w:rPr>
          <w:b/>
          <w:i/>
        </w:rPr>
        <w:t xml:space="preserve"> </w:t>
      </w:r>
      <w:r w:rsidRPr="00D331AA">
        <w:rPr>
          <w:b/>
          <w:i/>
        </w:rPr>
        <w:t>грн. за 1 кг</w:t>
      </w:r>
      <w:r w:rsidR="00FF295B">
        <w:rPr>
          <w:b/>
          <w:i/>
        </w:rPr>
        <w:t xml:space="preserve"> </w:t>
      </w:r>
      <w:r w:rsidR="00FF295B" w:rsidRPr="00564496">
        <w:t>[</w:t>
      </w:r>
      <w:r w:rsidR="00FF295B">
        <w:t>26, с. 15</w:t>
      </w:r>
      <w:r w:rsidR="00FF295B" w:rsidRPr="00564496">
        <w:t>]</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1252"/>
        <w:gridCol w:w="1252"/>
        <w:gridCol w:w="1252"/>
        <w:gridCol w:w="1432"/>
        <w:gridCol w:w="1251"/>
        <w:gridCol w:w="1252"/>
      </w:tblGrid>
      <w:tr w:rsidR="00235EAA" w:rsidRPr="006A1AE4" w:rsidTr="006A1AE4">
        <w:trPr>
          <w:trHeight w:val="95"/>
          <w:jc w:val="center"/>
        </w:trPr>
        <w:tc>
          <w:tcPr>
            <w:tcW w:w="1212" w:type="dxa"/>
            <w:vMerge w:val="restart"/>
            <w:shd w:val="clear" w:color="auto" w:fill="auto"/>
          </w:tcPr>
          <w:p w:rsidR="00235EAA" w:rsidRPr="006A1AE4" w:rsidRDefault="00235EAA" w:rsidP="006A1AE4">
            <w:pPr>
              <w:ind w:firstLine="0"/>
              <w:jc w:val="left"/>
              <w:rPr>
                <w:sz w:val="20"/>
              </w:rPr>
            </w:pPr>
            <w:r w:rsidRPr="006A1AE4">
              <w:rPr>
                <w:sz w:val="20"/>
              </w:rPr>
              <w:t>Продукція (свіжа)</w:t>
            </w:r>
          </w:p>
        </w:tc>
        <w:tc>
          <w:tcPr>
            <w:tcW w:w="7691" w:type="dxa"/>
            <w:gridSpan w:val="6"/>
            <w:shd w:val="clear" w:color="auto" w:fill="auto"/>
          </w:tcPr>
          <w:p w:rsidR="00235EAA" w:rsidRPr="006A1AE4" w:rsidRDefault="00235EAA" w:rsidP="006A1AE4">
            <w:pPr>
              <w:ind w:firstLine="0"/>
              <w:jc w:val="left"/>
              <w:rPr>
                <w:sz w:val="20"/>
              </w:rPr>
            </w:pPr>
            <w:r w:rsidRPr="006A1AE4">
              <w:rPr>
                <w:sz w:val="20"/>
              </w:rPr>
              <w:t>Друга половина маркетингових років (січень-лютий)</w:t>
            </w:r>
          </w:p>
        </w:tc>
      </w:tr>
      <w:tr w:rsidR="00235EAA" w:rsidRPr="006A1AE4" w:rsidTr="006A1AE4">
        <w:trPr>
          <w:trHeight w:val="40"/>
          <w:jc w:val="center"/>
        </w:trPr>
        <w:tc>
          <w:tcPr>
            <w:tcW w:w="1212" w:type="dxa"/>
            <w:vMerge/>
            <w:shd w:val="clear" w:color="auto" w:fill="auto"/>
          </w:tcPr>
          <w:p w:rsidR="00235EAA" w:rsidRPr="006A1AE4" w:rsidRDefault="00235EAA" w:rsidP="006A1AE4">
            <w:pPr>
              <w:ind w:firstLine="0"/>
              <w:jc w:val="left"/>
              <w:rPr>
                <w:sz w:val="20"/>
              </w:rPr>
            </w:pPr>
          </w:p>
        </w:tc>
        <w:tc>
          <w:tcPr>
            <w:tcW w:w="1252" w:type="dxa"/>
            <w:shd w:val="clear" w:color="auto" w:fill="auto"/>
          </w:tcPr>
          <w:p w:rsidR="00235EAA" w:rsidRPr="006A1AE4" w:rsidRDefault="00235EAA" w:rsidP="006A1AE4">
            <w:pPr>
              <w:ind w:firstLine="0"/>
              <w:jc w:val="left"/>
              <w:rPr>
                <w:sz w:val="20"/>
              </w:rPr>
            </w:pPr>
            <w:r w:rsidRPr="006A1AE4">
              <w:rPr>
                <w:sz w:val="20"/>
              </w:rPr>
              <w:t>1996/1997</w:t>
            </w:r>
          </w:p>
        </w:tc>
        <w:tc>
          <w:tcPr>
            <w:tcW w:w="1252" w:type="dxa"/>
            <w:shd w:val="clear" w:color="auto" w:fill="auto"/>
          </w:tcPr>
          <w:p w:rsidR="00235EAA" w:rsidRPr="006A1AE4" w:rsidRDefault="00235EAA" w:rsidP="006A1AE4">
            <w:pPr>
              <w:ind w:firstLine="0"/>
              <w:jc w:val="left"/>
              <w:rPr>
                <w:sz w:val="20"/>
              </w:rPr>
            </w:pPr>
            <w:r w:rsidRPr="006A1AE4">
              <w:rPr>
                <w:sz w:val="20"/>
              </w:rPr>
              <w:t>1997/1998</w:t>
            </w:r>
          </w:p>
        </w:tc>
        <w:tc>
          <w:tcPr>
            <w:tcW w:w="1252" w:type="dxa"/>
            <w:shd w:val="clear" w:color="auto" w:fill="auto"/>
          </w:tcPr>
          <w:p w:rsidR="00235EAA" w:rsidRPr="006A1AE4" w:rsidRDefault="00235EAA" w:rsidP="006A1AE4">
            <w:pPr>
              <w:ind w:firstLine="0"/>
              <w:jc w:val="left"/>
              <w:rPr>
                <w:sz w:val="20"/>
              </w:rPr>
            </w:pPr>
            <w:r w:rsidRPr="006A1AE4">
              <w:rPr>
                <w:sz w:val="20"/>
              </w:rPr>
              <w:t>1998/1999</w:t>
            </w:r>
          </w:p>
        </w:tc>
        <w:tc>
          <w:tcPr>
            <w:tcW w:w="1432" w:type="dxa"/>
            <w:shd w:val="clear" w:color="auto" w:fill="auto"/>
          </w:tcPr>
          <w:p w:rsidR="00235EAA" w:rsidRPr="006A1AE4" w:rsidRDefault="00235EAA" w:rsidP="006A1AE4">
            <w:pPr>
              <w:ind w:firstLine="0"/>
              <w:jc w:val="left"/>
              <w:rPr>
                <w:sz w:val="20"/>
              </w:rPr>
            </w:pPr>
            <w:r w:rsidRPr="006A1AE4">
              <w:rPr>
                <w:sz w:val="20"/>
              </w:rPr>
              <w:t>1999/2000</w:t>
            </w:r>
          </w:p>
        </w:tc>
        <w:tc>
          <w:tcPr>
            <w:tcW w:w="1251" w:type="dxa"/>
            <w:shd w:val="clear" w:color="auto" w:fill="auto"/>
          </w:tcPr>
          <w:p w:rsidR="00235EAA" w:rsidRPr="006A1AE4" w:rsidRDefault="00235EAA" w:rsidP="006A1AE4">
            <w:pPr>
              <w:ind w:firstLine="0"/>
              <w:jc w:val="left"/>
              <w:rPr>
                <w:sz w:val="20"/>
              </w:rPr>
            </w:pPr>
            <w:r w:rsidRPr="006A1AE4">
              <w:rPr>
                <w:sz w:val="20"/>
              </w:rPr>
              <w:t>2000/2001</w:t>
            </w:r>
          </w:p>
        </w:tc>
        <w:tc>
          <w:tcPr>
            <w:tcW w:w="1252" w:type="dxa"/>
            <w:shd w:val="clear" w:color="auto" w:fill="auto"/>
          </w:tcPr>
          <w:p w:rsidR="00235EAA" w:rsidRPr="006A1AE4" w:rsidRDefault="00235EAA" w:rsidP="006A1AE4">
            <w:pPr>
              <w:ind w:firstLine="0"/>
              <w:jc w:val="left"/>
              <w:rPr>
                <w:sz w:val="20"/>
              </w:rPr>
            </w:pPr>
            <w:r w:rsidRPr="006A1AE4">
              <w:rPr>
                <w:sz w:val="20"/>
              </w:rPr>
              <w:t>2001/2002</w:t>
            </w:r>
          </w:p>
        </w:tc>
      </w:tr>
      <w:tr w:rsidR="00235EAA" w:rsidRPr="006A1AE4" w:rsidTr="006A1AE4">
        <w:trPr>
          <w:trHeight w:val="95"/>
          <w:jc w:val="center"/>
        </w:trPr>
        <w:tc>
          <w:tcPr>
            <w:tcW w:w="1212" w:type="dxa"/>
            <w:shd w:val="clear" w:color="auto" w:fill="auto"/>
          </w:tcPr>
          <w:p w:rsidR="00235EAA" w:rsidRPr="006A1AE4" w:rsidRDefault="00235EAA" w:rsidP="006A1AE4">
            <w:pPr>
              <w:ind w:firstLine="0"/>
              <w:jc w:val="left"/>
              <w:rPr>
                <w:sz w:val="20"/>
              </w:rPr>
            </w:pPr>
            <w:r w:rsidRPr="006A1AE4">
              <w:rPr>
                <w:sz w:val="20"/>
              </w:rPr>
              <w:t xml:space="preserve">Капуста </w:t>
            </w:r>
          </w:p>
        </w:tc>
        <w:tc>
          <w:tcPr>
            <w:tcW w:w="1252" w:type="dxa"/>
            <w:shd w:val="clear" w:color="auto" w:fill="auto"/>
          </w:tcPr>
          <w:p w:rsidR="00235EAA" w:rsidRPr="006A1AE4" w:rsidRDefault="00235EAA" w:rsidP="006A1AE4">
            <w:pPr>
              <w:ind w:firstLine="0"/>
              <w:jc w:val="left"/>
              <w:rPr>
                <w:sz w:val="20"/>
              </w:rPr>
            </w:pPr>
            <w:r w:rsidRPr="006A1AE4">
              <w:rPr>
                <w:sz w:val="20"/>
              </w:rPr>
              <w:t>0,56</w:t>
            </w:r>
          </w:p>
        </w:tc>
        <w:tc>
          <w:tcPr>
            <w:tcW w:w="1252" w:type="dxa"/>
            <w:shd w:val="clear" w:color="auto" w:fill="auto"/>
          </w:tcPr>
          <w:p w:rsidR="00235EAA" w:rsidRPr="006A1AE4" w:rsidRDefault="00235EAA" w:rsidP="006A1AE4">
            <w:pPr>
              <w:ind w:firstLine="0"/>
              <w:jc w:val="left"/>
              <w:rPr>
                <w:sz w:val="20"/>
              </w:rPr>
            </w:pPr>
            <w:r w:rsidRPr="006A1AE4">
              <w:rPr>
                <w:sz w:val="20"/>
              </w:rPr>
              <w:t>0,97</w:t>
            </w:r>
          </w:p>
        </w:tc>
        <w:tc>
          <w:tcPr>
            <w:tcW w:w="1252" w:type="dxa"/>
            <w:shd w:val="clear" w:color="auto" w:fill="auto"/>
          </w:tcPr>
          <w:p w:rsidR="00235EAA" w:rsidRPr="006A1AE4" w:rsidRDefault="00235EAA" w:rsidP="006A1AE4">
            <w:pPr>
              <w:ind w:firstLine="0"/>
              <w:jc w:val="left"/>
              <w:rPr>
                <w:sz w:val="20"/>
              </w:rPr>
            </w:pPr>
            <w:r w:rsidRPr="006A1AE4">
              <w:rPr>
                <w:sz w:val="20"/>
              </w:rPr>
              <w:t>0,82</w:t>
            </w:r>
          </w:p>
        </w:tc>
        <w:tc>
          <w:tcPr>
            <w:tcW w:w="1432" w:type="dxa"/>
            <w:shd w:val="clear" w:color="auto" w:fill="auto"/>
          </w:tcPr>
          <w:p w:rsidR="00235EAA" w:rsidRPr="006A1AE4" w:rsidRDefault="00235EAA" w:rsidP="006A1AE4">
            <w:pPr>
              <w:ind w:firstLine="0"/>
              <w:jc w:val="left"/>
              <w:rPr>
                <w:sz w:val="20"/>
              </w:rPr>
            </w:pPr>
            <w:r w:rsidRPr="006A1AE4">
              <w:rPr>
                <w:sz w:val="20"/>
              </w:rPr>
              <w:t>0,51</w:t>
            </w:r>
          </w:p>
        </w:tc>
        <w:tc>
          <w:tcPr>
            <w:tcW w:w="1251" w:type="dxa"/>
            <w:shd w:val="clear" w:color="auto" w:fill="auto"/>
          </w:tcPr>
          <w:p w:rsidR="00235EAA" w:rsidRPr="006A1AE4" w:rsidRDefault="00235EAA" w:rsidP="006A1AE4">
            <w:pPr>
              <w:ind w:firstLine="0"/>
              <w:jc w:val="left"/>
              <w:rPr>
                <w:sz w:val="20"/>
              </w:rPr>
            </w:pPr>
            <w:r w:rsidRPr="006A1AE4">
              <w:rPr>
                <w:sz w:val="20"/>
              </w:rPr>
              <w:t>1,14</w:t>
            </w:r>
          </w:p>
        </w:tc>
        <w:tc>
          <w:tcPr>
            <w:tcW w:w="1252" w:type="dxa"/>
            <w:shd w:val="clear" w:color="auto" w:fill="auto"/>
          </w:tcPr>
          <w:p w:rsidR="00235EAA" w:rsidRPr="006A1AE4" w:rsidRDefault="00235EAA" w:rsidP="006A1AE4">
            <w:pPr>
              <w:ind w:firstLine="0"/>
              <w:jc w:val="left"/>
              <w:rPr>
                <w:sz w:val="20"/>
              </w:rPr>
            </w:pPr>
            <w:r w:rsidRPr="006A1AE4">
              <w:rPr>
                <w:sz w:val="20"/>
              </w:rPr>
              <w:t>1,40</w:t>
            </w:r>
          </w:p>
        </w:tc>
      </w:tr>
      <w:tr w:rsidR="00235EAA" w:rsidRPr="006A1AE4" w:rsidTr="006A1AE4">
        <w:trPr>
          <w:trHeight w:val="89"/>
          <w:jc w:val="center"/>
        </w:trPr>
        <w:tc>
          <w:tcPr>
            <w:tcW w:w="1212" w:type="dxa"/>
            <w:shd w:val="clear" w:color="auto" w:fill="auto"/>
          </w:tcPr>
          <w:p w:rsidR="00235EAA" w:rsidRPr="006A1AE4" w:rsidRDefault="00235EAA" w:rsidP="006A1AE4">
            <w:pPr>
              <w:ind w:firstLine="0"/>
              <w:jc w:val="left"/>
              <w:rPr>
                <w:sz w:val="20"/>
              </w:rPr>
            </w:pPr>
            <w:r w:rsidRPr="006A1AE4">
              <w:rPr>
                <w:sz w:val="20"/>
              </w:rPr>
              <w:t xml:space="preserve">Цибуля-ріпка </w:t>
            </w:r>
          </w:p>
        </w:tc>
        <w:tc>
          <w:tcPr>
            <w:tcW w:w="1252" w:type="dxa"/>
            <w:shd w:val="clear" w:color="auto" w:fill="auto"/>
          </w:tcPr>
          <w:p w:rsidR="00235EAA" w:rsidRPr="006A1AE4" w:rsidRDefault="00235EAA" w:rsidP="006A1AE4">
            <w:pPr>
              <w:ind w:firstLine="0"/>
              <w:jc w:val="left"/>
              <w:rPr>
                <w:sz w:val="20"/>
              </w:rPr>
            </w:pPr>
            <w:r w:rsidRPr="006A1AE4">
              <w:rPr>
                <w:sz w:val="20"/>
              </w:rPr>
              <w:t>0,44</w:t>
            </w:r>
          </w:p>
        </w:tc>
        <w:tc>
          <w:tcPr>
            <w:tcW w:w="1252" w:type="dxa"/>
            <w:shd w:val="clear" w:color="auto" w:fill="auto"/>
          </w:tcPr>
          <w:p w:rsidR="00235EAA" w:rsidRPr="006A1AE4" w:rsidRDefault="00235EAA" w:rsidP="006A1AE4">
            <w:pPr>
              <w:ind w:firstLine="0"/>
              <w:jc w:val="left"/>
              <w:rPr>
                <w:sz w:val="20"/>
              </w:rPr>
            </w:pPr>
            <w:r w:rsidRPr="006A1AE4">
              <w:rPr>
                <w:sz w:val="20"/>
              </w:rPr>
              <w:t>0,64</w:t>
            </w:r>
          </w:p>
        </w:tc>
        <w:tc>
          <w:tcPr>
            <w:tcW w:w="1252" w:type="dxa"/>
            <w:shd w:val="clear" w:color="auto" w:fill="auto"/>
          </w:tcPr>
          <w:p w:rsidR="00235EAA" w:rsidRPr="006A1AE4" w:rsidRDefault="00235EAA" w:rsidP="006A1AE4">
            <w:pPr>
              <w:ind w:firstLine="0"/>
              <w:jc w:val="left"/>
              <w:rPr>
                <w:sz w:val="20"/>
              </w:rPr>
            </w:pPr>
            <w:r w:rsidRPr="006A1AE4">
              <w:rPr>
                <w:sz w:val="20"/>
              </w:rPr>
              <w:t>0,90</w:t>
            </w:r>
          </w:p>
        </w:tc>
        <w:tc>
          <w:tcPr>
            <w:tcW w:w="1432" w:type="dxa"/>
            <w:shd w:val="clear" w:color="auto" w:fill="auto"/>
          </w:tcPr>
          <w:p w:rsidR="00235EAA" w:rsidRPr="006A1AE4" w:rsidRDefault="00235EAA" w:rsidP="006A1AE4">
            <w:pPr>
              <w:ind w:firstLine="0"/>
              <w:jc w:val="left"/>
              <w:rPr>
                <w:sz w:val="20"/>
              </w:rPr>
            </w:pPr>
            <w:r w:rsidRPr="006A1AE4">
              <w:rPr>
                <w:sz w:val="20"/>
              </w:rPr>
              <w:t>1,75</w:t>
            </w:r>
          </w:p>
        </w:tc>
        <w:tc>
          <w:tcPr>
            <w:tcW w:w="1251" w:type="dxa"/>
            <w:shd w:val="clear" w:color="auto" w:fill="auto"/>
          </w:tcPr>
          <w:p w:rsidR="00235EAA" w:rsidRPr="006A1AE4" w:rsidRDefault="00235EAA" w:rsidP="006A1AE4">
            <w:pPr>
              <w:ind w:firstLine="0"/>
              <w:jc w:val="left"/>
              <w:rPr>
                <w:sz w:val="20"/>
              </w:rPr>
            </w:pPr>
            <w:r w:rsidRPr="006A1AE4">
              <w:rPr>
                <w:sz w:val="20"/>
              </w:rPr>
              <w:t>1,43</w:t>
            </w:r>
          </w:p>
        </w:tc>
        <w:tc>
          <w:tcPr>
            <w:tcW w:w="1252" w:type="dxa"/>
            <w:shd w:val="clear" w:color="auto" w:fill="auto"/>
          </w:tcPr>
          <w:p w:rsidR="00235EAA" w:rsidRPr="006A1AE4" w:rsidRDefault="00235EAA" w:rsidP="006A1AE4">
            <w:pPr>
              <w:ind w:firstLine="0"/>
              <w:jc w:val="left"/>
              <w:rPr>
                <w:sz w:val="20"/>
              </w:rPr>
            </w:pPr>
            <w:r w:rsidRPr="006A1AE4">
              <w:rPr>
                <w:sz w:val="20"/>
              </w:rPr>
              <w:t>1,20</w:t>
            </w:r>
          </w:p>
        </w:tc>
      </w:tr>
      <w:tr w:rsidR="00235EAA" w:rsidRPr="006A1AE4" w:rsidTr="006A1AE4">
        <w:trPr>
          <w:trHeight w:val="100"/>
          <w:jc w:val="center"/>
        </w:trPr>
        <w:tc>
          <w:tcPr>
            <w:tcW w:w="1212" w:type="dxa"/>
            <w:shd w:val="clear" w:color="auto" w:fill="auto"/>
          </w:tcPr>
          <w:p w:rsidR="00235EAA" w:rsidRPr="006A1AE4" w:rsidRDefault="00235EAA" w:rsidP="006A1AE4">
            <w:pPr>
              <w:ind w:firstLine="0"/>
              <w:jc w:val="left"/>
              <w:rPr>
                <w:sz w:val="20"/>
              </w:rPr>
            </w:pPr>
            <w:r w:rsidRPr="006A1AE4">
              <w:rPr>
                <w:sz w:val="20"/>
              </w:rPr>
              <w:t xml:space="preserve">Буряк столовий </w:t>
            </w:r>
          </w:p>
        </w:tc>
        <w:tc>
          <w:tcPr>
            <w:tcW w:w="1252" w:type="dxa"/>
            <w:shd w:val="clear" w:color="auto" w:fill="auto"/>
          </w:tcPr>
          <w:p w:rsidR="00235EAA" w:rsidRPr="006A1AE4" w:rsidRDefault="00235EAA" w:rsidP="006A1AE4">
            <w:pPr>
              <w:ind w:firstLine="0"/>
              <w:jc w:val="left"/>
              <w:rPr>
                <w:sz w:val="20"/>
              </w:rPr>
            </w:pPr>
            <w:r w:rsidRPr="006A1AE4">
              <w:rPr>
                <w:sz w:val="20"/>
              </w:rPr>
              <w:t>0,47</w:t>
            </w:r>
          </w:p>
        </w:tc>
        <w:tc>
          <w:tcPr>
            <w:tcW w:w="1252" w:type="dxa"/>
            <w:shd w:val="clear" w:color="auto" w:fill="auto"/>
          </w:tcPr>
          <w:p w:rsidR="00235EAA" w:rsidRPr="006A1AE4" w:rsidRDefault="00235EAA" w:rsidP="006A1AE4">
            <w:pPr>
              <w:ind w:firstLine="0"/>
              <w:jc w:val="left"/>
              <w:rPr>
                <w:sz w:val="20"/>
              </w:rPr>
            </w:pPr>
            <w:r w:rsidRPr="006A1AE4">
              <w:rPr>
                <w:sz w:val="20"/>
              </w:rPr>
              <w:t>0,62</w:t>
            </w:r>
          </w:p>
        </w:tc>
        <w:tc>
          <w:tcPr>
            <w:tcW w:w="1252" w:type="dxa"/>
            <w:shd w:val="clear" w:color="auto" w:fill="auto"/>
          </w:tcPr>
          <w:p w:rsidR="00235EAA" w:rsidRPr="006A1AE4" w:rsidRDefault="00235EAA" w:rsidP="006A1AE4">
            <w:pPr>
              <w:ind w:firstLine="0"/>
              <w:jc w:val="left"/>
              <w:rPr>
                <w:sz w:val="20"/>
              </w:rPr>
            </w:pPr>
            <w:r w:rsidRPr="006A1AE4">
              <w:rPr>
                <w:sz w:val="20"/>
              </w:rPr>
              <w:t>0,80</w:t>
            </w:r>
          </w:p>
        </w:tc>
        <w:tc>
          <w:tcPr>
            <w:tcW w:w="1432" w:type="dxa"/>
            <w:shd w:val="clear" w:color="auto" w:fill="auto"/>
          </w:tcPr>
          <w:p w:rsidR="00235EAA" w:rsidRPr="006A1AE4" w:rsidRDefault="00235EAA" w:rsidP="006A1AE4">
            <w:pPr>
              <w:ind w:firstLine="0"/>
              <w:jc w:val="left"/>
              <w:rPr>
                <w:sz w:val="20"/>
              </w:rPr>
            </w:pPr>
            <w:r w:rsidRPr="006A1AE4">
              <w:rPr>
                <w:sz w:val="20"/>
              </w:rPr>
              <w:t>0,54</w:t>
            </w:r>
          </w:p>
        </w:tc>
        <w:tc>
          <w:tcPr>
            <w:tcW w:w="1251" w:type="dxa"/>
            <w:shd w:val="clear" w:color="auto" w:fill="auto"/>
          </w:tcPr>
          <w:p w:rsidR="00235EAA" w:rsidRPr="006A1AE4" w:rsidRDefault="00235EAA" w:rsidP="006A1AE4">
            <w:pPr>
              <w:ind w:firstLine="0"/>
              <w:jc w:val="left"/>
              <w:rPr>
                <w:sz w:val="20"/>
              </w:rPr>
            </w:pPr>
            <w:r w:rsidRPr="006A1AE4">
              <w:rPr>
                <w:sz w:val="20"/>
              </w:rPr>
              <w:t>0,83</w:t>
            </w:r>
          </w:p>
        </w:tc>
        <w:tc>
          <w:tcPr>
            <w:tcW w:w="1252" w:type="dxa"/>
            <w:shd w:val="clear" w:color="auto" w:fill="auto"/>
          </w:tcPr>
          <w:p w:rsidR="00235EAA" w:rsidRPr="006A1AE4" w:rsidRDefault="00235EAA" w:rsidP="006A1AE4">
            <w:pPr>
              <w:ind w:firstLine="0"/>
              <w:jc w:val="left"/>
              <w:rPr>
                <w:sz w:val="20"/>
              </w:rPr>
            </w:pPr>
            <w:r w:rsidRPr="006A1AE4">
              <w:rPr>
                <w:sz w:val="20"/>
              </w:rPr>
              <w:t>1,05</w:t>
            </w:r>
          </w:p>
        </w:tc>
      </w:tr>
      <w:tr w:rsidR="00235EAA" w:rsidRPr="006A1AE4" w:rsidTr="006A1AE4">
        <w:trPr>
          <w:trHeight w:val="89"/>
          <w:jc w:val="center"/>
        </w:trPr>
        <w:tc>
          <w:tcPr>
            <w:tcW w:w="1212" w:type="dxa"/>
            <w:shd w:val="clear" w:color="auto" w:fill="auto"/>
          </w:tcPr>
          <w:p w:rsidR="00235EAA" w:rsidRPr="006A1AE4" w:rsidRDefault="00235EAA" w:rsidP="006A1AE4">
            <w:pPr>
              <w:ind w:firstLine="0"/>
              <w:jc w:val="left"/>
              <w:rPr>
                <w:sz w:val="20"/>
              </w:rPr>
            </w:pPr>
            <w:r w:rsidRPr="006A1AE4">
              <w:rPr>
                <w:sz w:val="20"/>
              </w:rPr>
              <w:t xml:space="preserve">Морква </w:t>
            </w:r>
          </w:p>
        </w:tc>
        <w:tc>
          <w:tcPr>
            <w:tcW w:w="1252" w:type="dxa"/>
            <w:shd w:val="clear" w:color="auto" w:fill="auto"/>
          </w:tcPr>
          <w:p w:rsidR="00235EAA" w:rsidRPr="006A1AE4" w:rsidRDefault="00235EAA" w:rsidP="006A1AE4">
            <w:pPr>
              <w:ind w:firstLine="0"/>
              <w:jc w:val="left"/>
              <w:rPr>
                <w:sz w:val="20"/>
              </w:rPr>
            </w:pPr>
            <w:r w:rsidRPr="006A1AE4">
              <w:rPr>
                <w:sz w:val="20"/>
              </w:rPr>
              <w:t>0,71</w:t>
            </w:r>
          </w:p>
        </w:tc>
        <w:tc>
          <w:tcPr>
            <w:tcW w:w="1252" w:type="dxa"/>
            <w:shd w:val="clear" w:color="auto" w:fill="auto"/>
          </w:tcPr>
          <w:p w:rsidR="00235EAA" w:rsidRPr="006A1AE4" w:rsidRDefault="00235EAA" w:rsidP="006A1AE4">
            <w:pPr>
              <w:ind w:firstLine="0"/>
              <w:jc w:val="left"/>
              <w:rPr>
                <w:sz w:val="20"/>
              </w:rPr>
            </w:pPr>
            <w:r w:rsidRPr="006A1AE4">
              <w:rPr>
                <w:sz w:val="20"/>
              </w:rPr>
              <w:t>0,75</w:t>
            </w:r>
          </w:p>
        </w:tc>
        <w:tc>
          <w:tcPr>
            <w:tcW w:w="1252" w:type="dxa"/>
            <w:shd w:val="clear" w:color="auto" w:fill="auto"/>
          </w:tcPr>
          <w:p w:rsidR="00235EAA" w:rsidRPr="006A1AE4" w:rsidRDefault="00235EAA" w:rsidP="006A1AE4">
            <w:pPr>
              <w:ind w:firstLine="0"/>
              <w:jc w:val="left"/>
              <w:rPr>
                <w:sz w:val="20"/>
              </w:rPr>
            </w:pPr>
            <w:r w:rsidRPr="006A1AE4">
              <w:rPr>
                <w:sz w:val="20"/>
              </w:rPr>
              <w:t>1,41</w:t>
            </w:r>
          </w:p>
        </w:tc>
        <w:tc>
          <w:tcPr>
            <w:tcW w:w="1432" w:type="dxa"/>
            <w:shd w:val="clear" w:color="auto" w:fill="auto"/>
          </w:tcPr>
          <w:p w:rsidR="00235EAA" w:rsidRPr="006A1AE4" w:rsidRDefault="00235EAA" w:rsidP="006A1AE4">
            <w:pPr>
              <w:ind w:firstLine="0"/>
              <w:jc w:val="left"/>
              <w:rPr>
                <w:sz w:val="20"/>
              </w:rPr>
            </w:pPr>
            <w:r w:rsidRPr="006A1AE4">
              <w:rPr>
                <w:sz w:val="20"/>
              </w:rPr>
              <w:t>0,61</w:t>
            </w:r>
          </w:p>
        </w:tc>
        <w:tc>
          <w:tcPr>
            <w:tcW w:w="1251" w:type="dxa"/>
            <w:shd w:val="clear" w:color="auto" w:fill="auto"/>
          </w:tcPr>
          <w:p w:rsidR="00235EAA" w:rsidRPr="006A1AE4" w:rsidRDefault="00235EAA" w:rsidP="006A1AE4">
            <w:pPr>
              <w:ind w:firstLine="0"/>
              <w:jc w:val="left"/>
              <w:rPr>
                <w:sz w:val="20"/>
              </w:rPr>
            </w:pPr>
            <w:r w:rsidRPr="006A1AE4">
              <w:rPr>
                <w:sz w:val="20"/>
              </w:rPr>
              <w:t>1,48</w:t>
            </w:r>
          </w:p>
        </w:tc>
        <w:tc>
          <w:tcPr>
            <w:tcW w:w="1252" w:type="dxa"/>
            <w:shd w:val="clear" w:color="auto" w:fill="auto"/>
          </w:tcPr>
          <w:p w:rsidR="00235EAA" w:rsidRPr="006A1AE4" w:rsidRDefault="00235EAA" w:rsidP="006A1AE4">
            <w:pPr>
              <w:ind w:firstLine="0"/>
              <w:jc w:val="left"/>
              <w:rPr>
                <w:sz w:val="20"/>
              </w:rPr>
            </w:pPr>
            <w:r w:rsidRPr="006A1AE4">
              <w:rPr>
                <w:sz w:val="20"/>
              </w:rPr>
              <w:t>1,52</w:t>
            </w:r>
          </w:p>
        </w:tc>
      </w:tr>
      <w:tr w:rsidR="00235EAA" w:rsidRPr="006A1AE4" w:rsidTr="006A1AE4">
        <w:trPr>
          <w:trHeight w:val="95"/>
          <w:jc w:val="center"/>
        </w:trPr>
        <w:tc>
          <w:tcPr>
            <w:tcW w:w="1212" w:type="dxa"/>
            <w:shd w:val="clear" w:color="auto" w:fill="auto"/>
          </w:tcPr>
          <w:p w:rsidR="00235EAA" w:rsidRPr="006A1AE4" w:rsidRDefault="00235EAA" w:rsidP="006A1AE4">
            <w:pPr>
              <w:ind w:firstLine="0"/>
              <w:jc w:val="left"/>
              <w:rPr>
                <w:sz w:val="20"/>
              </w:rPr>
            </w:pPr>
            <w:r w:rsidRPr="006A1AE4">
              <w:rPr>
                <w:sz w:val="20"/>
              </w:rPr>
              <w:t xml:space="preserve">Огірки </w:t>
            </w:r>
          </w:p>
        </w:tc>
        <w:tc>
          <w:tcPr>
            <w:tcW w:w="1252" w:type="dxa"/>
            <w:shd w:val="clear" w:color="auto" w:fill="auto"/>
          </w:tcPr>
          <w:p w:rsidR="00235EAA" w:rsidRPr="006A1AE4" w:rsidRDefault="00235EAA" w:rsidP="006A1AE4">
            <w:pPr>
              <w:ind w:firstLine="0"/>
              <w:jc w:val="left"/>
              <w:rPr>
                <w:sz w:val="20"/>
              </w:rPr>
            </w:pPr>
            <w:r w:rsidRPr="006A1AE4">
              <w:rPr>
                <w:sz w:val="20"/>
              </w:rPr>
              <w:t>1,42</w:t>
            </w:r>
          </w:p>
        </w:tc>
        <w:tc>
          <w:tcPr>
            <w:tcW w:w="1252" w:type="dxa"/>
            <w:shd w:val="clear" w:color="auto" w:fill="auto"/>
          </w:tcPr>
          <w:p w:rsidR="00235EAA" w:rsidRPr="006A1AE4" w:rsidRDefault="00235EAA" w:rsidP="006A1AE4">
            <w:pPr>
              <w:ind w:firstLine="0"/>
              <w:jc w:val="left"/>
              <w:rPr>
                <w:sz w:val="20"/>
              </w:rPr>
            </w:pPr>
            <w:r w:rsidRPr="006A1AE4">
              <w:rPr>
                <w:sz w:val="20"/>
              </w:rPr>
              <w:t>2,26</w:t>
            </w:r>
          </w:p>
        </w:tc>
        <w:tc>
          <w:tcPr>
            <w:tcW w:w="1252" w:type="dxa"/>
            <w:shd w:val="clear" w:color="auto" w:fill="auto"/>
          </w:tcPr>
          <w:p w:rsidR="00235EAA" w:rsidRPr="006A1AE4" w:rsidRDefault="00235EAA" w:rsidP="006A1AE4">
            <w:pPr>
              <w:ind w:firstLine="0"/>
              <w:jc w:val="left"/>
              <w:rPr>
                <w:sz w:val="20"/>
              </w:rPr>
            </w:pPr>
            <w:r w:rsidRPr="006A1AE4">
              <w:rPr>
                <w:sz w:val="20"/>
              </w:rPr>
              <w:t>2,51</w:t>
            </w:r>
          </w:p>
        </w:tc>
        <w:tc>
          <w:tcPr>
            <w:tcW w:w="1432" w:type="dxa"/>
            <w:shd w:val="clear" w:color="auto" w:fill="auto"/>
          </w:tcPr>
          <w:p w:rsidR="00235EAA" w:rsidRPr="006A1AE4" w:rsidRDefault="00235EAA" w:rsidP="006A1AE4">
            <w:pPr>
              <w:ind w:firstLine="0"/>
              <w:jc w:val="left"/>
              <w:rPr>
                <w:sz w:val="20"/>
              </w:rPr>
            </w:pPr>
            <w:r w:rsidRPr="006A1AE4">
              <w:rPr>
                <w:sz w:val="20"/>
              </w:rPr>
              <w:t>2,19</w:t>
            </w:r>
          </w:p>
        </w:tc>
        <w:tc>
          <w:tcPr>
            <w:tcW w:w="1251" w:type="dxa"/>
            <w:shd w:val="clear" w:color="auto" w:fill="auto"/>
          </w:tcPr>
          <w:p w:rsidR="00235EAA" w:rsidRPr="006A1AE4" w:rsidRDefault="00235EAA" w:rsidP="006A1AE4">
            <w:pPr>
              <w:ind w:firstLine="0"/>
              <w:jc w:val="left"/>
              <w:rPr>
                <w:sz w:val="20"/>
              </w:rPr>
            </w:pPr>
            <w:r w:rsidRPr="006A1AE4">
              <w:rPr>
                <w:sz w:val="20"/>
              </w:rPr>
              <w:t>2,81</w:t>
            </w:r>
          </w:p>
        </w:tc>
        <w:tc>
          <w:tcPr>
            <w:tcW w:w="1252" w:type="dxa"/>
            <w:shd w:val="clear" w:color="auto" w:fill="auto"/>
          </w:tcPr>
          <w:p w:rsidR="00235EAA" w:rsidRPr="006A1AE4" w:rsidRDefault="00235EAA" w:rsidP="006A1AE4">
            <w:pPr>
              <w:ind w:firstLine="0"/>
              <w:jc w:val="left"/>
              <w:rPr>
                <w:sz w:val="20"/>
              </w:rPr>
            </w:pPr>
            <w:r w:rsidRPr="006A1AE4">
              <w:rPr>
                <w:sz w:val="20"/>
              </w:rPr>
              <w:t>2,92</w:t>
            </w:r>
          </w:p>
        </w:tc>
      </w:tr>
      <w:tr w:rsidR="00235EAA" w:rsidRPr="006A1AE4" w:rsidTr="006A1AE4">
        <w:trPr>
          <w:trHeight w:val="95"/>
          <w:jc w:val="center"/>
        </w:trPr>
        <w:tc>
          <w:tcPr>
            <w:tcW w:w="1212" w:type="dxa"/>
            <w:shd w:val="clear" w:color="auto" w:fill="auto"/>
          </w:tcPr>
          <w:p w:rsidR="00235EAA" w:rsidRPr="006A1AE4" w:rsidRDefault="00235EAA" w:rsidP="006A1AE4">
            <w:pPr>
              <w:ind w:firstLine="0"/>
              <w:jc w:val="left"/>
              <w:rPr>
                <w:sz w:val="20"/>
              </w:rPr>
            </w:pPr>
            <w:r w:rsidRPr="006A1AE4">
              <w:rPr>
                <w:sz w:val="20"/>
              </w:rPr>
              <w:t xml:space="preserve">Томати </w:t>
            </w:r>
          </w:p>
        </w:tc>
        <w:tc>
          <w:tcPr>
            <w:tcW w:w="1252" w:type="dxa"/>
            <w:shd w:val="clear" w:color="auto" w:fill="auto"/>
          </w:tcPr>
          <w:p w:rsidR="00235EAA" w:rsidRPr="006A1AE4" w:rsidRDefault="00235EAA" w:rsidP="006A1AE4">
            <w:pPr>
              <w:ind w:firstLine="0"/>
              <w:jc w:val="left"/>
              <w:rPr>
                <w:sz w:val="20"/>
              </w:rPr>
            </w:pPr>
            <w:r w:rsidRPr="006A1AE4">
              <w:rPr>
                <w:sz w:val="20"/>
              </w:rPr>
              <w:t>2,3</w:t>
            </w:r>
          </w:p>
        </w:tc>
        <w:tc>
          <w:tcPr>
            <w:tcW w:w="1252" w:type="dxa"/>
            <w:shd w:val="clear" w:color="auto" w:fill="auto"/>
          </w:tcPr>
          <w:p w:rsidR="00235EAA" w:rsidRPr="006A1AE4" w:rsidRDefault="00235EAA" w:rsidP="006A1AE4">
            <w:pPr>
              <w:ind w:firstLine="0"/>
              <w:jc w:val="left"/>
              <w:rPr>
                <w:sz w:val="20"/>
              </w:rPr>
            </w:pPr>
            <w:r w:rsidRPr="006A1AE4">
              <w:rPr>
                <w:sz w:val="20"/>
              </w:rPr>
              <w:t>3,23</w:t>
            </w:r>
          </w:p>
        </w:tc>
        <w:tc>
          <w:tcPr>
            <w:tcW w:w="1252" w:type="dxa"/>
            <w:shd w:val="clear" w:color="auto" w:fill="auto"/>
          </w:tcPr>
          <w:p w:rsidR="00235EAA" w:rsidRPr="006A1AE4" w:rsidRDefault="00235EAA" w:rsidP="006A1AE4">
            <w:pPr>
              <w:ind w:firstLine="0"/>
              <w:jc w:val="left"/>
              <w:rPr>
                <w:sz w:val="20"/>
              </w:rPr>
            </w:pPr>
            <w:r w:rsidRPr="006A1AE4">
              <w:rPr>
                <w:sz w:val="20"/>
              </w:rPr>
              <w:t>3,59</w:t>
            </w:r>
          </w:p>
        </w:tc>
        <w:tc>
          <w:tcPr>
            <w:tcW w:w="1432" w:type="dxa"/>
            <w:shd w:val="clear" w:color="auto" w:fill="auto"/>
          </w:tcPr>
          <w:p w:rsidR="00235EAA" w:rsidRPr="006A1AE4" w:rsidRDefault="00235EAA" w:rsidP="006A1AE4">
            <w:pPr>
              <w:ind w:firstLine="0"/>
              <w:jc w:val="left"/>
              <w:rPr>
                <w:sz w:val="20"/>
              </w:rPr>
            </w:pPr>
            <w:r w:rsidRPr="006A1AE4">
              <w:rPr>
                <w:sz w:val="20"/>
              </w:rPr>
              <w:t>3,15</w:t>
            </w:r>
          </w:p>
        </w:tc>
        <w:tc>
          <w:tcPr>
            <w:tcW w:w="1251" w:type="dxa"/>
            <w:shd w:val="clear" w:color="auto" w:fill="auto"/>
          </w:tcPr>
          <w:p w:rsidR="00235EAA" w:rsidRPr="006A1AE4" w:rsidRDefault="00235EAA" w:rsidP="006A1AE4">
            <w:pPr>
              <w:ind w:firstLine="0"/>
              <w:jc w:val="left"/>
              <w:rPr>
                <w:sz w:val="20"/>
              </w:rPr>
            </w:pPr>
            <w:r w:rsidRPr="006A1AE4">
              <w:rPr>
                <w:sz w:val="20"/>
              </w:rPr>
              <w:t>4,56</w:t>
            </w:r>
          </w:p>
        </w:tc>
        <w:tc>
          <w:tcPr>
            <w:tcW w:w="1252" w:type="dxa"/>
            <w:shd w:val="clear" w:color="auto" w:fill="auto"/>
          </w:tcPr>
          <w:p w:rsidR="00235EAA" w:rsidRPr="006A1AE4" w:rsidRDefault="00235EAA" w:rsidP="006A1AE4">
            <w:pPr>
              <w:ind w:firstLine="0"/>
              <w:jc w:val="left"/>
              <w:rPr>
                <w:sz w:val="20"/>
              </w:rPr>
            </w:pPr>
            <w:r w:rsidRPr="006A1AE4">
              <w:rPr>
                <w:sz w:val="20"/>
              </w:rPr>
              <w:t>4,20</w:t>
            </w:r>
          </w:p>
        </w:tc>
      </w:tr>
      <w:tr w:rsidR="00235EAA" w:rsidRPr="006A1AE4" w:rsidTr="006A1AE4">
        <w:trPr>
          <w:trHeight w:val="95"/>
          <w:jc w:val="center"/>
        </w:trPr>
        <w:tc>
          <w:tcPr>
            <w:tcW w:w="1212" w:type="dxa"/>
            <w:shd w:val="clear" w:color="auto" w:fill="auto"/>
          </w:tcPr>
          <w:p w:rsidR="00235EAA" w:rsidRPr="006A1AE4" w:rsidRDefault="00235EAA" w:rsidP="006A1AE4">
            <w:pPr>
              <w:ind w:firstLine="0"/>
              <w:jc w:val="left"/>
              <w:rPr>
                <w:sz w:val="20"/>
              </w:rPr>
            </w:pPr>
            <w:r w:rsidRPr="006A1AE4">
              <w:rPr>
                <w:sz w:val="20"/>
              </w:rPr>
              <w:t xml:space="preserve">Часник </w:t>
            </w:r>
          </w:p>
        </w:tc>
        <w:tc>
          <w:tcPr>
            <w:tcW w:w="1252" w:type="dxa"/>
            <w:shd w:val="clear" w:color="auto" w:fill="auto"/>
          </w:tcPr>
          <w:p w:rsidR="00235EAA" w:rsidRPr="006A1AE4" w:rsidRDefault="00235EAA" w:rsidP="006A1AE4">
            <w:pPr>
              <w:ind w:firstLine="0"/>
              <w:jc w:val="left"/>
              <w:rPr>
                <w:sz w:val="20"/>
              </w:rPr>
            </w:pPr>
            <w:r w:rsidRPr="006A1AE4">
              <w:rPr>
                <w:sz w:val="20"/>
              </w:rPr>
              <w:t>2,12</w:t>
            </w:r>
          </w:p>
        </w:tc>
        <w:tc>
          <w:tcPr>
            <w:tcW w:w="1252" w:type="dxa"/>
            <w:shd w:val="clear" w:color="auto" w:fill="auto"/>
          </w:tcPr>
          <w:p w:rsidR="00235EAA" w:rsidRPr="006A1AE4" w:rsidRDefault="00235EAA" w:rsidP="006A1AE4">
            <w:pPr>
              <w:ind w:firstLine="0"/>
              <w:jc w:val="left"/>
              <w:rPr>
                <w:sz w:val="20"/>
              </w:rPr>
            </w:pPr>
            <w:r w:rsidRPr="006A1AE4">
              <w:rPr>
                <w:sz w:val="20"/>
              </w:rPr>
              <w:t>2,09</w:t>
            </w:r>
          </w:p>
        </w:tc>
        <w:tc>
          <w:tcPr>
            <w:tcW w:w="1252" w:type="dxa"/>
            <w:shd w:val="clear" w:color="auto" w:fill="auto"/>
          </w:tcPr>
          <w:p w:rsidR="00235EAA" w:rsidRPr="006A1AE4" w:rsidRDefault="00235EAA" w:rsidP="006A1AE4">
            <w:pPr>
              <w:ind w:firstLine="0"/>
              <w:jc w:val="left"/>
              <w:rPr>
                <w:sz w:val="20"/>
              </w:rPr>
            </w:pPr>
            <w:r w:rsidRPr="006A1AE4">
              <w:rPr>
                <w:sz w:val="20"/>
              </w:rPr>
              <w:t>5,04</w:t>
            </w:r>
          </w:p>
        </w:tc>
        <w:tc>
          <w:tcPr>
            <w:tcW w:w="1432" w:type="dxa"/>
            <w:shd w:val="clear" w:color="auto" w:fill="auto"/>
          </w:tcPr>
          <w:p w:rsidR="00235EAA" w:rsidRPr="006A1AE4" w:rsidRDefault="00235EAA" w:rsidP="006A1AE4">
            <w:pPr>
              <w:ind w:firstLine="0"/>
              <w:jc w:val="left"/>
              <w:rPr>
                <w:sz w:val="20"/>
              </w:rPr>
            </w:pPr>
            <w:r w:rsidRPr="006A1AE4">
              <w:rPr>
                <w:sz w:val="20"/>
              </w:rPr>
              <w:t>4,29</w:t>
            </w:r>
          </w:p>
        </w:tc>
        <w:tc>
          <w:tcPr>
            <w:tcW w:w="1251" w:type="dxa"/>
            <w:shd w:val="clear" w:color="auto" w:fill="auto"/>
          </w:tcPr>
          <w:p w:rsidR="00235EAA" w:rsidRPr="006A1AE4" w:rsidRDefault="00235EAA" w:rsidP="006A1AE4">
            <w:pPr>
              <w:ind w:firstLine="0"/>
              <w:jc w:val="left"/>
              <w:rPr>
                <w:sz w:val="20"/>
              </w:rPr>
            </w:pPr>
            <w:r w:rsidRPr="006A1AE4">
              <w:rPr>
                <w:sz w:val="20"/>
              </w:rPr>
              <w:t>5,06</w:t>
            </w:r>
          </w:p>
        </w:tc>
        <w:tc>
          <w:tcPr>
            <w:tcW w:w="1252" w:type="dxa"/>
            <w:shd w:val="clear" w:color="auto" w:fill="auto"/>
          </w:tcPr>
          <w:p w:rsidR="00235EAA" w:rsidRPr="006A1AE4" w:rsidRDefault="00235EAA" w:rsidP="006A1AE4">
            <w:pPr>
              <w:ind w:firstLine="0"/>
              <w:jc w:val="left"/>
              <w:rPr>
                <w:sz w:val="20"/>
              </w:rPr>
            </w:pPr>
            <w:r w:rsidRPr="006A1AE4">
              <w:rPr>
                <w:sz w:val="20"/>
              </w:rPr>
              <w:t>4,80</w:t>
            </w:r>
          </w:p>
        </w:tc>
      </w:tr>
      <w:tr w:rsidR="00235EAA" w:rsidRPr="006A1AE4" w:rsidTr="006A1AE4">
        <w:trPr>
          <w:trHeight w:val="95"/>
          <w:jc w:val="center"/>
        </w:trPr>
        <w:tc>
          <w:tcPr>
            <w:tcW w:w="1212" w:type="dxa"/>
            <w:shd w:val="clear" w:color="auto" w:fill="auto"/>
          </w:tcPr>
          <w:p w:rsidR="00235EAA" w:rsidRPr="006A1AE4" w:rsidRDefault="00235EAA" w:rsidP="006A1AE4">
            <w:pPr>
              <w:ind w:firstLine="0"/>
              <w:jc w:val="left"/>
              <w:rPr>
                <w:sz w:val="20"/>
              </w:rPr>
            </w:pPr>
            <w:r w:rsidRPr="006A1AE4">
              <w:rPr>
                <w:sz w:val="20"/>
              </w:rPr>
              <w:t xml:space="preserve">Цибуля зелена </w:t>
            </w:r>
          </w:p>
        </w:tc>
        <w:tc>
          <w:tcPr>
            <w:tcW w:w="1252" w:type="dxa"/>
            <w:shd w:val="clear" w:color="auto" w:fill="auto"/>
          </w:tcPr>
          <w:p w:rsidR="00235EAA" w:rsidRPr="006A1AE4" w:rsidRDefault="00235EAA" w:rsidP="006A1AE4">
            <w:pPr>
              <w:ind w:firstLine="0"/>
              <w:jc w:val="left"/>
              <w:rPr>
                <w:sz w:val="20"/>
              </w:rPr>
            </w:pPr>
            <w:r w:rsidRPr="006A1AE4">
              <w:rPr>
                <w:sz w:val="20"/>
              </w:rPr>
              <w:t>1,47</w:t>
            </w:r>
          </w:p>
        </w:tc>
        <w:tc>
          <w:tcPr>
            <w:tcW w:w="1252" w:type="dxa"/>
            <w:shd w:val="clear" w:color="auto" w:fill="auto"/>
          </w:tcPr>
          <w:p w:rsidR="00235EAA" w:rsidRPr="006A1AE4" w:rsidRDefault="00235EAA" w:rsidP="006A1AE4">
            <w:pPr>
              <w:ind w:firstLine="0"/>
              <w:jc w:val="left"/>
              <w:rPr>
                <w:sz w:val="20"/>
              </w:rPr>
            </w:pPr>
            <w:r w:rsidRPr="006A1AE4">
              <w:rPr>
                <w:sz w:val="20"/>
              </w:rPr>
              <w:t>2,40</w:t>
            </w:r>
          </w:p>
        </w:tc>
        <w:tc>
          <w:tcPr>
            <w:tcW w:w="1252" w:type="dxa"/>
            <w:shd w:val="clear" w:color="auto" w:fill="auto"/>
          </w:tcPr>
          <w:p w:rsidR="00235EAA" w:rsidRPr="006A1AE4" w:rsidRDefault="00235EAA" w:rsidP="006A1AE4">
            <w:pPr>
              <w:ind w:firstLine="0"/>
              <w:jc w:val="left"/>
              <w:rPr>
                <w:sz w:val="20"/>
              </w:rPr>
            </w:pPr>
            <w:r w:rsidRPr="006A1AE4">
              <w:rPr>
                <w:sz w:val="20"/>
              </w:rPr>
              <w:t>2,85</w:t>
            </w:r>
          </w:p>
        </w:tc>
        <w:tc>
          <w:tcPr>
            <w:tcW w:w="1432" w:type="dxa"/>
            <w:shd w:val="clear" w:color="auto" w:fill="auto"/>
          </w:tcPr>
          <w:p w:rsidR="00235EAA" w:rsidRPr="006A1AE4" w:rsidRDefault="00235EAA" w:rsidP="006A1AE4">
            <w:pPr>
              <w:ind w:firstLine="0"/>
              <w:jc w:val="left"/>
              <w:rPr>
                <w:sz w:val="20"/>
              </w:rPr>
            </w:pPr>
            <w:r w:rsidRPr="006A1AE4">
              <w:rPr>
                <w:sz w:val="20"/>
              </w:rPr>
              <w:t>3,81</w:t>
            </w:r>
          </w:p>
        </w:tc>
        <w:tc>
          <w:tcPr>
            <w:tcW w:w="1251" w:type="dxa"/>
            <w:shd w:val="clear" w:color="auto" w:fill="auto"/>
          </w:tcPr>
          <w:p w:rsidR="00235EAA" w:rsidRPr="006A1AE4" w:rsidRDefault="00235EAA" w:rsidP="006A1AE4">
            <w:pPr>
              <w:ind w:firstLine="0"/>
              <w:jc w:val="left"/>
              <w:rPr>
                <w:sz w:val="20"/>
              </w:rPr>
            </w:pPr>
            <w:r w:rsidRPr="006A1AE4">
              <w:rPr>
                <w:sz w:val="20"/>
              </w:rPr>
              <w:t>3,30</w:t>
            </w:r>
          </w:p>
        </w:tc>
        <w:tc>
          <w:tcPr>
            <w:tcW w:w="1252" w:type="dxa"/>
            <w:shd w:val="clear" w:color="auto" w:fill="auto"/>
          </w:tcPr>
          <w:p w:rsidR="00235EAA" w:rsidRPr="006A1AE4" w:rsidRDefault="00235EAA" w:rsidP="006A1AE4">
            <w:pPr>
              <w:ind w:firstLine="0"/>
              <w:jc w:val="left"/>
              <w:rPr>
                <w:sz w:val="20"/>
              </w:rPr>
            </w:pPr>
            <w:r w:rsidRPr="006A1AE4">
              <w:rPr>
                <w:sz w:val="20"/>
              </w:rPr>
              <w:t>3,15</w:t>
            </w:r>
          </w:p>
        </w:tc>
      </w:tr>
    </w:tbl>
    <w:p w:rsidR="00235EAA" w:rsidRPr="00235EAA" w:rsidRDefault="00235EAA" w:rsidP="00D47E49">
      <w:pPr>
        <w:ind w:firstLine="709"/>
      </w:pPr>
    </w:p>
    <w:p w:rsidR="00235EAA" w:rsidRPr="00235EAA" w:rsidRDefault="00235EAA" w:rsidP="00D47E49">
      <w:pPr>
        <w:ind w:firstLine="709"/>
      </w:pPr>
      <w:r w:rsidRPr="00235EAA">
        <w:t>Але їх сучасний рівень не забезпечує повної компенсації затрат і поки що не сприяє розширеному виробництву. В першу чергу це відноситься до суспільного сектору.</w:t>
      </w:r>
    </w:p>
    <w:p w:rsidR="00235EAA" w:rsidRPr="00235EAA" w:rsidRDefault="00235EAA" w:rsidP="00D47E49">
      <w:pPr>
        <w:ind w:firstLine="709"/>
      </w:pPr>
      <w:r w:rsidRPr="00235EAA">
        <w:t>Рівень цін на овочі у значній мірі залежать від каналів їх реалізації - в більшості ціни на міських ринках на 10-20% вищі, ніж у торговельній мережі. На міські ринки продукція поступає свіжою, вона має кращий товарний вигляд і тому користується підвищеним попитом у споживачів. Цільова ситуація на міських ринках досить активно міняється під впливом попиту та пропозиції. В період масового збору врожаю і, відповідно, різкого збільшення пропозиції, ціни на овочеву продукцію складаються дещо нижчі, ніж в торговельній мережі. Наприклад, у 2000 році ціни на міських ринках України були нижчі порівняно з торгівельною мережею на капусту у серпні - вересні. Відтак на деякі продукти (морква, буряк столовий) ріст пропозиції в період масового збору врожаю хоч і зменшує різницю в цінах по каналах реалізації, все ж ціни залишились вищі на міських ринках, де продається більш якісна продукція. В залежності від місця продажі ціни на овочі і фрукти змінюються у 2-3 рази.</w:t>
      </w:r>
    </w:p>
    <w:p w:rsidR="00235EAA" w:rsidRPr="00235EAA" w:rsidRDefault="00235EAA" w:rsidP="00D47E49">
      <w:pPr>
        <w:ind w:firstLine="709"/>
      </w:pPr>
      <w:r w:rsidRPr="00235EAA">
        <w:t>Самий дешевий ринок помідорів і цибулі-ріпки в Херсонській, Миколаївській, Запорізькій, Кіровоградській областях, а капусти і коренеплодів (буряк столовий, морква) в Хмельницькій, Волинській, черкаській областях. Та навпаки, самий дорогий ринок помідорів та цибулі-ріпки в Західних областях (Львівська, Волинська, Чернівецька), де забезпечення населення здійснюється здебільшого за рахунок завозу з інших регіонів. Дорогий ринок овочів також в Донецькій, Дніпропетровській, Харківській та Луганській областях. Тут більша густота населення і відносно більший попит на овочі.</w:t>
      </w:r>
    </w:p>
    <w:p w:rsidR="00235EAA" w:rsidRPr="00235EAA" w:rsidRDefault="00235EAA" w:rsidP="00D47E49">
      <w:pPr>
        <w:ind w:firstLine="709"/>
      </w:pPr>
      <w:r w:rsidRPr="00235EAA">
        <w:t>За останні роки змінилась ринкова ситуація - різко скоротились попит та пропозиція овочів. Причому темпи зниження попиту значно переважає темпи зниження пропозиції. По багатьом продуктам ринок з дефіцитного став перенасиченим. Наприклад, якщо виробництво овочів сільськогосподарськими підприємствами України зменшився в минулому році (2002 р . порівняно із 1990 роком) у 5,5 рази, то продаж цієї продукції скоротився у 6,7 рази.</w:t>
      </w:r>
    </w:p>
    <w:p w:rsidR="00235EAA" w:rsidRPr="00235EAA" w:rsidRDefault="00235EAA" w:rsidP="00D47E49">
      <w:pPr>
        <w:ind w:firstLine="709"/>
      </w:pPr>
      <w:r w:rsidRPr="00235EAA">
        <w:t>Спад попиту на овочевому ринку України зумовлений, передусім, зменшенням реальних доходів населення, а також ростом розміру податків і других необхідних платежів. Різке зниження ціни робочої сили - основний фактор диспропорції між попитом і пропозицією на ринку плодоовочевої продукції. Одні тільки затримки з виплатою заробітної плати і пенсії знижують, по моїх розрахунках, покупну спроможність населення на 10-15%</w:t>
      </w:r>
    </w:p>
    <w:p w:rsidR="00235EAA" w:rsidRPr="00235EAA" w:rsidRDefault="00235EAA" w:rsidP="00D47E49">
      <w:pPr>
        <w:ind w:firstLine="709"/>
      </w:pPr>
      <w:r w:rsidRPr="00235EAA">
        <w:t>Щоб попередити негативні тенденції в розвитку ринку продуктів плодоовочевого підкомплексу, необхідно, передусім, посилити державне регулювання ринкових відносин, підвищити ефективність використання ресурсів, розширити державну допомогу господарствам. Держава може здійснювати регулювання ринку через забезпечення відповідних умов для поліпшення матеріально-технічної бази господарств, покращуючи податкову систему і систему інших аспектів регулювання ринку, - тому щоб посилити стимули і інвестування та розвиток НТП.</w:t>
      </w:r>
    </w:p>
    <w:p w:rsidR="00235EAA" w:rsidRPr="00235EAA" w:rsidRDefault="00235EAA" w:rsidP="00D47E49">
      <w:pPr>
        <w:ind w:firstLine="709"/>
      </w:pPr>
      <w:r w:rsidRPr="00235EAA">
        <w:t xml:space="preserve">Цінова політика в овочевій галузі повинна здійснюватися на основі вільного ціноутворення разом із державним регулюванням - це гарантовані ціни, субсидії, цільове кредитування та страхування, податкові пільги, стимулювання експорту та обмеження імпорту і т.п. </w:t>
      </w:r>
      <w:r w:rsidR="00D331AA">
        <w:t>О</w:t>
      </w:r>
      <w:r w:rsidRPr="00235EAA">
        <w:t>сновна її ціль - це за</w:t>
      </w:r>
      <w:r w:rsidR="00D331AA">
        <w:t>б</w:t>
      </w:r>
      <w:r w:rsidRPr="00235EAA">
        <w:t>езпечення розширеного виробництва на основ</w:t>
      </w:r>
      <w:r w:rsidR="0098605F">
        <w:t xml:space="preserve"> </w:t>
      </w:r>
      <w:r w:rsidRPr="00235EAA">
        <w:t>підвищення продуктивності праці та підвищення якості продукції, перш за все за рахунок більш раціонального використання біологічного потенціалу культур та виробничого потенціалу господарств. Якщо держава буде надалі самовіддалятися від регулювання ринку (що зараз має місце), то подальший ріст на промислові товари, відповідне зменшення мінової вартості продукції овочівництва, скорочення ємності внутрішнього ринку через зниження покупної спроможності населення призведуть до ще більшого спаду виробництва та банкрутства господарств.</w:t>
      </w:r>
    </w:p>
    <w:p w:rsidR="00235EAA" w:rsidRPr="00235EAA" w:rsidRDefault="00235EAA" w:rsidP="00D47E49">
      <w:pPr>
        <w:ind w:firstLine="709"/>
      </w:pPr>
      <w:r w:rsidRPr="00235EAA">
        <w:t>Ринок овочів в Україні в даний момент нерегульований і не передбачуваний. Частково це зумовлено тим, що перехід від планової економіки до ринкової не сприяє ефективному розвитку овочівництва.</w:t>
      </w:r>
    </w:p>
    <w:p w:rsidR="00235EAA" w:rsidRPr="00235EAA" w:rsidRDefault="00235EAA" w:rsidP="00D47E49">
      <w:pPr>
        <w:ind w:firstLine="709"/>
      </w:pPr>
      <w:r w:rsidRPr="00235EAA">
        <w:t>Проблему круглорічного забезпечення населення України, а особливо жителів великих міст і промислових центрів овочевою продукцією неможливо вирішити без раціонального використання потужностей по їх зберіганню і товарній доробці на міських плодоовочевих базах і у торгово-закупівельних підприємствах.</w:t>
      </w:r>
    </w:p>
    <w:p w:rsidR="00235EAA" w:rsidRPr="00235EAA" w:rsidRDefault="00235EAA" w:rsidP="00D47E49">
      <w:pPr>
        <w:ind w:firstLine="709"/>
      </w:pPr>
      <w:r w:rsidRPr="00235EAA">
        <w:t>В умовах різкого росту цін на енергетичні ресурси і матеріально-технічні засоби, а також при наявності труднощів із збутом продукції овочівництва можна передбачити, що на перехідний період збережеться тенденція до мінімізації об'ємів та асортименту її виробництва. По мірі розвитку ринкової економіки повинні здійснюватись значні технологічні І організаційні зміни в овочевій галузі. На перспективу потрібно віддати перевагу тим технологіям, які забезпечують енерго- та ресурсозбереження, зменшують затрати праці та втрати продукції, не забруднюють навколишнє середовище, підвищують родючість ґрунтів.</w:t>
      </w:r>
    </w:p>
    <w:p w:rsidR="00235EAA" w:rsidRPr="00235EAA" w:rsidRDefault="00235EAA" w:rsidP="00D47E49">
      <w:pPr>
        <w:ind w:firstLine="709"/>
      </w:pPr>
      <w:r w:rsidRPr="00235EAA">
        <w:t>Сьогодні в Україні здійснюється комплекс м</w:t>
      </w:r>
      <w:r w:rsidR="00D331AA">
        <w:t>і</w:t>
      </w:r>
      <w:r w:rsidRPr="00235EAA">
        <w:t>роприємств по створенню і розвитку оптових плодоовочевих ринків згідно із постановами Кабінету Міністрів України №997 від 9.06.1999 року „Про оптові продовольчі ринки", які формуються переважно на основі діючих плодоовочевих баз. Але, потрібно помітити, що система оптових плодоовочевих ринків в нашій державі створюється дуже низькими темпами. Таким чином, концепція ринку продуктів овочівництва базується, передусім, на врахування купівельної спроможності населення, а також на можливостях посилення вітчизняного сільськогосподарського виробництва, системи маркетингу, експортно-імпортних поставок та розширення державного регулювання ринкових відносин.</w:t>
      </w:r>
    </w:p>
    <w:p w:rsidR="00235EAA" w:rsidRPr="00235EAA" w:rsidRDefault="00235EAA" w:rsidP="00D47E49">
      <w:pPr>
        <w:ind w:firstLine="709"/>
      </w:pPr>
      <w:r w:rsidRPr="00235EAA">
        <w:t>Рівень розвитку овочевого продуктового підкомплексу в кінцевому підсумку визначатиме можливості створення цільових регіональних ринків овочево продукц</w:t>
      </w:r>
      <w:r w:rsidR="00D331AA">
        <w:t>ії</w:t>
      </w:r>
      <w:r w:rsidRPr="00235EAA">
        <w:t xml:space="preserve"> та в</w:t>
      </w:r>
      <w:r w:rsidR="00D331AA">
        <w:t>і</w:t>
      </w:r>
      <w:r w:rsidRPr="00235EAA">
        <w:t>дпов</w:t>
      </w:r>
      <w:r w:rsidR="00D331AA">
        <w:t>і</w:t>
      </w:r>
      <w:r w:rsidRPr="00235EAA">
        <w:t>дних сегмент</w:t>
      </w:r>
      <w:r w:rsidR="00D331AA">
        <w:t>і</w:t>
      </w:r>
      <w:r w:rsidRPr="00235EAA">
        <w:t>в у ньому з широкими можливостями обміну продукцією на внутрішньому ринку, на міжобласному рівні та розширення експорту. Особливості формування регіональних ринків овочевої продукції зумовлюються рядом чинників, насамперед, кількістю, густотою населення, питомою вагою міського і сільського населення в області чи регіоні і пов'язане з цим визначення потреби та обсягів виробництва овочів для міського та сільського населення з урахуванням можливих джерел їх надходження.</w:t>
      </w:r>
    </w:p>
    <w:p w:rsidR="00D331AA" w:rsidRDefault="00235EAA" w:rsidP="00D47E49">
      <w:pPr>
        <w:ind w:firstLine="709"/>
      </w:pPr>
      <w:r w:rsidRPr="00235EAA">
        <w:t>Ще одним</w:t>
      </w:r>
      <w:r w:rsidR="0098605F">
        <w:t xml:space="preserve"> </w:t>
      </w:r>
      <w:r w:rsidRPr="00235EAA">
        <w:t>важливим чинником розвитку регіональних ринку овочевої продукції є рівень розвитку овочівництва в окремих категоріях господарств, тобто у суспільному секторі, на присадибних ділянках населення, у фермерських господарствах і орендарями з урахуванням можливих обсягів вирощування овочів на колективних городах і дачних ділянках.</w:t>
      </w:r>
    </w:p>
    <w:p w:rsidR="00235EAA" w:rsidRPr="00235EAA" w:rsidRDefault="00235EAA" w:rsidP="00D47E49">
      <w:pPr>
        <w:ind w:firstLine="709"/>
      </w:pPr>
      <w:r w:rsidRPr="00235EAA">
        <w:t xml:space="preserve">Особливу роль у формуванні регіональних ринків поряд з природними чинниками окремих територій відіграють </w:t>
      </w:r>
      <w:r w:rsidR="00D331AA" w:rsidRPr="00235EAA">
        <w:t>кон</w:t>
      </w:r>
      <w:r w:rsidR="00D331AA">
        <w:t>’</w:t>
      </w:r>
      <w:r w:rsidR="00D331AA" w:rsidRPr="00235EAA">
        <w:t>юнктура</w:t>
      </w:r>
      <w:r w:rsidRPr="00235EAA">
        <w:t xml:space="preserve"> попиту на різні види овочевої продукції в межах регіонів і в масштабі держави та порівняльна ефективність вирощування окремих видів овочів у різних регіонах, тобто визначити, що вигідно вирощувати на місці, а що завозити з інших регіонів, якщо транспортні витрати не перевищуватимуть витрати на їх виробництво.</w:t>
      </w:r>
    </w:p>
    <w:p w:rsidR="00235EAA" w:rsidRPr="00235EAA" w:rsidRDefault="00235EAA" w:rsidP="00D47E49">
      <w:pPr>
        <w:ind w:firstLine="709"/>
      </w:pPr>
      <w:r w:rsidRPr="00235EAA">
        <w:t>Отже, регіональні ринки овочів можуть бути обмежені певною територією на рівні певних областей і районів або їх груп з виділенням окремих сегментів ринку, в яких функціонують окремі цільові ринки певних видів овочів у світовому вигляді.</w:t>
      </w:r>
    </w:p>
    <w:p w:rsidR="00235EAA" w:rsidRPr="00235EAA" w:rsidRDefault="00235EAA" w:rsidP="00D47E49">
      <w:pPr>
        <w:ind w:firstLine="709"/>
      </w:pPr>
      <w:r w:rsidRPr="00235EAA">
        <w:t>Таким чином, у південних областях виділились цільові ринки теплолюбних овочевих культур томатів, цибулі-ріпки, перцю, баклажанів, у лісостепових - ринку огірків та капусти, в польських - ринки коренеплодів (моркви і буряків столових). Тобто, в Україні функціонують регіональні ринки, які об'єднують певні території і формуються відповідними обсягами згідно із сегментами виробництва тієї чи іншої овочевої культури.</w:t>
      </w:r>
    </w:p>
    <w:p w:rsidR="00235EAA" w:rsidRPr="00235EAA" w:rsidRDefault="00235EAA" w:rsidP="00D47E49">
      <w:pPr>
        <w:ind w:firstLine="709"/>
      </w:pPr>
      <w:r w:rsidRPr="00235EAA">
        <w:t xml:space="preserve">Для становлення ринку овочівництва необхідно здійснити такі заходи: </w:t>
      </w:r>
    </w:p>
    <w:p w:rsidR="00235EAA" w:rsidRPr="00235EAA" w:rsidRDefault="00235EAA" w:rsidP="00D47E49">
      <w:pPr>
        <w:ind w:firstLine="709"/>
      </w:pPr>
      <w:r w:rsidRPr="00235EAA">
        <w:t>- налагодження вітчизняного виробництва засобів механізації для вирощування окремих овочевих культур;</w:t>
      </w:r>
    </w:p>
    <w:p w:rsidR="00235EAA" w:rsidRPr="00235EAA" w:rsidRDefault="00235EAA" w:rsidP="00D47E49">
      <w:pPr>
        <w:ind w:firstLine="709"/>
      </w:pPr>
      <w:r w:rsidRPr="00235EAA">
        <w:t>- реконструкція та модернізація переробних підприємств та зміцнення їх літньо-технічної і сировинної бази;</w:t>
      </w:r>
    </w:p>
    <w:p w:rsidR="00235EAA" w:rsidRPr="00235EAA" w:rsidRDefault="00235EAA" w:rsidP="00D47E49">
      <w:pPr>
        <w:ind w:firstLine="709"/>
      </w:pPr>
      <w:r w:rsidRPr="00235EAA">
        <w:t>- розвиток кооперування та інтеграції виробників товарних овочів і удосконалення системи взаємовідносин з переробними та торгівельно- розширення і наповнення його різноманітним асортиментом продукції овочівництва необхідно шляхом реформування АПК, відродити гармонічну дію переробка - реалізація - постачання - ремонт - будівництво - банківський кредит - наукове забезпечення - управління.</w:t>
      </w:r>
      <w:r w:rsidR="00FF295B" w:rsidRPr="00FF295B">
        <w:t xml:space="preserve"> </w:t>
      </w:r>
      <w:r w:rsidR="00FF295B" w:rsidRPr="00564496">
        <w:t>[</w:t>
      </w:r>
      <w:r w:rsidR="00FF295B">
        <w:t>18, с. 26</w:t>
      </w:r>
      <w:r w:rsidR="00FF295B" w:rsidRPr="00564496">
        <w:t>]</w:t>
      </w:r>
    </w:p>
    <w:p w:rsidR="000C7179" w:rsidRDefault="00235EAA" w:rsidP="00D47E49">
      <w:pPr>
        <w:ind w:firstLine="709"/>
      </w:pPr>
      <w:r w:rsidRPr="00235EAA">
        <w:t xml:space="preserve">Овочевий ринок України повинен формуватися і розвиватися в нерозривному взаємозв'язку із створенням і зміцненням </w:t>
      </w:r>
      <w:r w:rsidR="001B57B8">
        <w:t>н</w:t>
      </w:r>
      <w:r w:rsidRPr="00235EAA">
        <w:t>аціонального ринку продовольства та його інфраструктури.</w:t>
      </w:r>
    </w:p>
    <w:p w:rsidR="00EB00FD" w:rsidRPr="00EA5152" w:rsidRDefault="000C7179" w:rsidP="000C7179">
      <w:pPr>
        <w:ind w:firstLine="709"/>
        <w:rPr>
          <w:b/>
          <w:szCs w:val="28"/>
        </w:rPr>
      </w:pPr>
      <w:r>
        <w:br w:type="page"/>
      </w:r>
      <w:bookmarkStart w:id="16" w:name="_Toc72822265"/>
      <w:bookmarkStart w:id="17" w:name="_Toc72828509"/>
      <w:bookmarkStart w:id="18" w:name="_Toc73205638"/>
      <w:r w:rsidR="00EB00FD" w:rsidRPr="00EA5152">
        <w:rPr>
          <w:b/>
          <w:szCs w:val="28"/>
        </w:rPr>
        <w:t xml:space="preserve">РОЗДІЛ 2. </w:t>
      </w:r>
      <w:bookmarkEnd w:id="16"/>
      <w:r w:rsidR="00E93218" w:rsidRPr="00EA5152">
        <w:rPr>
          <w:b/>
          <w:szCs w:val="28"/>
        </w:rPr>
        <w:t>Природно-кліматичні та економічні умови сільськогосподарського виробництва у підприємстві</w:t>
      </w:r>
      <w:bookmarkEnd w:id="17"/>
      <w:bookmarkEnd w:id="18"/>
    </w:p>
    <w:p w:rsidR="000C7179" w:rsidRPr="00EA5152" w:rsidRDefault="000C7179" w:rsidP="00D47E49">
      <w:pPr>
        <w:pStyle w:val="4"/>
        <w:ind w:firstLine="709"/>
        <w:jc w:val="both"/>
        <w:rPr>
          <w:sz w:val="28"/>
          <w:szCs w:val="28"/>
          <w:lang w:val="ru-RU"/>
        </w:rPr>
      </w:pPr>
      <w:bookmarkStart w:id="19" w:name="_Toc72822266"/>
      <w:bookmarkStart w:id="20" w:name="_Toc73205639"/>
    </w:p>
    <w:p w:rsidR="00EB00FD" w:rsidRPr="00EA5152" w:rsidRDefault="00EB00FD" w:rsidP="00D47E49">
      <w:pPr>
        <w:pStyle w:val="4"/>
        <w:ind w:firstLine="709"/>
        <w:jc w:val="both"/>
        <w:rPr>
          <w:sz w:val="28"/>
          <w:szCs w:val="28"/>
        </w:rPr>
      </w:pPr>
      <w:r w:rsidRPr="00EA5152">
        <w:rPr>
          <w:sz w:val="28"/>
          <w:szCs w:val="28"/>
        </w:rPr>
        <w:t>2.1. Загальна характеристика господарства</w:t>
      </w:r>
      <w:bookmarkEnd w:id="19"/>
      <w:bookmarkEnd w:id="20"/>
    </w:p>
    <w:p w:rsidR="000C7179" w:rsidRDefault="000C7179" w:rsidP="00D47E49">
      <w:pPr>
        <w:ind w:firstLine="709"/>
        <w:rPr>
          <w:lang w:val="ru-RU"/>
        </w:rPr>
      </w:pPr>
    </w:p>
    <w:p w:rsidR="00EB00FD" w:rsidRPr="00EB00FD" w:rsidRDefault="00EB00FD" w:rsidP="00D47E49">
      <w:pPr>
        <w:ind w:firstLine="709"/>
      </w:pPr>
      <w:r w:rsidRPr="00EB00FD">
        <w:t>Приватне Підприємство „Полісся</w:t>
      </w:r>
      <w:r>
        <w:t>”</w:t>
      </w:r>
      <w:r w:rsidRPr="00EB00FD">
        <w:t xml:space="preserve"> розташоване в північно-західній частині Волочиського району на віддалі -20 км. від районного центру.</w:t>
      </w:r>
    </w:p>
    <w:p w:rsidR="00EB00FD" w:rsidRPr="00EB00FD" w:rsidRDefault="00EB00FD" w:rsidP="00D47E49">
      <w:pPr>
        <w:ind w:firstLine="709"/>
      </w:pPr>
      <w:r w:rsidRPr="00EB00FD">
        <w:t>Землекористування господарства має витягнуту форму. Відстань з північного заходу на південний схід становить -13 км.,а з північного сходу на південний захід -9 км.</w:t>
      </w:r>
    </w:p>
    <w:p w:rsidR="00EB00FD" w:rsidRPr="00EB00FD" w:rsidRDefault="00EB00FD" w:rsidP="00D47E49">
      <w:pPr>
        <w:ind w:firstLine="709"/>
      </w:pPr>
      <w:r w:rsidRPr="00EB00FD">
        <w:t>Віддаль від найближчої залізничної станції м. Волочиськ - 22 км. Через землекористування господарства проходить асфальтна дорога державного значення, яка дає добрий зв'язок господарству з районним центром і</w:t>
      </w:r>
      <w:r w:rsidR="0098605F">
        <w:t xml:space="preserve"> </w:t>
      </w:r>
      <w:r w:rsidRPr="00EB00FD">
        <w:t>залізничною станцією м. Волочиськ.</w:t>
      </w:r>
    </w:p>
    <w:p w:rsidR="00EB00FD" w:rsidRPr="00EB00FD" w:rsidRDefault="00EB00FD" w:rsidP="00D47E49">
      <w:pPr>
        <w:ind w:firstLine="709"/>
      </w:pPr>
      <w:r w:rsidRPr="00EB00FD">
        <w:t>Сільськогосподарську продукцію підприємство поставляє на заготівельні та переробні пункти м. Волочиськ.</w:t>
      </w:r>
    </w:p>
    <w:p w:rsidR="00EB00FD" w:rsidRPr="00EB00FD" w:rsidRDefault="00EB00FD" w:rsidP="00D47E49">
      <w:pPr>
        <w:ind w:firstLine="709"/>
      </w:pPr>
      <w:r w:rsidRPr="00EB00FD">
        <w:t>На території</w:t>
      </w:r>
      <w:r w:rsidR="0098605F">
        <w:t xml:space="preserve"> </w:t>
      </w:r>
      <w:r w:rsidRPr="00EB00FD">
        <w:t>підприємства розміщено два населених пункти, а саме: с. Яхнівці і с. Лонки. Центром господарської діяльності є с. Яхнівці У 2000 році відбулося укрупнення господарства за рахунок з</w:t>
      </w:r>
      <w:r>
        <w:t>’</w:t>
      </w:r>
      <w:r w:rsidRPr="00EB00FD">
        <w:t>єднання цих двох сіл. Утворилося</w:t>
      </w:r>
      <w:r w:rsidR="0098605F">
        <w:t xml:space="preserve"> </w:t>
      </w:r>
      <w:r w:rsidRPr="00EB00FD">
        <w:t>Приватне підприємство „Полісся”.</w:t>
      </w:r>
    </w:p>
    <w:p w:rsidR="00EB00FD" w:rsidRPr="00EB00FD" w:rsidRDefault="00EB00FD" w:rsidP="00D47E49">
      <w:pPr>
        <w:ind w:firstLine="709"/>
      </w:pPr>
      <w:r w:rsidRPr="00EB00FD">
        <w:t>Станом на 1.01.2003 року у підприємстві працює</w:t>
      </w:r>
      <w:r w:rsidR="0098605F">
        <w:t xml:space="preserve"> </w:t>
      </w:r>
      <w:r w:rsidRPr="00EB00FD">
        <w:t>приблизно 80 робітників.</w:t>
      </w:r>
    </w:p>
    <w:p w:rsidR="00EB00FD" w:rsidRPr="00EB00FD" w:rsidRDefault="00EB00FD" w:rsidP="00D47E49">
      <w:pPr>
        <w:ind w:firstLine="709"/>
      </w:pPr>
      <w:r w:rsidRPr="00EB00FD">
        <w:t>Територія підприємства знаходиться в умовах „теплого” Поділля західної лісостепової частини України.</w:t>
      </w:r>
    </w:p>
    <w:p w:rsidR="00EB00FD" w:rsidRPr="00EB00FD" w:rsidRDefault="00EB00FD" w:rsidP="00D47E49">
      <w:pPr>
        <w:ind w:firstLine="709"/>
      </w:pPr>
      <w:r w:rsidRPr="00EB00FD">
        <w:t>Основною рисою зони є висока вологість клімату у порівнянні з іншими зонами лісостепу. Клімат помірно-континентальний і є оптимально сприятливий для розвитку овочівництва та вирощування усіх інших сільськогосподарських культур, що районуються в даній зоні. Опади переважають над випаровуванням, що характеризує позитивний баланс вологи у грунті.</w:t>
      </w:r>
    </w:p>
    <w:p w:rsidR="00EB00FD" w:rsidRPr="00EB00FD" w:rsidRDefault="00EB00FD" w:rsidP="00D47E49">
      <w:pPr>
        <w:ind w:firstLine="709"/>
      </w:pPr>
      <w:r w:rsidRPr="00EB00FD">
        <w:t>Рельєф території господарства - водно-ерозійний, широко-хвилястий, сильно порізаний балочною сис</w:t>
      </w:r>
      <w:r>
        <w:t>теми.</w:t>
      </w:r>
    </w:p>
    <w:p w:rsidR="00EB00FD" w:rsidRPr="00EB00FD" w:rsidRDefault="00EB00FD" w:rsidP="00D47E49">
      <w:pPr>
        <w:ind w:firstLine="709"/>
      </w:pPr>
      <w:r w:rsidRPr="00EB00FD">
        <w:t>Рельєф господарства має істотний вплив на формування ґрунтового покрову. Він у значній мірі обумовив різноманітність ґрунтового покрову, на основі матеріалів обстеження ґрунтів заданими агровиробничих властивостей.</w:t>
      </w:r>
    </w:p>
    <w:p w:rsidR="00EB00FD" w:rsidRPr="00EB00FD" w:rsidRDefault="00EB00FD" w:rsidP="00D47E49">
      <w:pPr>
        <w:ind w:firstLine="709"/>
      </w:pPr>
      <w:r w:rsidRPr="00EB00FD">
        <w:t>За фактичним станом господарство багатогалузеве. Існує окремо рільнича бригада, овочева бригада, садівна бригада, держсортодільниця плодових і ягідних культур, молочно-товарна ферма за рільничою бригадою організаційно не закріплена.</w:t>
      </w:r>
    </w:p>
    <w:p w:rsidR="00EB00FD" w:rsidRPr="00EB00FD" w:rsidRDefault="00EB00FD" w:rsidP="00D47E49">
      <w:pPr>
        <w:ind w:firstLine="709"/>
      </w:pPr>
      <w:r w:rsidRPr="00EB00FD">
        <w:t>У загальному чисельність працівників у підрозділах характеризується слідуючи ми даними:</w:t>
      </w:r>
    </w:p>
    <w:p w:rsidR="00EB00FD" w:rsidRPr="00EB00FD" w:rsidRDefault="00EB00FD" w:rsidP="00D47E49">
      <w:pPr>
        <w:ind w:firstLine="709"/>
      </w:pPr>
      <w:r w:rsidRPr="00EB00FD">
        <w:t>Овочівництво також тісно пов'язане із молочним скотарством, оскільки галузь постачає овочівництво гноєм - цінним добривом і засобом обігріву захищеного грунту, а овочі використовуються у молочному скотарстві як корм худобі.</w:t>
      </w:r>
    </w:p>
    <w:p w:rsidR="00EB00FD" w:rsidRPr="00EB00FD" w:rsidRDefault="00EB00FD" w:rsidP="00D47E49">
      <w:pPr>
        <w:ind w:firstLine="709"/>
      </w:pPr>
      <w:r w:rsidRPr="00EB00FD">
        <w:t>Аналіз виробничо-господарської діяльності господарства та ефективності використання основних засобів, ресурсів, робочої сили показує, що економічні підходи, які використовують сьогодні в управлінні господарством, вичерпали</w:t>
      </w:r>
      <w:r w:rsidR="00351641">
        <w:t xml:space="preserve"> </w:t>
      </w:r>
      <w:r w:rsidRPr="00EB00FD">
        <w:t>народногосподарський комплекс, нехтування дією економічних законів, відсутність зацікавленості в рості продуктивності праці обумовлюють необхідність реформування системи управління господарства „</w:t>
      </w:r>
      <w:r>
        <w:t>Полісся”</w:t>
      </w:r>
      <w:r w:rsidRPr="00EB00FD">
        <w:t>.</w:t>
      </w:r>
    </w:p>
    <w:p w:rsidR="00351641" w:rsidRDefault="00EB00FD" w:rsidP="00D47E49">
      <w:pPr>
        <w:ind w:firstLine="709"/>
      </w:pPr>
      <w:r w:rsidRPr="00EB00FD">
        <w:t xml:space="preserve">Щоб охарактеризувати </w:t>
      </w:r>
      <w:r>
        <w:t>ПП</w:t>
      </w:r>
      <w:r w:rsidRPr="00EB00FD">
        <w:t xml:space="preserve"> „</w:t>
      </w:r>
      <w:r>
        <w:t>Полісся”</w:t>
      </w:r>
      <w:r w:rsidRPr="00EB00FD">
        <w:t xml:space="preserve"> на даному етапі розвитку розглянемо таблиці 2.1.1., 2.1.2. та 2.1.3., де показані основні економічні показники за 200</w:t>
      </w:r>
      <w:r w:rsidR="0071769F">
        <w:t>1</w:t>
      </w:r>
      <w:r w:rsidRPr="00EB00FD">
        <w:t>-200</w:t>
      </w:r>
      <w:r w:rsidR="0071769F">
        <w:t>3</w:t>
      </w:r>
      <w:r w:rsidRPr="00EB00FD">
        <w:t xml:space="preserve"> роки. </w:t>
      </w:r>
    </w:p>
    <w:p w:rsidR="00351641" w:rsidRDefault="00351641" w:rsidP="00D47E49">
      <w:pPr>
        <w:ind w:firstLine="709"/>
        <w:rPr>
          <w:b/>
        </w:rPr>
      </w:pPr>
    </w:p>
    <w:p w:rsidR="0071769F" w:rsidRPr="0071769F" w:rsidRDefault="000C7179" w:rsidP="00D47E49">
      <w:pPr>
        <w:ind w:firstLine="709"/>
        <w:rPr>
          <w:b/>
        </w:rPr>
      </w:pPr>
      <w:r>
        <w:rPr>
          <w:b/>
        </w:rPr>
        <w:br w:type="page"/>
      </w:r>
      <w:r w:rsidR="0071769F" w:rsidRPr="0071769F">
        <w:rPr>
          <w:b/>
        </w:rPr>
        <w:t>Таблиця 2.1.1.</w:t>
      </w:r>
    </w:p>
    <w:p w:rsidR="00EB00FD" w:rsidRDefault="00EB00FD" w:rsidP="00D47E49">
      <w:pPr>
        <w:ind w:firstLine="709"/>
        <w:rPr>
          <w:b/>
          <w:i/>
        </w:rPr>
      </w:pPr>
      <w:r w:rsidRPr="0071769F">
        <w:rPr>
          <w:b/>
          <w:i/>
        </w:rPr>
        <w:t>Основні економічні показники за 2001 рік</w:t>
      </w:r>
      <w:r w:rsidR="00FF295B">
        <w:rPr>
          <w:b/>
          <w:i/>
        </w:rPr>
        <w:t xml:space="preserve"> </w:t>
      </w:r>
      <w:r w:rsidR="00FF295B" w:rsidRPr="00564496">
        <w:t>[</w:t>
      </w:r>
      <w:r w:rsidR="00FF295B">
        <w:t>7</w:t>
      </w:r>
      <w:r w:rsidR="00FF295B" w:rsidRPr="00564496">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136"/>
        <w:gridCol w:w="1361"/>
        <w:gridCol w:w="1162"/>
        <w:gridCol w:w="1361"/>
        <w:gridCol w:w="1162"/>
        <w:gridCol w:w="1039"/>
      </w:tblGrid>
      <w:tr w:rsidR="00EB00FD" w:rsidRPr="006A1AE4" w:rsidTr="006A1AE4">
        <w:tc>
          <w:tcPr>
            <w:tcW w:w="2607" w:type="dxa"/>
            <w:vMerge w:val="restart"/>
            <w:shd w:val="clear" w:color="auto" w:fill="auto"/>
          </w:tcPr>
          <w:p w:rsidR="00EB00FD" w:rsidRPr="006A1AE4" w:rsidRDefault="00EB00FD" w:rsidP="006A1AE4">
            <w:pPr>
              <w:ind w:firstLine="0"/>
              <w:jc w:val="left"/>
              <w:rPr>
                <w:sz w:val="20"/>
              </w:rPr>
            </w:pPr>
            <w:r w:rsidRPr="006A1AE4">
              <w:rPr>
                <w:sz w:val="20"/>
              </w:rPr>
              <w:t>Показники</w:t>
            </w:r>
          </w:p>
        </w:tc>
        <w:tc>
          <w:tcPr>
            <w:tcW w:w="1136" w:type="dxa"/>
            <w:vMerge w:val="restart"/>
            <w:shd w:val="clear" w:color="auto" w:fill="auto"/>
          </w:tcPr>
          <w:p w:rsidR="00EB00FD" w:rsidRPr="006A1AE4" w:rsidRDefault="00EB00FD" w:rsidP="006A1AE4">
            <w:pPr>
              <w:ind w:firstLine="0"/>
              <w:jc w:val="left"/>
              <w:rPr>
                <w:sz w:val="20"/>
              </w:rPr>
            </w:pPr>
            <w:r w:rsidRPr="006A1AE4">
              <w:rPr>
                <w:sz w:val="20"/>
              </w:rPr>
              <w:t>Од. виміру</w:t>
            </w:r>
          </w:p>
        </w:tc>
        <w:tc>
          <w:tcPr>
            <w:tcW w:w="1361" w:type="dxa"/>
            <w:vMerge w:val="restart"/>
            <w:shd w:val="clear" w:color="auto" w:fill="auto"/>
          </w:tcPr>
          <w:p w:rsidR="00EB00FD" w:rsidRPr="006A1AE4" w:rsidRDefault="00EB00FD" w:rsidP="006A1AE4">
            <w:pPr>
              <w:ind w:firstLine="0"/>
              <w:jc w:val="left"/>
              <w:rPr>
                <w:sz w:val="20"/>
              </w:rPr>
            </w:pPr>
            <w:r w:rsidRPr="006A1AE4">
              <w:rPr>
                <w:sz w:val="20"/>
              </w:rPr>
              <w:t>2000р.</w:t>
            </w:r>
          </w:p>
          <w:p w:rsidR="00EB00FD" w:rsidRPr="006A1AE4" w:rsidRDefault="00EB00FD" w:rsidP="006A1AE4">
            <w:pPr>
              <w:ind w:firstLine="0"/>
              <w:jc w:val="left"/>
              <w:rPr>
                <w:sz w:val="20"/>
              </w:rPr>
            </w:pPr>
            <w:r w:rsidRPr="006A1AE4">
              <w:rPr>
                <w:sz w:val="20"/>
              </w:rPr>
              <w:t>фактично</w:t>
            </w:r>
          </w:p>
        </w:tc>
        <w:tc>
          <w:tcPr>
            <w:tcW w:w="2523" w:type="dxa"/>
            <w:gridSpan w:val="2"/>
            <w:shd w:val="clear" w:color="auto" w:fill="auto"/>
          </w:tcPr>
          <w:p w:rsidR="00EB00FD" w:rsidRPr="006A1AE4" w:rsidRDefault="00EB00FD" w:rsidP="006A1AE4">
            <w:pPr>
              <w:ind w:firstLine="0"/>
              <w:jc w:val="left"/>
              <w:rPr>
                <w:sz w:val="20"/>
              </w:rPr>
            </w:pPr>
            <w:r w:rsidRPr="006A1AE4">
              <w:rPr>
                <w:sz w:val="20"/>
              </w:rPr>
              <w:t>2001р.</w:t>
            </w:r>
          </w:p>
        </w:tc>
        <w:tc>
          <w:tcPr>
            <w:tcW w:w="1162" w:type="dxa"/>
            <w:vMerge w:val="restart"/>
            <w:shd w:val="clear" w:color="auto" w:fill="auto"/>
          </w:tcPr>
          <w:p w:rsidR="00EB00FD" w:rsidRPr="006A1AE4" w:rsidRDefault="00EB00FD" w:rsidP="006A1AE4">
            <w:pPr>
              <w:ind w:firstLine="0"/>
              <w:jc w:val="left"/>
              <w:rPr>
                <w:sz w:val="20"/>
              </w:rPr>
            </w:pPr>
            <w:r w:rsidRPr="006A1AE4">
              <w:rPr>
                <w:sz w:val="20"/>
              </w:rPr>
              <w:t>+,-, до</w:t>
            </w:r>
          </w:p>
          <w:p w:rsidR="00EB00FD" w:rsidRPr="006A1AE4" w:rsidRDefault="00EB00FD" w:rsidP="006A1AE4">
            <w:pPr>
              <w:ind w:firstLine="0"/>
              <w:jc w:val="left"/>
              <w:rPr>
                <w:sz w:val="20"/>
              </w:rPr>
            </w:pPr>
            <w:r w:rsidRPr="006A1AE4">
              <w:rPr>
                <w:sz w:val="20"/>
              </w:rPr>
              <w:t>прогноз</w:t>
            </w:r>
          </w:p>
        </w:tc>
        <w:tc>
          <w:tcPr>
            <w:tcW w:w="1039" w:type="dxa"/>
            <w:vMerge w:val="restart"/>
            <w:shd w:val="clear" w:color="auto" w:fill="auto"/>
          </w:tcPr>
          <w:p w:rsidR="00EB00FD" w:rsidRPr="006A1AE4" w:rsidRDefault="00EB00FD" w:rsidP="006A1AE4">
            <w:pPr>
              <w:ind w:firstLine="0"/>
              <w:jc w:val="left"/>
              <w:rPr>
                <w:sz w:val="20"/>
              </w:rPr>
            </w:pPr>
            <w:r w:rsidRPr="006A1AE4">
              <w:rPr>
                <w:sz w:val="20"/>
              </w:rPr>
              <w:t>+,-, до</w:t>
            </w:r>
          </w:p>
          <w:p w:rsidR="00EB00FD" w:rsidRPr="006A1AE4" w:rsidRDefault="00EB00FD" w:rsidP="006A1AE4">
            <w:pPr>
              <w:ind w:firstLine="0"/>
              <w:jc w:val="left"/>
              <w:rPr>
                <w:sz w:val="20"/>
              </w:rPr>
            </w:pPr>
            <w:r w:rsidRPr="006A1AE4">
              <w:rPr>
                <w:sz w:val="20"/>
              </w:rPr>
              <w:t>2001р.</w:t>
            </w:r>
          </w:p>
        </w:tc>
      </w:tr>
      <w:tr w:rsidR="00EB00FD" w:rsidRPr="006A1AE4" w:rsidTr="006A1AE4">
        <w:tc>
          <w:tcPr>
            <w:tcW w:w="2607" w:type="dxa"/>
            <w:vMerge/>
            <w:shd w:val="clear" w:color="auto" w:fill="auto"/>
          </w:tcPr>
          <w:p w:rsidR="00EB00FD" w:rsidRPr="006A1AE4" w:rsidRDefault="00EB00FD" w:rsidP="006A1AE4">
            <w:pPr>
              <w:ind w:firstLine="0"/>
              <w:jc w:val="left"/>
              <w:rPr>
                <w:sz w:val="20"/>
              </w:rPr>
            </w:pPr>
          </w:p>
        </w:tc>
        <w:tc>
          <w:tcPr>
            <w:tcW w:w="1136" w:type="dxa"/>
            <w:vMerge/>
            <w:shd w:val="clear" w:color="auto" w:fill="auto"/>
          </w:tcPr>
          <w:p w:rsidR="00EB00FD" w:rsidRPr="006A1AE4" w:rsidRDefault="00EB00FD" w:rsidP="006A1AE4">
            <w:pPr>
              <w:ind w:firstLine="0"/>
              <w:jc w:val="left"/>
              <w:rPr>
                <w:sz w:val="20"/>
              </w:rPr>
            </w:pPr>
          </w:p>
        </w:tc>
        <w:tc>
          <w:tcPr>
            <w:tcW w:w="1361" w:type="dxa"/>
            <w:vMerge/>
            <w:shd w:val="clear" w:color="auto" w:fill="auto"/>
          </w:tcPr>
          <w:p w:rsidR="00EB00FD" w:rsidRPr="006A1AE4" w:rsidRDefault="00EB00FD" w:rsidP="006A1AE4">
            <w:pPr>
              <w:ind w:firstLine="0"/>
              <w:jc w:val="left"/>
              <w:rPr>
                <w:sz w:val="20"/>
              </w:rPr>
            </w:pPr>
          </w:p>
        </w:tc>
        <w:tc>
          <w:tcPr>
            <w:tcW w:w="1162" w:type="dxa"/>
            <w:shd w:val="clear" w:color="auto" w:fill="auto"/>
          </w:tcPr>
          <w:p w:rsidR="00EB00FD" w:rsidRPr="006A1AE4" w:rsidRDefault="00EB00FD" w:rsidP="006A1AE4">
            <w:pPr>
              <w:ind w:firstLine="0"/>
              <w:jc w:val="left"/>
              <w:rPr>
                <w:sz w:val="20"/>
              </w:rPr>
            </w:pPr>
            <w:r w:rsidRPr="006A1AE4">
              <w:rPr>
                <w:sz w:val="20"/>
              </w:rPr>
              <w:t>прогноз</w:t>
            </w:r>
          </w:p>
        </w:tc>
        <w:tc>
          <w:tcPr>
            <w:tcW w:w="1361" w:type="dxa"/>
            <w:shd w:val="clear" w:color="auto" w:fill="auto"/>
          </w:tcPr>
          <w:p w:rsidR="00EB00FD" w:rsidRPr="006A1AE4" w:rsidRDefault="00EB00FD" w:rsidP="006A1AE4">
            <w:pPr>
              <w:ind w:firstLine="0"/>
              <w:jc w:val="left"/>
              <w:rPr>
                <w:sz w:val="20"/>
              </w:rPr>
            </w:pPr>
            <w:r w:rsidRPr="006A1AE4">
              <w:rPr>
                <w:sz w:val="20"/>
              </w:rPr>
              <w:t>фактично</w:t>
            </w:r>
          </w:p>
        </w:tc>
        <w:tc>
          <w:tcPr>
            <w:tcW w:w="1162" w:type="dxa"/>
            <w:vMerge/>
            <w:shd w:val="clear" w:color="auto" w:fill="auto"/>
          </w:tcPr>
          <w:p w:rsidR="00EB00FD" w:rsidRPr="006A1AE4" w:rsidRDefault="00EB00FD" w:rsidP="006A1AE4">
            <w:pPr>
              <w:ind w:firstLine="0"/>
              <w:jc w:val="left"/>
              <w:rPr>
                <w:sz w:val="20"/>
              </w:rPr>
            </w:pPr>
          </w:p>
        </w:tc>
        <w:tc>
          <w:tcPr>
            <w:tcW w:w="1039" w:type="dxa"/>
            <w:vMerge/>
            <w:shd w:val="clear" w:color="auto" w:fill="auto"/>
          </w:tcPr>
          <w:p w:rsidR="00EB00FD" w:rsidRPr="006A1AE4" w:rsidRDefault="00EB00FD" w:rsidP="006A1AE4">
            <w:pPr>
              <w:ind w:firstLine="0"/>
              <w:jc w:val="left"/>
              <w:rPr>
                <w:sz w:val="20"/>
              </w:rPr>
            </w:pPr>
          </w:p>
        </w:tc>
      </w:tr>
      <w:tr w:rsidR="0071769F" w:rsidRPr="006A1AE4" w:rsidTr="006A1AE4">
        <w:tc>
          <w:tcPr>
            <w:tcW w:w="2607" w:type="dxa"/>
            <w:shd w:val="clear" w:color="auto" w:fill="auto"/>
          </w:tcPr>
          <w:p w:rsidR="0071769F" w:rsidRPr="006A1AE4" w:rsidRDefault="0071769F" w:rsidP="006A1AE4">
            <w:pPr>
              <w:ind w:firstLine="0"/>
              <w:jc w:val="left"/>
              <w:rPr>
                <w:sz w:val="20"/>
              </w:rPr>
            </w:pPr>
            <w:r w:rsidRPr="006A1AE4">
              <w:rPr>
                <w:sz w:val="20"/>
              </w:rPr>
              <w:t>1</w:t>
            </w:r>
          </w:p>
        </w:tc>
        <w:tc>
          <w:tcPr>
            <w:tcW w:w="1136" w:type="dxa"/>
            <w:shd w:val="clear" w:color="auto" w:fill="auto"/>
          </w:tcPr>
          <w:p w:rsidR="0071769F" w:rsidRPr="006A1AE4" w:rsidRDefault="0071769F" w:rsidP="006A1AE4">
            <w:pPr>
              <w:ind w:firstLine="0"/>
              <w:jc w:val="left"/>
              <w:rPr>
                <w:sz w:val="20"/>
              </w:rPr>
            </w:pPr>
            <w:r w:rsidRPr="006A1AE4">
              <w:rPr>
                <w:sz w:val="20"/>
              </w:rPr>
              <w:t>2</w:t>
            </w:r>
          </w:p>
        </w:tc>
        <w:tc>
          <w:tcPr>
            <w:tcW w:w="1361" w:type="dxa"/>
            <w:shd w:val="clear" w:color="auto" w:fill="auto"/>
          </w:tcPr>
          <w:p w:rsidR="0071769F" w:rsidRPr="006A1AE4" w:rsidRDefault="0071769F" w:rsidP="006A1AE4">
            <w:pPr>
              <w:ind w:firstLine="0"/>
              <w:jc w:val="left"/>
              <w:rPr>
                <w:sz w:val="20"/>
              </w:rPr>
            </w:pPr>
            <w:r w:rsidRPr="006A1AE4">
              <w:rPr>
                <w:sz w:val="20"/>
              </w:rPr>
              <w:t>3</w:t>
            </w:r>
          </w:p>
        </w:tc>
        <w:tc>
          <w:tcPr>
            <w:tcW w:w="1162" w:type="dxa"/>
            <w:shd w:val="clear" w:color="auto" w:fill="auto"/>
          </w:tcPr>
          <w:p w:rsidR="0071769F" w:rsidRPr="006A1AE4" w:rsidRDefault="0071769F" w:rsidP="006A1AE4">
            <w:pPr>
              <w:ind w:firstLine="0"/>
              <w:jc w:val="left"/>
              <w:rPr>
                <w:sz w:val="20"/>
              </w:rPr>
            </w:pPr>
            <w:r w:rsidRPr="006A1AE4">
              <w:rPr>
                <w:sz w:val="20"/>
              </w:rPr>
              <w:t>4</w:t>
            </w:r>
          </w:p>
        </w:tc>
        <w:tc>
          <w:tcPr>
            <w:tcW w:w="1361" w:type="dxa"/>
            <w:shd w:val="clear" w:color="auto" w:fill="auto"/>
          </w:tcPr>
          <w:p w:rsidR="0071769F" w:rsidRPr="006A1AE4" w:rsidRDefault="0071769F" w:rsidP="006A1AE4">
            <w:pPr>
              <w:ind w:firstLine="0"/>
              <w:jc w:val="left"/>
              <w:rPr>
                <w:sz w:val="20"/>
              </w:rPr>
            </w:pPr>
            <w:r w:rsidRPr="006A1AE4">
              <w:rPr>
                <w:sz w:val="20"/>
              </w:rPr>
              <w:t>5</w:t>
            </w:r>
          </w:p>
        </w:tc>
        <w:tc>
          <w:tcPr>
            <w:tcW w:w="1162" w:type="dxa"/>
            <w:shd w:val="clear" w:color="auto" w:fill="auto"/>
          </w:tcPr>
          <w:p w:rsidR="0071769F" w:rsidRPr="006A1AE4" w:rsidRDefault="0071769F" w:rsidP="006A1AE4">
            <w:pPr>
              <w:ind w:firstLine="0"/>
              <w:jc w:val="left"/>
              <w:rPr>
                <w:sz w:val="20"/>
              </w:rPr>
            </w:pPr>
            <w:r w:rsidRPr="006A1AE4">
              <w:rPr>
                <w:sz w:val="20"/>
              </w:rPr>
              <w:t>6</w:t>
            </w:r>
          </w:p>
        </w:tc>
        <w:tc>
          <w:tcPr>
            <w:tcW w:w="1039" w:type="dxa"/>
            <w:shd w:val="clear" w:color="auto" w:fill="auto"/>
          </w:tcPr>
          <w:p w:rsidR="0071769F" w:rsidRPr="006A1AE4" w:rsidRDefault="0071769F" w:rsidP="006A1AE4">
            <w:pPr>
              <w:ind w:firstLine="0"/>
              <w:jc w:val="left"/>
              <w:rPr>
                <w:sz w:val="20"/>
              </w:rPr>
            </w:pPr>
            <w:r w:rsidRPr="006A1AE4">
              <w:rPr>
                <w:sz w:val="20"/>
              </w:rPr>
              <w:t>7</w:t>
            </w:r>
          </w:p>
        </w:tc>
      </w:tr>
      <w:tr w:rsidR="00EB00FD" w:rsidRPr="006A1AE4" w:rsidTr="006A1AE4">
        <w:trPr>
          <w:trHeight w:val="167"/>
        </w:trPr>
        <w:tc>
          <w:tcPr>
            <w:tcW w:w="2607" w:type="dxa"/>
            <w:shd w:val="clear" w:color="auto" w:fill="auto"/>
          </w:tcPr>
          <w:p w:rsidR="00EB00FD" w:rsidRPr="006A1AE4" w:rsidRDefault="00EB00FD" w:rsidP="006A1AE4">
            <w:pPr>
              <w:ind w:firstLine="0"/>
              <w:jc w:val="left"/>
              <w:rPr>
                <w:sz w:val="20"/>
              </w:rPr>
            </w:pPr>
            <w:r w:rsidRPr="006A1AE4">
              <w:rPr>
                <w:sz w:val="20"/>
              </w:rPr>
              <w:t>Валовий продукт (</w:t>
            </w:r>
            <w:r w:rsidR="0071769F" w:rsidRPr="006A1AE4">
              <w:rPr>
                <w:sz w:val="20"/>
              </w:rPr>
              <w:t xml:space="preserve">2000 </w:t>
            </w:r>
            <w:r w:rsidRPr="006A1AE4">
              <w:rPr>
                <w:sz w:val="20"/>
              </w:rPr>
              <w:t>р.)</w:t>
            </w:r>
          </w:p>
          <w:p w:rsidR="0071769F" w:rsidRPr="006A1AE4" w:rsidRDefault="00EB00FD" w:rsidP="006A1AE4">
            <w:pPr>
              <w:ind w:firstLine="0"/>
              <w:jc w:val="left"/>
              <w:rPr>
                <w:sz w:val="20"/>
              </w:rPr>
            </w:pPr>
            <w:r w:rsidRPr="006A1AE4">
              <w:rPr>
                <w:sz w:val="20"/>
              </w:rPr>
              <w:t>В т.ч.</w:t>
            </w:r>
          </w:p>
          <w:p w:rsidR="00EB00FD" w:rsidRPr="006A1AE4" w:rsidRDefault="00EB00FD" w:rsidP="006A1AE4">
            <w:pPr>
              <w:ind w:firstLine="0"/>
              <w:jc w:val="left"/>
              <w:rPr>
                <w:sz w:val="20"/>
              </w:rPr>
            </w:pPr>
            <w:r w:rsidRPr="006A1AE4">
              <w:rPr>
                <w:sz w:val="20"/>
              </w:rPr>
              <w:t>рослинництво</w:t>
            </w:r>
          </w:p>
          <w:p w:rsidR="00EB00FD" w:rsidRPr="006A1AE4" w:rsidRDefault="00C53790" w:rsidP="006A1AE4">
            <w:pPr>
              <w:ind w:firstLine="0"/>
              <w:jc w:val="left"/>
              <w:rPr>
                <w:sz w:val="20"/>
              </w:rPr>
            </w:pPr>
            <w:r w:rsidRPr="006A1AE4">
              <w:rPr>
                <w:sz w:val="20"/>
              </w:rPr>
              <w:t>1</w:t>
            </w:r>
          </w:p>
        </w:tc>
        <w:tc>
          <w:tcPr>
            <w:tcW w:w="1136" w:type="dxa"/>
            <w:shd w:val="clear" w:color="auto" w:fill="auto"/>
          </w:tcPr>
          <w:p w:rsidR="00EB00FD" w:rsidRPr="006A1AE4" w:rsidRDefault="0071769F" w:rsidP="006A1AE4">
            <w:pPr>
              <w:ind w:firstLine="0"/>
              <w:jc w:val="left"/>
              <w:rPr>
                <w:sz w:val="20"/>
              </w:rPr>
            </w:pPr>
            <w:r w:rsidRPr="006A1AE4">
              <w:rPr>
                <w:sz w:val="20"/>
              </w:rPr>
              <w:t>т</w:t>
            </w:r>
            <w:r w:rsidR="00EB00FD" w:rsidRPr="006A1AE4">
              <w:rPr>
                <w:sz w:val="20"/>
              </w:rPr>
              <w:t>ис.грн</w:t>
            </w:r>
          </w:p>
          <w:p w:rsidR="0071769F" w:rsidRPr="006A1AE4" w:rsidRDefault="0071769F" w:rsidP="006A1AE4">
            <w:pPr>
              <w:ind w:firstLine="0"/>
              <w:jc w:val="left"/>
              <w:rPr>
                <w:sz w:val="20"/>
              </w:rPr>
            </w:pPr>
          </w:p>
          <w:p w:rsidR="0071769F" w:rsidRPr="006A1AE4" w:rsidRDefault="0071769F" w:rsidP="006A1AE4">
            <w:pPr>
              <w:ind w:firstLine="0"/>
              <w:jc w:val="left"/>
              <w:rPr>
                <w:sz w:val="20"/>
              </w:rPr>
            </w:pPr>
          </w:p>
          <w:p w:rsidR="00EB00FD" w:rsidRPr="006A1AE4" w:rsidRDefault="0071769F" w:rsidP="006A1AE4">
            <w:pPr>
              <w:ind w:firstLine="0"/>
              <w:jc w:val="left"/>
              <w:rPr>
                <w:sz w:val="20"/>
              </w:rPr>
            </w:pPr>
            <w:r w:rsidRPr="006A1AE4">
              <w:rPr>
                <w:sz w:val="20"/>
              </w:rPr>
              <w:t>т</w:t>
            </w:r>
            <w:r w:rsidR="00EB00FD" w:rsidRPr="006A1AE4">
              <w:rPr>
                <w:sz w:val="20"/>
              </w:rPr>
              <w:t>ис.грн</w:t>
            </w:r>
          </w:p>
          <w:p w:rsidR="00EB00FD" w:rsidRPr="006A1AE4" w:rsidRDefault="00C53790" w:rsidP="006A1AE4">
            <w:pPr>
              <w:ind w:firstLine="0"/>
              <w:jc w:val="left"/>
              <w:rPr>
                <w:sz w:val="20"/>
              </w:rPr>
            </w:pPr>
            <w:r w:rsidRPr="006A1AE4">
              <w:rPr>
                <w:sz w:val="20"/>
              </w:rPr>
              <w:t>2</w:t>
            </w:r>
          </w:p>
        </w:tc>
        <w:tc>
          <w:tcPr>
            <w:tcW w:w="1361" w:type="dxa"/>
            <w:shd w:val="clear" w:color="auto" w:fill="auto"/>
          </w:tcPr>
          <w:p w:rsidR="00EB00FD" w:rsidRPr="006A1AE4" w:rsidRDefault="00EB00FD" w:rsidP="006A1AE4">
            <w:pPr>
              <w:ind w:firstLine="0"/>
              <w:jc w:val="left"/>
              <w:rPr>
                <w:sz w:val="20"/>
              </w:rPr>
            </w:pPr>
            <w:r w:rsidRPr="006A1AE4">
              <w:rPr>
                <w:sz w:val="20"/>
              </w:rPr>
              <w:t>679</w:t>
            </w:r>
          </w:p>
          <w:p w:rsidR="0071769F" w:rsidRPr="006A1AE4" w:rsidRDefault="0071769F" w:rsidP="006A1AE4">
            <w:pPr>
              <w:ind w:firstLine="0"/>
              <w:jc w:val="left"/>
              <w:rPr>
                <w:sz w:val="20"/>
              </w:rPr>
            </w:pPr>
          </w:p>
          <w:p w:rsidR="0071769F" w:rsidRPr="006A1AE4" w:rsidRDefault="0071769F" w:rsidP="006A1AE4">
            <w:pPr>
              <w:ind w:firstLine="0"/>
              <w:jc w:val="left"/>
              <w:rPr>
                <w:sz w:val="20"/>
              </w:rPr>
            </w:pPr>
          </w:p>
          <w:p w:rsidR="00EB00FD" w:rsidRPr="006A1AE4" w:rsidRDefault="00EB00FD" w:rsidP="006A1AE4">
            <w:pPr>
              <w:ind w:firstLine="0"/>
              <w:jc w:val="left"/>
              <w:rPr>
                <w:sz w:val="20"/>
              </w:rPr>
            </w:pPr>
            <w:r w:rsidRPr="006A1AE4">
              <w:rPr>
                <w:sz w:val="20"/>
              </w:rPr>
              <w:t>385</w:t>
            </w:r>
          </w:p>
          <w:p w:rsidR="00EB00FD" w:rsidRPr="006A1AE4" w:rsidRDefault="00C53790" w:rsidP="006A1AE4">
            <w:pPr>
              <w:ind w:firstLine="0"/>
              <w:jc w:val="left"/>
              <w:rPr>
                <w:sz w:val="20"/>
              </w:rPr>
            </w:pPr>
            <w:r w:rsidRPr="006A1AE4">
              <w:rPr>
                <w:sz w:val="20"/>
              </w:rPr>
              <w:t>3</w:t>
            </w:r>
          </w:p>
        </w:tc>
        <w:tc>
          <w:tcPr>
            <w:tcW w:w="1162" w:type="dxa"/>
            <w:shd w:val="clear" w:color="auto" w:fill="auto"/>
          </w:tcPr>
          <w:p w:rsidR="00EB00FD" w:rsidRPr="006A1AE4" w:rsidRDefault="00EB00FD" w:rsidP="006A1AE4">
            <w:pPr>
              <w:ind w:firstLine="0"/>
              <w:jc w:val="left"/>
              <w:rPr>
                <w:sz w:val="20"/>
              </w:rPr>
            </w:pPr>
            <w:r w:rsidRPr="006A1AE4">
              <w:rPr>
                <w:sz w:val="20"/>
              </w:rPr>
              <w:t>950</w:t>
            </w:r>
          </w:p>
          <w:p w:rsidR="0071769F" w:rsidRPr="006A1AE4" w:rsidRDefault="0071769F" w:rsidP="006A1AE4">
            <w:pPr>
              <w:ind w:firstLine="0"/>
              <w:jc w:val="left"/>
              <w:rPr>
                <w:sz w:val="20"/>
              </w:rPr>
            </w:pPr>
          </w:p>
          <w:p w:rsidR="0071769F" w:rsidRPr="006A1AE4" w:rsidRDefault="0071769F" w:rsidP="006A1AE4">
            <w:pPr>
              <w:ind w:firstLine="0"/>
              <w:jc w:val="left"/>
              <w:rPr>
                <w:sz w:val="20"/>
              </w:rPr>
            </w:pPr>
          </w:p>
          <w:p w:rsidR="00EB00FD" w:rsidRPr="006A1AE4" w:rsidRDefault="00EB00FD" w:rsidP="006A1AE4">
            <w:pPr>
              <w:ind w:firstLine="0"/>
              <w:jc w:val="left"/>
              <w:rPr>
                <w:sz w:val="20"/>
              </w:rPr>
            </w:pPr>
            <w:r w:rsidRPr="006A1AE4">
              <w:rPr>
                <w:sz w:val="20"/>
              </w:rPr>
              <w:t>648</w:t>
            </w:r>
          </w:p>
          <w:p w:rsidR="00EB00FD" w:rsidRPr="006A1AE4" w:rsidRDefault="00C53790" w:rsidP="006A1AE4">
            <w:pPr>
              <w:ind w:firstLine="0"/>
              <w:jc w:val="left"/>
              <w:rPr>
                <w:sz w:val="20"/>
              </w:rPr>
            </w:pPr>
            <w:r w:rsidRPr="006A1AE4">
              <w:rPr>
                <w:sz w:val="20"/>
              </w:rPr>
              <w:t>4</w:t>
            </w:r>
          </w:p>
        </w:tc>
        <w:tc>
          <w:tcPr>
            <w:tcW w:w="1361" w:type="dxa"/>
            <w:shd w:val="clear" w:color="auto" w:fill="auto"/>
          </w:tcPr>
          <w:p w:rsidR="00EB00FD" w:rsidRPr="006A1AE4" w:rsidRDefault="00EB00FD" w:rsidP="006A1AE4">
            <w:pPr>
              <w:ind w:firstLine="0"/>
              <w:jc w:val="left"/>
              <w:rPr>
                <w:sz w:val="20"/>
              </w:rPr>
            </w:pPr>
            <w:r w:rsidRPr="006A1AE4">
              <w:rPr>
                <w:sz w:val="20"/>
              </w:rPr>
              <w:t>777</w:t>
            </w:r>
          </w:p>
          <w:p w:rsidR="0071769F" w:rsidRPr="006A1AE4" w:rsidRDefault="0071769F" w:rsidP="006A1AE4">
            <w:pPr>
              <w:ind w:firstLine="0"/>
              <w:jc w:val="left"/>
              <w:rPr>
                <w:sz w:val="20"/>
              </w:rPr>
            </w:pPr>
          </w:p>
          <w:p w:rsidR="0071769F" w:rsidRPr="006A1AE4" w:rsidRDefault="0071769F" w:rsidP="006A1AE4">
            <w:pPr>
              <w:ind w:firstLine="0"/>
              <w:jc w:val="left"/>
              <w:rPr>
                <w:sz w:val="20"/>
              </w:rPr>
            </w:pPr>
          </w:p>
          <w:p w:rsidR="00EB00FD" w:rsidRPr="006A1AE4" w:rsidRDefault="00EB00FD" w:rsidP="006A1AE4">
            <w:pPr>
              <w:ind w:firstLine="0"/>
              <w:jc w:val="left"/>
              <w:rPr>
                <w:sz w:val="20"/>
              </w:rPr>
            </w:pPr>
            <w:r w:rsidRPr="006A1AE4">
              <w:rPr>
                <w:sz w:val="20"/>
              </w:rPr>
              <w:t>648</w:t>
            </w:r>
          </w:p>
          <w:p w:rsidR="00EB00FD" w:rsidRPr="006A1AE4" w:rsidRDefault="00C53790" w:rsidP="006A1AE4">
            <w:pPr>
              <w:ind w:firstLine="0"/>
              <w:jc w:val="left"/>
              <w:rPr>
                <w:sz w:val="20"/>
              </w:rPr>
            </w:pPr>
            <w:r w:rsidRPr="006A1AE4">
              <w:rPr>
                <w:sz w:val="20"/>
              </w:rPr>
              <w:t>5</w:t>
            </w:r>
          </w:p>
        </w:tc>
        <w:tc>
          <w:tcPr>
            <w:tcW w:w="1162" w:type="dxa"/>
            <w:shd w:val="clear" w:color="auto" w:fill="auto"/>
          </w:tcPr>
          <w:p w:rsidR="00EB00FD" w:rsidRPr="006A1AE4" w:rsidRDefault="00EB00FD" w:rsidP="006A1AE4">
            <w:pPr>
              <w:ind w:firstLine="0"/>
              <w:jc w:val="left"/>
              <w:rPr>
                <w:sz w:val="20"/>
              </w:rPr>
            </w:pPr>
            <w:r w:rsidRPr="006A1AE4">
              <w:rPr>
                <w:sz w:val="20"/>
              </w:rPr>
              <w:t>-173</w:t>
            </w:r>
          </w:p>
          <w:p w:rsidR="0071769F" w:rsidRPr="006A1AE4" w:rsidRDefault="0071769F" w:rsidP="006A1AE4">
            <w:pPr>
              <w:ind w:firstLine="0"/>
              <w:jc w:val="left"/>
              <w:rPr>
                <w:sz w:val="20"/>
              </w:rPr>
            </w:pPr>
          </w:p>
          <w:p w:rsidR="0071769F" w:rsidRPr="006A1AE4" w:rsidRDefault="0071769F" w:rsidP="006A1AE4">
            <w:pPr>
              <w:ind w:firstLine="0"/>
              <w:jc w:val="left"/>
              <w:rPr>
                <w:sz w:val="20"/>
              </w:rPr>
            </w:pPr>
          </w:p>
          <w:p w:rsidR="00EB00FD" w:rsidRPr="006A1AE4" w:rsidRDefault="00EB00FD" w:rsidP="006A1AE4">
            <w:pPr>
              <w:ind w:firstLine="0"/>
              <w:jc w:val="left"/>
              <w:rPr>
                <w:sz w:val="20"/>
              </w:rPr>
            </w:pPr>
            <w:r w:rsidRPr="006A1AE4">
              <w:rPr>
                <w:sz w:val="20"/>
              </w:rPr>
              <w:t>-134</w:t>
            </w:r>
          </w:p>
          <w:p w:rsidR="00EB00FD" w:rsidRPr="006A1AE4" w:rsidRDefault="00C53790" w:rsidP="006A1AE4">
            <w:pPr>
              <w:ind w:firstLine="0"/>
              <w:jc w:val="left"/>
              <w:rPr>
                <w:sz w:val="20"/>
              </w:rPr>
            </w:pPr>
            <w:r w:rsidRPr="006A1AE4">
              <w:rPr>
                <w:sz w:val="20"/>
              </w:rPr>
              <w:t>6</w:t>
            </w:r>
          </w:p>
        </w:tc>
        <w:tc>
          <w:tcPr>
            <w:tcW w:w="1039" w:type="dxa"/>
            <w:shd w:val="clear" w:color="auto" w:fill="auto"/>
          </w:tcPr>
          <w:p w:rsidR="00EB00FD" w:rsidRPr="006A1AE4" w:rsidRDefault="00EB00FD" w:rsidP="006A1AE4">
            <w:pPr>
              <w:ind w:firstLine="0"/>
              <w:jc w:val="left"/>
              <w:rPr>
                <w:sz w:val="20"/>
              </w:rPr>
            </w:pPr>
            <w:r w:rsidRPr="006A1AE4">
              <w:rPr>
                <w:sz w:val="20"/>
              </w:rPr>
              <w:t>+98</w:t>
            </w:r>
          </w:p>
          <w:p w:rsidR="0071769F" w:rsidRPr="006A1AE4" w:rsidRDefault="0071769F" w:rsidP="006A1AE4">
            <w:pPr>
              <w:ind w:firstLine="0"/>
              <w:jc w:val="left"/>
              <w:rPr>
                <w:sz w:val="20"/>
              </w:rPr>
            </w:pPr>
          </w:p>
          <w:p w:rsidR="0071769F" w:rsidRPr="006A1AE4" w:rsidRDefault="0071769F" w:rsidP="006A1AE4">
            <w:pPr>
              <w:ind w:firstLine="0"/>
              <w:jc w:val="left"/>
              <w:rPr>
                <w:sz w:val="20"/>
              </w:rPr>
            </w:pPr>
          </w:p>
          <w:p w:rsidR="00EB00FD" w:rsidRPr="006A1AE4" w:rsidRDefault="00EB00FD" w:rsidP="006A1AE4">
            <w:pPr>
              <w:ind w:firstLine="0"/>
              <w:jc w:val="left"/>
              <w:rPr>
                <w:sz w:val="20"/>
              </w:rPr>
            </w:pPr>
            <w:r w:rsidRPr="006A1AE4">
              <w:rPr>
                <w:sz w:val="20"/>
              </w:rPr>
              <w:t>+129</w:t>
            </w:r>
          </w:p>
          <w:p w:rsidR="00EB00FD" w:rsidRPr="006A1AE4" w:rsidRDefault="00C53790" w:rsidP="006A1AE4">
            <w:pPr>
              <w:ind w:firstLine="0"/>
              <w:jc w:val="left"/>
              <w:rPr>
                <w:sz w:val="20"/>
              </w:rPr>
            </w:pPr>
            <w:r w:rsidRPr="006A1AE4">
              <w:rPr>
                <w:sz w:val="20"/>
              </w:rPr>
              <w:t>7</w:t>
            </w:r>
          </w:p>
        </w:tc>
      </w:tr>
      <w:tr w:rsidR="00C53790" w:rsidRPr="006A1AE4" w:rsidTr="006A1AE4">
        <w:trPr>
          <w:trHeight w:val="469"/>
        </w:trPr>
        <w:tc>
          <w:tcPr>
            <w:tcW w:w="2607" w:type="dxa"/>
            <w:shd w:val="clear" w:color="auto" w:fill="auto"/>
          </w:tcPr>
          <w:p w:rsidR="00C53790" w:rsidRPr="006A1AE4" w:rsidRDefault="00C53790" w:rsidP="006A1AE4">
            <w:pPr>
              <w:ind w:firstLine="0"/>
              <w:jc w:val="left"/>
              <w:rPr>
                <w:sz w:val="20"/>
              </w:rPr>
            </w:pPr>
            <w:r w:rsidRPr="006A1AE4">
              <w:rPr>
                <w:sz w:val="20"/>
              </w:rPr>
              <w:t>тваринництво</w:t>
            </w:r>
          </w:p>
        </w:tc>
        <w:tc>
          <w:tcPr>
            <w:tcW w:w="1136" w:type="dxa"/>
            <w:shd w:val="clear" w:color="auto" w:fill="auto"/>
          </w:tcPr>
          <w:p w:rsidR="00C53790" w:rsidRPr="006A1AE4" w:rsidRDefault="00C53790" w:rsidP="006A1AE4">
            <w:pPr>
              <w:ind w:firstLine="0"/>
              <w:jc w:val="left"/>
              <w:rPr>
                <w:sz w:val="20"/>
              </w:rPr>
            </w:pPr>
            <w:r w:rsidRPr="006A1AE4">
              <w:rPr>
                <w:sz w:val="20"/>
              </w:rPr>
              <w:t>тис.грн</w:t>
            </w:r>
          </w:p>
        </w:tc>
        <w:tc>
          <w:tcPr>
            <w:tcW w:w="1361" w:type="dxa"/>
            <w:shd w:val="clear" w:color="auto" w:fill="auto"/>
          </w:tcPr>
          <w:p w:rsidR="00C53790" w:rsidRPr="006A1AE4" w:rsidRDefault="00C53790" w:rsidP="006A1AE4">
            <w:pPr>
              <w:ind w:firstLine="0"/>
              <w:jc w:val="left"/>
              <w:rPr>
                <w:sz w:val="20"/>
              </w:rPr>
            </w:pPr>
            <w:r w:rsidRPr="006A1AE4">
              <w:rPr>
                <w:sz w:val="20"/>
              </w:rPr>
              <w:t>294</w:t>
            </w:r>
          </w:p>
        </w:tc>
        <w:tc>
          <w:tcPr>
            <w:tcW w:w="1162" w:type="dxa"/>
            <w:shd w:val="clear" w:color="auto" w:fill="auto"/>
          </w:tcPr>
          <w:p w:rsidR="00C53790" w:rsidRPr="006A1AE4" w:rsidRDefault="00C53790" w:rsidP="006A1AE4">
            <w:pPr>
              <w:ind w:firstLine="0"/>
              <w:jc w:val="left"/>
              <w:rPr>
                <w:sz w:val="20"/>
              </w:rPr>
            </w:pPr>
            <w:r w:rsidRPr="006A1AE4">
              <w:rPr>
                <w:sz w:val="20"/>
              </w:rPr>
              <w:t>302</w:t>
            </w:r>
          </w:p>
        </w:tc>
        <w:tc>
          <w:tcPr>
            <w:tcW w:w="1361" w:type="dxa"/>
            <w:shd w:val="clear" w:color="auto" w:fill="auto"/>
          </w:tcPr>
          <w:p w:rsidR="00C53790" w:rsidRPr="006A1AE4" w:rsidRDefault="00C53790" w:rsidP="006A1AE4">
            <w:pPr>
              <w:ind w:firstLine="0"/>
              <w:jc w:val="left"/>
              <w:rPr>
                <w:sz w:val="20"/>
              </w:rPr>
            </w:pPr>
            <w:r w:rsidRPr="006A1AE4">
              <w:rPr>
                <w:sz w:val="20"/>
              </w:rPr>
              <w:t>302</w:t>
            </w:r>
          </w:p>
        </w:tc>
        <w:tc>
          <w:tcPr>
            <w:tcW w:w="1162" w:type="dxa"/>
            <w:shd w:val="clear" w:color="auto" w:fill="auto"/>
          </w:tcPr>
          <w:p w:rsidR="00C53790" w:rsidRPr="006A1AE4" w:rsidRDefault="00C53790" w:rsidP="006A1AE4">
            <w:pPr>
              <w:ind w:firstLine="0"/>
              <w:jc w:val="left"/>
              <w:rPr>
                <w:sz w:val="20"/>
              </w:rPr>
            </w:pPr>
            <w:r w:rsidRPr="006A1AE4">
              <w:rPr>
                <w:sz w:val="20"/>
              </w:rPr>
              <w:t>-39</w:t>
            </w:r>
          </w:p>
        </w:tc>
        <w:tc>
          <w:tcPr>
            <w:tcW w:w="1039" w:type="dxa"/>
            <w:shd w:val="clear" w:color="auto" w:fill="auto"/>
          </w:tcPr>
          <w:p w:rsidR="00C53790" w:rsidRPr="006A1AE4" w:rsidRDefault="00C53790" w:rsidP="006A1AE4">
            <w:pPr>
              <w:ind w:firstLine="0"/>
              <w:jc w:val="left"/>
              <w:rPr>
                <w:sz w:val="20"/>
              </w:rPr>
            </w:pPr>
            <w:r w:rsidRPr="006A1AE4">
              <w:rPr>
                <w:sz w:val="20"/>
              </w:rPr>
              <w:t>-31</w:t>
            </w:r>
          </w:p>
        </w:tc>
      </w:tr>
      <w:tr w:rsidR="00EB00FD" w:rsidRPr="006A1AE4" w:rsidTr="006A1AE4">
        <w:tc>
          <w:tcPr>
            <w:tcW w:w="2607" w:type="dxa"/>
            <w:shd w:val="clear" w:color="auto" w:fill="auto"/>
          </w:tcPr>
          <w:p w:rsidR="00EB00FD" w:rsidRPr="006A1AE4" w:rsidRDefault="00EB00FD" w:rsidP="006A1AE4">
            <w:pPr>
              <w:ind w:firstLine="0"/>
              <w:jc w:val="left"/>
              <w:rPr>
                <w:sz w:val="20"/>
              </w:rPr>
            </w:pPr>
            <w:r w:rsidRPr="006A1AE4">
              <w:rPr>
                <w:sz w:val="20"/>
              </w:rPr>
              <w:t>К-ть працівників в т.ч. у с/г виробництві</w:t>
            </w:r>
          </w:p>
        </w:tc>
        <w:tc>
          <w:tcPr>
            <w:tcW w:w="1136" w:type="dxa"/>
            <w:shd w:val="clear" w:color="auto" w:fill="auto"/>
          </w:tcPr>
          <w:p w:rsidR="00EB00FD" w:rsidRPr="006A1AE4" w:rsidRDefault="0071769F" w:rsidP="006A1AE4">
            <w:pPr>
              <w:ind w:firstLine="0"/>
              <w:jc w:val="left"/>
              <w:rPr>
                <w:sz w:val="20"/>
              </w:rPr>
            </w:pPr>
            <w:r w:rsidRPr="006A1AE4">
              <w:rPr>
                <w:sz w:val="20"/>
              </w:rPr>
              <w:t>ч</w:t>
            </w:r>
            <w:r w:rsidR="00EB00FD" w:rsidRPr="006A1AE4">
              <w:rPr>
                <w:sz w:val="20"/>
              </w:rPr>
              <w:t>ол.</w:t>
            </w:r>
          </w:p>
          <w:p w:rsidR="0071769F" w:rsidRPr="006A1AE4" w:rsidRDefault="0071769F" w:rsidP="006A1AE4">
            <w:pPr>
              <w:ind w:firstLine="0"/>
              <w:jc w:val="left"/>
              <w:rPr>
                <w:sz w:val="20"/>
              </w:rPr>
            </w:pPr>
          </w:p>
          <w:p w:rsidR="00EB00FD" w:rsidRPr="006A1AE4" w:rsidRDefault="0071769F" w:rsidP="006A1AE4">
            <w:pPr>
              <w:ind w:firstLine="0"/>
              <w:jc w:val="left"/>
              <w:rPr>
                <w:sz w:val="20"/>
              </w:rPr>
            </w:pPr>
            <w:r w:rsidRPr="006A1AE4">
              <w:rPr>
                <w:sz w:val="20"/>
              </w:rPr>
              <w:t>ч</w:t>
            </w:r>
            <w:r w:rsidR="00EB00FD" w:rsidRPr="006A1AE4">
              <w:rPr>
                <w:sz w:val="20"/>
              </w:rPr>
              <w:t>ол.</w:t>
            </w:r>
          </w:p>
        </w:tc>
        <w:tc>
          <w:tcPr>
            <w:tcW w:w="1361" w:type="dxa"/>
            <w:shd w:val="clear" w:color="auto" w:fill="auto"/>
          </w:tcPr>
          <w:p w:rsidR="00EB00FD" w:rsidRPr="006A1AE4" w:rsidRDefault="00EB00FD" w:rsidP="006A1AE4">
            <w:pPr>
              <w:ind w:firstLine="0"/>
              <w:jc w:val="left"/>
              <w:rPr>
                <w:sz w:val="20"/>
              </w:rPr>
            </w:pPr>
            <w:r w:rsidRPr="006A1AE4">
              <w:rPr>
                <w:sz w:val="20"/>
              </w:rPr>
              <w:t>221</w:t>
            </w:r>
          </w:p>
          <w:p w:rsidR="0071769F" w:rsidRPr="006A1AE4" w:rsidRDefault="0071769F" w:rsidP="006A1AE4">
            <w:pPr>
              <w:ind w:firstLine="0"/>
              <w:jc w:val="left"/>
              <w:rPr>
                <w:sz w:val="20"/>
              </w:rPr>
            </w:pPr>
          </w:p>
          <w:p w:rsidR="00EB00FD" w:rsidRPr="006A1AE4" w:rsidRDefault="00EB00FD" w:rsidP="006A1AE4">
            <w:pPr>
              <w:ind w:firstLine="0"/>
              <w:jc w:val="left"/>
              <w:rPr>
                <w:sz w:val="20"/>
              </w:rPr>
            </w:pPr>
            <w:r w:rsidRPr="006A1AE4">
              <w:rPr>
                <w:sz w:val="20"/>
              </w:rPr>
              <w:t>149</w:t>
            </w:r>
          </w:p>
        </w:tc>
        <w:tc>
          <w:tcPr>
            <w:tcW w:w="1162" w:type="dxa"/>
            <w:shd w:val="clear" w:color="auto" w:fill="auto"/>
          </w:tcPr>
          <w:p w:rsidR="00EB00FD" w:rsidRPr="006A1AE4" w:rsidRDefault="00EB00FD" w:rsidP="006A1AE4">
            <w:pPr>
              <w:ind w:firstLine="0"/>
              <w:jc w:val="left"/>
              <w:rPr>
                <w:sz w:val="20"/>
              </w:rPr>
            </w:pPr>
            <w:r w:rsidRPr="006A1AE4">
              <w:rPr>
                <w:sz w:val="20"/>
              </w:rPr>
              <w:t>200</w:t>
            </w:r>
          </w:p>
          <w:p w:rsidR="0071769F" w:rsidRPr="006A1AE4" w:rsidRDefault="0071769F" w:rsidP="006A1AE4">
            <w:pPr>
              <w:ind w:firstLine="0"/>
              <w:jc w:val="left"/>
              <w:rPr>
                <w:sz w:val="20"/>
              </w:rPr>
            </w:pPr>
          </w:p>
          <w:p w:rsidR="00EB00FD" w:rsidRPr="006A1AE4" w:rsidRDefault="00EB00FD" w:rsidP="006A1AE4">
            <w:pPr>
              <w:ind w:firstLine="0"/>
              <w:jc w:val="left"/>
              <w:rPr>
                <w:sz w:val="20"/>
              </w:rPr>
            </w:pPr>
            <w:r w:rsidRPr="006A1AE4">
              <w:rPr>
                <w:sz w:val="20"/>
              </w:rPr>
              <w:t>150</w:t>
            </w:r>
          </w:p>
        </w:tc>
        <w:tc>
          <w:tcPr>
            <w:tcW w:w="1361" w:type="dxa"/>
            <w:shd w:val="clear" w:color="auto" w:fill="auto"/>
          </w:tcPr>
          <w:p w:rsidR="00EB00FD" w:rsidRPr="006A1AE4" w:rsidRDefault="00EB00FD" w:rsidP="006A1AE4">
            <w:pPr>
              <w:ind w:firstLine="0"/>
              <w:jc w:val="left"/>
              <w:rPr>
                <w:sz w:val="20"/>
              </w:rPr>
            </w:pPr>
            <w:r w:rsidRPr="006A1AE4">
              <w:rPr>
                <w:sz w:val="20"/>
              </w:rPr>
              <w:t>173</w:t>
            </w:r>
          </w:p>
          <w:p w:rsidR="0071769F" w:rsidRPr="006A1AE4" w:rsidRDefault="0071769F" w:rsidP="006A1AE4">
            <w:pPr>
              <w:ind w:firstLine="0"/>
              <w:jc w:val="left"/>
              <w:rPr>
                <w:sz w:val="20"/>
              </w:rPr>
            </w:pPr>
          </w:p>
          <w:p w:rsidR="00EB00FD" w:rsidRPr="006A1AE4" w:rsidRDefault="00EB00FD" w:rsidP="006A1AE4">
            <w:pPr>
              <w:ind w:firstLine="0"/>
              <w:jc w:val="left"/>
              <w:rPr>
                <w:sz w:val="20"/>
              </w:rPr>
            </w:pPr>
            <w:r w:rsidRPr="006A1AE4">
              <w:rPr>
                <w:sz w:val="20"/>
              </w:rPr>
              <w:t>138</w:t>
            </w:r>
          </w:p>
        </w:tc>
        <w:tc>
          <w:tcPr>
            <w:tcW w:w="1162" w:type="dxa"/>
            <w:shd w:val="clear" w:color="auto" w:fill="auto"/>
          </w:tcPr>
          <w:p w:rsidR="00EB00FD" w:rsidRPr="006A1AE4" w:rsidRDefault="00EB00FD" w:rsidP="006A1AE4">
            <w:pPr>
              <w:ind w:firstLine="0"/>
              <w:jc w:val="left"/>
              <w:rPr>
                <w:sz w:val="20"/>
              </w:rPr>
            </w:pPr>
            <w:r w:rsidRPr="006A1AE4">
              <w:rPr>
                <w:sz w:val="20"/>
              </w:rPr>
              <w:t>-27</w:t>
            </w:r>
          </w:p>
          <w:p w:rsidR="0071769F" w:rsidRPr="006A1AE4" w:rsidRDefault="0071769F" w:rsidP="006A1AE4">
            <w:pPr>
              <w:ind w:firstLine="0"/>
              <w:jc w:val="left"/>
              <w:rPr>
                <w:sz w:val="20"/>
              </w:rPr>
            </w:pPr>
          </w:p>
          <w:p w:rsidR="00EB00FD" w:rsidRPr="006A1AE4" w:rsidRDefault="00EB00FD" w:rsidP="006A1AE4">
            <w:pPr>
              <w:ind w:firstLine="0"/>
              <w:jc w:val="left"/>
              <w:rPr>
                <w:sz w:val="20"/>
              </w:rPr>
            </w:pPr>
            <w:r w:rsidRPr="006A1AE4">
              <w:rPr>
                <w:sz w:val="20"/>
              </w:rPr>
              <w:t>-12</w:t>
            </w:r>
          </w:p>
        </w:tc>
        <w:tc>
          <w:tcPr>
            <w:tcW w:w="1039" w:type="dxa"/>
            <w:shd w:val="clear" w:color="auto" w:fill="auto"/>
          </w:tcPr>
          <w:p w:rsidR="00EB00FD" w:rsidRPr="006A1AE4" w:rsidRDefault="00EB00FD" w:rsidP="006A1AE4">
            <w:pPr>
              <w:ind w:firstLine="0"/>
              <w:jc w:val="left"/>
              <w:rPr>
                <w:sz w:val="20"/>
              </w:rPr>
            </w:pPr>
            <w:r w:rsidRPr="006A1AE4">
              <w:rPr>
                <w:sz w:val="20"/>
              </w:rPr>
              <w:t>-48</w:t>
            </w:r>
          </w:p>
          <w:p w:rsidR="0071769F" w:rsidRPr="006A1AE4" w:rsidRDefault="0071769F" w:rsidP="006A1AE4">
            <w:pPr>
              <w:ind w:firstLine="0"/>
              <w:jc w:val="left"/>
              <w:rPr>
                <w:sz w:val="20"/>
              </w:rPr>
            </w:pPr>
          </w:p>
          <w:p w:rsidR="00EB00FD" w:rsidRPr="006A1AE4" w:rsidRDefault="00EB00FD" w:rsidP="006A1AE4">
            <w:pPr>
              <w:ind w:firstLine="0"/>
              <w:jc w:val="left"/>
              <w:rPr>
                <w:sz w:val="20"/>
              </w:rPr>
            </w:pPr>
            <w:r w:rsidRPr="006A1AE4">
              <w:rPr>
                <w:sz w:val="20"/>
              </w:rPr>
              <w:t>-11</w:t>
            </w:r>
          </w:p>
        </w:tc>
      </w:tr>
      <w:tr w:rsidR="00EB00FD" w:rsidRPr="006A1AE4" w:rsidTr="006A1AE4">
        <w:tc>
          <w:tcPr>
            <w:tcW w:w="2607" w:type="dxa"/>
            <w:shd w:val="clear" w:color="auto" w:fill="auto"/>
          </w:tcPr>
          <w:p w:rsidR="00EB00FD" w:rsidRPr="006A1AE4" w:rsidRDefault="00EB00FD" w:rsidP="006A1AE4">
            <w:pPr>
              <w:ind w:firstLine="0"/>
              <w:jc w:val="left"/>
              <w:rPr>
                <w:sz w:val="20"/>
              </w:rPr>
            </w:pPr>
            <w:r w:rsidRPr="006A1AE4">
              <w:rPr>
                <w:sz w:val="20"/>
              </w:rPr>
              <w:t xml:space="preserve">Продуктивність праці </w:t>
            </w:r>
          </w:p>
          <w:p w:rsidR="00EB00FD" w:rsidRPr="006A1AE4" w:rsidRDefault="00EB00FD" w:rsidP="006A1AE4">
            <w:pPr>
              <w:ind w:firstLine="0"/>
              <w:jc w:val="left"/>
              <w:rPr>
                <w:sz w:val="20"/>
              </w:rPr>
            </w:pPr>
            <w:r w:rsidRPr="006A1AE4">
              <w:rPr>
                <w:sz w:val="20"/>
              </w:rPr>
              <w:t>Прибуток (+) Збиток (-)</w:t>
            </w:r>
          </w:p>
          <w:p w:rsidR="00EB00FD" w:rsidRPr="006A1AE4" w:rsidRDefault="00EB00FD" w:rsidP="006A1AE4">
            <w:pPr>
              <w:ind w:firstLine="0"/>
              <w:jc w:val="left"/>
              <w:rPr>
                <w:sz w:val="20"/>
              </w:rPr>
            </w:pPr>
            <w:r w:rsidRPr="006A1AE4">
              <w:rPr>
                <w:sz w:val="20"/>
              </w:rPr>
              <w:t xml:space="preserve">Рентабельність </w:t>
            </w:r>
          </w:p>
          <w:p w:rsidR="00EB00FD" w:rsidRPr="006A1AE4" w:rsidRDefault="00EB00FD" w:rsidP="006A1AE4">
            <w:pPr>
              <w:ind w:firstLine="0"/>
              <w:jc w:val="left"/>
              <w:rPr>
                <w:sz w:val="20"/>
              </w:rPr>
            </w:pPr>
            <w:r w:rsidRPr="006A1AE4">
              <w:rPr>
                <w:sz w:val="20"/>
              </w:rPr>
              <w:t xml:space="preserve">Фонд заробітної плати </w:t>
            </w:r>
          </w:p>
          <w:p w:rsidR="00EB00FD" w:rsidRPr="006A1AE4" w:rsidRDefault="00EB00FD" w:rsidP="006A1AE4">
            <w:pPr>
              <w:ind w:firstLine="0"/>
              <w:jc w:val="left"/>
              <w:rPr>
                <w:sz w:val="20"/>
              </w:rPr>
            </w:pPr>
            <w:r w:rsidRPr="006A1AE4">
              <w:rPr>
                <w:sz w:val="20"/>
              </w:rPr>
              <w:t xml:space="preserve">Сер. </w:t>
            </w:r>
            <w:r w:rsidR="00C53790" w:rsidRPr="006A1AE4">
              <w:rPr>
                <w:sz w:val="20"/>
              </w:rPr>
              <w:t>м</w:t>
            </w:r>
            <w:r w:rsidRPr="006A1AE4">
              <w:rPr>
                <w:sz w:val="20"/>
              </w:rPr>
              <w:t>ісячна з/п 1 прац.</w:t>
            </w:r>
          </w:p>
        </w:tc>
        <w:tc>
          <w:tcPr>
            <w:tcW w:w="1136" w:type="dxa"/>
            <w:shd w:val="clear" w:color="auto" w:fill="auto"/>
          </w:tcPr>
          <w:p w:rsidR="0071769F" w:rsidRPr="006A1AE4" w:rsidRDefault="0071769F" w:rsidP="006A1AE4">
            <w:pPr>
              <w:ind w:firstLine="0"/>
              <w:jc w:val="left"/>
              <w:rPr>
                <w:sz w:val="20"/>
              </w:rPr>
            </w:pPr>
          </w:p>
          <w:p w:rsidR="00EB00FD" w:rsidRPr="006A1AE4" w:rsidRDefault="0071769F" w:rsidP="006A1AE4">
            <w:pPr>
              <w:ind w:firstLine="0"/>
              <w:jc w:val="left"/>
              <w:rPr>
                <w:sz w:val="20"/>
              </w:rPr>
            </w:pPr>
            <w:r w:rsidRPr="006A1AE4">
              <w:rPr>
                <w:sz w:val="20"/>
              </w:rPr>
              <w:t>г</w:t>
            </w:r>
            <w:r w:rsidR="00EB00FD" w:rsidRPr="006A1AE4">
              <w:rPr>
                <w:sz w:val="20"/>
              </w:rPr>
              <w:t>рн.</w:t>
            </w:r>
          </w:p>
          <w:p w:rsidR="00EB00FD" w:rsidRPr="006A1AE4" w:rsidRDefault="0071769F" w:rsidP="006A1AE4">
            <w:pPr>
              <w:ind w:firstLine="0"/>
              <w:jc w:val="left"/>
              <w:rPr>
                <w:sz w:val="20"/>
              </w:rPr>
            </w:pPr>
            <w:r w:rsidRPr="006A1AE4">
              <w:rPr>
                <w:sz w:val="20"/>
              </w:rPr>
              <w:t>т</w:t>
            </w:r>
            <w:r w:rsidR="00EB00FD" w:rsidRPr="006A1AE4">
              <w:rPr>
                <w:sz w:val="20"/>
              </w:rPr>
              <w:t>ис.грн</w:t>
            </w:r>
          </w:p>
          <w:p w:rsidR="0071769F" w:rsidRPr="006A1AE4" w:rsidRDefault="0071769F" w:rsidP="006A1AE4">
            <w:pPr>
              <w:ind w:firstLine="0"/>
              <w:jc w:val="left"/>
              <w:rPr>
                <w:sz w:val="20"/>
              </w:rPr>
            </w:pPr>
          </w:p>
          <w:p w:rsidR="00EB00FD" w:rsidRPr="006A1AE4" w:rsidRDefault="00EB00FD" w:rsidP="006A1AE4">
            <w:pPr>
              <w:ind w:firstLine="0"/>
              <w:jc w:val="left"/>
              <w:rPr>
                <w:sz w:val="20"/>
              </w:rPr>
            </w:pPr>
            <w:r w:rsidRPr="006A1AE4">
              <w:rPr>
                <w:sz w:val="20"/>
              </w:rPr>
              <w:t>%</w:t>
            </w:r>
          </w:p>
          <w:p w:rsidR="00EB00FD" w:rsidRPr="006A1AE4" w:rsidRDefault="0071769F" w:rsidP="006A1AE4">
            <w:pPr>
              <w:ind w:firstLine="0"/>
              <w:jc w:val="left"/>
              <w:rPr>
                <w:sz w:val="20"/>
              </w:rPr>
            </w:pPr>
            <w:r w:rsidRPr="006A1AE4">
              <w:rPr>
                <w:sz w:val="20"/>
              </w:rPr>
              <w:t>т</w:t>
            </w:r>
            <w:r w:rsidR="00EB00FD" w:rsidRPr="006A1AE4">
              <w:rPr>
                <w:sz w:val="20"/>
              </w:rPr>
              <w:t>ис.грн</w:t>
            </w:r>
          </w:p>
          <w:p w:rsidR="0071769F" w:rsidRPr="006A1AE4" w:rsidRDefault="0071769F" w:rsidP="006A1AE4">
            <w:pPr>
              <w:ind w:firstLine="0"/>
              <w:jc w:val="left"/>
              <w:rPr>
                <w:sz w:val="20"/>
              </w:rPr>
            </w:pPr>
          </w:p>
          <w:p w:rsidR="00C53790" w:rsidRPr="006A1AE4" w:rsidRDefault="00C53790" w:rsidP="006A1AE4">
            <w:pPr>
              <w:ind w:firstLine="0"/>
              <w:jc w:val="left"/>
              <w:rPr>
                <w:sz w:val="20"/>
              </w:rPr>
            </w:pPr>
          </w:p>
          <w:p w:rsidR="00EB00FD" w:rsidRPr="006A1AE4" w:rsidRDefault="0071769F" w:rsidP="006A1AE4">
            <w:pPr>
              <w:ind w:firstLine="0"/>
              <w:jc w:val="left"/>
              <w:rPr>
                <w:sz w:val="20"/>
              </w:rPr>
            </w:pPr>
            <w:r w:rsidRPr="006A1AE4">
              <w:rPr>
                <w:sz w:val="20"/>
              </w:rPr>
              <w:t>г</w:t>
            </w:r>
            <w:r w:rsidR="00EB00FD" w:rsidRPr="006A1AE4">
              <w:rPr>
                <w:sz w:val="20"/>
              </w:rPr>
              <w:t>рн.</w:t>
            </w:r>
          </w:p>
        </w:tc>
        <w:tc>
          <w:tcPr>
            <w:tcW w:w="1361" w:type="dxa"/>
            <w:shd w:val="clear" w:color="auto" w:fill="auto"/>
          </w:tcPr>
          <w:p w:rsidR="0071769F" w:rsidRPr="006A1AE4" w:rsidRDefault="0071769F" w:rsidP="006A1AE4">
            <w:pPr>
              <w:ind w:firstLine="0"/>
              <w:jc w:val="left"/>
              <w:rPr>
                <w:sz w:val="20"/>
              </w:rPr>
            </w:pPr>
          </w:p>
          <w:p w:rsidR="00EB00FD" w:rsidRPr="006A1AE4" w:rsidRDefault="00EB00FD" w:rsidP="006A1AE4">
            <w:pPr>
              <w:ind w:firstLine="0"/>
              <w:jc w:val="left"/>
              <w:rPr>
                <w:sz w:val="20"/>
              </w:rPr>
            </w:pPr>
            <w:r w:rsidRPr="006A1AE4">
              <w:rPr>
                <w:sz w:val="20"/>
              </w:rPr>
              <w:t>4557</w:t>
            </w:r>
          </w:p>
          <w:p w:rsidR="0071769F" w:rsidRPr="006A1AE4" w:rsidRDefault="0071769F" w:rsidP="006A1AE4">
            <w:pPr>
              <w:ind w:firstLine="0"/>
              <w:jc w:val="left"/>
              <w:rPr>
                <w:sz w:val="20"/>
              </w:rPr>
            </w:pPr>
          </w:p>
          <w:p w:rsidR="00EB00FD" w:rsidRPr="006A1AE4" w:rsidRDefault="00EB00FD" w:rsidP="006A1AE4">
            <w:pPr>
              <w:ind w:firstLine="0"/>
              <w:jc w:val="left"/>
              <w:rPr>
                <w:sz w:val="20"/>
              </w:rPr>
            </w:pPr>
            <w:r w:rsidRPr="006A1AE4">
              <w:rPr>
                <w:sz w:val="20"/>
              </w:rPr>
              <w:t>-114</w:t>
            </w:r>
          </w:p>
          <w:p w:rsidR="00EB00FD" w:rsidRPr="006A1AE4" w:rsidRDefault="00EB00FD" w:rsidP="006A1AE4">
            <w:pPr>
              <w:ind w:firstLine="0"/>
              <w:jc w:val="left"/>
              <w:rPr>
                <w:sz w:val="20"/>
              </w:rPr>
            </w:pPr>
            <w:r w:rsidRPr="006A1AE4">
              <w:rPr>
                <w:sz w:val="20"/>
              </w:rPr>
              <w:t>-14</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319</w:t>
            </w:r>
          </w:p>
          <w:p w:rsidR="0071769F" w:rsidRPr="006A1AE4" w:rsidRDefault="0071769F" w:rsidP="006A1AE4">
            <w:pPr>
              <w:ind w:firstLine="0"/>
              <w:jc w:val="left"/>
              <w:rPr>
                <w:sz w:val="20"/>
              </w:rPr>
            </w:pPr>
          </w:p>
          <w:p w:rsidR="00EB00FD" w:rsidRPr="006A1AE4" w:rsidRDefault="00EB00FD" w:rsidP="006A1AE4">
            <w:pPr>
              <w:ind w:firstLine="0"/>
              <w:jc w:val="left"/>
              <w:rPr>
                <w:sz w:val="20"/>
              </w:rPr>
            </w:pPr>
            <w:r w:rsidRPr="006A1AE4">
              <w:rPr>
                <w:sz w:val="20"/>
              </w:rPr>
              <w:t>120</w:t>
            </w:r>
          </w:p>
        </w:tc>
        <w:tc>
          <w:tcPr>
            <w:tcW w:w="1162" w:type="dxa"/>
            <w:shd w:val="clear" w:color="auto" w:fill="auto"/>
          </w:tcPr>
          <w:p w:rsidR="0071769F" w:rsidRPr="006A1AE4" w:rsidRDefault="0071769F" w:rsidP="006A1AE4">
            <w:pPr>
              <w:ind w:firstLine="0"/>
              <w:jc w:val="left"/>
              <w:rPr>
                <w:sz w:val="20"/>
              </w:rPr>
            </w:pPr>
          </w:p>
          <w:p w:rsidR="00EB00FD" w:rsidRPr="006A1AE4" w:rsidRDefault="00EB00FD" w:rsidP="006A1AE4">
            <w:pPr>
              <w:ind w:firstLine="0"/>
              <w:jc w:val="left"/>
              <w:rPr>
                <w:sz w:val="20"/>
              </w:rPr>
            </w:pPr>
            <w:r w:rsidRPr="006A1AE4">
              <w:rPr>
                <w:sz w:val="20"/>
              </w:rPr>
              <w:t>6333</w:t>
            </w:r>
          </w:p>
          <w:p w:rsidR="00EB00FD" w:rsidRPr="006A1AE4" w:rsidRDefault="00EB00FD" w:rsidP="006A1AE4">
            <w:pPr>
              <w:ind w:firstLine="0"/>
              <w:jc w:val="left"/>
              <w:rPr>
                <w:sz w:val="20"/>
              </w:rPr>
            </w:pPr>
            <w:r w:rsidRPr="006A1AE4">
              <w:rPr>
                <w:sz w:val="20"/>
              </w:rPr>
              <w:t>+10</w:t>
            </w:r>
          </w:p>
          <w:p w:rsidR="0071769F" w:rsidRPr="006A1AE4" w:rsidRDefault="0071769F" w:rsidP="006A1AE4">
            <w:pPr>
              <w:ind w:firstLine="0"/>
              <w:jc w:val="left"/>
              <w:rPr>
                <w:sz w:val="20"/>
              </w:rPr>
            </w:pPr>
          </w:p>
          <w:p w:rsidR="00EB00FD" w:rsidRPr="006A1AE4" w:rsidRDefault="00EB00FD" w:rsidP="006A1AE4">
            <w:pPr>
              <w:ind w:firstLine="0"/>
              <w:jc w:val="left"/>
              <w:rPr>
                <w:sz w:val="20"/>
              </w:rPr>
            </w:pPr>
            <w:r w:rsidRPr="006A1AE4">
              <w:rPr>
                <w:sz w:val="20"/>
              </w:rPr>
              <w:t>1</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350</w:t>
            </w:r>
          </w:p>
          <w:p w:rsidR="0071769F" w:rsidRPr="006A1AE4" w:rsidRDefault="0071769F" w:rsidP="006A1AE4">
            <w:pPr>
              <w:ind w:firstLine="0"/>
              <w:jc w:val="left"/>
              <w:rPr>
                <w:sz w:val="20"/>
              </w:rPr>
            </w:pPr>
          </w:p>
          <w:p w:rsidR="00EB00FD" w:rsidRPr="006A1AE4" w:rsidRDefault="00EB00FD" w:rsidP="006A1AE4">
            <w:pPr>
              <w:ind w:firstLine="0"/>
              <w:jc w:val="left"/>
              <w:rPr>
                <w:sz w:val="20"/>
              </w:rPr>
            </w:pPr>
            <w:r w:rsidRPr="006A1AE4">
              <w:rPr>
                <w:sz w:val="20"/>
              </w:rPr>
              <w:t>145</w:t>
            </w:r>
          </w:p>
        </w:tc>
        <w:tc>
          <w:tcPr>
            <w:tcW w:w="1361" w:type="dxa"/>
            <w:shd w:val="clear" w:color="auto" w:fill="auto"/>
          </w:tcPr>
          <w:p w:rsidR="0071769F" w:rsidRPr="006A1AE4" w:rsidRDefault="0071769F" w:rsidP="006A1AE4">
            <w:pPr>
              <w:ind w:firstLine="0"/>
              <w:jc w:val="left"/>
              <w:rPr>
                <w:sz w:val="20"/>
              </w:rPr>
            </w:pPr>
          </w:p>
          <w:p w:rsidR="00EB00FD" w:rsidRPr="006A1AE4" w:rsidRDefault="00EB00FD" w:rsidP="006A1AE4">
            <w:pPr>
              <w:ind w:firstLine="0"/>
              <w:jc w:val="left"/>
              <w:rPr>
                <w:sz w:val="20"/>
              </w:rPr>
            </w:pPr>
            <w:r w:rsidRPr="006A1AE4">
              <w:rPr>
                <w:sz w:val="20"/>
              </w:rPr>
              <w:t>5630</w:t>
            </w:r>
          </w:p>
          <w:p w:rsidR="00EB00FD" w:rsidRPr="006A1AE4" w:rsidRDefault="00EB00FD" w:rsidP="006A1AE4">
            <w:pPr>
              <w:ind w:firstLine="0"/>
              <w:jc w:val="left"/>
              <w:rPr>
                <w:sz w:val="20"/>
              </w:rPr>
            </w:pPr>
            <w:r w:rsidRPr="006A1AE4">
              <w:rPr>
                <w:sz w:val="20"/>
              </w:rPr>
              <w:t>+67</w:t>
            </w:r>
          </w:p>
          <w:p w:rsidR="0071769F" w:rsidRPr="006A1AE4" w:rsidRDefault="0071769F" w:rsidP="006A1AE4">
            <w:pPr>
              <w:ind w:firstLine="0"/>
              <w:jc w:val="left"/>
              <w:rPr>
                <w:sz w:val="20"/>
              </w:rPr>
            </w:pPr>
          </w:p>
          <w:p w:rsidR="00EB00FD" w:rsidRPr="006A1AE4" w:rsidRDefault="00EB00FD" w:rsidP="006A1AE4">
            <w:pPr>
              <w:ind w:firstLine="0"/>
              <w:jc w:val="left"/>
              <w:rPr>
                <w:sz w:val="20"/>
              </w:rPr>
            </w:pPr>
            <w:r w:rsidRPr="006A1AE4">
              <w:rPr>
                <w:sz w:val="20"/>
              </w:rPr>
              <w:t>+8,4</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286</w:t>
            </w:r>
          </w:p>
          <w:p w:rsidR="0071769F" w:rsidRPr="006A1AE4" w:rsidRDefault="0071769F" w:rsidP="006A1AE4">
            <w:pPr>
              <w:ind w:firstLine="0"/>
              <w:jc w:val="left"/>
              <w:rPr>
                <w:sz w:val="20"/>
              </w:rPr>
            </w:pPr>
          </w:p>
          <w:p w:rsidR="00EB00FD" w:rsidRPr="006A1AE4" w:rsidRDefault="00EB00FD" w:rsidP="006A1AE4">
            <w:pPr>
              <w:ind w:firstLine="0"/>
              <w:jc w:val="left"/>
              <w:rPr>
                <w:sz w:val="20"/>
              </w:rPr>
            </w:pPr>
            <w:r w:rsidRPr="006A1AE4">
              <w:rPr>
                <w:sz w:val="20"/>
              </w:rPr>
              <w:t>138</w:t>
            </w:r>
          </w:p>
        </w:tc>
        <w:tc>
          <w:tcPr>
            <w:tcW w:w="1162" w:type="dxa"/>
            <w:shd w:val="clear" w:color="auto" w:fill="auto"/>
          </w:tcPr>
          <w:p w:rsidR="0071769F" w:rsidRPr="006A1AE4" w:rsidRDefault="0071769F" w:rsidP="006A1AE4">
            <w:pPr>
              <w:ind w:firstLine="0"/>
              <w:jc w:val="left"/>
              <w:rPr>
                <w:sz w:val="20"/>
              </w:rPr>
            </w:pPr>
          </w:p>
          <w:p w:rsidR="00EB00FD" w:rsidRPr="006A1AE4" w:rsidRDefault="00EB00FD" w:rsidP="006A1AE4">
            <w:pPr>
              <w:ind w:firstLine="0"/>
              <w:jc w:val="left"/>
              <w:rPr>
                <w:sz w:val="20"/>
              </w:rPr>
            </w:pPr>
            <w:r w:rsidRPr="006A1AE4">
              <w:rPr>
                <w:sz w:val="20"/>
              </w:rPr>
              <w:t>-703</w:t>
            </w:r>
          </w:p>
          <w:p w:rsidR="00EB00FD" w:rsidRPr="006A1AE4" w:rsidRDefault="00EB00FD" w:rsidP="006A1AE4">
            <w:pPr>
              <w:ind w:firstLine="0"/>
              <w:jc w:val="left"/>
              <w:rPr>
                <w:sz w:val="20"/>
              </w:rPr>
            </w:pPr>
            <w:r w:rsidRPr="006A1AE4">
              <w:rPr>
                <w:sz w:val="20"/>
              </w:rPr>
              <w:t>+57</w:t>
            </w:r>
          </w:p>
          <w:p w:rsidR="0071769F" w:rsidRPr="006A1AE4" w:rsidRDefault="0071769F" w:rsidP="006A1AE4">
            <w:pPr>
              <w:ind w:firstLine="0"/>
              <w:jc w:val="left"/>
              <w:rPr>
                <w:sz w:val="20"/>
              </w:rPr>
            </w:pPr>
          </w:p>
          <w:p w:rsidR="00EB00FD" w:rsidRPr="006A1AE4" w:rsidRDefault="00EB00FD" w:rsidP="006A1AE4">
            <w:pPr>
              <w:ind w:firstLine="0"/>
              <w:jc w:val="left"/>
              <w:rPr>
                <w:sz w:val="20"/>
              </w:rPr>
            </w:pPr>
            <w:r w:rsidRPr="006A1AE4">
              <w:rPr>
                <w:sz w:val="20"/>
              </w:rPr>
              <w:t>+7,4</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-64</w:t>
            </w:r>
          </w:p>
          <w:p w:rsidR="0071769F" w:rsidRPr="006A1AE4" w:rsidRDefault="0071769F" w:rsidP="006A1AE4">
            <w:pPr>
              <w:ind w:firstLine="0"/>
              <w:jc w:val="left"/>
              <w:rPr>
                <w:sz w:val="20"/>
              </w:rPr>
            </w:pPr>
          </w:p>
          <w:p w:rsidR="00EB00FD" w:rsidRPr="006A1AE4" w:rsidRDefault="00EB00FD" w:rsidP="006A1AE4">
            <w:pPr>
              <w:ind w:firstLine="0"/>
              <w:jc w:val="left"/>
              <w:rPr>
                <w:sz w:val="20"/>
              </w:rPr>
            </w:pPr>
            <w:r w:rsidRPr="006A1AE4">
              <w:rPr>
                <w:sz w:val="20"/>
              </w:rPr>
              <w:t>-7</w:t>
            </w:r>
          </w:p>
        </w:tc>
        <w:tc>
          <w:tcPr>
            <w:tcW w:w="1039" w:type="dxa"/>
            <w:shd w:val="clear" w:color="auto" w:fill="auto"/>
          </w:tcPr>
          <w:p w:rsidR="0071769F" w:rsidRPr="006A1AE4" w:rsidRDefault="0071769F" w:rsidP="006A1AE4">
            <w:pPr>
              <w:ind w:firstLine="0"/>
              <w:jc w:val="left"/>
              <w:rPr>
                <w:sz w:val="20"/>
              </w:rPr>
            </w:pPr>
          </w:p>
          <w:p w:rsidR="00EB00FD" w:rsidRPr="006A1AE4" w:rsidRDefault="00EB00FD" w:rsidP="006A1AE4">
            <w:pPr>
              <w:ind w:firstLine="0"/>
              <w:jc w:val="left"/>
              <w:rPr>
                <w:sz w:val="20"/>
              </w:rPr>
            </w:pPr>
            <w:r w:rsidRPr="006A1AE4">
              <w:rPr>
                <w:sz w:val="20"/>
              </w:rPr>
              <w:t>+107</w:t>
            </w:r>
          </w:p>
          <w:p w:rsidR="00EB00FD" w:rsidRPr="006A1AE4" w:rsidRDefault="00EB00FD" w:rsidP="006A1AE4">
            <w:pPr>
              <w:ind w:firstLine="0"/>
              <w:jc w:val="left"/>
              <w:rPr>
                <w:sz w:val="20"/>
              </w:rPr>
            </w:pPr>
            <w:r w:rsidRPr="006A1AE4">
              <w:rPr>
                <w:sz w:val="20"/>
              </w:rPr>
              <w:t>+181</w:t>
            </w:r>
          </w:p>
          <w:p w:rsidR="0071769F" w:rsidRPr="006A1AE4" w:rsidRDefault="0071769F" w:rsidP="006A1AE4">
            <w:pPr>
              <w:ind w:firstLine="0"/>
              <w:jc w:val="left"/>
              <w:rPr>
                <w:sz w:val="20"/>
              </w:rPr>
            </w:pPr>
          </w:p>
          <w:p w:rsidR="00EB00FD" w:rsidRPr="006A1AE4" w:rsidRDefault="00EB00FD" w:rsidP="006A1AE4">
            <w:pPr>
              <w:ind w:firstLine="0"/>
              <w:jc w:val="left"/>
              <w:rPr>
                <w:sz w:val="20"/>
              </w:rPr>
            </w:pPr>
            <w:r w:rsidRPr="006A1AE4">
              <w:rPr>
                <w:sz w:val="20"/>
              </w:rPr>
              <w:t>+22,4</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-33</w:t>
            </w:r>
          </w:p>
          <w:p w:rsidR="0071769F" w:rsidRPr="006A1AE4" w:rsidRDefault="0071769F" w:rsidP="006A1AE4">
            <w:pPr>
              <w:ind w:firstLine="0"/>
              <w:jc w:val="left"/>
              <w:rPr>
                <w:sz w:val="20"/>
              </w:rPr>
            </w:pPr>
          </w:p>
          <w:p w:rsidR="00EB00FD" w:rsidRPr="006A1AE4" w:rsidRDefault="00EB00FD" w:rsidP="006A1AE4">
            <w:pPr>
              <w:ind w:firstLine="0"/>
              <w:jc w:val="left"/>
              <w:rPr>
                <w:sz w:val="20"/>
              </w:rPr>
            </w:pPr>
            <w:r w:rsidRPr="006A1AE4">
              <w:rPr>
                <w:sz w:val="20"/>
              </w:rPr>
              <w:t>+18</w:t>
            </w:r>
          </w:p>
        </w:tc>
      </w:tr>
    </w:tbl>
    <w:p w:rsidR="00EB00FD" w:rsidRPr="000C7179" w:rsidRDefault="00EB00FD" w:rsidP="000C7179">
      <w:pPr>
        <w:ind w:firstLine="0"/>
        <w:jc w:val="left"/>
        <w:rPr>
          <w:sz w:val="20"/>
        </w:rPr>
      </w:pPr>
    </w:p>
    <w:p w:rsidR="0071769F" w:rsidRPr="000C7179" w:rsidRDefault="0071769F" w:rsidP="000C7179">
      <w:pPr>
        <w:ind w:firstLine="0"/>
        <w:jc w:val="left"/>
        <w:rPr>
          <w:b/>
          <w:szCs w:val="28"/>
        </w:rPr>
      </w:pPr>
      <w:r w:rsidRPr="000C7179">
        <w:rPr>
          <w:b/>
          <w:szCs w:val="28"/>
        </w:rPr>
        <w:t>Таблиця 2.1.2</w:t>
      </w:r>
    </w:p>
    <w:p w:rsidR="00EB00FD" w:rsidRPr="000C7179" w:rsidRDefault="00EB00FD" w:rsidP="000C7179">
      <w:pPr>
        <w:ind w:firstLine="0"/>
        <w:jc w:val="left"/>
        <w:rPr>
          <w:b/>
          <w:i/>
          <w:szCs w:val="28"/>
        </w:rPr>
      </w:pPr>
      <w:r w:rsidRPr="000C7179">
        <w:rPr>
          <w:b/>
          <w:i/>
          <w:szCs w:val="28"/>
        </w:rPr>
        <w:t>Основні економічні показники за 2002 рік</w:t>
      </w:r>
      <w:r w:rsidR="00FF295B" w:rsidRPr="000C7179">
        <w:rPr>
          <w:b/>
          <w:i/>
          <w:szCs w:val="28"/>
        </w:rPr>
        <w:t xml:space="preserve"> </w:t>
      </w:r>
      <w:r w:rsidR="00FF295B" w:rsidRPr="000C7179">
        <w:rPr>
          <w:szCs w:val="28"/>
        </w:rPr>
        <w:t>[7]</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1088"/>
        <w:gridCol w:w="1361"/>
        <w:gridCol w:w="1162"/>
        <w:gridCol w:w="1361"/>
        <w:gridCol w:w="1162"/>
        <w:gridCol w:w="1043"/>
      </w:tblGrid>
      <w:tr w:rsidR="00EB00FD" w:rsidRPr="006A1AE4" w:rsidTr="006A1AE4">
        <w:tc>
          <w:tcPr>
            <w:tcW w:w="2651" w:type="dxa"/>
            <w:vMerge w:val="restart"/>
            <w:shd w:val="clear" w:color="auto" w:fill="auto"/>
          </w:tcPr>
          <w:p w:rsidR="00EB00FD" w:rsidRPr="006A1AE4" w:rsidRDefault="00EB00FD" w:rsidP="006A1AE4">
            <w:pPr>
              <w:ind w:firstLine="0"/>
              <w:jc w:val="left"/>
              <w:rPr>
                <w:sz w:val="20"/>
              </w:rPr>
            </w:pPr>
            <w:r w:rsidRPr="006A1AE4">
              <w:rPr>
                <w:sz w:val="20"/>
              </w:rPr>
              <w:t>Показники</w:t>
            </w:r>
          </w:p>
        </w:tc>
        <w:tc>
          <w:tcPr>
            <w:tcW w:w="1088" w:type="dxa"/>
            <w:vMerge w:val="restart"/>
            <w:shd w:val="clear" w:color="auto" w:fill="auto"/>
          </w:tcPr>
          <w:p w:rsidR="00EB00FD" w:rsidRPr="006A1AE4" w:rsidRDefault="00EB00FD" w:rsidP="006A1AE4">
            <w:pPr>
              <w:ind w:firstLine="0"/>
              <w:jc w:val="left"/>
              <w:rPr>
                <w:sz w:val="20"/>
              </w:rPr>
            </w:pPr>
            <w:r w:rsidRPr="006A1AE4">
              <w:rPr>
                <w:sz w:val="20"/>
              </w:rPr>
              <w:t>Од. виміру</w:t>
            </w:r>
          </w:p>
        </w:tc>
        <w:tc>
          <w:tcPr>
            <w:tcW w:w="1361" w:type="dxa"/>
            <w:vMerge w:val="restart"/>
            <w:shd w:val="clear" w:color="auto" w:fill="auto"/>
          </w:tcPr>
          <w:p w:rsidR="00EB00FD" w:rsidRPr="006A1AE4" w:rsidRDefault="00EB00FD" w:rsidP="006A1AE4">
            <w:pPr>
              <w:ind w:firstLine="0"/>
              <w:jc w:val="left"/>
              <w:rPr>
                <w:sz w:val="20"/>
              </w:rPr>
            </w:pPr>
            <w:r w:rsidRPr="006A1AE4">
              <w:rPr>
                <w:sz w:val="20"/>
              </w:rPr>
              <w:t>2001р.</w:t>
            </w:r>
          </w:p>
          <w:p w:rsidR="00EB00FD" w:rsidRPr="006A1AE4" w:rsidRDefault="00EB00FD" w:rsidP="006A1AE4">
            <w:pPr>
              <w:ind w:firstLine="0"/>
              <w:jc w:val="left"/>
              <w:rPr>
                <w:sz w:val="20"/>
              </w:rPr>
            </w:pPr>
            <w:r w:rsidRPr="006A1AE4">
              <w:rPr>
                <w:sz w:val="20"/>
              </w:rPr>
              <w:t>фактично</w:t>
            </w:r>
          </w:p>
        </w:tc>
        <w:tc>
          <w:tcPr>
            <w:tcW w:w="2523" w:type="dxa"/>
            <w:gridSpan w:val="2"/>
            <w:shd w:val="clear" w:color="auto" w:fill="auto"/>
          </w:tcPr>
          <w:p w:rsidR="00EB00FD" w:rsidRPr="006A1AE4" w:rsidRDefault="00EB00FD" w:rsidP="006A1AE4">
            <w:pPr>
              <w:ind w:firstLine="0"/>
              <w:jc w:val="left"/>
              <w:rPr>
                <w:sz w:val="20"/>
              </w:rPr>
            </w:pPr>
            <w:r w:rsidRPr="006A1AE4">
              <w:rPr>
                <w:sz w:val="20"/>
              </w:rPr>
              <w:t>2002р.</w:t>
            </w:r>
          </w:p>
        </w:tc>
        <w:tc>
          <w:tcPr>
            <w:tcW w:w="1162" w:type="dxa"/>
            <w:vMerge w:val="restart"/>
            <w:shd w:val="clear" w:color="auto" w:fill="auto"/>
          </w:tcPr>
          <w:p w:rsidR="00EB00FD" w:rsidRPr="006A1AE4" w:rsidRDefault="00EB00FD" w:rsidP="006A1AE4">
            <w:pPr>
              <w:ind w:firstLine="0"/>
              <w:jc w:val="left"/>
              <w:rPr>
                <w:sz w:val="20"/>
              </w:rPr>
            </w:pPr>
            <w:r w:rsidRPr="006A1AE4">
              <w:rPr>
                <w:sz w:val="20"/>
              </w:rPr>
              <w:t>+,-, до</w:t>
            </w:r>
          </w:p>
          <w:p w:rsidR="00EB00FD" w:rsidRPr="006A1AE4" w:rsidRDefault="00EB00FD" w:rsidP="006A1AE4">
            <w:pPr>
              <w:ind w:firstLine="0"/>
              <w:jc w:val="left"/>
              <w:rPr>
                <w:sz w:val="20"/>
              </w:rPr>
            </w:pPr>
            <w:r w:rsidRPr="006A1AE4">
              <w:rPr>
                <w:sz w:val="20"/>
              </w:rPr>
              <w:t>прогноз</w:t>
            </w:r>
          </w:p>
        </w:tc>
        <w:tc>
          <w:tcPr>
            <w:tcW w:w="1043" w:type="dxa"/>
            <w:vMerge w:val="restart"/>
            <w:shd w:val="clear" w:color="auto" w:fill="auto"/>
          </w:tcPr>
          <w:p w:rsidR="00EB00FD" w:rsidRPr="006A1AE4" w:rsidRDefault="00EB00FD" w:rsidP="006A1AE4">
            <w:pPr>
              <w:ind w:firstLine="0"/>
              <w:jc w:val="left"/>
              <w:rPr>
                <w:sz w:val="20"/>
              </w:rPr>
            </w:pPr>
            <w:r w:rsidRPr="006A1AE4">
              <w:rPr>
                <w:sz w:val="20"/>
              </w:rPr>
              <w:t>+,-, до</w:t>
            </w:r>
          </w:p>
          <w:p w:rsidR="00EB00FD" w:rsidRPr="006A1AE4" w:rsidRDefault="00EB00FD" w:rsidP="006A1AE4">
            <w:pPr>
              <w:ind w:firstLine="0"/>
              <w:jc w:val="left"/>
              <w:rPr>
                <w:sz w:val="20"/>
              </w:rPr>
            </w:pPr>
            <w:r w:rsidRPr="006A1AE4">
              <w:rPr>
                <w:sz w:val="20"/>
              </w:rPr>
              <w:t>2001р.</w:t>
            </w:r>
          </w:p>
        </w:tc>
      </w:tr>
      <w:tr w:rsidR="00EB00FD" w:rsidRPr="006A1AE4" w:rsidTr="006A1AE4">
        <w:tc>
          <w:tcPr>
            <w:tcW w:w="2651" w:type="dxa"/>
            <w:vMerge/>
            <w:shd w:val="clear" w:color="auto" w:fill="auto"/>
          </w:tcPr>
          <w:p w:rsidR="00EB00FD" w:rsidRPr="006A1AE4" w:rsidRDefault="00EB00FD" w:rsidP="006A1AE4">
            <w:pPr>
              <w:ind w:firstLine="0"/>
              <w:jc w:val="left"/>
              <w:rPr>
                <w:sz w:val="20"/>
              </w:rPr>
            </w:pPr>
          </w:p>
        </w:tc>
        <w:tc>
          <w:tcPr>
            <w:tcW w:w="1088" w:type="dxa"/>
            <w:vMerge/>
            <w:shd w:val="clear" w:color="auto" w:fill="auto"/>
          </w:tcPr>
          <w:p w:rsidR="00EB00FD" w:rsidRPr="006A1AE4" w:rsidRDefault="00EB00FD" w:rsidP="006A1AE4">
            <w:pPr>
              <w:ind w:firstLine="0"/>
              <w:jc w:val="left"/>
              <w:rPr>
                <w:sz w:val="20"/>
              </w:rPr>
            </w:pPr>
          </w:p>
        </w:tc>
        <w:tc>
          <w:tcPr>
            <w:tcW w:w="1361" w:type="dxa"/>
            <w:vMerge/>
            <w:shd w:val="clear" w:color="auto" w:fill="auto"/>
          </w:tcPr>
          <w:p w:rsidR="00EB00FD" w:rsidRPr="006A1AE4" w:rsidRDefault="00EB00FD" w:rsidP="006A1AE4">
            <w:pPr>
              <w:ind w:firstLine="0"/>
              <w:jc w:val="left"/>
              <w:rPr>
                <w:sz w:val="20"/>
              </w:rPr>
            </w:pPr>
          </w:p>
        </w:tc>
        <w:tc>
          <w:tcPr>
            <w:tcW w:w="1162" w:type="dxa"/>
            <w:shd w:val="clear" w:color="auto" w:fill="auto"/>
          </w:tcPr>
          <w:p w:rsidR="00EB00FD" w:rsidRPr="006A1AE4" w:rsidRDefault="00EB00FD" w:rsidP="006A1AE4">
            <w:pPr>
              <w:ind w:firstLine="0"/>
              <w:jc w:val="left"/>
              <w:rPr>
                <w:sz w:val="20"/>
              </w:rPr>
            </w:pPr>
            <w:r w:rsidRPr="006A1AE4">
              <w:rPr>
                <w:sz w:val="20"/>
              </w:rPr>
              <w:t>прогноз</w:t>
            </w:r>
          </w:p>
        </w:tc>
        <w:tc>
          <w:tcPr>
            <w:tcW w:w="1361" w:type="dxa"/>
            <w:shd w:val="clear" w:color="auto" w:fill="auto"/>
          </w:tcPr>
          <w:p w:rsidR="00EB00FD" w:rsidRPr="006A1AE4" w:rsidRDefault="00EB00FD" w:rsidP="006A1AE4">
            <w:pPr>
              <w:ind w:firstLine="0"/>
              <w:jc w:val="left"/>
              <w:rPr>
                <w:sz w:val="20"/>
              </w:rPr>
            </w:pPr>
            <w:r w:rsidRPr="006A1AE4">
              <w:rPr>
                <w:sz w:val="20"/>
              </w:rPr>
              <w:t>фактично</w:t>
            </w:r>
          </w:p>
        </w:tc>
        <w:tc>
          <w:tcPr>
            <w:tcW w:w="1162" w:type="dxa"/>
            <w:vMerge/>
            <w:shd w:val="clear" w:color="auto" w:fill="auto"/>
          </w:tcPr>
          <w:p w:rsidR="00EB00FD" w:rsidRPr="006A1AE4" w:rsidRDefault="00EB00FD" w:rsidP="006A1AE4">
            <w:pPr>
              <w:ind w:firstLine="0"/>
              <w:jc w:val="left"/>
              <w:rPr>
                <w:sz w:val="20"/>
              </w:rPr>
            </w:pPr>
          </w:p>
        </w:tc>
        <w:tc>
          <w:tcPr>
            <w:tcW w:w="1043" w:type="dxa"/>
            <w:vMerge/>
            <w:shd w:val="clear" w:color="auto" w:fill="auto"/>
          </w:tcPr>
          <w:p w:rsidR="00EB00FD" w:rsidRPr="006A1AE4" w:rsidRDefault="00EB00FD" w:rsidP="006A1AE4">
            <w:pPr>
              <w:ind w:firstLine="0"/>
              <w:jc w:val="left"/>
              <w:rPr>
                <w:sz w:val="20"/>
              </w:rPr>
            </w:pPr>
          </w:p>
        </w:tc>
      </w:tr>
      <w:tr w:rsidR="00EB00FD" w:rsidRPr="006A1AE4" w:rsidTr="006A1AE4">
        <w:tc>
          <w:tcPr>
            <w:tcW w:w="2651" w:type="dxa"/>
            <w:shd w:val="clear" w:color="auto" w:fill="auto"/>
          </w:tcPr>
          <w:p w:rsidR="00EB00FD" w:rsidRPr="006A1AE4" w:rsidRDefault="00EB00FD" w:rsidP="006A1AE4">
            <w:pPr>
              <w:ind w:firstLine="0"/>
              <w:jc w:val="left"/>
              <w:rPr>
                <w:sz w:val="20"/>
              </w:rPr>
            </w:pPr>
            <w:r w:rsidRPr="006A1AE4">
              <w:rPr>
                <w:sz w:val="20"/>
              </w:rPr>
              <w:t>Валовий продукт (</w:t>
            </w:r>
            <w:r w:rsidR="00C53790" w:rsidRPr="006A1AE4">
              <w:rPr>
                <w:sz w:val="20"/>
              </w:rPr>
              <w:t>2000</w:t>
            </w:r>
            <w:r w:rsidRPr="006A1AE4">
              <w:rPr>
                <w:sz w:val="20"/>
              </w:rPr>
              <w:t>р.)</w:t>
            </w:r>
          </w:p>
          <w:p w:rsidR="00C53790" w:rsidRPr="006A1AE4" w:rsidRDefault="00C53790" w:rsidP="006A1AE4">
            <w:pPr>
              <w:ind w:firstLine="0"/>
              <w:jc w:val="left"/>
              <w:rPr>
                <w:sz w:val="20"/>
              </w:rPr>
            </w:pPr>
            <w:r w:rsidRPr="006A1AE4">
              <w:rPr>
                <w:sz w:val="20"/>
              </w:rPr>
              <w:t>в</w:t>
            </w:r>
            <w:r w:rsidR="00EB00FD" w:rsidRPr="006A1AE4">
              <w:rPr>
                <w:sz w:val="20"/>
              </w:rPr>
              <w:t xml:space="preserve"> т.ч. </w:t>
            </w:r>
          </w:p>
          <w:p w:rsidR="00EB00FD" w:rsidRPr="006A1AE4" w:rsidRDefault="00EB00FD" w:rsidP="006A1AE4">
            <w:pPr>
              <w:ind w:firstLine="0"/>
              <w:jc w:val="left"/>
              <w:rPr>
                <w:sz w:val="20"/>
              </w:rPr>
            </w:pPr>
            <w:r w:rsidRPr="006A1AE4">
              <w:rPr>
                <w:sz w:val="20"/>
              </w:rPr>
              <w:t>рослинництво</w:t>
            </w:r>
          </w:p>
          <w:p w:rsidR="00EB00FD" w:rsidRPr="006A1AE4" w:rsidRDefault="00C53790" w:rsidP="006A1AE4">
            <w:pPr>
              <w:ind w:firstLine="0"/>
              <w:jc w:val="left"/>
              <w:rPr>
                <w:sz w:val="20"/>
              </w:rPr>
            </w:pPr>
            <w:r w:rsidRPr="006A1AE4">
              <w:rPr>
                <w:sz w:val="20"/>
              </w:rPr>
              <w:t>т</w:t>
            </w:r>
            <w:r w:rsidR="00EB00FD" w:rsidRPr="006A1AE4">
              <w:rPr>
                <w:sz w:val="20"/>
              </w:rPr>
              <w:t>варинництво</w:t>
            </w:r>
          </w:p>
        </w:tc>
        <w:tc>
          <w:tcPr>
            <w:tcW w:w="1088" w:type="dxa"/>
            <w:shd w:val="clear" w:color="auto" w:fill="auto"/>
          </w:tcPr>
          <w:p w:rsidR="00EB00FD" w:rsidRPr="006A1AE4" w:rsidRDefault="00C53790" w:rsidP="006A1AE4">
            <w:pPr>
              <w:ind w:firstLine="0"/>
              <w:jc w:val="left"/>
              <w:rPr>
                <w:sz w:val="20"/>
              </w:rPr>
            </w:pPr>
            <w:r w:rsidRPr="006A1AE4">
              <w:rPr>
                <w:sz w:val="20"/>
              </w:rPr>
              <w:t>т</w:t>
            </w:r>
            <w:r w:rsidR="00EB00FD" w:rsidRPr="006A1AE4">
              <w:rPr>
                <w:sz w:val="20"/>
              </w:rPr>
              <w:t>ис.грн</w:t>
            </w:r>
          </w:p>
          <w:p w:rsidR="00C53790" w:rsidRPr="006A1AE4" w:rsidRDefault="00C53790" w:rsidP="006A1AE4">
            <w:pPr>
              <w:ind w:firstLine="0"/>
              <w:jc w:val="left"/>
              <w:rPr>
                <w:sz w:val="20"/>
              </w:rPr>
            </w:pPr>
          </w:p>
          <w:p w:rsidR="00C53790" w:rsidRPr="006A1AE4" w:rsidRDefault="00C53790" w:rsidP="006A1AE4">
            <w:pPr>
              <w:ind w:firstLine="0"/>
              <w:jc w:val="left"/>
              <w:rPr>
                <w:sz w:val="20"/>
              </w:rPr>
            </w:pPr>
          </w:p>
          <w:p w:rsidR="00EB00FD" w:rsidRPr="006A1AE4" w:rsidRDefault="00C53790" w:rsidP="006A1AE4">
            <w:pPr>
              <w:ind w:firstLine="0"/>
              <w:jc w:val="left"/>
              <w:rPr>
                <w:sz w:val="20"/>
              </w:rPr>
            </w:pPr>
            <w:r w:rsidRPr="006A1AE4">
              <w:rPr>
                <w:sz w:val="20"/>
              </w:rPr>
              <w:t>т</w:t>
            </w:r>
            <w:r w:rsidR="00EB00FD" w:rsidRPr="006A1AE4">
              <w:rPr>
                <w:sz w:val="20"/>
              </w:rPr>
              <w:t>ис.грн</w:t>
            </w:r>
          </w:p>
          <w:p w:rsidR="00EB00FD" w:rsidRPr="006A1AE4" w:rsidRDefault="00C53790" w:rsidP="006A1AE4">
            <w:pPr>
              <w:ind w:firstLine="0"/>
              <w:jc w:val="left"/>
              <w:rPr>
                <w:sz w:val="20"/>
              </w:rPr>
            </w:pPr>
            <w:r w:rsidRPr="006A1AE4">
              <w:rPr>
                <w:sz w:val="20"/>
              </w:rPr>
              <w:t>т</w:t>
            </w:r>
            <w:r w:rsidR="00EB00FD" w:rsidRPr="006A1AE4">
              <w:rPr>
                <w:sz w:val="20"/>
              </w:rPr>
              <w:t>ис.грн</w:t>
            </w:r>
          </w:p>
        </w:tc>
        <w:tc>
          <w:tcPr>
            <w:tcW w:w="1361" w:type="dxa"/>
            <w:shd w:val="clear" w:color="auto" w:fill="auto"/>
          </w:tcPr>
          <w:p w:rsidR="00EB00FD" w:rsidRPr="006A1AE4" w:rsidRDefault="00EB00FD" w:rsidP="006A1AE4">
            <w:pPr>
              <w:ind w:firstLine="0"/>
              <w:jc w:val="left"/>
              <w:rPr>
                <w:sz w:val="20"/>
              </w:rPr>
            </w:pPr>
            <w:r w:rsidRPr="006A1AE4">
              <w:rPr>
                <w:sz w:val="20"/>
              </w:rPr>
              <w:t>777</w:t>
            </w:r>
          </w:p>
          <w:p w:rsidR="00C53790" w:rsidRPr="006A1AE4" w:rsidRDefault="00C53790" w:rsidP="006A1AE4">
            <w:pPr>
              <w:ind w:firstLine="0"/>
              <w:jc w:val="left"/>
              <w:rPr>
                <w:sz w:val="20"/>
              </w:rPr>
            </w:pP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514</w:t>
            </w:r>
          </w:p>
          <w:p w:rsidR="00EB00FD" w:rsidRPr="006A1AE4" w:rsidRDefault="00EB00FD" w:rsidP="006A1AE4">
            <w:pPr>
              <w:ind w:firstLine="0"/>
              <w:jc w:val="left"/>
              <w:rPr>
                <w:sz w:val="20"/>
              </w:rPr>
            </w:pPr>
            <w:r w:rsidRPr="006A1AE4">
              <w:rPr>
                <w:sz w:val="20"/>
              </w:rPr>
              <w:t>263</w:t>
            </w:r>
          </w:p>
        </w:tc>
        <w:tc>
          <w:tcPr>
            <w:tcW w:w="1162" w:type="dxa"/>
            <w:shd w:val="clear" w:color="auto" w:fill="auto"/>
          </w:tcPr>
          <w:p w:rsidR="00EB00FD" w:rsidRPr="006A1AE4" w:rsidRDefault="00EB00FD" w:rsidP="006A1AE4">
            <w:pPr>
              <w:ind w:firstLine="0"/>
              <w:jc w:val="left"/>
              <w:rPr>
                <w:sz w:val="20"/>
              </w:rPr>
            </w:pPr>
            <w:r w:rsidRPr="006A1AE4">
              <w:rPr>
                <w:sz w:val="20"/>
              </w:rPr>
              <w:t>862</w:t>
            </w:r>
          </w:p>
          <w:p w:rsidR="00C53790" w:rsidRPr="006A1AE4" w:rsidRDefault="00C53790" w:rsidP="006A1AE4">
            <w:pPr>
              <w:ind w:firstLine="0"/>
              <w:jc w:val="left"/>
              <w:rPr>
                <w:sz w:val="20"/>
              </w:rPr>
            </w:pP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578</w:t>
            </w:r>
          </w:p>
          <w:p w:rsidR="00EB00FD" w:rsidRPr="006A1AE4" w:rsidRDefault="00EB00FD" w:rsidP="006A1AE4">
            <w:pPr>
              <w:ind w:firstLine="0"/>
              <w:jc w:val="left"/>
              <w:rPr>
                <w:sz w:val="20"/>
              </w:rPr>
            </w:pPr>
            <w:r w:rsidRPr="006A1AE4">
              <w:rPr>
                <w:sz w:val="20"/>
              </w:rPr>
              <w:t>284</w:t>
            </w:r>
          </w:p>
        </w:tc>
        <w:tc>
          <w:tcPr>
            <w:tcW w:w="1361" w:type="dxa"/>
            <w:shd w:val="clear" w:color="auto" w:fill="auto"/>
          </w:tcPr>
          <w:p w:rsidR="00EB00FD" w:rsidRPr="006A1AE4" w:rsidRDefault="00EB00FD" w:rsidP="006A1AE4">
            <w:pPr>
              <w:ind w:firstLine="0"/>
              <w:jc w:val="left"/>
              <w:rPr>
                <w:sz w:val="20"/>
              </w:rPr>
            </w:pPr>
            <w:r w:rsidRPr="006A1AE4">
              <w:rPr>
                <w:sz w:val="20"/>
              </w:rPr>
              <w:t>690</w:t>
            </w:r>
          </w:p>
          <w:p w:rsidR="00C53790" w:rsidRPr="006A1AE4" w:rsidRDefault="00C53790" w:rsidP="006A1AE4">
            <w:pPr>
              <w:ind w:firstLine="0"/>
              <w:jc w:val="left"/>
              <w:rPr>
                <w:sz w:val="20"/>
              </w:rPr>
            </w:pP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429</w:t>
            </w:r>
          </w:p>
          <w:p w:rsidR="00EB00FD" w:rsidRPr="006A1AE4" w:rsidRDefault="00EB00FD" w:rsidP="006A1AE4">
            <w:pPr>
              <w:ind w:firstLine="0"/>
              <w:jc w:val="left"/>
              <w:rPr>
                <w:sz w:val="20"/>
              </w:rPr>
            </w:pPr>
            <w:r w:rsidRPr="006A1AE4">
              <w:rPr>
                <w:sz w:val="20"/>
              </w:rPr>
              <w:t>261</w:t>
            </w:r>
          </w:p>
        </w:tc>
        <w:tc>
          <w:tcPr>
            <w:tcW w:w="1162" w:type="dxa"/>
            <w:shd w:val="clear" w:color="auto" w:fill="auto"/>
          </w:tcPr>
          <w:p w:rsidR="00EB00FD" w:rsidRPr="006A1AE4" w:rsidRDefault="00EB00FD" w:rsidP="006A1AE4">
            <w:pPr>
              <w:ind w:firstLine="0"/>
              <w:jc w:val="left"/>
              <w:rPr>
                <w:sz w:val="20"/>
              </w:rPr>
            </w:pPr>
            <w:r w:rsidRPr="006A1AE4">
              <w:rPr>
                <w:sz w:val="20"/>
              </w:rPr>
              <w:t>-172</w:t>
            </w:r>
          </w:p>
          <w:p w:rsidR="00C53790" w:rsidRPr="006A1AE4" w:rsidRDefault="00C53790" w:rsidP="006A1AE4">
            <w:pPr>
              <w:ind w:firstLine="0"/>
              <w:jc w:val="left"/>
              <w:rPr>
                <w:sz w:val="20"/>
              </w:rPr>
            </w:pP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-149</w:t>
            </w:r>
          </w:p>
          <w:p w:rsidR="00EB00FD" w:rsidRPr="006A1AE4" w:rsidRDefault="00EB00FD" w:rsidP="006A1AE4">
            <w:pPr>
              <w:ind w:firstLine="0"/>
              <w:jc w:val="left"/>
              <w:rPr>
                <w:sz w:val="20"/>
              </w:rPr>
            </w:pPr>
            <w:r w:rsidRPr="006A1AE4">
              <w:rPr>
                <w:sz w:val="20"/>
              </w:rPr>
              <w:t>-23</w:t>
            </w:r>
          </w:p>
        </w:tc>
        <w:tc>
          <w:tcPr>
            <w:tcW w:w="1043" w:type="dxa"/>
            <w:shd w:val="clear" w:color="auto" w:fill="auto"/>
          </w:tcPr>
          <w:p w:rsidR="00EB00FD" w:rsidRPr="006A1AE4" w:rsidRDefault="00EB00FD" w:rsidP="006A1AE4">
            <w:pPr>
              <w:ind w:firstLine="0"/>
              <w:jc w:val="left"/>
              <w:rPr>
                <w:sz w:val="20"/>
              </w:rPr>
            </w:pPr>
            <w:r w:rsidRPr="006A1AE4">
              <w:rPr>
                <w:sz w:val="20"/>
              </w:rPr>
              <w:t>-87</w:t>
            </w:r>
          </w:p>
          <w:p w:rsidR="00C53790" w:rsidRPr="006A1AE4" w:rsidRDefault="00C53790" w:rsidP="006A1AE4">
            <w:pPr>
              <w:ind w:firstLine="0"/>
              <w:jc w:val="left"/>
              <w:rPr>
                <w:sz w:val="20"/>
              </w:rPr>
            </w:pP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-85</w:t>
            </w:r>
          </w:p>
          <w:p w:rsidR="00EB00FD" w:rsidRPr="006A1AE4" w:rsidRDefault="00EB00FD" w:rsidP="006A1AE4">
            <w:pPr>
              <w:ind w:firstLine="0"/>
              <w:jc w:val="left"/>
              <w:rPr>
                <w:sz w:val="20"/>
              </w:rPr>
            </w:pPr>
            <w:r w:rsidRPr="006A1AE4">
              <w:rPr>
                <w:sz w:val="20"/>
              </w:rPr>
              <w:t>-2</w:t>
            </w:r>
          </w:p>
        </w:tc>
      </w:tr>
      <w:tr w:rsidR="00EB00FD" w:rsidRPr="006A1AE4" w:rsidTr="006A1AE4">
        <w:tc>
          <w:tcPr>
            <w:tcW w:w="2651" w:type="dxa"/>
            <w:shd w:val="clear" w:color="auto" w:fill="auto"/>
          </w:tcPr>
          <w:p w:rsidR="00EB00FD" w:rsidRPr="006A1AE4" w:rsidRDefault="00EB00FD" w:rsidP="006A1AE4">
            <w:pPr>
              <w:ind w:firstLine="0"/>
              <w:jc w:val="left"/>
              <w:rPr>
                <w:sz w:val="20"/>
              </w:rPr>
            </w:pPr>
            <w:r w:rsidRPr="006A1AE4">
              <w:rPr>
                <w:sz w:val="20"/>
              </w:rPr>
              <w:t>К-ть працівників в т.ч. у с/г виробництві</w:t>
            </w:r>
          </w:p>
        </w:tc>
        <w:tc>
          <w:tcPr>
            <w:tcW w:w="1088" w:type="dxa"/>
            <w:shd w:val="clear" w:color="auto" w:fill="auto"/>
          </w:tcPr>
          <w:p w:rsidR="00EB00FD" w:rsidRPr="006A1AE4" w:rsidRDefault="00C53790" w:rsidP="006A1AE4">
            <w:pPr>
              <w:ind w:firstLine="0"/>
              <w:jc w:val="left"/>
              <w:rPr>
                <w:sz w:val="20"/>
              </w:rPr>
            </w:pPr>
            <w:r w:rsidRPr="006A1AE4">
              <w:rPr>
                <w:sz w:val="20"/>
              </w:rPr>
              <w:t>ч</w:t>
            </w:r>
            <w:r w:rsidR="00EB00FD" w:rsidRPr="006A1AE4">
              <w:rPr>
                <w:sz w:val="20"/>
              </w:rPr>
              <w:t>ол.</w:t>
            </w:r>
          </w:p>
          <w:p w:rsidR="00C53790" w:rsidRPr="006A1AE4" w:rsidRDefault="00C53790" w:rsidP="006A1AE4">
            <w:pPr>
              <w:ind w:firstLine="0"/>
              <w:jc w:val="left"/>
              <w:rPr>
                <w:sz w:val="20"/>
              </w:rPr>
            </w:pPr>
          </w:p>
          <w:p w:rsidR="00EB00FD" w:rsidRPr="006A1AE4" w:rsidRDefault="00C53790" w:rsidP="006A1AE4">
            <w:pPr>
              <w:ind w:firstLine="0"/>
              <w:jc w:val="left"/>
              <w:rPr>
                <w:sz w:val="20"/>
              </w:rPr>
            </w:pPr>
            <w:r w:rsidRPr="006A1AE4">
              <w:rPr>
                <w:sz w:val="20"/>
              </w:rPr>
              <w:t>ч</w:t>
            </w:r>
            <w:r w:rsidR="00EB00FD" w:rsidRPr="006A1AE4">
              <w:rPr>
                <w:sz w:val="20"/>
              </w:rPr>
              <w:t>ол.</w:t>
            </w:r>
          </w:p>
        </w:tc>
        <w:tc>
          <w:tcPr>
            <w:tcW w:w="1361" w:type="dxa"/>
            <w:shd w:val="clear" w:color="auto" w:fill="auto"/>
          </w:tcPr>
          <w:p w:rsidR="00EB00FD" w:rsidRPr="006A1AE4" w:rsidRDefault="00EB00FD" w:rsidP="006A1AE4">
            <w:pPr>
              <w:ind w:firstLine="0"/>
              <w:jc w:val="left"/>
              <w:rPr>
                <w:sz w:val="20"/>
              </w:rPr>
            </w:pPr>
            <w:r w:rsidRPr="006A1AE4">
              <w:rPr>
                <w:sz w:val="20"/>
              </w:rPr>
              <w:t>173</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138</w:t>
            </w:r>
          </w:p>
        </w:tc>
        <w:tc>
          <w:tcPr>
            <w:tcW w:w="1162" w:type="dxa"/>
            <w:shd w:val="clear" w:color="auto" w:fill="auto"/>
          </w:tcPr>
          <w:p w:rsidR="00EB00FD" w:rsidRPr="006A1AE4" w:rsidRDefault="00EB00FD" w:rsidP="006A1AE4">
            <w:pPr>
              <w:ind w:firstLine="0"/>
              <w:jc w:val="left"/>
              <w:rPr>
                <w:sz w:val="20"/>
              </w:rPr>
            </w:pPr>
            <w:r w:rsidRPr="006A1AE4">
              <w:rPr>
                <w:sz w:val="20"/>
              </w:rPr>
              <w:t>180</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140</w:t>
            </w:r>
          </w:p>
        </w:tc>
        <w:tc>
          <w:tcPr>
            <w:tcW w:w="1361" w:type="dxa"/>
            <w:shd w:val="clear" w:color="auto" w:fill="auto"/>
          </w:tcPr>
          <w:p w:rsidR="00EB00FD" w:rsidRPr="006A1AE4" w:rsidRDefault="00EB00FD" w:rsidP="006A1AE4">
            <w:pPr>
              <w:ind w:firstLine="0"/>
              <w:jc w:val="left"/>
              <w:rPr>
                <w:sz w:val="20"/>
              </w:rPr>
            </w:pPr>
            <w:r w:rsidRPr="006A1AE4">
              <w:rPr>
                <w:sz w:val="20"/>
              </w:rPr>
              <w:t>152</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128</w:t>
            </w:r>
          </w:p>
        </w:tc>
        <w:tc>
          <w:tcPr>
            <w:tcW w:w="1162" w:type="dxa"/>
            <w:shd w:val="clear" w:color="auto" w:fill="auto"/>
          </w:tcPr>
          <w:p w:rsidR="00EB00FD" w:rsidRPr="006A1AE4" w:rsidRDefault="00EB00FD" w:rsidP="006A1AE4">
            <w:pPr>
              <w:ind w:firstLine="0"/>
              <w:jc w:val="left"/>
              <w:rPr>
                <w:sz w:val="20"/>
              </w:rPr>
            </w:pPr>
            <w:r w:rsidRPr="006A1AE4">
              <w:rPr>
                <w:sz w:val="20"/>
              </w:rPr>
              <w:t>-28</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-12</w:t>
            </w:r>
          </w:p>
        </w:tc>
        <w:tc>
          <w:tcPr>
            <w:tcW w:w="1043" w:type="dxa"/>
            <w:shd w:val="clear" w:color="auto" w:fill="auto"/>
          </w:tcPr>
          <w:p w:rsidR="00EB00FD" w:rsidRPr="006A1AE4" w:rsidRDefault="00EB00FD" w:rsidP="006A1AE4">
            <w:pPr>
              <w:ind w:firstLine="0"/>
              <w:jc w:val="left"/>
              <w:rPr>
                <w:sz w:val="20"/>
              </w:rPr>
            </w:pPr>
            <w:r w:rsidRPr="006A1AE4">
              <w:rPr>
                <w:sz w:val="20"/>
              </w:rPr>
              <w:t>-21</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-10</w:t>
            </w:r>
          </w:p>
        </w:tc>
      </w:tr>
      <w:tr w:rsidR="00EB00FD" w:rsidRPr="006A1AE4" w:rsidTr="006A1AE4">
        <w:tc>
          <w:tcPr>
            <w:tcW w:w="2651" w:type="dxa"/>
            <w:shd w:val="clear" w:color="auto" w:fill="auto"/>
          </w:tcPr>
          <w:p w:rsidR="00EB00FD" w:rsidRPr="006A1AE4" w:rsidRDefault="00EB00FD" w:rsidP="006A1AE4">
            <w:pPr>
              <w:ind w:firstLine="0"/>
              <w:jc w:val="left"/>
              <w:rPr>
                <w:sz w:val="20"/>
              </w:rPr>
            </w:pPr>
            <w:r w:rsidRPr="006A1AE4">
              <w:rPr>
                <w:sz w:val="20"/>
              </w:rPr>
              <w:t xml:space="preserve">Продуктивність праці </w:t>
            </w:r>
          </w:p>
          <w:p w:rsidR="00EB00FD" w:rsidRPr="006A1AE4" w:rsidRDefault="00EB00FD" w:rsidP="006A1AE4">
            <w:pPr>
              <w:ind w:firstLine="0"/>
              <w:jc w:val="left"/>
              <w:rPr>
                <w:sz w:val="20"/>
              </w:rPr>
            </w:pPr>
            <w:r w:rsidRPr="006A1AE4">
              <w:rPr>
                <w:sz w:val="20"/>
              </w:rPr>
              <w:t>Прибуток (+) Збиток (-)</w:t>
            </w:r>
          </w:p>
          <w:p w:rsidR="00EB00FD" w:rsidRPr="006A1AE4" w:rsidRDefault="00EB00FD" w:rsidP="006A1AE4">
            <w:pPr>
              <w:ind w:firstLine="0"/>
              <w:jc w:val="left"/>
              <w:rPr>
                <w:sz w:val="20"/>
              </w:rPr>
            </w:pPr>
            <w:r w:rsidRPr="006A1AE4">
              <w:rPr>
                <w:sz w:val="20"/>
              </w:rPr>
              <w:t xml:space="preserve">Рентабельність </w:t>
            </w:r>
          </w:p>
          <w:p w:rsidR="00EB00FD" w:rsidRPr="006A1AE4" w:rsidRDefault="00EB00FD" w:rsidP="006A1AE4">
            <w:pPr>
              <w:ind w:firstLine="0"/>
              <w:jc w:val="left"/>
              <w:rPr>
                <w:sz w:val="20"/>
              </w:rPr>
            </w:pPr>
            <w:r w:rsidRPr="006A1AE4">
              <w:rPr>
                <w:sz w:val="20"/>
              </w:rPr>
              <w:t xml:space="preserve">Фонд заробітної плати </w:t>
            </w:r>
          </w:p>
          <w:p w:rsidR="00EB00FD" w:rsidRPr="006A1AE4" w:rsidRDefault="00EB00FD" w:rsidP="006A1AE4">
            <w:pPr>
              <w:ind w:firstLine="0"/>
              <w:jc w:val="left"/>
              <w:rPr>
                <w:sz w:val="20"/>
              </w:rPr>
            </w:pPr>
            <w:r w:rsidRPr="006A1AE4">
              <w:rPr>
                <w:sz w:val="20"/>
              </w:rPr>
              <w:t>Сер.</w:t>
            </w:r>
            <w:r w:rsidR="00C53790" w:rsidRPr="006A1AE4">
              <w:rPr>
                <w:sz w:val="20"/>
              </w:rPr>
              <w:t xml:space="preserve"> м</w:t>
            </w:r>
            <w:r w:rsidRPr="006A1AE4">
              <w:rPr>
                <w:sz w:val="20"/>
              </w:rPr>
              <w:t>ісячна з/п 1 прац.</w:t>
            </w:r>
          </w:p>
        </w:tc>
        <w:tc>
          <w:tcPr>
            <w:tcW w:w="1088" w:type="dxa"/>
            <w:shd w:val="clear" w:color="auto" w:fill="auto"/>
          </w:tcPr>
          <w:p w:rsidR="00C53790" w:rsidRPr="006A1AE4" w:rsidRDefault="00C53790" w:rsidP="006A1AE4">
            <w:pPr>
              <w:ind w:firstLine="0"/>
              <w:jc w:val="left"/>
              <w:rPr>
                <w:sz w:val="20"/>
              </w:rPr>
            </w:pPr>
          </w:p>
          <w:p w:rsidR="00EB00FD" w:rsidRPr="006A1AE4" w:rsidRDefault="00C53790" w:rsidP="006A1AE4">
            <w:pPr>
              <w:ind w:firstLine="0"/>
              <w:jc w:val="left"/>
              <w:rPr>
                <w:sz w:val="20"/>
              </w:rPr>
            </w:pPr>
            <w:r w:rsidRPr="006A1AE4">
              <w:rPr>
                <w:sz w:val="20"/>
              </w:rPr>
              <w:t>г</w:t>
            </w:r>
            <w:r w:rsidR="00EB00FD" w:rsidRPr="006A1AE4">
              <w:rPr>
                <w:sz w:val="20"/>
              </w:rPr>
              <w:t>рн.</w:t>
            </w:r>
          </w:p>
          <w:p w:rsidR="00EB00FD" w:rsidRPr="006A1AE4" w:rsidRDefault="00C53790" w:rsidP="006A1AE4">
            <w:pPr>
              <w:ind w:firstLine="0"/>
              <w:jc w:val="left"/>
              <w:rPr>
                <w:sz w:val="20"/>
              </w:rPr>
            </w:pPr>
            <w:r w:rsidRPr="006A1AE4">
              <w:rPr>
                <w:sz w:val="20"/>
              </w:rPr>
              <w:t>т</w:t>
            </w:r>
            <w:r w:rsidR="00EB00FD" w:rsidRPr="006A1AE4">
              <w:rPr>
                <w:sz w:val="20"/>
              </w:rPr>
              <w:t>ис.грн</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w:t>
            </w:r>
          </w:p>
          <w:p w:rsidR="00EB00FD" w:rsidRPr="006A1AE4" w:rsidRDefault="00C53790" w:rsidP="006A1AE4">
            <w:pPr>
              <w:ind w:firstLine="0"/>
              <w:jc w:val="left"/>
              <w:rPr>
                <w:sz w:val="20"/>
              </w:rPr>
            </w:pPr>
            <w:r w:rsidRPr="006A1AE4">
              <w:rPr>
                <w:sz w:val="20"/>
              </w:rPr>
              <w:t>т</w:t>
            </w:r>
            <w:r w:rsidR="00EB00FD" w:rsidRPr="006A1AE4">
              <w:rPr>
                <w:sz w:val="20"/>
              </w:rPr>
              <w:t>ис.грн</w:t>
            </w:r>
          </w:p>
          <w:p w:rsidR="00C53790" w:rsidRPr="006A1AE4" w:rsidRDefault="00C53790" w:rsidP="006A1AE4">
            <w:pPr>
              <w:ind w:firstLine="0"/>
              <w:jc w:val="left"/>
              <w:rPr>
                <w:sz w:val="20"/>
              </w:rPr>
            </w:pPr>
          </w:p>
          <w:p w:rsidR="00C53790" w:rsidRPr="006A1AE4" w:rsidRDefault="00C53790" w:rsidP="006A1AE4">
            <w:pPr>
              <w:ind w:firstLine="0"/>
              <w:jc w:val="left"/>
              <w:rPr>
                <w:sz w:val="20"/>
              </w:rPr>
            </w:pPr>
          </w:p>
          <w:p w:rsidR="00EB00FD" w:rsidRPr="006A1AE4" w:rsidRDefault="00C53790" w:rsidP="006A1AE4">
            <w:pPr>
              <w:ind w:firstLine="0"/>
              <w:jc w:val="left"/>
              <w:rPr>
                <w:sz w:val="20"/>
              </w:rPr>
            </w:pPr>
            <w:r w:rsidRPr="006A1AE4">
              <w:rPr>
                <w:sz w:val="20"/>
              </w:rPr>
              <w:t>г</w:t>
            </w:r>
            <w:r w:rsidR="00EB00FD" w:rsidRPr="006A1AE4">
              <w:rPr>
                <w:sz w:val="20"/>
              </w:rPr>
              <w:t>рн.</w:t>
            </w:r>
          </w:p>
        </w:tc>
        <w:tc>
          <w:tcPr>
            <w:tcW w:w="1361" w:type="dxa"/>
            <w:shd w:val="clear" w:color="auto" w:fill="auto"/>
          </w:tcPr>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5630</w:t>
            </w:r>
          </w:p>
          <w:p w:rsidR="00EB00FD" w:rsidRPr="006A1AE4" w:rsidRDefault="00EB00FD" w:rsidP="006A1AE4">
            <w:pPr>
              <w:ind w:firstLine="0"/>
              <w:jc w:val="left"/>
              <w:rPr>
                <w:sz w:val="20"/>
              </w:rPr>
            </w:pPr>
            <w:r w:rsidRPr="006A1AE4">
              <w:rPr>
                <w:sz w:val="20"/>
              </w:rPr>
              <w:t>+67</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+8,4</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286</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138</w:t>
            </w:r>
          </w:p>
        </w:tc>
        <w:tc>
          <w:tcPr>
            <w:tcW w:w="1162" w:type="dxa"/>
            <w:shd w:val="clear" w:color="auto" w:fill="auto"/>
          </w:tcPr>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6157</w:t>
            </w:r>
          </w:p>
          <w:p w:rsidR="00EB00FD" w:rsidRPr="006A1AE4" w:rsidRDefault="00EB00FD" w:rsidP="006A1AE4">
            <w:pPr>
              <w:ind w:firstLine="0"/>
              <w:jc w:val="left"/>
              <w:rPr>
                <w:sz w:val="20"/>
              </w:rPr>
            </w:pPr>
            <w:r w:rsidRPr="006A1AE4">
              <w:rPr>
                <w:sz w:val="20"/>
              </w:rPr>
              <w:t>+70</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+8,0</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433</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200</w:t>
            </w:r>
          </w:p>
        </w:tc>
        <w:tc>
          <w:tcPr>
            <w:tcW w:w="1361" w:type="dxa"/>
            <w:shd w:val="clear" w:color="auto" w:fill="auto"/>
          </w:tcPr>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5390</w:t>
            </w:r>
          </w:p>
          <w:p w:rsidR="00EB00FD" w:rsidRPr="006A1AE4" w:rsidRDefault="00EB00FD" w:rsidP="006A1AE4">
            <w:pPr>
              <w:ind w:firstLine="0"/>
              <w:jc w:val="left"/>
              <w:rPr>
                <w:sz w:val="20"/>
              </w:rPr>
            </w:pPr>
            <w:r w:rsidRPr="006A1AE4">
              <w:rPr>
                <w:sz w:val="20"/>
              </w:rPr>
              <w:t>+77</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+8,0</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398</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218</w:t>
            </w:r>
          </w:p>
        </w:tc>
        <w:tc>
          <w:tcPr>
            <w:tcW w:w="1162" w:type="dxa"/>
            <w:shd w:val="clear" w:color="auto" w:fill="auto"/>
          </w:tcPr>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-767</w:t>
            </w:r>
          </w:p>
          <w:p w:rsidR="00EB00FD" w:rsidRPr="006A1AE4" w:rsidRDefault="00EB00FD" w:rsidP="006A1AE4">
            <w:pPr>
              <w:ind w:firstLine="0"/>
              <w:jc w:val="left"/>
              <w:rPr>
                <w:sz w:val="20"/>
              </w:rPr>
            </w:pPr>
            <w:r w:rsidRPr="006A1AE4">
              <w:rPr>
                <w:sz w:val="20"/>
              </w:rPr>
              <w:t>+7</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-35</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+18</w:t>
            </w:r>
          </w:p>
        </w:tc>
        <w:tc>
          <w:tcPr>
            <w:tcW w:w="1043" w:type="dxa"/>
            <w:shd w:val="clear" w:color="auto" w:fill="auto"/>
          </w:tcPr>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-240</w:t>
            </w:r>
          </w:p>
          <w:p w:rsidR="00EB00FD" w:rsidRPr="006A1AE4" w:rsidRDefault="00EB00FD" w:rsidP="006A1AE4">
            <w:pPr>
              <w:ind w:firstLine="0"/>
              <w:jc w:val="left"/>
              <w:rPr>
                <w:sz w:val="20"/>
              </w:rPr>
            </w:pPr>
            <w:r w:rsidRPr="006A1AE4">
              <w:rPr>
                <w:sz w:val="20"/>
              </w:rPr>
              <w:t>+10</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-0,4</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+112</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+80</w:t>
            </w:r>
          </w:p>
        </w:tc>
      </w:tr>
    </w:tbl>
    <w:p w:rsidR="00351641" w:rsidRPr="000C7179" w:rsidRDefault="00351641" w:rsidP="000C7179">
      <w:pPr>
        <w:ind w:firstLine="0"/>
        <w:jc w:val="left"/>
        <w:rPr>
          <w:b/>
          <w:szCs w:val="28"/>
        </w:rPr>
      </w:pPr>
    </w:p>
    <w:p w:rsidR="0071769F" w:rsidRPr="000C7179" w:rsidRDefault="0071769F" w:rsidP="000C7179">
      <w:pPr>
        <w:ind w:firstLine="0"/>
        <w:jc w:val="left"/>
        <w:rPr>
          <w:b/>
          <w:szCs w:val="28"/>
        </w:rPr>
      </w:pPr>
      <w:r w:rsidRPr="000C7179">
        <w:rPr>
          <w:b/>
          <w:szCs w:val="28"/>
        </w:rPr>
        <w:t>Таблиця 2.1.3</w:t>
      </w:r>
    </w:p>
    <w:p w:rsidR="00EB00FD" w:rsidRPr="000C7179" w:rsidRDefault="00EB00FD" w:rsidP="000C7179">
      <w:pPr>
        <w:ind w:firstLine="0"/>
        <w:jc w:val="left"/>
        <w:rPr>
          <w:b/>
          <w:i/>
          <w:szCs w:val="28"/>
        </w:rPr>
      </w:pPr>
      <w:r w:rsidRPr="000C7179">
        <w:rPr>
          <w:b/>
          <w:i/>
          <w:szCs w:val="28"/>
        </w:rPr>
        <w:t>Основні економічні показники за 2003 рік</w:t>
      </w:r>
      <w:r w:rsidR="00FF295B" w:rsidRPr="000C7179">
        <w:rPr>
          <w:b/>
          <w:i/>
          <w:szCs w:val="28"/>
        </w:rPr>
        <w:t xml:space="preserve"> </w:t>
      </w:r>
      <w:r w:rsidR="00FF295B" w:rsidRPr="000C7179">
        <w:rPr>
          <w:szCs w:val="28"/>
        </w:rPr>
        <w:t>[7]</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1088"/>
        <w:gridCol w:w="1361"/>
        <w:gridCol w:w="1162"/>
        <w:gridCol w:w="1361"/>
        <w:gridCol w:w="1162"/>
        <w:gridCol w:w="1043"/>
      </w:tblGrid>
      <w:tr w:rsidR="00EB00FD" w:rsidRPr="006A1AE4" w:rsidTr="006A1AE4">
        <w:tc>
          <w:tcPr>
            <w:tcW w:w="2651" w:type="dxa"/>
            <w:vMerge w:val="restart"/>
            <w:shd w:val="clear" w:color="auto" w:fill="auto"/>
          </w:tcPr>
          <w:p w:rsidR="00EB00FD" w:rsidRPr="006A1AE4" w:rsidRDefault="00EB00FD" w:rsidP="006A1AE4">
            <w:pPr>
              <w:ind w:firstLine="0"/>
              <w:jc w:val="left"/>
              <w:rPr>
                <w:sz w:val="20"/>
              </w:rPr>
            </w:pPr>
            <w:r w:rsidRPr="006A1AE4">
              <w:rPr>
                <w:sz w:val="20"/>
              </w:rPr>
              <w:t>Показники</w:t>
            </w:r>
          </w:p>
        </w:tc>
        <w:tc>
          <w:tcPr>
            <w:tcW w:w="1088" w:type="dxa"/>
            <w:vMerge w:val="restart"/>
            <w:shd w:val="clear" w:color="auto" w:fill="auto"/>
          </w:tcPr>
          <w:p w:rsidR="00EB00FD" w:rsidRPr="006A1AE4" w:rsidRDefault="00EB00FD" w:rsidP="006A1AE4">
            <w:pPr>
              <w:ind w:firstLine="0"/>
              <w:jc w:val="left"/>
              <w:rPr>
                <w:sz w:val="20"/>
              </w:rPr>
            </w:pPr>
            <w:r w:rsidRPr="006A1AE4">
              <w:rPr>
                <w:sz w:val="20"/>
              </w:rPr>
              <w:t>Од. виміру</w:t>
            </w:r>
          </w:p>
        </w:tc>
        <w:tc>
          <w:tcPr>
            <w:tcW w:w="1361" w:type="dxa"/>
            <w:vMerge w:val="restart"/>
            <w:shd w:val="clear" w:color="auto" w:fill="auto"/>
          </w:tcPr>
          <w:p w:rsidR="00EB00FD" w:rsidRPr="006A1AE4" w:rsidRDefault="00EB00FD" w:rsidP="006A1AE4">
            <w:pPr>
              <w:ind w:firstLine="0"/>
              <w:jc w:val="left"/>
              <w:rPr>
                <w:sz w:val="20"/>
              </w:rPr>
            </w:pPr>
            <w:r w:rsidRPr="006A1AE4">
              <w:rPr>
                <w:sz w:val="20"/>
              </w:rPr>
              <w:t>2002р.</w:t>
            </w:r>
          </w:p>
          <w:p w:rsidR="00EB00FD" w:rsidRPr="006A1AE4" w:rsidRDefault="00EB00FD" w:rsidP="006A1AE4">
            <w:pPr>
              <w:ind w:firstLine="0"/>
              <w:jc w:val="left"/>
              <w:rPr>
                <w:sz w:val="20"/>
              </w:rPr>
            </w:pPr>
            <w:r w:rsidRPr="006A1AE4">
              <w:rPr>
                <w:sz w:val="20"/>
              </w:rPr>
              <w:t>фактично</w:t>
            </w:r>
          </w:p>
        </w:tc>
        <w:tc>
          <w:tcPr>
            <w:tcW w:w="2523" w:type="dxa"/>
            <w:gridSpan w:val="2"/>
            <w:shd w:val="clear" w:color="auto" w:fill="auto"/>
          </w:tcPr>
          <w:p w:rsidR="00EB00FD" w:rsidRPr="006A1AE4" w:rsidRDefault="00EB00FD" w:rsidP="006A1AE4">
            <w:pPr>
              <w:ind w:firstLine="0"/>
              <w:jc w:val="left"/>
              <w:rPr>
                <w:sz w:val="20"/>
              </w:rPr>
            </w:pPr>
            <w:r w:rsidRPr="006A1AE4">
              <w:rPr>
                <w:sz w:val="20"/>
              </w:rPr>
              <w:t>2003р.</w:t>
            </w:r>
          </w:p>
        </w:tc>
        <w:tc>
          <w:tcPr>
            <w:tcW w:w="1162" w:type="dxa"/>
            <w:vMerge w:val="restart"/>
            <w:shd w:val="clear" w:color="auto" w:fill="auto"/>
          </w:tcPr>
          <w:p w:rsidR="00EB00FD" w:rsidRPr="006A1AE4" w:rsidRDefault="00EB00FD" w:rsidP="006A1AE4">
            <w:pPr>
              <w:ind w:firstLine="0"/>
              <w:jc w:val="left"/>
              <w:rPr>
                <w:sz w:val="20"/>
              </w:rPr>
            </w:pPr>
            <w:r w:rsidRPr="006A1AE4">
              <w:rPr>
                <w:sz w:val="20"/>
              </w:rPr>
              <w:t>+,-, до</w:t>
            </w:r>
          </w:p>
          <w:p w:rsidR="00EB00FD" w:rsidRPr="006A1AE4" w:rsidRDefault="00EB00FD" w:rsidP="006A1AE4">
            <w:pPr>
              <w:ind w:firstLine="0"/>
              <w:jc w:val="left"/>
              <w:rPr>
                <w:sz w:val="20"/>
              </w:rPr>
            </w:pPr>
            <w:r w:rsidRPr="006A1AE4">
              <w:rPr>
                <w:sz w:val="20"/>
              </w:rPr>
              <w:t>прогноз</w:t>
            </w:r>
          </w:p>
        </w:tc>
        <w:tc>
          <w:tcPr>
            <w:tcW w:w="1043" w:type="dxa"/>
            <w:vMerge w:val="restart"/>
            <w:shd w:val="clear" w:color="auto" w:fill="auto"/>
          </w:tcPr>
          <w:p w:rsidR="00EB00FD" w:rsidRPr="006A1AE4" w:rsidRDefault="00EB00FD" w:rsidP="006A1AE4">
            <w:pPr>
              <w:ind w:firstLine="0"/>
              <w:jc w:val="left"/>
              <w:rPr>
                <w:sz w:val="20"/>
              </w:rPr>
            </w:pPr>
            <w:r w:rsidRPr="006A1AE4">
              <w:rPr>
                <w:sz w:val="20"/>
              </w:rPr>
              <w:t>+,-, до</w:t>
            </w:r>
          </w:p>
          <w:p w:rsidR="00EB00FD" w:rsidRPr="006A1AE4" w:rsidRDefault="00EB00FD" w:rsidP="006A1AE4">
            <w:pPr>
              <w:ind w:firstLine="0"/>
              <w:jc w:val="left"/>
              <w:rPr>
                <w:sz w:val="20"/>
              </w:rPr>
            </w:pPr>
            <w:r w:rsidRPr="006A1AE4">
              <w:rPr>
                <w:sz w:val="20"/>
              </w:rPr>
              <w:t>2001р.</w:t>
            </w:r>
          </w:p>
        </w:tc>
      </w:tr>
      <w:tr w:rsidR="00EB00FD" w:rsidRPr="006A1AE4" w:rsidTr="006A1AE4">
        <w:tc>
          <w:tcPr>
            <w:tcW w:w="2651" w:type="dxa"/>
            <w:vMerge/>
            <w:shd w:val="clear" w:color="auto" w:fill="auto"/>
          </w:tcPr>
          <w:p w:rsidR="00EB00FD" w:rsidRPr="006A1AE4" w:rsidRDefault="00EB00FD" w:rsidP="006A1AE4">
            <w:pPr>
              <w:ind w:firstLine="0"/>
              <w:jc w:val="left"/>
              <w:rPr>
                <w:sz w:val="20"/>
              </w:rPr>
            </w:pPr>
          </w:p>
        </w:tc>
        <w:tc>
          <w:tcPr>
            <w:tcW w:w="1088" w:type="dxa"/>
            <w:vMerge/>
            <w:shd w:val="clear" w:color="auto" w:fill="auto"/>
          </w:tcPr>
          <w:p w:rsidR="00EB00FD" w:rsidRPr="006A1AE4" w:rsidRDefault="00EB00FD" w:rsidP="006A1AE4">
            <w:pPr>
              <w:ind w:firstLine="0"/>
              <w:jc w:val="left"/>
              <w:rPr>
                <w:sz w:val="20"/>
              </w:rPr>
            </w:pPr>
          </w:p>
        </w:tc>
        <w:tc>
          <w:tcPr>
            <w:tcW w:w="1361" w:type="dxa"/>
            <w:vMerge/>
            <w:shd w:val="clear" w:color="auto" w:fill="auto"/>
          </w:tcPr>
          <w:p w:rsidR="00EB00FD" w:rsidRPr="006A1AE4" w:rsidRDefault="00EB00FD" w:rsidP="006A1AE4">
            <w:pPr>
              <w:ind w:firstLine="0"/>
              <w:jc w:val="left"/>
              <w:rPr>
                <w:sz w:val="20"/>
              </w:rPr>
            </w:pPr>
          </w:p>
        </w:tc>
        <w:tc>
          <w:tcPr>
            <w:tcW w:w="1162" w:type="dxa"/>
            <w:shd w:val="clear" w:color="auto" w:fill="auto"/>
          </w:tcPr>
          <w:p w:rsidR="00EB00FD" w:rsidRPr="006A1AE4" w:rsidRDefault="00EB00FD" w:rsidP="006A1AE4">
            <w:pPr>
              <w:ind w:firstLine="0"/>
              <w:jc w:val="left"/>
              <w:rPr>
                <w:sz w:val="20"/>
              </w:rPr>
            </w:pPr>
            <w:r w:rsidRPr="006A1AE4">
              <w:rPr>
                <w:sz w:val="20"/>
              </w:rPr>
              <w:t>прогноз</w:t>
            </w:r>
          </w:p>
        </w:tc>
        <w:tc>
          <w:tcPr>
            <w:tcW w:w="1361" w:type="dxa"/>
            <w:shd w:val="clear" w:color="auto" w:fill="auto"/>
          </w:tcPr>
          <w:p w:rsidR="00EB00FD" w:rsidRPr="006A1AE4" w:rsidRDefault="00EB00FD" w:rsidP="006A1AE4">
            <w:pPr>
              <w:ind w:firstLine="0"/>
              <w:jc w:val="left"/>
              <w:rPr>
                <w:sz w:val="20"/>
              </w:rPr>
            </w:pPr>
            <w:r w:rsidRPr="006A1AE4">
              <w:rPr>
                <w:sz w:val="20"/>
              </w:rPr>
              <w:t>фактично</w:t>
            </w:r>
          </w:p>
        </w:tc>
        <w:tc>
          <w:tcPr>
            <w:tcW w:w="1162" w:type="dxa"/>
            <w:vMerge/>
            <w:shd w:val="clear" w:color="auto" w:fill="auto"/>
          </w:tcPr>
          <w:p w:rsidR="00EB00FD" w:rsidRPr="006A1AE4" w:rsidRDefault="00EB00FD" w:rsidP="006A1AE4">
            <w:pPr>
              <w:ind w:firstLine="0"/>
              <w:jc w:val="left"/>
              <w:rPr>
                <w:sz w:val="20"/>
              </w:rPr>
            </w:pPr>
          </w:p>
        </w:tc>
        <w:tc>
          <w:tcPr>
            <w:tcW w:w="1043" w:type="dxa"/>
            <w:vMerge/>
            <w:shd w:val="clear" w:color="auto" w:fill="auto"/>
          </w:tcPr>
          <w:p w:rsidR="00EB00FD" w:rsidRPr="006A1AE4" w:rsidRDefault="00EB00FD" w:rsidP="006A1AE4">
            <w:pPr>
              <w:ind w:firstLine="0"/>
              <w:jc w:val="left"/>
              <w:rPr>
                <w:sz w:val="20"/>
              </w:rPr>
            </w:pPr>
          </w:p>
        </w:tc>
      </w:tr>
      <w:tr w:rsidR="00EB00FD" w:rsidRPr="006A1AE4" w:rsidTr="006A1AE4">
        <w:tc>
          <w:tcPr>
            <w:tcW w:w="2651" w:type="dxa"/>
            <w:shd w:val="clear" w:color="auto" w:fill="auto"/>
          </w:tcPr>
          <w:p w:rsidR="00EB00FD" w:rsidRPr="006A1AE4" w:rsidRDefault="00EB00FD" w:rsidP="006A1AE4">
            <w:pPr>
              <w:ind w:firstLine="0"/>
              <w:jc w:val="left"/>
              <w:rPr>
                <w:sz w:val="20"/>
              </w:rPr>
            </w:pPr>
            <w:r w:rsidRPr="006A1AE4">
              <w:rPr>
                <w:sz w:val="20"/>
              </w:rPr>
              <w:t>Валовий продукт (</w:t>
            </w:r>
            <w:r w:rsidR="00C53790" w:rsidRPr="006A1AE4">
              <w:rPr>
                <w:sz w:val="20"/>
              </w:rPr>
              <w:t>2000</w:t>
            </w:r>
            <w:r w:rsidRPr="006A1AE4">
              <w:rPr>
                <w:sz w:val="20"/>
              </w:rPr>
              <w:t>р.)</w:t>
            </w:r>
          </w:p>
          <w:p w:rsidR="00C53790" w:rsidRPr="006A1AE4" w:rsidRDefault="00C53790" w:rsidP="006A1AE4">
            <w:pPr>
              <w:ind w:firstLine="0"/>
              <w:jc w:val="left"/>
              <w:rPr>
                <w:sz w:val="20"/>
              </w:rPr>
            </w:pPr>
            <w:r w:rsidRPr="006A1AE4">
              <w:rPr>
                <w:sz w:val="20"/>
              </w:rPr>
              <w:t>в</w:t>
            </w:r>
            <w:r w:rsidR="00EB00FD" w:rsidRPr="006A1AE4">
              <w:rPr>
                <w:sz w:val="20"/>
              </w:rPr>
              <w:t xml:space="preserve"> т.ч. </w:t>
            </w:r>
          </w:p>
          <w:p w:rsidR="00EB00FD" w:rsidRPr="006A1AE4" w:rsidRDefault="00EB00FD" w:rsidP="006A1AE4">
            <w:pPr>
              <w:ind w:firstLine="0"/>
              <w:jc w:val="left"/>
              <w:rPr>
                <w:sz w:val="20"/>
              </w:rPr>
            </w:pPr>
            <w:r w:rsidRPr="006A1AE4">
              <w:rPr>
                <w:sz w:val="20"/>
              </w:rPr>
              <w:t>рослинництво</w:t>
            </w:r>
          </w:p>
          <w:p w:rsidR="00EB00FD" w:rsidRPr="006A1AE4" w:rsidRDefault="00C53790" w:rsidP="006A1AE4">
            <w:pPr>
              <w:ind w:firstLine="0"/>
              <w:jc w:val="left"/>
              <w:rPr>
                <w:sz w:val="20"/>
              </w:rPr>
            </w:pPr>
            <w:r w:rsidRPr="006A1AE4">
              <w:rPr>
                <w:sz w:val="20"/>
              </w:rPr>
              <w:t>т</w:t>
            </w:r>
            <w:r w:rsidR="00EB00FD" w:rsidRPr="006A1AE4">
              <w:rPr>
                <w:sz w:val="20"/>
              </w:rPr>
              <w:t>варинництво</w:t>
            </w:r>
          </w:p>
        </w:tc>
        <w:tc>
          <w:tcPr>
            <w:tcW w:w="1088" w:type="dxa"/>
            <w:shd w:val="clear" w:color="auto" w:fill="auto"/>
          </w:tcPr>
          <w:p w:rsidR="00EB00FD" w:rsidRPr="006A1AE4" w:rsidRDefault="00C53790" w:rsidP="006A1AE4">
            <w:pPr>
              <w:ind w:firstLine="0"/>
              <w:jc w:val="left"/>
              <w:rPr>
                <w:sz w:val="20"/>
              </w:rPr>
            </w:pPr>
            <w:r w:rsidRPr="006A1AE4">
              <w:rPr>
                <w:sz w:val="20"/>
              </w:rPr>
              <w:t>т</w:t>
            </w:r>
            <w:r w:rsidR="00EB00FD" w:rsidRPr="006A1AE4">
              <w:rPr>
                <w:sz w:val="20"/>
              </w:rPr>
              <w:t>ис.грн</w:t>
            </w:r>
          </w:p>
          <w:p w:rsidR="00C53790" w:rsidRPr="006A1AE4" w:rsidRDefault="00C53790" w:rsidP="006A1AE4">
            <w:pPr>
              <w:ind w:firstLine="0"/>
              <w:jc w:val="left"/>
              <w:rPr>
                <w:sz w:val="20"/>
              </w:rPr>
            </w:pPr>
          </w:p>
          <w:p w:rsidR="00C53790" w:rsidRPr="006A1AE4" w:rsidRDefault="00C53790" w:rsidP="006A1AE4">
            <w:pPr>
              <w:ind w:firstLine="0"/>
              <w:jc w:val="left"/>
              <w:rPr>
                <w:sz w:val="20"/>
              </w:rPr>
            </w:pPr>
          </w:p>
          <w:p w:rsidR="00EB00FD" w:rsidRPr="006A1AE4" w:rsidRDefault="00C53790" w:rsidP="006A1AE4">
            <w:pPr>
              <w:ind w:firstLine="0"/>
              <w:jc w:val="left"/>
              <w:rPr>
                <w:sz w:val="20"/>
              </w:rPr>
            </w:pPr>
            <w:r w:rsidRPr="006A1AE4">
              <w:rPr>
                <w:sz w:val="20"/>
              </w:rPr>
              <w:t>т</w:t>
            </w:r>
            <w:r w:rsidR="00EB00FD" w:rsidRPr="006A1AE4">
              <w:rPr>
                <w:sz w:val="20"/>
              </w:rPr>
              <w:t>ис.грн</w:t>
            </w:r>
          </w:p>
          <w:p w:rsidR="00EB00FD" w:rsidRPr="006A1AE4" w:rsidRDefault="00C53790" w:rsidP="006A1AE4">
            <w:pPr>
              <w:ind w:firstLine="0"/>
              <w:jc w:val="left"/>
              <w:rPr>
                <w:sz w:val="20"/>
              </w:rPr>
            </w:pPr>
            <w:r w:rsidRPr="006A1AE4">
              <w:rPr>
                <w:sz w:val="20"/>
              </w:rPr>
              <w:t>т</w:t>
            </w:r>
            <w:r w:rsidR="00EB00FD" w:rsidRPr="006A1AE4">
              <w:rPr>
                <w:sz w:val="20"/>
              </w:rPr>
              <w:t>ис.грн</w:t>
            </w:r>
          </w:p>
        </w:tc>
        <w:tc>
          <w:tcPr>
            <w:tcW w:w="1361" w:type="dxa"/>
            <w:shd w:val="clear" w:color="auto" w:fill="auto"/>
          </w:tcPr>
          <w:p w:rsidR="00EB00FD" w:rsidRPr="006A1AE4" w:rsidRDefault="00EB00FD" w:rsidP="006A1AE4">
            <w:pPr>
              <w:ind w:firstLine="0"/>
              <w:jc w:val="left"/>
              <w:rPr>
                <w:sz w:val="20"/>
              </w:rPr>
            </w:pPr>
            <w:r w:rsidRPr="006A1AE4">
              <w:rPr>
                <w:sz w:val="20"/>
              </w:rPr>
              <w:t>690</w:t>
            </w:r>
          </w:p>
          <w:p w:rsidR="00C53790" w:rsidRPr="006A1AE4" w:rsidRDefault="00C53790" w:rsidP="006A1AE4">
            <w:pPr>
              <w:ind w:firstLine="0"/>
              <w:jc w:val="left"/>
              <w:rPr>
                <w:sz w:val="20"/>
              </w:rPr>
            </w:pP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429</w:t>
            </w:r>
          </w:p>
          <w:p w:rsidR="00EB00FD" w:rsidRPr="006A1AE4" w:rsidRDefault="00EB00FD" w:rsidP="006A1AE4">
            <w:pPr>
              <w:ind w:firstLine="0"/>
              <w:jc w:val="left"/>
              <w:rPr>
                <w:sz w:val="20"/>
              </w:rPr>
            </w:pPr>
            <w:r w:rsidRPr="006A1AE4">
              <w:rPr>
                <w:sz w:val="20"/>
              </w:rPr>
              <w:t>261</w:t>
            </w:r>
          </w:p>
        </w:tc>
        <w:tc>
          <w:tcPr>
            <w:tcW w:w="1162" w:type="dxa"/>
            <w:shd w:val="clear" w:color="auto" w:fill="auto"/>
          </w:tcPr>
          <w:p w:rsidR="00EB00FD" w:rsidRPr="006A1AE4" w:rsidRDefault="00EB00FD" w:rsidP="006A1AE4">
            <w:pPr>
              <w:ind w:firstLine="0"/>
              <w:jc w:val="left"/>
              <w:rPr>
                <w:sz w:val="20"/>
              </w:rPr>
            </w:pPr>
            <w:r w:rsidRPr="006A1AE4">
              <w:rPr>
                <w:sz w:val="20"/>
              </w:rPr>
              <w:t>808</w:t>
            </w:r>
          </w:p>
          <w:p w:rsidR="00C53790" w:rsidRPr="006A1AE4" w:rsidRDefault="00C53790" w:rsidP="006A1AE4">
            <w:pPr>
              <w:ind w:firstLine="0"/>
              <w:jc w:val="left"/>
              <w:rPr>
                <w:sz w:val="20"/>
              </w:rPr>
            </w:pP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539,8</w:t>
            </w:r>
          </w:p>
          <w:p w:rsidR="00EB00FD" w:rsidRPr="006A1AE4" w:rsidRDefault="00EB00FD" w:rsidP="006A1AE4">
            <w:pPr>
              <w:ind w:firstLine="0"/>
              <w:jc w:val="left"/>
              <w:rPr>
                <w:sz w:val="20"/>
              </w:rPr>
            </w:pPr>
            <w:r w:rsidRPr="006A1AE4">
              <w:rPr>
                <w:sz w:val="20"/>
              </w:rPr>
              <w:t>269,2</w:t>
            </w:r>
          </w:p>
        </w:tc>
        <w:tc>
          <w:tcPr>
            <w:tcW w:w="1361" w:type="dxa"/>
            <w:shd w:val="clear" w:color="auto" w:fill="auto"/>
          </w:tcPr>
          <w:p w:rsidR="00EB00FD" w:rsidRPr="006A1AE4" w:rsidRDefault="00EB00FD" w:rsidP="006A1AE4">
            <w:pPr>
              <w:ind w:firstLine="0"/>
              <w:jc w:val="left"/>
              <w:rPr>
                <w:sz w:val="20"/>
              </w:rPr>
            </w:pPr>
            <w:r w:rsidRPr="006A1AE4">
              <w:rPr>
                <w:sz w:val="20"/>
              </w:rPr>
              <w:t>745,6</w:t>
            </w:r>
          </w:p>
          <w:p w:rsidR="00C53790" w:rsidRPr="006A1AE4" w:rsidRDefault="00C53790" w:rsidP="006A1AE4">
            <w:pPr>
              <w:ind w:firstLine="0"/>
              <w:jc w:val="left"/>
              <w:rPr>
                <w:sz w:val="20"/>
              </w:rPr>
            </w:pP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477,6</w:t>
            </w:r>
          </w:p>
          <w:p w:rsidR="00EB00FD" w:rsidRPr="006A1AE4" w:rsidRDefault="00EB00FD" w:rsidP="006A1AE4">
            <w:pPr>
              <w:ind w:firstLine="0"/>
              <w:jc w:val="left"/>
              <w:rPr>
                <w:sz w:val="20"/>
              </w:rPr>
            </w:pPr>
            <w:r w:rsidRPr="006A1AE4">
              <w:rPr>
                <w:sz w:val="20"/>
              </w:rPr>
              <w:t>268,0</w:t>
            </w:r>
          </w:p>
        </w:tc>
        <w:tc>
          <w:tcPr>
            <w:tcW w:w="1162" w:type="dxa"/>
            <w:shd w:val="clear" w:color="auto" w:fill="auto"/>
          </w:tcPr>
          <w:p w:rsidR="00EB00FD" w:rsidRPr="006A1AE4" w:rsidRDefault="00EB00FD" w:rsidP="006A1AE4">
            <w:pPr>
              <w:ind w:firstLine="0"/>
              <w:jc w:val="left"/>
              <w:rPr>
                <w:sz w:val="20"/>
              </w:rPr>
            </w:pPr>
            <w:r w:rsidRPr="006A1AE4">
              <w:rPr>
                <w:sz w:val="20"/>
              </w:rPr>
              <w:t>-62,4</w:t>
            </w:r>
          </w:p>
          <w:p w:rsidR="00C53790" w:rsidRPr="006A1AE4" w:rsidRDefault="00C53790" w:rsidP="006A1AE4">
            <w:pPr>
              <w:ind w:firstLine="0"/>
              <w:jc w:val="left"/>
              <w:rPr>
                <w:sz w:val="20"/>
              </w:rPr>
            </w:pP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-62,2</w:t>
            </w:r>
          </w:p>
          <w:p w:rsidR="00EB00FD" w:rsidRPr="006A1AE4" w:rsidRDefault="00EB00FD" w:rsidP="006A1AE4">
            <w:pPr>
              <w:ind w:firstLine="0"/>
              <w:jc w:val="left"/>
              <w:rPr>
                <w:sz w:val="20"/>
              </w:rPr>
            </w:pPr>
            <w:r w:rsidRPr="006A1AE4">
              <w:rPr>
                <w:sz w:val="20"/>
              </w:rPr>
              <w:t>-0,2</w:t>
            </w:r>
          </w:p>
        </w:tc>
        <w:tc>
          <w:tcPr>
            <w:tcW w:w="1043" w:type="dxa"/>
            <w:shd w:val="clear" w:color="auto" w:fill="auto"/>
          </w:tcPr>
          <w:p w:rsidR="00EB00FD" w:rsidRPr="006A1AE4" w:rsidRDefault="00EB00FD" w:rsidP="006A1AE4">
            <w:pPr>
              <w:ind w:firstLine="0"/>
              <w:jc w:val="left"/>
              <w:rPr>
                <w:sz w:val="20"/>
              </w:rPr>
            </w:pPr>
            <w:r w:rsidRPr="006A1AE4">
              <w:rPr>
                <w:sz w:val="20"/>
              </w:rPr>
              <w:t>+55,6</w:t>
            </w:r>
          </w:p>
          <w:p w:rsidR="00C53790" w:rsidRPr="006A1AE4" w:rsidRDefault="00C53790" w:rsidP="006A1AE4">
            <w:pPr>
              <w:ind w:firstLine="0"/>
              <w:jc w:val="left"/>
              <w:rPr>
                <w:sz w:val="20"/>
              </w:rPr>
            </w:pP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+48,6</w:t>
            </w:r>
          </w:p>
          <w:p w:rsidR="00EB00FD" w:rsidRPr="006A1AE4" w:rsidRDefault="00EB00FD" w:rsidP="006A1AE4">
            <w:pPr>
              <w:ind w:firstLine="0"/>
              <w:jc w:val="left"/>
              <w:rPr>
                <w:sz w:val="20"/>
              </w:rPr>
            </w:pPr>
            <w:r w:rsidRPr="006A1AE4">
              <w:rPr>
                <w:sz w:val="20"/>
              </w:rPr>
              <w:t>+7</w:t>
            </w:r>
          </w:p>
        </w:tc>
      </w:tr>
      <w:tr w:rsidR="00EB00FD" w:rsidRPr="006A1AE4" w:rsidTr="006A1AE4">
        <w:tc>
          <w:tcPr>
            <w:tcW w:w="2651" w:type="dxa"/>
            <w:shd w:val="clear" w:color="auto" w:fill="auto"/>
          </w:tcPr>
          <w:p w:rsidR="00EB00FD" w:rsidRPr="006A1AE4" w:rsidRDefault="00EB00FD" w:rsidP="006A1AE4">
            <w:pPr>
              <w:ind w:firstLine="0"/>
              <w:jc w:val="left"/>
              <w:rPr>
                <w:sz w:val="20"/>
              </w:rPr>
            </w:pPr>
            <w:r w:rsidRPr="006A1AE4">
              <w:rPr>
                <w:sz w:val="20"/>
              </w:rPr>
              <w:t>К-ть працівників в т.ч. у с/г виробництві</w:t>
            </w:r>
          </w:p>
        </w:tc>
        <w:tc>
          <w:tcPr>
            <w:tcW w:w="1088" w:type="dxa"/>
            <w:shd w:val="clear" w:color="auto" w:fill="auto"/>
          </w:tcPr>
          <w:p w:rsidR="00C53790" w:rsidRPr="006A1AE4" w:rsidRDefault="00C53790" w:rsidP="006A1AE4">
            <w:pPr>
              <w:ind w:firstLine="0"/>
              <w:jc w:val="left"/>
              <w:rPr>
                <w:sz w:val="20"/>
              </w:rPr>
            </w:pPr>
          </w:p>
          <w:p w:rsidR="00EB00FD" w:rsidRPr="006A1AE4" w:rsidRDefault="00C53790" w:rsidP="006A1AE4">
            <w:pPr>
              <w:ind w:firstLine="0"/>
              <w:jc w:val="left"/>
              <w:rPr>
                <w:sz w:val="20"/>
              </w:rPr>
            </w:pPr>
            <w:r w:rsidRPr="006A1AE4">
              <w:rPr>
                <w:sz w:val="20"/>
              </w:rPr>
              <w:t>ч</w:t>
            </w:r>
            <w:r w:rsidR="00EB00FD" w:rsidRPr="006A1AE4">
              <w:rPr>
                <w:sz w:val="20"/>
              </w:rPr>
              <w:t>ол.</w:t>
            </w:r>
          </w:p>
          <w:p w:rsidR="00EB00FD" w:rsidRPr="006A1AE4" w:rsidRDefault="00C53790" w:rsidP="006A1AE4">
            <w:pPr>
              <w:ind w:firstLine="0"/>
              <w:jc w:val="left"/>
              <w:rPr>
                <w:sz w:val="20"/>
              </w:rPr>
            </w:pPr>
            <w:r w:rsidRPr="006A1AE4">
              <w:rPr>
                <w:sz w:val="20"/>
              </w:rPr>
              <w:t>ч</w:t>
            </w:r>
            <w:r w:rsidR="00EB00FD" w:rsidRPr="006A1AE4">
              <w:rPr>
                <w:sz w:val="20"/>
              </w:rPr>
              <w:t>ол.</w:t>
            </w:r>
          </w:p>
        </w:tc>
        <w:tc>
          <w:tcPr>
            <w:tcW w:w="1361" w:type="dxa"/>
            <w:shd w:val="clear" w:color="auto" w:fill="auto"/>
          </w:tcPr>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152</w:t>
            </w:r>
          </w:p>
          <w:p w:rsidR="00EB00FD" w:rsidRPr="006A1AE4" w:rsidRDefault="00EB00FD" w:rsidP="006A1AE4">
            <w:pPr>
              <w:ind w:firstLine="0"/>
              <w:jc w:val="left"/>
              <w:rPr>
                <w:sz w:val="20"/>
              </w:rPr>
            </w:pPr>
            <w:r w:rsidRPr="006A1AE4">
              <w:rPr>
                <w:sz w:val="20"/>
              </w:rPr>
              <w:t>128</w:t>
            </w:r>
          </w:p>
        </w:tc>
        <w:tc>
          <w:tcPr>
            <w:tcW w:w="1162" w:type="dxa"/>
            <w:shd w:val="clear" w:color="auto" w:fill="auto"/>
          </w:tcPr>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160</w:t>
            </w:r>
          </w:p>
          <w:p w:rsidR="00EB00FD" w:rsidRPr="006A1AE4" w:rsidRDefault="00EB00FD" w:rsidP="006A1AE4">
            <w:pPr>
              <w:ind w:firstLine="0"/>
              <w:jc w:val="left"/>
              <w:rPr>
                <w:sz w:val="20"/>
              </w:rPr>
            </w:pPr>
            <w:r w:rsidRPr="006A1AE4">
              <w:rPr>
                <w:sz w:val="20"/>
              </w:rPr>
              <w:t>130</w:t>
            </w:r>
          </w:p>
        </w:tc>
        <w:tc>
          <w:tcPr>
            <w:tcW w:w="1361" w:type="dxa"/>
            <w:shd w:val="clear" w:color="auto" w:fill="auto"/>
          </w:tcPr>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141</w:t>
            </w:r>
          </w:p>
          <w:p w:rsidR="00EB00FD" w:rsidRPr="006A1AE4" w:rsidRDefault="00EB00FD" w:rsidP="006A1AE4">
            <w:pPr>
              <w:ind w:firstLine="0"/>
              <w:jc w:val="left"/>
              <w:rPr>
                <w:sz w:val="20"/>
              </w:rPr>
            </w:pPr>
            <w:r w:rsidRPr="006A1AE4">
              <w:rPr>
                <w:sz w:val="20"/>
              </w:rPr>
              <w:t>121</w:t>
            </w:r>
          </w:p>
        </w:tc>
        <w:tc>
          <w:tcPr>
            <w:tcW w:w="1162" w:type="dxa"/>
            <w:shd w:val="clear" w:color="auto" w:fill="auto"/>
          </w:tcPr>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-19</w:t>
            </w:r>
          </w:p>
          <w:p w:rsidR="00EB00FD" w:rsidRPr="006A1AE4" w:rsidRDefault="00EB00FD" w:rsidP="006A1AE4">
            <w:pPr>
              <w:ind w:firstLine="0"/>
              <w:jc w:val="left"/>
              <w:rPr>
                <w:sz w:val="20"/>
              </w:rPr>
            </w:pPr>
            <w:r w:rsidRPr="006A1AE4">
              <w:rPr>
                <w:sz w:val="20"/>
              </w:rPr>
              <w:t>-19</w:t>
            </w:r>
          </w:p>
        </w:tc>
        <w:tc>
          <w:tcPr>
            <w:tcW w:w="1043" w:type="dxa"/>
            <w:shd w:val="clear" w:color="auto" w:fill="auto"/>
          </w:tcPr>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-11</w:t>
            </w:r>
          </w:p>
          <w:p w:rsidR="00EB00FD" w:rsidRPr="006A1AE4" w:rsidRDefault="00EB00FD" w:rsidP="006A1AE4">
            <w:pPr>
              <w:ind w:firstLine="0"/>
              <w:jc w:val="left"/>
              <w:rPr>
                <w:sz w:val="20"/>
              </w:rPr>
            </w:pPr>
            <w:r w:rsidRPr="006A1AE4">
              <w:rPr>
                <w:sz w:val="20"/>
              </w:rPr>
              <w:t>-7</w:t>
            </w:r>
          </w:p>
        </w:tc>
      </w:tr>
      <w:tr w:rsidR="00EB00FD" w:rsidRPr="006A1AE4" w:rsidTr="006A1AE4">
        <w:tc>
          <w:tcPr>
            <w:tcW w:w="2651" w:type="dxa"/>
            <w:shd w:val="clear" w:color="auto" w:fill="auto"/>
          </w:tcPr>
          <w:p w:rsidR="00EB00FD" w:rsidRPr="006A1AE4" w:rsidRDefault="00EB00FD" w:rsidP="006A1AE4">
            <w:pPr>
              <w:ind w:firstLine="0"/>
              <w:jc w:val="left"/>
              <w:rPr>
                <w:sz w:val="20"/>
              </w:rPr>
            </w:pPr>
            <w:r w:rsidRPr="006A1AE4">
              <w:rPr>
                <w:sz w:val="20"/>
              </w:rPr>
              <w:t xml:space="preserve">Продуктивність праці </w:t>
            </w:r>
          </w:p>
          <w:p w:rsidR="00EB00FD" w:rsidRPr="006A1AE4" w:rsidRDefault="00EB00FD" w:rsidP="006A1AE4">
            <w:pPr>
              <w:ind w:firstLine="0"/>
              <w:jc w:val="left"/>
              <w:rPr>
                <w:sz w:val="20"/>
              </w:rPr>
            </w:pPr>
            <w:r w:rsidRPr="006A1AE4">
              <w:rPr>
                <w:sz w:val="20"/>
              </w:rPr>
              <w:t>Прибуток (+) Збиток (-)</w:t>
            </w:r>
          </w:p>
          <w:p w:rsidR="00EB00FD" w:rsidRPr="006A1AE4" w:rsidRDefault="00EB00FD" w:rsidP="006A1AE4">
            <w:pPr>
              <w:ind w:firstLine="0"/>
              <w:jc w:val="left"/>
              <w:rPr>
                <w:sz w:val="20"/>
              </w:rPr>
            </w:pPr>
            <w:r w:rsidRPr="006A1AE4">
              <w:rPr>
                <w:sz w:val="20"/>
              </w:rPr>
              <w:t xml:space="preserve">Рентабельність </w:t>
            </w:r>
          </w:p>
          <w:p w:rsidR="00EB00FD" w:rsidRPr="006A1AE4" w:rsidRDefault="00EB00FD" w:rsidP="006A1AE4">
            <w:pPr>
              <w:ind w:firstLine="0"/>
              <w:jc w:val="left"/>
              <w:rPr>
                <w:sz w:val="20"/>
              </w:rPr>
            </w:pPr>
            <w:r w:rsidRPr="006A1AE4">
              <w:rPr>
                <w:sz w:val="20"/>
              </w:rPr>
              <w:t xml:space="preserve">Фонд заробітної плати </w:t>
            </w:r>
          </w:p>
          <w:p w:rsidR="00EB00FD" w:rsidRPr="006A1AE4" w:rsidRDefault="00EB00FD" w:rsidP="006A1AE4">
            <w:pPr>
              <w:ind w:firstLine="0"/>
              <w:jc w:val="left"/>
              <w:rPr>
                <w:sz w:val="20"/>
              </w:rPr>
            </w:pPr>
            <w:r w:rsidRPr="006A1AE4">
              <w:rPr>
                <w:sz w:val="20"/>
              </w:rPr>
              <w:t>Сер. Місячна з/п 1 прац.</w:t>
            </w:r>
          </w:p>
        </w:tc>
        <w:tc>
          <w:tcPr>
            <w:tcW w:w="1088" w:type="dxa"/>
            <w:shd w:val="clear" w:color="auto" w:fill="auto"/>
          </w:tcPr>
          <w:p w:rsidR="00C53790" w:rsidRPr="006A1AE4" w:rsidRDefault="00C53790" w:rsidP="006A1AE4">
            <w:pPr>
              <w:ind w:firstLine="0"/>
              <w:jc w:val="left"/>
              <w:rPr>
                <w:sz w:val="20"/>
              </w:rPr>
            </w:pPr>
          </w:p>
          <w:p w:rsidR="00EB00FD" w:rsidRPr="006A1AE4" w:rsidRDefault="00C53790" w:rsidP="006A1AE4">
            <w:pPr>
              <w:ind w:firstLine="0"/>
              <w:jc w:val="left"/>
              <w:rPr>
                <w:sz w:val="20"/>
              </w:rPr>
            </w:pPr>
            <w:r w:rsidRPr="006A1AE4">
              <w:rPr>
                <w:sz w:val="20"/>
              </w:rPr>
              <w:t>г</w:t>
            </w:r>
            <w:r w:rsidR="00EB00FD" w:rsidRPr="006A1AE4">
              <w:rPr>
                <w:sz w:val="20"/>
              </w:rPr>
              <w:t>рн.</w:t>
            </w:r>
          </w:p>
          <w:p w:rsidR="00EB00FD" w:rsidRPr="006A1AE4" w:rsidRDefault="00C53790" w:rsidP="006A1AE4">
            <w:pPr>
              <w:ind w:firstLine="0"/>
              <w:jc w:val="left"/>
              <w:rPr>
                <w:sz w:val="20"/>
              </w:rPr>
            </w:pPr>
            <w:r w:rsidRPr="006A1AE4">
              <w:rPr>
                <w:sz w:val="20"/>
              </w:rPr>
              <w:t>т</w:t>
            </w:r>
            <w:r w:rsidR="00EB00FD" w:rsidRPr="006A1AE4">
              <w:rPr>
                <w:sz w:val="20"/>
              </w:rPr>
              <w:t>ис.грн</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w:t>
            </w:r>
          </w:p>
          <w:p w:rsidR="00C53790" w:rsidRPr="006A1AE4" w:rsidRDefault="00C53790" w:rsidP="006A1AE4">
            <w:pPr>
              <w:ind w:firstLine="0"/>
              <w:jc w:val="left"/>
              <w:rPr>
                <w:sz w:val="20"/>
              </w:rPr>
            </w:pPr>
          </w:p>
          <w:p w:rsidR="00EB00FD" w:rsidRPr="006A1AE4" w:rsidRDefault="00C53790" w:rsidP="006A1AE4">
            <w:pPr>
              <w:ind w:firstLine="0"/>
              <w:jc w:val="left"/>
              <w:rPr>
                <w:sz w:val="20"/>
              </w:rPr>
            </w:pPr>
            <w:r w:rsidRPr="006A1AE4">
              <w:rPr>
                <w:sz w:val="20"/>
              </w:rPr>
              <w:t>т</w:t>
            </w:r>
            <w:r w:rsidR="00EB00FD" w:rsidRPr="006A1AE4">
              <w:rPr>
                <w:sz w:val="20"/>
              </w:rPr>
              <w:t>ис.грн</w:t>
            </w:r>
          </w:p>
          <w:p w:rsidR="00C53790" w:rsidRPr="006A1AE4" w:rsidRDefault="00C53790" w:rsidP="006A1AE4">
            <w:pPr>
              <w:ind w:firstLine="0"/>
              <w:jc w:val="left"/>
              <w:rPr>
                <w:sz w:val="20"/>
              </w:rPr>
            </w:pPr>
          </w:p>
          <w:p w:rsidR="00EB00FD" w:rsidRPr="006A1AE4" w:rsidRDefault="00C53790" w:rsidP="006A1AE4">
            <w:pPr>
              <w:ind w:firstLine="0"/>
              <w:jc w:val="left"/>
              <w:rPr>
                <w:sz w:val="20"/>
              </w:rPr>
            </w:pPr>
            <w:r w:rsidRPr="006A1AE4">
              <w:rPr>
                <w:sz w:val="20"/>
              </w:rPr>
              <w:t>г</w:t>
            </w:r>
            <w:r w:rsidR="00EB00FD" w:rsidRPr="006A1AE4">
              <w:rPr>
                <w:sz w:val="20"/>
              </w:rPr>
              <w:t>рн.</w:t>
            </w:r>
          </w:p>
        </w:tc>
        <w:tc>
          <w:tcPr>
            <w:tcW w:w="1361" w:type="dxa"/>
            <w:shd w:val="clear" w:color="auto" w:fill="auto"/>
          </w:tcPr>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5390</w:t>
            </w:r>
          </w:p>
          <w:p w:rsidR="00EB00FD" w:rsidRPr="006A1AE4" w:rsidRDefault="00EB00FD" w:rsidP="006A1AE4">
            <w:pPr>
              <w:ind w:firstLine="0"/>
              <w:jc w:val="left"/>
              <w:rPr>
                <w:sz w:val="20"/>
              </w:rPr>
            </w:pPr>
            <w:r w:rsidRPr="006A1AE4">
              <w:rPr>
                <w:sz w:val="20"/>
              </w:rPr>
              <w:t>+77</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+8,0</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398</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218</w:t>
            </w:r>
          </w:p>
        </w:tc>
        <w:tc>
          <w:tcPr>
            <w:tcW w:w="1162" w:type="dxa"/>
            <w:shd w:val="clear" w:color="auto" w:fill="auto"/>
          </w:tcPr>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6215</w:t>
            </w:r>
          </w:p>
          <w:p w:rsidR="00EB00FD" w:rsidRPr="006A1AE4" w:rsidRDefault="00EB00FD" w:rsidP="006A1AE4">
            <w:pPr>
              <w:ind w:firstLine="0"/>
              <w:jc w:val="left"/>
              <w:rPr>
                <w:sz w:val="20"/>
              </w:rPr>
            </w:pPr>
            <w:r w:rsidRPr="006A1AE4">
              <w:rPr>
                <w:sz w:val="20"/>
              </w:rPr>
              <w:t>+80</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+8,4</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480</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218</w:t>
            </w:r>
          </w:p>
        </w:tc>
        <w:tc>
          <w:tcPr>
            <w:tcW w:w="1361" w:type="dxa"/>
            <w:shd w:val="clear" w:color="auto" w:fill="auto"/>
          </w:tcPr>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6162</w:t>
            </w:r>
          </w:p>
          <w:p w:rsidR="00EB00FD" w:rsidRPr="006A1AE4" w:rsidRDefault="00EB00FD" w:rsidP="006A1AE4">
            <w:pPr>
              <w:ind w:firstLine="0"/>
              <w:jc w:val="left"/>
              <w:rPr>
                <w:sz w:val="20"/>
              </w:rPr>
            </w:pPr>
            <w:r w:rsidRPr="006A1AE4">
              <w:rPr>
                <w:sz w:val="20"/>
              </w:rPr>
              <w:t>+78</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+8,2</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418</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247</w:t>
            </w:r>
          </w:p>
        </w:tc>
        <w:tc>
          <w:tcPr>
            <w:tcW w:w="1162" w:type="dxa"/>
            <w:shd w:val="clear" w:color="auto" w:fill="auto"/>
          </w:tcPr>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-53</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-2</w:t>
            </w:r>
          </w:p>
          <w:p w:rsidR="00EB00FD" w:rsidRPr="006A1AE4" w:rsidRDefault="00EB00FD" w:rsidP="006A1AE4">
            <w:pPr>
              <w:ind w:firstLine="0"/>
              <w:jc w:val="left"/>
              <w:rPr>
                <w:sz w:val="20"/>
              </w:rPr>
            </w:pPr>
            <w:r w:rsidRPr="006A1AE4">
              <w:rPr>
                <w:sz w:val="20"/>
              </w:rPr>
              <w:t>-0,2</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-62</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-3</w:t>
            </w:r>
          </w:p>
        </w:tc>
        <w:tc>
          <w:tcPr>
            <w:tcW w:w="1043" w:type="dxa"/>
            <w:shd w:val="clear" w:color="auto" w:fill="auto"/>
          </w:tcPr>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+77,2</w:t>
            </w:r>
          </w:p>
          <w:p w:rsidR="00EB00FD" w:rsidRPr="006A1AE4" w:rsidRDefault="00EB00FD" w:rsidP="006A1AE4">
            <w:pPr>
              <w:ind w:firstLine="0"/>
              <w:jc w:val="left"/>
              <w:rPr>
                <w:sz w:val="20"/>
              </w:rPr>
            </w:pPr>
            <w:r w:rsidRPr="006A1AE4">
              <w:rPr>
                <w:sz w:val="20"/>
              </w:rPr>
              <w:t>+1</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+0,2</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+20</w:t>
            </w:r>
          </w:p>
          <w:p w:rsidR="00C53790" w:rsidRPr="006A1AE4" w:rsidRDefault="00C53790" w:rsidP="006A1AE4">
            <w:pPr>
              <w:ind w:firstLine="0"/>
              <w:jc w:val="left"/>
              <w:rPr>
                <w:sz w:val="20"/>
              </w:rPr>
            </w:pPr>
          </w:p>
          <w:p w:rsidR="00EB00FD" w:rsidRPr="006A1AE4" w:rsidRDefault="00EB00FD" w:rsidP="006A1AE4">
            <w:pPr>
              <w:ind w:firstLine="0"/>
              <w:jc w:val="left"/>
              <w:rPr>
                <w:sz w:val="20"/>
              </w:rPr>
            </w:pPr>
            <w:r w:rsidRPr="006A1AE4">
              <w:rPr>
                <w:sz w:val="20"/>
              </w:rPr>
              <w:t>+24</w:t>
            </w:r>
          </w:p>
        </w:tc>
      </w:tr>
    </w:tbl>
    <w:p w:rsidR="00EB00FD" w:rsidRPr="00EB00FD" w:rsidRDefault="00EB00FD" w:rsidP="00D47E49">
      <w:pPr>
        <w:ind w:firstLine="709"/>
      </w:pPr>
    </w:p>
    <w:p w:rsidR="00351641" w:rsidRDefault="00351641" w:rsidP="00D47E49">
      <w:pPr>
        <w:ind w:firstLine="709"/>
      </w:pPr>
      <w:r w:rsidRPr="00EB00FD">
        <w:t>Як бачимо валовий продукт у 200</w:t>
      </w:r>
      <w:r>
        <w:t>1</w:t>
      </w:r>
      <w:r w:rsidRPr="00EB00FD">
        <w:t xml:space="preserve"> році становив 777 тис. грн., а у 200</w:t>
      </w:r>
      <w:r>
        <w:t>3</w:t>
      </w:r>
      <w:r w:rsidRPr="00EB00FD">
        <w:t xml:space="preserve"> році - 745,6 тис, грн., як бачимо валовий продукт скоротився на 31,4 тис. грн., аналогічно він знизився у рослинництві на 36,4 тис. грн., а зріс у тваринництві - на 5 тис. грн. Як бачимо розвиток тваринництва у даному господарстві дещо зрушився порівняно з 200</w:t>
      </w:r>
      <w:r>
        <w:t>2</w:t>
      </w:r>
      <w:r w:rsidRPr="00EB00FD">
        <w:t xml:space="preserve"> роком.</w:t>
      </w:r>
    </w:p>
    <w:p w:rsidR="00EB00FD" w:rsidRPr="00EB00FD" w:rsidRDefault="00EB00FD" w:rsidP="00D47E49">
      <w:pPr>
        <w:ind w:firstLine="709"/>
      </w:pPr>
      <w:r w:rsidRPr="00EB00FD">
        <w:t xml:space="preserve">Кількість працівників, як бачимо з табл. 2.1.1.-2.1.3. майже не змінилася. У 2000 році налічували 221 чол. У тому числі у с/г виробництві 149 чол., а у 2002 році 152 чол., відповідно у с/г виробництві 128 чол. Що на 68 чол. </w:t>
      </w:r>
      <w:r w:rsidR="00812E48">
        <w:t>м</w:t>
      </w:r>
      <w:r w:rsidRPr="00EB00FD">
        <w:t xml:space="preserve">енше, ніж у 2000 році, а у с/г виробництві на 21 чол. А от продуктивність праці зросла порівняно із 2000 роком на 53,2 грн. Прибутки </w:t>
      </w:r>
      <w:r w:rsidR="00924DE2">
        <w:t>ПП</w:t>
      </w:r>
      <w:r w:rsidRPr="00EB00FD">
        <w:t xml:space="preserve"> „</w:t>
      </w:r>
      <w:r w:rsidR="00924DE2">
        <w:t>Полісся</w:t>
      </w:r>
      <w:r w:rsidR="00C53790">
        <w:t>”</w:t>
      </w:r>
      <w:r w:rsidRPr="00EB00FD">
        <w:t xml:space="preserve"> у 2000 р. становили +67 тис. грн., а у 2002 р. - +71 тис. грн., що на 10 тис. грн. більше.</w:t>
      </w:r>
    </w:p>
    <w:p w:rsidR="00EB00FD" w:rsidRPr="00EB00FD" w:rsidRDefault="00EB00FD" w:rsidP="00D47E49">
      <w:pPr>
        <w:ind w:firstLine="709"/>
      </w:pPr>
      <w:r w:rsidRPr="00EB00FD">
        <w:t>Рентабельність виробництва незначною мірою, але зменшилась, а от фонд заробітної плати зріс майже удвічі, порівняємо, у 2000 р. - 286 тис. грн., а у2002 р. - 418 тис. грн., що на 132 тис. грн. більше.</w:t>
      </w:r>
    </w:p>
    <w:p w:rsidR="00351641" w:rsidRDefault="00EB00FD" w:rsidP="00D47E49">
      <w:pPr>
        <w:ind w:firstLine="709"/>
      </w:pPr>
      <w:r w:rsidRPr="00EB00FD">
        <w:t>Середньомісячна зарплата теж зросла із 138 грн. у 2000 р. до 247 грн. у 2002 р.</w:t>
      </w:r>
      <w:r w:rsidR="00351641">
        <w:t xml:space="preserve"> </w:t>
      </w:r>
    </w:p>
    <w:p w:rsidR="00EB00FD" w:rsidRPr="00EB00FD" w:rsidRDefault="00EB00FD" w:rsidP="00D47E49">
      <w:pPr>
        <w:ind w:firstLine="709"/>
      </w:pPr>
      <w:r w:rsidRPr="00EB00FD">
        <w:t>Розглянемо виробництво продукції рослинництва у даному господарстві, яке показано у табл.. 2.1.4.</w:t>
      </w:r>
    </w:p>
    <w:p w:rsidR="00812E48" w:rsidRDefault="00812E48" w:rsidP="00D47E49">
      <w:pPr>
        <w:ind w:firstLine="709"/>
      </w:pPr>
    </w:p>
    <w:p w:rsidR="00812E48" w:rsidRPr="00812E48" w:rsidRDefault="00812E48" w:rsidP="00D47E49">
      <w:pPr>
        <w:ind w:firstLine="709"/>
        <w:rPr>
          <w:b/>
        </w:rPr>
      </w:pPr>
      <w:r w:rsidRPr="00812E48">
        <w:rPr>
          <w:b/>
        </w:rPr>
        <w:t>Таблиця 2.1.4</w:t>
      </w:r>
    </w:p>
    <w:p w:rsidR="00EB00FD" w:rsidRPr="00812E48" w:rsidRDefault="00EB00FD" w:rsidP="00D47E49">
      <w:pPr>
        <w:ind w:firstLine="709"/>
        <w:rPr>
          <w:b/>
          <w:i/>
        </w:rPr>
      </w:pPr>
      <w:r w:rsidRPr="00812E48">
        <w:rPr>
          <w:b/>
          <w:i/>
        </w:rPr>
        <w:t>Виробництво продукції рослинництва</w:t>
      </w:r>
      <w:r w:rsidR="00FF295B">
        <w:rPr>
          <w:b/>
          <w:i/>
        </w:rPr>
        <w:t xml:space="preserve"> </w:t>
      </w:r>
      <w:r w:rsidR="00FF295B" w:rsidRPr="00564496">
        <w:t>[</w:t>
      </w:r>
      <w:r w:rsidR="00FF295B">
        <w:t>7</w:t>
      </w:r>
      <w:r w:rsidR="00FF295B" w:rsidRPr="00564496">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861"/>
        <w:gridCol w:w="990"/>
        <w:gridCol w:w="976"/>
        <w:gridCol w:w="861"/>
        <w:gridCol w:w="990"/>
        <w:gridCol w:w="976"/>
        <w:gridCol w:w="861"/>
        <w:gridCol w:w="990"/>
        <w:gridCol w:w="970"/>
      </w:tblGrid>
      <w:tr w:rsidR="00EB00FD" w:rsidRPr="006A1AE4" w:rsidTr="006A1AE4">
        <w:tc>
          <w:tcPr>
            <w:tcW w:w="572" w:type="pct"/>
            <w:vMerge w:val="restart"/>
            <w:shd w:val="clear" w:color="auto" w:fill="auto"/>
          </w:tcPr>
          <w:p w:rsidR="00EB00FD" w:rsidRPr="006A1AE4" w:rsidRDefault="00EB00FD" w:rsidP="006A1AE4">
            <w:pPr>
              <w:spacing w:line="480" w:lineRule="auto"/>
              <w:ind w:firstLine="0"/>
              <w:jc w:val="left"/>
              <w:rPr>
                <w:sz w:val="20"/>
              </w:rPr>
            </w:pPr>
            <w:r w:rsidRPr="006A1AE4">
              <w:rPr>
                <w:sz w:val="20"/>
              </w:rPr>
              <w:t>Вид продукції</w:t>
            </w:r>
          </w:p>
        </w:tc>
        <w:tc>
          <w:tcPr>
            <w:tcW w:w="1477" w:type="pct"/>
            <w:gridSpan w:val="3"/>
            <w:shd w:val="clear" w:color="auto" w:fill="auto"/>
          </w:tcPr>
          <w:p w:rsidR="00EB00FD" w:rsidRPr="006A1AE4" w:rsidRDefault="00EB00FD" w:rsidP="006A1AE4">
            <w:pPr>
              <w:spacing w:line="480" w:lineRule="auto"/>
              <w:ind w:firstLine="0"/>
              <w:jc w:val="left"/>
              <w:rPr>
                <w:sz w:val="20"/>
              </w:rPr>
            </w:pPr>
            <w:r w:rsidRPr="006A1AE4">
              <w:rPr>
                <w:sz w:val="20"/>
              </w:rPr>
              <w:t>Фактично за 2001р.</w:t>
            </w:r>
          </w:p>
        </w:tc>
        <w:tc>
          <w:tcPr>
            <w:tcW w:w="1477" w:type="pct"/>
            <w:gridSpan w:val="3"/>
            <w:shd w:val="clear" w:color="auto" w:fill="auto"/>
          </w:tcPr>
          <w:p w:rsidR="00EB00FD" w:rsidRPr="006A1AE4" w:rsidRDefault="00EB00FD" w:rsidP="006A1AE4">
            <w:pPr>
              <w:spacing w:line="480" w:lineRule="auto"/>
              <w:ind w:firstLine="0"/>
              <w:jc w:val="left"/>
              <w:rPr>
                <w:sz w:val="20"/>
              </w:rPr>
            </w:pPr>
            <w:r w:rsidRPr="006A1AE4">
              <w:rPr>
                <w:sz w:val="20"/>
              </w:rPr>
              <w:t>Фактично за 2002р.</w:t>
            </w:r>
          </w:p>
        </w:tc>
        <w:tc>
          <w:tcPr>
            <w:tcW w:w="1475" w:type="pct"/>
            <w:gridSpan w:val="3"/>
            <w:shd w:val="clear" w:color="auto" w:fill="auto"/>
          </w:tcPr>
          <w:p w:rsidR="00EB00FD" w:rsidRPr="006A1AE4" w:rsidRDefault="00EB00FD" w:rsidP="006A1AE4">
            <w:pPr>
              <w:spacing w:line="480" w:lineRule="auto"/>
              <w:ind w:firstLine="0"/>
              <w:jc w:val="left"/>
              <w:rPr>
                <w:sz w:val="20"/>
              </w:rPr>
            </w:pPr>
            <w:r w:rsidRPr="006A1AE4">
              <w:rPr>
                <w:sz w:val="20"/>
              </w:rPr>
              <w:t>План на 2003р.</w:t>
            </w:r>
          </w:p>
        </w:tc>
      </w:tr>
      <w:tr w:rsidR="00EB00FD" w:rsidRPr="006A1AE4" w:rsidTr="006A1AE4">
        <w:tc>
          <w:tcPr>
            <w:tcW w:w="572" w:type="pct"/>
            <w:vMerge/>
            <w:shd w:val="clear" w:color="auto" w:fill="auto"/>
          </w:tcPr>
          <w:p w:rsidR="00EB00FD" w:rsidRPr="006A1AE4" w:rsidRDefault="00EB00FD" w:rsidP="006A1AE4">
            <w:pPr>
              <w:spacing w:line="480" w:lineRule="auto"/>
              <w:ind w:firstLine="0"/>
              <w:jc w:val="left"/>
              <w:rPr>
                <w:sz w:val="20"/>
              </w:rPr>
            </w:pPr>
          </w:p>
        </w:tc>
        <w:tc>
          <w:tcPr>
            <w:tcW w:w="450" w:type="pct"/>
            <w:shd w:val="clear" w:color="auto" w:fill="auto"/>
          </w:tcPr>
          <w:p w:rsidR="00EB00FD" w:rsidRPr="006A1AE4" w:rsidRDefault="00EB00FD" w:rsidP="006A1AE4">
            <w:pPr>
              <w:spacing w:line="480" w:lineRule="auto"/>
              <w:ind w:firstLine="0"/>
              <w:jc w:val="left"/>
              <w:rPr>
                <w:sz w:val="20"/>
              </w:rPr>
            </w:pPr>
            <w:r w:rsidRPr="006A1AE4">
              <w:rPr>
                <w:sz w:val="20"/>
              </w:rPr>
              <w:t>Пос. площа</w:t>
            </w:r>
          </w:p>
        </w:tc>
        <w:tc>
          <w:tcPr>
            <w:tcW w:w="517" w:type="pct"/>
            <w:shd w:val="clear" w:color="auto" w:fill="auto"/>
          </w:tcPr>
          <w:p w:rsidR="00EB00FD" w:rsidRPr="006A1AE4" w:rsidRDefault="00EB00FD" w:rsidP="006A1AE4">
            <w:pPr>
              <w:spacing w:line="480" w:lineRule="auto"/>
              <w:ind w:firstLine="0"/>
              <w:jc w:val="left"/>
              <w:rPr>
                <w:sz w:val="20"/>
              </w:rPr>
            </w:pPr>
            <w:r w:rsidRPr="006A1AE4">
              <w:rPr>
                <w:sz w:val="20"/>
              </w:rPr>
              <w:t>Урожай-ність</w:t>
            </w:r>
          </w:p>
        </w:tc>
        <w:tc>
          <w:tcPr>
            <w:tcW w:w="510" w:type="pct"/>
            <w:shd w:val="clear" w:color="auto" w:fill="auto"/>
          </w:tcPr>
          <w:p w:rsidR="00EB00FD" w:rsidRPr="006A1AE4" w:rsidRDefault="00EB00FD" w:rsidP="006A1AE4">
            <w:pPr>
              <w:spacing w:line="480" w:lineRule="auto"/>
              <w:ind w:firstLine="0"/>
              <w:jc w:val="left"/>
              <w:rPr>
                <w:sz w:val="20"/>
              </w:rPr>
            </w:pPr>
            <w:r w:rsidRPr="006A1AE4">
              <w:rPr>
                <w:sz w:val="20"/>
              </w:rPr>
              <w:t>Валовий збір</w:t>
            </w:r>
          </w:p>
        </w:tc>
        <w:tc>
          <w:tcPr>
            <w:tcW w:w="450" w:type="pct"/>
            <w:shd w:val="clear" w:color="auto" w:fill="auto"/>
          </w:tcPr>
          <w:p w:rsidR="00EB00FD" w:rsidRPr="006A1AE4" w:rsidRDefault="00EB00FD" w:rsidP="006A1AE4">
            <w:pPr>
              <w:spacing w:line="480" w:lineRule="auto"/>
              <w:ind w:firstLine="0"/>
              <w:jc w:val="left"/>
              <w:rPr>
                <w:sz w:val="20"/>
              </w:rPr>
            </w:pPr>
            <w:r w:rsidRPr="006A1AE4">
              <w:rPr>
                <w:sz w:val="20"/>
              </w:rPr>
              <w:t>Пос. площа</w:t>
            </w:r>
          </w:p>
        </w:tc>
        <w:tc>
          <w:tcPr>
            <w:tcW w:w="517" w:type="pct"/>
            <w:shd w:val="clear" w:color="auto" w:fill="auto"/>
          </w:tcPr>
          <w:p w:rsidR="00EB00FD" w:rsidRPr="006A1AE4" w:rsidRDefault="00EB00FD" w:rsidP="006A1AE4">
            <w:pPr>
              <w:spacing w:line="480" w:lineRule="auto"/>
              <w:ind w:firstLine="0"/>
              <w:jc w:val="left"/>
              <w:rPr>
                <w:sz w:val="20"/>
              </w:rPr>
            </w:pPr>
            <w:r w:rsidRPr="006A1AE4">
              <w:rPr>
                <w:sz w:val="20"/>
              </w:rPr>
              <w:t>Урожай-ність</w:t>
            </w:r>
          </w:p>
        </w:tc>
        <w:tc>
          <w:tcPr>
            <w:tcW w:w="510" w:type="pct"/>
            <w:shd w:val="clear" w:color="auto" w:fill="auto"/>
          </w:tcPr>
          <w:p w:rsidR="00EB00FD" w:rsidRPr="006A1AE4" w:rsidRDefault="00EB00FD" w:rsidP="006A1AE4">
            <w:pPr>
              <w:spacing w:line="480" w:lineRule="auto"/>
              <w:ind w:firstLine="0"/>
              <w:jc w:val="left"/>
              <w:rPr>
                <w:sz w:val="20"/>
              </w:rPr>
            </w:pPr>
            <w:r w:rsidRPr="006A1AE4">
              <w:rPr>
                <w:sz w:val="20"/>
              </w:rPr>
              <w:t>Валовий збір</w:t>
            </w:r>
          </w:p>
        </w:tc>
        <w:tc>
          <w:tcPr>
            <w:tcW w:w="450" w:type="pct"/>
            <w:shd w:val="clear" w:color="auto" w:fill="auto"/>
          </w:tcPr>
          <w:p w:rsidR="00EB00FD" w:rsidRPr="006A1AE4" w:rsidRDefault="00EB00FD" w:rsidP="006A1AE4">
            <w:pPr>
              <w:spacing w:line="480" w:lineRule="auto"/>
              <w:ind w:firstLine="0"/>
              <w:jc w:val="left"/>
              <w:rPr>
                <w:sz w:val="20"/>
              </w:rPr>
            </w:pPr>
            <w:r w:rsidRPr="006A1AE4">
              <w:rPr>
                <w:sz w:val="20"/>
              </w:rPr>
              <w:t>Пос. площа</w:t>
            </w:r>
          </w:p>
        </w:tc>
        <w:tc>
          <w:tcPr>
            <w:tcW w:w="517" w:type="pct"/>
            <w:shd w:val="clear" w:color="auto" w:fill="auto"/>
          </w:tcPr>
          <w:p w:rsidR="00EB00FD" w:rsidRPr="006A1AE4" w:rsidRDefault="00EB00FD" w:rsidP="006A1AE4">
            <w:pPr>
              <w:spacing w:line="480" w:lineRule="auto"/>
              <w:ind w:firstLine="0"/>
              <w:jc w:val="left"/>
              <w:rPr>
                <w:sz w:val="20"/>
              </w:rPr>
            </w:pPr>
            <w:r w:rsidRPr="006A1AE4">
              <w:rPr>
                <w:sz w:val="20"/>
              </w:rPr>
              <w:t>Урожай-ність</w:t>
            </w:r>
          </w:p>
        </w:tc>
        <w:tc>
          <w:tcPr>
            <w:tcW w:w="508" w:type="pct"/>
            <w:shd w:val="clear" w:color="auto" w:fill="auto"/>
          </w:tcPr>
          <w:p w:rsidR="00EB00FD" w:rsidRPr="006A1AE4" w:rsidRDefault="00EB00FD" w:rsidP="006A1AE4">
            <w:pPr>
              <w:spacing w:line="480" w:lineRule="auto"/>
              <w:ind w:firstLine="0"/>
              <w:jc w:val="left"/>
              <w:rPr>
                <w:sz w:val="20"/>
              </w:rPr>
            </w:pPr>
            <w:r w:rsidRPr="006A1AE4">
              <w:rPr>
                <w:sz w:val="20"/>
              </w:rPr>
              <w:t>Валовий збір</w:t>
            </w:r>
          </w:p>
        </w:tc>
      </w:tr>
      <w:tr w:rsidR="00EB00FD" w:rsidRPr="006A1AE4" w:rsidTr="006A1AE4">
        <w:tc>
          <w:tcPr>
            <w:tcW w:w="572" w:type="pct"/>
            <w:shd w:val="clear" w:color="auto" w:fill="auto"/>
          </w:tcPr>
          <w:p w:rsidR="00EB00FD" w:rsidRPr="006A1AE4" w:rsidRDefault="00EB00FD" w:rsidP="006A1AE4">
            <w:pPr>
              <w:spacing w:line="480" w:lineRule="auto"/>
              <w:ind w:firstLine="0"/>
              <w:jc w:val="left"/>
              <w:rPr>
                <w:sz w:val="20"/>
              </w:rPr>
            </w:pPr>
            <w:r w:rsidRPr="006A1AE4">
              <w:rPr>
                <w:sz w:val="20"/>
              </w:rPr>
              <w:t>зернові</w:t>
            </w:r>
          </w:p>
        </w:tc>
        <w:tc>
          <w:tcPr>
            <w:tcW w:w="450" w:type="pct"/>
            <w:shd w:val="clear" w:color="auto" w:fill="auto"/>
          </w:tcPr>
          <w:p w:rsidR="00EB00FD" w:rsidRPr="006A1AE4" w:rsidRDefault="00EB00FD" w:rsidP="006A1AE4">
            <w:pPr>
              <w:spacing w:line="480" w:lineRule="auto"/>
              <w:ind w:firstLine="0"/>
              <w:jc w:val="left"/>
              <w:rPr>
                <w:sz w:val="20"/>
              </w:rPr>
            </w:pPr>
            <w:r w:rsidRPr="006A1AE4">
              <w:rPr>
                <w:sz w:val="20"/>
              </w:rPr>
              <w:t>492га</w:t>
            </w:r>
          </w:p>
        </w:tc>
        <w:tc>
          <w:tcPr>
            <w:tcW w:w="517" w:type="pct"/>
            <w:shd w:val="clear" w:color="auto" w:fill="auto"/>
          </w:tcPr>
          <w:p w:rsidR="00EB00FD" w:rsidRPr="006A1AE4" w:rsidRDefault="00EB00FD" w:rsidP="006A1AE4">
            <w:pPr>
              <w:spacing w:line="480" w:lineRule="auto"/>
              <w:ind w:firstLine="0"/>
              <w:jc w:val="left"/>
              <w:rPr>
                <w:sz w:val="20"/>
              </w:rPr>
            </w:pPr>
            <w:r w:rsidRPr="006A1AE4">
              <w:rPr>
                <w:sz w:val="20"/>
              </w:rPr>
              <w:t>21,5ц/га</w:t>
            </w:r>
          </w:p>
        </w:tc>
        <w:tc>
          <w:tcPr>
            <w:tcW w:w="510" w:type="pct"/>
            <w:shd w:val="clear" w:color="auto" w:fill="auto"/>
          </w:tcPr>
          <w:p w:rsidR="00EB00FD" w:rsidRPr="006A1AE4" w:rsidRDefault="00EB00FD" w:rsidP="006A1AE4">
            <w:pPr>
              <w:spacing w:line="480" w:lineRule="auto"/>
              <w:ind w:firstLine="0"/>
              <w:jc w:val="left"/>
              <w:rPr>
                <w:sz w:val="20"/>
              </w:rPr>
            </w:pPr>
            <w:r w:rsidRPr="006A1AE4">
              <w:rPr>
                <w:sz w:val="20"/>
              </w:rPr>
              <w:t>10439ц</w:t>
            </w:r>
          </w:p>
        </w:tc>
        <w:tc>
          <w:tcPr>
            <w:tcW w:w="450" w:type="pct"/>
            <w:shd w:val="clear" w:color="auto" w:fill="auto"/>
          </w:tcPr>
          <w:p w:rsidR="00EB00FD" w:rsidRPr="006A1AE4" w:rsidRDefault="00EB00FD" w:rsidP="006A1AE4">
            <w:pPr>
              <w:spacing w:line="480" w:lineRule="auto"/>
              <w:ind w:firstLine="0"/>
              <w:jc w:val="left"/>
              <w:rPr>
                <w:sz w:val="20"/>
              </w:rPr>
            </w:pPr>
            <w:r w:rsidRPr="006A1AE4">
              <w:rPr>
                <w:sz w:val="20"/>
              </w:rPr>
              <w:t>505га</w:t>
            </w:r>
          </w:p>
        </w:tc>
        <w:tc>
          <w:tcPr>
            <w:tcW w:w="517" w:type="pct"/>
            <w:shd w:val="clear" w:color="auto" w:fill="auto"/>
          </w:tcPr>
          <w:p w:rsidR="00EB00FD" w:rsidRPr="006A1AE4" w:rsidRDefault="00EB00FD" w:rsidP="006A1AE4">
            <w:pPr>
              <w:spacing w:line="480" w:lineRule="auto"/>
              <w:ind w:firstLine="0"/>
              <w:jc w:val="left"/>
              <w:rPr>
                <w:sz w:val="20"/>
              </w:rPr>
            </w:pPr>
            <w:r w:rsidRPr="006A1AE4">
              <w:rPr>
                <w:sz w:val="20"/>
              </w:rPr>
              <w:t>24,7ц/га</w:t>
            </w:r>
          </w:p>
        </w:tc>
        <w:tc>
          <w:tcPr>
            <w:tcW w:w="510" w:type="pct"/>
            <w:shd w:val="clear" w:color="auto" w:fill="auto"/>
          </w:tcPr>
          <w:p w:rsidR="00EB00FD" w:rsidRPr="006A1AE4" w:rsidRDefault="00EB00FD" w:rsidP="006A1AE4">
            <w:pPr>
              <w:spacing w:line="480" w:lineRule="auto"/>
              <w:ind w:firstLine="0"/>
              <w:jc w:val="left"/>
              <w:rPr>
                <w:sz w:val="20"/>
              </w:rPr>
            </w:pPr>
            <w:r w:rsidRPr="006A1AE4">
              <w:rPr>
                <w:sz w:val="20"/>
              </w:rPr>
              <w:t>12475ц</w:t>
            </w:r>
          </w:p>
        </w:tc>
        <w:tc>
          <w:tcPr>
            <w:tcW w:w="450" w:type="pct"/>
            <w:shd w:val="clear" w:color="auto" w:fill="auto"/>
          </w:tcPr>
          <w:p w:rsidR="00EB00FD" w:rsidRPr="006A1AE4" w:rsidRDefault="00EB00FD" w:rsidP="006A1AE4">
            <w:pPr>
              <w:spacing w:line="480" w:lineRule="auto"/>
              <w:ind w:firstLine="0"/>
              <w:jc w:val="left"/>
              <w:rPr>
                <w:sz w:val="20"/>
              </w:rPr>
            </w:pPr>
            <w:r w:rsidRPr="006A1AE4">
              <w:rPr>
                <w:sz w:val="20"/>
              </w:rPr>
              <w:t>505га</w:t>
            </w:r>
          </w:p>
        </w:tc>
        <w:tc>
          <w:tcPr>
            <w:tcW w:w="517" w:type="pct"/>
            <w:shd w:val="clear" w:color="auto" w:fill="auto"/>
          </w:tcPr>
          <w:p w:rsidR="00EB00FD" w:rsidRPr="006A1AE4" w:rsidRDefault="00EB00FD" w:rsidP="006A1AE4">
            <w:pPr>
              <w:spacing w:line="480" w:lineRule="auto"/>
              <w:ind w:firstLine="0"/>
              <w:jc w:val="left"/>
              <w:rPr>
                <w:sz w:val="20"/>
              </w:rPr>
            </w:pPr>
            <w:r w:rsidRPr="006A1AE4">
              <w:rPr>
                <w:sz w:val="20"/>
              </w:rPr>
              <w:t>28,5ц/га</w:t>
            </w:r>
          </w:p>
        </w:tc>
        <w:tc>
          <w:tcPr>
            <w:tcW w:w="508" w:type="pct"/>
            <w:shd w:val="clear" w:color="auto" w:fill="auto"/>
          </w:tcPr>
          <w:p w:rsidR="00EB00FD" w:rsidRPr="006A1AE4" w:rsidRDefault="00EB00FD" w:rsidP="006A1AE4">
            <w:pPr>
              <w:spacing w:line="480" w:lineRule="auto"/>
              <w:ind w:firstLine="0"/>
              <w:jc w:val="left"/>
              <w:rPr>
                <w:sz w:val="20"/>
              </w:rPr>
            </w:pPr>
            <w:r w:rsidRPr="006A1AE4">
              <w:rPr>
                <w:sz w:val="20"/>
              </w:rPr>
              <w:t>14350ц</w:t>
            </w:r>
          </w:p>
        </w:tc>
      </w:tr>
      <w:tr w:rsidR="00EB00FD" w:rsidRPr="006A1AE4" w:rsidTr="006A1AE4">
        <w:tc>
          <w:tcPr>
            <w:tcW w:w="572" w:type="pct"/>
            <w:shd w:val="clear" w:color="auto" w:fill="auto"/>
          </w:tcPr>
          <w:p w:rsidR="00EB00FD" w:rsidRPr="006A1AE4" w:rsidRDefault="00EB00FD" w:rsidP="006A1AE4">
            <w:pPr>
              <w:spacing w:line="480" w:lineRule="auto"/>
              <w:ind w:firstLine="0"/>
              <w:jc w:val="left"/>
              <w:rPr>
                <w:sz w:val="20"/>
              </w:rPr>
            </w:pPr>
            <w:r w:rsidRPr="006A1AE4">
              <w:rPr>
                <w:sz w:val="20"/>
              </w:rPr>
              <w:t>Цукрові буряки</w:t>
            </w:r>
          </w:p>
        </w:tc>
        <w:tc>
          <w:tcPr>
            <w:tcW w:w="450" w:type="pct"/>
            <w:shd w:val="clear" w:color="auto" w:fill="auto"/>
          </w:tcPr>
          <w:p w:rsidR="00EB00FD" w:rsidRPr="006A1AE4" w:rsidRDefault="00EB00FD" w:rsidP="006A1AE4">
            <w:pPr>
              <w:spacing w:line="480" w:lineRule="auto"/>
              <w:ind w:firstLine="0"/>
              <w:jc w:val="left"/>
              <w:rPr>
                <w:sz w:val="20"/>
              </w:rPr>
            </w:pPr>
            <w:r w:rsidRPr="006A1AE4">
              <w:rPr>
                <w:sz w:val="20"/>
              </w:rPr>
              <w:t>70</w:t>
            </w:r>
          </w:p>
        </w:tc>
        <w:tc>
          <w:tcPr>
            <w:tcW w:w="517" w:type="pct"/>
            <w:shd w:val="clear" w:color="auto" w:fill="auto"/>
          </w:tcPr>
          <w:p w:rsidR="00EB00FD" w:rsidRPr="006A1AE4" w:rsidRDefault="00EB00FD" w:rsidP="006A1AE4">
            <w:pPr>
              <w:spacing w:line="480" w:lineRule="auto"/>
              <w:ind w:firstLine="0"/>
              <w:jc w:val="left"/>
              <w:rPr>
                <w:sz w:val="20"/>
              </w:rPr>
            </w:pPr>
            <w:r w:rsidRPr="006A1AE4">
              <w:rPr>
                <w:sz w:val="20"/>
              </w:rPr>
              <w:t>229,6</w:t>
            </w:r>
          </w:p>
        </w:tc>
        <w:tc>
          <w:tcPr>
            <w:tcW w:w="510" w:type="pct"/>
            <w:shd w:val="clear" w:color="auto" w:fill="auto"/>
          </w:tcPr>
          <w:p w:rsidR="00EB00FD" w:rsidRPr="006A1AE4" w:rsidRDefault="00EB00FD" w:rsidP="006A1AE4">
            <w:pPr>
              <w:spacing w:line="480" w:lineRule="auto"/>
              <w:ind w:firstLine="0"/>
              <w:jc w:val="left"/>
              <w:rPr>
                <w:sz w:val="20"/>
              </w:rPr>
            </w:pPr>
            <w:r w:rsidRPr="006A1AE4">
              <w:rPr>
                <w:sz w:val="20"/>
              </w:rPr>
              <w:t>16070</w:t>
            </w:r>
          </w:p>
        </w:tc>
        <w:tc>
          <w:tcPr>
            <w:tcW w:w="450" w:type="pct"/>
            <w:shd w:val="clear" w:color="auto" w:fill="auto"/>
          </w:tcPr>
          <w:p w:rsidR="00EB00FD" w:rsidRPr="006A1AE4" w:rsidRDefault="00EB00FD" w:rsidP="006A1AE4">
            <w:pPr>
              <w:spacing w:line="480" w:lineRule="auto"/>
              <w:ind w:firstLine="0"/>
              <w:jc w:val="left"/>
              <w:rPr>
                <w:sz w:val="20"/>
              </w:rPr>
            </w:pPr>
            <w:r w:rsidRPr="006A1AE4">
              <w:rPr>
                <w:sz w:val="20"/>
              </w:rPr>
              <w:t>60</w:t>
            </w:r>
          </w:p>
        </w:tc>
        <w:tc>
          <w:tcPr>
            <w:tcW w:w="517" w:type="pct"/>
            <w:shd w:val="clear" w:color="auto" w:fill="auto"/>
          </w:tcPr>
          <w:p w:rsidR="00EB00FD" w:rsidRPr="006A1AE4" w:rsidRDefault="00EB00FD" w:rsidP="006A1AE4">
            <w:pPr>
              <w:spacing w:line="480" w:lineRule="auto"/>
              <w:ind w:firstLine="0"/>
              <w:jc w:val="left"/>
              <w:rPr>
                <w:sz w:val="20"/>
              </w:rPr>
            </w:pPr>
            <w:r w:rsidRPr="006A1AE4">
              <w:rPr>
                <w:sz w:val="20"/>
              </w:rPr>
              <w:t>147,8</w:t>
            </w:r>
          </w:p>
        </w:tc>
        <w:tc>
          <w:tcPr>
            <w:tcW w:w="510" w:type="pct"/>
            <w:shd w:val="clear" w:color="auto" w:fill="auto"/>
          </w:tcPr>
          <w:p w:rsidR="00EB00FD" w:rsidRPr="006A1AE4" w:rsidRDefault="00EB00FD" w:rsidP="006A1AE4">
            <w:pPr>
              <w:spacing w:line="480" w:lineRule="auto"/>
              <w:ind w:firstLine="0"/>
              <w:jc w:val="left"/>
              <w:rPr>
                <w:sz w:val="20"/>
              </w:rPr>
            </w:pPr>
            <w:r w:rsidRPr="006A1AE4">
              <w:rPr>
                <w:sz w:val="20"/>
              </w:rPr>
              <w:t>8870</w:t>
            </w:r>
          </w:p>
        </w:tc>
        <w:tc>
          <w:tcPr>
            <w:tcW w:w="450" w:type="pct"/>
            <w:shd w:val="clear" w:color="auto" w:fill="auto"/>
          </w:tcPr>
          <w:p w:rsidR="00EB00FD" w:rsidRPr="006A1AE4" w:rsidRDefault="00EB00FD" w:rsidP="006A1AE4">
            <w:pPr>
              <w:spacing w:line="480" w:lineRule="auto"/>
              <w:ind w:firstLine="0"/>
              <w:jc w:val="left"/>
              <w:rPr>
                <w:sz w:val="20"/>
              </w:rPr>
            </w:pPr>
            <w:r w:rsidRPr="006A1AE4">
              <w:rPr>
                <w:sz w:val="20"/>
              </w:rPr>
              <w:t>70</w:t>
            </w:r>
          </w:p>
        </w:tc>
        <w:tc>
          <w:tcPr>
            <w:tcW w:w="517" w:type="pct"/>
            <w:shd w:val="clear" w:color="auto" w:fill="auto"/>
          </w:tcPr>
          <w:p w:rsidR="00EB00FD" w:rsidRPr="006A1AE4" w:rsidRDefault="00EB00FD" w:rsidP="006A1AE4">
            <w:pPr>
              <w:spacing w:line="480" w:lineRule="auto"/>
              <w:ind w:firstLine="0"/>
              <w:jc w:val="left"/>
              <w:rPr>
                <w:sz w:val="20"/>
              </w:rPr>
            </w:pPr>
            <w:r w:rsidRPr="006A1AE4">
              <w:rPr>
                <w:sz w:val="20"/>
              </w:rPr>
              <w:t>220,0</w:t>
            </w:r>
          </w:p>
        </w:tc>
        <w:tc>
          <w:tcPr>
            <w:tcW w:w="508" w:type="pct"/>
            <w:shd w:val="clear" w:color="auto" w:fill="auto"/>
          </w:tcPr>
          <w:p w:rsidR="00EB00FD" w:rsidRPr="006A1AE4" w:rsidRDefault="00EB00FD" w:rsidP="006A1AE4">
            <w:pPr>
              <w:spacing w:line="480" w:lineRule="auto"/>
              <w:ind w:firstLine="0"/>
              <w:jc w:val="left"/>
              <w:rPr>
                <w:sz w:val="20"/>
              </w:rPr>
            </w:pPr>
            <w:r w:rsidRPr="006A1AE4">
              <w:rPr>
                <w:sz w:val="20"/>
              </w:rPr>
              <w:t>15400</w:t>
            </w:r>
          </w:p>
        </w:tc>
      </w:tr>
      <w:tr w:rsidR="00EB00FD" w:rsidRPr="006A1AE4" w:rsidTr="006A1AE4">
        <w:tc>
          <w:tcPr>
            <w:tcW w:w="572" w:type="pct"/>
            <w:shd w:val="clear" w:color="auto" w:fill="auto"/>
          </w:tcPr>
          <w:p w:rsidR="00EB00FD" w:rsidRPr="006A1AE4" w:rsidRDefault="00EB00FD" w:rsidP="006A1AE4">
            <w:pPr>
              <w:spacing w:line="480" w:lineRule="auto"/>
              <w:ind w:firstLine="0"/>
              <w:jc w:val="left"/>
              <w:rPr>
                <w:sz w:val="20"/>
              </w:rPr>
            </w:pPr>
            <w:r w:rsidRPr="006A1AE4">
              <w:rPr>
                <w:sz w:val="20"/>
              </w:rPr>
              <w:t xml:space="preserve">Картопля </w:t>
            </w:r>
          </w:p>
        </w:tc>
        <w:tc>
          <w:tcPr>
            <w:tcW w:w="450" w:type="pct"/>
            <w:shd w:val="clear" w:color="auto" w:fill="auto"/>
          </w:tcPr>
          <w:p w:rsidR="00EB00FD" w:rsidRPr="006A1AE4" w:rsidRDefault="00EB00FD" w:rsidP="006A1AE4">
            <w:pPr>
              <w:spacing w:line="480" w:lineRule="auto"/>
              <w:ind w:firstLine="0"/>
              <w:jc w:val="left"/>
              <w:rPr>
                <w:sz w:val="20"/>
              </w:rPr>
            </w:pPr>
            <w:r w:rsidRPr="006A1AE4">
              <w:rPr>
                <w:sz w:val="20"/>
              </w:rPr>
              <w:t>5</w:t>
            </w:r>
          </w:p>
        </w:tc>
        <w:tc>
          <w:tcPr>
            <w:tcW w:w="517" w:type="pct"/>
            <w:shd w:val="clear" w:color="auto" w:fill="auto"/>
          </w:tcPr>
          <w:p w:rsidR="00EB00FD" w:rsidRPr="006A1AE4" w:rsidRDefault="00EB00FD" w:rsidP="006A1AE4">
            <w:pPr>
              <w:spacing w:line="480" w:lineRule="auto"/>
              <w:ind w:firstLine="0"/>
              <w:jc w:val="left"/>
              <w:rPr>
                <w:sz w:val="20"/>
              </w:rPr>
            </w:pPr>
            <w:r w:rsidRPr="006A1AE4">
              <w:rPr>
                <w:sz w:val="20"/>
              </w:rPr>
              <w:t>126,0</w:t>
            </w:r>
          </w:p>
        </w:tc>
        <w:tc>
          <w:tcPr>
            <w:tcW w:w="510" w:type="pct"/>
            <w:shd w:val="clear" w:color="auto" w:fill="auto"/>
          </w:tcPr>
          <w:p w:rsidR="00EB00FD" w:rsidRPr="006A1AE4" w:rsidRDefault="00EB00FD" w:rsidP="006A1AE4">
            <w:pPr>
              <w:spacing w:line="480" w:lineRule="auto"/>
              <w:ind w:firstLine="0"/>
              <w:jc w:val="left"/>
              <w:rPr>
                <w:sz w:val="20"/>
              </w:rPr>
            </w:pPr>
            <w:r w:rsidRPr="006A1AE4">
              <w:rPr>
                <w:sz w:val="20"/>
              </w:rPr>
              <w:t>630</w:t>
            </w:r>
          </w:p>
        </w:tc>
        <w:tc>
          <w:tcPr>
            <w:tcW w:w="450" w:type="pct"/>
            <w:shd w:val="clear" w:color="auto" w:fill="auto"/>
          </w:tcPr>
          <w:p w:rsidR="00EB00FD" w:rsidRPr="006A1AE4" w:rsidRDefault="00EB00FD" w:rsidP="006A1AE4">
            <w:pPr>
              <w:spacing w:line="480" w:lineRule="auto"/>
              <w:ind w:firstLine="0"/>
              <w:jc w:val="left"/>
              <w:rPr>
                <w:sz w:val="20"/>
              </w:rPr>
            </w:pPr>
            <w:r w:rsidRPr="006A1AE4">
              <w:rPr>
                <w:sz w:val="20"/>
              </w:rPr>
              <w:t>5</w:t>
            </w:r>
          </w:p>
        </w:tc>
        <w:tc>
          <w:tcPr>
            <w:tcW w:w="517" w:type="pct"/>
            <w:shd w:val="clear" w:color="auto" w:fill="auto"/>
          </w:tcPr>
          <w:p w:rsidR="00EB00FD" w:rsidRPr="006A1AE4" w:rsidRDefault="00EB00FD" w:rsidP="006A1AE4">
            <w:pPr>
              <w:spacing w:line="480" w:lineRule="auto"/>
              <w:ind w:firstLine="0"/>
              <w:jc w:val="left"/>
              <w:rPr>
                <w:sz w:val="20"/>
              </w:rPr>
            </w:pPr>
            <w:r w:rsidRPr="006A1AE4">
              <w:rPr>
                <w:sz w:val="20"/>
              </w:rPr>
              <w:t>95,8</w:t>
            </w:r>
          </w:p>
        </w:tc>
        <w:tc>
          <w:tcPr>
            <w:tcW w:w="510" w:type="pct"/>
            <w:shd w:val="clear" w:color="auto" w:fill="auto"/>
          </w:tcPr>
          <w:p w:rsidR="00EB00FD" w:rsidRPr="006A1AE4" w:rsidRDefault="00EB00FD" w:rsidP="006A1AE4">
            <w:pPr>
              <w:spacing w:line="480" w:lineRule="auto"/>
              <w:ind w:firstLine="0"/>
              <w:jc w:val="left"/>
              <w:rPr>
                <w:sz w:val="20"/>
              </w:rPr>
            </w:pPr>
            <w:r w:rsidRPr="006A1AE4">
              <w:rPr>
                <w:sz w:val="20"/>
              </w:rPr>
              <w:t>479</w:t>
            </w:r>
          </w:p>
        </w:tc>
        <w:tc>
          <w:tcPr>
            <w:tcW w:w="450" w:type="pct"/>
            <w:shd w:val="clear" w:color="auto" w:fill="auto"/>
          </w:tcPr>
          <w:p w:rsidR="00EB00FD" w:rsidRPr="006A1AE4" w:rsidRDefault="00EB00FD" w:rsidP="006A1AE4">
            <w:pPr>
              <w:spacing w:line="480" w:lineRule="auto"/>
              <w:ind w:firstLine="0"/>
              <w:jc w:val="left"/>
              <w:rPr>
                <w:sz w:val="20"/>
              </w:rPr>
            </w:pPr>
            <w:r w:rsidRPr="006A1AE4">
              <w:rPr>
                <w:sz w:val="20"/>
              </w:rPr>
              <w:t>5</w:t>
            </w:r>
          </w:p>
        </w:tc>
        <w:tc>
          <w:tcPr>
            <w:tcW w:w="517" w:type="pct"/>
            <w:shd w:val="clear" w:color="auto" w:fill="auto"/>
          </w:tcPr>
          <w:p w:rsidR="00EB00FD" w:rsidRPr="006A1AE4" w:rsidRDefault="00EB00FD" w:rsidP="006A1AE4">
            <w:pPr>
              <w:spacing w:line="480" w:lineRule="auto"/>
              <w:ind w:firstLine="0"/>
              <w:jc w:val="left"/>
              <w:rPr>
                <w:sz w:val="20"/>
              </w:rPr>
            </w:pPr>
            <w:r w:rsidRPr="006A1AE4">
              <w:rPr>
                <w:sz w:val="20"/>
              </w:rPr>
              <w:t>120,0</w:t>
            </w:r>
          </w:p>
        </w:tc>
        <w:tc>
          <w:tcPr>
            <w:tcW w:w="508" w:type="pct"/>
            <w:shd w:val="clear" w:color="auto" w:fill="auto"/>
          </w:tcPr>
          <w:p w:rsidR="00EB00FD" w:rsidRPr="006A1AE4" w:rsidRDefault="00EB00FD" w:rsidP="006A1AE4">
            <w:pPr>
              <w:spacing w:line="480" w:lineRule="auto"/>
              <w:ind w:firstLine="0"/>
              <w:jc w:val="left"/>
              <w:rPr>
                <w:sz w:val="20"/>
              </w:rPr>
            </w:pPr>
            <w:r w:rsidRPr="006A1AE4">
              <w:rPr>
                <w:sz w:val="20"/>
              </w:rPr>
              <w:t>600</w:t>
            </w:r>
          </w:p>
        </w:tc>
      </w:tr>
      <w:tr w:rsidR="00EB00FD" w:rsidRPr="006A1AE4" w:rsidTr="006A1AE4">
        <w:tc>
          <w:tcPr>
            <w:tcW w:w="572" w:type="pct"/>
            <w:shd w:val="clear" w:color="auto" w:fill="auto"/>
          </w:tcPr>
          <w:p w:rsidR="00EB00FD" w:rsidRPr="006A1AE4" w:rsidRDefault="00EB00FD" w:rsidP="006A1AE4">
            <w:pPr>
              <w:spacing w:line="480" w:lineRule="auto"/>
              <w:ind w:firstLine="0"/>
              <w:jc w:val="left"/>
              <w:rPr>
                <w:sz w:val="20"/>
              </w:rPr>
            </w:pPr>
            <w:r w:rsidRPr="006A1AE4">
              <w:rPr>
                <w:sz w:val="20"/>
              </w:rPr>
              <w:t>Овочі в/г</w:t>
            </w:r>
          </w:p>
        </w:tc>
        <w:tc>
          <w:tcPr>
            <w:tcW w:w="450" w:type="pct"/>
            <w:shd w:val="clear" w:color="auto" w:fill="auto"/>
          </w:tcPr>
          <w:p w:rsidR="00EB00FD" w:rsidRPr="006A1AE4" w:rsidRDefault="00EB00FD" w:rsidP="006A1AE4">
            <w:pPr>
              <w:spacing w:line="480" w:lineRule="auto"/>
              <w:ind w:firstLine="0"/>
              <w:jc w:val="left"/>
              <w:rPr>
                <w:sz w:val="20"/>
              </w:rPr>
            </w:pPr>
            <w:r w:rsidRPr="006A1AE4">
              <w:rPr>
                <w:sz w:val="20"/>
              </w:rPr>
              <w:t>6</w:t>
            </w:r>
          </w:p>
        </w:tc>
        <w:tc>
          <w:tcPr>
            <w:tcW w:w="517" w:type="pct"/>
            <w:shd w:val="clear" w:color="auto" w:fill="auto"/>
          </w:tcPr>
          <w:p w:rsidR="00EB00FD" w:rsidRPr="006A1AE4" w:rsidRDefault="00EB00FD" w:rsidP="006A1AE4">
            <w:pPr>
              <w:spacing w:line="480" w:lineRule="auto"/>
              <w:ind w:firstLine="0"/>
              <w:jc w:val="left"/>
              <w:rPr>
                <w:sz w:val="20"/>
              </w:rPr>
            </w:pPr>
            <w:r w:rsidRPr="006A1AE4">
              <w:rPr>
                <w:sz w:val="20"/>
              </w:rPr>
              <w:t>46,7</w:t>
            </w:r>
          </w:p>
        </w:tc>
        <w:tc>
          <w:tcPr>
            <w:tcW w:w="510" w:type="pct"/>
            <w:shd w:val="clear" w:color="auto" w:fill="auto"/>
          </w:tcPr>
          <w:p w:rsidR="00EB00FD" w:rsidRPr="006A1AE4" w:rsidRDefault="00EB00FD" w:rsidP="006A1AE4">
            <w:pPr>
              <w:spacing w:line="480" w:lineRule="auto"/>
              <w:ind w:firstLine="0"/>
              <w:jc w:val="left"/>
              <w:rPr>
                <w:sz w:val="20"/>
              </w:rPr>
            </w:pPr>
            <w:r w:rsidRPr="006A1AE4">
              <w:rPr>
                <w:sz w:val="20"/>
              </w:rPr>
              <w:t>280</w:t>
            </w:r>
          </w:p>
        </w:tc>
        <w:tc>
          <w:tcPr>
            <w:tcW w:w="450" w:type="pct"/>
            <w:shd w:val="clear" w:color="auto" w:fill="auto"/>
          </w:tcPr>
          <w:p w:rsidR="00EB00FD" w:rsidRPr="006A1AE4" w:rsidRDefault="00EB00FD" w:rsidP="006A1AE4">
            <w:pPr>
              <w:spacing w:line="480" w:lineRule="auto"/>
              <w:ind w:firstLine="0"/>
              <w:jc w:val="left"/>
              <w:rPr>
                <w:sz w:val="20"/>
              </w:rPr>
            </w:pPr>
            <w:r w:rsidRPr="006A1AE4">
              <w:rPr>
                <w:sz w:val="20"/>
              </w:rPr>
              <w:t>5</w:t>
            </w:r>
          </w:p>
        </w:tc>
        <w:tc>
          <w:tcPr>
            <w:tcW w:w="517" w:type="pct"/>
            <w:shd w:val="clear" w:color="auto" w:fill="auto"/>
          </w:tcPr>
          <w:p w:rsidR="00EB00FD" w:rsidRPr="006A1AE4" w:rsidRDefault="00EB00FD" w:rsidP="006A1AE4">
            <w:pPr>
              <w:spacing w:line="480" w:lineRule="auto"/>
              <w:ind w:firstLine="0"/>
              <w:jc w:val="left"/>
              <w:rPr>
                <w:sz w:val="20"/>
              </w:rPr>
            </w:pPr>
            <w:r w:rsidRPr="006A1AE4">
              <w:rPr>
                <w:sz w:val="20"/>
              </w:rPr>
              <w:t>111,6</w:t>
            </w:r>
          </w:p>
        </w:tc>
        <w:tc>
          <w:tcPr>
            <w:tcW w:w="510" w:type="pct"/>
            <w:shd w:val="clear" w:color="auto" w:fill="auto"/>
          </w:tcPr>
          <w:p w:rsidR="00EB00FD" w:rsidRPr="006A1AE4" w:rsidRDefault="00EB00FD" w:rsidP="006A1AE4">
            <w:pPr>
              <w:spacing w:line="480" w:lineRule="auto"/>
              <w:ind w:firstLine="0"/>
              <w:jc w:val="left"/>
              <w:rPr>
                <w:sz w:val="20"/>
              </w:rPr>
            </w:pPr>
            <w:r w:rsidRPr="006A1AE4">
              <w:rPr>
                <w:sz w:val="20"/>
              </w:rPr>
              <w:t>558</w:t>
            </w:r>
          </w:p>
        </w:tc>
        <w:tc>
          <w:tcPr>
            <w:tcW w:w="450" w:type="pct"/>
            <w:shd w:val="clear" w:color="auto" w:fill="auto"/>
          </w:tcPr>
          <w:p w:rsidR="00EB00FD" w:rsidRPr="006A1AE4" w:rsidRDefault="00EB00FD" w:rsidP="006A1AE4">
            <w:pPr>
              <w:spacing w:line="480" w:lineRule="auto"/>
              <w:ind w:firstLine="0"/>
              <w:jc w:val="left"/>
              <w:rPr>
                <w:sz w:val="20"/>
              </w:rPr>
            </w:pPr>
            <w:r w:rsidRPr="006A1AE4">
              <w:rPr>
                <w:sz w:val="20"/>
              </w:rPr>
              <w:t>2</w:t>
            </w:r>
          </w:p>
        </w:tc>
        <w:tc>
          <w:tcPr>
            <w:tcW w:w="517" w:type="pct"/>
            <w:shd w:val="clear" w:color="auto" w:fill="auto"/>
          </w:tcPr>
          <w:p w:rsidR="00EB00FD" w:rsidRPr="006A1AE4" w:rsidRDefault="00EB00FD" w:rsidP="006A1AE4">
            <w:pPr>
              <w:spacing w:line="480" w:lineRule="auto"/>
              <w:ind w:firstLine="0"/>
              <w:jc w:val="left"/>
              <w:rPr>
                <w:sz w:val="20"/>
              </w:rPr>
            </w:pPr>
            <w:r w:rsidRPr="006A1AE4">
              <w:rPr>
                <w:sz w:val="20"/>
              </w:rPr>
              <w:t>142,0</w:t>
            </w:r>
          </w:p>
        </w:tc>
        <w:tc>
          <w:tcPr>
            <w:tcW w:w="508" w:type="pct"/>
            <w:shd w:val="clear" w:color="auto" w:fill="auto"/>
          </w:tcPr>
          <w:p w:rsidR="00EB00FD" w:rsidRPr="006A1AE4" w:rsidRDefault="00EB00FD" w:rsidP="006A1AE4">
            <w:pPr>
              <w:spacing w:line="480" w:lineRule="auto"/>
              <w:ind w:firstLine="0"/>
              <w:jc w:val="left"/>
              <w:rPr>
                <w:sz w:val="20"/>
              </w:rPr>
            </w:pPr>
            <w:r w:rsidRPr="006A1AE4">
              <w:rPr>
                <w:sz w:val="20"/>
              </w:rPr>
              <w:t>710</w:t>
            </w:r>
          </w:p>
        </w:tc>
      </w:tr>
      <w:tr w:rsidR="00EB00FD" w:rsidRPr="006A1AE4" w:rsidTr="006A1AE4">
        <w:tc>
          <w:tcPr>
            <w:tcW w:w="572" w:type="pct"/>
            <w:shd w:val="clear" w:color="auto" w:fill="auto"/>
          </w:tcPr>
          <w:p w:rsidR="00EB00FD" w:rsidRPr="006A1AE4" w:rsidRDefault="00EB00FD" w:rsidP="006A1AE4">
            <w:pPr>
              <w:spacing w:line="480" w:lineRule="auto"/>
              <w:ind w:firstLine="0"/>
              <w:jc w:val="left"/>
              <w:rPr>
                <w:sz w:val="20"/>
              </w:rPr>
            </w:pPr>
            <w:r w:rsidRPr="006A1AE4">
              <w:rPr>
                <w:sz w:val="20"/>
              </w:rPr>
              <w:t>Овочі в/г</w:t>
            </w:r>
          </w:p>
        </w:tc>
        <w:tc>
          <w:tcPr>
            <w:tcW w:w="450" w:type="pct"/>
            <w:shd w:val="clear" w:color="auto" w:fill="auto"/>
          </w:tcPr>
          <w:p w:rsidR="00EB00FD" w:rsidRPr="006A1AE4" w:rsidRDefault="00EB00FD" w:rsidP="006A1AE4">
            <w:pPr>
              <w:spacing w:line="480" w:lineRule="auto"/>
              <w:ind w:firstLine="0"/>
              <w:jc w:val="left"/>
              <w:rPr>
                <w:sz w:val="20"/>
              </w:rPr>
            </w:pPr>
            <w:r w:rsidRPr="006A1AE4">
              <w:rPr>
                <w:sz w:val="20"/>
              </w:rPr>
              <w:t>2500м</w:t>
            </w:r>
            <w:r w:rsidRPr="006A1AE4">
              <w:rPr>
                <w:sz w:val="20"/>
                <w:vertAlign w:val="superscript"/>
              </w:rPr>
              <w:t>2</w:t>
            </w:r>
          </w:p>
        </w:tc>
        <w:tc>
          <w:tcPr>
            <w:tcW w:w="517" w:type="pct"/>
            <w:shd w:val="clear" w:color="auto" w:fill="auto"/>
          </w:tcPr>
          <w:p w:rsidR="00EB00FD" w:rsidRPr="006A1AE4" w:rsidRDefault="00EB00FD" w:rsidP="006A1AE4">
            <w:pPr>
              <w:spacing w:line="480" w:lineRule="auto"/>
              <w:ind w:firstLine="0"/>
              <w:jc w:val="left"/>
              <w:rPr>
                <w:sz w:val="20"/>
              </w:rPr>
            </w:pPr>
            <w:r w:rsidRPr="006A1AE4">
              <w:rPr>
                <w:sz w:val="20"/>
              </w:rPr>
              <w:t>2,0кг/м</w:t>
            </w:r>
            <w:r w:rsidRPr="006A1AE4">
              <w:rPr>
                <w:sz w:val="20"/>
                <w:vertAlign w:val="superscript"/>
              </w:rPr>
              <w:t>2</w:t>
            </w:r>
          </w:p>
        </w:tc>
        <w:tc>
          <w:tcPr>
            <w:tcW w:w="510" w:type="pct"/>
            <w:shd w:val="clear" w:color="auto" w:fill="auto"/>
          </w:tcPr>
          <w:p w:rsidR="00EB00FD" w:rsidRPr="006A1AE4" w:rsidRDefault="00EB00FD" w:rsidP="006A1AE4">
            <w:pPr>
              <w:spacing w:line="480" w:lineRule="auto"/>
              <w:ind w:firstLine="0"/>
              <w:jc w:val="left"/>
              <w:rPr>
                <w:sz w:val="20"/>
              </w:rPr>
            </w:pPr>
            <w:r w:rsidRPr="006A1AE4">
              <w:rPr>
                <w:sz w:val="20"/>
              </w:rPr>
              <w:t>49</w:t>
            </w:r>
          </w:p>
        </w:tc>
        <w:tc>
          <w:tcPr>
            <w:tcW w:w="450" w:type="pct"/>
            <w:shd w:val="clear" w:color="auto" w:fill="auto"/>
          </w:tcPr>
          <w:p w:rsidR="00EB00FD" w:rsidRPr="006A1AE4" w:rsidRDefault="00EB00FD" w:rsidP="006A1AE4">
            <w:pPr>
              <w:spacing w:line="480" w:lineRule="auto"/>
              <w:ind w:firstLine="0"/>
              <w:jc w:val="left"/>
              <w:rPr>
                <w:sz w:val="20"/>
              </w:rPr>
            </w:pPr>
            <w:r w:rsidRPr="006A1AE4">
              <w:rPr>
                <w:sz w:val="20"/>
              </w:rPr>
              <w:t>2500м</w:t>
            </w:r>
            <w:r w:rsidRPr="006A1AE4">
              <w:rPr>
                <w:sz w:val="20"/>
                <w:vertAlign w:val="superscript"/>
              </w:rPr>
              <w:t>2</w:t>
            </w:r>
          </w:p>
        </w:tc>
        <w:tc>
          <w:tcPr>
            <w:tcW w:w="517" w:type="pct"/>
            <w:shd w:val="clear" w:color="auto" w:fill="auto"/>
          </w:tcPr>
          <w:p w:rsidR="00EB00FD" w:rsidRPr="006A1AE4" w:rsidRDefault="00EB00FD" w:rsidP="006A1AE4">
            <w:pPr>
              <w:spacing w:line="480" w:lineRule="auto"/>
              <w:ind w:firstLine="0"/>
              <w:jc w:val="left"/>
              <w:rPr>
                <w:sz w:val="20"/>
              </w:rPr>
            </w:pPr>
            <w:r w:rsidRPr="006A1AE4">
              <w:rPr>
                <w:sz w:val="20"/>
              </w:rPr>
              <w:t>6,8кг/м</w:t>
            </w:r>
            <w:r w:rsidRPr="006A1AE4">
              <w:rPr>
                <w:sz w:val="20"/>
                <w:vertAlign w:val="superscript"/>
              </w:rPr>
              <w:t>2</w:t>
            </w:r>
          </w:p>
        </w:tc>
        <w:tc>
          <w:tcPr>
            <w:tcW w:w="510" w:type="pct"/>
            <w:shd w:val="clear" w:color="auto" w:fill="auto"/>
          </w:tcPr>
          <w:p w:rsidR="00EB00FD" w:rsidRPr="006A1AE4" w:rsidRDefault="00EB00FD" w:rsidP="006A1AE4">
            <w:pPr>
              <w:spacing w:line="480" w:lineRule="auto"/>
              <w:ind w:firstLine="0"/>
              <w:jc w:val="left"/>
              <w:rPr>
                <w:sz w:val="20"/>
              </w:rPr>
            </w:pPr>
            <w:r w:rsidRPr="006A1AE4">
              <w:rPr>
                <w:sz w:val="20"/>
              </w:rPr>
              <w:t>169кг</w:t>
            </w:r>
          </w:p>
        </w:tc>
        <w:tc>
          <w:tcPr>
            <w:tcW w:w="450" w:type="pct"/>
            <w:shd w:val="clear" w:color="auto" w:fill="auto"/>
          </w:tcPr>
          <w:p w:rsidR="00EB00FD" w:rsidRPr="006A1AE4" w:rsidRDefault="00EB00FD" w:rsidP="006A1AE4">
            <w:pPr>
              <w:spacing w:line="480" w:lineRule="auto"/>
              <w:ind w:firstLine="0"/>
              <w:jc w:val="left"/>
              <w:rPr>
                <w:sz w:val="20"/>
              </w:rPr>
            </w:pPr>
            <w:r w:rsidRPr="006A1AE4">
              <w:rPr>
                <w:sz w:val="20"/>
              </w:rPr>
              <w:t>2500м</w:t>
            </w:r>
            <w:r w:rsidRPr="006A1AE4">
              <w:rPr>
                <w:sz w:val="20"/>
                <w:vertAlign w:val="superscript"/>
              </w:rPr>
              <w:t>2</w:t>
            </w:r>
          </w:p>
        </w:tc>
        <w:tc>
          <w:tcPr>
            <w:tcW w:w="517" w:type="pct"/>
            <w:shd w:val="clear" w:color="auto" w:fill="auto"/>
          </w:tcPr>
          <w:p w:rsidR="00EB00FD" w:rsidRPr="006A1AE4" w:rsidRDefault="00EB00FD" w:rsidP="006A1AE4">
            <w:pPr>
              <w:spacing w:line="480" w:lineRule="auto"/>
              <w:ind w:firstLine="0"/>
              <w:jc w:val="left"/>
              <w:rPr>
                <w:sz w:val="20"/>
              </w:rPr>
            </w:pPr>
            <w:r w:rsidRPr="006A1AE4">
              <w:rPr>
                <w:sz w:val="20"/>
              </w:rPr>
              <w:t>7,6м</w:t>
            </w:r>
            <w:r w:rsidRPr="006A1AE4">
              <w:rPr>
                <w:sz w:val="20"/>
                <w:vertAlign w:val="superscript"/>
              </w:rPr>
              <w:t>2</w:t>
            </w:r>
          </w:p>
        </w:tc>
        <w:tc>
          <w:tcPr>
            <w:tcW w:w="508" w:type="pct"/>
            <w:shd w:val="clear" w:color="auto" w:fill="auto"/>
          </w:tcPr>
          <w:p w:rsidR="00EB00FD" w:rsidRPr="006A1AE4" w:rsidRDefault="00EB00FD" w:rsidP="006A1AE4">
            <w:pPr>
              <w:spacing w:line="480" w:lineRule="auto"/>
              <w:ind w:firstLine="0"/>
              <w:jc w:val="left"/>
              <w:rPr>
                <w:sz w:val="20"/>
              </w:rPr>
            </w:pPr>
            <w:r w:rsidRPr="006A1AE4">
              <w:rPr>
                <w:sz w:val="20"/>
              </w:rPr>
              <w:t>190кг</w:t>
            </w:r>
          </w:p>
        </w:tc>
      </w:tr>
      <w:tr w:rsidR="00EB00FD" w:rsidRPr="006A1AE4" w:rsidTr="006A1AE4">
        <w:tc>
          <w:tcPr>
            <w:tcW w:w="572" w:type="pct"/>
            <w:shd w:val="clear" w:color="auto" w:fill="auto"/>
          </w:tcPr>
          <w:p w:rsidR="00EB00FD" w:rsidRPr="006A1AE4" w:rsidRDefault="00EB00FD" w:rsidP="006A1AE4">
            <w:pPr>
              <w:spacing w:line="480" w:lineRule="auto"/>
              <w:ind w:firstLine="0"/>
              <w:jc w:val="left"/>
              <w:rPr>
                <w:sz w:val="20"/>
              </w:rPr>
            </w:pPr>
            <w:r w:rsidRPr="006A1AE4">
              <w:rPr>
                <w:sz w:val="20"/>
              </w:rPr>
              <w:t>Продукти і ягоди</w:t>
            </w:r>
          </w:p>
        </w:tc>
        <w:tc>
          <w:tcPr>
            <w:tcW w:w="450" w:type="pct"/>
            <w:shd w:val="clear" w:color="auto" w:fill="auto"/>
          </w:tcPr>
          <w:p w:rsidR="00EB00FD" w:rsidRPr="006A1AE4" w:rsidRDefault="00EB00FD" w:rsidP="006A1AE4">
            <w:pPr>
              <w:spacing w:line="480" w:lineRule="auto"/>
              <w:ind w:firstLine="0"/>
              <w:jc w:val="left"/>
              <w:rPr>
                <w:sz w:val="20"/>
              </w:rPr>
            </w:pPr>
            <w:r w:rsidRPr="006A1AE4">
              <w:rPr>
                <w:sz w:val="20"/>
              </w:rPr>
              <w:t>49</w:t>
            </w:r>
          </w:p>
        </w:tc>
        <w:tc>
          <w:tcPr>
            <w:tcW w:w="517" w:type="pct"/>
            <w:shd w:val="clear" w:color="auto" w:fill="auto"/>
          </w:tcPr>
          <w:p w:rsidR="00EB00FD" w:rsidRPr="006A1AE4" w:rsidRDefault="00EB00FD" w:rsidP="006A1AE4">
            <w:pPr>
              <w:spacing w:line="480" w:lineRule="auto"/>
              <w:ind w:firstLine="0"/>
              <w:jc w:val="left"/>
              <w:rPr>
                <w:sz w:val="20"/>
              </w:rPr>
            </w:pPr>
            <w:r w:rsidRPr="006A1AE4">
              <w:rPr>
                <w:sz w:val="20"/>
              </w:rPr>
              <w:t>0,6</w:t>
            </w:r>
          </w:p>
        </w:tc>
        <w:tc>
          <w:tcPr>
            <w:tcW w:w="510" w:type="pct"/>
            <w:shd w:val="clear" w:color="auto" w:fill="auto"/>
          </w:tcPr>
          <w:p w:rsidR="00EB00FD" w:rsidRPr="006A1AE4" w:rsidRDefault="00EB00FD" w:rsidP="006A1AE4">
            <w:pPr>
              <w:spacing w:line="480" w:lineRule="auto"/>
              <w:ind w:firstLine="0"/>
              <w:jc w:val="left"/>
              <w:rPr>
                <w:sz w:val="20"/>
              </w:rPr>
            </w:pPr>
            <w:r w:rsidRPr="006A1AE4">
              <w:rPr>
                <w:sz w:val="20"/>
              </w:rPr>
              <w:t>30</w:t>
            </w:r>
          </w:p>
        </w:tc>
        <w:tc>
          <w:tcPr>
            <w:tcW w:w="450" w:type="pct"/>
            <w:shd w:val="clear" w:color="auto" w:fill="auto"/>
          </w:tcPr>
          <w:p w:rsidR="00EB00FD" w:rsidRPr="006A1AE4" w:rsidRDefault="00EB00FD" w:rsidP="006A1AE4">
            <w:pPr>
              <w:spacing w:line="480" w:lineRule="auto"/>
              <w:ind w:firstLine="0"/>
              <w:jc w:val="left"/>
              <w:rPr>
                <w:sz w:val="20"/>
              </w:rPr>
            </w:pPr>
            <w:r w:rsidRPr="006A1AE4">
              <w:rPr>
                <w:sz w:val="20"/>
              </w:rPr>
              <w:t>49</w:t>
            </w:r>
          </w:p>
        </w:tc>
        <w:tc>
          <w:tcPr>
            <w:tcW w:w="517" w:type="pct"/>
            <w:shd w:val="clear" w:color="auto" w:fill="auto"/>
          </w:tcPr>
          <w:p w:rsidR="00EB00FD" w:rsidRPr="006A1AE4" w:rsidRDefault="00EB00FD" w:rsidP="006A1AE4">
            <w:pPr>
              <w:spacing w:line="480" w:lineRule="auto"/>
              <w:ind w:firstLine="0"/>
              <w:jc w:val="left"/>
              <w:rPr>
                <w:sz w:val="20"/>
              </w:rPr>
            </w:pPr>
            <w:r w:rsidRPr="006A1AE4">
              <w:rPr>
                <w:sz w:val="20"/>
              </w:rPr>
              <w:t>20,0</w:t>
            </w:r>
          </w:p>
        </w:tc>
        <w:tc>
          <w:tcPr>
            <w:tcW w:w="510" w:type="pct"/>
            <w:shd w:val="clear" w:color="auto" w:fill="auto"/>
          </w:tcPr>
          <w:p w:rsidR="00EB00FD" w:rsidRPr="006A1AE4" w:rsidRDefault="00EB00FD" w:rsidP="006A1AE4">
            <w:pPr>
              <w:spacing w:line="480" w:lineRule="auto"/>
              <w:ind w:firstLine="0"/>
              <w:jc w:val="left"/>
              <w:rPr>
                <w:sz w:val="20"/>
              </w:rPr>
            </w:pPr>
            <w:r w:rsidRPr="006A1AE4">
              <w:rPr>
                <w:sz w:val="20"/>
              </w:rPr>
              <w:t>980</w:t>
            </w:r>
          </w:p>
        </w:tc>
        <w:tc>
          <w:tcPr>
            <w:tcW w:w="450" w:type="pct"/>
            <w:shd w:val="clear" w:color="auto" w:fill="auto"/>
          </w:tcPr>
          <w:p w:rsidR="00EB00FD" w:rsidRPr="006A1AE4" w:rsidRDefault="00EB00FD" w:rsidP="006A1AE4">
            <w:pPr>
              <w:spacing w:line="480" w:lineRule="auto"/>
              <w:ind w:firstLine="0"/>
              <w:jc w:val="left"/>
              <w:rPr>
                <w:sz w:val="20"/>
              </w:rPr>
            </w:pPr>
            <w:r w:rsidRPr="006A1AE4">
              <w:rPr>
                <w:sz w:val="20"/>
              </w:rPr>
              <w:t>49</w:t>
            </w:r>
          </w:p>
        </w:tc>
        <w:tc>
          <w:tcPr>
            <w:tcW w:w="517" w:type="pct"/>
            <w:shd w:val="clear" w:color="auto" w:fill="auto"/>
          </w:tcPr>
          <w:p w:rsidR="00EB00FD" w:rsidRPr="006A1AE4" w:rsidRDefault="00EB00FD" w:rsidP="006A1AE4">
            <w:pPr>
              <w:spacing w:line="480" w:lineRule="auto"/>
              <w:ind w:firstLine="0"/>
              <w:jc w:val="left"/>
              <w:rPr>
                <w:sz w:val="20"/>
              </w:rPr>
            </w:pPr>
            <w:r w:rsidRPr="006A1AE4">
              <w:rPr>
                <w:sz w:val="20"/>
              </w:rPr>
              <w:t>20,0</w:t>
            </w:r>
          </w:p>
        </w:tc>
        <w:tc>
          <w:tcPr>
            <w:tcW w:w="508" w:type="pct"/>
            <w:shd w:val="clear" w:color="auto" w:fill="auto"/>
          </w:tcPr>
          <w:p w:rsidR="00EB00FD" w:rsidRPr="006A1AE4" w:rsidRDefault="00EB00FD" w:rsidP="006A1AE4">
            <w:pPr>
              <w:spacing w:line="480" w:lineRule="auto"/>
              <w:ind w:firstLine="0"/>
              <w:jc w:val="left"/>
              <w:rPr>
                <w:sz w:val="20"/>
              </w:rPr>
            </w:pPr>
            <w:r w:rsidRPr="006A1AE4">
              <w:rPr>
                <w:sz w:val="20"/>
              </w:rPr>
              <w:t>980</w:t>
            </w:r>
          </w:p>
        </w:tc>
      </w:tr>
      <w:tr w:rsidR="00EB00FD" w:rsidRPr="006A1AE4" w:rsidTr="006A1AE4">
        <w:tc>
          <w:tcPr>
            <w:tcW w:w="572" w:type="pct"/>
            <w:shd w:val="clear" w:color="auto" w:fill="auto"/>
          </w:tcPr>
          <w:p w:rsidR="00EB00FD" w:rsidRPr="006A1AE4" w:rsidRDefault="00EB00FD" w:rsidP="006A1AE4">
            <w:pPr>
              <w:spacing w:line="480" w:lineRule="auto"/>
              <w:ind w:firstLine="0"/>
              <w:jc w:val="left"/>
              <w:rPr>
                <w:sz w:val="20"/>
              </w:rPr>
            </w:pPr>
            <w:r w:rsidRPr="006A1AE4">
              <w:rPr>
                <w:sz w:val="20"/>
              </w:rPr>
              <w:t>Кормові буряки</w:t>
            </w:r>
          </w:p>
        </w:tc>
        <w:tc>
          <w:tcPr>
            <w:tcW w:w="450" w:type="pct"/>
            <w:shd w:val="clear" w:color="auto" w:fill="auto"/>
          </w:tcPr>
          <w:p w:rsidR="00EB00FD" w:rsidRPr="006A1AE4" w:rsidRDefault="00EB00FD" w:rsidP="006A1AE4">
            <w:pPr>
              <w:spacing w:line="480" w:lineRule="auto"/>
              <w:ind w:firstLine="0"/>
              <w:jc w:val="left"/>
              <w:rPr>
                <w:sz w:val="20"/>
              </w:rPr>
            </w:pPr>
            <w:r w:rsidRPr="006A1AE4">
              <w:rPr>
                <w:sz w:val="20"/>
              </w:rPr>
              <w:t>5</w:t>
            </w:r>
          </w:p>
        </w:tc>
        <w:tc>
          <w:tcPr>
            <w:tcW w:w="517" w:type="pct"/>
            <w:shd w:val="clear" w:color="auto" w:fill="auto"/>
          </w:tcPr>
          <w:p w:rsidR="00EB00FD" w:rsidRPr="006A1AE4" w:rsidRDefault="00EB00FD" w:rsidP="006A1AE4">
            <w:pPr>
              <w:spacing w:line="480" w:lineRule="auto"/>
              <w:ind w:firstLine="0"/>
              <w:jc w:val="left"/>
              <w:rPr>
                <w:sz w:val="20"/>
              </w:rPr>
            </w:pPr>
            <w:r w:rsidRPr="006A1AE4">
              <w:rPr>
                <w:sz w:val="20"/>
              </w:rPr>
              <w:t>610,0</w:t>
            </w:r>
          </w:p>
        </w:tc>
        <w:tc>
          <w:tcPr>
            <w:tcW w:w="510" w:type="pct"/>
            <w:shd w:val="clear" w:color="auto" w:fill="auto"/>
          </w:tcPr>
          <w:p w:rsidR="00EB00FD" w:rsidRPr="006A1AE4" w:rsidRDefault="00EB00FD" w:rsidP="006A1AE4">
            <w:pPr>
              <w:spacing w:line="480" w:lineRule="auto"/>
              <w:ind w:firstLine="0"/>
              <w:jc w:val="left"/>
              <w:rPr>
                <w:sz w:val="20"/>
              </w:rPr>
            </w:pPr>
            <w:r w:rsidRPr="006A1AE4">
              <w:rPr>
                <w:sz w:val="20"/>
              </w:rPr>
              <w:t>3050</w:t>
            </w:r>
          </w:p>
        </w:tc>
        <w:tc>
          <w:tcPr>
            <w:tcW w:w="450" w:type="pct"/>
            <w:shd w:val="clear" w:color="auto" w:fill="auto"/>
          </w:tcPr>
          <w:p w:rsidR="00EB00FD" w:rsidRPr="006A1AE4" w:rsidRDefault="00EB00FD" w:rsidP="006A1AE4">
            <w:pPr>
              <w:spacing w:line="480" w:lineRule="auto"/>
              <w:ind w:firstLine="0"/>
              <w:jc w:val="left"/>
              <w:rPr>
                <w:sz w:val="20"/>
              </w:rPr>
            </w:pPr>
            <w:r w:rsidRPr="006A1AE4">
              <w:rPr>
                <w:sz w:val="20"/>
              </w:rPr>
              <w:t>10</w:t>
            </w:r>
          </w:p>
        </w:tc>
        <w:tc>
          <w:tcPr>
            <w:tcW w:w="517" w:type="pct"/>
            <w:shd w:val="clear" w:color="auto" w:fill="auto"/>
          </w:tcPr>
          <w:p w:rsidR="00EB00FD" w:rsidRPr="006A1AE4" w:rsidRDefault="00EB00FD" w:rsidP="006A1AE4">
            <w:pPr>
              <w:spacing w:line="480" w:lineRule="auto"/>
              <w:ind w:firstLine="0"/>
              <w:jc w:val="left"/>
              <w:rPr>
                <w:sz w:val="20"/>
              </w:rPr>
            </w:pPr>
            <w:r w:rsidRPr="006A1AE4">
              <w:rPr>
                <w:sz w:val="20"/>
              </w:rPr>
              <w:t>150</w:t>
            </w:r>
          </w:p>
        </w:tc>
        <w:tc>
          <w:tcPr>
            <w:tcW w:w="510" w:type="pct"/>
            <w:shd w:val="clear" w:color="auto" w:fill="auto"/>
          </w:tcPr>
          <w:p w:rsidR="00EB00FD" w:rsidRPr="006A1AE4" w:rsidRDefault="00EB00FD" w:rsidP="006A1AE4">
            <w:pPr>
              <w:spacing w:line="480" w:lineRule="auto"/>
              <w:ind w:firstLine="0"/>
              <w:jc w:val="left"/>
              <w:rPr>
                <w:sz w:val="20"/>
              </w:rPr>
            </w:pPr>
            <w:r w:rsidRPr="006A1AE4">
              <w:rPr>
                <w:sz w:val="20"/>
              </w:rPr>
              <w:t>1500</w:t>
            </w:r>
          </w:p>
        </w:tc>
        <w:tc>
          <w:tcPr>
            <w:tcW w:w="450" w:type="pct"/>
            <w:shd w:val="clear" w:color="auto" w:fill="auto"/>
          </w:tcPr>
          <w:p w:rsidR="00EB00FD" w:rsidRPr="006A1AE4" w:rsidRDefault="00EB00FD" w:rsidP="006A1AE4">
            <w:pPr>
              <w:spacing w:line="480" w:lineRule="auto"/>
              <w:ind w:firstLine="0"/>
              <w:jc w:val="left"/>
              <w:rPr>
                <w:sz w:val="20"/>
              </w:rPr>
            </w:pPr>
            <w:r w:rsidRPr="006A1AE4">
              <w:rPr>
                <w:sz w:val="20"/>
              </w:rPr>
              <w:t>5</w:t>
            </w:r>
          </w:p>
        </w:tc>
        <w:tc>
          <w:tcPr>
            <w:tcW w:w="517" w:type="pct"/>
            <w:shd w:val="clear" w:color="auto" w:fill="auto"/>
          </w:tcPr>
          <w:p w:rsidR="00EB00FD" w:rsidRPr="006A1AE4" w:rsidRDefault="00EB00FD" w:rsidP="006A1AE4">
            <w:pPr>
              <w:spacing w:line="480" w:lineRule="auto"/>
              <w:ind w:firstLine="0"/>
              <w:jc w:val="left"/>
              <w:rPr>
                <w:sz w:val="20"/>
              </w:rPr>
            </w:pPr>
            <w:r w:rsidRPr="006A1AE4">
              <w:rPr>
                <w:sz w:val="20"/>
              </w:rPr>
              <w:t>250,0</w:t>
            </w:r>
          </w:p>
        </w:tc>
        <w:tc>
          <w:tcPr>
            <w:tcW w:w="508" w:type="pct"/>
            <w:shd w:val="clear" w:color="auto" w:fill="auto"/>
          </w:tcPr>
          <w:p w:rsidR="00EB00FD" w:rsidRPr="006A1AE4" w:rsidRDefault="00EB00FD" w:rsidP="006A1AE4">
            <w:pPr>
              <w:spacing w:line="480" w:lineRule="auto"/>
              <w:ind w:firstLine="0"/>
              <w:jc w:val="left"/>
              <w:rPr>
                <w:sz w:val="20"/>
              </w:rPr>
            </w:pPr>
            <w:r w:rsidRPr="006A1AE4">
              <w:rPr>
                <w:sz w:val="20"/>
              </w:rPr>
              <w:t>1250</w:t>
            </w:r>
          </w:p>
        </w:tc>
      </w:tr>
    </w:tbl>
    <w:p w:rsidR="00EB00FD" w:rsidRPr="00EB00FD" w:rsidRDefault="00EB00FD" w:rsidP="00D47E49">
      <w:pPr>
        <w:ind w:firstLine="709"/>
      </w:pPr>
    </w:p>
    <w:p w:rsidR="00EB00FD" w:rsidRPr="00EB00FD" w:rsidRDefault="00EB00FD" w:rsidP="00D47E49">
      <w:pPr>
        <w:ind w:firstLine="709"/>
      </w:pPr>
      <w:r w:rsidRPr="00EB00FD">
        <w:t>Як бачимо, посівні площі не змінилися, а от урожайність зросла 3,2 ц/га, валовий збір відповідно 2036 ц. Посівні площі цукрового буряка зменшились порівняно із 2001 р. на 10га, зменшились також урожайність та валовий збір. Посівна площа картоплі залишилась незмінною, а от урожайність та валовий збір зменшились відповідно на 25,2 ц/га та 151 ц. Посівна площа овочів в/г зменшилась на 1 га, а от урожайність зросла на 64,9, а валовий збір зріс на 278 ц. Площа овочів закритого грунту залишається незмінною, а урожайність зросла на 4,8 кг/м2, а на 2003 р. планується їх урожайність підвищити ще на 1 кг/м</w:t>
      </w:r>
      <w:r w:rsidRPr="00812E48">
        <w:rPr>
          <w:vertAlign w:val="superscript"/>
        </w:rPr>
        <w:t>2</w:t>
      </w:r>
      <w:r w:rsidRPr="00EB00FD">
        <w:t>, а разом урожайність овочів закритого фунту на 2003 р.повинна становити 7,6 кг/га. Урожайність плодів і ягід теж зросла на 14 ц/га, а валовий збір на 950ц. Площу ж посівів кормового буряка збільшили удвічі, але у зв'язку із погодними умовами у 2002 році їх урожайність становила 150 ц/га, а у 2000 році 610 ц/га, отже урожайність зменшилась на 460 ц/га, зменшився також валовий збір на 1550 ц.</w:t>
      </w:r>
      <w:r w:rsidR="00201C50" w:rsidRPr="00201C50">
        <w:t xml:space="preserve"> </w:t>
      </w:r>
      <w:r w:rsidRPr="00EB00FD">
        <w:t>У таблиці 2.1.5. показано рівень виконання плану виробництва продукції рослинництва за 200</w:t>
      </w:r>
      <w:r w:rsidR="00812E48">
        <w:t>1</w:t>
      </w:r>
      <w:r w:rsidRPr="00EB00FD">
        <w:t>-200</w:t>
      </w:r>
      <w:r w:rsidR="00812E48">
        <w:t>3</w:t>
      </w:r>
      <w:r w:rsidRPr="00EB00FD">
        <w:t xml:space="preserve"> рр.</w:t>
      </w:r>
    </w:p>
    <w:p w:rsidR="00201C50" w:rsidRPr="00201C50" w:rsidRDefault="00201C50" w:rsidP="00D47E49">
      <w:pPr>
        <w:ind w:firstLine="709"/>
        <w:rPr>
          <w:b/>
        </w:rPr>
      </w:pPr>
    </w:p>
    <w:p w:rsidR="00812E48" w:rsidRPr="00812E48" w:rsidRDefault="00812E48" w:rsidP="00D47E49">
      <w:pPr>
        <w:ind w:firstLine="709"/>
        <w:rPr>
          <w:b/>
        </w:rPr>
      </w:pPr>
      <w:r w:rsidRPr="00812E48">
        <w:rPr>
          <w:b/>
        </w:rPr>
        <w:t>Таблиця 2.1.5</w:t>
      </w:r>
    </w:p>
    <w:p w:rsidR="00EB00FD" w:rsidRPr="00812E48" w:rsidRDefault="00EB00FD" w:rsidP="00D47E49">
      <w:pPr>
        <w:ind w:firstLine="709"/>
        <w:rPr>
          <w:b/>
          <w:i/>
        </w:rPr>
      </w:pPr>
      <w:r w:rsidRPr="00812E48">
        <w:rPr>
          <w:b/>
          <w:i/>
        </w:rPr>
        <w:t>Рівень виконання плану виробництва продукції рослинництва</w:t>
      </w:r>
      <w:r w:rsidR="00812E48">
        <w:rPr>
          <w:b/>
          <w:i/>
        </w:rPr>
        <w:t xml:space="preserve"> </w:t>
      </w:r>
      <w:r w:rsidRPr="00812E48">
        <w:rPr>
          <w:b/>
          <w:i/>
        </w:rPr>
        <w:t>за 200</w:t>
      </w:r>
      <w:r w:rsidR="00812E48">
        <w:rPr>
          <w:b/>
          <w:i/>
        </w:rPr>
        <w:t>1</w:t>
      </w:r>
      <w:r w:rsidRPr="00812E48">
        <w:rPr>
          <w:b/>
          <w:i/>
        </w:rPr>
        <w:t>-200</w:t>
      </w:r>
      <w:r w:rsidR="00812E48">
        <w:rPr>
          <w:b/>
          <w:i/>
        </w:rPr>
        <w:t>3</w:t>
      </w:r>
      <w:r w:rsidRPr="00812E48">
        <w:rPr>
          <w:b/>
          <w:i/>
        </w:rPr>
        <w:t xml:space="preserve"> рр.</w:t>
      </w:r>
      <w:r w:rsidR="00FF295B" w:rsidRPr="00FF295B">
        <w:t xml:space="preserve"> </w:t>
      </w:r>
      <w:r w:rsidR="00FF295B" w:rsidRPr="00564496">
        <w:t>[</w:t>
      </w:r>
      <w:r w:rsidR="00FF295B">
        <w:t>7</w:t>
      </w:r>
      <w:r w:rsidR="00FF295B" w:rsidRPr="0056449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1180"/>
        <w:gridCol w:w="1566"/>
        <w:gridCol w:w="1331"/>
        <w:gridCol w:w="1395"/>
        <w:gridCol w:w="1331"/>
        <w:gridCol w:w="1395"/>
      </w:tblGrid>
      <w:tr w:rsidR="00EB00FD" w:rsidRPr="006A1AE4" w:rsidTr="006A1AE4">
        <w:tc>
          <w:tcPr>
            <w:tcW w:w="1413" w:type="dxa"/>
            <w:vMerge w:val="restart"/>
            <w:shd w:val="clear" w:color="auto" w:fill="auto"/>
          </w:tcPr>
          <w:p w:rsidR="00EB00FD" w:rsidRPr="006A1AE4" w:rsidRDefault="00EB00FD" w:rsidP="006A1AE4">
            <w:pPr>
              <w:ind w:firstLine="0"/>
              <w:jc w:val="left"/>
              <w:rPr>
                <w:sz w:val="20"/>
              </w:rPr>
            </w:pPr>
            <w:r w:rsidRPr="006A1AE4">
              <w:rPr>
                <w:sz w:val="20"/>
              </w:rPr>
              <w:t>Види продукції</w:t>
            </w:r>
          </w:p>
        </w:tc>
        <w:tc>
          <w:tcPr>
            <w:tcW w:w="2814" w:type="dxa"/>
            <w:gridSpan w:val="2"/>
            <w:shd w:val="clear" w:color="auto" w:fill="auto"/>
          </w:tcPr>
          <w:p w:rsidR="00EB00FD" w:rsidRPr="006A1AE4" w:rsidRDefault="00EB00FD" w:rsidP="006A1AE4">
            <w:pPr>
              <w:ind w:firstLine="0"/>
              <w:jc w:val="left"/>
              <w:rPr>
                <w:sz w:val="20"/>
              </w:rPr>
            </w:pPr>
            <w:r w:rsidRPr="006A1AE4">
              <w:rPr>
                <w:sz w:val="20"/>
              </w:rPr>
              <w:t>200</w:t>
            </w:r>
            <w:r w:rsidR="00812E48" w:rsidRPr="006A1AE4">
              <w:rPr>
                <w:sz w:val="20"/>
              </w:rPr>
              <w:t>1</w:t>
            </w:r>
            <w:r w:rsidRPr="006A1AE4">
              <w:rPr>
                <w:sz w:val="20"/>
              </w:rPr>
              <w:t xml:space="preserve"> р.</w:t>
            </w:r>
          </w:p>
        </w:tc>
        <w:tc>
          <w:tcPr>
            <w:tcW w:w="2814" w:type="dxa"/>
            <w:gridSpan w:val="2"/>
            <w:shd w:val="clear" w:color="auto" w:fill="auto"/>
          </w:tcPr>
          <w:p w:rsidR="00EB00FD" w:rsidRPr="006A1AE4" w:rsidRDefault="00EB00FD" w:rsidP="006A1AE4">
            <w:pPr>
              <w:ind w:firstLine="0"/>
              <w:jc w:val="left"/>
              <w:rPr>
                <w:sz w:val="20"/>
              </w:rPr>
            </w:pPr>
            <w:r w:rsidRPr="006A1AE4">
              <w:rPr>
                <w:sz w:val="20"/>
              </w:rPr>
              <w:t>200</w:t>
            </w:r>
            <w:r w:rsidR="00812E48" w:rsidRPr="006A1AE4">
              <w:rPr>
                <w:sz w:val="20"/>
              </w:rPr>
              <w:t>2</w:t>
            </w:r>
            <w:r w:rsidRPr="006A1AE4">
              <w:rPr>
                <w:sz w:val="20"/>
              </w:rPr>
              <w:t xml:space="preserve"> р.</w:t>
            </w:r>
          </w:p>
        </w:tc>
        <w:tc>
          <w:tcPr>
            <w:tcW w:w="2814" w:type="dxa"/>
            <w:gridSpan w:val="2"/>
            <w:shd w:val="clear" w:color="auto" w:fill="auto"/>
          </w:tcPr>
          <w:p w:rsidR="00EB00FD" w:rsidRPr="006A1AE4" w:rsidRDefault="00EB00FD" w:rsidP="006A1AE4">
            <w:pPr>
              <w:ind w:firstLine="0"/>
              <w:jc w:val="left"/>
              <w:rPr>
                <w:sz w:val="20"/>
              </w:rPr>
            </w:pPr>
            <w:r w:rsidRPr="006A1AE4">
              <w:rPr>
                <w:sz w:val="20"/>
              </w:rPr>
              <w:t>200</w:t>
            </w:r>
            <w:r w:rsidR="00812E48" w:rsidRPr="006A1AE4">
              <w:rPr>
                <w:sz w:val="20"/>
              </w:rPr>
              <w:t>3</w:t>
            </w:r>
            <w:r w:rsidRPr="006A1AE4">
              <w:rPr>
                <w:sz w:val="20"/>
              </w:rPr>
              <w:t xml:space="preserve"> р.</w:t>
            </w:r>
          </w:p>
        </w:tc>
      </w:tr>
      <w:tr w:rsidR="00EB00FD" w:rsidRPr="006A1AE4" w:rsidTr="006A1AE4">
        <w:tc>
          <w:tcPr>
            <w:tcW w:w="1413" w:type="dxa"/>
            <w:vMerge/>
            <w:shd w:val="clear" w:color="auto" w:fill="auto"/>
          </w:tcPr>
          <w:p w:rsidR="00EB00FD" w:rsidRPr="006A1AE4" w:rsidRDefault="00EB00FD" w:rsidP="006A1AE4">
            <w:pPr>
              <w:ind w:firstLine="0"/>
              <w:jc w:val="left"/>
              <w:rPr>
                <w:sz w:val="20"/>
              </w:rPr>
            </w:pPr>
          </w:p>
        </w:tc>
        <w:tc>
          <w:tcPr>
            <w:tcW w:w="1215" w:type="dxa"/>
            <w:shd w:val="clear" w:color="auto" w:fill="auto"/>
          </w:tcPr>
          <w:p w:rsidR="00EB00FD" w:rsidRPr="006A1AE4" w:rsidRDefault="00EB00FD" w:rsidP="006A1AE4">
            <w:pPr>
              <w:ind w:firstLine="0"/>
              <w:jc w:val="left"/>
              <w:rPr>
                <w:sz w:val="20"/>
              </w:rPr>
            </w:pPr>
            <w:r w:rsidRPr="006A1AE4">
              <w:rPr>
                <w:sz w:val="20"/>
              </w:rPr>
              <w:t>План(ц)</w:t>
            </w:r>
          </w:p>
        </w:tc>
        <w:tc>
          <w:tcPr>
            <w:tcW w:w="1599" w:type="dxa"/>
            <w:shd w:val="clear" w:color="auto" w:fill="auto"/>
          </w:tcPr>
          <w:p w:rsidR="00EB00FD" w:rsidRPr="006A1AE4" w:rsidRDefault="00EB00FD" w:rsidP="006A1AE4">
            <w:pPr>
              <w:ind w:firstLine="0"/>
              <w:jc w:val="left"/>
              <w:rPr>
                <w:sz w:val="20"/>
              </w:rPr>
            </w:pPr>
            <w:r w:rsidRPr="006A1AE4">
              <w:rPr>
                <w:sz w:val="20"/>
              </w:rPr>
              <w:t>Фактично(ц)</w:t>
            </w:r>
          </w:p>
        </w:tc>
        <w:tc>
          <w:tcPr>
            <w:tcW w:w="1407" w:type="dxa"/>
            <w:shd w:val="clear" w:color="auto" w:fill="auto"/>
          </w:tcPr>
          <w:p w:rsidR="00EB00FD" w:rsidRPr="006A1AE4" w:rsidRDefault="00EB00FD" w:rsidP="006A1AE4">
            <w:pPr>
              <w:ind w:firstLine="0"/>
              <w:jc w:val="left"/>
              <w:rPr>
                <w:sz w:val="20"/>
              </w:rPr>
            </w:pPr>
            <w:r w:rsidRPr="006A1AE4">
              <w:rPr>
                <w:sz w:val="20"/>
              </w:rPr>
              <w:t>План (ц)</w:t>
            </w:r>
          </w:p>
        </w:tc>
        <w:tc>
          <w:tcPr>
            <w:tcW w:w="1407" w:type="dxa"/>
            <w:shd w:val="clear" w:color="auto" w:fill="auto"/>
          </w:tcPr>
          <w:p w:rsidR="00EB00FD" w:rsidRPr="006A1AE4" w:rsidRDefault="00EB00FD" w:rsidP="006A1AE4">
            <w:pPr>
              <w:ind w:firstLine="0"/>
              <w:jc w:val="left"/>
              <w:rPr>
                <w:sz w:val="20"/>
              </w:rPr>
            </w:pPr>
            <w:r w:rsidRPr="006A1AE4">
              <w:rPr>
                <w:sz w:val="20"/>
              </w:rPr>
              <w:t>Фактично(ц)</w:t>
            </w:r>
          </w:p>
        </w:tc>
        <w:tc>
          <w:tcPr>
            <w:tcW w:w="1407" w:type="dxa"/>
            <w:shd w:val="clear" w:color="auto" w:fill="auto"/>
          </w:tcPr>
          <w:p w:rsidR="00EB00FD" w:rsidRPr="006A1AE4" w:rsidRDefault="00EB00FD" w:rsidP="006A1AE4">
            <w:pPr>
              <w:ind w:firstLine="0"/>
              <w:jc w:val="left"/>
              <w:rPr>
                <w:sz w:val="20"/>
              </w:rPr>
            </w:pPr>
            <w:r w:rsidRPr="006A1AE4">
              <w:rPr>
                <w:sz w:val="20"/>
              </w:rPr>
              <w:t>План (ц)</w:t>
            </w:r>
          </w:p>
        </w:tc>
        <w:tc>
          <w:tcPr>
            <w:tcW w:w="1407" w:type="dxa"/>
            <w:shd w:val="clear" w:color="auto" w:fill="auto"/>
          </w:tcPr>
          <w:p w:rsidR="00EB00FD" w:rsidRPr="006A1AE4" w:rsidRDefault="00EB00FD" w:rsidP="006A1AE4">
            <w:pPr>
              <w:ind w:firstLine="0"/>
              <w:jc w:val="left"/>
              <w:rPr>
                <w:sz w:val="20"/>
              </w:rPr>
            </w:pPr>
            <w:r w:rsidRPr="006A1AE4">
              <w:rPr>
                <w:sz w:val="20"/>
              </w:rPr>
              <w:t>Фактично(ц)</w:t>
            </w:r>
          </w:p>
        </w:tc>
      </w:tr>
      <w:tr w:rsidR="00EB00FD" w:rsidRPr="006A1AE4" w:rsidTr="006A1AE4">
        <w:tc>
          <w:tcPr>
            <w:tcW w:w="1413" w:type="dxa"/>
            <w:shd w:val="clear" w:color="auto" w:fill="auto"/>
          </w:tcPr>
          <w:p w:rsidR="00EB00FD" w:rsidRPr="006A1AE4" w:rsidRDefault="00EB00FD" w:rsidP="006A1AE4">
            <w:pPr>
              <w:ind w:firstLine="0"/>
              <w:jc w:val="left"/>
              <w:rPr>
                <w:sz w:val="20"/>
              </w:rPr>
            </w:pPr>
            <w:r w:rsidRPr="006A1AE4">
              <w:rPr>
                <w:sz w:val="20"/>
              </w:rPr>
              <w:t xml:space="preserve">Зернові </w:t>
            </w:r>
          </w:p>
        </w:tc>
        <w:tc>
          <w:tcPr>
            <w:tcW w:w="1215" w:type="dxa"/>
            <w:shd w:val="clear" w:color="auto" w:fill="auto"/>
          </w:tcPr>
          <w:p w:rsidR="00EB00FD" w:rsidRPr="006A1AE4" w:rsidRDefault="00EB00FD" w:rsidP="006A1AE4">
            <w:pPr>
              <w:ind w:firstLine="0"/>
              <w:jc w:val="left"/>
              <w:rPr>
                <w:sz w:val="20"/>
              </w:rPr>
            </w:pPr>
            <w:r w:rsidRPr="006A1AE4">
              <w:rPr>
                <w:sz w:val="20"/>
              </w:rPr>
              <w:t>16000</w:t>
            </w:r>
          </w:p>
        </w:tc>
        <w:tc>
          <w:tcPr>
            <w:tcW w:w="1599" w:type="dxa"/>
            <w:shd w:val="clear" w:color="auto" w:fill="auto"/>
          </w:tcPr>
          <w:p w:rsidR="00EB00FD" w:rsidRPr="006A1AE4" w:rsidRDefault="00EB00FD" w:rsidP="006A1AE4">
            <w:pPr>
              <w:ind w:firstLine="0"/>
              <w:jc w:val="left"/>
              <w:rPr>
                <w:sz w:val="20"/>
              </w:rPr>
            </w:pPr>
            <w:r w:rsidRPr="006A1AE4">
              <w:rPr>
                <w:sz w:val="20"/>
              </w:rPr>
              <w:t>10548</w:t>
            </w:r>
          </w:p>
        </w:tc>
        <w:tc>
          <w:tcPr>
            <w:tcW w:w="1407" w:type="dxa"/>
            <w:shd w:val="clear" w:color="auto" w:fill="auto"/>
          </w:tcPr>
          <w:p w:rsidR="00EB00FD" w:rsidRPr="006A1AE4" w:rsidRDefault="00EB00FD" w:rsidP="006A1AE4">
            <w:pPr>
              <w:ind w:firstLine="0"/>
              <w:jc w:val="left"/>
              <w:rPr>
                <w:sz w:val="20"/>
              </w:rPr>
            </w:pPr>
            <w:r w:rsidRPr="006A1AE4">
              <w:rPr>
                <w:sz w:val="20"/>
              </w:rPr>
              <w:t>14700</w:t>
            </w:r>
          </w:p>
        </w:tc>
        <w:tc>
          <w:tcPr>
            <w:tcW w:w="1407" w:type="dxa"/>
            <w:shd w:val="clear" w:color="auto" w:fill="auto"/>
          </w:tcPr>
          <w:p w:rsidR="00EB00FD" w:rsidRPr="006A1AE4" w:rsidRDefault="00EB00FD" w:rsidP="006A1AE4">
            <w:pPr>
              <w:ind w:firstLine="0"/>
              <w:jc w:val="left"/>
              <w:rPr>
                <w:sz w:val="20"/>
              </w:rPr>
            </w:pPr>
            <w:r w:rsidRPr="006A1AE4">
              <w:rPr>
                <w:sz w:val="20"/>
              </w:rPr>
              <w:t>10439</w:t>
            </w:r>
          </w:p>
        </w:tc>
        <w:tc>
          <w:tcPr>
            <w:tcW w:w="1407" w:type="dxa"/>
            <w:shd w:val="clear" w:color="auto" w:fill="auto"/>
          </w:tcPr>
          <w:p w:rsidR="00EB00FD" w:rsidRPr="006A1AE4" w:rsidRDefault="00EB00FD" w:rsidP="006A1AE4">
            <w:pPr>
              <w:ind w:firstLine="0"/>
              <w:jc w:val="left"/>
              <w:rPr>
                <w:sz w:val="20"/>
              </w:rPr>
            </w:pPr>
            <w:r w:rsidRPr="006A1AE4">
              <w:rPr>
                <w:sz w:val="20"/>
              </w:rPr>
              <w:t>14350</w:t>
            </w:r>
          </w:p>
        </w:tc>
        <w:tc>
          <w:tcPr>
            <w:tcW w:w="1407" w:type="dxa"/>
            <w:shd w:val="clear" w:color="auto" w:fill="auto"/>
          </w:tcPr>
          <w:p w:rsidR="00EB00FD" w:rsidRPr="006A1AE4" w:rsidRDefault="00EB00FD" w:rsidP="006A1AE4">
            <w:pPr>
              <w:ind w:firstLine="0"/>
              <w:jc w:val="left"/>
              <w:rPr>
                <w:sz w:val="20"/>
              </w:rPr>
            </w:pPr>
            <w:r w:rsidRPr="006A1AE4">
              <w:rPr>
                <w:sz w:val="20"/>
              </w:rPr>
              <w:t>12475</w:t>
            </w:r>
          </w:p>
        </w:tc>
      </w:tr>
      <w:tr w:rsidR="00EB00FD" w:rsidRPr="006A1AE4" w:rsidTr="006A1AE4">
        <w:tc>
          <w:tcPr>
            <w:tcW w:w="1413" w:type="dxa"/>
            <w:shd w:val="clear" w:color="auto" w:fill="auto"/>
          </w:tcPr>
          <w:p w:rsidR="00EB00FD" w:rsidRPr="006A1AE4" w:rsidRDefault="00EB00FD" w:rsidP="006A1AE4">
            <w:pPr>
              <w:ind w:firstLine="0"/>
              <w:jc w:val="left"/>
              <w:rPr>
                <w:sz w:val="20"/>
              </w:rPr>
            </w:pPr>
            <w:r w:rsidRPr="006A1AE4">
              <w:rPr>
                <w:sz w:val="20"/>
              </w:rPr>
              <w:t xml:space="preserve">Цукрові буряки </w:t>
            </w:r>
          </w:p>
        </w:tc>
        <w:tc>
          <w:tcPr>
            <w:tcW w:w="1215" w:type="dxa"/>
            <w:shd w:val="clear" w:color="auto" w:fill="auto"/>
          </w:tcPr>
          <w:p w:rsidR="00EB00FD" w:rsidRPr="006A1AE4" w:rsidRDefault="00EB00FD" w:rsidP="006A1AE4">
            <w:pPr>
              <w:ind w:firstLine="0"/>
              <w:jc w:val="left"/>
              <w:rPr>
                <w:sz w:val="20"/>
              </w:rPr>
            </w:pPr>
            <w:r w:rsidRPr="006A1AE4">
              <w:rPr>
                <w:sz w:val="20"/>
              </w:rPr>
              <w:t>16100</w:t>
            </w:r>
          </w:p>
        </w:tc>
        <w:tc>
          <w:tcPr>
            <w:tcW w:w="1599" w:type="dxa"/>
            <w:shd w:val="clear" w:color="auto" w:fill="auto"/>
          </w:tcPr>
          <w:p w:rsidR="00EB00FD" w:rsidRPr="006A1AE4" w:rsidRDefault="00EB00FD" w:rsidP="006A1AE4">
            <w:pPr>
              <w:ind w:firstLine="0"/>
              <w:jc w:val="left"/>
              <w:rPr>
                <w:sz w:val="20"/>
              </w:rPr>
            </w:pPr>
            <w:r w:rsidRPr="006A1AE4">
              <w:rPr>
                <w:sz w:val="20"/>
              </w:rPr>
              <w:t>15530</w:t>
            </w:r>
          </w:p>
        </w:tc>
        <w:tc>
          <w:tcPr>
            <w:tcW w:w="1407" w:type="dxa"/>
            <w:shd w:val="clear" w:color="auto" w:fill="auto"/>
          </w:tcPr>
          <w:p w:rsidR="00EB00FD" w:rsidRPr="006A1AE4" w:rsidRDefault="00EB00FD" w:rsidP="006A1AE4">
            <w:pPr>
              <w:ind w:firstLine="0"/>
              <w:jc w:val="left"/>
              <w:rPr>
                <w:sz w:val="20"/>
              </w:rPr>
            </w:pPr>
            <w:r w:rsidRPr="006A1AE4">
              <w:rPr>
                <w:sz w:val="20"/>
              </w:rPr>
              <w:t>15000</w:t>
            </w:r>
          </w:p>
        </w:tc>
        <w:tc>
          <w:tcPr>
            <w:tcW w:w="1407" w:type="dxa"/>
            <w:shd w:val="clear" w:color="auto" w:fill="auto"/>
          </w:tcPr>
          <w:p w:rsidR="00EB00FD" w:rsidRPr="006A1AE4" w:rsidRDefault="00EB00FD" w:rsidP="006A1AE4">
            <w:pPr>
              <w:ind w:firstLine="0"/>
              <w:jc w:val="left"/>
              <w:rPr>
                <w:sz w:val="20"/>
              </w:rPr>
            </w:pPr>
            <w:r w:rsidRPr="006A1AE4">
              <w:rPr>
                <w:sz w:val="20"/>
              </w:rPr>
              <w:t>16070</w:t>
            </w:r>
          </w:p>
        </w:tc>
        <w:tc>
          <w:tcPr>
            <w:tcW w:w="1407" w:type="dxa"/>
            <w:shd w:val="clear" w:color="auto" w:fill="auto"/>
          </w:tcPr>
          <w:p w:rsidR="00EB00FD" w:rsidRPr="006A1AE4" w:rsidRDefault="00EB00FD" w:rsidP="006A1AE4">
            <w:pPr>
              <w:ind w:firstLine="0"/>
              <w:jc w:val="left"/>
              <w:rPr>
                <w:sz w:val="20"/>
              </w:rPr>
            </w:pPr>
            <w:r w:rsidRPr="006A1AE4">
              <w:rPr>
                <w:sz w:val="20"/>
              </w:rPr>
              <w:t>15400</w:t>
            </w:r>
          </w:p>
        </w:tc>
        <w:tc>
          <w:tcPr>
            <w:tcW w:w="1407" w:type="dxa"/>
            <w:shd w:val="clear" w:color="auto" w:fill="auto"/>
          </w:tcPr>
          <w:p w:rsidR="00EB00FD" w:rsidRPr="006A1AE4" w:rsidRDefault="00EB00FD" w:rsidP="006A1AE4">
            <w:pPr>
              <w:ind w:firstLine="0"/>
              <w:jc w:val="left"/>
              <w:rPr>
                <w:sz w:val="20"/>
              </w:rPr>
            </w:pPr>
            <w:r w:rsidRPr="006A1AE4">
              <w:rPr>
                <w:sz w:val="20"/>
              </w:rPr>
              <w:t>8870</w:t>
            </w:r>
          </w:p>
        </w:tc>
      </w:tr>
      <w:tr w:rsidR="00EB00FD" w:rsidRPr="006A1AE4" w:rsidTr="006A1AE4">
        <w:tc>
          <w:tcPr>
            <w:tcW w:w="1413" w:type="dxa"/>
            <w:shd w:val="clear" w:color="auto" w:fill="auto"/>
          </w:tcPr>
          <w:p w:rsidR="00EB00FD" w:rsidRPr="006A1AE4" w:rsidRDefault="00EB00FD" w:rsidP="006A1AE4">
            <w:pPr>
              <w:ind w:firstLine="0"/>
              <w:jc w:val="left"/>
              <w:rPr>
                <w:sz w:val="20"/>
              </w:rPr>
            </w:pPr>
            <w:r w:rsidRPr="006A1AE4">
              <w:rPr>
                <w:sz w:val="20"/>
              </w:rPr>
              <w:t>Картопля</w:t>
            </w:r>
          </w:p>
        </w:tc>
        <w:tc>
          <w:tcPr>
            <w:tcW w:w="1215" w:type="dxa"/>
            <w:shd w:val="clear" w:color="auto" w:fill="auto"/>
          </w:tcPr>
          <w:p w:rsidR="00EB00FD" w:rsidRPr="006A1AE4" w:rsidRDefault="00EB00FD" w:rsidP="006A1AE4">
            <w:pPr>
              <w:ind w:firstLine="0"/>
              <w:jc w:val="left"/>
              <w:rPr>
                <w:sz w:val="20"/>
              </w:rPr>
            </w:pPr>
            <w:r w:rsidRPr="006A1AE4">
              <w:rPr>
                <w:sz w:val="20"/>
              </w:rPr>
              <w:t>1000</w:t>
            </w:r>
          </w:p>
        </w:tc>
        <w:tc>
          <w:tcPr>
            <w:tcW w:w="1599" w:type="dxa"/>
            <w:shd w:val="clear" w:color="auto" w:fill="auto"/>
          </w:tcPr>
          <w:p w:rsidR="00EB00FD" w:rsidRPr="006A1AE4" w:rsidRDefault="00EB00FD" w:rsidP="006A1AE4">
            <w:pPr>
              <w:ind w:firstLine="0"/>
              <w:jc w:val="left"/>
              <w:rPr>
                <w:sz w:val="20"/>
              </w:rPr>
            </w:pPr>
            <w:r w:rsidRPr="006A1AE4">
              <w:rPr>
                <w:sz w:val="20"/>
              </w:rPr>
              <w:t>630</w:t>
            </w:r>
          </w:p>
        </w:tc>
        <w:tc>
          <w:tcPr>
            <w:tcW w:w="1407" w:type="dxa"/>
            <w:shd w:val="clear" w:color="auto" w:fill="auto"/>
          </w:tcPr>
          <w:p w:rsidR="00EB00FD" w:rsidRPr="006A1AE4" w:rsidRDefault="00EB00FD" w:rsidP="006A1AE4">
            <w:pPr>
              <w:ind w:firstLine="0"/>
              <w:jc w:val="left"/>
              <w:rPr>
                <w:sz w:val="20"/>
              </w:rPr>
            </w:pPr>
            <w:r w:rsidRPr="006A1AE4">
              <w:rPr>
                <w:sz w:val="20"/>
              </w:rPr>
              <w:t>1000</w:t>
            </w:r>
          </w:p>
        </w:tc>
        <w:tc>
          <w:tcPr>
            <w:tcW w:w="1407" w:type="dxa"/>
            <w:shd w:val="clear" w:color="auto" w:fill="auto"/>
          </w:tcPr>
          <w:p w:rsidR="00EB00FD" w:rsidRPr="006A1AE4" w:rsidRDefault="00EB00FD" w:rsidP="006A1AE4">
            <w:pPr>
              <w:ind w:firstLine="0"/>
              <w:jc w:val="left"/>
              <w:rPr>
                <w:sz w:val="20"/>
              </w:rPr>
            </w:pPr>
            <w:r w:rsidRPr="006A1AE4">
              <w:rPr>
                <w:sz w:val="20"/>
              </w:rPr>
              <w:t>630</w:t>
            </w:r>
          </w:p>
        </w:tc>
        <w:tc>
          <w:tcPr>
            <w:tcW w:w="1407" w:type="dxa"/>
            <w:shd w:val="clear" w:color="auto" w:fill="auto"/>
          </w:tcPr>
          <w:p w:rsidR="00EB00FD" w:rsidRPr="006A1AE4" w:rsidRDefault="00EB00FD" w:rsidP="006A1AE4">
            <w:pPr>
              <w:ind w:firstLine="0"/>
              <w:jc w:val="left"/>
              <w:rPr>
                <w:sz w:val="20"/>
              </w:rPr>
            </w:pPr>
            <w:r w:rsidRPr="006A1AE4">
              <w:rPr>
                <w:sz w:val="20"/>
              </w:rPr>
              <w:t>600</w:t>
            </w:r>
          </w:p>
        </w:tc>
        <w:tc>
          <w:tcPr>
            <w:tcW w:w="1407" w:type="dxa"/>
            <w:shd w:val="clear" w:color="auto" w:fill="auto"/>
          </w:tcPr>
          <w:p w:rsidR="00EB00FD" w:rsidRPr="006A1AE4" w:rsidRDefault="00EB00FD" w:rsidP="006A1AE4">
            <w:pPr>
              <w:ind w:firstLine="0"/>
              <w:jc w:val="left"/>
              <w:rPr>
                <w:sz w:val="20"/>
              </w:rPr>
            </w:pPr>
            <w:r w:rsidRPr="006A1AE4">
              <w:rPr>
                <w:sz w:val="20"/>
              </w:rPr>
              <w:t>479</w:t>
            </w:r>
          </w:p>
        </w:tc>
      </w:tr>
      <w:tr w:rsidR="00EB00FD" w:rsidRPr="006A1AE4" w:rsidTr="006A1AE4">
        <w:tc>
          <w:tcPr>
            <w:tcW w:w="1413" w:type="dxa"/>
            <w:shd w:val="clear" w:color="auto" w:fill="auto"/>
          </w:tcPr>
          <w:p w:rsidR="00EB00FD" w:rsidRPr="006A1AE4" w:rsidRDefault="00EB00FD" w:rsidP="006A1AE4">
            <w:pPr>
              <w:ind w:firstLine="0"/>
              <w:jc w:val="left"/>
              <w:rPr>
                <w:sz w:val="20"/>
              </w:rPr>
            </w:pPr>
            <w:r w:rsidRPr="006A1AE4">
              <w:rPr>
                <w:sz w:val="20"/>
              </w:rPr>
              <w:t>Овочі в/г</w:t>
            </w:r>
          </w:p>
        </w:tc>
        <w:tc>
          <w:tcPr>
            <w:tcW w:w="1215" w:type="dxa"/>
            <w:shd w:val="clear" w:color="auto" w:fill="auto"/>
          </w:tcPr>
          <w:p w:rsidR="00EB00FD" w:rsidRPr="006A1AE4" w:rsidRDefault="00EB00FD" w:rsidP="006A1AE4">
            <w:pPr>
              <w:ind w:firstLine="0"/>
              <w:jc w:val="left"/>
              <w:rPr>
                <w:sz w:val="20"/>
              </w:rPr>
            </w:pPr>
            <w:r w:rsidRPr="006A1AE4">
              <w:rPr>
                <w:sz w:val="20"/>
              </w:rPr>
              <w:t>1450</w:t>
            </w:r>
          </w:p>
        </w:tc>
        <w:tc>
          <w:tcPr>
            <w:tcW w:w="1599" w:type="dxa"/>
            <w:shd w:val="clear" w:color="auto" w:fill="auto"/>
          </w:tcPr>
          <w:p w:rsidR="00EB00FD" w:rsidRPr="006A1AE4" w:rsidRDefault="00EB00FD" w:rsidP="006A1AE4">
            <w:pPr>
              <w:ind w:firstLine="0"/>
              <w:jc w:val="left"/>
              <w:rPr>
                <w:sz w:val="20"/>
              </w:rPr>
            </w:pPr>
            <w:r w:rsidRPr="006A1AE4">
              <w:rPr>
                <w:sz w:val="20"/>
              </w:rPr>
              <w:t>745</w:t>
            </w:r>
          </w:p>
        </w:tc>
        <w:tc>
          <w:tcPr>
            <w:tcW w:w="1407" w:type="dxa"/>
            <w:shd w:val="clear" w:color="auto" w:fill="auto"/>
          </w:tcPr>
          <w:p w:rsidR="00EB00FD" w:rsidRPr="006A1AE4" w:rsidRDefault="00EB00FD" w:rsidP="006A1AE4">
            <w:pPr>
              <w:ind w:firstLine="0"/>
              <w:jc w:val="left"/>
              <w:rPr>
                <w:sz w:val="20"/>
              </w:rPr>
            </w:pPr>
            <w:r w:rsidRPr="006A1AE4">
              <w:rPr>
                <w:sz w:val="20"/>
              </w:rPr>
              <w:t>740</w:t>
            </w:r>
          </w:p>
        </w:tc>
        <w:tc>
          <w:tcPr>
            <w:tcW w:w="1407" w:type="dxa"/>
            <w:shd w:val="clear" w:color="auto" w:fill="auto"/>
          </w:tcPr>
          <w:p w:rsidR="00EB00FD" w:rsidRPr="006A1AE4" w:rsidRDefault="00EB00FD" w:rsidP="006A1AE4">
            <w:pPr>
              <w:ind w:firstLine="0"/>
              <w:jc w:val="left"/>
              <w:rPr>
                <w:sz w:val="20"/>
              </w:rPr>
            </w:pPr>
            <w:r w:rsidRPr="006A1AE4">
              <w:rPr>
                <w:sz w:val="20"/>
              </w:rPr>
              <w:t>280</w:t>
            </w:r>
          </w:p>
        </w:tc>
        <w:tc>
          <w:tcPr>
            <w:tcW w:w="1407" w:type="dxa"/>
            <w:shd w:val="clear" w:color="auto" w:fill="auto"/>
          </w:tcPr>
          <w:p w:rsidR="00EB00FD" w:rsidRPr="006A1AE4" w:rsidRDefault="00EB00FD" w:rsidP="006A1AE4">
            <w:pPr>
              <w:ind w:firstLine="0"/>
              <w:jc w:val="left"/>
              <w:rPr>
                <w:sz w:val="20"/>
              </w:rPr>
            </w:pPr>
            <w:r w:rsidRPr="006A1AE4">
              <w:rPr>
                <w:sz w:val="20"/>
              </w:rPr>
              <w:t>710</w:t>
            </w:r>
          </w:p>
        </w:tc>
        <w:tc>
          <w:tcPr>
            <w:tcW w:w="1407" w:type="dxa"/>
            <w:shd w:val="clear" w:color="auto" w:fill="auto"/>
          </w:tcPr>
          <w:p w:rsidR="00EB00FD" w:rsidRPr="006A1AE4" w:rsidRDefault="00EB00FD" w:rsidP="006A1AE4">
            <w:pPr>
              <w:ind w:firstLine="0"/>
              <w:jc w:val="left"/>
              <w:rPr>
                <w:sz w:val="20"/>
              </w:rPr>
            </w:pPr>
            <w:r w:rsidRPr="006A1AE4">
              <w:rPr>
                <w:sz w:val="20"/>
              </w:rPr>
              <w:t>558</w:t>
            </w:r>
          </w:p>
        </w:tc>
      </w:tr>
      <w:tr w:rsidR="00EB00FD" w:rsidRPr="006A1AE4" w:rsidTr="006A1AE4">
        <w:tc>
          <w:tcPr>
            <w:tcW w:w="1413" w:type="dxa"/>
            <w:shd w:val="clear" w:color="auto" w:fill="auto"/>
          </w:tcPr>
          <w:p w:rsidR="00EB00FD" w:rsidRPr="006A1AE4" w:rsidRDefault="00EB00FD" w:rsidP="006A1AE4">
            <w:pPr>
              <w:ind w:firstLine="0"/>
              <w:jc w:val="left"/>
              <w:rPr>
                <w:sz w:val="20"/>
              </w:rPr>
            </w:pPr>
            <w:r w:rsidRPr="006A1AE4">
              <w:rPr>
                <w:sz w:val="20"/>
              </w:rPr>
              <w:t>Овочі з/г</w:t>
            </w:r>
          </w:p>
        </w:tc>
        <w:tc>
          <w:tcPr>
            <w:tcW w:w="1215" w:type="dxa"/>
            <w:shd w:val="clear" w:color="auto" w:fill="auto"/>
          </w:tcPr>
          <w:p w:rsidR="00EB00FD" w:rsidRPr="006A1AE4" w:rsidRDefault="00EB00FD" w:rsidP="006A1AE4">
            <w:pPr>
              <w:ind w:firstLine="0"/>
              <w:jc w:val="left"/>
              <w:rPr>
                <w:sz w:val="20"/>
              </w:rPr>
            </w:pPr>
            <w:r w:rsidRPr="006A1AE4">
              <w:rPr>
                <w:sz w:val="20"/>
              </w:rPr>
              <w:t>260</w:t>
            </w:r>
          </w:p>
        </w:tc>
        <w:tc>
          <w:tcPr>
            <w:tcW w:w="1599" w:type="dxa"/>
            <w:shd w:val="clear" w:color="auto" w:fill="auto"/>
          </w:tcPr>
          <w:p w:rsidR="00EB00FD" w:rsidRPr="006A1AE4" w:rsidRDefault="00EB00FD" w:rsidP="006A1AE4">
            <w:pPr>
              <w:ind w:firstLine="0"/>
              <w:jc w:val="left"/>
              <w:rPr>
                <w:sz w:val="20"/>
              </w:rPr>
            </w:pPr>
            <w:r w:rsidRPr="006A1AE4">
              <w:rPr>
                <w:sz w:val="20"/>
              </w:rPr>
              <w:t>103</w:t>
            </w:r>
          </w:p>
        </w:tc>
        <w:tc>
          <w:tcPr>
            <w:tcW w:w="1407" w:type="dxa"/>
            <w:shd w:val="clear" w:color="auto" w:fill="auto"/>
          </w:tcPr>
          <w:p w:rsidR="00EB00FD" w:rsidRPr="006A1AE4" w:rsidRDefault="00EB00FD" w:rsidP="006A1AE4">
            <w:pPr>
              <w:ind w:firstLine="0"/>
              <w:jc w:val="left"/>
              <w:rPr>
                <w:sz w:val="20"/>
              </w:rPr>
            </w:pPr>
            <w:r w:rsidRPr="006A1AE4">
              <w:rPr>
                <w:sz w:val="20"/>
              </w:rPr>
              <w:t>260</w:t>
            </w:r>
          </w:p>
        </w:tc>
        <w:tc>
          <w:tcPr>
            <w:tcW w:w="1407" w:type="dxa"/>
            <w:shd w:val="clear" w:color="auto" w:fill="auto"/>
          </w:tcPr>
          <w:p w:rsidR="00EB00FD" w:rsidRPr="006A1AE4" w:rsidRDefault="00EB00FD" w:rsidP="006A1AE4">
            <w:pPr>
              <w:ind w:firstLine="0"/>
              <w:jc w:val="left"/>
              <w:rPr>
                <w:sz w:val="20"/>
              </w:rPr>
            </w:pPr>
            <w:r w:rsidRPr="006A1AE4">
              <w:rPr>
                <w:sz w:val="20"/>
              </w:rPr>
              <w:t>49</w:t>
            </w:r>
          </w:p>
        </w:tc>
        <w:tc>
          <w:tcPr>
            <w:tcW w:w="1407" w:type="dxa"/>
            <w:shd w:val="clear" w:color="auto" w:fill="auto"/>
          </w:tcPr>
          <w:p w:rsidR="00EB00FD" w:rsidRPr="006A1AE4" w:rsidRDefault="00EB00FD" w:rsidP="006A1AE4">
            <w:pPr>
              <w:ind w:firstLine="0"/>
              <w:jc w:val="left"/>
              <w:rPr>
                <w:sz w:val="20"/>
              </w:rPr>
            </w:pPr>
            <w:r w:rsidRPr="006A1AE4">
              <w:rPr>
                <w:sz w:val="20"/>
              </w:rPr>
              <w:t>190</w:t>
            </w:r>
          </w:p>
        </w:tc>
        <w:tc>
          <w:tcPr>
            <w:tcW w:w="1407" w:type="dxa"/>
            <w:shd w:val="clear" w:color="auto" w:fill="auto"/>
          </w:tcPr>
          <w:p w:rsidR="00EB00FD" w:rsidRPr="006A1AE4" w:rsidRDefault="00EB00FD" w:rsidP="006A1AE4">
            <w:pPr>
              <w:ind w:firstLine="0"/>
              <w:jc w:val="left"/>
              <w:rPr>
                <w:sz w:val="20"/>
              </w:rPr>
            </w:pPr>
            <w:r w:rsidRPr="006A1AE4">
              <w:rPr>
                <w:sz w:val="20"/>
              </w:rPr>
              <w:t>169</w:t>
            </w:r>
          </w:p>
        </w:tc>
      </w:tr>
      <w:tr w:rsidR="00EB00FD" w:rsidRPr="006A1AE4" w:rsidTr="006A1AE4">
        <w:tc>
          <w:tcPr>
            <w:tcW w:w="1413" w:type="dxa"/>
            <w:shd w:val="clear" w:color="auto" w:fill="auto"/>
          </w:tcPr>
          <w:p w:rsidR="00EB00FD" w:rsidRPr="006A1AE4" w:rsidRDefault="00EB00FD" w:rsidP="006A1AE4">
            <w:pPr>
              <w:ind w:firstLine="0"/>
              <w:jc w:val="left"/>
              <w:rPr>
                <w:sz w:val="20"/>
              </w:rPr>
            </w:pPr>
            <w:r w:rsidRPr="006A1AE4">
              <w:rPr>
                <w:sz w:val="20"/>
              </w:rPr>
              <w:t>Плоди і ягоди</w:t>
            </w:r>
          </w:p>
        </w:tc>
        <w:tc>
          <w:tcPr>
            <w:tcW w:w="1215" w:type="dxa"/>
            <w:shd w:val="clear" w:color="auto" w:fill="auto"/>
          </w:tcPr>
          <w:p w:rsidR="00EB00FD" w:rsidRPr="006A1AE4" w:rsidRDefault="00EB00FD" w:rsidP="006A1AE4">
            <w:pPr>
              <w:ind w:firstLine="0"/>
              <w:jc w:val="left"/>
              <w:rPr>
                <w:sz w:val="20"/>
              </w:rPr>
            </w:pPr>
            <w:r w:rsidRPr="006A1AE4">
              <w:rPr>
                <w:sz w:val="20"/>
              </w:rPr>
              <w:t>1000</w:t>
            </w:r>
          </w:p>
        </w:tc>
        <w:tc>
          <w:tcPr>
            <w:tcW w:w="1599" w:type="dxa"/>
            <w:shd w:val="clear" w:color="auto" w:fill="auto"/>
          </w:tcPr>
          <w:p w:rsidR="00EB00FD" w:rsidRPr="006A1AE4" w:rsidRDefault="00EB00FD" w:rsidP="006A1AE4">
            <w:pPr>
              <w:ind w:firstLine="0"/>
              <w:jc w:val="left"/>
              <w:rPr>
                <w:sz w:val="20"/>
              </w:rPr>
            </w:pPr>
            <w:r w:rsidRPr="006A1AE4">
              <w:rPr>
                <w:sz w:val="20"/>
              </w:rPr>
              <w:t>800</w:t>
            </w:r>
          </w:p>
        </w:tc>
        <w:tc>
          <w:tcPr>
            <w:tcW w:w="1407" w:type="dxa"/>
            <w:shd w:val="clear" w:color="auto" w:fill="auto"/>
          </w:tcPr>
          <w:p w:rsidR="00EB00FD" w:rsidRPr="006A1AE4" w:rsidRDefault="00EB00FD" w:rsidP="006A1AE4">
            <w:pPr>
              <w:ind w:firstLine="0"/>
              <w:jc w:val="left"/>
              <w:rPr>
                <w:sz w:val="20"/>
              </w:rPr>
            </w:pPr>
            <w:r w:rsidRPr="006A1AE4">
              <w:rPr>
                <w:sz w:val="20"/>
              </w:rPr>
              <w:t>1500</w:t>
            </w:r>
          </w:p>
        </w:tc>
        <w:tc>
          <w:tcPr>
            <w:tcW w:w="1407" w:type="dxa"/>
            <w:shd w:val="clear" w:color="auto" w:fill="auto"/>
          </w:tcPr>
          <w:p w:rsidR="00EB00FD" w:rsidRPr="006A1AE4" w:rsidRDefault="00EB00FD" w:rsidP="006A1AE4">
            <w:pPr>
              <w:ind w:firstLine="0"/>
              <w:jc w:val="left"/>
              <w:rPr>
                <w:sz w:val="20"/>
              </w:rPr>
            </w:pPr>
            <w:r w:rsidRPr="006A1AE4">
              <w:rPr>
                <w:sz w:val="20"/>
              </w:rPr>
              <w:t>3050</w:t>
            </w:r>
          </w:p>
        </w:tc>
        <w:tc>
          <w:tcPr>
            <w:tcW w:w="1407" w:type="dxa"/>
            <w:shd w:val="clear" w:color="auto" w:fill="auto"/>
          </w:tcPr>
          <w:p w:rsidR="00EB00FD" w:rsidRPr="006A1AE4" w:rsidRDefault="00EB00FD" w:rsidP="006A1AE4">
            <w:pPr>
              <w:ind w:firstLine="0"/>
              <w:jc w:val="left"/>
              <w:rPr>
                <w:sz w:val="20"/>
              </w:rPr>
            </w:pPr>
            <w:r w:rsidRPr="006A1AE4">
              <w:rPr>
                <w:sz w:val="20"/>
              </w:rPr>
              <w:t>1250</w:t>
            </w:r>
          </w:p>
        </w:tc>
        <w:tc>
          <w:tcPr>
            <w:tcW w:w="1407" w:type="dxa"/>
            <w:shd w:val="clear" w:color="auto" w:fill="auto"/>
          </w:tcPr>
          <w:p w:rsidR="00EB00FD" w:rsidRPr="006A1AE4" w:rsidRDefault="00EB00FD" w:rsidP="006A1AE4">
            <w:pPr>
              <w:ind w:firstLine="0"/>
              <w:jc w:val="left"/>
              <w:rPr>
                <w:sz w:val="20"/>
              </w:rPr>
            </w:pPr>
            <w:r w:rsidRPr="006A1AE4">
              <w:rPr>
                <w:sz w:val="20"/>
              </w:rPr>
              <w:t>1500</w:t>
            </w:r>
          </w:p>
        </w:tc>
      </w:tr>
      <w:tr w:rsidR="00EB00FD" w:rsidRPr="006A1AE4" w:rsidTr="006A1AE4">
        <w:tc>
          <w:tcPr>
            <w:tcW w:w="1413" w:type="dxa"/>
            <w:shd w:val="clear" w:color="auto" w:fill="auto"/>
          </w:tcPr>
          <w:p w:rsidR="00EB00FD" w:rsidRPr="006A1AE4" w:rsidRDefault="00EB00FD" w:rsidP="006A1AE4">
            <w:pPr>
              <w:ind w:firstLine="0"/>
              <w:jc w:val="left"/>
              <w:rPr>
                <w:sz w:val="20"/>
              </w:rPr>
            </w:pPr>
            <w:r w:rsidRPr="006A1AE4">
              <w:rPr>
                <w:sz w:val="20"/>
              </w:rPr>
              <w:t>Кормові буряки</w:t>
            </w:r>
          </w:p>
        </w:tc>
        <w:tc>
          <w:tcPr>
            <w:tcW w:w="1215" w:type="dxa"/>
            <w:shd w:val="clear" w:color="auto" w:fill="auto"/>
          </w:tcPr>
          <w:p w:rsidR="00EB00FD" w:rsidRPr="006A1AE4" w:rsidRDefault="00EB00FD" w:rsidP="006A1AE4">
            <w:pPr>
              <w:ind w:firstLine="0"/>
              <w:jc w:val="left"/>
              <w:rPr>
                <w:sz w:val="20"/>
              </w:rPr>
            </w:pPr>
            <w:r w:rsidRPr="006A1AE4">
              <w:rPr>
                <w:sz w:val="20"/>
              </w:rPr>
              <w:t>15000</w:t>
            </w:r>
          </w:p>
        </w:tc>
        <w:tc>
          <w:tcPr>
            <w:tcW w:w="1599" w:type="dxa"/>
            <w:shd w:val="clear" w:color="auto" w:fill="auto"/>
          </w:tcPr>
          <w:p w:rsidR="00EB00FD" w:rsidRPr="006A1AE4" w:rsidRDefault="00EB00FD" w:rsidP="006A1AE4">
            <w:pPr>
              <w:ind w:firstLine="0"/>
              <w:jc w:val="left"/>
              <w:rPr>
                <w:sz w:val="20"/>
              </w:rPr>
            </w:pPr>
            <w:r w:rsidRPr="006A1AE4">
              <w:rPr>
                <w:sz w:val="20"/>
              </w:rPr>
              <w:t>10500</w:t>
            </w:r>
          </w:p>
        </w:tc>
        <w:tc>
          <w:tcPr>
            <w:tcW w:w="1407" w:type="dxa"/>
            <w:shd w:val="clear" w:color="auto" w:fill="auto"/>
          </w:tcPr>
          <w:p w:rsidR="00EB00FD" w:rsidRPr="006A1AE4" w:rsidRDefault="00EB00FD" w:rsidP="006A1AE4">
            <w:pPr>
              <w:ind w:firstLine="0"/>
              <w:jc w:val="left"/>
              <w:rPr>
                <w:sz w:val="20"/>
              </w:rPr>
            </w:pPr>
            <w:r w:rsidRPr="006A1AE4">
              <w:rPr>
                <w:sz w:val="20"/>
              </w:rPr>
              <w:t>18000</w:t>
            </w:r>
          </w:p>
        </w:tc>
        <w:tc>
          <w:tcPr>
            <w:tcW w:w="1407" w:type="dxa"/>
            <w:shd w:val="clear" w:color="auto" w:fill="auto"/>
          </w:tcPr>
          <w:p w:rsidR="00EB00FD" w:rsidRPr="006A1AE4" w:rsidRDefault="00EB00FD" w:rsidP="006A1AE4">
            <w:pPr>
              <w:ind w:firstLine="0"/>
              <w:jc w:val="left"/>
              <w:rPr>
                <w:sz w:val="20"/>
              </w:rPr>
            </w:pPr>
            <w:r w:rsidRPr="006A1AE4">
              <w:rPr>
                <w:sz w:val="20"/>
              </w:rPr>
              <w:t>20000</w:t>
            </w:r>
          </w:p>
        </w:tc>
        <w:tc>
          <w:tcPr>
            <w:tcW w:w="1407" w:type="dxa"/>
            <w:shd w:val="clear" w:color="auto" w:fill="auto"/>
          </w:tcPr>
          <w:p w:rsidR="00EB00FD" w:rsidRPr="006A1AE4" w:rsidRDefault="00EB00FD" w:rsidP="006A1AE4">
            <w:pPr>
              <w:ind w:firstLine="0"/>
              <w:jc w:val="left"/>
              <w:rPr>
                <w:sz w:val="20"/>
              </w:rPr>
            </w:pPr>
            <w:r w:rsidRPr="006A1AE4">
              <w:rPr>
                <w:sz w:val="20"/>
              </w:rPr>
              <w:t>13800</w:t>
            </w:r>
          </w:p>
        </w:tc>
        <w:tc>
          <w:tcPr>
            <w:tcW w:w="1407" w:type="dxa"/>
            <w:shd w:val="clear" w:color="auto" w:fill="auto"/>
          </w:tcPr>
          <w:p w:rsidR="00EB00FD" w:rsidRPr="006A1AE4" w:rsidRDefault="00EB00FD" w:rsidP="006A1AE4">
            <w:pPr>
              <w:ind w:firstLine="0"/>
              <w:jc w:val="left"/>
              <w:rPr>
                <w:sz w:val="20"/>
              </w:rPr>
            </w:pPr>
            <w:r w:rsidRPr="006A1AE4">
              <w:rPr>
                <w:sz w:val="20"/>
              </w:rPr>
              <w:t>10280</w:t>
            </w:r>
          </w:p>
        </w:tc>
      </w:tr>
      <w:tr w:rsidR="00EB00FD" w:rsidRPr="006A1AE4" w:rsidTr="006A1AE4">
        <w:tc>
          <w:tcPr>
            <w:tcW w:w="1413" w:type="dxa"/>
            <w:shd w:val="clear" w:color="auto" w:fill="auto"/>
          </w:tcPr>
          <w:p w:rsidR="00EB00FD" w:rsidRPr="006A1AE4" w:rsidRDefault="00EB00FD" w:rsidP="006A1AE4">
            <w:pPr>
              <w:ind w:firstLine="0"/>
              <w:jc w:val="left"/>
              <w:rPr>
                <w:sz w:val="20"/>
              </w:rPr>
            </w:pPr>
            <w:r w:rsidRPr="006A1AE4">
              <w:rPr>
                <w:sz w:val="20"/>
              </w:rPr>
              <w:t xml:space="preserve">Сіно </w:t>
            </w:r>
          </w:p>
        </w:tc>
        <w:tc>
          <w:tcPr>
            <w:tcW w:w="1215" w:type="dxa"/>
            <w:shd w:val="clear" w:color="auto" w:fill="auto"/>
          </w:tcPr>
          <w:p w:rsidR="00EB00FD" w:rsidRPr="006A1AE4" w:rsidRDefault="00EB00FD" w:rsidP="006A1AE4">
            <w:pPr>
              <w:ind w:firstLine="0"/>
              <w:jc w:val="left"/>
              <w:rPr>
                <w:sz w:val="20"/>
              </w:rPr>
            </w:pPr>
            <w:r w:rsidRPr="006A1AE4">
              <w:rPr>
                <w:sz w:val="20"/>
              </w:rPr>
              <w:t>11000</w:t>
            </w:r>
          </w:p>
        </w:tc>
        <w:tc>
          <w:tcPr>
            <w:tcW w:w="1599" w:type="dxa"/>
            <w:shd w:val="clear" w:color="auto" w:fill="auto"/>
          </w:tcPr>
          <w:p w:rsidR="00EB00FD" w:rsidRPr="006A1AE4" w:rsidRDefault="00EB00FD" w:rsidP="006A1AE4">
            <w:pPr>
              <w:ind w:firstLine="0"/>
              <w:jc w:val="left"/>
              <w:rPr>
                <w:sz w:val="20"/>
              </w:rPr>
            </w:pPr>
            <w:r w:rsidRPr="006A1AE4">
              <w:rPr>
                <w:sz w:val="20"/>
              </w:rPr>
              <w:t>17750</w:t>
            </w:r>
          </w:p>
        </w:tc>
        <w:tc>
          <w:tcPr>
            <w:tcW w:w="1407" w:type="dxa"/>
            <w:shd w:val="clear" w:color="auto" w:fill="auto"/>
          </w:tcPr>
          <w:p w:rsidR="00EB00FD" w:rsidRPr="006A1AE4" w:rsidRDefault="00EB00FD" w:rsidP="006A1AE4">
            <w:pPr>
              <w:ind w:firstLine="0"/>
              <w:jc w:val="left"/>
              <w:rPr>
                <w:sz w:val="20"/>
              </w:rPr>
            </w:pPr>
            <w:r w:rsidRPr="006A1AE4">
              <w:rPr>
                <w:sz w:val="20"/>
              </w:rPr>
              <w:t>12800</w:t>
            </w:r>
          </w:p>
        </w:tc>
        <w:tc>
          <w:tcPr>
            <w:tcW w:w="1407" w:type="dxa"/>
            <w:shd w:val="clear" w:color="auto" w:fill="auto"/>
          </w:tcPr>
          <w:p w:rsidR="00EB00FD" w:rsidRPr="006A1AE4" w:rsidRDefault="00EB00FD" w:rsidP="006A1AE4">
            <w:pPr>
              <w:ind w:firstLine="0"/>
              <w:jc w:val="left"/>
              <w:rPr>
                <w:sz w:val="20"/>
              </w:rPr>
            </w:pPr>
            <w:r w:rsidRPr="006A1AE4">
              <w:rPr>
                <w:sz w:val="20"/>
              </w:rPr>
              <w:t>9200</w:t>
            </w:r>
          </w:p>
        </w:tc>
        <w:tc>
          <w:tcPr>
            <w:tcW w:w="1407" w:type="dxa"/>
            <w:shd w:val="clear" w:color="auto" w:fill="auto"/>
          </w:tcPr>
          <w:p w:rsidR="00EB00FD" w:rsidRPr="006A1AE4" w:rsidRDefault="00EB00FD" w:rsidP="006A1AE4">
            <w:pPr>
              <w:ind w:firstLine="0"/>
              <w:jc w:val="left"/>
              <w:rPr>
                <w:sz w:val="20"/>
              </w:rPr>
            </w:pPr>
            <w:r w:rsidRPr="006A1AE4">
              <w:rPr>
                <w:sz w:val="20"/>
              </w:rPr>
              <w:t>11200</w:t>
            </w:r>
          </w:p>
        </w:tc>
        <w:tc>
          <w:tcPr>
            <w:tcW w:w="1407" w:type="dxa"/>
            <w:shd w:val="clear" w:color="auto" w:fill="auto"/>
          </w:tcPr>
          <w:p w:rsidR="00EB00FD" w:rsidRPr="006A1AE4" w:rsidRDefault="00EB00FD" w:rsidP="006A1AE4">
            <w:pPr>
              <w:ind w:firstLine="0"/>
              <w:jc w:val="left"/>
              <w:rPr>
                <w:sz w:val="20"/>
              </w:rPr>
            </w:pPr>
            <w:r w:rsidRPr="006A1AE4">
              <w:rPr>
                <w:sz w:val="20"/>
              </w:rPr>
              <w:t>20250</w:t>
            </w:r>
          </w:p>
        </w:tc>
      </w:tr>
      <w:tr w:rsidR="00EB00FD" w:rsidRPr="006A1AE4" w:rsidTr="006A1AE4">
        <w:tc>
          <w:tcPr>
            <w:tcW w:w="1413" w:type="dxa"/>
            <w:shd w:val="clear" w:color="auto" w:fill="auto"/>
          </w:tcPr>
          <w:p w:rsidR="00EB00FD" w:rsidRPr="006A1AE4" w:rsidRDefault="00EB00FD" w:rsidP="006A1AE4">
            <w:pPr>
              <w:ind w:firstLine="0"/>
              <w:jc w:val="left"/>
              <w:rPr>
                <w:sz w:val="20"/>
              </w:rPr>
            </w:pPr>
            <w:r w:rsidRPr="006A1AE4">
              <w:rPr>
                <w:sz w:val="20"/>
              </w:rPr>
              <w:t>Сінаж</w:t>
            </w:r>
          </w:p>
        </w:tc>
        <w:tc>
          <w:tcPr>
            <w:tcW w:w="1215" w:type="dxa"/>
            <w:shd w:val="clear" w:color="auto" w:fill="auto"/>
          </w:tcPr>
          <w:p w:rsidR="00EB00FD" w:rsidRPr="006A1AE4" w:rsidRDefault="00EB00FD" w:rsidP="006A1AE4">
            <w:pPr>
              <w:ind w:firstLine="0"/>
              <w:jc w:val="left"/>
              <w:rPr>
                <w:sz w:val="20"/>
              </w:rPr>
            </w:pPr>
            <w:r w:rsidRPr="006A1AE4">
              <w:rPr>
                <w:sz w:val="20"/>
              </w:rPr>
              <w:t>12</w:t>
            </w:r>
          </w:p>
        </w:tc>
        <w:tc>
          <w:tcPr>
            <w:tcW w:w="1599" w:type="dxa"/>
            <w:shd w:val="clear" w:color="auto" w:fill="auto"/>
          </w:tcPr>
          <w:p w:rsidR="00EB00FD" w:rsidRPr="006A1AE4" w:rsidRDefault="00EB00FD" w:rsidP="006A1AE4">
            <w:pPr>
              <w:ind w:firstLine="0"/>
              <w:jc w:val="left"/>
              <w:rPr>
                <w:sz w:val="20"/>
              </w:rPr>
            </w:pPr>
            <w:r w:rsidRPr="006A1AE4">
              <w:rPr>
                <w:sz w:val="20"/>
              </w:rPr>
              <w:t>77</w:t>
            </w:r>
          </w:p>
        </w:tc>
        <w:tc>
          <w:tcPr>
            <w:tcW w:w="1407" w:type="dxa"/>
            <w:shd w:val="clear" w:color="auto" w:fill="auto"/>
          </w:tcPr>
          <w:p w:rsidR="00EB00FD" w:rsidRPr="006A1AE4" w:rsidRDefault="00EB00FD" w:rsidP="006A1AE4">
            <w:pPr>
              <w:ind w:firstLine="0"/>
              <w:jc w:val="left"/>
              <w:rPr>
                <w:sz w:val="20"/>
              </w:rPr>
            </w:pPr>
            <w:r w:rsidRPr="006A1AE4">
              <w:rPr>
                <w:sz w:val="20"/>
              </w:rPr>
              <w:t>20</w:t>
            </w:r>
          </w:p>
        </w:tc>
        <w:tc>
          <w:tcPr>
            <w:tcW w:w="1407" w:type="dxa"/>
            <w:shd w:val="clear" w:color="auto" w:fill="auto"/>
          </w:tcPr>
          <w:p w:rsidR="00EB00FD" w:rsidRPr="006A1AE4" w:rsidRDefault="00EB00FD" w:rsidP="006A1AE4">
            <w:pPr>
              <w:ind w:firstLine="0"/>
              <w:jc w:val="left"/>
              <w:rPr>
                <w:sz w:val="20"/>
              </w:rPr>
            </w:pPr>
            <w:r w:rsidRPr="006A1AE4">
              <w:rPr>
                <w:sz w:val="20"/>
              </w:rPr>
              <w:t>12</w:t>
            </w:r>
          </w:p>
        </w:tc>
        <w:tc>
          <w:tcPr>
            <w:tcW w:w="1407" w:type="dxa"/>
            <w:shd w:val="clear" w:color="auto" w:fill="auto"/>
          </w:tcPr>
          <w:p w:rsidR="00EB00FD" w:rsidRPr="006A1AE4" w:rsidRDefault="00EB00FD" w:rsidP="006A1AE4">
            <w:pPr>
              <w:ind w:firstLine="0"/>
              <w:jc w:val="left"/>
              <w:rPr>
                <w:sz w:val="20"/>
              </w:rPr>
            </w:pPr>
            <w:r w:rsidRPr="006A1AE4">
              <w:rPr>
                <w:sz w:val="20"/>
              </w:rPr>
              <w:t>-</w:t>
            </w:r>
          </w:p>
        </w:tc>
        <w:tc>
          <w:tcPr>
            <w:tcW w:w="1407" w:type="dxa"/>
            <w:shd w:val="clear" w:color="auto" w:fill="auto"/>
          </w:tcPr>
          <w:p w:rsidR="00EB00FD" w:rsidRPr="006A1AE4" w:rsidRDefault="00EB00FD" w:rsidP="006A1AE4">
            <w:pPr>
              <w:ind w:firstLine="0"/>
              <w:jc w:val="left"/>
              <w:rPr>
                <w:sz w:val="20"/>
              </w:rPr>
            </w:pPr>
            <w:r w:rsidRPr="006A1AE4">
              <w:rPr>
                <w:sz w:val="20"/>
              </w:rPr>
              <w:t>19</w:t>
            </w:r>
          </w:p>
        </w:tc>
      </w:tr>
      <w:tr w:rsidR="00EB00FD" w:rsidRPr="006A1AE4" w:rsidTr="006A1AE4">
        <w:tc>
          <w:tcPr>
            <w:tcW w:w="1413" w:type="dxa"/>
            <w:shd w:val="clear" w:color="auto" w:fill="auto"/>
          </w:tcPr>
          <w:p w:rsidR="00EB00FD" w:rsidRPr="006A1AE4" w:rsidRDefault="00EB00FD" w:rsidP="006A1AE4">
            <w:pPr>
              <w:ind w:firstLine="0"/>
              <w:jc w:val="left"/>
              <w:rPr>
                <w:sz w:val="20"/>
              </w:rPr>
            </w:pPr>
            <w:r w:rsidRPr="006A1AE4">
              <w:rPr>
                <w:sz w:val="20"/>
              </w:rPr>
              <w:t>Силос</w:t>
            </w:r>
          </w:p>
        </w:tc>
        <w:tc>
          <w:tcPr>
            <w:tcW w:w="1215" w:type="dxa"/>
            <w:shd w:val="clear" w:color="auto" w:fill="auto"/>
          </w:tcPr>
          <w:p w:rsidR="00EB00FD" w:rsidRPr="006A1AE4" w:rsidRDefault="00EB00FD" w:rsidP="006A1AE4">
            <w:pPr>
              <w:ind w:firstLine="0"/>
              <w:jc w:val="left"/>
              <w:rPr>
                <w:sz w:val="20"/>
              </w:rPr>
            </w:pPr>
          </w:p>
        </w:tc>
        <w:tc>
          <w:tcPr>
            <w:tcW w:w="1599" w:type="dxa"/>
            <w:shd w:val="clear" w:color="auto" w:fill="auto"/>
          </w:tcPr>
          <w:p w:rsidR="00EB00FD" w:rsidRPr="006A1AE4" w:rsidRDefault="00EB00FD" w:rsidP="006A1AE4">
            <w:pPr>
              <w:ind w:firstLine="0"/>
              <w:jc w:val="left"/>
              <w:rPr>
                <w:sz w:val="20"/>
              </w:rPr>
            </w:pPr>
          </w:p>
        </w:tc>
        <w:tc>
          <w:tcPr>
            <w:tcW w:w="1407" w:type="dxa"/>
            <w:shd w:val="clear" w:color="auto" w:fill="auto"/>
          </w:tcPr>
          <w:p w:rsidR="00EB00FD" w:rsidRPr="006A1AE4" w:rsidRDefault="00EB00FD" w:rsidP="006A1AE4">
            <w:pPr>
              <w:ind w:firstLine="0"/>
              <w:jc w:val="left"/>
              <w:rPr>
                <w:sz w:val="20"/>
              </w:rPr>
            </w:pPr>
          </w:p>
        </w:tc>
        <w:tc>
          <w:tcPr>
            <w:tcW w:w="1407" w:type="dxa"/>
            <w:shd w:val="clear" w:color="auto" w:fill="auto"/>
          </w:tcPr>
          <w:p w:rsidR="00EB00FD" w:rsidRPr="006A1AE4" w:rsidRDefault="00EB00FD" w:rsidP="006A1AE4">
            <w:pPr>
              <w:ind w:firstLine="0"/>
              <w:jc w:val="left"/>
              <w:rPr>
                <w:sz w:val="20"/>
              </w:rPr>
            </w:pPr>
          </w:p>
        </w:tc>
        <w:tc>
          <w:tcPr>
            <w:tcW w:w="1407" w:type="dxa"/>
            <w:shd w:val="clear" w:color="auto" w:fill="auto"/>
          </w:tcPr>
          <w:p w:rsidR="00EB00FD" w:rsidRPr="006A1AE4" w:rsidRDefault="00EB00FD" w:rsidP="006A1AE4">
            <w:pPr>
              <w:ind w:firstLine="0"/>
              <w:jc w:val="left"/>
              <w:rPr>
                <w:sz w:val="20"/>
              </w:rPr>
            </w:pPr>
          </w:p>
        </w:tc>
        <w:tc>
          <w:tcPr>
            <w:tcW w:w="1407" w:type="dxa"/>
            <w:shd w:val="clear" w:color="auto" w:fill="auto"/>
          </w:tcPr>
          <w:p w:rsidR="00EB00FD" w:rsidRPr="006A1AE4" w:rsidRDefault="00EB00FD" w:rsidP="006A1AE4">
            <w:pPr>
              <w:ind w:firstLine="0"/>
              <w:jc w:val="left"/>
              <w:rPr>
                <w:sz w:val="20"/>
              </w:rPr>
            </w:pPr>
          </w:p>
        </w:tc>
      </w:tr>
      <w:tr w:rsidR="00EB00FD" w:rsidRPr="006A1AE4" w:rsidTr="006A1AE4">
        <w:tc>
          <w:tcPr>
            <w:tcW w:w="1413" w:type="dxa"/>
            <w:shd w:val="clear" w:color="auto" w:fill="auto"/>
          </w:tcPr>
          <w:p w:rsidR="00EB00FD" w:rsidRPr="006A1AE4" w:rsidRDefault="00EB00FD" w:rsidP="006A1AE4">
            <w:pPr>
              <w:ind w:firstLine="0"/>
              <w:jc w:val="left"/>
              <w:rPr>
                <w:sz w:val="20"/>
              </w:rPr>
            </w:pPr>
            <w:r w:rsidRPr="006A1AE4">
              <w:rPr>
                <w:sz w:val="20"/>
              </w:rPr>
              <w:t>Насіння б/т</w:t>
            </w:r>
          </w:p>
        </w:tc>
        <w:tc>
          <w:tcPr>
            <w:tcW w:w="1215" w:type="dxa"/>
            <w:shd w:val="clear" w:color="auto" w:fill="auto"/>
          </w:tcPr>
          <w:p w:rsidR="00EB00FD" w:rsidRPr="006A1AE4" w:rsidRDefault="00EB00FD" w:rsidP="006A1AE4">
            <w:pPr>
              <w:ind w:firstLine="0"/>
              <w:jc w:val="left"/>
              <w:rPr>
                <w:sz w:val="20"/>
              </w:rPr>
            </w:pPr>
          </w:p>
        </w:tc>
        <w:tc>
          <w:tcPr>
            <w:tcW w:w="1599" w:type="dxa"/>
            <w:shd w:val="clear" w:color="auto" w:fill="auto"/>
          </w:tcPr>
          <w:p w:rsidR="00EB00FD" w:rsidRPr="006A1AE4" w:rsidRDefault="00EB00FD" w:rsidP="006A1AE4">
            <w:pPr>
              <w:ind w:firstLine="0"/>
              <w:jc w:val="left"/>
              <w:rPr>
                <w:sz w:val="20"/>
              </w:rPr>
            </w:pPr>
          </w:p>
        </w:tc>
        <w:tc>
          <w:tcPr>
            <w:tcW w:w="1407" w:type="dxa"/>
            <w:shd w:val="clear" w:color="auto" w:fill="auto"/>
          </w:tcPr>
          <w:p w:rsidR="00EB00FD" w:rsidRPr="006A1AE4" w:rsidRDefault="00EB00FD" w:rsidP="006A1AE4">
            <w:pPr>
              <w:ind w:firstLine="0"/>
              <w:jc w:val="left"/>
              <w:rPr>
                <w:sz w:val="20"/>
              </w:rPr>
            </w:pPr>
          </w:p>
        </w:tc>
        <w:tc>
          <w:tcPr>
            <w:tcW w:w="1407" w:type="dxa"/>
            <w:shd w:val="clear" w:color="auto" w:fill="auto"/>
          </w:tcPr>
          <w:p w:rsidR="00EB00FD" w:rsidRPr="006A1AE4" w:rsidRDefault="00EB00FD" w:rsidP="006A1AE4">
            <w:pPr>
              <w:ind w:firstLine="0"/>
              <w:jc w:val="left"/>
              <w:rPr>
                <w:sz w:val="20"/>
              </w:rPr>
            </w:pPr>
          </w:p>
        </w:tc>
        <w:tc>
          <w:tcPr>
            <w:tcW w:w="1407" w:type="dxa"/>
            <w:shd w:val="clear" w:color="auto" w:fill="auto"/>
          </w:tcPr>
          <w:p w:rsidR="00EB00FD" w:rsidRPr="006A1AE4" w:rsidRDefault="00EB00FD" w:rsidP="006A1AE4">
            <w:pPr>
              <w:ind w:firstLine="0"/>
              <w:jc w:val="left"/>
              <w:rPr>
                <w:sz w:val="20"/>
              </w:rPr>
            </w:pPr>
          </w:p>
        </w:tc>
        <w:tc>
          <w:tcPr>
            <w:tcW w:w="1407" w:type="dxa"/>
            <w:shd w:val="clear" w:color="auto" w:fill="auto"/>
          </w:tcPr>
          <w:p w:rsidR="00EB00FD" w:rsidRPr="006A1AE4" w:rsidRDefault="00EB00FD" w:rsidP="006A1AE4">
            <w:pPr>
              <w:ind w:firstLine="0"/>
              <w:jc w:val="left"/>
              <w:rPr>
                <w:sz w:val="20"/>
              </w:rPr>
            </w:pPr>
          </w:p>
        </w:tc>
      </w:tr>
    </w:tbl>
    <w:p w:rsidR="00EB00FD" w:rsidRPr="00EB00FD" w:rsidRDefault="00EB00FD" w:rsidP="00D47E49">
      <w:pPr>
        <w:ind w:firstLine="709"/>
      </w:pPr>
      <w:r w:rsidRPr="00EB00FD">
        <w:t>Як бачимо з цієї таблиці план з виробництва зерна не те що не перевиконується, але і не виконується, якщо у 200</w:t>
      </w:r>
      <w:r w:rsidR="00812E48">
        <w:t>3</w:t>
      </w:r>
      <w:r w:rsidRPr="00EB00FD">
        <w:t xml:space="preserve"> р. заплановано виробити 14350 ц зерна, то вироблено всього 12475 ц зерна. Не виконується план з виробництва цукрових буряків, картоплі, овочів відкритого грунту та овочів закритого грунту, виробництва сінажу. А перевиконується план із виробництва кормових буряків, якщо у 200</w:t>
      </w:r>
      <w:r w:rsidR="00812E48">
        <w:t>3</w:t>
      </w:r>
      <w:r w:rsidRPr="00EB00FD">
        <w:t xml:space="preserve"> р. заплановано їх виробити 1250 ц, а фактично вироблено 1500 ц, то план перевиконано на 450 ц. Перевиконано план також із виробництва насіння багаторічних трав, так на 200</w:t>
      </w:r>
      <w:r w:rsidR="00812E48">
        <w:t>3</w:t>
      </w:r>
      <w:r w:rsidRPr="00EB00FD">
        <w:t xml:space="preserve"> р. не заплановано було</w:t>
      </w:r>
      <w:r w:rsidR="0098605F">
        <w:t xml:space="preserve"> </w:t>
      </w:r>
      <w:r w:rsidRPr="00EB00FD">
        <w:t>його виробництво, а вироблено 19 ц, також перевиконано план з виробництва сіна та силосу. Сіна вироблено у 200</w:t>
      </w:r>
      <w:r w:rsidR="00812E48">
        <w:t>3</w:t>
      </w:r>
      <w:r w:rsidRPr="00EB00FD">
        <w:t xml:space="preserve"> р. на 243 ц більше, ніж заплановано, а силосу вироблено у 200</w:t>
      </w:r>
      <w:r w:rsidR="00812E48">
        <w:t>3</w:t>
      </w:r>
      <w:r w:rsidRPr="00EB00FD">
        <w:t xml:space="preserve"> р. на 9050 більше, ніж заплановано.</w:t>
      </w:r>
    </w:p>
    <w:p w:rsidR="00EB00FD" w:rsidRPr="00EB00FD" w:rsidRDefault="00EB00FD" w:rsidP="00D47E49">
      <w:pPr>
        <w:ind w:firstLine="709"/>
      </w:pPr>
      <w:r w:rsidRPr="00EB00FD">
        <w:t xml:space="preserve">Розглянемо виробництво продукції тваринництва у </w:t>
      </w:r>
      <w:r w:rsidR="00924DE2">
        <w:t>ПП</w:t>
      </w:r>
      <w:r w:rsidR="00812E48">
        <w:t xml:space="preserve"> „</w:t>
      </w:r>
      <w:r w:rsidR="00924DE2">
        <w:t>Полісся</w:t>
      </w:r>
      <w:r w:rsidR="00812E48">
        <w:t>”</w:t>
      </w:r>
      <w:r w:rsidR="00812E48" w:rsidRPr="00812E48">
        <w:t xml:space="preserve"> </w:t>
      </w:r>
      <w:r w:rsidR="00812E48" w:rsidRPr="00EB00FD">
        <w:t>, яке</w:t>
      </w:r>
      <w:r w:rsidR="00812E48">
        <w:t xml:space="preserve"> </w:t>
      </w:r>
      <w:r w:rsidRPr="00EB00FD">
        <w:t>показано у табл. 2.1.6.</w:t>
      </w:r>
    </w:p>
    <w:p w:rsidR="00EB00FD" w:rsidRPr="00EB00FD" w:rsidRDefault="00EB00FD" w:rsidP="00D47E49">
      <w:pPr>
        <w:ind w:firstLine="709"/>
      </w:pPr>
    </w:p>
    <w:p w:rsidR="00EB00FD" w:rsidRPr="00812E48" w:rsidRDefault="00812E48" w:rsidP="00D47E49">
      <w:pPr>
        <w:ind w:firstLine="709"/>
        <w:rPr>
          <w:b/>
        </w:rPr>
      </w:pPr>
      <w:r w:rsidRPr="00812E48">
        <w:rPr>
          <w:b/>
        </w:rPr>
        <w:t>Таблиця 2.1.6.</w:t>
      </w:r>
    </w:p>
    <w:p w:rsidR="00EB00FD" w:rsidRPr="00812E48" w:rsidRDefault="00EB00FD" w:rsidP="00D47E49">
      <w:pPr>
        <w:ind w:firstLine="709"/>
        <w:rPr>
          <w:b/>
          <w:i/>
        </w:rPr>
      </w:pPr>
      <w:r w:rsidRPr="00812E48">
        <w:rPr>
          <w:b/>
          <w:i/>
        </w:rPr>
        <w:t>Виробництво продукції тваринництва у ц за 200</w:t>
      </w:r>
      <w:r w:rsidR="00812E48">
        <w:rPr>
          <w:b/>
          <w:i/>
        </w:rPr>
        <w:t>1</w:t>
      </w:r>
      <w:r w:rsidRPr="00812E48">
        <w:rPr>
          <w:b/>
          <w:i/>
        </w:rPr>
        <w:t>- 2003рр.</w:t>
      </w:r>
      <w:r w:rsidR="00FF295B" w:rsidRPr="00FF295B">
        <w:t xml:space="preserve"> </w:t>
      </w:r>
      <w:r w:rsidR="00FF295B" w:rsidRPr="00564496">
        <w:t>[</w:t>
      </w:r>
      <w:r w:rsidR="00FF295B">
        <w:t>7</w:t>
      </w:r>
      <w:r w:rsidR="00FF295B" w:rsidRPr="00564496">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657"/>
        <w:gridCol w:w="1333"/>
        <w:gridCol w:w="858"/>
        <w:gridCol w:w="1333"/>
        <w:gridCol w:w="858"/>
        <w:gridCol w:w="1333"/>
      </w:tblGrid>
      <w:tr w:rsidR="00EB00FD" w:rsidRPr="006A1AE4" w:rsidTr="006A1AE4">
        <w:trPr>
          <w:jc w:val="center"/>
        </w:trPr>
        <w:tc>
          <w:tcPr>
            <w:tcW w:w="0" w:type="auto"/>
            <w:vMerge w:val="restart"/>
            <w:shd w:val="clear" w:color="auto" w:fill="auto"/>
          </w:tcPr>
          <w:p w:rsidR="00EB00FD" w:rsidRPr="006A1AE4" w:rsidRDefault="00EB00FD" w:rsidP="006A1AE4">
            <w:pPr>
              <w:ind w:firstLine="0"/>
              <w:jc w:val="left"/>
              <w:rPr>
                <w:sz w:val="20"/>
              </w:rPr>
            </w:pPr>
            <w:r w:rsidRPr="006A1AE4">
              <w:rPr>
                <w:sz w:val="20"/>
              </w:rPr>
              <w:t>Види продукції</w:t>
            </w:r>
          </w:p>
        </w:tc>
        <w:tc>
          <w:tcPr>
            <w:tcW w:w="0" w:type="auto"/>
            <w:gridSpan w:val="2"/>
            <w:shd w:val="clear" w:color="auto" w:fill="auto"/>
          </w:tcPr>
          <w:p w:rsidR="00EB00FD" w:rsidRPr="006A1AE4" w:rsidRDefault="00EB00FD" w:rsidP="006A1AE4">
            <w:pPr>
              <w:ind w:firstLine="0"/>
              <w:jc w:val="left"/>
              <w:rPr>
                <w:sz w:val="20"/>
              </w:rPr>
            </w:pPr>
            <w:r w:rsidRPr="006A1AE4">
              <w:rPr>
                <w:sz w:val="20"/>
              </w:rPr>
              <w:t>200</w:t>
            </w:r>
            <w:r w:rsidR="00812E48" w:rsidRPr="006A1AE4">
              <w:rPr>
                <w:sz w:val="20"/>
              </w:rPr>
              <w:t>1</w:t>
            </w:r>
            <w:r w:rsidRPr="006A1AE4">
              <w:rPr>
                <w:sz w:val="20"/>
              </w:rPr>
              <w:t>р.</w:t>
            </w:r>
          </w:p>
        </w:tc>
        <w:tc>
          <w:tcPr>
            <w:tcW w:w="0" w:type="auto"/>
            <w:gridSpan w:val="2"/>
            <w:shd w:val="clear" w:color="auto" w:fill="auto"/>
          </w:tcPr>
          <w:p w:rsidR="00EB00FD" w:rsidRPr="006A1AE4" w:rsidRDefault="00EB00FD" w:rsidP="006A1AE4">
            <w:pPr>
              <w:ind w:firstLine="0"/>
              <w:jc w:val="left"/>
              <w:rPr>
                <w:sz w:val="20"/>
              </w:rPr>
            </w:pPr>
            <w:r w:rsidRPr="006A1AE4">
              <w:rPr>
                <w:sz w:val="20"/>
              </w:rPr>
              <w:t>200</w:t>
            </w:r>
            <w:r w:rsidR="00812E48" w:rsidRPr="006A1AE4">
              <w:rPr>
                <w:sz w:val="20"/>
              </w:rPr>
              <w:t>2</w:t>
            </w:r>
            <w:r w:rsidRPr="006A1AE4">
              <w:rPr>
                <w:sz w:val="20"/>
              </w:rPr>
              <w:t>р.</w:t>
            </w:r>
          </w:p>
        </w:tc>
        <w:tc>
          <w:tcPr>
            <w:tcW w:w="0" w:type="auto"/>
            <w:gridSpan w:val="2"/>
            <w:shd w:val="clear" w:color="auto" w:fill="auto"/>
          </w:tcPr>
          <w:p w:rsidR="00EB00FD" w:rsidRPr="006A1AE4" w:rsidRDefault="00EB00FD" w:rsidP="006A1AE4">
            <w:pPr>
              <w:ind w:firstLine="0"/>
              <w:jc w:val="left"/>
              <w:rPr>
                <w:sz w:val="20"/>
              </w:rPr>
            </w:pPr>
            <w:r w:rsidRPr="006A1AE4">
              <w:rPr>
                <w:sz w:val="20"/>
              </w:rPr>
              <w:t>200</w:t>
            </w:r>
            <w:r w:rsidR="00812E48" w:rsidRPr="006A1AE4">
              <w:rPr>
                <w:sz w:val="20"/>
              </w:rPr>
              <w:t>3</w:t>
            </w:r>
            <w:r w:rsidRPr="006A1AE4">
              <w:rPr>
                <w:sz w:val="20"/>
              </w:rPr>
              <w:t>р.</w:t>
            </w:r>
          </w:p>
        </w:tc>
      </w:tr>
      <w:tr w:rsidR="00EB00FD" w:rsidRPr="006A1AE4" w:rsidTr="006A1AE4">
        <w:trPr>
          <w:jc w:val="center"/>
        </w:trPr>
        <w:tc>
          <w:tcPr>
            <w:tcW w:w="0" w:type="auto"/>
            <w:vMerge/>
            <w:shd w:val="clear" w:color="auto" w:fill="auto"/>
          </w:tcPr>
          <w:p w:rsidR="00EB00FD" w:rsidRPr="006A1AE4" w:rsidRDefault="00EB00FD" w:rsidP="006A1AE4">
            <w:pPr>
              <w:ind w:firstLine="0"/>
              <w:jc w:val="left"/>
              <w:rPr>
                <w:sz w:val="20"/>
              </w:rPr>
            </w:pPr>
          </w:p>
        </w:tc>
        <w:tc>
          <w:tcPr>
            <w:tcW w:w="0" w:type="auto"/>
            <w:shd w:val="clear" w:color="auto" w:fill="auto"/>
          </w:tcPr>
          <w:p w:rsidR="00EB00FD" w:rsidRPr="006A1AE4" w:rsidRDefault="00EB00FD" w:rsidP="006A1AE4">
            <w:pPr>
              <w:ind w:firstLine="0"/>
              <w:jc w:val="left"/>
              <w:rPr>
                <w:sz w:val="20"/>
              </w:rPr>
            </w:pPr>
            <w:r w:rsidRPr="006A1AE4">
              <w:rPr>
                <w:sz w:val="20"/>
              </w:rPr>
              <w:t>План</w:t>
            </w:r>
          </w:p>
        </w:tc>
        <w:tc>
          <w:tcPr>
            <w:tcW w:w="0" w:type="auto"/>
            <w:shd w:val="clear" w:color="auto" w:fill="auto"/>
          </w:tcPr>
          <w:p w:rsidR="00EB00FD" w:rsidRPr="006A1AE4" w:rsidRDefault="00EB00FD" w:rsidP="006A1AE4">
            <w:pPr>
              <w:ind w:firstLine="0"/>
              <w:jc w:val="left"/>
              <w:rPr>
                <w:sz w:val="20"/>
              </w:rPr>
            </w:pPr>
            <w:r w:rsidRPr="006A1AE4">
              <w:rPr>
                <w:sz w:val="20"/>
              </w:rPr>
              <w:t>Валовий збір</w:t>
            </w:r>
          </w:p>
        </w:tc>
        <w:tc>
          <w:tcPr>
            <w:tcW w:w="0" w:type="auto"/>
            <w:shd w:val="clear" w:color="auto" w:fill="auto"/>
          </w:tcPr>
          <w:p w:rsidR="00EB00FD" w:rsidRPr="006A1AE4" w:rsidRDefault="00EB00FD" w:rsidP="006A1AE4">
            <w:pPr>
              <w:ind w:firstLine="0"/>
              <w:jc w:val="left"/>
              <w:rPr>
                <w:sz w:val="20"/>
              </w:rPr>
            </w:pPr>
            <w:r w:rsidRPr="006A1AE4">
              <w:rPr>
                <w:sz w:val="20"/>
              </w:rPr>
              <w:t>План</w:t>
            </w:r>
          </w:p>
        </w:tc>
        <w:tc>
          <w:tcPr>
            <w:tcW w:w="0" w:type="auto"/>
            <w:shd w:val="clear" w:color="auto" w:fill="auto"/>
          </w:tcPr>
          <w:p w:rsidR="00EB00FD" w:rsidRPr="006A1AE4" w:rsidRDefault="00EB00FD" w:rsidP="006A1AE4">
            <w:pPr>
              <w:ind w:firstLine="0"/>
              <w:jc w:val="left"/>
              <w:rPr>
                <w:sz w:val="20"/>
              </w:rPr>
            </w:pPr>
            <w:r w:rsidRPr="006A1AE4">
              <w:rPr>
                <w:sz w:val="20"/>
              </w:rPr>
              <w:t>Валовий збір</w:t>
            </w:r>
          </w:p>
        </w:tc>
        <w:tc>
          <w:tcPr>
            <w:tcW w:w="0" w:type="auto"/>
            <w:shd w:val="clear" w:color="auto" w:fill="auto"/>
          </w:tcPr>
          <w:p w:rsidR="00EB00FD" w:rsidRPr="006A1AE4" w:rsidRDefault="00EB00FD" w:rsidP="006A1AE4">
            <w:pPr>
              <w:ind w:firstLine="0"/>
              <w:jc w:val="left"/>
              <w:rPr>
                <w:sz w:val="20"/>
              </w:rPr>
            </w:pPr>
            <w:r w:rsidRPr="006A1AE4">
              <w:rPr>
                <w:sz w:val="20"/>
              </w:rPr>
              <w:t>План</w:t>
            </w:r>
          </w:p>
        </w:tc>
        <w:tc>
          <w:tcPr>
            <w:tcW w:w="0" w:type="auto"/>
            <w:shd w:val="clear" w:color="auto" w:fill="auto"/>
          </w:tcPr>
          <w:p w:rsidR="00EB00FD" w:rsidRPr="006A1AE4" w:rsidRDefault="00EB00FD" w:rsidP="006A1AE4">
            <w:pPr>
              <w:ind w:firstLine="0"/>
              <w:jc w:val="left"/>
              <w:rPr>
                <w:sz w:val="20"/>
              </w:rPr>
            </w:pPr>
            <w:r w:rsidRPr="006A1AE4">
              <w:rPr>
                <w:sz w:val="20"/>
              </w:rPr>
              <w:t>Валовий збір</w:t>
            </w:r>
          </w:p>
        </w:tc>
      </w:tr>
      <w:tr w:rsidR="00EB00FD" w:rsidRPr="006A1AE4" w:rsidTr="006A1AE4">
        <w:trPr>
          <w:jc w:val="center"/>
        </w:trPr>
        <w:tc>
          <w:tcPr>
            <w:tcW w:w="0" w:type="auto"/>
            <w:shd w:val="clear" w:color="auto" w:fill="auto"/>
          </w:tcPr>
          <w:p w:rsidR="00EB00FD" w:rsidRPr="006A1AE4" w:rsidRDefault="00EB00FD" w:rsidP="006A1AE4">
            <w:pPr>
              <w:ind w:firstLine="0"/>
              <w:jc w:val="left"/>
              <w:rPr>
                <w:sz w:val="20"/>
              </w:rPr>
            </w:pPr>
            <w:r w:rsidRPr="006A1AE4">
              <w:rPr>
                <w:sz w:val="20"/>
              </w:rPr>
              <w:t>Молоко</w:t>
            </w:r>
          </w:p>
        </w:tc>
        <w:tc>
          <w:tcPr>
            <w:tcW w:w="0" w:type="auto"/>
            <w:shd w:val="clear" w:color="auto" w:fill="auto"/>
          </w:tcPr>
          <w:p w:rsidR="00EB00FD" w:rsidRPr="006A1AE4" w:rsidRDefault="00EB00FD" w:rsidP="006A1AE4">
            <w:pPr>
              <w:ind w:firstLine="0"/>
              <w:jc w:val="left"/>
              <w:rPr>
                <w:sz w:val="20"/>
              </w:rPr>
            </w:pPr>
            <w:r w:rsidRPr="006A1AE4">
              <w:rPr>
                <w:sz w:val="20"/>
              </w:rPr>
              <w:t>3360</w:t>
            </w:r>
          </w:p>
        </w:tc>
        <w:tc>
          <w:tcPr>
            <w:tcW w:w="0" w:type="auto"/>
            <w:shd w:val="clear" w:color="auto" w:fill="auto"/>
          </w:tcPr>
          <w:p w:rsidR="00EB00FD" w:rsidRPr="006A1AE4" w:rsidRDefault="00EB00FD" w:rsidP="006A1AE4">
            <w:pPr>
              <w:ind w:firstLine="0"/>
              <w:jc w:val="left"/>
              <w:rPr>
                <w:sz w:val="20"/>
              </w:rPr>
            </w:pPr>
            <w:r w:rsidRPr="006A1AE4">
              <w:rPr>
                <w:sz w:val="20"/>
              </w:rPr>
              <w:t>3380</w:t>
            </w:r>
          </w:p>
        </w:tc>
        <w:tc>
          <w:tcPr>
            <w:tcW w:w="0" w:type="auto"/>
            <w:shd w:val="clear" w:color="auto" w:fill="auto"/>
          </w:tcPr>
          <w:p w:rsidR="00EB00FD" w:rsidRPr="006A1AE4" w:rsidRDefault="00EB00FD" w:rsidP="006A1AE4">
            <w:pPr>
              <w:ind w:firstLine="0"/>
              <w:jc w:val="left"/>
              <w:rPr>
                <w:sz w:val="20"/>
              </w:rPr>
            </w:pPr>
            <w:r w:rsidRPr="006A1AE4">
              <w:rPr>
                <w:sz w:val="20"/>
              </w:rPr>
              <w:t>3420</w:t>
            </w:r>
          </w:p>
        </w:tc>
        <w:tc>
          <w:tcPr>
            <w:tcW w:w="0" w:type="auto"/>
            <w:shd w:val="clear" w:color="auto" w:fill="auto"/>
          </w:tcPr>
          <w:p w:rsidR="00EB00FD" w:rsidRPr="006A1AE4" w:rsidRDefault="00EB00FD" w:rsidP="006A1AE4">
            <w:pPr>
              <w:ind w:firstLine="0"/>
              <w:jc w:val="left"/>
              <w:rPr>
                <w:sz w:val="20"/>
              </w:rPr>
            </w:pPr>
            <w:r w:rsidRPr="006A1AE4">
              <w:rPr>
                <w:sz w:val="20"/>
              </w:rPr>
              <w:t>3442</w:t>
            </w:r>
          </w:p>
        </w:tc>
        <w:tc>
          <w:tcPr>
            <w:tcW w:w="0" w:type="auto"/>
            <w:shd w:val="clear" w:color="auto" w:fill="auto"/>
          </w:tcPr>
          <w:p w:rsidR="00EB00FD" w:rsidRPr="006A1AE4" w:rsidRDefault="00EB00FD" w:rsidP="006A1AE4">
            <w:pPr>
              <w:ind w:firstLine="0"/>
              <w:jc w:val="left"/>
              <w:rPr>
                <w:sz w:val="20"/>
              </w:rPr>
            </w:pPr>
            <w:r w:rsidRPr="006A1AE4">
              <w:rPr>
                <w:sz w:val="20"/>
              </w:rPr>
              <w:t>3480</w:t>
            </w:r>
          </w:p>
        </w:tc>
        <w:tc>
          <w:tcPr>
            <w:tcW w:w="0" w:type="auto"/>
            <w:shd w:val="clear" w:color="auto" w:fill="auto"/>
          </w:tcPr>
          <w:p w:rsidR="00EB00FD" w:rsidRPr="006A1AE4" w:rsidRDefault="00EB00FD" w:rsidP="006A1AE4">
            <w:pPr>
              <w:ind w:firstLine="0"/>
              <w:jc w:val="left"/>
              <w:rPr>
                <w:sz w:val="20"/>
              </w:rPr>
            </w:pPr>
            <w:r w:rsidRPr="006A1AE4">
              <w:rPr>
                <w:sz w:val="20"/>
              </w:rPr>
              <w:t>3500</w:t>
            </w:r>
          </w:p>
        </w:tc>
      </w:tr>
      <w:tr w:rsidR="00EB00FD" w:rsidRPr="006A1AE4" w:rsidTr="006A1AE4">
        <w:trPr>
          <w:jc w:val="center"/>
        </w:trPr>
        <w:tc>
          <w:tcPr>
            <w:tcW w:w="0" w:type="auto"/>
            <w:shd w:val="clear" w:color="auto" w:fill="auto"/>
          </w:tcPr>
          <w:p w:rsidR="00EB00FD" w:rsidRPr="006A1AE4" w:rsidRDefault="00EB00FD" w:rsidP="006A1AE4">
            <w:pPr>
              <w:ind w:firstLine="0"/>
              <w:jc w:val="left"/>
              <w:rPr>
                <w:sz w:val="20"/>
              </w:rPr>
            </w:pPr>
            <w:r w:rsidRPr="006A1AE4">
              <w:rPr>
                <w:sz w:val="20"/>
              </w:rPr>
              <w:t>Приріст ВРХ</w:t>
            </w:r>
          </w:p>
        </w:tc>
        <w:tc>
          <w:tcPr>
            <w:tcW w:w="0" w:type="auto"/>
            <w:shd w:val="clear" w:color="auto" w:fill="auto"/>
          </w:tcPr>
          <w:p w:rsidR="00EB00FD" w:rsidRPr="006A1AE4" w:rsidRDefault="00EB00FD" w:rsidP="006A1AE4">
            <w:pPr>
              <w:ind w:firstLine="0"/>
              <w:jc w:val="left"/>
              <w:rPr>
                <w:sz w:val="20"/>
              </w:rPr>
            </w:pPr>
            <w:r w:rsidRPr="006A1AE4">
              <w:rPr>
                <w:sz w:val="20"/>
              </w:rPr>
              <w:t>570</w:t>
            </w:r>
          </w:p>
        </w:tc>
        <w:tc>
          <w:tcPr>
            <w:tcW w:w="0" w:type="auto"/>
            <w:shd w:val="clear" w:color="auto" w:fill="auto"/>
          </w:tcPr>
          <w:p w:rsidR="00EB00FD" w:rsidRPr="006A1AE4" w:rsidRDefault="00EB00FD" w:rsidP="006A1AE4">
            <w:pPr>
              <w:ind w:firstLine="0"/>
              <w:jc w:val="left"/>
              <w:rPr>
                <w:sz w:val="20"/>
              </w:rPr>
            </w:pPr>
            <w:r w:rsidRPr="006A1AE4">
              <w:rPr>
                <w:sz w:val="20"/>
              </w:rPr>
              <w:t>414</w:t>
            </w:r>
          </w:p>
        </w:tc>
        <w:tc>
          <w:tcPr>
            <w:tcW w:w="0" w:type="auto"/>
            <w:shd w:val="clear" w:color="auto" w:fill="auto"/>
          </w:tcPr>
          <w:p w:rsidR="00EB00FD" w:rsidRPr="006A1AE4" w:rsidRDefault="00EB00FD" w:rsidP="006A1AE4">
            <w:pPr>
              <w:ind w:firstLine="0"/>
              <w:jc w:val="left"/>
              <w:rPr>
                <w:sz w:val="20"/>
              </w:rPr>
            </w:pPr>
            <w:r w:rsidRPr="006A1AE4">
              <w:rPr>
                <w:sz w:val="20"/>
              </w:rPr>
              <w:t>540</w:t>
            </w:r>
          </w:p>
        </w:tc>
        <w:tc>
          <w:tcPr>
            <w:tcW w:w="0" w:type="auto"/>
            <w:shd w:val="clear" w:color="auto" w:fill="auto"/>
          </w:tcPr>
          <w:p w:rsidR="00EB00FD" w:rsidRPr="006A1AE4" w:rsidRDefault="00EB00FD" w:rsidP="006A1AE4">
            <w:pPr>
              <w:ind w:firstLine="0"/>
              <w:jc w:val="left"/>
              <w:rPr>
                <w:sz w:val="20"/>
              </w:rPr>
            </w:pPr>
            <w:r w:rsidRPr="006A1AE4">
              <w:rPr>
                <w:sz w:val="20"/>
              </w:rPr>
              <w:t>469</w:t>
            </w:r>
          </w:p>
        </w:tc>
        <w:tc>
          <w:tcPr>
            <w:tcW w:w="0" w:type="auto"/>
            <w:shd w:val="clear" w:color="auto" w:fill="auto"/>
          </w:tcPr>
          <w:p w:rsidR="00EB00FD" w:rsidRPr="006A1AE4" w:rsidRDefault="00EB00FD" w:rsidP="006A1AE4">
            <w:pPr>
              <w:ind w:firstLine="0"/>
              <w:jc w:val="left"/>
              <w:rPr>
                <w:sz w:val="20"/>
              </w:rPr>
            </w:pPr>
            <w:r w:rsidRPr="006A1AE4">
              <w:rPr>
                <w:sz w:val="20"/>
              </w:rPr>
              <w:t>500</w:t>
            </w:r>
          </w:p>
        </w:tc>
        <w:tc>
          <w:tcPr>
            <w:tcW w:w="0" w:type="auto"/>
            <w:shd w:val="clear" w:color="auto" w:fill="auto"/>
          </w:tcPr>
          <w:p w:rsidR="00EB00FD" w:rsidRPr="006A1AE4" w:rsidRDefault="00EB00FD" w:rsidP="006A1AE4">
            <w:pPr>
              <w:ind w:firstLine="0"/>
              <w:jc w:val="left"/>
              <w:rPr>
                <w:sz w:val="20"/>
              </w:rPr>
            </w:pPr>
            <w:r w:rsidRPr="006A1AE4">
              <w:rPr>
                <w:sz w:val="20"/>
              </w:rPr>
              <w:t>465</w:t>
            </w:r>
          </w:p>
        </w:tc>
      </w:tr>
      <w:tr w:rsidR="00EB00FD" w:rsidRPr="006A1AE4" w:rsidTr="006A1AE4">
        <w:trPr>
          <w:jc w:val="center"/>
        </w:trPr>
        <w:tc>
          <w:tcPr>
            <w:tcW w:w="0" w:type="auto"/>
            <w:shd w:val="clear" w:color="auto" w:fill="auto"/>
          </w:tcPr>
          <w:p w:rsidR="00EB00FD" w:rsidRPr="006A1AE4" w:rsidRDefault="00EB00FD" w:rsidP="006A1AE4">
            <w:pPr>
              <w:ind w:firstLine="0"/>
              <w:jc w:val="left"/>
              <w:rPr>
                <w:sz w:val="20"/>
              </w:rPr>
            </w:pPr>
            <w:r w:rsidRPr="006A1AE4">
              <w:rPr>
                <w:sz w:val="20"/>
              </w:rPr>
              <w:t>Приріст свиней</w:t>
            </w:r>
          </w:p>
        </w:tc>
        <w:tc>
          <w:tcPr>
            <w:tcW w:w="0" w:type="auto"/>
            <w:shd w:val="clear" w:color="auto" w:fill="auto"/>
          </w:tcPr>
          <w:p w:rsidR="00EB00FD" w:rsidRPr="006A1AE4" w:rsidRDefault="00EB00FD" w:rsidP="006A1AE4">
            <w:pPr>
              <w:ind w:firstLine="0"/>
              <w:jc w:val="left"/>
              <w:rPr>
                <w:sz w:val="20"/>
              </w:rPr>
            </w:pPr>
            <w:r w:rsidRPr="006A1AE4">
              <w:rPr>
                <w:sz w:val="20"/>
              </w:rPr>
              <w:t>230</w:t>
            </w:r>
          </w:p>
        </w:tc>
        <w:tc>
          <w:tcPr>
            <w:tcW w:w="0" w:type="auto"/>
            <w:shd w:val="clear" w:color="auto" w:fill="auto"/>
          </w:tcPr>
          <w:p w:rsidR="00EB00FD" w:rsidRPr="006A1AE4" w:rsidRDefault="00EB00FD" w:rsidP="006A1AE4">
            <w:pPr>
              <w:ind w:firstLine="0"/>
              <w:jc w:val="left"/>
              <w:rPr>
                <w:sz w:val="20"/>
              </w:rPr>
            </w:pPr>
            <w:r w:rsidRPr="006A1AE4">
              <w:rPr>
                <w:sz w:val="20"/>
              </w:rPr>
              <w:t>185</w:t>
            </w:r>
          </w:p>
        </w:tc>
        <w:tc>
          <w:tcPr>
            <w:tcW w:w="0" w:type="auto"/>
            <w:shd w:val="clear" w:color="auto" w:fill="auto"/>
          </w:tcPr>
          <w:p w:rsidR="00EB00FD" w:rsidRPr="006A1AE4" w:rsidRDefault="00EB00FD" w:rsidP="006A1AE4">
            <w:pPr>
              <w:ind w:firstLine="0"/>
              <w:jc w:val="left"/>
              <w:rPr>
                <w:sz w:val="20"/>
              </w:rPr>
            </w:pPr>
            <w:r w:rsidRPr="006A1AE4">
              <w:rPr>
                <w:sz w:val="20"/>
              </w:rPr>
              <w:t>220</w:t>
            </w:r>
          </w:p>
        </w:tc>
        <w:tc>
          <w:tcPr>
            <w:tcW w:w="0" w:type="auto"/>
            <w:shd w:val="clear" w:color="auto" w:fill="auto"/>
          </w:tcPr>
          <w:p w:rsidR="00EB00FD" w:rsidRPr="006A1AE4" w:rsidRDefault="00EB00FD" w:rsidP="006A1AE4">
            <w:pPr>
              <w:ind w:firstLine="0"/>
              <w:jc w:val="left"/>
              <w:rPr>
                <w:sz w:val="20"/>
              </w:rPr>
            </w:pPr>
            <w:r w:rsidRPr="006A1AE4">
              <w:rPr>
                <w:sz w:val="20"/>
              </w:rPr>
              <w:t>161</w:t>
            </w:r>
          </w:p>
        </w:tc>
        <w:tc>
          <w:tcPr>
            <w:tcW w:w="0" w:type="auto"/>
            <w:shd w:val="clear" w:color="auto" w:fill="auto"/>
          </w:tcPr>
          <w:p w:rsidR="00EB00FD" w:rsidRPr="006A1AE4" w:rsidRDefault="00EB00FD" w:rsidP="006A1AE4">
            <w:pPr>
              <w:ind w:firstLine="0"/>
              <w:jc w:val="left"/>
              <w:rPr>
                <w:sz w:val="20"/>
              </w:rPr>
            </w:pPr>
            <w:r w:rsidRPr="006A1AE4">
              <w:rPr>
                <w:sz w:val="20"/>
              </w:rPr>
              <w:t>190</w:t>
            </w:r>
          </w:p>
        </w:tc>
        <w:tc>
          <w:tcPr>
            <w:tcW w:w="0" w:type="auto"/>
            <w:shd w:val="clear" w:color="auto" w:fill="auto"/>
          </w:tcPr>
          <w:p w:rsidR="00EB00FD" w:rsidRPr="006A1AE4" w:rsidRDefault="00EB00FD" w:rsidP="006A1AE4">
            <w:pPr>
              <w:ind w:firstLine="0"/>
              <w:jc w:val="left"/>
              <w:rPr>
                <w:sz w:val="20"/>
              </w:rPr>
            </w:pPr>
            <w:r w:rsidRPr="006A1AE4">
              <w:rPr>
                <w:sz w:val="20"/>
              </w:rPr>
              <w:t>170</w:t>
            </w:r>
          </w:p>
        </w:tc>
      </w:tr>
      <w:tr w:rsidR="00EB00FD" w:rsidRPr="006A1AE4" w:rsidTr="006A1AE4">
        <w:trPr>
          <w:jc w:val="center"/>
        </w:trPr>
        <w:tc>
          <w:tcPr>
            <w:tcW w:w="0" w:type="auto"/>
            <w:shd w:val="clear" w:color="auto" w:fill="auto"/>
          </w:tcPr>
          <w:p w:rsidR="00EB00FD" w:rsidRPr="006A1AE4" w:rsidRDefault="00EB00FD" w:rsidP="006A1AE4">
            <w:pPr>
              <w:ind w:firstLine="0"/>
              <w:jc w:val="left"/>
              <w:rPr>
                <w:sz w:val="20"/>
              </w:rPr>
            </w:pPr>
            <w:r w:rsidRPr="006A1AE4">
              <w:rPr>
                <w:sz w:val="20"/>
              </w:rPr>
              <w:t>Приплід ВРХ</w:t>
            </w:r>
          </w:p>
        </w:tc>
        <w:tc>
          <w:tcPr>
            <w:tcW w:w="0" w:type="auto"/>
            <w:shd w:val="clear" w:color="auto" w:fill="auto"/>
          </w:tcPr>
          <w:p w:rsidR="00EB00FD" w:rsidRPr="006A1AE4" w:rsidRDefault="00EB00FD" w:rsidP="006A1AE4">
            <w:pPr>
              <w:ind w:firstLine="0"/>
              <w:jc w:val="left"/>
              <w:rPr>
                <w:sz w:val="20"/>
              </w:rPr>
            </w:pPr>
            <w:r w:rsidRPr="006A1AE4">
              <w:rPr>
                <w:sz w:val="20"/>
              </w:rPr>
              <w:t>162</w:t>
            </w:r>
          </w:p>
        </w:tc>
        <w:tc>
          <w:tcPr>
            <w:tcW w:w="0" w:type="auto"/>
            <w:shd w:val="clear" w:color="auto" w:fill="auto"/>
          </w:tcPr>
          <w:p w:rsidR="00EB00FD" w:rsidRPr="006A1AE4" w:rsidRDefault="00EB00FD" w:rsidP="006A1AE4">
            <w:pPr>
              <w:ind w:firstLine="0"/>
              <w:jc w:val="left"/>
              <w:rPr>
                <w:sz w:val="20"/>
              </w:rPr>
            </w:pPr>
            <w:r w:rsidRPr="006A1AE4">
              <w:rPr>
                <w:sz w:val="20"/>
              </w:rPr>
              <w:t>169</w:t>
            </w:r>
          </w:p>
        </w:tc>
        <w:tc>
          <w:tcPr>
            <w:tcW w:w="0" w:type="auto"/>
            <w:shd w:val="clear" w:color="auto" w:fill="auto"/>
          </w:tcPr>
          <w:p w:rsidR="00EB00FD" w:rsidRPr="006A1AE4" w:rsidRDefault="00EB00FD" w:rsidP="006A1AE4">
            <w:pPr>
              <w:ind w:firstLine="0"/>
              <w:jc w:val="left"/>
              <w:rPr>
                <w:sz w:val="20"/>
              </w:rPr>
            </w:pPr>
            <w:r w:rsidRPr="006A1AE4">
              <w:rPr>
                <w:sz w:val="20"/>
              </w:rPr>
              <w:t>141</w:t>
            </w:r>
          </w:p>
        </w:tc>
        <w:tc>
          <w:tcPr>
            <w:tcW w:w="0" w:type="auto"/>
            <w:shd w:val="clear" w:color="auto" w:fill="auto"/>
          </w:tcPr>
          <w:p w:rsidR="00EB00FD" w:rsidRPr="006A1AE4" w:rsidRDefault="00EB00FD" w:rsidP="006A1AE4">
            <w:pPr>
              <w:ind w:firstLine="0"/>
              <w:jc w:val="left"/>
              <w:rPr>
                <w:sz w:val="20"/>
              </w:rPr>
            </w:pPr>
            <w:r w:rsidRPr="006A1AE4">
              <w:rPr>
                <w:sz w:val="20"/>
              </w:rPr>
              <w:t>148</w:t>
            </w:r>
          </w:p>
        </w:tc>
        <w:tc>
          <w:tcPr>
            <w:tcW w:w="0" w:type="auto"/>
            <w:shd w:val="clear" w:color="auto" w:fill="auto"/>
          </w:tcPr>
          <w:p w:rsidR="00EB00FD" w:rsidRPr="006A1AE4" w:rsidRDefault="00EB00FD" w:rsidP="006A1AE4">
            <w:pPr>
              <w:ind w:firstLine="0"/>
              <w:jc w:val="left"/>
              <w:rPr>
                <w:sz w:val="20"/>
              </w:rPr>
            </w:pPr>
            <w:r w:rsidRPr="006A1AE4">
              <w:rPr>
                <w:sz w:val="20"/>
              </w:rPr>
              <w:t>132</w:t>
            </w:r>
          </w:p>
        </w:tc>
        <w:tc>
          <w:tcPr>
            <w:tcW w:w="0" w:type="auto"/>
            <w:shd w:val="clear" w:color="auto" w:fill="auto"/>
          </w:tcPr>
          <w:p w:rsidR="00EB00FD" w:rsidRPr="006A1AE4" w:rsidRDefault="00EB00FD" w:rsidP="006A1AE4">
            <w:pPr>
              <w:ind w:firstLine="0"/>
              <w:jc w:val="left"/>
              <w:rPr>
                <w:sz w:val="20"/>
              </w:rPr>
            </w:pPr>
            <w:r w:rsidRPr="006A1AE4">
              <w:rPr>
                <w:sz w:val="20"/>
              </w:rPr>
              <w:t>162</w:t>
            </w:r>
          </w:p>
        </w:tc>
      </w:tr>
      <w:tr w:rsidR="00EB00FD" w:rsidRPr="006A1AE4" w:rsidTr="006A1AE4">
        <w:trPr>
          <w:jc w:val="center"/>
        </w:trPr>
        <w:tc>
          <w:tcPr>
            <w:tcW w:w="0" w:type="auto"/>
            <w:shd w:val="clear" w:color="auto" w:fill="auto"/>
          </w:tcPr>
          <w:p w:rsidR="00EB00FD" w:rsidRPr="006A1AE4" w:rsidRDefault="00EB00FD" w:rsidP="006A1AE4">
            <w:pPr>
              <w:ind w:firstLine="0"/>
              <w:jc w:val="left"/>
              <w:rPr>
                <w:sz w:val="20"/>
              </w:rPr>
            </w:pPr>
            <w:r w:rsidRPr="006A1AE4">
              <w:rPr>
                <w:sz w:val="20"/>
              </w:rPr>
              <w:t>Приплід свиней</w:t>
            </w:r>
          </w:p>
        </w:tc>
        <w:tc>
          <w:tcPr>
            <w:tcW w:w="0" w:type="auto"/>
            <w:shd w:val="clear" w:color="auto" w:fill="auto"/>
          </w:tcPr>
          <w:p w:rsidR="00EB00FD" w:rsidRPr="006A1AE4" w:rsidRDefault="00EB00FD" w:rsidP="006A1AE4">
            <w:pPr>
              <w:ind w:firstLine="0"/>
              <w:jc w:val="left"/>
              <w:rPr>
                <w:sz w:val="20"/>
              </w:rPr>
            </w:pPr>
            <w:r w:rsidRPr="006A1AE4">
              <w:rPr>
                <w:sz w:val="20"/>
              </w:rPr>
              <w:t>350</w:t>
            </w:r>
          </w:p>
        </w:tc>
        <w:tc>
          <w:tcPr>
            <w:tcW w:w="0" w:type="auto"/>
            <w:shd w:val="clear" w:color="auto" w:fill="auto"/>
          </w:tcPr>
          <w:p w:rsidR="00EB00FD" w:rsidRPr="006A1AE4" w:rsidRDefault="00EB00FD" w:rsidP="006A1AE4">
            <w:pPr>
              <w:ind w:firstLine="0"/>
              <w:jc w:val="left"/>
              <w:rPr>
                <w:sz w:val="20"/>
              </w:rPr>
            </w:pPr>
            <w:r w:rsidRPr="006A1AE4">
              <w:rPr>
                <w:sz w:val="20"/>
              </w:rPr>
              <w:t>357</w:t>
            </w:r>
          </w:p>
        </w:tc>
        <w:tc>
          <w:tcPr>
            <w:tcW w:w="0" w:type="auto"/>
            <w:shd w:val="clear" w:color="auto" w:fill="auto"/>
          </w:tcPr>
          <w:p w:rsidR="00EB00FD" w:rsidRPr="006A1AE4" w:rsidRDefault="00EB00FD" w:rsidP="006A1AE4">
            <w:pPr>
              <w:ind w:firstLine="0"/>
              <w:jc w:val="left"/>
              <w:rPr>
                <w:sz w:val="20"/>
              </w:rPr>
            </w:pPr>
            <w:r w:rsidRPr="006A1AE4">
              <w:rPr>
                <w:sz w:val="20"/>
              </w:rPr>
              <w:t>350</w:t>
            </w:r>
          </w:p>
        </w:tc>
        <w:tc>
          <w:tcPr>
            <w:tcW w:w="0" w:type="auto"/>
            <w:shd w:val="clear" w:color="auto" w:fill="auto"/>
          </w:tcPr>
          <w:p w:rsidR="00EB00FD" w:rsidRPr="006A1AE4" w:rsidRDefault="00EB00FD" w:rsidP="006A1AE4">
            <w:pPr>
              <w:ind w:firstLine="0"/>
              <w:jc w:val="left"/>
              <w:rPr>
                <w:sz w:val="20"/>
              </w:rPr>
            </w:pPr>
            <w:r w:rsidRPr="006A1AE4">
              <w:rPr>
                <w:sz w:val="20"/>
              </w:rPr>
              <w:t>397</w:t>
            </w:r>
          </w:p>
        </w:tc>
        <w:tc>
          <w:tcPr>
            <w:tcW w:w="0" w:type="auto"/>
            <w:shd w:val="clear" w:color="auto" w:fill="auto"/>
          </w:tcPr>
          <w:p w:rsidR="00EB00FD" w:rsidRPr="006A1AE4" w:rsidRDefault="00EB00FD" w:rsidP="006A1AE4">
            <w:pPr>
              <w:ind w:firstLine="0"/>
              <w:jc w:val="left"/>
              <w:rPr>
                <w:sz w:val="20"/>
              </w:rPr>
            </w:pPr>
            <w:r w:rsidRPr="006A1AE4">
              <w:rPr>
                <w:sz w:val="20"/>
              </w:rPr>
              <w:t>350</w:t>
            </w:r>
          </w:p>
        </w:tc>
        <w:tc>
          <w:tcPr>
            <w:tcW w:w="0" w:type="auto"/>
            <w:shd w:val="clear" w:color="auto" w:fill="auto"/>
          </w:tcPr>
          <w:p w:rsidR="00EB00FD" w:rsidRPr="006A1AE4" w:rsidRDefault="00EB00FD" w:rsidP="006A1AE4">
            <w:pPr>
              <w:ind w:firstLine="0"/>
              <w:jc w:val="left"/>
              <w:rPr>
                <w:sz w:val="20"/>
              </w:rPr>
            </w:pPr>
            <w:r w:rsidRPr="006A1AE4">
              <w:rPr>
                <w:sz w:val="20"/>
              </w:rPr>
              <w:t>378</w:t>
            </w:r>
          </w:p>
        </w:tc>
      </w:tr>
      <w:tr w:rsidR="00EB00FD" w:rsidRPr="006A1AE4" w:rsidTr="006A1AE4">
        <w:trPr>
          <w:jc w:val="center"/>
        </w:trPr>
        <w:tc>
          <w:tcPr>
            <w:tcW w:w="0" w:type="auto"/>
            <w:shd w:val="clear" w:color="auto" w:fill="auto"/>
          </w:tcPr>
          <w:p w:rsidR="00EB00FD" w:rsidRPr="006A1AE4" w:rsidRDefault="00EB00FD" w:rsidP="006A1AE4">
            <w:pPr>
              <w:ind w:firstLine="0"/>
              <w:jc w:val="left"/>
              <w:rPr>
                <w:sz w:val="20"/>
              </w:rPr>
            </w:pPr>
            <w:r w:rsidRPr="006A1AE4">
              <w:rPr>
                <w:sz w:val="20"/>
              </w:rPr>
              <w:t>Приплід звірів</w:t>
            </w:r>
          </w:p>
        </w:tc>
        <w:tc>
          <w:tcPr>
            <w:tcW w:w="0" w:type="auto"/>
            <w:shd w:val="clear" w:color="auto" w:fill="auto"/>
          </w:tcPr>
          <w:p w:rsidR="00EB00FD" w:rsidRPr="006A1AE4" w:rsidRDefault="00EB00FD" w:rsidP="006A1AE4">
            <w:pPr>
              <w:ind w:firstLine="0"/>
              <w:jc w:val="left"/>
              <w:rPr>
                <w:sz w:val="20"/>
              </w:rPr>
            </w:pPr>
            <w:r w:rsidRPr="006A1AE4">
              <w:rPr>
                <w:sz w:val="20"/>
              </w:rPr>
              <w:t>622</w:t>
            </w:r>
          </w:p>
        </w:tc>
        <w:tc>
          <w:tcPr>
            <w:tcW w:w="0" w:type="auto"/>
            <w:shd w:val="clear" w:color="auto" w:fill="auto"/>
          </w:tcPr>
          <w:p w:rsidR="00EB00FD" w:rsidRPr="006A1AE4" w:rsidRDefault="00EB00FD" w:rsidP="006A1AE4">
            <w:pPr>
              <w:ind w:firstLine="0"/>
              <w:jc w:val="left"/>
              <w:rPr>
                <w:sz w:val="20"/>
              </w:rPr>
            </w:pPr>
            <w:r w:rsidRPr="006A1AE4">
              <w:rPr>
                <w:sz w:val="20"/>
              </w:rPr>
              <w:t>185</w:t>
            </w:r>
          </w:p>
        </w:tc>
        <w:tc>
          <w:tcPr>
            <w:tcW w:w="0" w:type="auto"/>
            <w:shd w:val="clear" w:color="auto" w:fill="auto"/>
          </w:tcPr>
          <w:p w:rsidR="00EB00FD" w:rsidRPr="006A1AE4" w:rsidRDefault="00EB00FD" w:rsidP="006A1AE4">
            <w:pPr>
              <w:ind w:firstLine="0"/>
              <w:jc w:val="left"/>
              <w:rPr>
                <w:sz w:val="20"/>
              </w:rPr>
            </w:pPr>
            <w:r w:rsidRPr="006A1AE4">
              <w:rPr>
                <w:sz w:val="20"/>
              </w:rPr>
              <w:t>140</w:t>
            </w:r>
          </w:p>
        </w:tc>
        <w:tc>
          <w:tcPr>
            <w:tcW w:w="0" w:type="auto"/>
            <w:shd w:val="clear" w:color="auto" w:fill="auto"/>
          </w:tcPr>
          <w:p w:rsidR="00EB00FD" w:rsidRPr="006A1AE4" w:rsidRDefault="00EB00FD" w:rsidP="006A1AE4">
            <w:pPr>
              <w:ind w:firstLine="0"/>
              <w:jc w:val="left"/>
              <w:rPr>
                <w:sz w:val="20"/>
              </w:rPr>
            </w:pPr>
            <w:r w:rsidRPr="006A1AE4">
              <w:rPr>
                <w:sz w:val="20"/>
              </w:rPr>
              <w:t>151</w:t>
            </w:r>
          </w:p>
        </w:tc>
        <w:tc>
          <w:tcPr>
            <w:tcW w:w="0" w:type="auto"/>
            <w:shd w:val="clear" w:color="auto" w:fill="auto"/>
          </w:tcPr>
          <w:p w:rsidR="00EB00FD" w:rsidRPr="006A1AE4" w:rsidRDefault="00EB00FD" w:rsidP="006A1AE4">
            <w:pPr>
              <w:ind w:firstLine="0"/>
              <w:jc w:val="left"/>
              <w:rPr>
                <w:sz w:val="20"/>
              </w:rPr>
            </w:pPr>
            <w:r w:rsidRPr="006A1AE4">
              <w:rPr>
                <w:sz w:val="20"/>
              </w:rPr>
              <w:t>180</w:t>
            </w:r>
          </w:p>
        </w:tc>
        <w:tc>
          <w:tcPr>
            <w:tcW w:w="0" w:type="auto"/>
            <w:shd w:val="clear" w:color="auto" w:fill="auto"/>
          </w:tcPr>
          <w:p w:rsidR="00EB00FD" w:rsidRPr="006A1AE4" w:rsidRDefault="00EB00FD" w:rsidP="006A1AE4">
            <w:pPr>
              <w:ind w:firstLine="0"/>
              <w:jc w:val="left"/>
              <w:rPr>
                <w:sz w:val="20"/>
              </w:rPr>
            </w:pPr>
            <w:r w:rsidRPr="006A1AE4">
              <w:rPr>
                <w:sz w:val="20"/>
              </w:rPr>
              <w:t>190</w:t>
            </w:r>
          </w:p>
        </w:tc>
      </w:tr>
      <w:tr w:rsidR="00EB00FD" w:rsidRPr="006A1AE4" w:rsidTr="006A1AE4">
        <w:trPr>
          <w:jc w:val="center"/>
        </w:trPr>
        <w:tc>
          <w:tcPr>
            <w:tcW w:w="0" w:type="auto"/>
            <w:shd w:val="clear" w:color="auto" w:fill="auto"/>
          </w:tcPr>
          <w:p w:rsidR="00EB00FD" w:rsidRPr="006A1AE4" w:rsidRDefault="00EB00FD" w:rsidP="006A1AE4">
            <w:pPr>
              <w:ind w:firstLine="0"/>
              <w:jc w:val="left"/>
              <w:rPr>
                <w:sz w:val="20"/>
              </w:rPr>
            </w:pPr>
            <w:r w:rsidRPr="006A1AE4">
              <w:rPr>
                <w:sz w:val="20"/>
              </w:rPr>
              <w:t>Шкіри звірів</w:t>
            </w:r>
          </w:p>
        </w:tc>
        <w:tc>
          <w:tcPr>
            <w:tcW w:w="0" w:type="auto"/>
            <w:shd w:val="clear" w:color="auto" w:fill="auto"/>
          </w:tcPr>
          <w:p w:rsidR="00EB00FD" w:rsidRPr="006A1AE4" w:rsidRDefault="00EB00FD" w:rsidP="006A1AE4">
            <w:pPr>
              <w:ind w:firstLine="0"/>
              <w:jc w:val="left"/>
              <w:rPr>
                <w:sz w:val="20"/>
              </w:rPr>
            </w:pPr>
            <w:r w:rsidRPr="006A1AE4">
              <w:rPr>
                <w:sz w:val="20"/>
              </w:rPr>
              <w:t>-</w:t>
            </w:r>
          </w:p>
        </w:tc>
        <w:tc>
          <w:tcPr>
            <w:tcW w:w="0" w:type="auto"/>
            <w:shd w:val="clear" w:color="auto" w:fill="auto"/>
          </w:tcPr>
          <w:p w:rsidR="00EB00FD" w:rsidRPr="006A1AE4" w:rsidRDefault="00EB00FD" w:rsidP="006A1AE4">
            <w:pPr>
              <w:ind w:firstLine="0"/>
              <w:jc w:val="left"/>
              <w:rPr>
                <w:sz w:val="20"/>
              </w:rPr>
            </w:pPr>
            <w:r w:rsidRPr="006A1AE4">
              <w:rPr>
                <w:sz w:val="20"/>
              </w:rPr>
              <w:t>244 шт.</w:t>
            </w:r>
          </w:p>
        </w:tc>
        <w:tc>
          <w:tcPr>
            <w:tcW w:w="0" w:type="auto"/>
            <w:shd w:val="clear" w:color="auto" w:fill="auto"/>
          </w:tcPr>
          <w:p w:rsidR="00EB00FD" w:rsidRPr="006A1AE4" w:rsidRDefault="00EB00FD" w:rsidP="006A1AE4">
            <w:pPr>
              <w:ind w:firstLine="0"/>
              <w:jc w:val="left"/>
              <w:rPr>
                <w:sz w:val="20"/>
              </w:rPr>
            </w:pPr>
            <w:r w:rsidRPr="006A1AE4">
              <w:rPr>
                <w:sz w:val="20"/>
              </w:rPr>
              <w:t>143 шт.</w:t>
            </w:r>
          </w:p>
        </w:tc>
        <w:tc>
          <w:tcPr>
            <w:tcW w:w="0" w:type="auto"/>
            <w:shd w:val="clear" w:color="auto" w:fill="auto"/>
          </w:tcPr>
          <w:p w:rsidR="00EB00FD" w:rsidRPr="006A1AE4" w:rsidRDefault="00EB00FD" w:rsidP="006A1AE4">
            <w:pPr>
              <w:ind w:firstLine="0"/>
              <w:jc w:val="left"/>
              <w:rPr>
                <w:sz w:val="20"/>
              </w:rPr>
            </w:pPr>
            <w:r w:rsidRPr="006A1AE4">
              <w:rPr>
                <w:sz w:val="20"/>
              </w:rPr>
              <w:t>136 шт.</w:t>
            </w:r>
          </w:p>
        </w:tc>
        <w:tc>
          <w:tcPr>
            <w:tcW w:w="0" w:type="auto"/>
            <w:shd w:val="clear" w:color="auto" w:fill="auto"/>
          </w:tcPr>
          <w:p w:rsidR="00EB00FD" w:rsidRPr="006A1AE4" w:rsidRDefault="00EB00FD" w:rsidP="006A1AE4">
            <w:pPr>
              <w:ind w:firstLine="0"/>
              <w:jc w:val="left"/>
              <w:rPr>
                <w:sz w:val="20"/>
              </w:rPr>
            </w:pPr>
            <w:r w:rsidRPr="006A1AE4">
              <w:rPr>
                <w:sz w:val="20"/>
              </w:rPr>
              <w:t>186</w:t>
            </w:r>
            <w:r w:rsidR="00812E48" w:rsidRPr="006A1AE4">
              <w:rPr>
                <w:sz w:val="20"/>
              </w:rPr>
              <w:t xml:space="preserve"> </w:t>
            </w:r>
            <w:r w:rsidRPr="006A1AE4">
              <w:rPr>
                <w:sz w:val="20"/>
              </w:rPr>
              <w:t>шт.</w:t>
            </w:r>
          </w:p>
        </w:tc>
        <w:tc>
          <w:tcPr>
            <w:tcW w:w="0" w:type="auto"/>
            <w:shd w:val="clear" w:color="auto" w:fill="auto"/>
          </w:tcPr>
          <w:p w:rsidR="00EB00FD" w:rsidRPr="006A1AE4" w:rsidRDefault="00EB00FD" w:rsidP="006A1AE4">
            <w:pPr>
              <w:ind w:firstLine="0"/>
              <w:jc w:val="left"/>
              <w:rPr>
                <w:sz w:val="20"/>
              </w:rPr>
            </w:pPr>
            <w:r w:rsidRPr="006A1AE4">
              <w:rPr>
                <w:sz w:val="20"/>
              </w:rPr>
              <w:t>161 шт.</w:t>
            </w:r>
          </w:p>
        </w:tc>
      </w:tr>
    </w:tbl>
    <w:p w:rsidR="00EB00FD" w:rsidRPr="00EB00FD" w:rsidRDefault="00EB00FD" w:rsidP="00D47E49">
      <w:pPr>
        <w:ind w:firstLine="709"/>
      </w:pPr>
    </w:p>
    <w:p w:rsidR="00EB00FD" w:rsidRPr="00EB00FD" w:rsidRDefault="00EB00FD" w:rsidP="00D47E49">
      <w:pPr>
        <w:ind w:firstLine="709"/>
      </w:pPr>
      <w:r w:rsidRPr="00EB00FD">
        <w:t>Як бач</w:t>
      </w:r>
      <w:r w:rsidR="00812E48">
        <w:t>и</w:t>
      </w:r>
      <w:r w:rsidRPr="00EB00FD">
        <w:t>мо із таблиці у господарстві займаються не лише молочним скотарством, але й свинарством і звірівництвом. Як бачимо, порівняно із 200</w:t>
      </w:r>
      <w:r w:rsidR="00812E48">
        <w:t>1</w:t>
      </w:r>
      <w:r w:rsidRPr="00EB00FD">
        <w:t>р. у 200</w:t>
      </w:r>
      <w:r w:rsidR="00812E48">
        <w:t>3</w:t>
      </w:r>
      <w:r w:rsidRPr="00EB00FD">
        <w:t xml:space="preserve"> р. зросли лише такі показники як: виробництво молока на 120ц; приріст ВРХ на 51; приріст свине на 21; приплід звірів на 5, а виробництво шкір зменшилось у 2 рази, порівняно із 200</w:t>
      </w:r>
      <w:r w:rsidR="00812E48">
        <w:t>1</w:t>
      </w:r>
      <w:r w:rsidRPr="00EB00FD">
        <w:t>р. У 200</w:t>
      </w:r>
      <w:r w:rsidR="00812E48">
        <w:t>3</w:t>
      </w:r>
      <w:r w:rsidRPr="00EB00FD">
        <w:t xml:space="preserve"> р. перевищено план лише з виробництва молока та показника приплоду звірів. Це показує, що виробництво тваринницької продукції не використовує свої можливості на усі 100 відсотків. У таблиці 2.1.7. показано поголів'я тварин, які вирощують у даному господарстві.</w:t>
      </w:r>
    </w:p>
    <w:p w:rsidR="00201C50" w:rsidRDefault="00201C50" w:rsidP="00D47E49">
      <w:pPr>
        <w:ind w:firstLine="709"/>
        <w:rPr>
          <w:b/>
          <w:lang w:val="ru-RU"/>
        </w:rPr>
      </w:pPr>
    </w:p>
    <w:p w:rsidR="00812E48" w:rsidRDefault="00812E48" w:rsidP="00D47E49">
      <w:pPr>
        <w:ind w:firstLine="709"/>
      </w:pPr>
      <w:r w:rsidRPr="00812E48">
        <w:rPr>
          <w:b/>
        </w:rPr>
        <w:t>Таблиця 2.1.</w:t>
      </w:r>
      <w:r>
        <w:rPr>
          <w:b/>
        </w:rPr>
        <w:t>7.</w:t>
      </w:r>
    </w:p>
    <w:p w:rsidR="00EB00FD" w:rsidRPr="00812E48" w:rsidRDefault="00EB00FD" w:rsidP="00D47E49">
      <w:pPr>
        <w:ind w:firstLine="709"/>
        <w:rPr>
          <w:b/>
          <w:i/>
        </w:rPr>
      </w:pPr>
      <w:r w:rsidRPr="00812E48">
        <w:rPr>
          <w:b/>
          <w:i/>
        </w:rPr>
        <w:t>Поголів’я тварин за 200</w:t>
      </w:r>
      <w:r w:rsidR="00653326">
        <w:rPr>
          <w:b/>
          <w:i/>
        </w:rPr>
        <w:t>1</w:t>
      </w:r>
      <w:r w:rsidRPr="00812E48">
        <w:rPr>
          <w:b/>
          <w:i/>
        </w:rPr>
        <w:t>-200</w:t>
      </w:r>
      <w:r w:rsidR="00653326">
        <w:rPr>
          <w:b/>
          <w:i/>
        </w:rPr>
        <w:t>3</w:t>
      </w:r>
      <w:r w:rsidRPr="00812E48">
        <w:rPr>
          <w:b/>
          <w:i/>
        </w:rPr>
        <w:t>рр.</w:t>
      </w:r>
      <w:r w:rsidR="00FF295B" w:rsidRPr="00FF295B">
        <w:t xml:space="preserve"> </w:t>
      </w:r>
      <w:r w:rsidR="00FF295B" w:rsidRPr="00564496">
        <w:t>[</w:t>
      </w:r>
      <w:r w:rsidR="00FF295B">
        <w:t>7</w:t>
      </w:r>
      <w:r w:rsidR="00FF295B" w:rsidRPr="00564496">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2386"/>
        <w:gridCol w:w="2386"/>
        <w:gridCol w:w="2386"/>
      </w:tblGrid>
      <w:tr w:rsidR="00EB00FD" w:rsidRPr="006A1AE4" w:rsidTr="006A1AE4">
        <w:trPr>
          <w:jc w:val="center"/>
        </w:trPr>
        <w:tc>
          <w:tcPr>
            <w:tcW w:w="2463" w:type="dxa"/>
            <w:shd w:val="clear" w:color="auto" w:fill="auto"/>
          </w:tcPr>
          <w:p w:rsidR="00EB00FD" w:rsidRPr="006A1AE4" w:rsidRDefault="00EB00FD" w:rsidP="006A1AE4">
            <w:pPr>
              <w:ind w:firstLine="0"/>
              <w:jc w:val="left"/>
              <w:rPr>
                <w:sz w:val="20"/>
              </w:rPr>
            </w:pPr>
            <w:r w:rsidRPr="006A1AE4">
              <w:rPr>
                <w:sz w:val="20"/>
              </w:rPr>
              <w:t xml:space="preserve">Поголів’я </w:t>
            </w:r>
          </w:p>
        </w:tc>
        <w:tc>
          <w:tcPr>
            <w:tcW w:w="2464" w:type="dxa"/>
            <w:shd w:val="clear" w:color="auto" w:fill="auto"/>
          </w:tcPr>
          <w:p w:rsidR="00EB00FD" w:rsidRPr="006A1AE4" w:rsidRDefault="00EB00FD" w:rsidP="006A1AE4">
            <w:pPr>
              <w:ind w:firstLine="0"/>
              <w:jc w:val="left"/>
              <w:rPr>
                <w:sz w:val="20"/>
              </w:rPr>
            </w:pPr>
            <w:r w:rsidRPr="006A1AE4">
              <w:rPr>
                <w:sz w:val="20"/>
              </w:rPr>
              <w:t>200</w:t>
            </w:r>
            <w:r w:rsidR="00653326" w:rsidRPr="006A1AE4">
              <w:rPr>
                <w:sz w:val="20"/>
              </w:rPr>
              <w:t>1</w:t>
            </w:r>
            <w:r w:rsidRPr="006A1AE4">
              <w:rPr>
                <w:sz w:val="20"/>
              </w:rPr>
              <w:t xml:space="preserve"> р.</w:t>
            </w:r>
          </w:p>
        </w:tc>
        <w:tc>
          <w:tcPr>
            <w:tcW w:w="2464" w:type="dxa"/>
            <w:shd w:val="clear" w:color="auto" w:fill="auto"/>
          </w:tcPr>
          <w:p w:rsidR="00EB00FD" w:rsidRPr="006A1AE4" w:rsidRDefault="00EB00FD" w:rsidP="006A1AE4">
            <w:pPr>
              <w:ind w:firstLine="0"/>
              <w:jc w:val="left"/>
              <w:rPr>
                <w:sz w:val="20"/>
              </w:rPr>
            </w:pPr>
            <w:r w:rsidRPr="006A1AE4">
              <w:rPr>
                <w:sz w:val="20"/>
              </w:rPr>
              <w:t>200</w:t>
            </w:r>
            <w:r w:rsidR="00653326" w:rsidRPr="006A1AE4">
              <w:rPr>
                <w:sz w:val="20"/>
              </w:rPr>
              <w:t>2</w:t>
            </w:r>
            <w:r w:rsidRPr="006A1AE4">
              <w:rPr>
                <w:sz w:val="20"/>
              </w:rPr>
              <w:t xml:space="preserve"> р.</w:t>
            </w:r>
          </w:p>
        </w:tc>
        <w:tc>
          <w:tcPr>
            <w:tcW w:w="2464" w:type="dxa"/>
            <w:shd w:val="clear" w:color="auto" w:fill="auto"/>
          </w:tcPr>
          <w:p w:rsidR="00EB00FD" w:rsidRPr="006A1AE4" w:rsidRDefault="00EB00FD" w:rsidP="006A1AE4">
            <w:pPr>
              <w:ind w:firstLine="0"/>
              <w:jc w:val="left"/>
              <w:rPr>
                <w:sz w:val="20"/>
              </w:rPr>
            </w:pPr>
            <w:r w:rsidRPr="006A1AE4">
              <w:rPr>
                <w:sz w:val="20"/>
              </w:rPr>
              <w:t>200</w:t>
            </w:r>
            <w:r w:rsidR="00653326" w:rsidRPr="006A1AE4">
              <w:rPr>
                <w:sz w:val="20"/>
              </w:rPr>
              <w:t>3</w:t>
            </w:r>
            <w:r w:rsidRPr="006A1AE4">
              <w:rPr>
                <w:sz w:val="20"/>
              </w:rPr>
              <w:t xml:space="preserve"> р.</w:t>
            </w:r>
          </w:p>
        </w:tc>
      </w:tr>
      <w:tr w:rsidR="00EB00FD" w:rsidRPr="006A1AE4" w:rsidTr="006A1AE4">
        <w:trPr>
          <w:jc w:val="center"/>
        </w:trPr>
        <w:tc>
          <w:tcPr>
            <w:tcW w:w="2463" w:type="dxa"/>
            <w:shd w:val="clear" w:color="auto" w:fill="auto"/>
          </w:tcPr>
          <w:p w:rsidR="00EB00FD" w:rsidRPr="006A1AE4" w:rsidRDefault="00EB00FD" w:rsidP="006A1AE4">
            <w:pPr>
              <w:ind w:firstLine="0"/>
              <w:jc w:val="left"/>
              <w:rPr>
                <w:sz w:val="20"/>
              </w:rPr>
            </w:pPr>
            <w:r w:rsidRPr="006A1AE4">
              <w:rPr>
                <w:sz w:val="20"/>
              </w:rPr>
              <w:t>ВРХ всього</w:t>
            </w:r>
          </w:p>
          <w:p w:rsidR="00EB00FD" w:rsidRPr="006A1AE4" w:rsidRDefault="00EB00FD" w:rsidP="006A1AE4">
            <w:pPr>
              <w:ind w:firstLine="0"/>
              <w:jc w:val="left"/>
              <w:rPr>
                <w:sz w:val="20"/>
              </w:rPr>
            </w:pPr>
            <w:r w:rsidRPr="006A1AE4">
              <w:rPr>
                <w:sz w:val="20"/>
              </w:rPr>
              <w:t>в т.ч. корови</w:t>
            </w:r>
          </w:p>
          <w:p w:rsidR="00EB00FD" w:rsidRPr="006A1AE4" w:rsidRDefault="00EB00FD" w:rsidP="006A1AE4">
            <w:pPr>
              <w:ind w:firstLine="0"/>
              <w:jc w:val="left"/>
              <w:rPr>
                <w:sz w:val="20"/>
              </w:rPr>
            </w:pPr>
            <w:r w:rsidRPr="006A1AE4">
              <w:rPr>
                <w:sz w:val="20"/>
              </w:rPr>
              <w:t>свині всього</w:t>
            </w:r>
          </w:p>
          <w:p w:rsidR="00EB00FD" w:rsidRPr="006A1AE4" w:rsidRDefault="00EB00FD" w:rsidP="006A1AE4">
            <w:pPr>
              <w:ind w:firstLine="0"/>
              <w:jc w:val="left"/>
              <w:rPr>
                <w:sz w:val="20"/>
              </w:rPr>
            </w:pPr>
            <w:r w:rsidRPr="006A1AE4">
              <w:rPr>
                <w:sz w:val="20"/>
              </w:rPr>
              <w:t>в т.ч. свиноматки</w:t>
            </w:r>
          </w:p>
          <w:p w:rsidR="00EB00FD" w:rsidRPr="006A1AE4" w:rsidRDefault="00EB00FD" w:rsidP="006A1AE4">
            <w:pPr>
              <w:ind w:firstLine="0"/>
              <w:jc w:val="left"/>
              <w:rPr>
                <w:sz w:val="20"/>
              </w:rPr>
            </w:pPr>
            <w:r w:rsidRPr="006A1AE4">
              <w:rPr>
                <w:sz w:val="20"/>
              </w:rPr>
              <w:t>Звірі всього</w:t>
            </w:r>
          </w:p>
          <w:p w:rsidR="00EB00FD" w:rsidRPr="006A1AE4" w:rsidRDefault="00EB00FD" w:rsidP="006A1AE4">
            <w:pPr>
              <w:ind w:firstLine="0"/>
              <w:jc w:val="left"/>
              <w:rPr>
                <w:sz w:val="20"/>
              </w:rPr>
            </w:pPr>
            <w:r w:rsidRPr="006A1AE4">
              <w:rPr>
                <w:sz w:val="20"/>
              </w:rPr>
              <w:t>В т.ч. корови</w:t>
            </w:r>
          </w:p>
          <w:p w:rsidR="00EB00FD" w:rsidRPr="006A1AE4" w:rsidRDefault="00EB00FD" w:rsidP="006A1AE4">
            <w:pPr>
              <w:ind w:firstLine="0"/>
              <w:jc w:val="left"/>
              <w:rPr>
                <w:sz w:val="20"/>
              </w:rPr>
            </w:pPr>
            <w:r w:rsidRPr="006A1AE4">
              <w:rPr>
                <w:sz w:val="20"/>
              </w:rPr>
              <w:t>Чорнобурки</w:t>
            </w:r>
          </w:p>
          <w:p w:rsidR="00EB00FD" w:rsidRPr="006A1AE4" w:rsidRDefault="00EB00FD" w:rsidP="006A1AE4">
            <w:pPr>
              <w:ind w:firstLine="0"/>
              <w:jc w:val="left"/>
              <w:rPr>
                <w:sz w:val="20"/>
              </w:rPr>
            </w:pPr>
            <w:r w:rsidRPr="006A1AE4">
              <w:rPr>
                <w:sz w:val="20"/>
              </w:rPr>
              <w:t>Песці</w:t>
            </w:r>
          </w:p>
          <w:p w:rsidR="00EB00FD" w:rsidRPr="006A1AE4" w:rsidRDefault="00EB00FD" w:rsidP="006A1AE4">
            <w:pPr>
              <w:ind w:firstLine="0"/>
              <w:jc w:val="left"/>
              <w:rPr>
                <w:sz w:val="20"/>
              </w:rPr>
            </w:pPr>
            <w:r w:rsidRPr="006A1AE4">
              <w:rPr>
                <w:sz w:val="20"/>
              </w:rPr>
              <w:t>Коні</w:t>
            </w:r>
          </w:p>
          <w:p w:rsidR="00EB00FD" w:rsidRPr="006A1AE4" w:rsidRDefault="00EB00FD" w:rsidP="006A1AE4">
            <w:pPr>
              <w:ind w:firstLine="0"/>
              <w:jc w:val="left"/>
              <w:rPr>
                <w:sz w:val="20"/>
              </w:rPr>
            </w:pPr>
            <w:r w:rsidRPr="006A1AE4">
              <w:rPr>
                <w:sz w:val="20"/>
              </w:rPr>
              <w:t>Бджолосім’ї (шт.)</w:t>
            </w:r>
          </w:p>
        </w:tc>
        <w:tc>
          <w:tcPr>
            <w:tcW w:w="2464" w:type="dxa"/>
            <w:shd w:val="clear" w:color="auto" w:fill="auto"/>
          </w:tcPr>
          <w:p w:rsidR="00EB00FD" w:rsidRPr="006A1AE4" w:rsidRDefault="00EB00FD" w:rsidP="006A1AE4">
            <w:pPr>
              <w:ind w:firstLine="0"/>
              <w:jc w:val="left"/>
              <w:rPr>
                <w:sz w:val="20"/>
              </w:rPr>
            </w:pPr>
            <w:r w:rsidRPr="006A1AE4">
              <w:rPr>
                <w:sz w:val="20"/>
              </w:rPr>
              <w:t>540</w:t>
            </w:r>
          </w:p>
          <w:p w:rsidR="00EB00FD" w:rsidRPr="006A1AE4" w:rsidRDefault="00EB00FD" w:rsidP="006A1AE4">
            <w:pPr>
              <w:ind w:firstLine="0"/>
              <w:jc w:val="left"/>
              <w:rPr>
                <w:sz w:val="20"/>
              </w:rPr>
            </w:pPr>
            <w:r w:rsidRPr="006A1AE4">
              <w:rPr>
                <w:sz w:val="20"/>
              </w:rPr>
              <w:t>120</w:t>
            </w:r>
          </w:p>
          <w:p w:rsidR="00EB00FD" w:rsidRPr="006A1AE4" w:rsidRDefault="00EB00FD" w:rsidP="006A1AE4">
            <w:pPr>
              <w:ind w:firstLine="0"/>
              <w:jc w:val="left"/>
              <w:rPr>
                <w:sz w:val="20"/>
              </w:rPr>
            </w:pPr>
            <w:r w:rsidRPr="006A1AE4">
              <w:rPr>
                <w:sz w:val="20"/>
              </w:rPr>
              <w:t>314</w:t>
            </w:r>
          </w:p>
          <w:p w:rsidR="00EB00FD" w:rsidRPr="006A1AE4" w:rsidRDefault="00EB00FD" w:rsidP="006A1AE4">
            <w:pPr>
              <w:ind w:firstLine="0"/>
              <w:jc w:val="left"/>
              <w:rPr>
                <w:sz w:val="20"/>
              </w:rPr>
            </w:pPr>
            <w:r w:rsidRPr="006A1AE4">
              <w:rPr>
                <w:sz w:val="20"/>
              </w:rPr>
              <w:t>69</w:t>
            </w:r>
          </w:p>
          <w:p w:rsidR="00EB00FD" w:rsidRPr="006A1AE4" w:rsidRDefault="00EB00FD" w:rsidP="006A1AE4">
            <w:pPr>
              <w:ind w:firstLine="0"/>
              <w:jc w:val="left"/>
              <w:rPr>
                <w:sz w:val="20"/>
              </w:rPr>
            </w:pPr>
            <w:r w:rsidRPr="006A1AE4">
              <w:rPr>
                <w:sz w:val="20"/>
              </w:rPr>
              <w:t>149</w:t>
            </w:r>
          </w:p>
          <w:p w:rsidR="00EB00FD" w:rsidRPr="006A1AE4" w:rsidRDefault="00EB00FD" w:rsidP="006A1AE4">
            <w:pPr>
              <w:ind w:firstLine="0"/>
              <w:jc w:val="left"/>
              <w:rPr>
                <w:sz w:val="20"/>
              </w:rPr>
            </w:pPr>
            <w:r w:rsidRPr="006A1AE4">
              <w:rPr>
                <w:sz w:val="20"/>
              </w:rPr>
              <w:t>-</w:t>
            </w:r>
          </w:p>
          <w:p w:rsidR="00EB00FD" w:rsidRPr="006A1AE4" w:rsidRDefault="00EB00FD" w:rsidP="006A1AE4">
            <w:pPr>
              <w:ind w:firstLine="0"/>
              <w:jc w:val="left"/>
              <w:rPr>
                <w:sz w:val="20"/>
              </w:rPr>
            </w:pPr>
            <w:r w:rsidRPr="006A1AE4">
              <w:rPr>
                <w:sz w:val="20"/>
              </w:rPr>
              <w:t>64</w:t>
            </w:r>
          </w:p>
          <w:p w:rsidR="00EB00FD" w:rsidRPr="006A1AE4" w:rsidRDefault="00EB00FD" w:rsidP="006A1AE4">
            <w:pPr>
              <w:ind w:firstLine="0"/>
              <w:jc w:val="left"/>
              <w:rPr>
                <w:sz w:val="20"/>
              </w:rPr>
            </w:pPr>
            <w:r w:rsidRPr="006A1AE4">
              <w:rPr>
                <w:sz w:val="20"/>
              </w:rPr>
              <w:t>85</w:t>
            </w:r>
          </w:p>
          <w:p w:rsidR="00EB00FD" w:rsidRPr="006A1AE4" w:rsidRDefault="00EB00FD" w:rsidP="006A1AE4">
            <w:pPr>
              <w:ind w:firstLine="0"/>
              <w:jc w:val="left"/>
              <w:rPr>
                <w:sz w:val="20"/>
              </w:rPr>
            </w:pPr>
            <w:r w:rsidRPr="006A1AE4">
              <w:rPr>
                <w:sz w:val="20"/>
              </w:rPr>
              <w:t>11</w:t>
            </w:r>
          </w:p>
          <w:p w:rsidR="00EB00FD" w:rsidRPr="006A1AE4" w:rsidRDefault="00EB00FD" w:rsidP="006A1AE4">
            <w:pPr>
              <w:ind w:firstLine="0"/>
              <w:jc w:val="left"/>
              <w:rPr>
                <w:sz w:val="20"/>
              </w:rPr>
            </w:pPr>
            <w:r w:rsidRPr="006A1AE4">
              <w:rPr>
                <w:sz w:val="20"/>
              </w:rPr>
              <w:t>61</w:t>
            </w:r>
          </w:p>
        </w:tc>
        <w:tc>
          <w:tcPr>
            <w:tcW w:w="2464" w:type="dxa"/>
            <w:shd w:val="clear" w:color="auto" w:fill="auto"/>
          </w:tcPr>
          <w:p w:rsidR="00EB00FD" w:rsidRPr="006A1AE4" w:rsidRDefault="00EB00FD" w:rsidP="006A1AE4">
            <w:pPr>
              <w:ind w:firstLine="0"/>
              <w:jc w:val="left"/>
              <w:rPr>
                <w:sz w:val="20"/>
              </w:rPr>
            </w:pPr>
            <w:r w:rsidRPr="006A1AE4">
              <w:rPr>
                <w:sz w:val="20"/>
              </w:rPr>
              <w:t>512</w:t>
            </w:r>
          </w:p>
          <w:p w:rsidR="00EB00FD" w:rsidRPr="006A1AE4" w:rsidRDefault="00EB00FD" w:rsidP="006A1AE4">
            <w:pPr>
              <w:ind w:firstLine="0"/>
              <w:jc w:val="left"/>
              <w:rPr>
                <w:sz w:val="20"/>
              </w:rPr>
            </w:pPr>
            <w:r w:rsidRPr="006A1AE4">
              <w:rPr>
                <w:sz w:val="20"/>
              </w:rPr>
              <w:t>120</w:t>
            </w:r>
          </w:p>
          <w:p w:rsidR="00EB00FD" w:rsidRPr="006A1AE4" w:rsidRDefault="00EB00FD" w:rsidP="006A1AE4">
            <w:pPr>
              <w:ind w:firstLine="0"/>
              <w:jc w:val="left"/>
              <w:rPr>
                <w:sz w:val="20"/>
              </w:rPr>
            </w:pPr>
            <w:r w:rsidRPr="006A1AE4">
              <w:rPr>
                <w:sz w:val="20"/>
              </w:rPr>
              <w:t>346</w:t>
            </w:r>
          </w:p>
          <w:p w:rsidR="00EB00FD" w:rsidRPr="006A1AE4" w:rsidRDefault="00EB00FD" w:rsidP="006A1AE4">
            <w:pPr>
              <w:ind w:firstLine="0"/>
              <w:jc w:val="left"/>
              <w:rPr>
                <w:sz w:val="20"/>
              </w:rPr>
            </w:pPr>
            <w:r w:rsidRPr="006A1AE4">
              <w:rPr>
                <w:sz w:val="20"/>
              </w:rPr>
              <w:t>63</w:t>
            </w:r>
          </w:p>
          <w:p w:rsidR="00EB00FD" w:rsidRPr="006A1AE4" w:rsidRDefault="00EB00FD" w:rsidP="006A1AE4">
            <w:pPr>
              <w:ind w:firstLine="0"/>
              <w:jc w:val="left"/>
              <w:rPr>
                <w:sz w:val="20"/>
              </w:rPr>
            </w:pPr>
            <w:r w:rsidRPr="006A1AE4">
              <w:rPr>
                <w:sz w:val="20"/>
              </w:rPr>
              <w:t>146</w:t>
            </w:r>
          </w:p>
          <w:p w:rsidR="00EB00FD" w:rsidRPr="006A1AE4" w:rsidRDefault="00EB00FD" w:rsidP="006A1AE4">
            <w:pPr>
              <w:ind w:firstLine="0"/>
              <w:jc w:val="left"/>
              <w:rPr>
                <w:sz w:val="20"/>
              </w:rPr>
            </w:pPr>
            <w:r w:rsidRPr="006A1AE4">
              <w:rPr>
                <w:sz w:val="20"/>
              </w:rPr>
              <w:t>-</w:t>
            </w:r>
          </w:p>
          <w:p w:rsidR="00EB00FD" w:rsidRPr="006A1AE4" w:rsidRDefault="00EB00FD" w:rsidP="006A1AE4">
            <w:pPr>
              <w:ind w:firstLine="0"/>
              <w:jc w:val="left"/>
              <w:rPr>
                <w:sz w:val="20"/>
              </w:rPr>
            </w:pPr>
            <w:r w:rsidRPr="006A1AE4">
              <w:rPr>
                <w:sz w:val="20"/>
              </w:rPr>
              <w:t>64</w:t>
            </w:r>
          </w:p>
          <w:p w:rsidR="00EB00FD" w:rsidRPr="006A1AE4" w:rsidRDefault="00EB00FD" w:rsidP="006A1AE4">
            <w:pPr>
              <w:ind w:firstLine="0"/>
              <w:jc w:val="left"/>
              <w:rPr>
                <w:sz w:val="20"/>
              </w:rPr>
            </w:pPr>
            <w:r w:rsidRPr="006A1AE4">
              <w:rPr>
                <w:sz w:val="20"/>
              </w:rPr>
              <w:t>85</w:t>
            </w:r>
          </w:p>
          <w:p w:rsidR="00EB00FD" w:rsidRPr="006A1AE4" w:rsidRDefault="00EB00FD" w:rsidP="006A1AE4">
            <w:pPr>
              <w:ind w:firstLine="0"/>
              <w:jc w:val="left"/>
              <w:rPr>
                <w:sz w:val="20"/>
              </w:rPr>
            </w:pPr>
            <w:r w:rsidRPr="006A1AE4">
              <w:rPr>
                <w:sz w:val="20"/>
              </w:rPr>
              <w:t>11</w:t>
            </w:r>
          </w:p>
          <w:p w:rsidR="00EB00FD" w:rsidRPr="006A1AE4" w:rsidRDefault="00EB00FD" w:rsidP="006A1AE4">
            <w:pPr>
              <w:ind w:firstLine="0"/>
              <w:jc w:val="left"/>
              <w:rPr>
                <w:sz w:val="20"/>
              </w:rPr>
            </w:pPr>
            <w:r w:rsidRPr="006A1AE4">
              <w:rPr>
                <w:sz w:val="20"/>
              </w:rPr>
              <w:t>61</w:t>
            </w:r>
          </w:p>
        </w:tc>
        <w:tc>
          <w:tcPr>
            <w:tcW w:w="2464" w:type="dxa"/>
            <w:shd w:val="clear" w:color="auto" w:fill="auto"/>
          </w:tcPr>
          <w:p w:rsidR="00EB00FD" w:rsidRPr="006A1AE4" w:rsidRDefault="00EB00FD" w:rsidP="006A1AE4">
            <w:pPr>
              <w:ind w:firstLine="0"/>
              <w:jc w:val="left"/>
              <w:rPr>
                <w:sz w:val="20"/>
              </w:rPr>
            </w:pPr>
            <w:r w:rsidRPr="006A1AE4">
              <w:rPr>
                <w:sz w:val="20"/>
              </w:rPr>
              <w:t>537</w:t>
            </w:r>
          </w:p>
          <w:p w:rsidR="00EB00FD" w:rsidRPr="006A1AE4" w:rsidRDefault="00EB00FD" w:rsidP="006A1AE4">
            <w:pPr>
              <w:ind w:firstLine="0"/>
              <w:jc w:val="left"/>
              <w:rPr>
                <w:sz w:val="20"/>
              </w:rPr>
            </w:pPr>
            <w:r w:rsidRPr="006A1AE4">
              <w:rPr>
                <w:sz w:val="20"/>
              </w:rPr>
              <w:t>120</w:t>
            </w:r>
          </w:p>
          <w:p w:rsidR="00EB00FD" w:rsidRPr="006A1AE4" w:rsidRDefault="00EB00FD" w:rsidP="006A1AE4">
            <w:pPr>
              <w:ind w:firstLine="0"/>
              <w:jc w:val="left"/>
              <w:rPr>
                <w:sz w:val="20"/>
              </w:rPr>
            </w:pPr>
            <w:r w:rsidRPr="006A1AE4">
              <w:rPr>
                <w:sz w:val="20"/>
              </w:rPr>
              <w:t>446</w:t>
            </w:r>
          </w:p>
          <w:p w:rsidR="00EB00FD" w:rsidRPr="006A1AE4" w:rsidRDefault="00EB00FD" w:rsidP="006A1AE4">
            <w:pPr>
              <w:ind w:firstLine="0"/>
              <w:jc w:val="left"/>
              <w:rPr>
                <w:sz w:val="20"/>
              </w:rPr>
            </w:pPr>
            <w:r w:rsidRPr="006A1AE4">
              <w:rPr>
                <w:sz w:val="20"/>
              </w:rPr>
              <w:t>63</w:t>
            </w:r>
          </w:p>
          <w:p w:rsidR="00EB00FD" w:rsidRPr="006A1AE4" w:rsidRDefault="00EB00FD" w:rsidP="006A1AE4">
            <w:pPr>
              <w:ind w:firstLine="0"/>
              <w:jc w:val="left"/>
              <w:rPr>
                <w:sz w:val="20"/>
              </w:rPr>
            </w:pPr>
            <w:r w:rsidRPr="006A1AE4">
              <w:rPr>
                <w:sz w:val="20"/>
              </w:rPr>
              <w:t>96</w:t>
            </w:r>
          </w:p>
          <w:p w:rsidR="00EB00FD" w:rsidRPr="006A1AE4" w:rsidRDefault="00EB00FD" w:rsidP="006A1AE4">
            <w:pPr>
              <w:ind w:firstLine="0"/>
              <w:jc w:val="left"/>
              <w:rPr>
                <w:sz w:val="20"/>
              </w:rPr>
            </w:pPr>
            <w:r w:rsidRPr="006A1AE4">
              <w:rPr>
                <w:sz w:val="20"/>
              </w:rPr>
              <w:t>-</w:t>
            </w:r>
          </w:p>
          <w:p w:rsidR="00EB00FD" w:rsidRPr="006A1AE4" w:rsidRDefault="00EB00FD" w:rsidP="006A1AE4">
            <w:pPr>
              <w:ind w:firstLine="0"/>
              <w:jc w:val="left"/>
              <w:rPr>
                <w:sz w:val="20"/>
              </w:rPr>
            </w:pPr>
            <w:r w:rsidRPr="006A1AE4">
              <w:rPr>
                <w:sz w:val="20"/>
              </w:rPr>
              <w:t>20</w:t>
            </w:r>
          </w:p>
          <w:p w:rsidR="00EB00FD" w:rsidRPr="006A1AE4" w:rsidRDefault="00EB00FD" w:rsidP="006A1AE4">
            <w:pPr>
              <w:ind w:firstLine="0"/>
              <w:jc w:val="left"/>
              <w:rPr>
                <w:sz w:val="20"/>
              </w:rPr>
            </w:pPr>
            <w:r w:rsidRPr="006A1AE4">
              <w:rPr>
                <w:sz w:val="20"/>
              </w:rPr>
              <w:t>76</w:t>
            </w:r>
          </w:p>
          <w:p w:rsidR="00EB00FD" w:rsidRPr="006A1AE4" w:rsidRDefault="00EB00FD" w:rsidP="006A1AE4">
            <w:pPr>
              <w:ind w:firstLine="0"/>
              <w:jc w:val="left"/>
              <w:rPr>
                <w:sz w:val="20"/>
              </w:rPr>
            </w:pPr>
            <w:r w:rsidRPr="006A1AE4">
              <w:rPr>
                <w:sz w:val="20"/>
              </w:rPr>
              <w:t>11</w:t>
            </w:r>
          </w:p>
          <w:p w:rsidR="00EB00FD" w:rsidRPr="006A1AE4" w:rsidRDefault="00EB00FD" w:rsidP="006A1AE4">
            <w:pPr>
              <w:ind w:firstLine="0"/>
              <w:jc w:val="left"/>
              <w:rPr>
                <w:sz w:val="20"/>
              </w:rPr>
            </w:pPr>
            <w:r w:rsidRPr="006A1AE4">
              <w:rPr>
                <w:sz w:val="20"/>
              </w:rPr>
              <w:t>62</w:t>
            </w:r>
          </w:p>
        </w:tc>
      </w:tr>
    </w:tbl>
    <w:p w:rsidR="00EB00FD" w:rsidRPr="00EB00FD" w:rsidRDefault="00EB00FD" w:rsidP="00D47E49">
      <w:pPr>
        <w:ind w:firstLine="709"/>
      </w:pPr>
    </w:p>
    <w:p w:rsidR="00EB00FD" w:rsidRPr="00EB00FD" w:rsidRDefault="00EB00FD" w:rsidP="00D47E49">
      <w:pPr>
        <w:ind w:firstLine="709"/>
      </w:pPr>
      <w:r w:rsidRPr="00EB00FD">
        <w:t>Як бачимо з даної таблиці поголів'я ВРХ порівняно з 200</w:t>
      </w:r>
      <w:r w:rsidR="00653326">
        <w:t>1</w:t>
      </w:r>
      <w:r w:rsidRPr="00EB00FD">
        <w:t xml:space="preserve"> р. зменшилось на 3 гол., поголів'я корів не змінилось, кількість голів свиней зросла на 132 гол., а свиноматок зменшилось на 6 гол. Значно зменшилось поголів'я звірів -на 53 гол., у т.ч. песців зменшилось на 9 гол., чорнобурок на 44 гол.; поголів'я коней протягом трьох останніх років залишилось незмінним, а бджолосімей стало в останній рік на 1 більше.</w:t>
      </w:r>
      <w:r w:rsidR="00201C50">
        <w:rPr>
          <w:lang w:val="ru-RU"/>
        </w:rPr>
        <w:t xml:space="preserve"> </w:t>
      </w:r>
      <w:r w:rsidRPr="00EB00FD">
        <w:t>Розглянемо продуктивність тварин у табл. 2.1.8.</w:t>
      </w:r>
    </w:p>
    <w:p w:rsidR="00201C50" w:rsidRDefault="00201C50" w:rsidP="00D47E49">
      <w:pPr>
        <w:ind w:firstLine="709"/>
        <w:rPr>
          <w:b/>
          <w:lang w:val="ru-RU"/>
        </w:rPr>
      </w:pPr>
    </w:p>
    <w:p w:rsidR="00653326" w:rsidRDefault="00653326" w:rsidP="00D47E49">
      <w:pPr>
        <w:ind w:firstLine="709"/>
        <w:rPr>
          <w:b/>
        </w:rPr>
      </w:pPr>
      <w:r w:rsidRPr="00812E48">
        <w:rPr>
          <w:b/>
        </w:rPr>
        <w:t>Таблиця 2.1.</w:t>
      </w:r>
      <w:r>
        <w:rPr>
          <w:b/>
        </w:rPr>
        <w:t>8</w:t>
      </w:r>
    </w:p>
    <w:p w:rsidR="00EB00FD" w:rsidRPr="00653326" w:rsidRDefault="00EB00FD" w:rsidP="00D47E49">
      <w:pPr>
        <w:ind w:firstLine="709"/>
        <w:rPr>
          <w:b/>
          <w:i/>
        </w:rPr>
      </w:pPr>
      <w:r w:rsidRPr="00653326">
        <w:rPr>
          <w:b/>
          <w:i/>
        </w:rPr>
        <w:t>Продуктивність тварин за 200</w:t>
      </w:r>
      <w:r w:rsidR="00653326">
        <w:rPr>
          <w:b/>
          <w:i/>
        </w:rPr>
        <w:t>1</w:t>
      </w:r>
      <w:r w:rsidRPr="00653326">
        <w:rPr>
          <w:b/>
          <w:i/>
        </w:rPr>
        <w:t>-200</w:t>
      </w:r>
      <w:r w:rsidR="00653326">
        <w:rPr>
          <w:b/>
          <w:i/>
        </w:rPr>
        <w:t>3</w:t>
      </w:r>
      <w:r w:rsidRPr="00653326">
        <w:rPr>
          <w:b/>
          <w:i/>
        </w:rPr>
        <w:t xml:space="preserve"> рр.</w:t>
      </w:r>
      <w:r w:rsidR="00FF295B">
        <w:rPr>
          <w:b/>
          <w:i/>
        </w:rPr>
        <w:t xml:space="preserve"> </w:t>
      </w:r>
      <w:r w:rsidR="00FF295B" w:rsidRPr="00564496">
        <w:t>[</w:t>
      </w:r>
      <w:r w:rsidR="00FF295B">
        <w:t>7</w:t>
      </w:r>
      <w:r w:rsidR="00FF295B" w:rsidRPr="00564496">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816"/>
        <w:gridCol w:w="816"/>
        <w:gridCol w:w="816"/>
      </w:tblGrid>
      <w:tr w:rsidR="00EB00FD" w:rsidRPr="006A1AE4" w:rsidTr="006A1AE4">
        <w:trPr>
          <w:jc w:val="center"/>
        </w:trPr>
        <w:tc>
          <w:tcPr>
            <w:tcW w:w="0" w:type="auto"/>
            <w:shd w:val="clear" w:color="auto" w:fill="auto"/>
          </w:tcPr>
          <w:p w:rsidR="00EB00FD" w:rsidRPr="006A1AE4" w:rsidRDefault="00EB00FD" w:rsidP="006A1AE4">
            <w:pPr>
              <w:ind w:firstLine="0"/>
              <w:jc w:val="left"/>
              <w:rPr>
                <w:sz w:val="20"/>
              </w:rPr>
            </w:pPr>
            <w:r w:rsidRPr="006A1AE4">
              <w:rPr>
                <w:sz w:val="20"/>
              </w:rPr>
              <w:t xml:space="preserve">Продуктивність </w:t>
            </w:r>
          </w:p>
        </w:tc>
        <w:tc>
          <w:tcPr>
            <w:tcW w:w="0" w:type="auto"/>
            <w:shd w:val="clear" w:color="auto" w:fill="auto"/>
          </w:tcPr>
          <w:p w:rsidR="00EB00FD" w:rsidRPr="006A1AE4" w:rsidRDefault="00EB00FD" w:rsidP="006A1AE4">
            <w:pPr>
              <w:ind w:firstLine="0"/>
              <w:jc w:val="left"/>
              <w:rPr>
                <w:sz w:val="20"/>
              </w:rPr>
            </w:pPr>
            <w:r w:rsidRPr="006A1AE4">
              <w:rPr>
                <w:sz w:val="20"/>
              </w:rPr>
              <w:t>200</w:t>
            </w:r>
            <w:r w:rsidR="00653326" w:rsidRPr="006A1AE4">
              <w:rPr>
                <w:sz w:val="20"/>
              </w:rPr>
              <w:t>1</w:t>
            </w:r>
            <w:r w:rsidRPr="006A1AE4">
              <w:rPr>
                <w:sz w:val="20"/>
              </w:rPr>
              <w:t xml:space="preserve"> р.</w:t>
            </w:r>
          </w:p>
        </w:tc>
        <w:tc>
          <w:tcPr>
            <w:tcW w:w="0" w:type="auto"/>
            <w:shd w:val="clear" w:color="auto" w:fill="auto"/>
          </w:tcPr>
          <w:p w:rsidR="00EB00FD" w:rsidRPr="006A1AE4" w:rsidRDefault="00EB00FD" w:rsidP="006A1AE4">
            <w:pPr>
              <w:ind w:firstLine="0"/>
              <w:jc w:val="left"/>
              <w:rPr>
                <w:sz w:val="20"/>
              </w:rPr>
            </w:pPr>
            <w:r w:rsidRPr="006A1AE4">
              <w:rPr>
                <w:sz w:val="20"/>
              </w:rPr>
              <w:t>200</w:t>
            </w:r>
            <w:r w:rsidR="00653326" w:rsidRPr="006A1AE4">
              <w:rPr>
                <w:sz w:val="20"/>
              </w:rPr>
              <w:t>2</w:t>
            </w:r>
            <w:r w:rsidRPr="006A1AE4">
              <w:rPr>
                <w:sz w:val="20"/>
              </w:rPr>
              <w:t xml:space="preserve"> р.</w:t>
            </w:r>
          </w:p>
        </w:tc>
        <w:tc>
          <w:tcPr>
            <w:tcW w:w="0" w:type="auto"/>
            <w:shd w:val="clear" w:color="auto" w:fill="auto"/>
          </w:tcPr>
          <w:p w:rsidR="00EB00FD" w:rsidRPr="006A1AE4" w:rsidRDefault="00EB00FD" w:rsidP="006A1AE4">
            <w:pPr>
              <w:ind w:firstLine="0"/>
              <w:jc w:val="left"/>
              <w:rPr>
                <w:sz w:val="20"/>
              </w:rPr>
            </w:pPr>
            <w:r w:rsidRPr="006A1AE4">
              <w:rPr>
                <w:sz w:val="20"/>
              </w:rPr>
              <w:t>200</w:t>
            </w:r>
            <w:r w:rsidR="00653326" w:rsidRPr="006A1AE4">
              <w:rPr>
                <w:sz w:val="20"/>
              </w:rPr>
              <w:t>3</w:t>
            </w:r>
            <w:r w:rsidRPr="006A1AE4">
              <w:rPr>
                <w:sz w:val="20"/>
              </w:rPr>
              <w:t xml:space="preserve"> р.</w:t>
            </w:r>
          </w:p>
        </w:tc>
      </w:tr>
      <w:tr w:rsidR="00EB00FD" w:rsidRPr="006A1AE4" w:rsidTr="006A1AE4">
        <w:trPr>
          <w:trHeight w:val="345"/>
          <w:jc w:val="center"/>
        </w:trPr>
        <w:tc>
          <w:tcPr>
            <w:tcW w:w="0" w:type="auto"/>
            <w:shd w:val="clear" w:color="auto" w:fill="auto"/>
          </w:tcPr>
          <w:p w:rsidR="00EB00FD" w:rsidRPr="006A1AE4" w:rsidRDefault="00EB00FD" w:rsidP="006A1AE4">
            <w:pPr>
              <w:ind w:firstLine="0"/>
              <w:jc w:val="left"/>
              <w:rPr>
                <w:sz w:val="20"/>
              </w:rPr>
            </w:pPr>
            <w:r w:rsidRPr="006A1AE4">
              <w:rPr>
                <w:sz w:val="20"/>
              </w:rPr>
              <w:t>Сер. річний надій на корову, літр</w:t>
            </w:r>
          </w:p>
          <w:p w:rsidR="00EB00FD" w:rsidRPr="006A1AE4" w:rsidRDefault="00EB00FD" w:rsidP="006A1AE4">
            <w:pPr>
              <w:ind w:firstLine="0"/>
              <w:jc w:val="left"/>
              <w:rPr>
                <w:sz w:val="20"/>
              </w:rPr>
            </w:pPr>
            <w:r w:rsidRPr="006A1AE4">
              <w:rPr>
                <w:sz w:val="20"/>
              </w:rPr>
              <w:t>Сер. добовий надій на корову, літр</w:t>
            </w:r>
          </w:p>
          <w:p w:rsidR="00EB00FD" w:rsidRPr="006A1AE4" w:rsidRDefault="00EB00FD" w:rsidP="006A1AE4">
            <w:pPr>
              <w:ind w:firstLine="0"/>
              <w:jc w:val="left"/>
              <w:rPr>
                <w:sz w:val="20"/>
              </w:rPr>
            </w:pPr>
            <w:r w:rsidRPr="006A1AE4">
              <w:rPr>
                <w:sz w:val="20"/>
              </w:rPr>
              <w:t xml:space="preserve">Сер. добовий приріст ВРХ, грам </w:t>
            </w:r>
          </w:p>
          <w:p w:rsidR="00EB00FD" w:rsidRPr="006A1AE4" w:rsidRDefault="00EB00FD" w:rsidP="006A1AE4">
            <w:pPr>
              <w:ind w:firstLine="0"/>
              <w:jc w:val="left"/>
              <w:rPr>
                <w:sz w:val="20"/>
              </w:rPr>
            </w:pPr>
            <w:r w:rsidRPr="006A1AE4">
              <w:rPr>
                <w:sz w:val="20"/>
              </w:rPr>
              <w:t>Сер. добовий приріст свиней, грам</w:t>
            </w:r>
          </w:p>
          <w:p w:rsidR="00EB00FD" w:rsidRPr="006A1AE4" w:rsidRDefault="00EB00FD" w:rsidP="006A1AE4">
            <w:pPr>
              <w:ind w:firstLine="0"/>
              <w:jc w:val="left"/>
              <w:rPr>
                <w:sz w:val="20"/>
              </w:rPr>
            </w:pPr>
            <w:r w:rsidRPr="006A1AE4">
              <w:rPr>
                <w:sz w:val="20"/>
              </w:rPr>
              <w:t>Вихід телят на 100 маток гол.</w:t>
            </w:r>
          </w:p>
          <w:p w:rsidR="00EB00FD" w:rsidRPr="006A1AE4" w:rsidRDefault="0098605F" w:rsidP="006A1AE4">
            <w:pPr>
              <w:ind w:firstLine="0"/>
              <w:jc w:val="left"/>
              <w:rPr>
                <w:sz w:val="20"/>
              </w:rPr>
            </w:pPr>
            <w:r w:rsidRPr="006A1AE4">
              <w:rPr>
                <w:sz w:val="20"/>
              </w:rPr>
              <w:t xml:space="preserve">             </w:t>
            </w:r>
            <w:r w:rsidR="00EB00FD" w:rsidRPr="006A1AE4">
              <w:rPr>
                <w:sz w:val="20"/>
              </w:rPr>
              <w:t xml:space="preserve">100 корів </w:t>
            </w:r>
          </w:p>
        </w:tc>
        <w:tc>
          <w:tcPr>
            <w:tcW w:w="0" w:type="auto"/>
            <w:shd w:val="clear" w:color="auto" w:fill="auto"/>
          </w:tcPr>
          <w:p w:rsidR="00EB00FD" w:rsidRPr="006A1AE4" w:rsidRDefault="00EB00FD" w:rsidP="006A1AE4">
            <w:pPr>
              <w:ind w:firstLine="0"/>
              <w:jc w:val="left"/>
              <w:rPr>
                <w:sz w:val="20"/>
              </w:rPr>
            </w:pPr>
            <w:r w:rsidRPr="006A1AE4">
              <w:rPr>
                <w:sz w:val="20"/>
              </w:rPr>
              <w:t>2817</w:t>
            </w:r>
          </w:p>
          <w:p w:rsidR="00EB00FD" w:rsidRPr="006A1AE4" w:rsidRDefault="00EB00FD" w:rsidP="006A1AE4">
            <w:pPr>
              <w:ind w:firstLine="0"/>
              <w:jc w:val="left"/>
              <w:rPr>
                <w:sz w:val="20"/>
              </w:rPr>
            </w:pPr>
            <w:r w:rsidRPr="006A1AE4">
              <w:rPr>
                <w:sz w:val="20"/>
              </w:rPr>
              <w:t>7,7</w:t>
            </w:r>
          </w:p>
          <w:p w:rsidR="00EB00FD" w:rsidRPr="006A1AE4" w:rsidRDefault="00EB00FD" w:rsidP="006A1AE4">
            <w:pPr>
              <w:ind w:firstLine="0"/>
              <w:jc w:val="left"/>
              <w:rPr>
                <w:sz w:val="20"/>
              </w:rPr>
            </w:pPr>
            <w:r w:rsidRPr="006A1AE4">
              <w:rPr>
                <w:sz w:val="20"/>
              </w:rPr>
              <w:t>362</w:t>
            </w:r>
          </w:p>
          <w:p w:rsidR="00EB00FD" w:rsidRPr="006A1AE4" w:rsidRDefault="00EB00FD" w:rsidP="006A1AE4">
            <w:pPr>
              <w:ind w:firstLine="0"/>
              <w:jc w:val="left"/>
              <w:rPr>
                <w:sz w:val="20"/>
              </w:rPr>
            </w:pPr>
            <w:r w:rsidRPr="006A1AE4">
              <w:rPr>
                <w:sz w:val="20"/>
              </w:rPr>
              <w:t>210</w:t>
            </w:r>
          </w:p>
          <w:p w:rsidR="00EB00FD" w:rsidRPr="006A1AE4" w:rsidRDefault="00EB00FD" w:rsidP="006A1AE4">
            <w:pPr>
              <w:ind w:firstLine="0"/>
              <w:jc w:val="left"/>
              <w:rPr>
                <w:sz w:val="20"/>
              </w:rPr>
            </w:pPr>
            <w:r w:rsidRPr="006A1AE4">
              <w:rPr>
                <w:sz w:val="20"/>
              </w:rPr>
              <w:t>96</w:t>
            </w:r>
          </w:p>
          <w:p w:rsidR="00EB00FD" w:rsidRPr="006A1AE4" w:rsidRDefault="00EB00FD" w:rsidP="006A1AE4">
            <w:pPr>
              <w:ind w:firstLine="0"/>
              <w:jc w:val="left"/>
              <w:rPr>
                <w:sz w:val="20"/>
              </w:rPr>
            </w:pPr>
            <w:r w:rsidRPr="006A1AE4">
              <w:rPr>
                <w:sz w:val="20"/>
              </w:rPr>
              <w:t>88</w:t>
            </w:r>
          </w:p>
        </w:tc>
        <w:tc>
          <w:tcPr>
            <w:tcW w:w="0" w:type="auto"/>
            <w:shd w:val="clear" w:color="auto" w:fill="auto"/>
          </w:tcPr>
          <w:p w:rsidR="00EB00FD" w:rsidRPr="006A1AE4" w:rsidRDefault="00EB00FD" w:rsidP="006A1AE4">
            <w:pPr>
              <w:ind w:firstLine="0"/>
              <w:jc w:val="left"/>
              <w:rPr>
                <w:sz w:val="20"/>
              </w:rPr>
            </w:pPr>
            <w:r w:rsidRPr="006A1AE4">
              <w:rPr>
                <w:sz w:val="20"/>
              </w:rPr>
              <w:t>2868</w:t>
            </w:r>
          </w:p>
          <w:p w:rsidR="00EB00FD" w:rsidRPr="006A1AE4" w:rsidRDefault="00EB00FD" w:rsidP="006A1AE4">
            <w:pPr>
              <w:ind w:firstLine="0"/>
              <w:jc w:val="left"/>
              <w:rPr>
                <w:sz w:val="20"/>
              </w:rPr>
            </w:pPr>
            <w:r w:rsidRPr="006A1AE4">
              <w:rPr>
                <w:sz w:val="20"/>
              </w:rPr>
              <w:t>7,9</w:t>
            </w:r>
          </w:p>
          <w:p w:rsidR="00EB00FD" w:rsidRPr="006A1AE4" w:rsidRDefault="00EB00FD" w:rsidP="006A1AE4">
            <w:pPr>
              <w:ind w:firstLine="0"/>
              <w:jc w:val="left"/>
              <w:rPr>
                <w:sz w:val="20"/>
              </w:rPr>
            </w:pPr>
            <w:r w:rsidRPr="006A1AE4">
              <w:rPr>
                <w:sz w:val="20"/>
              </w:rPr>
              <w:t>392</w:t>
            </w:r>
          </w:p>
          <w:p w:rsidR="00EB00FD" w:rsidRPr="006A1AE4" w:rsidRDefault="00EB00FD" w:rsidP="006A1AE4">
            <w:pPr>
              <w:ind w:firstLine="0"/>
              <w:jc w:val="left"/>
              <w:rPr>
                <w:sz w:val="20"/>
              </w:rPr>
            </w:pPr>
            <w:r w:rsidRPr="006A1AE4">
              <w:rPr>
                <w:sz w:val="20"/>
              </w:rPr>
              <w:t>192</w:t>
            </w:r>
          </w:p>
          <w:p w:rsidR="00EB00FD" w:rsidRPr="006A1AE4" w:rsidRDefault="00EB00FD" w:rsidP="006A1AE4">
            <w:pPr>
              <w:ind w:firstLine="0"/>
              <w:jc w:val="left"/>
              <w:rPr>
                <w:sz w:val="20"/>
              </w:rPr>
            </w:pPr>
            <w:r w:rsidRPr="006A1AE4">
              <w:rPr>
                <w:sz w:val="20"/>
              </w:rPr>
              <w:t>80</w:t>
            </w:r>
          </w:p>
          <w:p w:rsidR="00EB00FD" w:rsidRPr="006A1AE4" w:rsidRDefault="00EB00FD" w:rsidP="006A1AE4">
            <w:pPr>
              <w:ind w:firstLine="0"/>
              <w:jc w:val="left"/>
              <w:rPr>
                <w:sz w:val="20"/>
              </w:rPr>
            </w:pPr>
            <w:r w:rsidRPr="006A1AE4">
              <w:rPr>
                <w:sz w:val="20"/>
              </w:rPr>
              <w:t>100</w:t>
            </w:r>
          </w:p>
        </w:tc>
        <w:tc>
          <w:tcPr>
            <w:tcW w:w="0" w:type="auto"/>
            <w:shd w:val="clear" w:color="auto" w:fill="auto"/>
          </w:tcPr>
          <w:p w:rsidR="00EB00FD" w:rsidRPr="006A1AE4" w:rsidRDefault="00EB00FD" w:rsidP="006A1AE4">
            <w:pPr>
              <w:ind w:firstLine="0"/>
              <w:jc w:val="left"/>
              <w:rPr>
                <w:sz w:val="20"/>
              </w:rPr>
            </w:pPr>
            <w:r w:rsidRPr="006A1AE4">
              <w:rPr>
                <w:sz w:val="20"/>
              </w:rPr>
              <w:t>2917</w:t>
            </w:r>
          </w:p>
          <w:p w:rsidR="00EB00FD" w:rsidRPr="006A1AE4" w:rsidRDefault="00EB00FD" w:rsidP="006A1AE4">
            <w:pPr>
              <w:ind w:firstLine="0"/>
              <w:jc w:val="left"/>
              <w:rPr>
                <w:sz w:val="20"/>
              </w:rPr>
            </w:pPr>
            <w:r w:rsidRPr="006A1AE4">
              <w:rPr>
                <w:sz w:val="20"/>
              </w:rPr>
              <w:t>8,0</w:t>
            </w:r>
          </w:p>
          <w:p w:rsidR="00EB00FD" w:rsidRPr="006A1AE4" w:rsidRDefault="00EB00FD" w:rsidP="006A1AE4">
            <w:pPr>
              <w:ind w:firstLine="0"/>
              <w:jc w:val="left"/>
              <w:rPr>
                <w:sz w:val="20"/>
              </w:rPr>
            </w:pPr>
            <w:r w:rsidRPr="006A1AE4">
              <w:rPr>
                <w:sz w:val="20"/>
              </w:rPr>
              <w:t>385</w:t>
            </w:r>
          </w:p>
          <w:p w:rsidR="00EB00FD" w:rsidRPr="006A1AE4" w:rsidRDefault="00EB00FD" w:rsidP="006A1AE4">
            <w:pPr>
              <w:ind w:firstLine="0"/>
              <w:jc w:val="left"/>
              <w:rPr>
                <w:sz w:val="20"/>
              </w:rPr>
            </w:pPr>
            <w:r w:rsidRPr="006A1AE4">
              <w:rPr>
                <w:sz w:val="20"/>
              </w:rPr>
              <w:t>181</w:t>
            </w:r>
          </w:p>
          <w:p w:rsidR="00EB00FD" w:rsidRPr="006A1AE4" w:rsidRDefault="00EB00FD" w:rsidP="006A1AE4">
            <w:pPr>
              <w:ind w:firstLine="0"/>
              <w:jc w:val="left"/>
              <w:rPr>
                <w:sz w:val="20"/>
              </w:rPr>
            </w:pPr>
            <w:r w:rsidRPr="006A1AE4">
              <w:rPr>
                <w:sz w:val="20"/>
              </w:rPr>
              <w:t>87</w:t>
            </w:r>
          </w:p>
          <w:p w:rsidR="00EB00FD" w:rsidRPr="006A1AE4" w:rsidRDefault="00EB00FD" w:rsidP="006A1AE4">
            <w:pPr>
              <w:ind w:firstLine="0"/>
              <w:jc w:val="left"/>
              <w:rPr>
                <w:sz w:val="20"/>
              </w:rPr>
            </w:pPr>
            <w:r w:rsidRPr="006A1AE4">
              <w:rPr>
                <w:sz w:val="20"/>
              </w:rPr>
              <w:t>100</w:t>
            </w:r>
          </w:p>
        </w:tc>
      </w:tr>
    </w:tbl>
    <w:p w:rsidR="00351641" w:rsidRDefault="00351641" w:rsidP="00D47E49">
      <w:pPr>
        <w:ind w:firstLine="709"/>
      </w:pPr>
    </w:p>
    <w:p w:rsidR="00EB00FD" w:rsidRPr="00EB00FD" w:rsidRDefault="00EB00FD" w:rsidP="00D47E49">
      <w:pPr>
        <w:ind w:firstLine="709"/>
      </w:pPr>
      <w:r w:rsidRPr="00EB00FD">
        <w:t>Тут показано середньорічний надій на корову, який порівняно із 200</w:t>
      </w:r>
      <w:r w:rsidR="00653326">
        <w:t>1</w:t>
      </w:r>
      <w:r w:rsidRPr="00EB00FD">
        <w:t xml:space="preserve"> р. збільшився на 100 літрів, середньодобовий збільшився лише на 0,3 л, а от вихід телят на сто маток зменшився на 9 гол.</w:t>
      </w:r>
    </w:p>
    <w:p w:rsidR="00EB00FD" w:rsidRPr="00EB00FD" w:rsidRDefault="00EB00FD" w:rsidP="00D47E49">
      <w:pPr>
        <w:ind w:firstLine="709"/>
      </w:pPr>
      <w:r w:rsidRPr="00EB00FD">
        <w:t xml:space="preserve">У динаміці собівартості одиниці продукції відмічаються негативні тенденції. Собівартість основних видів сільськогосподарської продукції суттєво підвищилась, навіть за порівняно </w:t>
      </w:r>
      <w:r w:rsidR="00653326">
        <w:t>к</w:t>
      </w:r>
      <w:r w:rsidRPr="00EB00FD">
        <w:t xml:space="preserve">ороткий проміжок часу - 1996-1999 роки. У </w:t>
      </w:r>
      <w:r w:rsidR="00653326">
        <w:t>2000</w:t>
      </w:r>
      <w:r w:rsidRPr="00EB00FD">
        <w:t>-200</w:t>
      </w:r>
      <w:r w:rsidR="00653326">
        <w:t>3</w:t>
      </w:r>
      <w:r w:rsidRPr="00EB00FD">
        <w:t xml:space="preserve"> рр. рівень собівартості продукції порівняно із попереднім періодом стабільний. Дослідженнями встановлено, що такі зрушення зумовлені інфляційними процесами в країні, лібералізацією ціноутворення і непаритетним підвищенням цін на товари промислового виробництва, які використовуються у сільському господарстві. Останнє призвело не тільки до збитковості</w:t>
      </w:r>
      <w:r w:rsidR="0098605F">
        <w:t xml:space="preserve"> </w:t>
      </w:r>
      <w:r w:rsidRPr="00EB00FD">
        <w:t>сільськогосподарського виробництва (в останні роки вона помітно зросла і досягла критичного рівня), а й до ситуації, вихід з якої потребує здійснення кардинальних заходів. Загрозливим щодо подальшого розвитку сільськогосподарських підприємств є відсутність власних оборотних коштів. На кінець 2000 р. запаси і витрати даного господарства відшкодовувалися виключно за рахунок коштів - кредиторської заборгованості.</w:t>
      </w:r>
    </w:p>
    <w:p w:rsidR="00EB00FD" w:rsidRPr="00EB00FD" w:rsidRDefault="00EB00FD" w:rsidP="00D47E49">
      <w:pPr>
        <w:ind w:firstLine="709"/>
      </w:pPr>
      <w:r w:rsidRPr="00EB00FD">
        <w:t>Нестача чи відсутність власних оборотних коштів позбавляла дане підприємство придбати матеріальні засоби у необхідному обсязі, створення їх запасів, виконання усіх передбачених технологією сільськогосподарських робіт в оптимальні строки. Про роль оборотних засобів у формуванні показників економічної ефективності виробництва свідчить те, що при механізованій роботі по висіву, догляду та збиранні врожаю рослинництва його собівартість менша, ніж при ручній роботі. А також при механізованому догляду за тваринами собівартість молока і м'яса теж нижча. Динаміка собівартості продукції рослинництва і тваринництва за 200</w:t>
      </w:r>
      <w:r w:rsidR="00653326">
        <w:t>1</w:t>
      </w:r>
      <w:r w:rsidRPr="00EB00FD">
        <w:t>-200</w:t>
      </w:r>
      <w:r w:rsidR="00653326">
        <w:t>3</w:t>
      </w:r>
      <w:r w:rsidRPr="00EB00FD">
        <w:t xml:space="preserve"> рр. показано у табл. 2.1.9.</w:t>
      </w:r>
    </w:p>
    <w:p w:rsidR="00201C50" w:rsidRDefault="00201C50" w:rsidP="00D47E49">
      <w:pPr>
        <w:ind w:firstLine="709"/>
        <w:rPr>
          <w:b/>
          <w:lang w:val="ru-RU"/>
        </w:rPr>
      </w:pPr>
    </w:p>
    <w:p w:rsidR="00EB00FD" w:rsidRPr="00653326" w:rsidRDefault="00EB00FD" w:rsidP="00D47E49">
      <w:pPr>
        <w:ind w:firstLine="709"/>
        <w:rPr>
          <w:b/>
        </w:rPr>
      </w:pPr>
      <w:r w:rsidRPr="00653326">
        <w:rPr>
          <w:b/>
        </w:rPr>
        <w:t>Таблиця 2.1.9.</w:t>
      </w:r>
    </w:p>
    <w:p w:rsidR="00EB00FD" w:rsidRPr="00653326" w:rsidRDefault="00EB00FD" w:rsidP="00D47E49">
      <w:pPr>
        <w:ind w:firstLine="709"/>
        <w:rPr>
          <w:b/>
          <w:i/>
        </w:rPr>
      </w:pPr>
      <w:r w:rsidRPr="00653326">
        <w:rPr>
          <w:b/>
          <w:i/>
        </w:rPr>
        <w:t>Динаміка собівартості продукції рослинництва і тваринництва</w:t>
      </w:r>
      <w:r w:rsidR="00FF295B">
        <w:rPr>
          <w:b/>
          <w:i/>
        </w:rPr>
        <w:t xml:space="preserve"> </w:t>
      </w:r>
      <w:r w:rsidR="00FF295B" w:rsidRPr="00564496">
        <w:t>[</w:t>
      </w:r>
      <w:r w:rsidR="00FF295B">
        <w:t>7</w:t>
      </w:r>
      <w:r w:rsidR="00FF295B" w:rsidRPr="00564496">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387"/>
        <w:gridCol w:w="2387"/>
        <w:gridCol w:w="2387"/>
      </w:tblGrid>
      <w:tr w:rsidR="00EB00FD" w:rsidRPr="006A1AE4" w:rsidTr="006A1AE4">
        <w:trPr>
          <w:jc w:val="center"/>
        </w:trPr>
        <w:tc>
          <w:tcPr>
            <w:tcW w:w="2463" w:type="dxa"/>
            <w:shd w:val="clear" w:color="auto" w:fill="auto"/>
          </w:tcPr>
          <w:p w:rsidR="00653326" w:rsidRPr="006A1AE4" w:rsidRDefault="00EB00FD" w:rsidP="006A1AE4">
            <w:pPr>
              <w:ind w:firstLine="0"/>
              <w:jc w:val="left"/>
              <w:rPr>
                <w:sz w:val="20"/>
              </w:rPr>
            </w:pPr>
            <w:r w:rsidRPr="006A1AE4">
              <w:rPr>
                <w:sz w:val="20"/>
              </w:rPr>
              <w:t xml:space="preserve">Собівартість </w:t>
            </w:r>
          </w:p>
          <w:p w:rsidR="00EB00FD" w:rsidRPr="006A1AE4" w:rsidRDefault="00EB00FD" w:rsidP="006A1AE4">
            <w:pPr>
              <w:ind w:firstLine="0"/>
              <w:jc w:val="left"/>
              <w:rPr>
                <w:sz w:val="20"/>
              </w:rPr>
            </w:pPr>
            <w:r w:rsidRPr="006A1AE4">
              <w:rPr>
                <w:sz w:val="20"/>
              </w:rPr>
              <w:t>1ц – грн.</w:t>
            </w:r>
          </w:p>
        </w:tc>
        <w:tc>
          <w:tcPr>
            <w:tcW w:w="2464" w:type="dxa"/>
            <w:shd w:val="clear" w:color="auto" w:fill="auto"/>
          </w:tcPr>
          <w:p w:rsidR="00EB00FD" w:rsidRPr="006A1AE4" w:rsidRDefault="00EB00FD" w:rsidP="006A1AE4">
            <w:pPr>
              <w:ind w:firstLine="0"/>
              <w:jc w:val="left"/>
              <w:rPr>
                <w:sz w:val="20"/>
              </w:rPr>
            </w:pPr>
            <w:r w:rsidRPr="006A1AE4">
              <w:rPr>
                <w:sz w:val="20"/>
              </w:rPr>
              <w:t>200</w:t>
            </w:r>
            <w:r w:rsidR="00653326" w:rsidRPr="006A1AE4">
              <w:rPr>
                <w:sz w:val="20"/>
              </w:rPr>
              <w:t>1</w:t>
            </w:r>
            <w:r w:rsidRPr="006A1AE4">
              <w:rPr>
                <w:sz w:val="20"/>
              </w:rPr>
              <w:t xml:space="preserve"> р.</w:t>
            </w:r>
          </w:p>
        </w:tc>
        <w:tc>
          <w:tcPr>
            <w:tcW w:w="2464" w:type="dxa"/>
            <w:shd w:val="clear" w:color="auto" w:fill="auto"/>
          </w:tcPr>
          <w:p w:rsidR="00EB00FD" w:rsidRPr="006A1AE4" w:rsidRDefault="00EB00FD" w:rsidP="006A1AE4">
            <w:pPr>
              <w:ind w:firstLine="0"/>
              <w:jc w:val="left"/>
              <w:rPr>
                <w:sz w:val="20"/>
              </w:rPr>
            </w:pPr>
            <w:r w:rsidRPr="006A1AE4">
              <w:rPr>
                <w:sz w:val="20"/>
              </w:rPr>
              <w:t>200</w:t>
            </w:r>
            <w:r w:rsidR="00653326" w:rsidRPr="006A1AE4">
              <w:rPr>
                <w:sz w:val="20"/>
              </w:rPr>
              <w:t>2</w:t>
            </w:r>
            <w:r w:rsidRPr="006A1AE4">
              <w:rPr>
                <w:sz w:val="20"/>
              </w:rPr>
              <w:t xml:space="preserve"> р.</w:t>
            </w:r>
          </w:p>
        </w:tc>
        <w:tc>
          <w:tcPr>
            <w:tcW w:w="2464" w:type="dxa"/>
            <w:shd w:val="clear" w:color="auto" w:fill="auto"/>
          </w:tcPr>
          <w:p w:rsidR="00EB00FD" w:rsidRPr="006A1AE4" w:rsidRDefault="00EB00FD" w:rsidP="006A1AE4">
            <w:pPr>
              <w:ind w:firstLine="0"/>
              <w:jc w:val="left"/>
              <w:rPr>
                <w:sz w:val="20"/>
              </w:rPr>
            </w:pPr>
            <w:r w:rsidRPr="006A1AE4">
              <w:rPr>
                <w:sz w:val="20"/>
              </w:rPr>
              <w:t>200</w:t>
            </w:r>
            <w:r w:rsidR="00653326" w:rsidRPr="006A1AE4">
              <w:rPr>
                <w:sz w:val="20"/>
              </w:rPr>
              <w:t>3</w:t>
            </w:r>
            <w:r w:rsidRPr="006A1AE4">
              <w:rPr>
                <w:sz w:val="20"/>
              </w:rPr>
              <w:t xml:space="preserve"> р.</w:t>
            </w:r>
          </w:p>
        </w:tc>
      </w:tr>
      <w:tr w:rsidR="00EB00FD" w:rsidRPr="006A1AE4" w:rsidTr="006A1AE4">
        <w:trPr>
          <w:jc w:val="center"/>
        </w:trPr>
        <w:tc>
          <w:tcPr>
            <w:tcW w:w="2463" w:type="dxa"/>
            <w:shd w:val="clear" w:color="auto" w:fill="auto"/>
          </w:tcPr>
          <w:p w:rsidR="00EB00FD" w:rsidRPr="006A1AE4" w:rsidRDefault="00EB00FD" w:rsidP="006A1AE4">
            <w:pPr>
              <w:ind w:firstLine="0"/>
              <w:jc w:val="left"/>
              <w:rPr>
                <w:sz w:val="20"/>
              </w:rPr>
            </w:pPr>
            <w:r w:rsidRPr="006A1AE4">
              <w:rPr>
                <w:sz w:val="20"/>
              </w:rPr>
              <w:t>Зерно</w:t>
            </w:r>
          </w:p>
          <w:p w:rsidR="00EB00FD" w:rsidRPr="006A1AE4" w:rsidRDefault="00EB00FD" w:rsidP="006A1AE4">
            <w:pPr>
              <w:ind w:firstLine="0"/>
              <w:jc w:val="left"/>
              <w:rPr>
                <w:sz w:val="20"/>
              </w:rPr>
            </w:pPr>
            <w:r w:rsidRPr="006A1AE4">
              <w:rPr>
                <w:sz w:val="20"/>
              </w:rPr>
              <w:t>Цукрові буряки</w:t>
            </w:r>
          </w:p>
          <w:p w:rsidR="00EB00FD" w:rsidRPr="006A1AE4" w:rsidRDefault="00EB00FD" w:rsidP="006A1AE4">
            <w:pPr>
              <w:ind w:firstLine="0"/>
              <w:jc w:val="left"/>
              <w:rPr>
                <w:sz w:val="20"/>
              </w:rPr>
            </w:pPr>
            <w:r w:rsidRPr="006A1AE4">
              <w:rPr>
                <w:sz w:val="20"/>
              </w:rPr>
              <w:t>Картопля</w:t>
            </w:r>
          </w:p>
          <w:p w:rsidR="00EB00FD" w:rsidRPr="006A1AE4" w:rsidRDefault="00EB00FD" w:rsidP="006A1AE4">
            <w:pPr>
              <w:ind w:firstLine="0"/>
              <w:jc w:val="left"/>
              <w:rPr>
                <w:sz w:val="20"/>
              </w:rPr>
            </w:pPr>
            <w:r w:rsidRPr="006A1AE4">
              <w:rPr>
                <w:sz w:val="20"/>
              </w:rPr>
              <w:t>Овочі в/г</w:t>
            </w:r>
          </w:p>
          <w:p w:rsidR="00EB00FD" w:rsidRPr="006A1AE4" w:rsidRDefault="00EB00FD" w:rsidP="006A1AE4">
            <w:pPr>
              <w:ind w:firstLine="0"/>
              <w:jc w:val="left"/>
              <w:rPr>
                <w:sz w:val="20"/>
              </w:rPr>
            </w:pPr>
            <w:r w:rsidRPr="006A1AE4">
              <w:rPr>
                <w:sz w:val="20"/>
              </w:rPr>
              <w:t>Овочі з/г</w:t>
            </w:r>
          </w:p>
          <w:p w:rsidR="00EB00FD" w:rsidRPr="006A1AE4" w:rsidRDefault="00EB00FD" w:rsidP="006A1AE4">
            <w:pPr>
              <w:ind w:firstLine="0"/>
              <w:jc w:val="left"/>
              <w:rPr>
                <w:sz w:val="20"/>
              </w:rPr>
            </w:pPr>
            <w:r w:rsidRPr="006A1AE4">
              <w:rPr>
                <w:sz w:val="20"/>
              </w:rPr>
              <w:t>Плоди та ягоди</w:t>
            </w:r>
          </w:p>
          <w:p w:rsidR="00EB00FD" w:rsidRPr="006A1AE4" w:rsidRDefault="00EB00FD" w:rsidP="006A1AE4">
            <w:pPr>
              <w:ind w:firstLine="0"/>
              <w:jc w:val="left"/>
              <w:rPr>
                <w:sz w:val="20"/>
              </w:rPr>
            </w:pPr>
            <w:r w:rsidRPr="006A1AE4">
              <w:rPr>
                <w:sz w:val="20"/>
              </w:rPr>
              <w:t>Молоко</w:t>
            </w:r>
          </w:p>
          <w:p w:rsidR="00EB00FD" w:rsidRPr="006A1AE4" w:rsidRDefault="00EB00FD" w:rsidP="006A1AE4">
            <w:pPr>
              <w:ind w:firstLine="0"/>
              <w:jc w:val="left"/>
              <w:rPr>
                <w:sz w:val="20"/>
              </w:rPr>
            </w:pPr>
            <w:r w:rsidRPr="006A1AE4">
              <w:rPr>
                <w:sz w:val="20"/>
              </w:rPr>
              <w:t>М’ясо ВРХ (ж.в)</w:t>
            </w:r>
          </w:p>
          <w:p w:rsidR="00EB00FD" w:rsidRPr="006A1AE4" w:rsidRDefault="00EB00FD" w:rsidP="006A1AE4">
            <w:pPr>
              <w:ind w:firstLine="0"/>
              <w:jc w:val="left"/>
              <w:rPr>
                <w:sz w:val="20"/>
              </w:rPr>
            </w:pPr>
            <w:r w:rsidRPr="006A1AE4">
              <w:rPr>
                <w:sz w:val="20"/>
              </w:rPr>
              <w:t>М’ясо св</w:t>
            </w:r>
            <w:r w:rsidR="00653326" w:rsidRPr="006A1AE4">
              <w:rPr>
                <w:sz w:val="20"/>
              </w:rPr>
              <w:t>и</w:t>
            </w:r>
            <w:r w:rsidRPr="006A1AE4">
              <w:rPr>
                <w:sz w:val="20"/>
              </w:rPr>
              <w:t>ней (ж.в)</w:t>
            </w:r>
          </w:p>
          <w:p w:rsidR="00EB00FD" w:rsidRPr="006A1AE4" w:rsidRDefault="00EB00FD" w:rsidP="006A1AE4">
            <w:pPr>
              <w:ind w:firstLine="0"/>
              <w:jc w:val="left"/>
              <w:rPr>
                <w:sz w:val="20"/>
              </w:rPr>
            </w:pPr>
            <w:r w:rsidRPr="006A1AE4">
              <w:rPr>
                <w:sz w:val="20"/>
              </w:rPr>
              <w:t>Шкіри звір</w:t>
            </w:r>
            <w:r w:rsidR="00653326" w:rsidRPr="006A1AE4">
              <w:rPr>
                <w:sz w:val="20"/>
              </w:rPr>
              <w:t>ів</w:t>
            </w:r>
          </w:p>
          <w:p w:rsidR="00EB00FD" w:rsidRPr="006A1AE4" w:rsidRDefault="00EB00FD" w:rsidP="006A1AE4">
            <w:pPr>
              <w:ind w:firstLine="0"/>
              <w:jc w:val="left"/>
              <w:rPr>
                <w:sz w:val="20"/>
              </w:rPr>
            </w:pPr>
            <w:r w:rsidRPr="006A1AE4">
              <w:rPr>
                <w:sz w:val="20"/>
              </w:rPr>
              <w:t>Сіно</w:t>
            </w:r>
          </w:p>
          <w:p w:rsidR="00EB00FD" w:rsidRPr="006A1AE4" w:rsidRDefault="00EB00FD" w:rsidP="006A1AE4">
            <w:pPr>
              <w:ind w:firstLine="0"/>
              <w:jc w:val="left"/>
              <w:rPr>
                <w:sz w:val="20"/>
              </w:rPr>
            </w:pPr>
            <w:r w:rsidRPr="006A1AE4">
              <w:rPr>
                <w:sz w:val="20"/>
              </w:rPr>
              <w:t>Сінаж</w:t>
            </w:r>
          </w:p>
          <w:p w:rsidR="00EB00FD" w:rsidRPr="006A1AE4" w:rsidRDefault="00EB00FD" w:rsidP="006A1AE4">
            <w:pPr>
              <w:ind w:firstLine="0"/>
              <w:jc w:val="left"/>
              <w:rPr>
                <w:sz w:val="20"/>
              </w:rPr>
            </w:pPr>
            <w:r w:rsidRPr="006A1AE4">
              <w:rPr>
                <w:sz w:val="20"/>
              </w:rPr>
              <w:t xml:space="preserve">Силос </w:t>
            </w:r>
          </w:p>
        </w:tc>
        <w:tc>
          <w:tcPr>
            <w:tcW w:w="2464" w:type="dxa"/>
            <w:shd w:val="clear" w:color="auto" w:fill="auto"/>
          </w:tcPr>
          <w:p w:rsidR="00EB00FD" w:rsidRPr="006A1AE4" w:rsidRDefault="00EB00FD" w:rsidP="006A1AE4">
            <w:pPr>
              <w:ind w:firstLine="0"/>
              <w:jc w:val="left"/>
              <w:rPr>
                <w:sz w:val="20"/>
              </w:rPr>
            </w:pPr>
            <w:r w:rsidRPr="006A1AE4">
              <w:rPr>
                <w:sz w:val="20"/>
              </w:rPr>
              <w:t>38,96</w:t>
            </w:r>
          </w:p>
          <w:p w:rsidR="00EB00FD" w:rsidRPr="006A1AE4" w:rsidRDefault="00EB00FD" w:rsidP="006A1AE4">
            <w:pPr>
              <w:ind w:firstLine="0"/>
              <w:jc w:val="left"/>
              <w:rPr>
                <w:sz w:val="20"/>
              </w:rPr>
            </w:pPr>
            <w:r w:rsidRPr="006A1AE4">
              <w:rPr>
                <w:sz w:val="20"/>
              </w:rPr>
              <w:t>10,30</w:t>
            </w:r>
          </w:p>
          <w:p w:rsidR="00EB00FD" w:rsidRPr="006A1AE4" w:rsidRDefault="00EB00FD" w:rsidP="006A1AE4">
            <w:pPr>
              <w:ind w:firstLine="0"/>
              <w:jc w:val="left"/>
              <w:rPr>
                <w:sz w:val="20"/>
              </w:rPr>
            </w:pPr>
            <w:r w:rsidRPr="006A1AE4">
              <w:rPr>
                <w:sz w:val="20"/>
              </w:rPr>
              <w:t>31,75</w:t>
            </w:r>
          </w:p>
          <w:p w:rsidR="00EB00FD" w:rsidRPr="006A1AE4" w:rsidRDefault="00EB00FD" w:rsidP="006A1AE4">
            <w:pPr>
              <w:ind w:firstLine="0"/>
              <w:jc w:val="left"/>
              <w:rPr>
                <w:sz w:val="20"/>
              </w:rPr>
            </w:pPr>
            <w:r w:rsidRPr="006A1AE4">
              <w:rPr>
                <w:sz w:val="20"/>
              </w:rPr>
              <w:t>36,24</w:t>
            </w:r>
          </w:p>
          <w:p w:rsidR="00EB00FD" w:rsidRPr="006A1AE4" w:rsidRDefault="00EB00FD" w:rsidP="006A1AE4">
            <w:pPr>
              <w:ind w:firstLine="0"/>
              <w:jc w:val="left"/>
              <w:rPr>
                <w:sz w:val="20"/>
              </w:rPr>
            </w:pPr>
            <w:r w:rsidRPr="006A1AE4">
              <w:rPr>
                <w:sz w:val="20"/>
              </w:rPr>
              <w:t>388,35</w:t>
            </w:r>
          </w:p>
          <w:p w:rsidR="00EB00FD" w:rsidRPr="006A1AE4" w:rsidRDefault="00EB00FD" w:rsidP="006A1AE4">
            <w:pPr>
              <w:ind w:firstLine="0"/>
              <w:jc w:val="left"/>
              <w:rPr>
                <w:sz w:val="20"/>
              </w:rPr>
            </w:pPr>
            <w:r w:rsidRPr="006A1AE4">
              <w:rPr>
                <w:sz w:val="20"/>
              </w:rPr>
              <w:t>-</w:t>
            </w:r>
          </w:p>
          <w:p w:rsidR="00EB00FD" w:rsidRPr="006A1AE4" w:rsidRDefault="00EB00FD" w:rsidP="006A1AE4">
            <w:pPr>
              <w:ind w:firstLine="0"/>
              <w:jc w:val="left"/>
              <w:rPr>
                <w:sz w:val="20"/>
              </w:rPr>
            </w:pPr>
            <w:r w:rsidRPr="006A1AE4">
              <w:rPr>
                <w:sz w:val="20"/>
              </w:rPr>
              <w:t>13,28</w:t>
            </w:r>
          </w:p>
          <w:p w:rsidR="00EB00FD" w:rsidRPr="006A1AE4" w:rsidRDefault="00EB00FD" w:rsidP="006A1AE4">
            <w:pPr>
              <w:ind w:firstLine="0"/>
              <w:jc w:val="left"/>
              <w:rPr>
                <w:sz w:val="20"/>
              </w:rPr>
            </w:pPr>
            <w:r w:rsidRPr="006A1AE4">
              <w:rPr>
                <w:sz w:val="20"/>
              </w:rPr>
              <w:t>39,64</w:t>
            </w:r>
          </w:p>
          <w:p w:rsidR="00EB00FD" w:rsidRPr="006A1AE4" w:rsidRDefault="00EB00FD" w:rsidP="006A1AE4">
            <w:pPr>
              <w:ind w:firstLine="0"/>
              <w:jc w:val="left"/>
              <w:rPr>
                <w:sz w:val="20"/>
              </w:rPr>
            </w:pPr>
            <w:r w:rsidRPr="006A1AE4">
              <w:rPr>
                <w:sz w:val="20"/>
              </w:rPr>
              <w:t>482,14</w:t>
            </w:r>
          </w:p>
          <w:p w:rsidR="00EB00FD" w:rsidRPr="006A1AE4" w:rsidRDefault="00EB00FD" w:rsidP="006A1AE4">
            <w:pPr>
              <w:ind w:firstLine="0"/>
              <w:jc w:val="left"/>
              <w:rPr>
                <w:sz w:val="20"/>
              </w:rPr>
            </w:pPr>
            <w:r w:rsidRPr="006A1AE4">
              <w:rPr>
                <w:sz w:val="20"/>
              </w:rPr>
              <w:t>560,28</w:t>
            </w:r>
          </w:p>
          <w:p w:rsidR="00EB00FD" w:rsidRPr="006A1AE4" w:rsidRDefault="00EB00FD" w:rsidP="006A1AE4">
            <w:pPr>
              <w:ind w:firstLine="0"/>
              <w:jc w:val="left"/>
              <w:rPr>
                <w:sz w:val="20"/>
              </w:rPr>
            </w:pPr>
            <w:r w:rsidRPr="006A1AE4">
              <w:rPr>
                <w:sz w:val="20"/>
              </w:rPr>
              <w:t>-4,76</w:t>
            </w:r>
          </w:p>
          <w:p w:rsidR="00EB00FD" w:rsidRPr="006A1AE4" w:rsidRDefault="00EB00FD" w:rsidP="006A1AE4">
            <w:pPr>
              <w:ind w:firstLine="0"/>
              <w:jc w:val="left"/>
              <w:rPr>
                <w:sz w:val="20"/>
              </w:rPr>
            </w:pPr>
            <w:r w:rsidRPr="006A1AE4">
              <w:rPr>
                <w:sz w:val="20"/>
              </w:rPr>
              <w:t>4,92</w:t>
            </w:r>
          </w:p>
        </w:tc>
        <w:tc>
          <w:tcPr>
            <w:tcW w:w="2464" w:type="dxa"/>
            <w:shd w:val="clear" w:color="auto" w:fill="auto"/>
          </w:tcPr>
          <w:p w:rsidR="00EB00FD" w:rsidRPr="006A1AE4" w:rsidRDefault="00EB00FD" w:rsidP="006A1AE4">
            <w:pPr>
              <w:ind w:firstLine="0"/>
              <w:jc w:val="left"/>
              <w:rPr>
                <w:sz w:val="20"/>
              </w:rPr>
            </w:pPr>
            <w:r w:rsidRPr="006A1AE4">
              <w:rPr>
                <w:sz w:val="20"/>
              </w:rPr>
              <w:t>40,49</w:t>
            </w:r>
          </w:p>
          <w:p w:rsidR="00EB00FD" w:rsidRPr="006A1AE4" w:rsidRDefault="00EB00FD" w:rsidP="006A1AE4">
            <w:pPr>
              <w:ind w:firstLine="0"/>
              <w:jc w:val="left"/>
              <w:rPr>
                <w:sz w:val="20"/>
              </w:rPr>
            </w:pPr>
            <w:r w:rsidRPr="006A1AE4">
              <w:rPr>
                <w:sz w:val="20"/>
              </w:rPr>
              <w:t>11,58</w:t>
            </w:r>
          </w:p>
          <w:p w:rsidR="00EB00FD" w:rsidRPr="006A1AE4" w:rsidRDefault="00EB00FD" w:rsidP="006A1AE4">
            <w:pPr>
              <w:ind w:firstLine="0"/>
              <w:jc w:val="left"/>
              <w:rPr>
                <w:sz w:val="20"/>
              </w:rPr>
            </w:pPr>
            <w:r w:rsidRPr="006A1AE4">
              <w:rPr>
                <w:sz w:val="20"/>
              </w:rPr>
              <w:t>49,21</w:t>
            </w:r>
          </w:p>
          <w:p w:rsidR="00EB00FD" w:rsidRPr="006A1AE4" w:rsidRDefault="00EB00FD" w:rsidP="006A1AE4">
            <w:pPr>
              <w:ind w:firstLine="0"/>
              <w:jc w:val="left"/>
              <w:rPr>
                <w:sz w:val="20"/>
              </w:rPr>
            </w:pPr>
            <w:r w:rsidRPr="006A1AE4">
              <w:rPr>
                <w:sz w:val="20"/>
              </w:rPr>
              <w:t>71,43</w:t>
            </w:r>
          </w:p>
          <w:p w:rsidR="00EB00FD" w:rsidRPr="006A1AE4" w:rsidRDefault="00EB00FD" w:rsidP="006A1AE4">
            <w:pPr>
              <w:ind w:firstLine="0"/>
              <w:jc w:val="left"/>
              <w:rPr>
                <w:sz w:val="20"/>
              </w:rPr>
            </w:pPr>
            <w:r w:rsidRPr="006A1AE4">
              <w:rPr>
                <w:sz w:val="20"/>
              </w:rPr>
              <w:t>159,39</w:t>
            </w:r>
          </w:p>
          <w:p w:rsidR="00EB00FD" w:rsidRPr="006A1AE4" w:rsidRDefault="00EB00FD" w:rsidP="006A1AE4">
            <w:pPr>
              <w:ind w:firstLine="0"/>
              <w:jc w:val="left"/>
              <w:rPr>
                <w:sz w:val="20"/>
              </w:rPr>
            </w:pPr>
            <w:r w:rsidRPr="006A1AE4">
              <w:rPr>
                <w:sz w:val="20"/>
              </w:rPr>
              <w:t>33,33</w:t>
            </w:r>
          </w:p>
          <w:p w:rsidR="00EB00FD" w:rsidRPr="006A1AE4" w:rsidRDefault="00EB00FD" w:rsidP="006A1AE4">
            <w:pPr>
              <w:ind w:firstLine="0"/>
              <w:jc w:val="left"/>
              <w:rPr>
                <w:sz w:val="20"/>
              </w:rPr>
            </w:pPr>
            <w:r w:rsidRPr="006A1AE4">
              <w:rPr>
                <w:sz w:val="20"/>
              </w:rPr>
              <w:t>51,44</w:t>
            </w:r>
          </w:p>
          <w:p w:rsidR="00EB00FD" w:rsidRPr="006A1AE4" w:rsidRDefault="00EB00FD" w:rsidP="006A1AE4">
            <w:pPr>
              <w:ind w:firstLine="0"/>
              <w:jc w:val="left"/>
              <w:rPr>
                <w:sz w:val="20"/>
              </w:rPr>
            </w:pPr>
            <w:r w:rsidRPr="006A1AE4">
              <w:rPr>
                <w:sz w:val="20"/>
              </w:rPr>
              <w:t>544,87</w:t>
            </w:r>
          </w:p>
          <w:p w:rsidR="00EB00FD" w:rsidRPr="006A1AE4" w:rsidRDefault="00EB00FD" w:rsidP="006A1AE4">
            <w:pPr>
              <w:ind w:firstLine="0"/>
              <w:jc w:val="left"/>
              <w:rPr>
                <w:sz w:val="20"/>
              </w:rPr>
            </w:pPr>
            <w:r w:rsidRPr="006A1AE4">
              <w:rPr>
                <w:sz w:val="20"/>
              </w:rPr>
              <w:t>993,79</w:t>
            </w:r>
          </w:p>
          <w:p w:rsidR="00EB00FD" w:rsidRPr="006A1AE4" w:rsidRDefault="00EB00FD" w:rsidP="006A1AE4">
            <w:pPr>
              <w:ind w:firstLine="0"/>
              <w:jc w:val="left"/>
              <w:rPr>
                <w:sz w:val="20"/>
              </w:rPr>
            </w:pPr>
            <w:r w:rsidRPr="006A1AE4">
              <w:rPr>
                <w:sz w:val="20"/>
              </w:rPr>
              <w:t>-15,89</w:t>
            </w:r>
          </w:p>
          <w:p w:rsidR="00EB00FD" w:rsidRPr="006A1AE4" w:rsidRDefault="00EB00FD" w:rsidP="006A1AE4">
            <w:pPr>
              <w:ind w:firstLine="0"/>
              <w:jc w:val="left"/>
              <w:rPr>
                <w:sz w:val="20"/>
              </w:rPr>
            </w:pPr>
            <w:r w:rsidRPr="006A1AE4">
              <w:rPr>
                <w:sz w:val="20"/>
              </w:rPr>
              <w:t>6,15</w:t>
            </w:r>
          </w:p>
          <w:p w:rsidR="00EB00FD" w:rsidRPr="006A1AE4" w:rsidRDefault="00EB00FD" w:rsidP="006A1AE4">
            <w:pPr>
              <w:ind w:firstLine="0"/>
              <w:jc w:val="left"/>
              <w:rPr>
                <w:sz w:val="20"/>
              </w:rPr>
            </w:pPr>
            <w:r w:rsidRPr="006A1AE4">
              <w:rPr>
                <w:sz w:val="20"/>
              </w:rPr>
              <w:t>4,08</w:t>
            </w:r>
          </w:p>
        </w:tc>
        <w:tc>
          <w:tcPr>
            <w:tcW w:w="2464" w:type="dxa"/>
            <w:shd w:val="clear" w:color="auto" w:fill="auto"/>
          </w:tcPr>
          <w:p w:rsidR="00EB00FD" w:rsidRPr="006A1AE4" w:rsidRDefault="00EB00FD" w:rsidP="006A1AE4">
            <w:pPr>
              <w:ind w:firstLine="0"/>
              <w:jc w:val="left"/>
              <w:rPr>
                <w:sz w:val="20"/>
              </w:rPr>
            </w:pPr>
            <w:r w:rsidRPr="006A1AE4">
              <w:rPr>
                <w:sz w:val="20"/>
              </w:rPr>
              <w:t>28,87</w:t>
            </w:r>
          </w:p>
          <w:p w:rsidR="00EB00FD" w:rsidRPr="006A1AE4" w:rsidRDefault="00EB00FD" w:rsidP="006A1AE4">
            <w:pPr>
              <w:ind w:firstLine="0"/>
              <w:jc w:val="left"/>
              <w:rPr>
                <w:sz w:val="20"/>
              </w:rPr>
            </w:pPr>
            <w:r w:rsidRPr="006A1AE4">
              <w:rPr>
                <w:sz w:val="20"/>
              </w:rPr>
              <w:t>15,19</w:t>
            </w:r>
          </w:p>
          <w:p w:rsidR="00EB00FD" w:rsidRPr="006A1AE4" w:rsidRDefault="00EB00FD" w:rsidP="006A1AE4">
            <w:pPr>
              <w:ind w:firstLine="0"/>
              <w:jc w:val="left"/>
              <w:rPr>
                <w:sz w:val="20"/>
              </w:rPr>
            </w:pPr>
            <w:r w:rsidRPr="006A1AE4">
              <w:rPr>
                <w:sz w:val="20"/>
              </w:rPr>
              <w:t>47,40</w:t>
            </w:r>
          </w:p>
          <w:p w:rsidR="00EB00FD" w:rsidRPr="006A1AE4" w:rsidRDefault="00EB00FD" w:rsidP="006A1AE4">
            <w:pPr>
              <w:ind w:firstLine="0"/>
              <w:jc w:val="left"/>
              <w:rPr>
                <w:sz w:val="20"/>
              </w:rPr>
            </w:pPr>
            <w:r w:rsidRPr="006A1AE4">
              <w:rPr>
                <w:sz w:val="20"/>
              </w:rPr>
              <w:t>40,03</w:t>
            </w:r>
          </w:p>
          <w:p w:rsidR="00EB00FD" w:rsidRPr="006A1AE4" w:rsidRDefault="00EB00FD" w:rsidP="006A1AE4">
            <w:pPr>
              <w:ind w:firstLine="0"/>
              <w:jc w:val="left"/>
              <w:rPr>
                <w:sz w:val="20"/>
              </w:rPr>
            </w:pPr>
            <w:r w:rsidRPr="006A1AE4">
              <w:rPr>
                <w:sz w:val="20"/>
              </w:rPr>
              <w:t>91,75</w:t>
            </w:r>
          </w:p>
          <w:p w:rsidR="00EB00FD" w:rsidRPr="006A1AE4" w:rsidRDefault="00EB00FD" w:rsidP="006A1AE4">
            <w:pPr>
              <w:ind w:firstLine="0"/>
              <w:jc w:val="left"/>
              <w:rPr>
                <w:sz w:val="20"/>
              </w:rPr>
            </w:pPr>
            <w:r w:rsidRPr="006A1AE4">
              <w:rPr>
                <w:sz w:val="20"/>
              </w:rPr>
              <w:t>14,55</w:t>
            </w:r>
          </w:p>
          <w:p w:rsidR="00EB00FD" w:rsidRPr="006A1AE4" w:rsidRDefault="00EB00FD" w:rsidP="006A1AE4">
            <w:pPr>
              <w:ind w:firstLine="0"/>
              <w:jc w:val="left"/>
              <w:rPr>
                <w:sz w:val="20"/>
              </w:rPr>
            </w:pPr>
            <w:r w:rsidRPr="006A1AE4">
              <w:rPr>
                <w:sz w:val="20"/>
              </w:rPr>
              <w:t>44,73</w:t>
            </w:r>
          </w:p>
          <w:p w:rsidR="00EB00FD" w:rsidRPr="006A1AE4" w:rsidRDefault="00EB00FD" w:rsidP="006A1AE4">
            <w:pPr>
              <w:ind w:firstLine="0"/>
              <w:jc w:val="left"/>
              <w:rPr>
                <w:sz w:val="20"/>
              </w:rPr>
            </w:pPr>
            <w:r w:rsidRPr="006A1AE4">
              <w:rPr>
                <w:sz w:val="20"/>
              </w:rPr>
              <w:t>550,80</w:t>
            </w:r>
          </w:p>
          <w:p w:rsidR="00EB00FD" w:rsidRPr="006A1AE4" w:rsidRDefault="00EB00FD" w:rsidP="006A1AE4">
            <w:pPr>
              <w:ind w:firstLine="0"/>
              <w:jc w:val="left"/>
              <w:rPr>
                <w:sz w:val="20"/>
              </w:rPr>
            </w:pPr>
            <w:r w:rsidRPr="006A1AE4">
              <w:rPr>
                <w:sz w:val="20"/>
              </w:rPr>
              <w:t>679,28</w:t>
            </w:r>
          </w:p>
          <w:p w:rsidR="00EB00FD" w:rsidRPr="006A1AE4" w:rsidRDefault="00EB00FD" w:rsidP="006A1AE4">
            <w:pPr>
              <w:ind w:firstLine="0"/>
              <w:jc w:val="left"/>
              <w:rPr>
                <w:sz w:val="20"/>
              </w:rPr>
            </w:pPr>
            <w:r w:rsidRPr="006A1AE4">
              <w:rPr>
                <w:sz w:val="20"/>
              </w:rPr>
              <w:t>101,66</w:t>
            </w:r>
          </w:p>
          <w:p w:rsidR="00EB00FD" w:rsidRPr="006A1AE4" w:rsidRDefault="00EB00FD" w:rsidP="006A1AE4">
            <w:pPr>
              <w:ind w:firstLine="0"/>
              <w:jc w:val="left"/>
              <w:rPr>
                <w:sz w:val="20"/>
              </w:rPr>
            </w:pPr>
            <w:r w:rsidRPr="006A1AE4">
              <w:rPr>
                <w:sz w:val="20"/>
              </w:rPr>
              <w:t>5,93</w:t>
            </w:r>
          </w:p>
          <w:p w:rsidR="00EB00FD" w:rsidRPr="006A1AE4" w:rsidRDefault="00EB00FD" w:rsidP="006A1AE4">
            <w:pPr>
              <w:ind w:firstLine="0"/>
              <w:jc w:val="left"/>
              <w:rPr>
                <w:sz w:val="20"/>
              </w:rPr>
            </w:pPr>
            <w:r w:rsidRPr="006A1AE4">
              <w:rPr>
                <w:sz w:val="20"/>
              </w:rPr>
              <w:t>3,60</w:t>
            </w:r>
          </w:p>
          <w:p w:rsidR="00EB00FD" w:rsidRPr="006A1AE4" w:rsidRDefault="00EB00FD" w:rsidP="006A1AE4">
            <w:pPr>
              <w:ind w:firstLine="0"/>
              <w:jc w:val="left"/>
              <w:rPr>
                <w:sz w:val="20"/>
              </w:rPr>
            </w:pPr>
            <w:r w:rsidRPr="006A1AE4">
              <w:rPr>
                <w:sz w:val="20"/>
              </w:rPr>
              <w:t>2,71</w:t>
            </w:r>
          </w:p>
        </w:tc>
      </w:tr>
    </w:tbl>
    <w:p w:rsidR="00653326" w:rsidRDefault="00653326" w:rsidP="00D47E49">
      <w:pPr>
        <w:ind w:firstLine="709"/>
      </w:pPr>
    </w:p>
    <w:p w:rsidR="00EB00FD" w:rsidRPr="00EB00FD" w:rsidRDefault="00EB00FD" w:rsidP="00D47E49">
      <w:pPr>
        <w:ind w:firstLine="709"/>
      </w:pPr>
      <w:r w:rsidRPr="00EB00FD">
        <w:t>Як бачимо із таблиці, собівартість зерна порівняно із 200</w:t>
      </w:r>
      <w:r w:rsidR="00653326">
        <w:t>1</w:t>
      </w:r>
      <w:r w:rsidRPr="00EB00FD">
        <w:t xml:space="preserve"> р. знизилась на 10 грн. за 1ц, а порівняно із 200</w:t>
      </w:r>
      <w:r w:rsidR="00653326">
        <w:t>2</w:t>
      </w:r>
      <w:r w:rsidRPr="00EB00FD">
        <w:t xml:space="preserve"> зменшилась майже удвічі, а от собівартість цукрового буряка дещо підвищилась порівняно із 200</w:t>
      </w:r>
      <w:r w:rsidR="00653326">
        <w:t>1</w:t>
      </w:r>
      <w:r w:rsidRPr="00EB00FD">
        <w:t xml:space="preserve"> р. на 4,89 грн. за 1ц. Собівартість картоплі теж зросла на 15,65 грн. за 1ц, собівартість овочів в останні роки теж підвищилась: овочі відкритого грунту на 3,79 грн. за 1ц, а от собівартість овочів закритого грунту знизилась відповідно на 278,60 грн. за 1ц. Значно зросли собівартість молока: майже на </w:t>
      </w:r>
      <w:r w:rsidR="00653326">
        <w:t>30</w:t>
      </w:r>
      <w:r w:rsidRPr="00EB00FD">
        <w:t xml:space="preserve"> грн. за 1ц, м'яса ВРХ у живій вазі на 511,16 грн. за 1ц живої ваги, м'яса свиней на 197,14 грн. за 1ц живої ваги. Але як не дивно знизилась собівартість кормів сіна порівняно із попереднім роком майже втричі, сінажу більше як у двічі, силосу теж майже вдв</w:t>
      </w:r>
      <w:r w:rsidR="00653326">
        <w:t>і</w:t>
      </w:r>
      <w:r w:rsidRPr="00EB00FD">
        <w:t>ч</w:t>
      </w:r>
      <w:r w:rsidR="00653326">
        <w:t>і</w:t>
      </w:r>
      <w:r w:rsidRPr="00EB00FD">
        <w:t>.</w:t>
      </w:r>
    </w:p>
    <w:p w:rsidR="00351641" w:rsidRDefault="00EB00FD" w:rsidP="00D47E49">
      <w:pPr>
        <w:ind w:firstLine="709"/>
      </w:pPr>
      <w:r w:rsidRPr="00EB00FD">
        <w:t>Розглянемо реалізацію продукції у 200</w:t>
      </w:r>
      <w:r w:rsidR="00653326">
        <w:t>3</w:t>
      </w:r>
      <w:r w:rsidRPr="00EB00FD">
        <w:t xml:space="preserve"> році та порівняємо її із 200</w:t>
      </w:r>
      <w:r w:rsidR="00653326">
        <w:t>1</w:t>
      </w:r>
      <w:r w:rsidRPr="00EB00FD">
        <w:t xml:space="preserve"> роком. Також порівняємо рівень цін на сільськогосподарську продукцію за ці два роки. Розглядаючи табл. 2.1.10., де показано реалізацію с/г продукції за 2000, 2002 рр. ми бачимо, що ціни на таку сільськогосподарську продукцію як цукровий буряк, картопля, овочі відкритого грунту зросли, а на</w:t>
      </w:r>
      <w:r w:rsidR="0098605F">
        <w:t xml:space="preserve"> </w:t>
      </w:r>
      <w:r w:rsidRPr="00EB00FD">
        <w:t>таку сільськогосподарську продукцію як зерно, овочі</w:t>
      </w:r>
      <w:r w:rsidR="0098605F">
        <w:t xml:space="preserve"> </w:t>
      </w:r>
      <w:r w:rsidRPr="00EB00FD">
        <w:t>закритого грунту,</w:t>
      </w:r>
      <w:r w:rsidR="0098605F">
        <w:t xml:space="preserve"> </w:t>
      </w:r>
      <w:r w:rsidRPr="00EB00FD">
        <w:t>плоди І ягоди, молоко, м'ясо ВРХ (ж.в.), м'ясо свиней (ж.в.) зменшились, а от на шкіри звірів ціна залишились незмінною.</w:t>
      </w:r>
    </w:p>
    <w:p w:rsidR="001C1486" w:rsidRPr="00F82AED" w:rsidRDefault="001C1486" w:rsidP="00D47E49">
      <w:pPr>
        <w:ind w:firstLine="709"/>
        <w:rPr>
          <w:b/>
        </w:rPr>
      </w:pPr>
    </w:p>
    <w:p w:rsidR="00EB00FD" w:rsidRPr="00653326" w:rsidRDefault="00EB00FD" w:rsidP="00D47E49">
      <w:pPr>
        <w:ind w:firstLine="709"/>
        <w:rPr>
          <w:b/>
        </w:rPr>
      </w:pPr>
      <w:r w:rsidRPr="00653326">
        <w:rPr>
          <w:b/>
        </w:rPr>
        <w:t>Таблиця 2.1.10.</w:t>
      </w:r>
    </w:p>
    <w:p w:rsidR="00EB00FD" w:rsidRPr="00653326" w:rsidRDefault="00EB00FD" w:rsidP="00D47E49">
      <w:pPr>
        <w:ind w:firstLine="709"/>
        <w:rPr>
          <w:b/>
          <w:i/>
        </w:rPr>
      </w:pPr>
      <w:r w:rsidRPr="00653326">
        <w:rPr>
          <w:b/>
          <w:i/>
        </w:rPr>
        <w:t>Реалізація сільськогосподарської продукції за 200</w:t>
      </w:r>
      <w:r w:rsidR="00653326">
        <w:rPr>
          <w:b/>
          <w:i/>
        </w:rPr>
        <w:t>1</w:t>
      </w:r>
      <w:r w:rsidRPr="00653326">
        <w:rPr>
          <w:b/>
          <w:i/>
        </w:rPr>
        <w:t>, 200</w:t>
      </w:r>
      <w:r w:rsidR="00653326">
        <w:rPr>
          <w:b/>
          <w:i/>
        </w:rPr>
        <w:t>3</w:t>
      </w:r>
      <w:r w:rsidRPr="00653326">
        <w:rPr>
          <w:b/>
          <w:i/>
        </w:rPr>
        <w:t xml:space="preserve"> рр.</w:t>
      </w:r>
      <w:r w:rsidR="00FF295B">
        <w:rPr>
          <w:b/>
          <w:i/>
        </w:rPr>
        <w:t xml:space="preserve"> </w:t>
      </w:r>
      <w:r w:rsidR="00FF295B" w:rsidRPr="00564496">
        <w:t>[</w:t>
      </w:r>
      <w:r w:rsidR="00FF295B">
        <w:t>7</w:t>
      </w:r>
      <w:r w:rsidR="00FF295B" w:rsidRPr="00564496">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350"/>
        <w:gridCol w:w="1066"/>
        <w:gridCol w:w="1269"/>
        <w:gridCol w:w="1350"/>
        <w:gridCol w:w="1023"/>
        <w:gridCol w:w="1270"/>
      </w:tblGrid>
      <w:tr w:rsidR="00EB00FD" w:rsidRPr="006A1AE4" w:rsidTr="006A1AE4">
        <w:trPr>
          <w:trHeight w:val="360"/>
          <w:jc w:val="center"/>
        </w:trPr>
        <w:tc>
          <w:tcPr>
            <w:tcW w:w="1921" w:type="dxa"/>
            <w:vMerge w:val="restart"/>
            <w:shd w:val="clear" w:color="auto" w:fill="auto"/>
          </w:tcPr>
          <w:p w:rsidR="00EB00FD" w:rsidRPr="006A1AE4" w:rsidRDefault="00EB00FD" w:rsidP="006A1AE4">
            <w:pPr>
              <w:ind w:firstLine="0"/>
              <w:jc w:val="left"/>
              <w:rPr>
                <w:sz w:val="20"/>
              </w:rPr>
            </w:pPr>
            <w:r w:rsidRPr="006A1AE4">
              <w:rPr>
                <w:sz w:val="20"/>
              </w:rPr>
              <w:t>С/г продукція</w:t>
            </w:r>
          </w:p>
        </w:tc>
        <w:tc>
          <w:tcPr>
            <w:tcW w:w="3685" w:type="dxa"/>
            <w:gridSpan w:val="3"/>
            <w:shd w:val="clear" w:color="auto" w:fill="auto"/>
          </w:tcPr>
          <w:p w:rsidR="00EB00FD" w:rsidRPr="006A1AE4" w:rsidRDefault="00EB00FD" w:rsidP="006A1AE4">
            <w:pPr>
              <w:ind w:firstLine="0"/>
              <w:jc w:val="left"/>
              <w:rPr>
                <w:sz w:val="20"/>
              </w:rPr>
            </w:pPr>
            <w:r w:rsidRPr="006A1AE4">
              <w:rPr>
                <w:sz w:val="20"/>
              </w:rPr>
              <w:t>200</w:t>
            </w:r>
            <w:r w:rsidR="00653326" w:rsidRPr="006A1AE4">
              <w:rPr>
                <w:sz w:val="20"/>
              </w:rPr>
              <w:t>1</w:t>
            </w:r>
            <w:r w:rsidRPr="006A1AE4">
              <w:rPr>
                <w:sz w:val="20"/>
              </w:rPr>
              <w:t xml:space="preserve"> р.</w:t>
            </w:r>
          </w:p>
        </w:tc>
        <w:tc>
          <w:tcPr>
            <w:tcW w:w="3643" w:type="dxa"/>
            <w:gridSpan w:val="3"/>
            <w:shd w:val="clear" w:color="auto" w:fill="auto"/>
          </w:tcPr>
          <w:p w:rsidR="00EB00FD" w:rsidRPr="006A1AE4" w:rsidRDefault="00EB00FD" w:rsidP="006A1AE4">
            <w:pPr>
              <w:ind w:firstLine="0"/>
              <w:jc w:val="left"/>
              <w:rPr>
                <w:sz w:val="20"/>
              </w:rPr>
            </w:pPr>
            <w:r w:rsidRPr="006A1AE4">
              <w:rPr>
                <w:sz w:val="20"/>
              </w:rPr>
              <w:t>200</w:t>
            </w:r>
            <w:r w:rsidR="00653326" w:rsidRPr="006A1AE4">
              <w:rPr>
                <w:sz w:val="20"/>
              </w:rPr>
              <w:t>3</w:t>
            </w:r>
            <w:r w:rsidRPr="006A1AE4">
              <w:rPr>
                <w:sz w:val="20"/>
              </w:rPr>
              <w:t xml:space="preserve"> р.</w:t>
            </w:r>
          </w:p>
        </w:tc>
      </w:tr>
      <w:tr w:rsidR="00EB00FD" w:rsidRPr="006A1AE4" w:rsidTr="006A1AE4">
        <w:trPr>
          <w:trHeight w:val="153"/>
          <w:jc w:val="center"/>
        </w:trPr>
        <w:tc>
          <w:tcPr>
            <w:tcW w:w="1921" w:type="dxa"/>
            <w:vMerge/>
            <w:shd w:val="clear" w:color="auto" w:fill="auto"/>
          </w:tcPr>
          <w:p w:rsidR="00EB00FD" w:rsidRPr="006A1AE4" w:rsidRDefault="00EB00FD" w:rsidP="006A1AE4">
            <w:pPr>
              <w:ind w:firstLine="0"/>
              <w:jc w:val="left"/>
              <w:rPr>
                <w:sz w:val="20"/>
              </w:rPr>
            </w:pPr>
          </w:p>
        </w:tc>
        <w:tc>
          <w:tcPr>
            <w:tcW w:w="1350" w:type="dxa"/>
            <w:shd w:val="clear" w:color="auto" w:fill="auto"/>
          </w:tcPr>
          <w:p w:rsidR="00EB00FD" w:rsidRPr="006A1AE4" w:rsidRDefault="00EB00FD" w:rsidP="006A1AE4">
            <w:pPr>
              <w:ind w:firstLine="0"/>
              <w:jc w:val="left"/>
              <w:rPr>
                <w:sz w:val="20"/>
              </w:rPr>
            </w:pPr>
            <w:r w:rsidRPr="006A1AE4">
              <w:rPr>
                <w:sz w:val="20"/>
              </w:rPr>
              <w:t>Реалізація (ц)</w:t>
            </w:r>
          </w:p>
        </w:tc>
        <w:tc>
          <w:tcPr>
            <w:tcW w:w="1066" w:type="dxa"/>
            <w:shd w:val="clear" w:color="auto" w:fill="auto"/>
          </w:tcPr>
          <w:p w:rsidR="00EB00FD" w:rsidRPr="006A1AE4" w:rsidRDefault="00EB00FD" w:rsidP="006A1AE4">
            <w:pPr>
              <w:ind w:firstLine="0"/>
              <w:jc w:val="left"/>
              <w:rPr>
                <w:sz w:val="20"/>
              </w:rPr>
            </w:pPr>
            <w:r w:rsidRPr="006A1AE4">
              <w:rPr>
                <w:sz w:val="20"/>
              </w:rPr>
              <w:t>Ціна 1 ц грн.</w:t>
            </w:r>
          </w:p>
        </w:tc>
        <w:tc>
          <w:tcPr>
            <w:tcW w:w="1269" w:type="dxa"/>
            <w:shd w:val="clear" w:color="auto" w:fill="auto"/>
          </w:tcPr>
          <w:p w:rsidR="00EB00FD" w:rsidRPr="006A1AE4" w:rsidRDefault="00EB00FD" w:rsidP="006A1AE4">
            <w:pPr>
              <w:ind w:firstLine="0"/>
              <w:jc w:val="left"/>
              <w:rPr>
                <w:sz w:val="20"/>
              </w:rPr>
            </w:pPr>
            <w:r w:rsidRPr="006A1AE4">
              <w:rPr>
                <w:sz w:val="20"/>
              </w:rPr>
              <w:t>Виручка (тис.грн.)</w:t>
            </w:r>
          </w:p>
        </w:tc>
        <w:tc>
          <w:tcPr>
            <w:tcW w:w="1350" w:type="dxa"/>
            <w:shd w:val="clear" w:color="auto" w:fill="auto"/>
          </w:tcPr>
          <w:p w:rsidR="00EB00FD" w:rsidRPr="006A1AE4" w:rsidRDefault="00EB00FD" w:rsidP="006A1AE4">
            <w:pPr>
              <w:ind w:firstLine="0"/>
              <w:jc w:val="left"/>
              <w:rPr>
                <w:sz w:val="20"/>
              </w:rPr>
            </w:pPr>
            <w:r w:rsidRPr="006A1AE4">
              <w:rPr>
                <w:sz w:val="20"/>
              </w:rPr>
              <w:t>Реалізація (ц)</w:t>
            </w:r>
          </w:p>
        </w:tc>
        <w:tc>
          <w:tcPr>
            <w:tcW w:w="1023" w:type="dxa"/>
            <w:shd w:val="clear" w:color="auto" w:fill="auto"/>
          </w:tcPr>
          <w:p w:rsidR="00EB00FD" w:rsidRPr="006A1AE4" w:rsidRDefault="00EB00FD" w:rsidP="006A1AE4">
            <w:pPr>
              <w:ind w:firstLine="0"/>
              <w:jc w:val="left"/>
              <w:rPr>
                <w:sz w:val="20"/>
              </w:rPr>
            </w:pPr>
            <w:r w:rsidRPr="006A1AE4">
              <w:rPr>
                <w:sz w:val="20"/>
              </w:rPr>
              <w:t>Ціна 1 ц грн.</w:t>
            </w:r>
          </w:p>
        </w:tc>
        <w:tc>
          <w:tcPr>
            <w:tcW w:w="1269" w:type="dxa"/>
            <w:shd w:val="clear" w:color="auto" w:fill="auto"/>
          </w:tcPr>
          <w:p w:rsidR="00EB00FD" w:rsidRPr="006A1AE4" w:rsidRDefault="00EB00FD" w:rsidP="006A1AE4">
            <w:pPr>
              <w:ind w:firstLine="0"/>
              <w:jc w:val="left"/>
              <w:rPr>
                <w:sz w:val="20"/>
              </w:rPr>
            </w:pPr>
            <w:r w:rsidRPr="006A1AE4">
              <w:rPr>
                <w:sz w:val="20"/>
              </w:rPr>
              <w:t>Виручка (тис.грн.)</w:t>
            </w:r>
          </w:p>
        </w:tc>
      </w:tr>
      <w:tr w:rsidR="00653326" w:rsidRPr="006A1AE4" w:rsidTr="006A1AE4">
        <w:trPr>
          <w:trHeight w:val="360"/>
          <w:jc w:val="center"/>
        </w:trPr>
        <w:tc>
          <w:tcPr>
            <w:tcW w:w="1921" w:type="dxa"/>
            <w:shd w:val="clear" w:color="auto" w:fill="auto"/>
          </w:tcPr>
          <w:p w:rsidR="00653326" w:rsidRPr="006A1AE4" w:rsidRDefault="00653326" w:rsidP="006A1AE4">
            <w:pPr>
              <w:ind w:firstLine="0"/>
              <w:jc w:val="left"/>
              <w:rPr>
                <w:sz w:val="20"/>
              </w:rPr>
            </w:pPr>
            <w:r w:rsidRPr="006A1AE4">
              <w:rPr>
                <w:sz w:val="20"/>
              </w:rPr>
              <w:t>1</w:t>
            </w:r>
          </w:p>
        </w:tc>
        <w:tc>
          <w:tcPr>
            <w:tcW w:w="1350" w:type="dxa"/>
            <w:shd w:val="clear" w:color="auto" w:fill="auto"/>
          </w:tcPr>
          <w:p w:rsidR="00653326" w:rsidRPr="006A1AE4" w:rsidRDefault="00653326" w:rsidP="006A1AE4">
            <w:pPr>
              <w:ind w:firstLine="0"/>
              <w:jc w:val="left"/>
              <w:rPr>
                <w:sz w:val="20"/>
              </w:rPr>
            </w:pPr>
            <w:r w:rsidRPr="006A1AE4">
              <w:rPr>
                <w:sz w:val="20"/>
              </w:rPr>
              <w:t>2</w:t>
            </w:r>
          </w:p>
        </w:tc>
        <w:tc>
          <w:tcPr>
            <w:tcW w:w="1066" w:type="dxa"/>
            <w:shd w:val="clear" w:color="auto" w:fill="auto"/>
          </w:tcPr>
          <w:p w:rsidR="00653326" w:rsidRPr="006A1AE4" w:rsidRDefault="00653326" w:rsidP="006A1AE4">
            <w:pPr>
              <w:ind w:firstLine="0"/>
              <w:jc w:val="left"/>
              <w:rPr>
                <w:sz w:val="20"/>
              </w:rPr>
            </w:pPr>
            <w:r w:rsidRPr="006A1AE4">
              <w:rPr>
                <w:sz w:val="20"/>
              </w:rPr>
              <w:t>3</w:t>
            </w:r>
          </w:p>
        </w:tc>
        <w:tc>
          <w:tcPr>
            <w:tcW w:w="1269" w:type="dxa"/>
            <w:shd w:val="clear" w:color="auto" w:fill="auto"/>
          </w:tcPr>
          <w:p w:rsidR="00653326" w:rsidRPr="006A1AE4" w:rsidRDefault="00653326" w:rsidP="006A1AE4">
            <w:pPr>
              <w:ind w:firstLine="0"/>
              <w:jc w:val="left"/>
              <w:rPr>
                <w:sz w:val="20"/>
              </w:rPr>
            </w:pPr>
            <w:r w:rsidRPr="006A1AE4">
              <w:rPr>
                <w:sz w:val="20"/>
              </w:rPr>
              <w:t>4</w:t>
            </w:r>
          </w:p>
        </w:tc>
        <w:tc>
          <w:tcPr>
            <w:tcW w:w="1350" w:type="dxa"/>
            <w:shd w:val="clear" w:color="auto" w:fill="auto"/>
          </w:tcPr>
          <w:p w:rsidR="00653326" w:rsidRPr="006A1AE4" w:rsidRDefault="00653326" w:rsidP="006A1AE4">
            <w:pPr>
              <w:ind w:firstLine="0"/>
              <w:jc w:val="left"/>
              <w:rPr>
                <w:sz w:val="20"/>
              </w:rPr>
            </w:pPr>
            <w:r w:rsidRPr="006A1AE4">
              <w:rPr>
                <w:sz w:val="20"/>
              </w:rPr>
              <w:t>5</w:t>
            </w:r>
          </w:p>
        </w:tc>
        <w:tc>
          <w:tcPr>
            <w:tcW w:w="1023" w:type="dxa"/>
            <w:shd w:val="clear" w:color="auto" w:fill="auto"/>
          </w:tcPr>
          <w:p w:rsidR="00653326" w:rsidRPr="006A1AE4" w:rsidRDefault="00653326" w:rsidP="006A1AE4">
            <w:pPr>
              <w:ind w:firstLine="0"/>
              <w:jc w:val="left"/>
              <w:rPr>
                <w:sz w:val="20"/>
              </w:rPr>
            </w:pPr>
            <w:r w:rsidRPr="006A1AE4">
              <w:rPr>
                <w:sz w:val="20"/>
              </w:rPr>
              <w:t>6</w:t>
            </w:r>
          </w:p>
        </w:tc>
        <w:tc>
          <w:tcPr>
            <w:tcW w:w="1269" w:type="dxa"/>
            <w:shd w:val="clear" w:color="auto" w:fill="auto"/>
          </w:tcPr>
          <w:p w:rsidR="00653326" w:rsidRPr="006A1AE4" w:rsidRDefault="00653326" w:rsidP="006A1AE4">
            <w:pPr>
              <w:ind w:firstLine="0"/>
              <w:jc w:val="left"/>
              <w:rPr>
                <w:sz w:val="20"/>
              </w:rPr>
            </w:pPr>
            <w:r w:rsidRPr="006A1AE4">
              <w:rPr>
                <w:sz w:val="20"/>
              </w:rPr>
              <w:t>7</w:t>
            </w:r>
          </w:p>
        </w:tc>
      </w:tr>
      <w:tr w:rsidR="00EB00FD" w:rsidRPr="006A1AE4" w:rsidTr="006A1AE4">
        <w:trPr>
          <w:trHeight w:val="360"/>
          <w:jc w:val="center"/>
        </w:trPr>
        <w:tc>
          <w:tcPr>
            <w:tcW w:w="1921" w:type="dxa"/>
            <w:shd w:val="clear" w:color="auto" w:fill="auto"/>
          </w:tcPr>
          <w:p w:rsidR="00EB00FD" w:rsidRPr="006A1AE4" w:rsidRDefault="00EB00FD" w:rsidP="006A1AE4">
            <w:pPr>
              <w:ind w:firstLine="0"/>
              <w:jc w:val="left"/>
              <w:rPr>
                <w:sz w:val="20"/>
              </w:rPr>
            </w:pPr>
            <w:r w:rsidRPr="006A1AE4">
              <w:rPr>
                <w:sz w:val="20"/>
              </w:rPr>
              <w:t xml:space="preserve">Зерно </w:t>
            </w:r>
          </w:p>
        </w:tc>
        <w:tc>
          <w:tcPr>
            <w:tcW w:w="1350" w:type="dxa"/>
            <w:shd w:val="clear" w:color="auto" w:fill="auto"/>
          </w:tcPr>
          <w:p w:rsidR="00EB00FD" w:rsidRPr="006A1AE4" w:rsidRDefault="00EB00FD" w:rsidP="006A1AE4">
            <w:pPr>
              <w:ind w:firstLine="0"/>
              <w:jc w:val="left"/>
              <w:rPr>
                <w:sz w:val="20"/>
              </w:rPr>
            </w:pPr>
            <w:r w:rsidRPr="006A1AE4">
              <w:rPr>
                <w:sz w:val="20"/>
              </w:rPr>
              <w:t>1574</w:t>
            </w:r>
          </w:p>
        </w:tc>
        <w:tc>
          <w:tcPr>
            <w:tcW w:w="1066" w:type="dxa"/>
            <w:shd w:val="clear" w:color="auto" w:fill="auto"/>
          </w:tcPr>
          <w:p w:rsidR="00EB00FD" w:rsidRPr="006A1AE4" w:rsidRDefault="00EB00FD" w:rsidP="006A1AE4">
            <w:pPr>
              <w:ind w:firstLine="0"/>
              <w:jc w:val="left"/>
              <w:rPr>
                <w:sz w:val="20"/>
              </w:rPr>
            </w:pPr>
            <w:r w:rsidRPr="006A1AE4">
              <w:rPr>
                <w:sz w:val="20"/>
              </w:rPr>
              <w:t>47,7</w:t>
            </w:r>
          </w:p>
        </w:tc>
        <w:tc>
          <w:tcPr>
            <w:tcW w:w="1269" w:type="dxa"/>
            <w:shd w:val="clear" w:color="auto" w:fill="auto"/>
          </w:tcPr>
          <w:p w:rsidR="00EB00FD" w:rsidRPr="006A1AE4" w:rsidRDefault="00EB00FD" w:rsidP="006A1AE4">
            <w:pPr>
              <w:ind w:firstLine="0"/>
              <w:jc w:val="left"/>
              <w:rPr>
                <w:sz w:val="20"/>
              </w:rPr>
            </w:pPr>
            <w:r w:rsidRPr="006A1AE4">
              <w:rPr>
                <w:sz w:val="20"/>
              </w:rPr>
              <w:t>79,6</w:t>
            </w:r>
          </w:p>
        </w:tc>
        <w:tc>
          <w:tcPr>
            <w:tcW w:w="1350" w:type="dxa"/>
            <w:shd w:val="clear" w:color="auto" w:fill="auto"/>
          </w:tcPr>
          <w:p w:rsidR="00EB00FD" w:rsidRPr="006A1AE4" w:rsidRDefault="00EB00FD" w:rsidP="006A1AE4">
            <w:pPr>
              <w:ind w:firstLine="0"/>
              <w:jc w:val="left"/>
              <w:rPr>
                <w:sz w:val="20"/>
              </w:rPr>
            </w:pPr>
            <w:r w:rsidRPr="006A1AE4">
              <w:rPr>
                <w:sz w:val="20"/>
              </w:rPr>
              <w:t>4162</w:t>
            </w:r>
          </w:p>
        </w:tc>
        <w:tc>
          <w:tcPr>
            <w:tcW w:w="1023" w:type="dxa"/>
            <w:shd w:val="clear" w:color="auto" w:fill="auto"/>
          </w:tcPr>
          <w:p w:rsidR="00EB00FD" w:rsidRPr="006A1AE4" w:rsidRDefault="00EB00FD" w:rsidP="006A1AE4">
            <w:pPr>
              <w:ind w:firstLine="0"/>
              <w:jc w:val="left"/>
              <w:rPr>
                <w:sz w:val="20"/>
              </w:rPr>
            </w:pPr>
            <w:r w:rsidRPr="006A1AE4">
              <w:rPr>
                <w:sz w:val="20"/>
              </w:rPr>
              <w:t>31,3</w:t>
            </w:r>
          </w:p>
        </w:tc>
        <w:tc>
          <w:tcPr>
            <w:tcW w:w="1269" w:type="dxa"/>
            <w:shd w:val="clear" w:color="auto" w:fill="auto"/>
          </w:tcPr>
          <w:p w:rsidR="00EB00FD" w:rsidRPr="006A1AE4" w:rsidRDefault="00EB00FD" w:rsidP="006A1AE4">
            <w:pPr>
              <w:ind w:firstLine="0"/>
              <w:jc w:val="left"/>
              <w:rPr>
                <w:sz w:val="20"/>
              </w:rPr>
            </w:pPr>
            <w:r w:rsidRPr="006A1AE4">
              <w:rPr>
                <w:sz w:val="20"/>
              </w:rPr>
              <w:t>130,2</w:t>
            </w:r>
          </w:p>
        </w:tc>
      </w:tr>
      <w:tr w:rsidR="00EB00FD" w:rsidRPr="006A1AE4" w:rsidTr="006A1AE4">
        <w:trPr>
          <w:trHeight w:val="360"/>
          <w:jc w:val="center"/>
        </w:trPr>
        <w:tc>
          <w:tcPr>
            <w:tcW w:w="1921" w:type="dxa"/>
            <w:shd w:val="clear" w:color="auto" w:fill="auto"/>
          </w:tcPr>
          <w:p w:rsidR="00EB00FD" w:rsidRPr="006A1AE4" w:rsidRDefault="00EB00FD" w:rsidP="006A1AE4">
            <w:pPr>
              <w:ind w:firstLine="0"/>
              <w:jc w:val="left"/>
              <w:rPr>
                <w:sz w:val="20"/>
              </w:rPr>
            </w:pPr>
            <w:r w:rsidRPr="006A1AE4">
              <w:rPr>
                <w:sz w:val="20"/>
              </w:rPr>
              <w:t xml:space="preserve">Цукрові буряки </w:t>
            </w:r>
          </w:p>
        </w:tc>
        <w:tc>
          <w:tcPr>
            <w:tcW w:w="1350" w:type="dxa"/>
            <w:shd w:val="clear" w:color="auto" w:fill="auto"/>
          </w:tcPr>
          <w:p w:rsidR="00EB00FD" w:rsidRPr="006A1AE4" w:rsidRDefault="00EB00FD" w:rsidP="006A1AE4">
            <w:pPr>
              <w:ind w:firstLine="0"/>
              <w:jc w:val="left"/>
              <w:rPr>
                <w:sz w:val="20"/>
              </w:rPr>
            </w:pPr>
            <w:r w:rsidRPr="006A1AE4">
              <w:rPr>
                <w:sz w:val="20"/>
              </w:rPr>
              <w:t>16070</w:t>
            </w:r>
          </w:p>
        </w:tc>
        <w:tc>
          <w:tcPr>
            <w:tcW w:w="1066" w:type="dxa"/>
            <w:shd w:val="clear" w:color="auto" w:fill="auto"/>
          </w:tcPr>
          <w:p w:rsidR="00EB00FD" w:rsidRPr="006A1AE4" w:rsidRDefault="00EB00FD" w:rsidP="006A1AE4">
            <w:pPr>
              <w:ind w:firstLine="0"/>
              <w:jc w:val="left"/>
              <w:rPr>
                <w:sz w:val="20"/>
              </w:rPr>
            </w:pPr>
            <w:r w:rsidRPr="006A1AE4">
              <w:rPr>
                <w:sz w:val="20"/>
              </w:rPr>
              <w:t>11,7</w:t>
            </w:r>
          </w:p>
        </w:tc>
        <w:tc>
          <w:tcPr>
            <w:tcW w:w="1269" w:type="dxa"/>
            <w:shd w:val="clear" w:color="auto" w:fill="auto"/>
          </w:tcPr>
          <w:p w:rsidR="00EB00FD" w:rsidRPr="006A1AE4" w:rsidRDefault="00EB00FD" w:rsidP="006A1AE4">
            <w:pPr>
              <w:ind w:firstLine="0"/>
              <w:jc w:val="left"/>
              <w:rPr>
                <w:sz w:val="20"/>
              </w:rPr>
            </w:pPr>
            <w:r w:rsidRPr="006A1AE4">
              <w:rPr>
                <w:sz w:val="20"/>
              </w:rPr>
              <w:t>187,8</w:t>
            </w:r>
          </w:p>
        </w:tc>
        <w:tc>
          <w:tcPr>
            <w:tcW w:w="1350" w:type="dxa"/>
            <w:shd w:val="clear" w:color="auto" w:fill="auto"/>
          </w:tcPr>
          <w:p w:rsidR="00EB00FD" w:rsidRPr="006A1AE4" w:rsidRDefault="00EB00FD" w:rsidP="006A1AE4">
            <w:pPr>
              <w:ind w:firstLine="0"/>
              <w:jc w:val="left"/>
              <w:rPr>
                <w:sz w:val="20"/>
              </w:rPr>
            </w:pPr>
            <w:r w:rsidRPr="006A1AE4">
              <w:rPr>
                <w:sz w:val="20"/>
              </w:rPr>
              <w:t>8870</w:t>
            </w:r>
          </w:p>
        </w:tc>
        <w:tc>
          <w:tcPr>
            <w:tcW w:w="1023" w:type="dxa"/>
            <w:shd w:val="clear" w:color="auto" w:fill="auto"/>
          </w:tcPr>
          <w:p w:rsidR="00EB00FD" w:rsidRPr="006A1AE4" w:rsidRDefault="00EB00FD" w:rsidP="006A1AE4">
            <w:pPr>
              <w:ind w:firstLine="0"/>
              <w:jc w:val="left"/>
              <w:rPr>
                <w:sz w:val="20"/>
              </w:rPr>
            </w:pPr>
            <w:r w:rsidRPr="006A1AE4">
              <w:rPr>
                <w:sz w:val="20"/>
              </w:rPr>
              <w:t>12,8</w:t>
            </w:r>
          </w:p>
        </w:tc>
        <w:tc>
          <w:tcPr>
            <w:tcW w:w="1269" w:type="dxa"/>
            <w:shd w:val="clear" w:color="auto" w:fill="auto"/>
          </w:tcPr>
          <w:p w:rsidR="00EB00FD" w:rsidRPr="006A1AE4" w:rsidRDefault="00EB00FD" w:rsidP="006A1AE4">
            <w:pPr>
              <w:ind w:firstLine="0"/>
              <w:jc w:val="left"/>
              <w:rPr>
                <w:sz w:val="20"/>
              </w:rPr>
            </w:pPr>
            <w:r w:rsidRPr="006A1AE4">
              <w:rPr>
                <w:sz w:val="20"/>
              </w:rPr>
              <w:t>113,5</w:t>
            </w:r>
          </w:p>
        </w:tc>
      </w:tr>
      <w:tr w:rsidR="00653326" w:rsidRPr="006A1AE4" w:rsidTr="006A1AE4">
        <w:trPr>
          <w:trHeight w:val="360"/>
          <w:jc w:val="center"/>
        </w:trPr>
        <w:tc>
          <w:tcPr>
            <w:tcW w:w="1921" w:type="dxa"/>
            <w:shd w:val="clear" w:color="auto" w:fill="auto"/>
          </w:tcPr>
          <w:p w:rsidR="00653326" w:rsidRPr="006A1AE4" w:rsidRDefault="00653326" w:rsidP="006A1AE4">
            <w:pPr>
              <w:ind w:firstLine="0"/>
              <w:jc w:val="left"/>
              <w:rPr>
                <w:sz w:val="20"/>
              </w:rPr>
            </w:pPr>
            <w:r w:rsidRPr="006A1AE4">
              <w:rPr>
                <w:sz w:val="20"/>
              </w:rPr>
              <w:t xml:space="preserve">Картопля </w:t>
            </w:r>
          </w:p>
        </w:tc>
        <w:tc>
          <w:tcPr>
            <w:tcW w:w="1350" w:type="dxa"/>
            <w:shd w:val="clear" w:color="auto" w:fill="auto"/>
          </w:tcPr>
          <w:p w:rsidR="00653326" w:rsidRPr="006A1AE4" w:rsidRDefault="00653326" w:rsidP="006A1AE4">
            <w:pPr>
              <w:ind w:firstLine="0"/>
              <w:jc w:val="left"/>
              <w:rPr>
                <w:sz w:val="20"/>
              </w:rPr>
            </w:pPr>
            <w:r w:rsidRPr="006A1AE4">
              <w:rPr>
                <w:sz w:val="20"/>
              </w:rPr>
              <w:t>156</w:t>
            </w:r>
          </w:p>
        </w:tc>
        <w:tc>
          <w:tcPr>
            <w:tcW w:w="1066" w:type="dxa"/>
            <w:shd w:val="clear" w:color="auto" w:fill="auto"/>
          </w:tcPr>
          <w:p w:rsidR="00653326" w:rsidRPr="006A1AE4" w:rsidRDefault="00653326" w:rsidP="006A1AE4">
            <w:pPr>
              <w:ind w:firstLine="0"/>
              <w:jc w:val="left"/>
              <w:rPr>
                <w:sz w:val="20"/>
              </w:rPr>
            </w:pPr>
            <w:r w:rsidRPr="006A1AE4">
              <w:rPr>
                <w:sz w:val="20"/>
              </w:rPr>
              <w:t>39,1</w:t>
            </w:r>
          </w:p>
        </w:tc>
        <w:tc>
          <w:tcPr>
            <w:tcW w:w="1269" w:type="dxa"/>
            <w:shd w:val="clear" w:color="auto" w:fill="auto"/>
          </w:tcPr>
          <w:p w:rsidR="00653326" w:rsidRPr="006A1AE4" w:rsidRDefault="00653326" w:rsidP="006A1AE4">
            <w:pPr>
              <w:ind w:firstLine="0"/>
              <w:jc w:val="left"/>
              <w:rPr>
                <w:sz w:val="20"/>
              </w:rPr>
            </w:pPr>
            <w:r w:rsidRPr="006A1AE4">
              <w:rPr>
                <w:sz w:val="20"/>
              </w:rPr>
              <w:t>6,1</w:t>
            </w:r>
          </w:p>
        </w:tc>
        <w:tc>
          <w:tcPr>
            <w:tcW w:w="1350" w:type="dxa"/>
            <w:shd w:val="clear" w:color="auto" w:fill="auto"/>
          </w:tcPr>
          <w:p w:rsidR="00653326" w:rsidRPr="006A1AE4" w:rsidRDefault="00653326" w:rsidP="006A1AE4">
            <w:pPr>
              <w:ind w:firstLine="0"/>
              <w:jc w:val="left"/>
              <w:rPr>
                <w:sz w:val="20"/>
              </w:rPr>
            </w:pPr>
            <w:r w:rsidRPr="006A1AE4">
              <w:rPr>
                <w:sz w:val="20"/>
              </w:rPr>
              <w:t>122</w:t>
            </w:r>
          </w:p>
        </w:tc>
        <w:tc>
          <w:tcPr>
            <w:tcW w:w="1023" w:type="dxa"/>
            <w:shd w:val="clear" w:color="auto" w:fill="auto"/>
          </w:tcPr>
          <w:p w:rsidR="00653326" w:rsidRPr="006A1AE4" w:rsidRDefault="00653326" w:rsidP="006A1AE4">
            <w:pPr>
              <w:ind w:firstLine="0"/>
              <w:jc w:val="left"/>
              <w:rPr>
                <w:sz w:val="20"/>
              </w:rPr>
            </w:pPr>
            <w:r w:rsidRPr="006A1AE4">
              <w:rPr>
                <w:sz w:val="20"/>
              </w:rPr>
              <w:t>51,7</w:t>
            </w:r>
          </w:p>
        </w:tc>
        <w:tc>
          <w:tcPr>
            <w:tcW w:w="1269" w:type="dxa"/>
            <w:shd w:val="clear" w:color="auto" w:fill="auto"/>
          </w:tcPr>
          <w:p w:rsidR="00653326" w:rsidRPr="006A1AE4" w:rsidRDefault="00653326" w:rsidP="006A1AE4">
            <w:pPr>
              <w:ind w:firstLine="0"/>
              <w:jc w:val="left"/>
              <w:rPr>
                <w:sz w:val="20"/>
              </w:rPr>
            </w:pPr>
            <w:r w:rsidRPr="006A1AE4">
              <w:rPr>
                <w:sz w:val="20"/>
              </w:rPr>
              <w:t>6,3</w:t>
            </w:r>
          </w:p>
        </w:tc>
      </w:tr>
      <w:tr w:rsidR="00EB00FD" w:rsidRPr="006A1AE4" w:rsidTr="006A1AE4">
        <w:trPr>
          <w:trHeight w:val="360"/>
          <w:jc w:val="center"/>
        </w:trPr>
        <w:tc>
          <w:tcPr>
            <w:tcW w:w="1921" w:type="dxa"/>
            <w:shd w:val="clear" w:color="auto" w:fill="auto"/>
          </w:tcPr>
          <w:p w:rsidR="00EB00FD" w:rsidRPr="006A1AE4" w:rsidRDefault="00EB00FD" w:rsidP="006A1AE4">
            <w:pPr>
              <w:ind w:firstLine="0"/>
              <w:jc w:val="left"/>
              <w:rPr>
                <w:sz w:val="20"/>
              </w:rPr>
            </w:pPr>
            <w:r w:rsidRPr="006A1AE4">
              <w:rPr>
                <w:sz w:val="20"/>
              </w:rPr>
              <w:t>Овочі в/г</w:t>
            </w:r>
          </w:p>
        </w:tc>
        <w:tc>
          <w:tcPr>
            <w:tcW w:w="1350" w:type="dxa"/>
            <w:shd w:val="clear" w:color="auto" w:fill="auto"/>
          </w:tcPr>
          <w:p w:rsidR="00EB00FD" w:rsidRPr="006A1AE4" w:rsidRDefault="00EB00FD" w:rsidP="006A1AE4">
            <w:pPr>
              <w:ind w:firstLine="0"/>
              <w:jc w:val="left"/>
              <w:rPr>
                <w:sz w:val="20"/>
              </w:rPr>
            </w:pPr>
            <w:r w:rsidRPr="006A1AE4">
              <w:rPr>
                <w:sz w:val="20"/>
              </w:rPr>
              <w:t>219</w:t>
            </w:r>
          </w:p>
        </w:tc>
        <w:tc>
          <w:tcPr>
            <w:tcW w:w="1066" w:type="dxa"/>
            <w:shd w:val="clear" w:color="auto" w:fill="auto"/>
          </w:tcPr>
          <w:p w:rsidR="00EB00FD" w:rsidRPr="006A1AE4" w:rsidRDefault="00EB00FD" w:rsidP="006A1AE4">
            <w:pPr>
              <w:ind w:firstLine="0"/>
              <w:jc w:val="left"/>
              <w:rPr>
                <w:sz w:val="20"/>
              </w:rPr>
            </w:pPr>
            <w:r w:rsidRPr="006A1AE4">
              <w:rPr>
                <w:sz w:val="20"/>
              </w:rPr>
              <w:t>34,2</w:t>
            </w:r>
          </w:p>
        </w:tc>
        <w:tc>
          <w:tcPr>
            <w:tcW w:w="1269" w:type="dxa"/>
            <w:shd w:val="clear" w:color="auto" w:fill="auto"/>
          </w:tcPr>
          <w:p w:rsidR="00EB00FD" w:rsidRPr="006A1AE4" w:rsidRDefault="00EB00FD" w:rsidP="006A1AE4">
            <w:pPr>
              <w:ind w:firstLine="0"/>
              <w:jc w:val="left"/>
              <w:rPr>
                <w:sz w:val="20"/>
              </w:rPr>
            </w:pPr>
            <w:r w:rsidRPr="006A1AE4">
              <w:rPr>
                <w:sz w:val="20"/>
              </w:rPr>
              <w:t>7,5</w:t>
            </w:r>
          </w:p>
        </w:tc>
        <w:tc>
          <w:tcPr>
            <w:tcW w:w="1350" w:type="dxa"/>
            <w:shd w:val="clear" w:color="auto" w:fill="auto"/>
          </w:tcPr>
          <w:p w:rsidR="00EB00FD" w:rsidRPr="006A1AE4" w:rsidRDefault="00EB00FD" w:rsidP="006A1AE4">
            <w:pPr>
              <w:ind w:firstLine="0"/>
              <w:jc w:val="left"/>
              <w:rPr>
                <w:sz w:val="20"/>
              </w:rPr>
            </w:pPr>
            <w:r w:rsidRPr="006A1AE4">
              <w:rPr>
                <w:sz w:val="20"/>
              </w:rPr>
              <w:t>303</w:t>
            </w:r>
          </w:p>
        </w:tc>
        <w:tc>
          <w:tcPr>
            <w:tcW w:w="1023" w:type="dxa"/>
            <w:shd w:val="clear" w:color="auto" w:fill="auto"/>
          </w:tcPr>
          <w:p w:rsidR="00EB00FD" w:rsidRPr="006A1AE4" w:rsidRDefault="00EB00FD" w:rsidP="006A1AE4">
            <w:pPr>
              <w:ind w:firstLine="0"/>
              <w:jc w:val="left"/>
              <w:rPr>
                <w:sz w:val="20"/>
              </w:rPr>
            </w:pPr>
            <w:r w:rsidRPr="006A1AE4">
              <w:rPr>
                <w:sz w:val="20"/>
              </w:rPr>
              <w:t>50,5</w:t>
            </w:r>
          </w:p>
        </w:tc>
        <w:tc>
          <w:tcPr>
            <w:tcW w:w="1269" w:type="dxa"/>
            <w:shd w:val="clear" w:color="auto" w:fill="auto"/>
          </w:tcPr>
          <w:p w:rsidR="00EB00FD" w:rsidRPr="006A1AE4" w:rsidRDefault="00EB00FD" w:rsidP="006A1AE4">
            <w:pPr>
              <w:ind w:firstLine="0"/>
              <w:jc w:val="left"/>
              <w:rPr>
                <w:sz w:val="20"/>
              </w:rPr>
            </w:pPr>
            <w:r w:rsidRPr="006A1AE4">
              <w:rPr>
                <w:sz w:val="20"/>
              </w:rPr>
              <w:t>15,3</w:t>
            </w:r>
          </w:p>
        </w:tc>
      </w:tr>
      <w:tr w:rsidR="00EB00FD" w:rsidRPr="006A1AE4" w:rsidTr="006A1AE4">
        <w:trPr>
          <w:trHeight w:val="360"/>
          <w:jc w:val="center"/>
        </w:trPr>
        <w:tc>
          <w:tcPr>
            <w:tcW w:w="1921" w:type="dxa"/>
            <w:shd w:val="clear" w:color="auto" w:fill="auto"/>
          </w:tcPr>
          <w:p w:rsidR="00EB00FD" w:rsidRPr="006A1AE4" w:rsidRDefault="00EB00FD" w:rsidP="006A1AE4">
            <w:pPr>
              <w:ind w:firstLine="0"/>
              <w:jc w:val="left"/>
              <w:rPr>
                <w:sz w:val="20"/>
              </w:rPr>
            </w:pPr>
            <w:r w:rsidRPr="006A1AE4">
              <w:rPr>
                <w:sz w:val="20"/>
              </w:rPr>
              <w:t>Овочі з/г</w:t>
            </w:r>
          </w:p>
        </w:tc>
        <w:tc>
          <w:tcPr>
            <w:tcW w:w="1350" w:type="dxa"/>
            <w:shd w:val="clear" w:color="auto" w:fill="auto"/>
          </w:tcPr>
          <w:p w:rsidR="00EB00FD" w:rsidRPr="006A1AE4" w:rsidRDefault="00EB00FD" w:rsidP="006A1AE4">
            <w:pPr>
              <w:ind w:firstLine="0"/>
              <w:jc w:val="left"/>
              <w:rPr>
                <w:sz w:val="20"/>
              </w:rPr>
            </w:pPr>
            <w:r w:rsidRPr="006A1AE4">
              <w:rPr>
                <w:sz w:val="20"/>
              </w:rPr>
              <w:t>46</w:t>
            </w:r>
          </w:p>
        </w:tc>
        <w:tc>
          <w:tcPr>
            <w:tcW w:w="1066" w:type="dxa"/>
            <w:shd w:val="clear" w:color="auto" w:fill="auto"/>
          </w:tcPr>
          <w:p w:rsidR="00EB00FD" w:rsidRPr="006A1AE4" w:rsidRDefault="00EB00FD" w:rsidP="006A1AE4">
            <w:pPr>
              <w:ind w:firstLine="0"/>
              <w:jc w:val="left"/>
              <w:rPr>
                <w:sz w:val="20"/>
              </w:rPr>
            </w:pPr>
            <w:r w:rsidRPr="006A1AE4">
              <w:rPr>
                <w:sz w:val="20"/>
              </w:rPr>
              <w:t>176,0</w:t>
            </w:r>
          </w:p>
        </w:tc>
        <w:tc>
          <w:tcPr>
            <w:tcW w:w="1269" w:type="dxa"/>
            <w:shd w:val="clear" w:color="auto" w:fill="auto"/>
          </w:tcPr>
          <w:p w:rsidR="00EB00FD" w:rsidRPr="006A1AE4" w:rsidRDefault="00EB00FD" w:rsidP="006A1AE4">
            <w:pPr>
              <w:ind w:firstLine="0"/>
              <w:jc w:val="left"/>
              <w:rPr>
                <w:sz w:val="20"/>
              </w:rPr>
            </w:pPr>
            <w:r w:rsidRPr="006A1AE4">
              <w:rPr>
                <w:sz w:val="20"/>
              </w:rPr>
              <w:t>4,7</w:t>
            </w:r>
          </w:p>
        </w:tc>
        <w:tc>
          <w:tcPr>
            <w:tcW w:w="1350" w:type="dxa"/>
            <w:shd w:val="clear" w:color="auto" w:fill="auto"/>
          </w:tcPr>
          <w:p w:rsidR="00EB00FD" w:rsidRPr="006A1AE4" w:rsidRDefault="00EB00FD" w:rsidP="006A1AE4">
            <w:pPr>
              <w:ind w:firstLine="0"/>
              <w:jc w:val="left"/>
              <w:rPr>
                <w:sz w:val="20"/>
              </w:rPr>
            </w:pPr>
            <w:r w:rsidRPr="006A1AE4">
              <w:rPr>
                <w:sz w:val="20"/>
              </w:rPr>
              <w:t>174</w:t>
            </w:r>
          </w:p>
        </w:tc>
        <w:tc>
          <w:tcPr>
            <w:tcW w:w="1023" w:type="dxa"/>
            <w:shd w:val="clear" w:color="auto" w:fill="auto"/>
          </w:tcPr>
          <w:p w:rsidR="00EB00FD" w:rsidRPr="006A1AE4" w:rsidRDefault="00EB00FD" w:rsidP="006A1AE4">
            <w:pPr>
              <w:ind w:firstLine="0"/>
              <w:jc w:val="left"/>
              <w:rPr>
                <w:sz w:val="20"/>
              </w:rPr>
            </w:pPr>
            <w:r w:rsidRPr="006A1AE4">
              <w:rPr>
                <w:sz w:val="20"/>
              </w:rPr>
              <w:t>82,2</w:t>
            </w:r>
          </w:p>
        </w:tc>
        <w:tc>
          <w:tcPr>
            <w:tcW w:w="1269" w:type="dxa"/>
            <w:shd w:val="clear" w:color="auto" w:fill="auto"/>
          </w:tcPr>
          <w:p w:rsidR="00EB00FD" w:rsidRPr="006A1AE4" w:rsidRDefault="00EB00FD" w:rsidP="006A1AE4">
            <w:pPr>
              <w:ind w:firstLine="0"/>
              <w:jc w:val="left"/>
              <w:rPr>
                <w:sz w:val="20"/>
              </w:rPr>
            </w:pPr>
            <w:r w:rsidRPr="006A1AE4">
              <w:rPr>
                <w:sz w:val="20"/>
              </w:rPr>
              <w:t>14,3</w:t>
            </w:r>
          </w:p>
        </w:tc>
      </w:tr>
      <w:tr w:rsidR="00EB00FD" w:rsidRPr="006A1AE4" w:rsidTr="006A1AE4">
        <w:trPr>
          <w:trHeight w:val="360"/>
          <w:jc w:val="center"/>
        </w:trPr>
        <w:tc>
          <w:tcPr>
            <w:tcW w:w="1921" w:type="dxa"/>
            <w:shd w:val="clear" w:color="auto" w:fill="auto"/>
          </w:tcPr>
          <w:p w:rsidR="00EB00FD" w:rsidRPr="006A1AE4" w:rsidRDefault="00EB00FD" w:rsidP="006A1AE4">
            <w:pPr>
              <w:ind w:firstLine="0"/>
              <w:jc w:val="left"/>
              <w:rPr>
                <w:sz w:val="20"/>
              </w:rPr>
            </w:pPr>
            <w:r w:rsidRPr="006A1AE4">
              <w:rPr>
                <w:sz w:val="20"/>
              </w:rPr>
              <w:t>Плоди і ягоди</w:t>
            </w:r>
          </w:p>
        </w:tc>
        <w:tc>
          <w:tcPr>
            <w:tcW w:w="1350" w:type="dxa"/>
            <w:shd w:val="clear" w:color="auto" w:fill="auto"/>
          </w:tcPr>
          <w:p w:rsidR="00EB00FD" w:rsidRPr="006A1AE4" w:rsidRDefault="00EB00FD" w:rsidP="006A1AE4">
            <w:pPr>
              <w:ind w:firstLine="0"/>
              <w:jc w:val="left"/>
              <w:rPr>
                <w:sz w:val="20"/>
              </w:rPr>
            </w:pPr>
            <w:r w:rsidRPr="006A1AE4">
              <w:rPr>
                <w:sz w:val="20"/>
              </w:rPr>
              <w:t>30</w:t>
            </w:r>
          </w:p>
        </w:tc>
        <w:tc>
          <w:tcPr>
            <w:tcW w:w="1066" w:type="dxa"/>
            <w:shd w:val="clear" w:color="auto" w:fill="auto"/>
          </w:tcPr>
          <w:p w:rsidR="00EB00FD" w:rsidRPr="006A1AE4" w:rsidRDefault="00EB00FD" w:rsidP="006A1AE4">
            <w:pPr>
              <w:ind w:firstLine="0"/>
              <w:jc w:val="left"/>
              <w:rPr>
                <w:sz w:val="20"/>
              </w:rPr>
            </w:pPr>
            <w:r w:rsidRPr="006A1AE4">
              <w:rPr>
                <w:sz w:val="20"/>
              </w:rPr>
              <w:t>33,3</w:t>
            </w:r>
          </w:p>
        </w:tc>
        <w:tc>
          <w:tcPr>
            <w:tcW w:w="1269" w:type="dxa"/>
            <w:shd w:val="clear" w:color="auto" w:fill="auto"/>
          </w:tcPr>
          <w:p w:rsidR="00EB00FD" w:rsidRPr="006A1AE4" w:rsidRDefault="00EB00FD" w:rsidP="006A1AE4">
            <w:pPr>
              <w:ind w:firstLine="0"/>
              <w:jc w:val="left"/>
              <w:rPr>
                <w:sz w:val="20"/>
              </w:rPr>
            </w:pPr>
            <w:r w:rsidRPr="006A1AE4">
              <w:rPr>
                <w:sz w:val="20"/>
              </w:rPr>
              <w:t>1,0</w:t>
            </w:r>
          </w:p>
        </w:tc>
        <w:tc>
          <w:tcPr>
            <w:tcW w:w="1350" w:type="dxa"/>
            <w:shd w:val="clear" w:color="auto" w:fill="auto"/>
          </w:tcPr>
          <w:p w:rsidR="00EB00FD" w:rsidRPr="006A1AE4" w:rsidRDefault="00EB00FD" w:rsidP="006A1AE4">
            <w:pPr>
              <w:ind w:firstLine="0"/>
              <w:jc w:val="left"/>
              <w:rPr>
                <w:sz w:val="20"/>
              </w:rPr>
            </w:pPr>
            <w:r w:rsidRPr="006A1AE4">
              <w:rPr>
                <w:sz w:val="20"/>
              </w:rPr>
              <w:t>906</w:t>
            </w:r>
          </w:p>
        </w:tc>
        <w:tc>
          <w:tcPr>
            <w:tcW w:w="1023" w:type="dxa"/>
            <w:shd w:val="clear" w:color="auto" w:fill="auto"/>
          </w:tcPr>
          <w:p w:rsidR="00EB00FD" w:rsidRPr="006A1AE4" w:rsidRDefault="00EB00FD" w:rsidP="006A1AE4">
            <w:pPr>
              <w:ind w:firstLine="0"/>
              <w:jc w:val="left"/>
              <w:rPr>
                <w:sz w:val="20"/>
              </w:rPr>
            </w:pPr>
            <w:r w:rsidRPr="006A1AE4">
              <w:rPr>
                <w:sz w:val="20"/>
              </w:rPr>
              <w:t>18,8</w:t>
            </w:r>
          </w:p>
        </w:tc>
        <w:tc>
          <w:tcPr>
            <w:tcW w:w="1269" w:type="dxa"/>
            <w:shd w:val="clear" w:color="auto" w:fill="auto"/>
          </w:tcPr>
          <w:p w:rsidR="00EB00FD" w:rsidRPr="006A1AE4" w:rsidRDefault="00EB00FD" w:rsidP="006A1AE4">
            <w:pPr>
              <w:ind w:firstLine="0"/>
              <w:jc w:val="left"/>
              <w:rPr>
                <w:sz w:val="20"/>
              </w:rPr>
            </w:pPr>
            <w:r w:rsidRPr="006A1AE4">
              <w:rPr>
                <w:sz w:val="20"/>
              </w:rPr>
              <w:t>17,0</w:t>
            </w:r>
          </w:p>
        </w:tc>
      </w:tr>
      <w:tr w:rsidR="00EB00FD" w:rsidRPr="006A1AE4" w:rsidTr="006A1AE4">
        <w:trPr>
          <w:trHeight w:val="360"/>
          <w:jc w:val="center"/>
        </w:trPr>
        <w:tc>
          <w:tcPr>
            <w:tcW w:w="1921" w:type="dxa"/>
            <w:shd w:val="clear" w:color="auto" w:fill="auto"/>
          </w:tcPr>
          <w:p w:rsidR="00EB00FD" w:rsidRPr="006A1AE4" w:rsidRDefault="00EB00FD" w:rsidP="006A1AE4">
            <w:pPr>
              <w:ind w:firstLine="0"/>
              <w:jc w:val="left"/>
              <w:rPr>
                <w:sz w:val="20"/>
              </w:rPr>
            </w:pPr>
            <w:r w:rsidRPr="006A1AE4">
              <w:rPr>
                <w:sz w:val="20"/>
              </w:rPr>
              <w:t>Молоко</w:t>
            </w:r>
          </w:p>
        </w:tc>
        <w:tc>
          <w:tcPr>
            <w:tcW w:w="1350" w:type="dxa"/>
            <w:shd w:val="clear" w:color="auto" w:fill="auto"/>
          </w:tcPr>
          <w:p w:rsidR="00EB00FD" w:rsidRPr="006A1AE4" w:rsidRDefault="00EB00FD" w:rsidP="006A1AE4">
            <w:pPr>
              <w:ind w:firstLine="0"/>
              <w:jc w:val="left"/>
              <w:rPr>
                <w:sz w:val="20"/>
              </w:rPr>
            </w:pPr>
            <w:r w:rsidRPr="006A1AE4">
              <w:rPr>
                <w:sz w:val="20"/>
              </w:rPr>
              <w:t>2861</w:t>
            </w:r>
          </w:p>
        </w:tc>
        <w:tc>
          <w:tcPr>
            <w:tcW w:w="1066" w:type="dxa"/>
            <w:shd w:val="clear" w:color="auto" w:fill="auto"/>
          </w:tcPr>
          <w:p w:rsidR="00EB00FD" w:rsidRPr="006A1AE4" w:rsidRDefault="00EB00FD" w:rsidP="006A1AE4">
            <w:pPr>
              <w:ind w:firstLine="0"/>
              <w:jc w:val="left"/>
              <w:rPr>
                <w:sz w:val="20"/>
              </w:rPr>
            </w:pPr>
            <w:r w:rsidRPr="006A1AE4">
              <w:rPr>
                <w:sz w:val="20"/>
              </w:rPr>
              <w:t>66,9</w:t>
            </w:r>
          </w:p>
        </w:tc>
        <w:tc>
          <w:tcPr>
            <w:tcW w:w="1269" w:type="dxa"/>
            <w:shd w:val="clear" w:color="auto" w:fill="auto"/>
          </w:tcPr>
          <w:p w:rsidR="00EB00FD" w:rsidRPr="006A1AE4" w:rsidRDefault="00EB00FD" w:rsidP="006A1AE4">
            <w:pPr>
              <w:ind w:firstLine="0"/>
              <w:jc w:val="left"/>
              <w:rPr>
                <w:sz w:val="20"/>
              </w:rPr>
            </w:pPr>
            <w:r w:rsidRPr="006A1AE4">
              <w:rPr>
                <w:sz w:val="20"/>
              </w:rPr>
              <w:t>191,3</w:t>
            </w:r>
          </w:p>
        </w:tc>
        <w:tc>
          <w:tcPr>
            <w:tcW w:w="1350" w:type="dxa"/>
            <w:shd w:val="clear" w:color="auto" w:fill="auto"/>
          </w:tcPr>
          <w:p w:rsidR="00EB00FD" w:rsidRPr="006A1AE4" w:rsidRDefault="00EB00FD" w:rsidP="006A1AE4">
            <w:pPr>
              <w:ind w:firstLine="0"/>
              <w:jc w:val="left"/>
              <w:rPr>
                <w:sz w:val="20"/>
              </w:rPr>
            </w:pPr>
            <w:r w:rsidRPr="006A1AE4">
              <w:rPr>
                <w:sz w:val="20"/>
              </w:rPr>
              <w:t>2811</w:t>
            </w:r>
          </w:p>
        </w:tc>
        <w:tc>
          <w:tcPr>
            <w:tcW w:w="1023" w:type="dxa"/>
            <w:shd w:val="clear" w:color="auto" w:fill="auto"/>
          </w:tcPr>
          <w:p w:rsidR="00EB00FD" w:rsidRPr="006A1AE4" w:rsidRDefault="00EB00FD" w:rsidP="006A1AE4">
            <w:pPr>
              <w:ind w:firstLine="0"/>
              <w:jc w:val="left"/>
              <w:rPr>
                <w:sz w:val="20"/>
              </w:rPr>
            </w:pPr>
            <w:r w:rsidRPr="006A1AE4">
              <w:rPr>
                <w:sz w:val="20"/>
              </w:rPr>
              <w:t>63,0</w:t>
            </w:r>
          </w:p>
        </w:tc>
        <w:tc>
          <w:tcPr>
            <w:tcW w:w="1269" w:type="dxa"/>
            <w:shd w:val="clear" w:color="auto" w:fill="auto"/>
          </w:tcPr>
          <w:p w:rsidR="00EB00FD" w:rsidRPr="006A1AE4" w:rsidRDefault="00EB00FD" w:rsidP="006A1AE4">
            <w:pPr>
              <w:ind w:firstLine="0"/>
              <w:jc w:val="left"/>
              <w:rPr>
                <w:sz w:val="20"/>
              </w:rPr>
            </w:pPr>
            <w:r w:rsidRPr="006A1AE4">
              <w:rPr>
                <w:sz w:val="20"/>
              </w:rPr>
              <w:t>117,1</w:t>
            </w:r>
          </w:p>
        </w:tc>
      </w:tr>
      <w:tr w:rsidR="00EB00FD" w:rsidRPr="006A1AE4" w:rsidTr="006A1AE4">
        <w:trPr>
          <w:trHeight w:val="360"/>
          <w:jc w:val="center"/>
        </w:trPr>
        <w:tc>
          <w:tcPr>
            <w:tcW w:w="1921" w:type="dxa"/>
            <w:shd w:val="clear" w:color="auto" w:fill="auto"/>
          </w:tcPr>
          <w:p w:rsidR="00EB00FD" w:rsidRPr="006A1AE4" w:rsidRDefault="00EB00FD" w:rsidP="006A1AE4">
            <w:pPr>
              <w:ind w:firstLine="0"/>
              <w:jc w:val="left"/>
              <w:rPr>
                <w:sz w:val="20"/>
              </w:rPr>
            </w:pPr>
            <w:r w:rsidRPr="006A1AE4">
              <w:rPr>
                <w:sz w:val="20"/>
              </w:rPr>
              <w:t>М’ясо ВРХ (ж.в)</w:t>
            </w:r>
          </w:p>
        </w:tc>
        <w:tc>
          <w:tcPr>
            <w:tcW w:w="1350" w:type="dxa"/>
            <w:shd w:val="clear" w:color="auto" w:fill="auto"/>
          </w:tcPr>
          <w:p w:rsidR="00EB00FD" w:rsidRPr="006A1AE4" w:rsidRDefault="00EB00FD" w:rsidP="006A1AE4">
            <w:pPr>
              <w:ind w:firstLine="0"/>
              <w:jc w:val="left"/>
              <w:rPr>
                <w:sz w:val="20"/>
              </w:rPr>
            </w:pPr>
            <w:r w:rsidRPr="006A1AE4">
              <w:rPr>
                <w:sz w:val="20"/>
              </w:rPr>
              <w:t>394</w:t>
            </w:r>
          </w:p>
        </w:tc>
        <w:tc>
          <w:tcPr>
            <w:tcW w:w="1066" w:type="dxa"/>
            <w:shd w:val="clear" w:color="auto" w:fill="auto"/>
          </w:tcPr>
          <w:p w:rsidR="00EB00FD" w:rsidRPr="006A1AE4" w:rsidRDefault="00EB00FD" w:rsidP="006A1AE4">
            <w:pPr>
              <w:ind w:firstLine="0"/>
              <w:jc w:val="left"/>
              <w:rPr>
                <w:sz w:val="20"/>
              </w:rPr>
            </w:pPr>
            <w:r w:rsidRPr="006A1AE4">
              <w:rPr>
                <w:sz w:val="20"/>
              </w:rPr>
              <w:t>34,4</w:t>
            </w:r>
          </w:p>
        </w:tc>
        <w:tc>
          <w:tcPr>
            <w:tcW w:w="1269" w:type="dxa"/>
            <w:shd w:val="clear" w:color="auto" w:fill="auto"/>
          </w:tcPr>
          <w:p w:rsidR="00EB00FD" w:rsidRPr="006A1AE4" w:rsidRDefault="00EB00FD" w:rsidP="006A1AE4">
            <w:pPr>
              <w:ind w:firstLine="0"/>
              <w:jc w:val="left"/>
              <w:rPr>
                <w:sz w:val="20"/>
              </w:rPr>
            </w:pPr>
            <w:r w:rsidRPr="006A1AE4">
              <w:rPr>
                <w:sz w:val="20"/>
              </w:rPr>
              <w:t>134,5</w:t>
            </w:r>
          </w:p>
        </w:tc>
        <w:tc>
          <w:tcPr>
            <w:tcW w:w="1350" w:type="dxa"/>
            <w:shd w:val="clear" w:color="auto" w:fill="auto"/>
          </w:tcPr>
          <w:p w:rsidR="00EB00FD" w:rsidRPr="006A1AE4" w:rsidRDefault="00EB00FD" w:rsidP="006A1AE4">
            <w:pPr>
              <w:ind w:firstLine="0"/>
              <w:jc w:val="left"/>
              <w:rPr>
                <w:sz w:val="20"/>
              </w:rPr>
            </w:pPr>
            <w:r w:rsidRPr="006A1AE4">
              <w:rPr>
                <w:sz w:val="20"/>
              </w:rPr>
              <w:t>328</w:t>
            </w:r>
          </w:p>
        </w:tc>
        <w:tc>
          <w:tcPr>
            <w:tcW w:w="1023" w:type="dxa"/>
            <w:shd w:val="clear" w:color="auto" w:fill="auto"/>
          </w:tcPr>
          <w:p w:rsidR="00EB00FD" w:rsidRPr="006A1AE4" w:rsidRDefault="00EB00FD" w:rsidP="006A1AE4">
            <w:pPr>
              <w:ind w:firstLine="0"/>
              <w:jc w:val="left"/>
              <w:rPr>
                <w:sz w:val="20"/>
              </w:rPr>
            </w:pPr>
            <w:r w:rsidRPr="006A1AE4">
              <w:rPr>
                <w:sz w:val="20"/>
              </w:rPr>
              <w:t>286,6</w:t>
            </w:r>
          </w:p>
        </w:tc>
        <w:tc>
          <w:tcPr>
            <w:tcW w:w="1269" w:type="dxa"/>
            <w:shd w:val="clear" w:color="auto" w:fill="auto"/>
          </w:tcPr>
          <w:p w:rsidR="00EB00FD" w:rsidRPr="006A1AE4" w:rsidRDefault="00EB00FD" w:rsidP="006A1AE4">
            <w:pPr>
              <w:ind w:firstLine="0"/>
              <w:jc w:val="left"/>
              <w:rPr>
                <w:sz w:val="20"/>
              </w:rPr>
            </w:pPr>
            <w:r w:rsidRPr="006A1AE4">
              <w:rPr>
                <w:sz w:val="20"/>
              </w:rPr>
              <w:t>94,6</w:t>
            </w:r>
          </w:p>
        </w:tc>
      </w:tr>
      <w:tr w:rsidR="00EB00FD" w:rsidRPr="006A1AE4" w:rsidTr="006A1AE4">
        <w:trPr>
          <w:trHeight w:val="360"/>
          <w:jc w:val="center"/>
        </w:trPr>
        <w:tc>
          <w:tcPr>
            <w:tcW w:w="1921" w:type="dxa"/>
            <w:shd w:val="clear" w:color="auto" w:fill="auto"/>
          </w:tcPr>
          <w:p w:rsidR="00EB00FD" w:rsidRPr="006A1AE4" w:rsidRDefault="00EB00FD" w:rsidP="006A1AE4">
            <w:pPr>
              <w:ind w:firstLine="0"/>
              <w:jc w:val="left"/>
              <w:rPr>
                <w:sz w:val="20"/>
              </w:rPr>
            </w:pPr>
            <w:r w:rsidRPr="006A1AE4">
              <w:rPr>
                <w:sz w:val="20"/>
              </w:rPr>
              <w:t>М’ясо св</w:t>
            </w:r>
            <w:r w:rsidR="00653326" w:rsidRPr="006A1AE4">
              <w:rPr>
                <w:sz w:val="20"/>
              </w:rPr>
              <w:t>и</w:t>
            </w:r>
            <w:r w:rsidRPr="006A1AE4">
              <w:rPr>
                <w:sz w:val="20"/>
              </w:rPr>
              <w:t>ней (ж.в)</w:t>
            </w:r>
          </w:p>
        </w:tc>
        <w:tc>
          <w:tcPr>
            <w:tcW w:w="1350" w:type="dxa"/>
            <w:shd w:val="clear" w:color="auto" w:fill="auto"/>
          </w:tcPr>
          <w:p w:rsidR="00EB00FD" w:rsidRPr="006A1AE4" w:rsidRDefault="00EB00FD" w:rsidP="006A1AE4">
            <w:pPr>
              <w:ind w:firstLine="0"/>
              <w:jc w:val="left"/>
              <w:rPr>
                <w:sz w:val="20"/>
              </w:rPr>
            </w:pPr>
            <w:r w:rsidRPr="006A1AE4">
              <w:rPr>
                <w:sz w:val="20"/>
              </w:rPr>
              <w:t>149</w:t>
            </w:r>
          </w:p>
        </w:tc>
        <w:tc>
          <w:tcPr>
            <w:tcW w:w="1066" w:type="dxa"/>
            <w:shd w:val="clear" w:color="auto" w:fill="auto"/>
          </w:tcPr>
          <w:p w:rsidR="00EB00FD" w:rsidRPr="006A1AE4" w:rsidRDefault="00EB00FD" w:rsidP="006A1AE4">
            <w:pPr>
              <w:ind w:firstLine="0"/>
              <w:jc w:val="left"/>
              <w:rPr>
                <w:sz w:val="20"/>
              </w:rPr>
            </w:pPr>
            <w:r w:rsidRPr="006A1AE4">
              <w:rPr>
                <w:sz w:val="20"/>
              </w:rPr>
              <w:t>694,0</w:t>
            </w:r>
          </w:p>
        </w:tc>
        <w:tc>
          <w:tcPr>
            <w:tcW w:w="1269" w:type="dxa"/>
            <w:shd w:val="clear" w:color="auto" w:fill="auto"/>
          </w:tcPr>
          <w:p w:rsidR="00EB00FD" w:rsidRPr="006A1AE4" w:rsidRDefault="00EB00FD" w:rsidP="006A1AE4">
            <w:pPr>
              <w:ind w:firstLine="0"/>
              <w:jc w:val="left"/>
              <w:rPr>
                <w:sz w:val="20"/>
              </w:rPr>
            </w:pPr>
            <w:r w:rsidRPr="006A1AE4">
              <w:rPr>
                <w:sz w:val="20"/>
              </w:rPr>
              <w:t>103,4</w:t>
            </w:r>
          </w:p>
        </w:tc>
        <w:tc>
          <w:tcPr>
            <w:tcW w:w="1350" w:type="dxa"/>
            <w:shd w:val="clear" w:color="auto" w:fill="auto"/>
          </w:tcPr>
          <w:p w:rsidR="00EB00FD" w:rsidRPr="006A1AE4" w:rsidRDefault="00EB00FD" w:rsidP="006A1AE4">
            <w:pPr>
              <w:ind w:firstLine="0"/>
              <w:jc w:val="left"/>
              <w:rPr>
                <w:sz w:val="20"/>
              </w:rPr>
            </w:pPr>
            <w:r w:rsidRPr="006A1AE4">
              <w:rPr>
                <w:sz w:val="20"/>
              </w:rPr>
              <w:t>118</w:t>
            </w:r>
          </w:p>
        </w:tc>
        <w:tc>
          <w:tcPr>
            <w:tcW w:w="1023" w:type="dxa"/>
            <w:shd w:val="clear" w:color="auto" w:fill="auto"/>
          </w:tcPr>
          <w:p w:rsidR="00EB00FD" w:rsidRPr="006A1AE4" w:rsidRDefault="00EB00FD" w:rsidP="006A1AE4">
            <w:pPr>
              <w:ind w:firstLine="0"/>
              <w:jc w:val="left"/>
              <w:rPr>
                <w:sz w:val="20"/>
              </w:rPr>
            </w:pPr>
            <w:r w:rsidRPr="006A1AE4">
              <w:rPr>
                <w:sz w:val="20"/>
              </w:rPr>
              <w:t>583,9</w:t>
            </w:r>
          </w:p>
        </w:tc>
        <w:tc>
          <w:tcPr>
            <w:tcW w:w="1269" w:type="dxa"/>
            <w:shd w:val="clear" w:color="auto" w:fill="auto"/>
          </w:tcPr>
          <w:p w:rsidR="00EB00FD" w:rsidRPr="006A1AE4" w:rsidRDefault="00EB00FD" w:rsidP="006A1AE4">
            <w:pPr>
              <w:ind w:firstLine="0"/>
              <w:jc w:val="left"/>
              <w:rPr>
                <w:sz w:val="20"/>
              </w:rPr>
            </w:pPr>
            <w:r w:rsidRPr="006A1AE4">
              <w:rPr>
                <w:sz w:val="20"/>
              </w:rPr>
              <w:t>98,9</w:t>
            </w:r>
          </w:p>
        </w:tc>
      </w:tr>
      <w:tr w:rsidR="00EB00FD" w:rsidRPr="006A1AE4" w:rsidTr="006A1AE4">
        <w:trPr>
          <w:trHeight w:val="360"/>
          <w:jc w:val="center"/>
        </w:trPr>
        <w:tc>
          <w:tcPr>
            <w:tcW w:w="1921" w:type="dxa"/>
            <w:shd w:val="clear" w:color="auto" w:fill="auto"/>
          </w:tcPr>
          <w:p w:rsidR="00EB00FD" w:rsidRPr="006A1AE4" w:rsidRDefault="00EB00FD" w:rsidP="006A1AE4">
            <w:pPr>
              <w:ind w:firstLine="0"/>
              <w:jc w:val="left"/>
              <w:rPr>
                <w:sz w:val="20"/>
              </w:rPr>
            </w:pPr>
            <w:r w:rsidRPr="006A1AE4">
              <w:rPr>
                <w:sz w:val="20"/>
              </w:rPr>
              <w:t xml:space="preserve">Поросята </w:t>
            </w:r>
          </w:p>
        </w:tc>
        <w:tc>
          <w:tcPr>
            <w:tcW w:w="1350" w:type="dxa"/>
            <w:shd w:val="clear" w:color="auto" w:fill="auto"/>
          </w:tcPr>
          <w:p w:rsidR="00EB00FD" w:rsidRPr="006A1AE4" w:rsidRDefault="00EB00FD" w:rsidP="006A1AE4">
            <w:pPr>
              <w:ind w:firstLine="0"/>
              <w:jc w:val="left"/>
              <w:rPr>
                <w:sz w:val="20"/>
              </w:rPr>
            </w:pPr>
            <w:r w:rsidRPr="006A1AE4">
              <w:rPr>
                <w:sz w:val="20"/>
              </w:rPr>
              <w:t>231</w:t>
            </w:r>
          </w:p>
        </w:tc>
        <w:tc>
          <w:tcPr>
            <w:tcW w:w="1066" w:type="dxa"/>
            <w:shd w:val="clear" w:color="auto" w:fill="auto"/>
          </w:tcPr>
          <w:p w:rsidR="00EB00FD" w:rsidRPr="006A1AE4" w:rsidRDefault="00EB00FD" w:rsidP="006A1AE4">
            <w:pPr>
              <w:ind w:firstLine="0"/>
              <w:jc w:val="left"/>
              <w:rPr>
                <w:sz w:val="20"/>
              </w:rPr>
            </w:pPr>
            <w:r w:rsidRPr="006A1AE4">
              <w:rPr>
                <w:sz w:val="20"/>
              </w:rPr>
              <w:t>-</w:t>
            </w:r>
          </w:p>
        </w:tc>
        <w:tc>
          <w:tcPr>
            <w:tcW w:w="1269" w:type="dxa"/>
            <w:shd w:val="clear" w:color="auto" w:fill="auto"/>
          </w:tcPr>
          <w:p w:rsidR="00EB00FD" w:rsidRPr="006A1AE4" w:rsidRDefault="00EB00FD" w:rsidP="006A1AE4">
            <w:pPr>
              <w:ind w:firstLine="0"/>
              <w:jc w:val="left"/>
              <w:rPr>
                <w:sz w:val="20"/>
              </w:rPr>
            </w:pPr>
            <w:r w:rsidRPr="006A1AE4">
              <w:rPr>
                <w:sz w:val="20"/>
              </w:rPr>
              <w:t>-</w:t>
            </w:r>
          </w:p>
        </w:tc>
        <w:tc>
          <w:tcPr>
            <w:tcW w:w="1350" w:type="dxa"/>
            <w:shd w:val="clear" w:color="auto" w:fill="auto"/>
          </w:tcPr>
          <w:p w:rsidR="00EB00FD" w:rsidRPr="006A1AE4" w:rsidRDefault="00EB00FD" w:rsidP="006A1AE4">
            <w:pPr>
              <w:ind w:firstLine="0"/>
              <w:jc w:val="left"/>
              <w:rPr>
                <w:sz w:val="20"/>
              </w:rPr>
            </w:pPr>
            <w:r w:rsidRPr="006A1AE4">
              <w:rPr>
                <w:sz w:val="20"/>
              </w:rPr>
              <w:t>17,7</w:t>
            </w:r>
          </w:p>
        </w:tc>
        <w:tc>
          <w:tcPr>
            <w:tcW w:w="1023" w:type="dxa"/>
            <w:shd w:val="clear" w:color="auto" w:fill="auto"/>
          </w:tcPr>
          <w:p w:rsidR="00EB00FD" w:rsidRPr="006A1AE4" w:rsidRDefault="00EB00FD" w:rsidP="006A1AE4">
            <w:pPr>
              <w:ind w:firstLine="0"/>
              <w:jc w:val="left"/>
              <w:rPr>
                <w:sz w:val="20"/>
              </w:rPr>
            </w:pPr>
            <w:r w:rsidRPr="006A1AE4">
              <w:rPr>
                <w:sz w:val="20"/>
              </w:rPr>
              <w:t>128,1</w:t>
            </w:r>
          </w:p>
        </w:tc>
        <w:tc>
          <w:tcPr>
            <w:tcW w:w="1269" w:type="dxa"/>
            <w:shd w:val="clear" w:color="auto" w:fill="auto"/>
          </w:tcPr>
          <w:p w:rsidR="00EB00FD" w:rsidRPr="006A1AE4" w:rsidRDefault="00EB00FD" w:rsidP="006A1AE4">
            <w:pPr>
              <w:ind w:firstLine="0"/>
              <w:jc w:val="left"/>
              <w:rPr>
                <w:sz w:val="20"/>
              </w:rPr>
            </w:pPr>
            <w:r w:rsidRPr="006A1AE4">
              <w:rPr>
                <w:sz w:val="20"/>
              </w:rPr>
              <w:t>13,2</w:t>
            </w:r>
          </w:p>
        </w:tc>
      </w:tr>
      <w:tr w:rsidR="00EB00FD" w:rsidRPr="006A1AE4" w:rsidTr="006A1AE4">
        <w:trPr>
          <w:trHeight w:val="360"/>
          <w:jc w:val="center"/>
        </w:trPr>
        <w:tc>
          <w:tcPr>
            <w:tcW w:w="1921" w:type="dxa"/>
            <w:shd w:val="clear" w:color="auto" w:fill="auto"/>
          </w:tcPr>
          <w:p w:rsidR="00EB00FD" w:rsidRPr="006A1AE4" w:rsidRDefault="00EB00FD" w:rsidP="006A1AE4">
            <w:pPr>
              <w:ind w:firstLine="0"/>
              <w:jc w:val="left"/>
              <w:rPr>
                <w:sz w:val="20"/>
              </w:rPr>
            </w:pPr>
            <w:r w:rsidRPr="006A1AE4">
              <w:rPr>
                <w:sz w:val="20"/>
              </w:rPr>
              <w:t xml:space="preserve">Телята </w:t>
            </w:r>
          </w:p>
        </w:tc>
        <w:tc>
          <w:tcPr>
            <w:tcW w:w="1350" w:type="dxa"/>
            <w:shd w:val="clear" w:color="auto" w:fill="auto"/>
          </w:tcPr>
          <w:p w:rsidR="00EB00FD" w:rsidRPr="006A1AE4" w:rsidRDefault="00EB00FD" w:rsidP="006A1AE4">
            <w:pPr>
              <w:ind w:firstLine="0"/>
              <w:jc w:val="left"/>
              <w:rPr>
                <w:sz w:val="20"/>
              </w:rPr>
            </w:pPr>
            <w:r w:rsidRPr="006A1AE4">
              <w:rPr>
                <w:sz w:val="20"/>
              </w:rPr>
              <w:t>2</w:t>
            </w:r>
          </w:p>
        </w:tc>
        <w:tc>
          <w:tcPr>
            <w:tcW w:w="1066" w:type="dxa"/>
            <w:shd w:val="clear" w:color="auto" w:fill="auto"/>
          </w:tcPr>
          <w:p w:rsidR="00EB00FD" w:rsidRPr="006A1AE4" w:rsidRDefault="00EB00FD" w:rsidP="006A1AE4">
            <w:pPr>
              <w:ind w:firstLine="0"/>
              <w:jc w:val="left"/>
              <w:rPr>
                <w:sz w:val="20"/>
              </w:rPr>
            </w:pPr>
            <w:r w:rsidRPr="006A1AE4">
              <w:rPr>
                <w:sz w:val="20"/>
              </w:rPr>
              <w:t>-</w:t>
            </w:r>
          </w:p>
        </w:tc>
        <w:tc>
          <w:tcPr>
            <w:tcW w:w="1269" w:type="dxa"/>
            <w:shd w:val="clear" w:color="auto" w:fill="auto"/>
          </w:tcPr>
          <w:p w:rsidR="00EB00FD" w:rsidRPr="006A1AE4" w:rsidRDefault="00EB00FD" w:rsidP="006A1AE4">
            <w:pPr>
              <w:ind w:firstLine="0"/>
              <w:jc w:val="left"/>
              <w:rPr>
                <w:sz w:val="20"/>
              </w:rPr>
            </w:pPr>
            <w:r w:rsidRPr="006A1AE4">
              <w:rPr>
                <w:sz w:val="20"/>
              </w:rPr>
              <w:t>-</w:t>
            </w:r>
          </w:p>
        </w:tc>
        <w:tc>
          <w:tcPr>
            <w:tcW w:w="1350" w:type="dxa"/>
            <w:shd w:val="clear" w:color="auto" w:fill="auto"/>
          </w:tcPr>
          <w:p w:rsidR="00EB00FD" w:rsidRPr="006A1AE4" w:rsidRDefault="00EB00FD" w:rsidP="006A1AE4">
            <w:pPr>
              <w:ind w:firstLine="0"/>
              <w:jc w:val="left"/>
              <w:rPr>
                <w:sz w:val="20"/>
              </w:rPr>
            </w:pPr>
            <w:r w:rsidRPr="006A1AE4">
              <w:rPr>
                <w:sz w:val="20"/>
              </w:rPr>
              <w:t>2</w:t>
            </w:r>
          </w:p>
        </w:tc>
        <w:tc>
          <w:tcPr>
            <w:tcW w:w="1023" w:type="dxa"/>
            <w:shd w:val="clear" w:color="auto" w:fill="auto"/>
          </w:tcPr>
          <w:p w:rsidR="00EB00FD" w:rsidRPr="006A1AE4" w:rsidRDefault="00EB00FD" w:rsidP="006A1AE4">
            <w:pPr>
              <w:ind w:firstLine="0"/>
              <w:jc w:val="left"/>
              <w:rPr>
                <w:sz w:val="20"/>
              </w:rPr>
            </w:pPr>
            <w:r w:rsidRPr="006A1AE4">
              <w:rPr>
                <w:sz w:val="20"/>
              </w:rPr>
              <w:t>-</w:t>
            </w:r>
          </w:p>
        </w:tc>
        <w:tc>
          <w:tcPr>
            <w:tcW w:w="1269" w:type="dxa"/>
            <w:shd w:val="clear" w:color="auto" w:fill="auto"/>
          </w:tcPr>
          <w:p w:rsidR="00EB00FD" w:rsidRPr="006A1AE4" w:rsidRDefault="00EB00FD" w:rsidP="006A1AE4">
            <w:pPr>
              <w:ind w:firstLine="0"/>
              <w:jc w:val="left"/>
              <w:rPr>
                <w:sz w:val="20"/>
              </w:rPr>
            </w:pPr>
            <w:r w:rsidRPr="006A1AE4">
              <w:rPr>
                <w:sz w:val="20"/>
              </w:rPr>
              <w:t>-</w:t>
            </w:r>
          </w:p>
        </w:tc>
      </w:tr>
      <w:tr w:rsidR="00EB00FD" w:rsidRPr="006A1AE4" w:rsidTr="006A1AE4">
        <w:trPr>
          <w:trHeight w:val="382"/>
          <w:jc w:val="center"/>
        </w:trPr>
        <w:tc>
          <w:tcPr>
            <w:tcW w:w="1921" w:type="dxa"/>
            <w:shd w:val="clear" w:color="auto" w:fill="auto"/>
          </w:tcPr>
          <w:p w:rsidR="00EB00FD" w:rsidRPr="006A1AE4" w:rsidRDefault="00EB00FD" w:rsidP="006A1AE4">
            <w:pPr>
              <w:ind w:firstLine="0"/>
              <w:jc w:val="left"/>
              <w:rPr>
                <w:sz w:val="20"/>
              </w:rPr>
            </w:pPr>
            <w:r w:rsidRPr="006A1AE4">
              <w:rPr>
                <w:sz w:val="20"/>
              </w:rPr>
              <w:t>Шкіри звір</w:t>
            </w:r>
            <w:r w:rsidR="00653326" w:rsidRPr="006A1AE4">
              <w:rPr>
                <w:sz w:val="20"/>
              </w:rPr>
              <w:t>ів</w:t>
            </w:r>
          </w:p>
        </w:tc>
        <w:tc>
          <w:tcPr>
            <w:tcW w:w="1350" w:type="dxa"/>
            <w:shd w:val="clear" w:color="auto" w:fill="auto"/>
          </w:tcPr>
          <w:p w:rsidR="00EB00FD" w:rsidRPr="006A1AE4" w:rsidRDefault="00EB00FD" w:rsidP="006A1AE4">
            <w:pPr>
              <w:ind w:firstLine="0"/>
              <w:jc w:val="left"/>
              <w:rPr>
                <w:sz w:val="20"/>
              </w:rPr>
            </w:pPr>
            <w:r w:rsidRPr="006A1AE4">
              <w:rPr>
                <w:sz w:val="20"/>
              </w:rPr>
              <w:t>432</w:t>
            </w:r>
          </w:p>
        </w:tc>
        <w:tc>
          <w:tcPr>
            <w:tcW w:w="1066" w:type="dxa"/>
            <w:shd w:val="clear" w:color="auto" w:fill="auto"/>
          </w:tcPr>
          <w:p w:rsidR="00EB00FD" w:rsidRPr="006A1AE4" w:rsidRDefault="00EB00FD" w:rsidP="006A1AE4">
            <w:pPr>
              <w:ind w:firstLine="0"/>
              <w:jc w:val="left"/>
              <w:rPr>
                <w:sz w:val="20"/>
              </w:rPr>
            </w:pPr>
            <w:r w:rsidRPr="006A1AE4">
              <w:rPr>
                <w:sz w:val="20"/>
              </w:rPr>
              <w:t>68,3</w:t>
            </w:r>
          </w:p>
        </w:tc>
        <w:tc>
          <w:tcPr>
            <w:tcW w:w="1269" w:type="dxa"/>
            <w:shd w:val="clear" w:color="auto" w:fill="auto"/>
          </w:tcPr>
          <w:p w:rsidR="00EB00FD" w:rsidRPr="006A1AE4" w:rsidRDefault="00EB00FD" w:rsidP="006A1AE4">
            <w:pPr>
              <w:ind w:firstLine="0"/>
              <w:jc w:val="left"/>
              <w:rPr>
                <w:sz w:val="20"/>
              </w:rPr>
            </w:pPr>
            <w:r w:rsidRPr="006A1AE4">
              <w:rPr>
                <w:sz w:val="20"/>
              </w:rPr>
              <w:t>29,5</w:t>
            </w:r>
          </w:p>
        </w:tc>
        <w:tc>
          <w:tcPr>
            <w:tcW w:w="1350" w:type="dxa"/>
            <w:shd w:val="clear" w:color="auto" w:fill="auto"/>
          </w:tcPr>
          <w:p w:rsidR="00EB00FD" w:rsidRPr="006A1AE4" w:rsidRDefault="00EB00FD" w:rsidP="006A1AE4">
            <w:pPr>
              <w:ind w:firstLine="0"/>
              <w:jc w:val="left"/>
              <w:rPr>
                <w:sz w:val="20"/>
              </w:rPr>
            </w:pPr>
            <w:r w:rsidRPr="006A1AE4">
              <w:rPr>
                <w:sz w:val="20"/>
              </w:rPr>
              <w:t>103</w:t>
            </w:r>
          </w:p>
        </w:tc>
        <w:tc>
          <w:tcPr>
            <w:tcW w:w="1023" w:type="dxa"/>
            <w:shd w:val="clear" w:color="auto" w:fill="auto"/>
          </w:tcPr>
          <w:p w:rsidR="00EB00FD" w:rsidRPr="006A1AE4" w:rsidRDefault="00EB00FD" w:rsidP="006A1AE4">
            <w:pPr>
              <w:ind w:firstLine="0"/>
              <w:jc w:val="left"/>
              <w:rPr>
                <w:sz w:val="20"/>
              </w:rPr>
            </w:pPr>
            <w:r w:rsidRPr="006A1AE4">
              <w:rPr>
                <w:sz w:val="20"/>
              </w:rPr>
              <w:t>68,3</w:t>
            </w:r>
          </w:p>
        </w:tc>
        <w:tc>
          <w:tcPr>
            <w:tcW w:w="1269" w:type="dxa"/>
            <w:shd w:val="clear" w:color="auto" w:fill="auto"/>
          </w:tcPr>
          <w:p w:rsidR="00EB00FD" w:rsidRPr="006A1AE4" w:rsidRDefault="00EB00FD" w:rsidP="006A1AE4">
            <w:pPr>
              <w:ind w:firstLine="0"/>
              <w:jc w:val="left"/>
              <w:rPr>
                <w:sz w:val="20"/>
              </w:rPr>
            </w:pPr>
            <w:r w:rsidRPr="006A1AE4">
              <w:rPr>
                <w:sz w:val="20"/>
              </w:rPr>
              <w:t>7,04</w:t>
            </w:r>
          </w:p>
        </w:tc>
      </w:tr>
    </w:tbl>
    <w:p w:rsidR="00FF295B" w:rsidRDefault="00FF295B" w:rsidP="00D47E49">
      <w:pPr>
        <w:ind w:firstLine="709"/>
      </w:pPr>
    </w:p>
    <w:p w:rsidR="00EB00FD" w:rsidRPr="00EB00FD" w:rsidRDefault="00EB00FD" w:rsidP="00D47E49">
      <w:pPr>
        <w:ind w:firstLine="709"/>
      </w:pPr>
      <w:r w:rsidRPr="00EB00FD">
        <w:t>Тепер проаналізуємо зміни у кількості реалізації сільськогосподарської продукції за 200</w:t>
      </w:r>
      <w:r w:rsidR="00653326">
        <w:t>1</w:t>
      </w:r>
      <w:r w:rsidRPr="00EB00FD">
        <w:t xml:space="preserve"> та 200</w:t>
      </w:r>
      <w:r w:rsidR="00653326">
        <w:t>3</w:t>
      </w:r>
      <w:r w:rsidRPr="00EB00FD">
        <w:t xml:space="preserve"> рр.. як бачмо з табл. 2.1.10. значно зросли обсяги реалізації зерна, цукрових буряків, овочів в/г, овочів закритого грунту, плодів і ягід, але зменшилась реалізація картоплі, м'яс</w:t>
      </w:r>
      <w:r w:rsidR="00653326">
        <w:t>а</w:t>
      </w:r>
      <w:r w:rsidRPr="00EB00FD">
        <w:t xml:space="preserve"> ВРХ, м'яса свиней, поросят та шкір звірів. Майже не зазнав змін обсяг реалізації молока та телят.</w:t>
      </w:r>
    </w:p>
    <w:p w:rsidR="00EB00FD" w:rsidRDefault="00EB00FD" w:rsidP="00D47E49">
      <w:pPr>
        <w:ind w:firstLine="709"/>
      </w:pPr>
      <w:r w:rsidRPr="00EB00FD">
        <w:t>Розглянемо табл</w:t>
      </w:r>
      <w:r w:rsidR="00712CDB">
        <w:t>иця</w:t>
      </w:r>
      <w:r w:rsidRPr="00EB00FD">
        <w:t xml:space="preserve"> 2.1.11., де показано планування обсягу реалізації продукції на 2003 рік</w:t>
      </w:r>
      <w:r w:rsidR="00712CDB">
        <w:t xml:space="preserve"> (таблиця на наступній сторінці)</w:t>
      </w:r>
      <w:r w:rsidRPr="00EB00FD">
        <w:t>.</w:t>
      </w:r>
    </w:p>
    <w:p w:rsidR="00712CDB" w:rsidRDefault="00712CDB" w:rsidP="00D47E49">
      <w:pPr>
        <w:ind w:firstLine="709"/>
      </w:pPr>
      <w:r w:rsidRPr="00EB00FD">
        <w:t xml:space="preserve">Як бачимо з даної таблиці обсяги реалізації у 2003 р. майже не зміняться порівняно із 2002 р. планується збільшити реалізацію картоплі та овочів, які вирощені як у закритому, так і відкритому грунті, це говорить про те. Що дане господарство плануючи виробництво с/г товарів орієнтується на стан ринку даної продукції. Адже, попит на місцевому ринку на картоплю і овочі досить високий. Також планується збільшити обсяг продажі плодів і ягід, що зумовлено теж станом місцевого ринку даної продукції. </w:t>
      </w:r>
    </w:p>
    <w:p w:rsidR="00351641" w:rsidRDefault="00351641" w:rsidP="00D47E49">
      <w:pPr>
        <w:ind w:firstLine="709"/>
        <w:rPr>
          <w:b/>
        </w:rPr>
      </w:pPr>
    </w:p>
    <w:p w:rsidR="00EB00FD" w:rsidRDefault="00EB00FD" w:rsidP="00D47E49">
      <w:pPr>
        <w:ind w:firstLine="709"/>
        <w:rPr>
          <w:b/>
          <w:i/>
        </w:rPr>
      </w:pPr>
      <w:r w:rsidRPr="00653326">
        <w:rPr>
          <w:b/>
        </w:rPr>
        <w:t>Таблиця 2.1.11.</w:t>
      </w:r>
      <w:r w:rsidR="001C1486">
        <w:rPr>
          <w:b/>
          <w:lang w:val="ru-RU"/>
        </w:rPr>
        <w:t xml:space="preserve"> </w:t>
      </w:r>
      <w:r w:rsidRPr="00653326">
        <w:rPr>
          <w:b/>
          <w:i/>
        </w:rPr>
        <w:t>Планування обсягу реалізації продукції на 2003 рік</w:t>
      </w:r>
      <w:r w:rsidR="00FF295B">
        <w:rPr>
          <w:b/>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692"/>
        <w:gridCol w:w="2307"/>
        <w:gridCol w:w="2067"/>
        <w:gridCol w:w="1805"/>
      </w:tblGrid>
      <w:tr w:rsidR="00EB00FD" w:rsidRPr="006A1AE4" w:rsidTr="006A1AE4">
        <w:trPr>
          <w:jc w:val="center"/>
        </w:trPr>
        <w:tc>
          <w:tcPr>
            <w:tcW w:w="0" w:type="auto"/>
            <w:shd w:val="clear" w:color="auto" w:fill="auto"/>
          </w:tcPr>
          <w:p w:rsidR="00EB00FD" w:rsidRPr="006A1AE4" w:rsidRDefault="00EB00FD" w:rsidP="006A1AE4">
            <w:pPr>
              <w:ind w:firstLine="0"/>
              <w:jc w:val="left"/>
              <w:rPr>
                <w:sz w:val="20"/>
              </w:rPr>
            </w:pPr>
            <w:r w:rsidRPr="006A1AE4">
              <w:rPr>
                <w:sz w:val="20"/>
              </w:rPr>
              <w:t>С/</w:t>
            </w:r>
            <w:r w:rsidR="00712CDB" w:rsidRPr="006A1AE4">
              <w:rPr>
                <w:sz w:val="20"/>
              </w:rPr>
              <w:t>г</w:t>
            </w:r>
            <w:r w:rsidRPr="006A1AE4">
              <w:rPr>
                <w:sz w:val="20"/>
              </w:rPr>
              <w:t xml:space="preserve"> продукція</w:t>
            </w:r>
          </w:p>
        </w:tc>
        <w:tc>
          <w:tcPr>
            <w:tcW w:w="0" w:type="auto"/>
            <w:shd w:val="clear" w:color="auto" w:fill="auto"/>
          </w:tcPr>
          <w:p w:rsidR="00EB00FD" w:rsidRPr="006A1AE4" w:rsidRDefault="00EB00FD" w:rsidP="006A1AE4">
            <w:pPr>
              <w:ind w:firstLine="0"/>
              <w:jc w:val="left"/>
              <w:rPr>
                <w:sz w:val="20"/>
              </w:rPr>
            </w:pPr>
            <w:r w:rsidRPr="006A1AE4">
              <w:rPr>
                <w:sz w:val="20"/>
              </w:rPr>
              <w:t>Реалізація продукції усього, тонн</w:t>
            </w:r>
          </w:p>
        </w:tc>
        <w:tc>
          <w:tcPr>
            <w:tcW w:w="0" w:type="auto"/>
            <w:shd w:val="clear" w:color="auto" w:fill="auto"/>
          </w:tcPr>
          <w:p w:rsidR="00EB00FD" w:rsidRPr="006A1AE4" w:rsidRDefault="00EB00FD" w:rsidP="006A1AE4">
            <w:pPr>
              <w:ind w:firstLine="0"/>
              <w:jc w:val="left"/>
              <w:rPr>
                <w:sz w:val="20"/>
              </w:rPr>
            </w:pPr>
            <w:r w:rsidRPr="006A1AE4">
              <w:rPr>
                <w:sz w:val="20"/>
              </w:rPr>
              <w:t>Повна собівартість реалізованої продукції, тис. грн.</w:t>
            </w:r>
          </w:p>
        </w:tc>
        <w:tc>
          <w:tcPr>
            <w:tcW w:w="0" w:type="auto"/>
            <w:shd w:val="clear" w:color="auto" w:fill="auto"/>
          </w:tcPr>
          <w:p w:rsidR="00EB00FD" w:rsidRPr="006A1AE4" w:rsidRDefault="00EB00FD" w:rsidP="006A1AE4">
            <w:pPr>
              <w:ind w:firstLine="0"/>
              <w:jc w:val="left"/>
              <w:rPr>
                <w:sz w:val="20"/>
              </w:rPr>
            </w:pPr>
            <w:r w:rsidRPr="006A1AE4">
              <w:rPr>
                <w:sz w:val="20"/>
              </w:rPr>
              <w:t>У тому числі витрати на реалізацію, тис. грн.</w:t>
            </w:r>
          </w:p>
        </w:tc>
        <w:tc>
          <w:tcPr>
            <w:tcW w:w="0" w:type="auto"/>
            <w:shd w:val="clear" w:color="auto" w:fill="auto"/>
          </w:tcPr>
          <w:p w:rsidR="00EB00FD" w:rsidRPr="006A1AE4" w:rsidRDefault="00EB00FD" w:rsidP="006A1AE4">
            <w:pPr>
              <w:ind w:firstLine="0"/>
              <w:jc w:val="left"/>
              <w:rPr>
                <w:sz w:val="20"/>
              </w:rPr>
            </w:pPr>
            <w:r w:rsidRPr="006A1AE4">
              <w:rPr>
                <w:sz w:val="20"/>
              </w:rPr>
              <w:t>Виручка від реалізації усього, тис. грн.</w:t>
            </w:r>
          </w:p>
        </w:tc>
      </w:tr>
      <w:tr w:rsidR="00351641" w:rsidRPr="006A1AE4" w:rsidTr="006A1AE4">
        <w:trPr>
          <w:jc w:val="center"/>
        </w:trPr>
        <w:tc>
          <w:tcPr>
            <w:tcW w:w="0" w:type="auto"/>
            <w:shd w:val="clear" w:color="auto" w:fill="auto"/>
          </w:tcPr>
          <w:p w:rsidR="00351641" w:rsidRPr="006A1AE4" w:rsidRDefault="00351641" w:rsidP="006A1AE4">
            <w:pPr>
              <w:ind w:firstLine="0"/>
              <w:jc w:val="left"/>
              <w:rPr>
                <w:sz w:val="20"/>
              </w:rPr>
            </w:pPr>
            <w:r w:rsidRPr="006A1AE4">
              <w:rPr>
                <w:sz w:val="20"/>
              </w:rPr>
              <w:t>1</w:t>
            </w:r>
          </w:p>
        </w:tc>
        <w:tc>
          <w:tcPr>
            <w:tcW w:w="0" w:type="auto"/>
            <w:shd w:val="clear" w:color="auto" w:fill="auto"/>
          </w:tcPr>
          <w:p w:rsidR="00351641" w:rsidRPr="006A1AE4" w:rsidRDefault="00351641" w:rsidP="006A1AE4">
            <w:pPr>
              <w:ind w:firstLine="0"/>
              <w:jc w:val="left"/>
              <w:rPr>
                <w:sz w:val="20"/>
              </w:rPr>
            </w:pPr>
            <w:r w:rsidRPr="006A1AE4">
              <w:rPr>
                <w:sz w:val="20"/>
              </w:rPr>
              <w:t>2</w:t>
            </w:r>
          </w:p>
        </w:tc>
        <w:tc>
          <w:tcPr>
            <w:tcW w:w="0" w:type="auto"/>
            <w:shd w:val="clear" w:color="auto" w:fill="auto"/>
          </w:tcPr>
          <w:p w:rsidR="00351641" w:rsidRPr="006A1AE4" w:rsidRDefault="00351641" w:rsidP="006A1AE4">
            <w:pPr>
              <w:ind w:firstLine="0"/>
              <w:jc w:val="left"/>
              <w:rPr>
                <w:sz w:val="20"/>
              </w:rPr>
            </w:pPr>
            <w:r w:rsidRPr="006A1AE4">
              <w:rPr>
                <w:sz w:val="20"/>
              </w:rPr>
              <w:t>3</w:t>
            </w:r>
          </w:p>
        </w:tc>
        <w:tc>
          <w:tcPr>
            <w:tcW w:w="0" w:type="auto"/>
            <w:shd w:val="clear" w:color="auto" w:fill="auto"/>
          </w:tcPr>
          <w:p w:rsidR="00351641" w:rsidRPr="006A1AE4" w:rsidRDefault="00351641" w:rsidP="006A1AE4">
            <w:pPr>
              <w:ind w:firstLine="0"/>
              <w:jc w:val="left"/>
              <w:rPr>
                <w:sz w:val="20"/>
              </w:rPr>
            </w:pPr>
            <w:r w:rsidRPr="006A1AE4">
              <w:rPr>
                <w:sz w:val="20"/>
              </w:rPr>
              <w:t>4</w:t>
            </w:r>
          </w:p>
        </w:tc>
        <w:tc>
          <w:tcPr>
            <w:tcW w:w="0" w:type="auto"/>
            <w:shd w:val="clear" w:color="auto" w:fill="auto"/>
          </w:tcPr>
          <w:p w:rsidR="00351641" w:rsidRPr="006A1AE4" w:rsidRDefault="00351641" w:rsidP="006A1AE4">
            <w:pPr>
              <w:ind w:firstLine="0"/>
              <w:jc w:val="left"/>
              <w:rPr>
                <w:sz w:val="20"/>
              </w:rPr>
            </w:pPr>
            <w:r w:rsidRPr="006A1AE4">
              <w:rPr>
                <w:sz w:val="20"/>
              </w:rPr>
              <w:t>5</w:t>
            </w:r>
          </w:p>
        </w:tc>
      </w:tr>
      <w:tr w:rsidR="00EB00FD" w:rsidRPr="006A1AE4" w:rsidTr="006A1AE4">
        <w:trPr>
          <w:jc w:val="center"/>
        </w:trPr>
        <w:tc>
          <w:tcPr>
            <w:tcW w:w="0" w:type="auto"/>
            <w:gridSpan w:val="5"/>
            <w:shd w:val="clear" w:color="auto" w:fill="auto"/>
          </w:tcPr>
          <w:p w:rsidR="00EB00FD" w:rsidRPr="006A1AE4" w:rsidRDefault="00EB00FD" w:rsidP="006A1AE4">
            <w:pPr>
              <w:ind w:firstLine="0"/>
              <w:jc w:val="left"/>
              <w:rPr>
                <w:sz w:val="20"/>
              </w:rPr>
            </w:pPr>
            <w:r w:rsidRPr="006A1AE4">
              <w:rPr>
                <w:sz w:val="20"/>
              </w:rPr>
              <w:t>Рослинництво</w:t>
            </w:r>
          </w:p>
        </w:tc>
      </w:tr>
      <w:tr w:rsidR="00EB00FD" w:rsidRPr="006A1AE4" w:rsidTr="006A1AE4">
        <w:trPr>
          <w:jc w:val="center"/>
        </w:trPr>
        <w:tc>
          <w:tcPr>
            <w:tcW w:w="0" w:type="auto"/>
            <w:shd w:val="clear" w:color="auto" w:fill="auto"/>
          </w:tcPr>
          <w:p w:rsidR="00EB00FD" w:rsidRPr="006A1AE4" w:rsidRDefault="00EB00FD" w:rsidP="006A1AE4">
            <w:pPr>
              <w:ind w:firstLine="0"/>
              <w:jc w:val="left"/>
              <w:rPr>
                <w:sz w:val="20"/>
              </w:rPr>
            </w:pPr>
            <w:r w:rsidRPr="006A1AE4">
              <w:rPr>
                <w:sz w:val="20"/>
              </w:rPr>
              <w:t>Зернові і зернобобові</w:t>
            </w:r>
          </w:p>
          <w:p w:rsidR="00EB00FD" w:rsidRPr="006A1AE4" w:rsidRDefault="00712CDB" w:rsidP="006A1AE4">
            <w:pPr>
              <w:ind w:firstLine="0"/>
              <w:jc w:val="left"/>
              <w:rPr>
                <w:sz w:val="20"/>
              </w:rPr>
            </w:pPr>
            <w:r w:rsidRPr="006A1AE4">
              <w:rPr>
                <w:sz w:val="20"/>
              </w:rPr>
              <w:t>у</w:t>
            </w:r>
            <w:r w:rsidR="00EB00FD" w:rsidRPr="006A1AE4">
              <w:rPr>
                <w:sz w:val="20"/>
              </w:rPr>
              <w:t>сього, у т.ч.:</w:t>
            </w:r>
          </w:p>
          <w:p w:rsidR="00EB00FD" w:rsidRPr="006A1AE4" w:rsidRDefault="0098605F" w:rsidP="006A1AE4">
            <w:pPr>
              <w:ind w:firstLine="0"/>
              <w:jc w:val="left"/>
              <w:rPr>
                <w:sz w:val="20"/>
              </w:rPr>
            </w:pPr>
            <w:r w:rsidRPr="006A1AE4">
              <w:rPr>
                <w:sz w:val="20"/>
              </w:rPr>
              <w:t xml:space="preserve"> </w:t>
            </w:r>
            <w:r w:rsidR="00712CDB" w:rsidRPr="006A1AE4">
              <w:rPr>
                <w:sz w:val="20"/>
              </w:rPr>
              <w:t xml:space="preserve"> </w:t>
            </w:r>
            <w:r w:rsidR="00EB00FD" w:rsidRPr="006A1AE4">
              <w:rPr>
                <w:sz w:val="20"/>
              </w:rPr>
              <w:t>пшениця</w:t>
            </w:r>
          </w:p>
          <w:p w:rsidR="00EB00FD" w:rsidRPr="006A1AE4" w:rsidRDefault="0098605F" w:rsidP="006A1AE4">
            <w:pPr>
              <w:ind w:firstLine="0"/>
              <w:jc w:val="left"/>
              <w:rPr>
                <w:sz w:val="20"/>
              </w:rPr>
            </w:pPr>
            <w:r w:rsidRPr="006A1AE4">
              <w:rPr>
                <w:sz w:val="20"/>
              </w:rPr>
              <w:t xml:space="preserve"> </w:t>
            </w:r>
            <w:r w:rsidR="00712CDB" w:rsidRPr="006A1AE4">
              <w:rPr>
                <w:sz w:val="20"/>
              </w:rPr>
              <w:t xml:space="preserve"> г</w:t>
            </w:r>
            <w:r w:rsidR="00EB00FD" w:rsidRPr="006A1AE4">
              <w:rPr>
                <w:sz w:val="20"/>
              </w:rPr>
              <w:t>речка</w:t>
            </w:r>
          </w:p>
          <w:p w:rsidR="00EB00FD" w:rsidRPr="006A1AE4" w:rsidRDefault="0098605F" w:rsidP="006A1AE4">
            <w:pPr>
              <w:ind w:firstLine="0"/>
              <w:jc w:val="left"/>
              <w:rPr>
                <w:sz w:val="20"/>
              </w:rPr>
            </w:pPr>
            <w:r w:rsidRPr="006A1AE4">
              <w:rPr>
                <w:sz w:val="20"/>
              </w:rPr>
              <w:t xml:space="preserve"> </w:t>
            </w:r>
            <w:r w:rsidR="00712CDB" w:rsidRPr="006A1AE4">
              <w:rPr>
                <w:sz w:val="20"/>
              </w:rPr>
              <w:t xml:space="preserve"> я</w:t>
            </w:r>
            <w:r w:rsidR="00EB00FD" w:rsidRPr="006A1AE4">
              <w:rPr>
                <w:sz w:val="20"/>
              </w:rPr>
              <w:t>чмінь</w:t>
            </w:r>
          </w:p>
          <w:p w:rsidR="00EB00FD" w:rsidRPr="006A1AE4" w:rsidRDefault="0098605F" w:rsidP="006A1AE4">
            <w:pPr>
              <w:ind w:firstLine="0"/>
              <w:jc w:val="left"/>
              <w:rPr>
                <w:sz w:val="20"/>
              </w:rPr>
            </w:pPr>
            <w:r w:rsidRPr="006A1AE4">
              <w:rPr>
                <w:sz w:val="20"/>
              </w:rPr>
              <w:t xml:space="preserve"> </w:t>
            </w:r>
            <w:r w:rsidR="00712CDB" w:rsidRPr="006A1AE4">
              <w:rPr>
                <w:sz w:val="20"/>
              </w:rPr>
              <w:t xml:space="preserve"> о</w:t>
            </w:r>
            <w:r w:rsidR="00EB00FD" w:rsidRPr="006A1AE4">
              <w:rPr>
                <w:sz w:val="20"/>
              </w:rPr>
              <w:t>вес</w:t>
            </w:r>
          </w:p>
          <w:p w:rsidR="00EB00FD" w:rsidRPr="006A1AE4" w:rsidRDefault="0098605F" w:rsidP="006A1AE4">
            <w:pPr>
              <w:ind w:firstLine="0"/>
              <w:jc w:val="left"/>
              <w:rPr>
                <w:sz w:val="20"/>
              </w:rPr>
            </w:pPr>
            <w:r w:rsidRPr="006A1AE4">
              <w:rPr>
                <w:sz w:val="20"/>
              </w:rPr>
              <w:t xml:space="preserve"> </w:t>
            </w:r>
            <w:r w:rsidR="00712CDB" w:rsidRPr="006A1AE4">
              <w:rPr>
                <w:sz w:val="20"/>
              </w:rPr>
              <w:t xml:space="preserve"> і</w:t>
            </w:r>
            <w:r w:rsidR="00EB00FD" w:rsidRPr="006A1AE4">
              <w:rPr>
                <w:sz w:val="20"/>
              </w:rPr>
              <w:t xml:space="preserve">нші зернові </w:t>
            </w:r>
          </w:p>
        </w:tc>
        <w:tc>
          <w:tcPr>
            <w:tcW w:w="0" w:type="auto"/>
            <w:shd w:val="clear" w:color="auto" w:fill="auto"/>
          </w:tcPr>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415</w:t>
            </w:r>
          </w:p>
          <w:p w:rsidR="00712CDB" w:rsidRPr="006A1AE4" w:rsidRDefault="00712CDB" w:rsidP="006A1AE4">
            <w:pPr>
              <w:ind w:firstLine="0"/>
              <w:jc w:val="left"/>
              <w:rPr>
                <w:sz w:val="20"/>
              </w:rPr>
            </w:pPr>
          </w:p>
          <w:p w:rsidR="00EB00FD" w:rsidRPr="006A1AE4" w:rsidRDefault="00EB00FD" w:rsidP="006A1AE4">
            <w:pPr>
              <w:ind w:firstLine="0"/>
              <w:jc w:val="left"/>
              <w:rPr>
                <w:sz w:val="20"/>
              </w:rPr>
            </w:pPr>
            <w:r w:rsidRPr="006A1AE4">
              <w:rPr>
                <w:sz w:val="20"/>
              </w:rPr>
              <w:t>340</w:t>
            </w:r>
          </w:p>
          <w:p w:rsidR="00EB00FD" w:rsidRPr="006A1AE4" w:rsidRDefault="00EB00FD" w:rsidP="006A1AE4">
            <w:pPr>
              <w:ind w:firstLine="0"/>
              <w:jc w:val="left"/>
              <w:rPr>
                <w:sz w:val="20"/>
              </w:rPr>
            </w:pPr>
            <w:r w:rsidRPr="006A1AE4">
              <w:rPr>
                <w:sz w:val="20"/>
              </w:rPr>
              <w:t>25</w:t>
            </w:r>
          </w:p>
          <w:p w:rsidR="00EB00FD" w:rsidRPr="006A1AE4" w:rsidRDefault="00EB00FD" w:rsidP="006A1AE4">
            <w:pPr>
              <w:ind w:firstLine="0"/>
              <w:jc w:val="left"/>
              <w:rPr>
                <w:sz w:val="20"/>
              </w:rPr>
            </w:pPr>
            <w:r w:rsidRPr="006A1AE4">
              <w:rPr>
                <w:sz w:val="20"/>
              </w:rPr>
              <w:t>30</w:t>
            </w:r>
          </w:p>
          <w:p w:rsidR="00EB00FD" w:rsidRPr="006A1AE4" w:rsidRDefault="00EB00FD" w:rsidP="006A1AE4">
            <w:pPr>
              <w:ind w:firstLine="0"/>
              <w:jc w:val="left"/>
              <w:rPr>
                <w:sz w:val="20"/>
              </w:rPr>
            </w:pPr>
            <w:r w:rsidRPr="006A1AE4">
              <w:rPr>
                <w:sz w:val="20"/>
              </w:rPr>
              <w:t>10</w:t>
            </w:r>
          </w:p>
          <w:p w:rsidR="00EB00FD" w:rsidRPr="006A1AE4" w:rsidRDefault="00EB00FD" w:rsidP="006A1AE4">
            <w:pPr>
              <w:ind w:firstLine="0"/>
              <w:jc w:val="left"/>
              <w:rPr>
                <w:sz w:val="20"/>
              </w:rPr>
            </w:pPr>
            <w:r w:rsidRPr="006A1AE4">
              <w:rPr>
                <w:sz w:val="20"/>
              </w:rPr>
              <w:t>10</w:t>
            </w:r>
          </w:p>
        </w:tc>
        <w:tc>
          <w:tcPr>
            <w:tcW w:w="0" w:type="auto"/>
            <w:shd w:val="clear" w:color="auto" w:fill="auto"/>
          </w:tcPr>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153</w:t>
            </w:r>
          </w:p>
          <w:p w:rsidR="00712CDB" w:rsidRPr="006A1AE4" w:rsidRDefault="00712CDB" w:rsidP="006A1AE4">
            <w:pPr>
              <w:ind w:firstLine="0"/>
              <w:jc w:val="left"/>
              <w:rPr>
                <w:sz w:val="20"/>
              </w:rPr>
            </w:pPr>
          </w:p>
          <w:p w:rsidR="00EB00FD" w:rsidRPr="006A1AE4" w:rsidRDefault="00EB00FD" w:rsidP="006A1AE4">
            <w:pPr>
              <w:ind w:firstLine="0"/>
              <w:jc w:val="left"/>
              <w:rPr>
                <w:sz w:val="20"/>
              </w:rPr>
            </w:pPr>
            <w:r w:rsidRPr="006A1AE4">
              <w:rPr>
                <w:sz w:val="20"/>
              </w:rPr>
              <w:t>122</w:t>
            </w:r>
          </w:p>
          <w:p w:rsidR="00EB00FD" w:rsidRPr="006A1AE4" w:rsidRDefault="00EB00FD" w:rsidP="006A1AE4">
            <w:pPr>
              <w:ind w:firstLine="0"/>
              <w:jc w:val="left"/>
              <w:rPr>
                <w:sz w:val="20"/>
              </w:rPr>
            </w:pPr>
            <w:r w:rsidRPr="006A1AE4">
              <w:rPr>
                <w:sz w:val="20"/>
              </w:rPr>
              <w:t>16</w:t>
            </w:r>
          </w:p>
          <w:p w:rsidR="00EB00FD" w:rsidRPr="006A1AE4" w:rsidRDefault="00EB00FD" w:rsidP="006A1AE4">
            <w:pPr>
              <w:ind w:firstLine="0"/>
              <w:jc w:val="left"/>
              <w:rPr>
                <w:sz w:val="20"/>
              </w:rPr>
            </w:pPr>
            <w:r w:rsidRPr="006A1AE4">
              <w:rPr>
                <w:sz w:val="20"/>
              </w:rPr>
              <w:t>8</w:t>
            </w:r>
          </w:p>
          <w:p w:rsidR="00EB00FD" w:rsidRPr="006A1AE4" w:rsidRDefault="00EB00FD" w:rsidP="006A1AE4">
            <w:pPr>
              <w:ind w:firstLine="0"/>
              <w:jc w:val="left"/>
              <w:rPr>
                <w:sz w:val="20"/>
              </w:rPr>
            </w:pPr>
            <w:r w:rsidRPr="006A1AE4">
              <w:rPr>
                <w:sz w:val="20"/>
              </w:rPr>
              <w:t>2</w:t>
            </w:r>
          </w:p>
          <w:p w:rsidR="00EB00FD" w:rsidRPr="006A1AE4" w:rsidRDefault="00EB00FD" w:rsidP="006A1AE4">
            <w:pPr>
              <w:ind w:firstLine="0"/>
              <w:jc w:val="left"/>
              <w:rPr>
                <w:sz w:val="20"/>
              </w:rPr>
            </w:pPr>
            <w:r w:rsidRPr="006A1AE4">
              <w:rPr>
                <w:sz w:val="20"/>
              </w:rPr>
              <w:t>5</w:t>
            </w:r>
          </w:p>
        </w:tc>
        <w:tc>
          <w:tcPr>
            <w:tcW w:w="0" w:type="auto"/>
            <w:shd w:val="clear" w:color="auto" w:fill="auto"/>
          </w:tcPr>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3</w:t>
            </w:r>
          </w:p>
          <w:p w:rsidR="00712CDB" w:rsidRPr="006A1AE4" w:rsidRDefault="00712CDB" w:rsidP="006A1AE4">
            <w:pPr>
              <w:ind w:firstLine="0"/>
              <w:jc w:val="left"/>
              <w:rPr>
                <w:sz w:val="20"/>
              </w:rPr>
            </w:pPr>
          </w:p>
          <w:p w:rsidR="00EB00FD" w:rsidRPr="006A1AE4" w:rsidRDefault="00EB00FD" w:rsidP="006A1AE4">
            <w:pPr>
              <w:ind w:firstLine="0"/>
              <w:jc w:val="left"/>
              <w:rPr>
                <w:sz w:val="20"/>
              </w:rPr>
            </w:pPr>
            <w:r w:rsidRPr="006A1AE4">
              <w:rPr>
                <w:sz w:val="20"/>
              </w:rPr>
              <w:t>2</w:t>
            </w:r>
          </w:p>
          <w:p w:rsidR="00EB00FD" w:rsidRPr="006A1AE4" w:rsidRDefault="00EB00FD" w:rsidP="006A1AE4">
            <w:pPr>
              <w:ind w:firstLine="0"/>
              <w:jc w:val="left"/>
              <w:rPr>
                <w:sz w:val="20"/>
              </w:rPr>
            </w:pPr>
            <w:r w:rsidRPr="006A1AE4">
              <w:rPr>
                <w:sz w:val="20"/>
              </w:rPr>
              <w:t>-</w:t>
            </w:r>
          </w:p>
          <w:p w:rsidR="00EB00FD" w:rsidRPr="006A1AE4" w:rsidRDefault="00EB00FD" w:rsidP="006A1AE4">
            <w:pPr>
              <w:ind w:firstLine="0"/>
              <w:jc w:val="left"/>
              <w:rPr>
                <w:sz w:val="20"/>
              </w:rPr>
            </w:pPr>
            <w:r w:rsidRPr="006A1AE4">
              <w:rPr>
                <w:sz w:val="20"/>
              </w:rPr>
              <w:t>1</w:t>
            </w:r>
          </w:p>
          <w:p w:rsidR="00EB00FD" w:rsidRPr="006A1AE4" w:rsidRDefault="00EB00FD" w:rsidP="006A1AE4">
            <w:pPr>
              <w:ind w:firstLine="0"/>
              <w:jc w:val="left"/>
              <w:rPr>
                <w:sz w:val="20"/>
              </w:rPr>
            </w:pPr>
            <w:r w:rsidRPr="006A1AE4">
              <w:rPr>
                <w:sz w:val="20"/>
              </w:rPr>
              <w:t>-</w:t>
            </w:r>
          </w:p>
          <w:p w:rsidR="00EB00FD" w:rsidRPr="006A1AE4" w:rsidRDefault="00EB00FD" w:rsidP="006A1AE4">
            <w:pPr>
              <w:ind w:firstLine="0"/>
              <w:jc w:val="left"/>
              <w:rPr>
                <w:sz w:val="20"/>
              </w:rPr>
            </w:pPr>
            <w:r w:rsidRPr="006A1AE4">
              <w:rPr>
                <w:sz w:val="20"/>
              </w:rPr>
              <w:t>-</w:t>
            </w:r>
          </w:p>
        </w:tc>
        <w:tc>
          <w:tcPr>
            <w:tcW w:w="0" w:type="auto"/>
            <w:shd w:val="clear" w:color="auto" w:fill="auto"/>
          </w:tcPr>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173</w:t>
            </w:r>
          </w:p>
          <w:p w:rsidR="00712CDB" w:rsidRPr="006A1AE4" w:rsidRDefault="00712CDB" w:rsidP="006A1AE4">
            <w:pPr>
              <w:ind w:firstLine="0"/>
              <w:jc w:val="left"/>
              <w:rPr>
                <w:sz w:val="20"/>
              </w:rPr>
            </w:pPr>
          </w:p>
          <w:p w:rsidR="00EB00FD" w:rsidRPr="006A1AE4" w:rsidRDefault="00EB00FD" w:rsidP="006A1AE4">
            <w:pPr>
              <w:ind w:firstLine="0"/>
              <w:jc w:val="left"/>
              <w:rPr>
                <w:sz w:val="20"/>
              </w:rPr>
            </w:pPr>
            <w:r w:rsidRPr="006A1AE4">
              <w:rPr>
                <w:sz w:val="20"/>
              </w:rPr>
              <w:t>136</w:t>
            </w:r>
          </w:p>
          <w:p w:rsidR="00EB00FD" w:rsidRPr="006A1AE4" w:rsidRDefault="00EB00FD" w:rsidP="006A1AE4">
            <w:pPr>
              <w:ind w:firstLine="0"/>
              <w:jc w:val="left"/>
              <w:rPr>
                <w:sz w:val="20"/>
              </w:rPr>
            </w:pPr>
            <w:r w:rsidRPr="006A1AE4">
              <w:rPr>
                <w:sz w:val="20"/>
              </w:rPr>
              <w:t>17</w:t>
            </w:r>
          </w:p>
          <w:p w:rsidR="00EB00FD" w:rsidRPr="006A1AE4" w:rsidRDefault="00EB00FD" w:rsidP="006A1AE4">
            <w:pPr>
              <w:ind w:firstLine="0"/>
              <w:jc w:val="left"/>
              <w:rPr>
                <w:sz w:val="20"/>
              </w:rPr>
            </w:pPr>
            <w:r w:rsidRPr="006A1AE4">
              <w:rPr>
                <w:sz w:val="20"/>
              </w:rPr>
              <w:t>11</w:t>
            </w:r>
          </w:p>
          <w:p w:rsidR="00EB00FD" w:rsidRPr="006A1AE4" w:rsidRDefault="00EB00FD" w:rsidP="006A1AE4">
            <w:pPr>
              <w:ind w:firstLine="0"/>
              <w:jc w:val="left"/>
              <w:rPr>
                <w:sz w:val="20"/>
              </w:rPr>
            </w:pPr>
            <w:r w:rsidRPr="006A1AE4">
              <w:rPr>
                <w:sz w:val="20"/>
              </w:rPr>
              <w:t>3</w:t>
            </w:r>
          </w:p>
          <w:p w:rsidR="00EB00FD" w:rsidRPr="006A1AE4" w:rsidRDefault="00EB00FD" w:rsidP="006A1AE4">
            <w:pPr>
              <w:ind w:firstLine="0"/>
              <w:jc w:val="left"/>
              <w:rPr>
                <w:sz w:val="20"/>
              </w:rPr>
            </w:pPr>
            <w:r w:rsidRPr="006A1AE4">
              <w:rPr>
                <w:sz w:val="20"/>
              </w:rPr>
              <w:t>6</w:t>
            </w:r>
          </w:p>
        </w:tc>
      </w:tr>
      <w:tr w:rsidR="00EB00FD" w:rsidRPr="006A1AE4" w:rsidTr="006A1AE4">
        <w:trPr>
          <w:jc w:val="center"/>
        </w:trPr>
        <w:tc>
          <w:tcPr>
            <w:tcW w:w="0" w:type="auto"/>
            <w:shd w:val="clear" w:color="auto" w:fill="auto"/>
          </w:tcPr>
          <w:p w:rsidR="00EB00FD" w:rsidRPr="006A1AE4" w:rsidRDefault="00EB00FD" w:rsidP="006A1AE4">
            <w:pPr>
              <w:ind w:firstLine="0"/>
              <w:jc w:val="left"/>
              <w:rPr>
                <w:sz w:val="20"/>
              </w:rPr>
            </w:pPr>
            <w:r w:rsidRPr="006A1AE4">
              <w:rPr>
                <w:sz w:val="20"/>
              </w:rPr>
              <w:t xml:space="preserve">Картопля </w:t>
            </w:r>
          </w:p>
        </w:tc>
        <w:tc>
          <w:tcPr>
            <w:tcW w:w="0" w:type="auto"/>
            <w:shd w:val="clear" w:color="auto" w:fill="auto"/>
          </w:tcPr>
          <w:p w:rsidR="00EB00FD" w:rsidRPr="006A1AE4" w:rsidRDefault="00EB00FD" w:rsidP="006A1AE4">
            <w:pPr>
              <w:ind w:firstLine="0"/>
              <w:jc w:val="left"/>
              <w:rPr>
                <w:sz w:val="20"/>
              </w:rPr>
            </w:pPr>
            <w:r w:rsidRPr="006A1AE4">
              <w:rPr>
                <w:sz w:val="20"/>
              </w:rPr>
              <w:t>20</w:t>
            </w:r>
          </w:p>
        </w:tc>
        <w:tc>
          <w:tcPr>
            <w:tcW w:w="0" w:type="auto"/>
            <w:shd w:val="clear" w:color="auto" w:fill="auto"/>
          </w:tcPr>
          <w:p w:rsidR="00EB00FD" w:rsidRPr="006A1AE4" w:rsidRDefault="00EB00FD" w:rsidP="006A1AE4">
            <w:pPr>
              <w:ind w:firstLine="0"/>
              <w:jc w:val="left"/>
              <w:rPr>
                <w:sz w:val="20"/>
              </w:rPr>
            </w:pPr>
            <w:r w:rsidRPr="006A1AE4">
              <w:rPr>
                <w:sz w:val="20"/>
              </w:rPr>
              <w:t>8</w:t>
            </w:r>
          </w:p>
        </w:tc>
        <w:tc>
          <w:tcPr>
            <w:tcW w:w="0" w:type="auto"/>
            <w:shd w:val="clear" w:color="auto" w:fill="auto"/>
          </w:tcPr>
          <w:p w:rsidR="00EB00FD" w:rsidRPr="006A1AE4" w:rsidRDefault="00EB00FD" w:rsidP="006A1AE4">
            <w:pPr>
              <w:ind w:firstLine="0"/>
              <w:jc w:val="left"/>
              <w:rPr>
                <w:sz w:val="20"/>
              </w:rPr>
            </w:pPr>
            <w:r w:rsidRPr="006A1AE4">
              <w:rPr>
                <w:sz w:val="20"/>
              </w:rPr>
              <w:t>1</w:t>
            </w:r>
          </w:p>
        </w:tc>
        <w:tc>
          <w:tcPr>
            <w:tcW w:w="0" w:type="auto"/>
            <w:shd w:val="clear" w:color="auto" w:fill="auto"/>
          </w:tcPr>
          <w:p w:rsidR="00EB00FD" w:rsidRPr="006A1AE4" w:rsidRDefault="00EB00FD" w:rsidP="006A1AE4">
            <w:pPr>
              <w:ind w:firstLine="0"/>
              <w:jc w:val="left"/>
              <w:rPr>
                <w:sz w:val="20"/>
              </w:rPr>
            </w:pPr>
            <w:r w:rsidRPr="006A1AE4">
              <w:rPr>
                <w:sz w:val="20"/>
              </w:rPr>
              <w:t>10</w:t>
            </w:r>
          </w:p>
        </w:tc>
      </w:tr>
      <w:tr w:rsidR="00EB00FD" w:rsidRPr="006A1AE4" w:rsidTr="006A1AE4">
        <w:trPr>
          <w:jc w:val="center"/>
        </w:trPr>
        <w:tc>
          <w:tcPr>
            <w:tcW w:w="0" w:type="auto"/>
            <w:shd w:val="clear" w:color="auto" w:fill="auto"/>
          </w:tcPr>
          <w:p w:rsidR="00EB00FD" w:rsidRPr="006A1AE4" w:rsidRDefault="00EB00FD" w:rsidP="006A1AE4">
            <w:pPr>
              <w:ind w:firstLine="0"/>
              <w:jc w:val="left"/>
              <w:rPr>
                <w:sz w:val="20"/>
              </w:rPr>
            </w:pPr>
            <w:r w:rsidRPr="006A1AE4">
              <w:rPr>
                <w:sz w:val="20"/>
              </w:rPr>
              <w:t>Цукровий буряк</w:t>
            </w:r>
          </w:p>
        </w:tc>
        <w:tc>
          <w:tcPr>
            <w:tcW w:w="0" w:type="auto"/>
            <w:shd w:val="clear" w:color="auto" w:fill="auto"/>
          </w:tcPr>
          <w:p w:rsidR="00EB00FD" w:rsidRPr="006A1AE4" w:rsidRDefault="00EB00FD" w:rsidP="006A1AE4">
            <w:pPr>
              <w:ind w:firstLine="0"/>
              <w:jc w:val="left"/>
              <w:rPr>
                <w:sz w:val="20"/>
              </w:rPr>
            </w:pPr>
            <w:r w:rsidRPr="006A1AE4">
              <w:rPr>
                <w:sz w:val="20"/>
              </w:rPr>
              <w:t>1320</w:t>
            </w:r>
          </w:p>
        </w:tc>
        <w:tc>
          <w:tcPr>
            <w:tcW w:w="0" w:type="auto"/>
            <w:shd w:val="clear" w:color="auto" w:fill="auto"/>
          </w:tcPr>
          <w:p w:rsidR="00EB00FD" w:rsidRPr="006A1AE4" w:rsidRDefault="00EB00FD" w:rsidP="006A1AE4">
            <w:pPr>
              <w:ind w:firstLine="0"/>
              <w:jc w:val="left"/>
              <w:rPr>
                <w:sz w:val="20"/>
              </w:rPr>
            </w:pPr>
            <w:r w:rsidRPr="006A1AE4">
              <w:rPr>
                <w:sz w:val="20"/>
              </w:rPr>
              <w:t>145</w:t>
            </w:r>
          </w:p>
        </w:tc>
        <w:tc>
          <w:tcPr>
            <w:tcW w:w="0" w:type="auto"/>
            <w:shd w:val="clear" w:color="auto" w:fill="auto"/>
          </w:tcPr>
          <w:p w:rsidR="00EB00FD" w:rsidRPr="006A1AE4" w:rsidRDefault="00EB00FD" w:rsidP="006A1AE4">
            <w:pPr>
              <w:ind w:firstLine="0"/>
              <w:jc w:val="left"/>
              <w:rPr>
                <w:sz w:val="20"/>
              </w:rPr>
            </w:pPr>
            <w:r w:rsidRPr="006A1AE4">
              <w:rPr>
                <w:sz w:val="20"/>
              </w:rPr>
              <w:t>15</w:t>
            </w:r>
          </w:p>
        </w:tc>
        <w:tc>
          <w:tcPr>
            <w:tcW w:w="0" w:type="auto"/>
            <w:shd w:val="clear" w:color="auto" w:fill="auto"/>
          </w:tcPr>
          <w:p w:rsidR="00EB00FD" w:rsidRPr="006A1AE4" w:rsidRDefault="00EB00FD" w:rsidP="006A1AE4">
            <w:pPr>
              <w:ind w:firstLine="0"/>
              <w:jc w:val="left"/>
              <w:rPr>
                <w:sz w:val="20"/>
              </w:rPr>
            </w:pPr>
            <w:r w:rsidRPr="006A1AE4">
              <w:rPr>
                <w:sz w:val="20"/>
              </w:rPr>
              <w:t>171</w:t>
            </w:r>
          </w:p>
        </w:tc>
      </w:tr>
      <w:tr w:rsidR="00EB00FD" w:rsidRPr="006A1AE4" w:rsidTr="006A1AE4">
        <w:trPr>
          <w:jc w:val="center"/>
        </w:trPr>
        <w:tc>
          <w:tcPr>
            <w:tcW w:w="0" w:type="auto"/>
            <w:shd w:val="clear" w:color="auto" w:fill="auto"/>
          </w:tcPr>
          <w:p w:rsidR="00EB00FD" w:rsidRPr="006A1AE4" w:rsidRDefault="00EB00FD" w:rsidP="006A1AE4">
            <w:pPr>
              <w:ind w:firstLine="0"/>
              <w:jc w:val="left"/>
              <w:rPr>
                <w:sz w:val="20"/>
              </w:rPr>
            </w:pPr>
            <w:r w:rsidRPr="006A1AE4">
              <w:rPr>
                <w:sz w:val="20"/>
              </w:rPr>
              <w:t>Овочі в/г</w:t>
            </w:r>
          </w:p>
          <w:p w:rsidR="00351641" w:rsidRPr="006A1AE4" w:rsidRDefault="00351641" w:rsidP="006A1AE4">
            <w:pPr>
              <w:ind w:firstLine="0"/>
              <w:jc w:val="left"/>
              <w:rPr>
                <w:sz w:val="20"/>
              </w:rPr>
            </w:pPr>
            <w:r w:rsidRPr="006A1AE4">
              <w:rPr>
                <w:sz w:val="20"/>
              </w:rPr>
              <w:t>1</w:t>
            </w:r>
          </w:p>
        </w:tc>
        <w:tc>
          <w:tcPr>
            <w:tcW w:w="0" w:type="auto"/>
            <w:shd w:val="clear" w:color="auto" w:fill="auto"/>
          </w:tcPr>
          <w:p w:rsidR="00EB00FD" w:rsidRPr="006A1AE4" w:rsidRDefault="00EB00FD" w:rsidP="006A1AE4">
            <w:pPr>
              <w:ind w:firstLine="0"/>
              <w:jc w:val="left"/>
              <w:rPr>
                <w:sz w:val="20"/>
              </w:rPr>
            </w:pPr>
            <w:r w:rsidRPr="006A1AE4">
              <w:rPr>
                <w:sz w:val="20"/>
              </w:rPr>
              <w:t>65</w:t>
            </w:r>
          </w:p>
          <w:p w:rsidR="00351641" w:rsidRPr="006A1AE4" w:rsidRDefault="00351641" w:rsidP="006A1AE4">
            <w:pPr>
              <w:ind w:firstLine="0"/>
              <w:jc w:val="left"/>
              <w:rPr>
                <w:sz w:val="20"/>
              </w:rPr>
            </w:pPr>
            <w:r w:rsidRPr="006A1AE4">
              <w:rPr>
                <w:sz w:val="20"/>
              </w:rPr>
              <w:t>2</w:t>
            </w:r>
          </w:p>
        </w:tc>
        <w:tc>
          <w:tcPr>
            <w:tcW w:w="0" w:type="auto"/>
            <w:shd w:val="clear" w:color="auto" w:fill="auto"/>
          </w:tcPr>
          <w:p w:rsidR="00EB00FD" w:rsidRPr="006A1AE4" w:rsidRDefault="00EB00FD" w:rsidP="006A1AE4">
            <w:pPr>
              <w:ind w:firstLine="0"/>
              <w:jc w:val="left"/>
              <w:rPr>
                <w:sz w:val="20"/>
              </w:rPr>
            </w:pPr>
            <w:r w:rsidRPr="006A1AE4">
              <w:rPr>
                <w:sz w:val="20"/>
              </w:rPr>
              <w:t>28</w:t>
            </w:r>
          </w:p>
          <w:p w:rsidR="00351641" w:rsidRPr="006A1AE4" w:rsidRDefault="00351641" w:rsidP="006A1AE4">
            <w:pPr>
              <w:ind w:firstLine="0"/>
              <w:jc w:val="left"/>
              <w:rPr>
                <w:sz w:val="20"/>
              </w:rPr>
            </w:pPr>
            <w:r w:rsidRPr="006A1AE4">
              <w:rPr>
                <w:sz w:val="20"/>
              </w:rPr>
              <w:t>3</w:t>
            </w:r>
          </w:p>
        </w:tc>
        <w:tc>
          <w:tcPr>
            <w:tcW w:w="0" w:type="auto"/>
            <w:shd w:val="clear" w:color="auto" w:fill="auto"/>
          </w:tcPr>
          <w:p w:rsidR="00EB00FD" w:rsidRPr="006A1AE4" w:rsidRDefault="00EB00FD" w:rsidP="006A1AE4">
            <w:pPr>
              <w:ind w:firstLine="0"/>
              <w:jc w:val="left"/>
              <w:rPr>
                <w:sz w:val="20"/>
              </w:rPr>
            </w:pPr>
            <w:r w:rsidRPr="006A1AE4">
              <w:rPr>
                <w:sz w:val="20"/>
              </w:rPr>
              <w:t>2</w:t>
            </w:r>
          </w:p>
          <w:p w:rsidR="00351641" w:rsidRPr="006A1AE4" w:rsidRDefault="00351641" w:rsidP="006A1AE4">
            <w:pPr>
              <w:ind w:firstLine="0"/>
              <w:jc w:val="left"/>
              <w:rPr>
                <w:sz w:val="20"/>
              </w:rPr>
            </w:pPr>
            <w:r w:rsidRPr="006A1AE4">
              <w:rPr>
                <w:sz w:val="20"/>
              </w:rPr>
              <w:t>4</w:t>
            </w:r>
          </w:p>
        </w:tc>
        <w:tc>
          <w:tcPr>
            <w:tcW w:w="0" w:type="auto"/>
            <w:shd w:val="clear" w:color="auto" w:fill="auto"/>
          </w:tcPr>
          <w:p w:rsidR="00EB00FD" w:rsidRPr="006A1AE4" w:rsidRDefault="00EB00FD" w:rsidP="006A1AE4">
            <w:pPr>
              <w:ind w:firstLine="0"/>
              <w:jc w:val="left"/>
              <w:rPr>
                <w:sz w:val="20"/>
              </w:rPr>
            </w:pPr>
            <w:r w:rsidRPr="006A1AE4">
              <w:rPr>
                <w:sz w:val="20"/>
              </w:rPr>
              <w:t>35</w:t>
            </w:r>
          </w:p>
          <w:p w:rsidR="00351641" w:rsidRPr="006A1AE4" w:rsidRDefault="00351641" w:rsidP="006A1AE4">
            <w:pPr>
              <w:ind w:firstLine="0"/>
              <w:jc w:val="left"/>
              <w:rPr>
                <w:sz w:val="20"/>
              </w:rPr>
            </w:pPr>
            <w:r w:rsidRPr="006A1AE4">
              <w:rPr>
                <w:sz w:val="20"/>
              </w:rPr>
              <w:t>5</w:t>
            </w:r>
          </w:p>
        </w:tc>
      </w:tr>
      <w:tr w:rsidR="00EB00FD" w:rsidRPr="006A1AE4" w:rsidTr="006A1AE4">
        <w:trPr>
          <w:jc w:val="center"/>
        </w:trPr>
        <w:tc>
          <w:tcPr>
            <w:tcW w:w="0" w:type="auto"/>
            <w:shd w:val="clear" w:color="auto" w:fill="auto"/>
          </w:tcPr>
          <w:p w:rsidR="00351641" w:rsidRPr="006A1AE4" w:rsidRDefault="00EB00FD" w:rsidP="006A1AE4">
            <w:pPr>
              <w:ind w:firstLine="0"/>
              <w:jc w:val="left"/>
              <w:rPr>
                <w:sz w:val="20"/>
              </w:rPr>
            </w:pPr>
            <w:r w:rsidRPr="006A1AE4">
              <w:rPr>
                <w:sz w:val="20"/>
              </w:rPr>
              <w:t>Овочі з/г</w:t>
            </w:r>
          </w:p>
        </w:tc>
        <w:tc>
          <w:tcPr>
            <w:tcW w:w="0" w:type="auto"/>
            <w:shd w:val="clear" w:color="auto" w:fill="auto"/>
          </w:tcPr>
          <w:p w:rsidR="00351641" w:rsidRPr="006A1AE4" w:rsidRDefault="00EB00FD" w:rsidP="006A1AE4">
            <w:pPr>
              <w:ind w:firstLine="0"/>
              <w:jc w:val="left"/>
              <w:rPr>
                <w:sz w:val="20"/>
              </w:rPr>
            </w:pPr>
            <w:r w:rsidRPr="006A1AE4">
              <w:rPr>
                <w:sz w:val="20"/>
              </w:rPr>
              <w:t>17</w:t>
            </w:r>
          </w:p>
        </w:tc>
        <w:tc>
          <w:tcPr>
            <w:tcW w:w="0" w:type="auto"/>
            <w:shd w:val="clear" w:color="auto" w:fill="auto"/>
          </w:tcPr>
          <w:p w:rsidR="00351641" w:rsidRPr="006A1AE4" w:rsidRDefault="00EB00FD" w:rsidP="006A1AE4">
            <w:pPr>
              <w:ind w:firstLine="0"/>
              <w:jc w:val="left"/>
              <w:rPr>
                <w:sz w:val="20"/>
              </w:rPr>
            </w:pPr>
            <w:r w:rsidRPr="006A1AE4">
              <w:rPr>
                <w:sz w:val="20"/>
              </w:rPr>
              <w:t>19</w:t>
            </w:r>
          </w:p>
        </w:tc>
        <w:tc>
          <w:tcPr>
            <w:tcW w:w="0" w:type="auto"/>
            <w:shd w:val="clear" w:color="auto" w:fill="auto"/>
          </w:tcPr>
          <w:p w:rsidR="00351641" w:rsidRPr="006A1AE4" w:rsidRDefault="00EB00FD" w:rsidP="006A1AE4">
            <w:pPr>
              <w:ind w:firstLine="0"/>
              <w:jc w:val="left"/>
              <w:rPr>
                <w:sz w:val="20"/>
              </w:rPr>
            </w:pPr>
            <w:r w:rsidRPr="006A1AE4">
              <w:rPr>
                <w:sz w:val="20"/>
              </w:rPr>
              <w:t>2</w:t>
            </w:r>
          </w:p>
        </w:tc>
        <w:tc>
          <w:tcPr>
            <w:tcW w:w="0" w:type="auto"/>
            <w:shd w:val="clear" w:color="auto" w:fill="auto"/>
          </w:tcPr>
          <w:p w:rsidR="00351641" w:rsidRPr="006A1AE4" w:rsidRDefault="00EB00FD" w:rsidP="006A1AE4">
            <w:pPr>
              <w:ind w:firstLine="0"/>
              <w:jc w:val="left"/>
              <w:rPr>
                <w:sz w:val="20"/>
              </w:rPr>
            </w:pPr>
            <w:r w:rsidRPr="006A1AE4">
              <w:rPr>
                <w:sz w:val="20"/>
              </w:rPr>
              <w:t>24</w:t>
            </w:r>
          </w:p>
        </w:tc>
      </w:tr>
      <w:tr w:rsidR="00EB00FD" w:rsidRPr="006A1AE4" w:rsidTr="006A1AE4">
        <w:trPr>
          <w:jc w:val="center"/>
        </w:trPr>
        <w:tc>
          <w:tcPr>
            <w:tcW w:w="0" w:type="auto"/>
            <w:shd w:val="clear" w:color="auto" w:fill="auto"/>
          </w:tcPr>
          <w:p w:rsidR="00EB00FD" w:rsidRPr="006A1AE4" w:rsidRDefault="00EB00FD" w:rsidP="006A1AE4">
            <w:pPr>
              <w:ind w:firstLine="0"/>
              <w:jc w:val="left"/>
              <w:rPr>
                <w:sz w:val="20"/>
              </w:rPr>
            </w:pPr>
            <w:r w:rsidRPr="006A1AE4">
              <w:rPr>
                <w:sz w:val="20"/>
              </w:rPr>
              <w:t>Плоди зернові та кісточкові</w:t>
            </w:r>
          </w:p>
        </w:tc>
        <w:tc>
          <w:tcPr>
            <w:tcW w:w="0" w:type="auto"/>
            <w:shd w:val="clear" w:color="auto" w:fill="auto"/>
          </w:tcPr>
          <w:p w:rsidR="00EB00FD" w:rsidRPr="006A1AE4" w:rsidRDefault="00EB00FD" w:rsidP="006A1AE4">
            <w:pPr>
              <w:ind w:firstLine="0"/>
              <w:jc w:val="left"/>
              <w:rPr>
                <w:sz w:val="20"/>
              </w:rPr>
            </w:pPr>
            <w:r w:rsidRPr="006A1AE4">
              <w:rPr>
                <w:sz w:val="20"/>
              </w:rPr>
              <w:t>95</w:t>
            </w:r>
          </w:p>
        </w:tc>
        <w:tc>
          <w:tcPr>
            <w:tcW w:w="0" w:type="auto"/>
            <w:shd w:val="clear" w:color="auto" w:fill="auto"/>
          </w:tcPr>
          <w:p w:rsidR="00EB00FD" w:rsidRPr="006A1AE4" w:rsidRDefault="00EB00FD" w:rsidP="006A1AE4">
            <w:pPr>
              <w:ind w:firstLine="0"/>
              <w:jc w:val="left"/>
              <w:rPr>
                <w:sz w:val="20"/>
              </w:rPr>
            </w:pPr>
            <w:r w:rsidRPr="006A1AE4">
              <w:rPr>
                <w:sz w:val="20"/>
              </w:rPr>
              <w:t>19</w:t>
            </w:r>
          </w:p>
        </w:tc>
        <w:tc>
          <w:tcPr>
            <w:tcW w:w="0" w:type="auto"/>
            <w:shd w:val="clear" w:color="auto" w:fill="auto"/>
          </w:tcPr>
          <w:p w:rsidR="00EB00FD" w:rsidRPr="006A1AE4" w:rsidRDefault="00EB00FD" w:rsidP="006A1AE4">
            <w:pPr>
              <w:ind w:firstLine="0"/>
              <w:jc w:val="left"/>
              <w:rPr>
                <w:sz w:val="20"/>
              </w:rPr>
            </w:pPr>
            <w:r w:rsidRPr="006A1AE4">
              <w:rPr>
                <w:sz w:val="20"/>
              </w:rPr>
              <w:t>1</w:t>
            </w:r>
          </w:p>
        </w:tc>
        <w:tc>
          <w:tcPr>
            <w:tcW w:w="0" w:type="auto"/>
            <w:shd w:val="clear" w:color="auto" w:fill="auto"/>
          </w:tcPr>
          <w:p w:rsidR="00EB00FD" w:rsidRPr="006A1AE4" w:rsidRDefault="00EB00FD" w:rsidP="006A1AE4">
            <w:pPr>
              <w:ind w:firstLine="0"/>
              <w:jc w:val="left"/>
              <w:rPr>
                <w:sz w:val="20"/>
              </w:rPr>
            </w:pPr>
            <w:r w:rsidRPr="006A1AE4">
              <w:rPr>
                <w:sz w:val="20"/>
              </w:rPr>
              <w:t>21</w:t>
            </w:r>
          </w:p>
        </w:tc>
      </w:tr>
      <w:tr w:rsidR="00EB00FD" w:rsidRPr="006A1AE4" w:rsidTr="006A1AE4">
        <w:trPr>
          <w:jc w:val="center"/>
        </w:trPr>
        <w:tc>
          <w:tcPr>
            <w:tcW w:w="0" w:type="auto"/>
            <w:gridSpan w:val="5"/>
            <w:shd w:val="clear" w:color="auto" w:fill="auto"/>
          </w:tcPr>
          <w:p w:rsidR="00EB00FD" w:rsidRPr="006A1AE4" w:rsidRDefault="00EB00FD" w:rsidP="006A1AE4">
            <w:pPr>
              <w:ind w:firstLine="0"/>
              <w:jc w:val="left"/>
              <w:rPr>
                <w:sz w:val="20"/>
              </w:rPr>
            </w:pPr>
            <w:r w:rsidRPr="006A1AE4">
              <w:rPr>
                <w:sz w:val="20"/>
              </w:rPr>
              <w:t>Тваринництво</w:t>
            </w:r>
          </w:p>
        </w:tc>
      </w:tr>
      <w:tr w:rsidR="00EB00FD" w:rsidRPr="006A1AE4" w:rsidTr="006A1AE4">
        <w:trPr>
          <w:jc w:val="center"/>
        </w:trPr>
        <w:tc>
          <w:tcPr>
            <w:tcW w:w="0" w:type="auto"/>
            <w:shd w:val="clear" w:color="auto" w:fill="auto"/>
          </w:tcPr>
          <w:p w:rsidR="00EB00FD" w:rsidRPr="006A1AE4" w:rsidRDefault="00EB00FD" w:rsidP="006A1AE4">
            <w:pPr>
              <w:ind w:firstLine="0"/>
              <w:jc w:val="left"/>
              <w:rPr>
                <w:sz w:val="20"/>
              </w:rPr>
            </w:pPr>
            <w:r w:rsidRPr="006A1AE4">
              <w:rPr>
                <w:sz w:val="20"/>
              </w:rPr>
              <w:t>Худоба і птиця у ж.в.</w:t>
            </w:r>
          </w:p>
        </w:tc>
        <w:tc>
          <w:tcPr>
            <w:tcW w:w="0" w:type="auto"/>
            <w:shd w:val="clear" w:color="auto" w:fill="auto"/>
          </w:tcPr>
          <w:p w:rsidR="00EB00FD" w:rsidRPr="006A1AE4" w:rsidRDefault="00EB00FD" w:rsidP="006A1AE4">
            <w:pPr>
              <w:ind w:firstLine="0"/>
              <w:jc w:val="left"/>
              <w:rPr>
                <w:sz w:val="20"/>
              </w:rPr>
            </w:pPr>
            <w:r w:rsidRPr="006A1AE4">
              <w:rPr>
                <w:sz w:val="20"/>
              </w:rPr>
              <w:t>60</w:t>
            </w:r>
          </w:p>
        </w:tc>
        <w:tc>
          <w:tcPr>
            <w:tcW w:w="0" w:type="auto"/>
            <w:shd w:val="clear" w:color="auto" w:fill="auto"/>
          </w:tcPr>
          <w:p w:rsidR="00EB00FD" w:rsidRPr="006A1AE4" w:rsidRDefault="00EB00FD" w:rsidP="006A1AE4">
            <w:pPr>
              <w:ind w:firstLine="0"/>
              <w:jc w:val="left"/>
              <w:rPr>
                <w:sz w:val="20"/>
              </w:rPr>
            </w:pPr>
            <w:r w:rsidRPr="006A1AE4">
              <w:rPr>
                <w:sz w:val="20"/>
              </w:rPr>
              <w:t>300</w:t>
            </w:r>
          </w:p>
        </w:tc>
        <w:tc>
          <w:tcPr>
            <w:tcW w:w="0" w:type="auto"/>
            <w:shd w:val="clear" w:color="auto" w:fill="auto"/>
          </w:tcPr>
          <w:p w:rsidR="00EB00FD" w:rsidRPr="006A1AE4" w:rsidRDefault="00EB00FD" w:rsidP="006A1AE4">
            <w:pPr>
              <w:ind w:firstLine="0"/>
              <w:jc w:val="left"/>
              <w:rPr>
                <w:sz w:val="20"/>
              </w:rPr>
            </w:pPr>
            <w:r w:rsidRPr="006A1AE4">
              <w:rPr>
                <w:sz w:val="20"/>
              </w:rPr>
              <w:t>2</w:t>
            </w:r>
          </w:p>
        </w:tc>
        <w:tc>
          <w:tcPr>
            <w:tcW w:w="0" w:type="auto"/>
            <w:shd w:val="clear" w:color="auto" w:fill="auto"/>
          </w:tcPr>
          <w:p w:rsidR="00EB00FD" w:rsidRPr="006A1AE4" w:rsidRDefault="00EB00FD" w:rsidP="006A1AE4">
            <w:pPr>
              <w:ind w:firstLine="0"/>
              <w:jc w:val="left"/>
              <w:rPr>
                <w:sz w:val="20"/>
              </w:rPr>
            </w:pPr>
            <w:r w:rsidRPr="006A1AE4">
              <w:rPr>
                <w:sz w:val="20"/>
              </w:rPr>
              <w:t>317</w:t>
            </w:r>
          </w:p>
        </w:tc>
      </w:tr>
      <w:tr w:rsidR="00EB00FD" w:rsidRPr="006A1AE4" w:rsidTr="006A1AE4">
        <w:trPr>
          <w:jc w:val="center"/>
        </w:trPr>
        <w:tc>
          <w:tcPr>
            <w:tcW w:w="0" w:type="auto"/>
            <w:shd w:val="clear" w:color="auto" w:fill="auto"/>
          </w:tcPr>
          <w:p w:rsidR="00EB00FD" w:rsidRPr="006A1AE4" w:rsidRDefault="00EB00FD" w:rsidP="006A1AE4">
            <w:pPr>
              <w:ind w:firstLine="0"/>
              <w:jc w:val="left"/>
              <w:rPr>
                <w:sz w:val="20"/>
              </w:rPr>
            </w:pPr>
            <w:r w:rsidRPr="006A1AE4">
              <w:rPr>
                <w:sz w:val="20"/>
              </w:rPr>
              <w:t>ВРХ</w:t>
            </w:r>
          </w:p>
        </w:tc>
        <w:tc>
          <w:tcPr>
            <w:tcW w:w="0" w:type="auto"/>
            <w:shd w:val="clear" w:color="auto" w:fill="auto"/>
          </w:tcPr>
          <w:p w:rsidR="00EB00FD" w:rsidRPr="006A1AE4" w:rsidRDefault="00EB00FD" w:rsidP="006A1AE4">
            <w:pPr>
              <w:ind w:firstLine="0"/>
              <w:jc w:val="left"/>
              <w:rPr>
                <w:sz w:val="20"/>
              </w:rPr>
            </w:pPr>
            <w:r w:rsidRPr="006A1AE4">
              <w:rPr>
                <w:sz w:val="20"/>
              </w:rPr>
              <w:t>43</w:t>
            </w:r>
          </w:p>
        </w:tc>
        <w:tc>
          <w:tcPr>
            <w:tcW w:w="0" w:type="auto"/>
            <w:shd w:val="clear" w:color="auto" w:fill="auto"/>
          </w:tcPr>
          <w:p w:rsidR="00EB00FD" w:rsidRPr="006A1AE4" w:rsidRDefault="00EB00FD" w:rsidP="006A1AE4">
            <w:pPr>
              <w:ind w:firstLine="0"/>
              <w:jc w:val="left"/>
              <w:rPr>
                <w:sz w:val="20"/>
              </w:rPr>
            </w:pPr>
            <w:r w:rsidRPr="006A1AE4">
              <w:rPr>
                <w:sz w:val="20"/>
              </w:rPr>
              <w:t>193</w:t>
            </w:r>
          </w:p>
        </w:tc>
        <w:tc>
          <w:tcPr>
            <w:tcW w:w="0" w:type="auto"/>
            <w:shd w:val="clear" w:color="auto" w:fill="auto"/>
          </w:tcPr>
          <w:p w:rsidR="00EB00FD" w:rsidRPr="006A1AE4" w:rsidRDefault="00EB00FD" w:rsidP="006A1AE4">
            <w:pPr>
              <w:ind w:firstLine="0"/>
              <w:jc w:val="left"/>
              <w:rPr>
                <w:sz w:val="20"/>
              </w:rPr>
            </w:pPr>
            <w:r w:rsidRPr="006A1AE4">
              <w:rPr>
                <w:sz w:val="20"/>
              </w:rPr>
              <w:t>1</w:t>
            </w:r>
          </w:p>
        </w:tc>
        <w:tc>
          <w:tcPr>
            <w:tcW w:w="0" w:type="auto"/>
            <w:shd w:val="clear" w:color="auto" w:fill="auto"/>
          </w:tcPr>
          <w:p w:rsidR="00EB00FD" w:rsidRPr="006A1AE4" w:rsidRDefault="00EB00FD" w:rsidP="006A1AE4">
            <w:pPr>
              <w:ind w:firstLine="0"/>
              <w:jc w:val="left"/>
              <w:rPr>
                <w:sz w:val="20"/>
              </w:rPr>
            </w:pPr>
            <w:r w:rsidRPr="006A1AE4">
              <w:rPr>
                <w:sz w:val="20"/>
              </w:rPr>
              <w:t>198</w:t>
            </w:r>
          </w:p>
        </w:tc>
      </w:tr>
      <w:tr w:rsidR="00EB00FD" w:rsidRPr="006A1AE4" w:rsidTr="006A1AE4">
        <w:trPr>
          <w:jc w:val="center"/>
        </w:trPr>
        <w:tc>
          <w:tcPr>
            <w:tcW w:w="0" w:type="auto"/>
            <w:shd w:val="clear" w:color="auto" w:fill="auto"/>
          </w:tcPr>
          <w:p w:rsidR="00EB00FD" w:rsidRPr="006A1AE4" w:rsidRDefault="00EB00FD" w:rsidP="006A1AE4">
            <w:pPr>
              <w:ind w:firstLine="0"/>
              <w:jc w:val="left"/>
              <w:rPr>
                <w:sz w:val="20"/>
              </w:rPr>
            </w:pPr>
            <w:r w:rsidRPr="006A1AE4">
              <w:rPr>
                <w:sz w:val="20"/>
              </w:rPr>
              <w:t xml:space="preserve">Свині </w:t>
            </w:r>
          </w:p>
        </w:tc>
        <w:tc>
          <w:tcPr>
            <w:tcW w:w="0" w:type="auto"/>
            <w:shd w:val="clear" w:color="auto" w:fill="auto"/>
          </w:tcPr>
          <w:p w:rsidR="00EB00FD" w:rsidRPr="006A1AE4" w:rsidRDefault="00EB00FD" w:rsidP="006A1AE4">
            <w:pPr>
              <w:ind w:firstLine="0"/>
              <w:jc w:val="left"/>
              <w:rPr>
                <w:sz w:val="20"/>
              </w:rPr>
            </w:pPr>
            <w:r w:rsidRPr="006A1AE4">
              <w:rPr>
                <w:sz w:val="20"/>
              </w:rPr>
              <w:t>17</w:t>
            </w:r>
          </w:p>
        </w:tc>
        <w:tc>
          <w:tcPr>
            <w:tcW w:w="0" w:type="auto"/>
            <w:shd w:val="clear" w:color="auto" w:fill="auto"/>
          </w:tcPr>
          <w:p w:rsidR="00EB00FD" w:rsidRPr="006A1AE4" w:rsidRDefault="00EB00FD" w:rsidP="006A1AE4">
            <w:pPr>
              <w:ind w:firstLine="0"/>
              <w:jc w:val="left"/>
              <w:rPr>
                <w:sz w:val="20"/>
              </w:rPr>
            </w:pPr>
            <w:r w:rsidRPr="006A1AE4">
              <w:rPr>
                <w:sz w:val="20"/>
              </w:rPr>
              <w:t>107</w:t>
            </w:r>
          </w:p>
        </w:tc>
        <w:tc>
          <w:tcPr>
            <w:tcW w:w="0" w:type="auto"/>
            <w:shd w:val="clear" w:color="auto" w:fill="auto"/>
          </w:tcPr>
          <w:p w:rsidR="00EB00FD" w:rsidRPr="006A1AE4" w:rsidRDefault="00EB00FD" w:rsidP="006A1AE4">
            <w:pPr>
              <w:ind w:firstLine="0"/>
              <w:jc w:val="left"/>
              <w:rPr>
                <w:sz w:val="20"/>
              </w:rPr>
            </w:pPr>
            <w:r w:rsidRPr="006A1AE4">
              <w:rPr>
                <w:sz w:val="20"/>
              </w:rPr>
              <w:t>1</w:t>
            </w:r>
          </w:p>
        </w:tc>
        <w:tc>
          <w:tcPr>
            <w:tcW w:w="0" w:type="auto"/>
            <w:shd w:val="clear" w:color="auto" w:fill="auto"/>
          </w:tcPr>
          <w:p w:rsidR="00EB00FD" w:rsidRPr="006A1AE4" w:rsidRDefault="00EB00FD" w:rsidP="006A1AE4">
            <w:pPr>
              <w:ind w:firstLine="0"/>
              <w:jc w:val="left"/>
              <w:rPr>
                <w:sz w:val="20"/>
              </w:rPr>
            </w:pPr>
            <w:r w:rsidRPr="006A1AE4">
              <w:rPr>
                <w:sz w:val="20"/>
              </w:rPr>
              <w:t>119</w:t>
            </w:r>
          </w:p>
        </w:tc>
      </w:tr>
      <w:tr w:rsidR="00EB00FD" w:rsidRPr="006A1AE4" w:rsidTr="006A1AE4">
        <w:trPr>
          <w:jc w:val="center"/>
        </w:trPr>
        <w:tc>
          <w:tcPr>
            <w:tcW w:w="0" w:type="auto"/>
            <w:shd w:val="clear" w:color="auto" w:fill="auto"/>
          </w:tcPr>
          <w:p w:rsidR="00EB00FD" w:rsidRPr="006A1AE4" w:rsidRDefault="00EB00FD" w:rsidP="006A1AE4">
            <w:pPr>
              <w:ind w:firstLine="0"/>
              <w:jc w:val="left"/>
              <w:rPr>
                <w:sz w:val="20"/>
              </w:rPr>
            </w:pPr>
            <w:r w:rsidRPr="006A1AE4">
              <w:rPr>
                <w:sz w:val="20"/>
              </w:rPr>
              <w:t>Разом свині і ВРХ</w:t>
            </w:r>
          </w:p>
        </w:tc>
        <w:tc>
          <w:tcPr>
            <w:tcW w:w="0" w:type="auto"/>
            <w:shd w:val="clear" w:color="auto" w:fill="auto"/>
          </w:tcPr>
          <w:p w:rsidR="00EB00FD" w:rsidRPr="006A1AE4" w:rsidRDefault="00EB00FD" w:rsidP="006A1AE4">
            <w:pPr>
              <w:ind w:firstLine="0"/>
              <w:jc w:val="left"/>
              <w:rPr>
                <w:sz w:val="20"/>
              </w:rPr>
            </w:pPr>
            <w:r w:rsidRPr="006A1AE4">
              <w:rPr>
                <w:sz w:val="20"/>
              </w:rPr>
              <w:t>60</w:t>
            </w:r>
          </w:p>
        </w:tc>
        <w:tc>
          <w:tcPr>
            <w:tcW w:w="0" w:type="auto"/>
            <w:shd w:val="clear" w:color="auto" w:fill="auto"/>
          </w:tcPr>
          <w:p w:rsidR="00EB00FD" w:rsidRPr="006A1AE4" w:rsidRDefault="00EB00FD" w:rsidP="006A1AE4">
            <w:pPr>
              <w:ind w:firstLine="0"/>
              <w:jc w:val="left"/>
              <w:rPr>
                <w:sz w:val="20"/>
              </w:rPr>
            </w:pPr>
            <w:r w:rsidRPr="006A1AE4">
              <w:rPr>
                <w:sz w:val="20"/>
              </w:rPr>
              <w:t>300</w:t>
            </w:r>
          </w:p>
        </w:tc>
        <w:tc>
          <w:tcPr>
            <w:tcW w:w="0" w:type="auto"/>
            <w:shd w:val="clear" w:color="auto" w:fill="auto"/>
          </w:tcPr>
          <w:p w:rsidR="00EB00FD" w:rsidRPr="006A1AE4" w:rsidRDefault="00EB00FD" w:rsidP="006A1AE4">
            <w:pPr>
              <w:ind w:firstLine="0"/>
              <w:jc w:val="left"/>
              <w:rPr>
                <w:sz w:val="20"/>
              </w:rPr>
            </w:pPr>
            <w:r w:rsidRPr="006A1AE4">
              <w:rPr>
                <w:sz w:val="20"/>
              </w:rPr>
              <w:t>2</w:t>
            </w:r>
          </w:p>
        </w:tc>
        <w:tc>
          <w:tcPr>
            <w:tcW w:w="0" w:type="auto"/>
            <w:shd w:val="clear" w:color="auto" w:fill="auto"/>
          </w:tcPr>
          <w:p w:rsidR="00EB00FD" w:rsidRPr="006A1AE4" w:rsidRDefault="00EB00FD" w:rsidP="006A1AE4">
            <w:pPr>
              <w:ind w:firstLine="0"/>
              <w:jc w:val="left"/>
              <w:rPr>
                <w:sz w:val="20"/>
              </w:rPr>
            </w:pPr>
            <w:r w:rsidRPr="006A1AE4">
              <w:rPr>
                <w:sz w:val="20"/>
              </w:rPr>
              <w:t>317</w:t>
            </w:r>
          </w:p>
        </w:tc>
      </w:tr>
      <w:tr w:rsidR="00EB00FD" w:rsidRPr="006A1AE4" w:rsidTr="006A1AE4">
        <w:trPr>
          <w:jc w:val="center"/>
        </w:trPr>
        <w:tc>
          <w:tcPr>
            <w:tcW w:w="0" w:type="auto"/>
            <w:shd w:val="clear" w:color="auto" w:fill="auto"/>
          </w:tcPr>
          <w:p w:rsidR="00EB00FD" w:rsidRPr="006A1AE4" w:rsidRDefault="00EB00FD" w:rsidP="006A1AE4">
            <w:pPr>
              <w:ind w:firstLine="0"/>
              <w:jc w:val="left"/>
              <w:rPr>
                <w:sz w:val="20"/>
              </w:rPr>
            </w:pPr>
            <w:r w:rsidRPr="006A1AE4">
              <w:rPr>
                <w:sz w:val="20"/>
              </w:rPr>
              <w:t xml:space="preserve">Молоко </w:t>
            </w:r>
          </w:p>
        </w:tc>
        <w:tc>
          <w:tcPr>
            <w:tcW w:w="0" w:type="auto"/>
            <w:shd w:val="clear" w:color="auto" w:fill="auto"/>
          </w:tcPr>
          <w:p w:rsidR="00EB00FD" w:rsidRPr="006A1AE4" w:rsidRDefault="00EB00FD" w:rsidP="006A1AE4">
            <w:pPr>
              <w:ind w:firstLine="0"/>
              <w:jc w:val="left"/>
              <w:rPr>
                <w:sz w:val="20"/>
              </w:rPr>
            </w:pPr>
            <w:r w:rsidRPr="006A1AE4">
              <w:rPr>
                <w:sz w:val="20"/>
              </w:rPr>
              <w:t>283</w:t>
            </w:r>
          </w:p>
        </w:tc>
        <w:tc>
          <w:tcPr>
            <w:tcW w:w="0" w:type="auto"/>
            <w:shd w:val="clear" w:color="auto" w:fill="auto"/>
          </w:tcPr>
          <w:p w:rsidR="00EB00FD" w:rsidRPr="006A1AE4" w:rsidRDefault="00EB00FD" w:rsidP="006A1AE4">
            <w:pPr>
              <w:ind w:firstLine="0"/>
              <w:jc w:val="left"/>
              <w:rPr>
                <w:sz w:val="20"/>
              </w:rPr>
            </w:pPr>
            <w:r w:rsidRPr="006A1AE4">
              <w:rPr>
                <w:sz w:val="20"/>
              </w:rPr>
              <w:t>145</w:t>
            </w:r>
          </w:p>
        </w:tc>
        <w:tc>
          <w:tcPr>
            <w:tcW w:w="0" w:type="auto"/>
            <w:shd w:val="clear" w:color="auto" w:fill="auto"/>
          </w:tcPr>
          <w:p w:rsidR="00EB00FD" w:rsidRPr="006A1AE4" w:rsidRDefault="00EB00FD" w:rsidP="006A1AE4">
            <w:pPr>
              <w:ind w:firstLine="0"/>
              <w:jc w:val="left"/>
              <w:rPr>
                <w:sz w:val="20"/>
              </w:rPr>
            </w:pPr>
            <w:r w:rsidRPr="006A1AE4">
              <w:rPr>
                <w:sz w:val="20"/>
              </w:rPr>
              <w:t>4</w:t>
            </w:r>
          </w:p>
        </w:tc>
        <w:tc>
          <w:tcPr>
            <w:tcW w:w="0" w:type="auto"/>
            <w:shd w:val="clear" w:color="auto" w:fill="auto"/>
          </w:tcPr>
          <w:p w:rsidR="00EB00FD" w:rsidRPr="006A1AE4" w:rsidRDefault="00EB00FD" w:rsidP="006A1AE4">
            <w:pPr>
              <w:ind w:firstLine="0"/>
              <w:jc w:val="left"/>
              <w:rPr>
                <w:sz w:val="20"/>
              </w:rPr>
            </w:pPr>
            <w:r w:rsidRPr="006A1AE4">
              <w:rPr>
                <w:sz w:val="20"/>
              </w:rPr>
              <w:t>198</w:t>
            </w:r>
          </w:p>
        </w:tc>
      </w:tr>
      <w:tr w:rsidR="00EB00FD" w:rsidRPr="006A1AE4" w:rsidTr="006A1AE4">
        <w:trPr>
          <w:jc w:val="center"/>
        </w:trPr>
        <w:tc>
          <w:tcPr>
            <w:tcW w:w="0" w:type="auto"/>
            <w:shd w:val="clear" w:color="auto" w:fill="auto"/>
          </w:tcPr>
          <w:p w:rsidR="00EB00FD" w:rsidRPr="006A1AE4" w:rsidRDefault="00EB00FD" w:rsidP="006A1AE4">
            <w:pPr>
              <w:ind w:firstLine="0"/>
              <w:jc w:val="left"/>
              <w:rPr>
                <w:sz w:val="20"/>
              </w:rPr>
            </w:pPr>
            <w:r w:rsidRPr="006A1AE4">
              <w:rPr>
                <w:sz w:val="20"/>
              </w:rPr>
              <w:t xml:space="preserve">Мед, т </w:t>
            </w:r>
          </w:p>
        </w:tc>
        <w:tc>
          <w:tcPr>
            <w:tcW w:w="0" w:type="auto"/>
            <w:shd w:val="clear" w:color="auto" w:fill="auto"/>
          </w:tcPr>
          <w:p w:rsidR="00EB00FD" w:rsidRPr="006A1AE4" w:rsidRDefault="00EB00FD" w:rsidP="006A1AE4">
            <w:pPr>
              <w:ind w:firstLine="0"/>
              <w:jc w:val="left"/>
              <w:rPr>
                <w:sz w:val="20"/>
              </w:rPr>
            </w:pPr>
            <w:r w:rsidRPr="006A1AE4">
              <w:rPr>
                <w:sz w:val="20"/>
              </w:rPr>
              <w:t>0,3</w:t>
            </w:r>
          </w:p>
        </w:tc>
        <w:tc>
          <w:tcPr>
            <w:tcW w:w="0" w:type="auto"/>
            <w:shd w:val="clear" w:color="auto" w:fill="auto"/>
          </w:tcPr>
          <w:p w:rsidR="00EB00FD" w:rsidRPr="006A1AE4" w:rsidRDefault="00EB00FD" w:rsidP="006A1AE4">
            <w:pPr>
              <w:ind w:firstLine="0"/>
              <w:jc w:val="left"/>
              <w:rPr>
                <w:sz w:val="20"/>
              </w:rPr>
            </w:pPr>
            <w:r w:rsidRPr="006A1AE4">
              <w:rPr>
                <w:sz w:val="20"/>
              </w:rPr>
              <w:t>2</w:t>
            </w:r>
          </w:p>
        </w:tc>
        <w:tc>
          <w:tcPr>
            <w:tcW w:w="0" w:type="auto"/>
            <w:shd w:val="clear" w:color="auto" w:fill="auto"/>
          </w:tcPr>
          <w:p w:rsidR="00EB00FD" w:rsidRPr="006A1AE4" w:rsidRDefault="00EB00FD" w:rsidP="006A1AE4">
            <w:pPr>
              <w:ind w:firstLine="0"/>
              <w:jc w:val="left"/>
              <w:rPr>
                <w:sz w:val="20"/>
              </w:rPr>
            </w:pPr>
            <w:r w:rsidRPr="006A1AE4">
              <w:rPr>
                <w:sz w:val="20"/>
              </w:rPr>
              <w:t>-</w:t>
            </w:r>
          </w:p>
        </w:tc>
        <w:tc>
          <w:tcPr>
            <w:tcW w:w="0" w:type="auto"/>
            <w:shd w:val="clear" w:color="auto" w:fill="auto"/>
          </w:tcPr>
          <w:p w:rsidR="00EB00FD" w:rsidRPr="006A1AE4" w:rsidRDefault="00EB00FD" w:rsidP="006A1AE4">
            <w:pPr>
              <w:ind w:firstLine="0"/>
              <w:jc w:val="left"/>
              <w:rPr>
                <w:sz w:val="20"/>
              </w:rPr>
            </w:pPr>
            <w:r w:rsidRPr="006A1AE4">
              <w:rPr>
                <w:sz w:val="20"/>
              </w:rPr>
              <w:t>3</w:t>
            </w:r>
          </w:p>
        </w:tc>
      </w:tr>
      <w:tr w:rsidR="00EB00FD" w:rsidRPr="006A1AE4" w:rsidTr="006A1AE4">
        <w:trPr>
          <w:jc w:val="center"/>
        </w:trPr>
        <w:tc>
          <w:tcPr>
            <w:tcW w:w="0" w:type="auto"/>
            <w:shd w:val="clear" w:color="auto" w:fill="auto"/>
          </w:tcPr>
          <w:p w:rsidR="00EB00FD" w:rsidRPr="006A1AE4" w:rsidRDefault="00EB00FD" w:rsidP="006A1AE4">
            <w:pPr>
              <w:ind w:firstLine="0"/>
              <w:jc w:val="left"/>
              <w:rPr>
                <w:sz w:val="20"/>
              </w:rPr>
            </w:pPr>
            <w:r w:rsidRPr="006A1AE4">
              <w:rPr>
                <w:sz w:val="20"/>
              </w:rPr>
              <w:t>Продукти звіроводства</w:t>
            </w:r>
          </w:p>
        </w:tc>
        <w:tc>
          <w:tcPr>
            <w:tcW w:w="0" w:type="auto"/>
            <w:shd w:val="clear" w:color="auto" w:fill="auto"/>
          </w:tcPr>
          <w:p w:rsidR="00EB00FD" w:rsidRPr="006A1AE4" w:rsidRDefault="00EB00FD" w:rsidP="006A1AE4">
            <w:pPr>
              <w:ind w:firstLine="0"/>
              <w:jc w:val="left"/>
              <w:rPr>
                <w:sz w:val="20"/>
              </w:rPr>
            </w:pPr>
            <w:r w:rsidRPr="006A1AE4">
              <w:rPr>
                <w:sz w:val="20"/>
              </w:rPr>
              <w:t>Х</w:t>
            </w:r>
          </w:p>
        </w:tc>
        <w:tc>
          <w:tcPr>
            <w:tcW w:w="0" w:type="auto"/>
            <w:shd w:val="clear" w:color="auto" w:fill="auto"/>
          </w:tcPr>
          <w:p w:rsidR="00EB00FD" w:rsidRPr="006A1AE4" w:rsidRDefault="00EB00FD" w:rsidP="006A1AE4">
            <w:pPr>
              <w:ind w:firstLine="0"/>
              <w:jc w:val="left"/>
              <w:rPr>
                <w:sz w:val="20"/>
              </w:rPr>
            </w:pPr>
            <w:r w:rsidRPr="006A1AE4">
              <w:rPr>
                <w:sz w:val="20"/>
              </w:rPr>
              <w:t>12</w:t>
            </w:r>
          </w:p>
        </w:tc>
        <w:tc>
          <w:tcPr>
            <w:tcW w:w="0" w:type="auto"/>
            <w:shd w:val="clear" w:color="auto" w:fill="auto"/>
          </w:tcPr>
          <w:p w:rsidR="00EB00FD" w:rsidRPr="006A1AE4" w:rsidRDefault="00EB00FD" w:rsidP="006A1AE4">
            <w:pPr>
              <w:ind w:firstLine="0"/>
              <w:jc w:val="left"/>
              <w:rPr>
                <w:sz w:val="20"/>
              </w:rPr>
            </w:pPr>
            <w:r w:rsidRPr="006A1AE4">
              <w:rPr>
                <w:sz w:val="20"/>
              </w:rPr>
              <w:t>-</w:t>
            </w:r>
          </w:p>
        </w:tc>
        <w:tc>
          <w:tcPr>
            <w:tcW w:w="0" w:type="auto"/>
            <w:shd w:val="clear" w:color="auto" w:fill="auto"/>
          </w:tcPr>
          <w:p w:rsidR="00EB00FD" w:rsidRPr="006A1AE4" w:rsidRDefault="00EB00FD" w:rsidP="006A1AE4">
            <w:pPr>
              <w:ind w:firstLine="0"/>
              <w:jc w:val="left"/>
              <w:rPr>
                <w:sz w:val="20"/>
              </w:rPr>
            </w:pPr>
            <w:r w:rsidRPr="006A1AE4">
              <w:rPr>
                <w:sz w:val="20"/>
              </w:rPr>
              <w:t>16</w:t>
            </w:r>
          </w:p>
        </w:tc>
      </w:tr>
    </w:tbl>
    <w:p w:rsidR="00EB00FD" w:rsidRPr="00EB00FD" w:rsidRDefault="00EB00FD" w:rsidP="00D47E49">
      <w:pPr>
        <w:ind w:firstLine="709"/>
      </w:pPr>
      <w:r w:rsidRPr="00EB00FD">
        <w:t>Розглянемо структуру каналів реалізації сільськогосподарської продукції, яка показана у табл</w:t>
      </w:r>
      <w:r w:rsidR="00712CDB">
        <w:t>иця</w:t>
      </w:r>
      <w:r w:rsidRPr="00EB00FD">
        <w:t xml:space="preserve"> 2.1.12. </w:t>
      </w:r>
    </w:p>
    <w:p w:rsidR="00EB00FD" w:rsidRPr="00EB00FD" w:rsidRDefault="00EB00FD" w:rsidP="00D47E49">
      <w:pPr>
        <w:ind w:firstLine="709"/>
      </w:pPr>
      <w:r w:rsidRPr="00EB00FD">
        <w:t>Як бачимо 20% зерна реалізується державі, 5% - на ринку і 20% селянам.Цукровий буряк 100% реалізується переробним підприємствам. 50% картоплі реалізується на ринку, 55% овочів дає господарство на переробку, 40% реалізовує на ринку і лише 5% - селянам. 80% молока господарство здає на переробку, на переробку йдуть також 95% яловичини і 95% свинини.</w:t>
      </w:r>
    </w:p>
    <w:p w:rsidR="00FD63EF" w:rsidRDefault="00EB00FD" w:rsidP="00FD63EF">
      <w:pPr>
        <w:ind w:firstLine="709"/>
        <w:rPr>
          <w:lang w:val="ru-RU"/>
        </w:rPr>
      </w:pPr>
      <w:r w:rsidRPr="00EB00FD">
        <w:t xml:space="preserve">Як бачимо з даної таблиці структура каналів реалізації сільськогосподарської продукції за два останні роки у </w:t>
      </w:r>
      <w:r w:rsidR="00924DE2">
        <w:t>ПП</w:t>
      </w:r>
      <w:r w:rsidRPr="00EB00FD">
        <w:t xml:space="preserve"> „</w:t>
      </w:r>
      <w:r w:rsidR="00924DE2">
        <w:t>Полісся</w:t>
      </w:r>
      <w:r w:rsidR="001C0051">
        <w:t>”</w:t>
      </w:r>
      <w:r w:rsidRPr="00EB00FD">
        <w:t xml:space="preserve"> залишилась незмінною. </w:t>
      </w:r>
      <w:bookmarkStart w:id="21" w:name="_Toc72822267"/>
      <w:bookmarkStart w:id="22" w:name="_Toc72828510"/>
      <w:bookmarkStart w:id="23" w:name="_Toc73205640"/>
    </w:p>
    <w:p w:rsidR="00FD63EF" w:rsidRDefault="00FD63EF" w:rsidP="00FD63EF">
      <w:pPr>
        <w:ind w:firstLine="709"/>
        <w:rPr>
          <w:lang w:val="ru-RU"/>
        </w:rPr>
      </w:pPr>
    </w:p>
    <w:p w:rsidR="005E61DB" w:rsidRPr="00FD63EF" w:rsidRDefault="005E61DB" w:rsidP="00FD63EF">
      <w:pPr>
        <w:ind w:firstLine="709"/>
        <w:rPr>
          <w:b/>
        </w:rPr>
      </w:pPr>
      <w:r w:rsidRPr="00FD63EF">
        <w:rPr>
          <w:b/>
        </w:rPr>
        <w:t>2.2. Матеріально-технічна база підприємства.</w:t>
      </w:r>
      <w:bookmarkEnd w:id="21"/>
      <w:bookmarkEnd w:id="22"/>
      <w:bookmarkEnd w:id="23"/>
    </w:p>
    <w:p w:rsidR="00FD63EF" w:rsidRDefault="00FD63EF" w:rsidP="00D47E49">
      <w:pPr>
        <w:ind w:firstLine="709"/>
        <w:rPr>
          <w:lang w:val="ru-RU"/>
        </w:rPr>
      </w:pPr>
    </w:p>
    <w:p w:rsidR="00EB00FD" w:rsidRDefault="00EB00FD" w:rsidP="00D47E49">
      <w:pPr>
        <w:ind w:firstLine="709"/>
      </w:pPr>
      <w:r w:rsidRPr="00EB00FD">
        <w:t xml:space="preserve">Сталий розвиток виробництва </w:t>
      </w:r>
      <w:r w:rsidR="00FD63EF" w:rsidRPr="00EB00FD">
        <w:t>конкурентоспроможної</w:t>
      </w:r>
      <w:r w:rsidRPr="00EB00FD">
        <w:t xml:space="preserve"> </w:t>
      </w:r>
      <w:r w:rsidR="00FD63EF" w:rsidRPr="00EB00FD">
        <w:t>сільськогосподарсь</w:t>
      </w:r>
      <w:r w:rsidR="00FD63EF">
        <w:t>к</w:t>
      </w:r>
      <w:r w:rsidR="00FD63EF" w:rsidRPr="00EB00FD">
        <w:t>ої</w:t>
      </w:r>
      <w:r w:rsidRPr="00EB00FD">
        <w:t xml:space="preserve"> продукції, забезпечення продовольчої безпеки країни при переході до ринку значною мірою зумовлюються наявним матеріально-ресурсним потенціалом агарного сектора економіки, його якісним складом та системним оновленням машинно - транспортного парку за умов впровадження новітніх високопродуктивних машин, інших техніко-технічних засобів виробничого призначення. Нинішня тривала кризова ситуація призвела до значних втрат матеріально-технічних ресурсів у даному сільському господарстві, різко знизила рівень технічного оснащення, погіршила забезпечення мінеральними добривами та хімічними засобами захисту рослин аграрного виробництва, що стало однією з основних причин суттєвого зниження результативності його діяльності. Машинно-транспортний парк даного підприємства має досить високу зношеність. Більшість тракторів, зернозбиральних комбайнів, інших технічних засобів, які знаходяться в експлуатації, відпрацювала експлуатаційний строк, а забезпечення виробничого використання нерідко пов'язане з відсутністю запасних частин для їх ремонту.</w:t>
      </w:r>
      <w:r w:rsidR="000604FA" w:rsidRPr="000604FA">
        <w:t xml:space="preserve"> </w:t>
      </w:r>
      <w:r w:rsidR="000604FA" w:rsidRPr="00564496">
        <w:t>[</w:t>
      </w:r>
      <w:r w:rsidR="000604FA">
        <w:t>10, с. 29</w:t>
      </w:r>
      <w:r w:rsidR="000604FA" w:rsidRPr="00564496">
        <w:t>]</w:t>
      </w:r>
    </w:p>
    <w:p w:rsidR="00673D7C" w:rsidRPr="00EB00FD" w:rsidRDefault="00673D7C" w:rsidP="00D47E49">
      <w:pPr>
        <w:ind w:firstLine="709"/>
      </w:pPr>
      <w:r w:rsidRPr="00EB00FD">
        <w:t xml:space="preserve">Кількість тракторів та сільськогосподарських машин і енергетичних потужностей показано у підсумках інвентаризації на 1 січня 2002 року (див. табл. 2.1.13.). На 1 січня 2002 року у </w:t>
      </w:r>
      <w:r>
        <w:t>ПП</w:t>
      </w:r>
      <w:r w:rsidRPr="00EB00FD">
        <w:t xml:space="preserve"> „</w:t>
      </w:r>
      <w:r>
        <w:t>Полісся”</w:t>
      </w:r>
      <w:r w:rsidRPr="00EB00FD">
        <w:t xml:space="preserve"> було у наявності 15 тракторів, без тракторів, на яких змонтовані землерийні, меліоративні та інші машини. Сумарна номінальна потужність усіх тракторів становить 1215 к.с. Кількість тракторів на яких змонтовані землерийні та інші машини становить 5, їх сумарна номінальна потужність 330 к.с. Електродвигунів з їх сумарною потужністю 725 КВт у господарстві налічується 161. Зернозбиральних комбайнів у господарстві є в наявності лише 5: СК-5 "Нива", СК-6 „Колос", сумарна потужність їх двигунів 500 к.с.</w:t>
      </w:r>
    </w:p>
    <w:p w:rsidR="00673D7C" w:rsidRPr="00EB00FD" w:rsidRDefault="00673D7C" w:rsidP="00D47E49">
      <w:pPr>
        <w:ind w:firstLine="709"/>
      </w:pPr>
      <w:r w:rsidRPr="00EB00FD">
        <w:t>Енергетична потужність двигунів автомобілів становить 3325 к.с., робочі тварини в перерахунку на механічну силу - 5 к.с. Усього енергетичних потужностей у господарстві налічується 7291 к.с.</w:t>
      </w:r>
    </w:p>
    <w:p w:rsidR="00FD63EF" w:rsidRDefault="00FD63EF" w:rsidP="00D47E49">
      <w:pPr>
        <w:ind w:firstLine="709"/>
        <w:rPr>
          <w:b/>
          <w:lang w:val="ru-RU"/>
        </w:rPr>
      </w:pPr>
    </w:p>
    <w:p w:rsidR="00EB00FD" w:rsidRPr="001C0051" w:rsidRDefault="00EB00FD" w:rsidP="00D47E49">
      <w:pPr>
        <w:ind w:firstLine="709"/>
        <w:rPr>
          <w:b/>
        </w:rPr>
      </w:pPr>
      <w:r w:rsidRPr="001C0051">
        <w:rPr>
          <w:b/>
        </w:rPr>
        <w:t>Таблиця 2.1.13.</w:t>
      </w:r>
    </w:p>
    <w:p w:rsidR="00EB00FD" w:rsidRPr="001C0051" w:rsidRDefault="00EB00FD" w:rsidP="00D47E49">
      <w:pPr>
        <w:ind w:firstLine="709"/>
        <w:rPr>
          <w:b/>
          <w:i/>
        </w:rPr>
      </w:pPr>
      <w:r w:rsidRPr="001C0051">
        <w:rPr>
          <w:b/>
          <w:i/>
        </w:rPr>
        <w:t>Облік тракторів, с/г машин і енергетичних потужностей (підсумки інвентаризації на 1 січня 200</w:t>
      </w:r>
      <w:r w:rsidR="001C0051">
        <w:rPr>
          <w:b/>
          <w:i/>
        </w:rPr>
        <w:t>3</w:t>
      </w:r>
      <w:r w:rsidRPr="001C0051">
        <w:rPr>
          <w:b/>
          <w:i/>
        </w:rPr>
        <w:t xml:space="preserve"> року).</w:t>
      </w:r>
      <w:r w:rsidR="000604FA" w:rsidRPr="000604FA">
        <w:t xml:space="preserve"> </w:t>
      </w:r>
      <w:r w:rsidR="000604FA" w:rsidRPr="00564496">
        <w:t>[</w:t>
      </w:r>
      <w:r w:rsidR="000604FA">
        <w:t>7</w:t>
      </w:r>
      <w:r w:rsidR="000604FA" w:rsidRPr="0056449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7"/>
        <w:gridCol w:w="719"/>
        <w:gridCol w:w="4113"/>
        <w:gridCol w:w="701"/>
      </w:tblGrid>
      <w:tr w:rsidR="00EB00FD" w:rsidRPr="006A1AE4" w:rsidTr="006A1AE4">
        <w:trPr>
          <w:trHeight w:val="3463"/>
        </w:trPr>
        <w:tc>
          <w:tcPr>
            <w:tcW w:w="4068" w:type="dxa"/>
            <w:vMerge w:val="restart"/>
            <w:shd w:val="clear" w:color="auto" w:fill="auto"/>
          </w:tcPr>
          <w:p w:rsidR="00EB00FD" w:rsidRPr="006A1AE4" w:rsidRDefault="00EB00FD" w:rsidP="006A1AE4">
            <w:pPr>
              <w:ind w:firstLine="0"/>
              <w:jc w:val="left"/>
              <w:rPr>
                <w:sz w:val="20"/>
              </w:rPr>
            </w:pPr>
            <w:r w:rsidRPr="006A1AE4">
              <w:rPr>
                <w:sz w:val="20"/>
              </w:rPr>
              <w:t>Наявність тракторів усього (без тракторів, на яких змонтовані землерийні, меліоративні та інші машини)</w:t>
            </w:r>
          </w:p>
          <w:p w:rsidR="00EB00FD" w:rsidRPr="006A1AE4" w:rsidRDefault="00EB00FD" w:rsidP="006A1AE4">
            <w:pPr>
              <w:ind w:firstLine="0"/>
              <w:jc w:val="left"/>
              <w:rPr>
                <w:sz w:val="20"/>
              </w:rPr>
            </w:pPr>
            <w:r w:rsidRPr="006A1AE4">
              <w:rPr>
                <w:sz w:val="20"/>
              </w:rPr>
              <w:t xml:space="preserve">Трактори загального користування </w:t>
            </w:r>
          </w:p>
          <w:p w:rsidR="00EB00FD" w:rsidRPr="006A1AE4" w:rsidRDefault="00EB00FD" w:rsidP="006A1AE4">
            <w:pPr>
              <w:ind w:firstLine="0"/>
              <w:jc w:val="left"/>
              <w:rPr>
                <w:sz w:val="20"/>
              </w:rPr>
            </w:pPr>
            <w:r w:rsidRPr="006A1AE4">
              <w:rPr>
                <w:sz w:val="20"/>
              </w:rPr>
              <w:t>Т-150</w:t>
            </w:r>
          </w:p>
          <w:p w:rsidR="00EB00FD" w:rsidRPr="006A1AE4" w:rsidRDefault="00EB00FD" w:rsidP="006A1AE4">
            <w:pPr>
              <w:ind w:firstLine="0"/>
              <w:jc w:val="left"/>
              <w:rPr>
                <w:sz w:val="20"/>
              </w:rPr>
            </w:pPr>
            <w:r w:rsidRPr="006A1AE4">
              <w:rPr>
                <w:sz w:val="20"/>
              </w:rPr>
              <w:t>ХТЗ -170/172</w:t>
            </w:r>
          </w:p>
          <w:p w:rsidR="00EB00FD" w:rsidRPr="006A1AE4" w:rsidRDefault="00EB00FD" w:rsidP="006A1AE4">
            <w:pPr>
              <w:ind w:firstLine="0"/>
              <w:jc w:val="left"/>
              <w:rPr>
                <w:sz w:val="20"/>
              </w:rPr>
            </w:pPr>
            <w:r w:rsidRPr="006A1AE4">
              <w:rPr>
                <w:sz w:val="20"/>
              </w:rPr>
              <w:t xml:space="preserve">Т-150К </w:t>
            </w:r>
          </w:p>
          <w:p w:rsidR="00EB00FD" w:rsidRPr="006A1AE4" w:rsidRDefault="00EB00FD" w:rsidP="006A1AE4">
            <w:pPr>
              <w:ind w:firstLine="0"/>
              <w:jc w:val="left"/>
              <w:rPr>
                <w:sz w:val="20"/>
              </w:rPr>
            </w:pPr>
            <w:r w:rsidRPr="006A1AE4">
              <w:rPr>
                <w:sz w:val="20"/>
              </w:rPr>
              <w:t>Універсально-просанні трактори</w:t>
            </w:r>
          </w:p>
          <w:p w:rsidR="00EB00FD" w:rsidRPr="006A1AE4" w:rsidRDefault="00EB00FD" w:rsidP="006A1AE4">
            <w:pPr>
              <w:ind w:firstLine="0"/>
              <w:jc w:val="left"/>
              <w:rPr>
                <w:sz w:val="20"/>
              </w:rPr>
            </w:pPr>
            <w:r w:rsidRPr="006A1AE4">
              <w:rPr>
                <w:sz w:val="20"/>
              </w:rPr>
              <w:t>Т-70С</w:t>
            </w:r>
          </w:p>
          <w:p w:rsidR="00EB00FD" w:rsidRPr="006A1AE4" w:rsidRDefault="00EB00FD" w:rsidP="006A1AE4">
            <w:pPr>
              <w:ind w:firstLine="0"/>
              <w:jc w:val="left"/>
              <w:rPr>
                <w:sz w:val="20"/>
              </w:rPr>
            </w:pPr>
            <w:r w:rsidRPr="006A1AE4">
              <w:rPr>
                <w:sz w:val="20"/>
              </w:rPr>
              <w:t>МТЗ-80 МТЗ-82</w:t>
            </w:r>
          </w:p>
          <w:p w:rsidR="00EB00FD" w:rsidRPr="006A1AE4" w:rsidRDefault="00EB00FD" w:rsidP="006A1AE4">
            <w:pPr>
              <w:ind w:firstLine="0"/>
              <w:jc w:val="left"/>
              <w:rPr>
                <w:sz w:val="20"/>
              </w:rPr>
            </w:pPr>
            <w:r w:rsidRPr="006A1AE4">
              <w:rPr>
                <w:sz w:val="20"/>
              </w:rPr>
              <w:t>МТЗ-100 усіх модифікацій</w:t>
            </w:r>
          </w:p>
          <w:p w:rsidR="00EB00FD" w:rsidRPr="006A1AE4" w:rsidRDefault="00EB00FD" w:rsidP="006A1AE4">
            <w:pPr>
              <w:ind w:firstLine="0"/>
              <w:jc w:val="left"/>
              <w:rPr>
                <w:sz w:val="20"/>
              </w:rPr>
            </w:pPr>
            <w:r w:rsidRPr="006A1AE4">
              <w:rPr>
                <w:sz w:val="20"/>
              </w:rPr>
              <w:t>Т-40 усіх модифікацій</w:t>
            </w:r>
          </w:p>
          <w:p w:rsidR="00EB00FD" w:rsidRPr="006A1AE4" w:rsidRDefault="00EB00FD" w:rsidP="006A1AE4">
            <w:pPr>
              <w:ind w:firstLine="0"/>
              <w:jc w:val="left"/>
              <w:rPr>
                <w:sz w:val="20"/>
              </w:rPr>
            </w:pPr>
            <w:r w:rsidRPr="006A1AE4">
              <w:rPr>
                <w:sz w:val="20"/>
              </w:rPr>
              <w:t>Т-25 усіх модифікацій</w:t>
            </w:r>
          </w:p>
          <w:p w:rsidR="00EB00FD" w:rsidRPr="006A1AE4" w:rsidRDefault="00EB00FD" w:rsidP="006A1AE4">
            <w:pPr>
              <w:ind w:firstLine="0"/>
              <w:jc w:val="left"/>
              <w:rPr>
                <w:sz w:val="20"/>
              </w:rPr>
            </w:pPr>
            <w:r w:rsidRPr="006A1AE4">
              <w:rPr>
                <w:sz w:val="20"/>
              </w:rPr>
              <w:t>Сумарна номінальна потужність всіх тракторів</w:t>
            </w:r>
          </w:p>
          <w:p w:rsidR="00EB00FD" w:rsidRPr="006A1AE4" w:rsidRDefault="00EB00FD" w:rsidP="006A1AE4">
            <w:pPr>
              <w:ind w:firstLine="0"/>
              <w:jc w:val="left"/>
              <w:rPr>
                <w:sz w:val="20"/>
              </w:rPr>
            </w:pPr>
            <w:r w:rsidRPr="006A1AE4">
              <w:rPr>
                <w:sz w:val="20"/>
              </w:rPr>
              <w:t xml:space="preserve">Трактори, на яких змонтовані землерийні, меліоративні та інші машини </w:t>
            </w:r>
          </w:p>
          <w:p w:rsidR="00EB00FD" w:rsidRPr="006A1AE4" w:rsidRDefault="00EB00FD" w:rsidP="006A1AE4">
            <w:pPr>
              <w:ind w:firstLine="0"/>
              <w:jc w:val="left"/>
              <w:rPr>
                <w:sz w:val="20"/>
              </w:rPr>
            </w:pPr>
            <w:r w:rsidRPr="006A1AE4">
              <w:rPr>
                <w:sz w:val="20"/>
              </w:rPr>
              <w:t>Сумарна номінальна потужність двигунів тракторів, на яких змонтовані машини</w:t>
            </w:r>
          </w:p>
          <w:p w:rsidR="00EB00FD" w:rsidRPr="006A1AE4" w:rsidRDefault="00EB00FD" w:rsidP="006A1AE4">
            <w:pPr>
              <w:ind w:firstLine="0"/>
              <w:jc w:val="left"/>
              <w:rPr>
                <w:sz w:val="20"/>
              </w:rPr>
            </w:pPr>
            <w:r w:rsidRPr="006A1AE4">
              <w:rPr>
                <w:sz w:val="20"/>
              </w:rPr>
              <w:t xml:space="preserve">Тракторі причепи </w:t>
            </w:r>
          </w:p>
          <w:p w:rsidR="00EB00FD" w:rsidRPr="006A1AE4" w:rsidRDefault="00EB00FD" w:rsidP="006A1AE4">
            <w:pPr>
              <w:ind w:firstLine="0"/>
              <w:jc w:val="left"/>
              <w:rPr>
                <w:sz w:val="20"/>
              </w:rPr>
            </w:pPr>
            <w:r w:rsidRPr="006A1AE4">
              <w:rPr>
                <w:sz w:val="20"/>
              </w:rPr>
              <w:t>Електродвигуни (кількість одиниць)</w:t>
            </w:r>
          </w:p>
          <w:p w:rsidR="00EB00FD" w:rsidRPr="006A1AE4" w:rsidRDefault="00EB00FD" w:rsidP="006A1AE4">
            <w:pPr>
              <w:ind w:firstLine="0"/>
              <w:jc w:val="left"/>
              <w:rPr>
                <w:sz w:val="20"/>
              </w:rPr>
            </w:pPr>
            <w:r w:rsidRPr="006A1AE4">
              <w:rPr>
                <w:sz w:val="20"/>
              </w:rPr>
              <w:t>Потужність КВт</w:t>
            </w:r>
          </w:p>
          <w:p w:rsidR="00EB00FD" w:rsidRPr="006A1AE4" w:rsidRDefault="00EB00FD" w:rsidP="006A1AE4">
            <w:pPr>
              <w:ind w:firstLine="0"/>
              <w:jc w:val="left"/>
              <w:rPr>
                <w:sz w:val="20"/>
              </w:rPr>
            </w:pPr>
            <w:r w:rsidRPr="006A1AE4">
              <w:rPr>
                <w:sz w:val="20"/>
              </w:rPr>
              <w:t xml:space="preserve"> Наявність зернозбиральних комбайнів усього </w:t>
            </w:r>
          </w:p>
          <w:p w:rsidR="00EB00FD" w:rsidRPr="006A1AE4" w:rsidRDefault="00EB00FD" w:rsidP="006A1AE4">
            <w:pPr>
              <w:ind w:firstLine="0"/>
              <w:jc w:val="left"/>
              <w:rPr>
                <w:sz w:val="20"/>
              </w:rPr>
            </w:pPr>
            <w:r w:rsidRPr="006A1AE4">
              <w:rPr>
                <w:sz w:val="20"/>
              </w:rPr>
              <w:t>СК-5 „Нива” СК-6 „Колос”</w:t>
            </w:r>
          </w:p>
          <w:p w:rsidR="00EB00FD" w:rsidRPr="006A1AE4" w:rsidRDefault="00EB00FD" w:rsidP="006A1AE4">
            <w:pPr>
              <w:ind w:firstLine="0"/>
              <w:jc w:val="left"/>
              <w:rPr>
                <w:sz w:val="20"/>
              </w:rPr>
            </w:pPr>
            <w:r w:rsidRPr="006A1AE4">
              <w:rPr>
                <w:sz w:val="20"/>
              </w:rPr>
              <w:t>Сумарна потужність двигунів зернозбиральних комбайнів</w:t>
            </w:r>
            <w:r w:rsidR="0098605F" w:rsidRPr="006A1AE4">
              <w:rPr>
                <w:sz w:val="20"/>
              </w:rPr>
              <w:t xml:space="preserve"> </w:t>
            </w:r>
          </w:p>
          <w:p w:rsidR="00EB00FD" w:rsidRPr="006A1AE4" w:rsidRDefault="00EB00FD" w:rsidP="006A1AE4">
            <w:pPr>
              <w:ind w:firstLine="0"/>
              <w:jc w:val="left"/>
              <w:rPr>
                <w:sz w:val="20"/>
              </w:rPr>
            </w:pPr>
            <w:r w:rsidRPr="006A1AE4">
              <w:rPr>
                <w:sz w:val="20"/>
              </w:rPr>
              <w:t xml:space="preserve"> Енергетичні потужності</w:t>
            </w:r>
          </w:p>
          <w:p w:rsidR="00EB00FD" w:rsidRPr="006A1AE4" w:rsidRDefault="00EB00FD" w:rsidP="006A1AE4">
            <w:pPr>
              <w:ind w:firstLine="0"/>
              <w:jc w:val="left"/>
              <w:rPr>
                <w:sz w:val="20"/>
              </w:rPr>
            </w:pPr>
            <w:r w:rsidRPr="006A1AE4">
              <w:rPr>
                <w:sz w:val="20"/>
              </w:rPr>
              <w:t>Двигуни тракторів (включаючи трактори, на яких змонтовані землерийні, меліоративні та інші машини)</w:t>
            </w:r>
          </w:p>
          <w:p w:rsidR="00EB00FD" w:rsidRPr="006A1AE4" w:rsidRDefault="00EB00FD" w:rsidP="006A1AE4">
            <w:pPr>
              <w:ind w:firstLine="0"/>
              <w:jc w:val="left"/>
              <w:rPr>
                <w:sz w:val="20"/>
              </w:rPr>
            </w:pPr>
            <w:r w:rsidRPr="006A1AE4">
              <w:rPr>
                <w:sz w:val="20"/>
              </w:rPr>
              <w:t>Двигуни комбайнів і самохідних машин</w:t>
            </w:r>
          </w:p>
          <w:p w:rsidR="00EB00FD" w:rsidRPr="006A1AE4" w:rsidRDefault="00EB00FD" w:rsidP="006A1AE4">
            <w:pPr>
              <w:ind w:firstLine="0"/>
              <w:jc w:val="left"/>
              <w:rPr>
                <w:sz w:val="20"/>
              </w:rPr>
            </w:pPr>
            <w:r w:rsidRPr="006A1AE4">
              <w:rPr>
                <w:sz w:val="20"/>
              </w:rPr>
              <w:t xml:space="preserve">Двигуни автомобілів </w:t>
            </w:r>
          </w:p>
          <w:p w:rsidR="00EB00FD" w:rsidRPr="006A1AE4" w:rsidRDefault="00EB00FD" w:rsidP="006A1AE4">
            <w:pPr>
              <w:ind w:firstLine="0"/>
              <w:jc w:val="left"/>
              <w:rPr>
                <w:sz w:val="20"/>
              </w:rPr>
            </w:pPr>
            <w:r w:rsidRPr="006A1AE4">
              <w:rPr>
                <w:sz w:val="20"/>
              </w:rPr>
              <w:t>Інші механічні двигуни</w:t>
            </w:r>
          </w:p>
          <w:p w:rsidR="00EB00FD" w:rsidRPr="006A1AE4" w:rsidRDefault="00EB00FD" w:rsidP="006A1AE4">
            <w:pPr>
              <w:ind w:firstLine="0"/>
              <w:jc w:val="left"/>
              <w:rPr>
                <w:sz w:val="20"/>
              </w:rPr>
            </w:pPr>
            <w:r w:rsidRPr="006A1AE4">
              <w:rPr>
                <w:sz w:val="20"/>
              </w:rPr>
              <w:t>Електродвигуни і електроустановки</w:t>
            </w:r>
          </w:p>
          <w:p w:rsidR="00EB00FD" w:rsidRPr="006A1AE4" w:rsidRDefault="00EB00FD" w:rsidP="006A1AE4">
            <w:pPr>
              <w:ind w:firstLine="0"/>
              <w:jc w:val="left"/>
              <w:rPr>
                <w:sz w:val="20"/>
              </w:rPr>
            </w:pPr>
            <w:r w:rsidRPr="006A1AE4">
              <w:rPr>
                <w:sz w:val="20"/>
              </w:rPr>
              <w:t xml:space="preserve">Робочі тварини в перерахунку на механічну силу </w:t>
            </w:r>
          </w:p>
          <w:p w:rsidR="00EB00FD" w:rsidRPr="006A1AE4" w:rsidRDefault="00EB00FD" w:rsidP="006A1AE4">
            <w:pPr>
              <w:ind w:firstLine="0"/>
              <w:jc w:val="left"/>
              <w:rPr>
                <w:sz w:val="20"/>
              </w:rPr>
            </w:pPr>
            <w:r w:rsidRPr="006A1AE4">
              <w:rPr>
                <w:sz w:val="20"/>
              </w:rPr>
              <w:t>Усього електричних потужностей</w:t>
            </w:r>
          </w:p>
          <w:p w:rsidR="00EB00FD" w:rsidRPr="006A1AE4" w:rsidRDefault="00EB00FD" w:rsidP="006A1AE4">
            <w:pPr>
              <w:ind w:firstLine="0"/>
              <w:jc w:val="left"/>
              <w:rPr>
                <w:sz w:val="20"/>
              </w:rPr>
            </w:pPr>
            <w:r w:rsidRPr="006A1AE4">
              <w:rPr>
                <w:sz w:val="20"/>
              </w:rPr>
              <w:t xml:space="preserve"> Наявність с/г машин</w:t>
            </w:r>
          </w:p>
          <w:p w:rsidR="00EB00FD" w:rsidRPr="006A1AE4" w:rsidRDefault="00EB00FD" w:rsidP="006A1AE4">
            <w:pPr>
              <w:ind w:firstLine="0"/>
              <w:jc w:val="left"/>
              <w:rPr>
                <w:sz w:val="20"/>
              </w:rPr>
            </w:pPr>
            <w:r w:rsidRPr="006A1AE4">
              <w:rPr>
                <w:sz w:val="20"/>
              </w:rPr>
              <w:t>1. Грунтообробні машини</w:t>
            </w:r>
            <w:r w:rsidR="0098605F" w:rsidRPr="006A1AE4">
              <w:rPr>
                <w:sz w:val="20"/>
              </w:rPr>
              <w:t xml:space="preserve"> </w:t>
            </w:r>
          </w:p>
          <w:p w:rsidR="00EB00FD" w:rsidRPr="006A1AE4" w:rsidRDefault="00EB00FD" w:rsidP="006A1AE4">
            <w:pPr>
              <w:ind w:firstLine="0"/>
              <w:jc w:val="left"/>
              <w:rPr>
                <w:sz w:val="20"/>
              </w:rPr>
            </w:pPr>
            <w:r w:rsidRPr="006A1AE4">
              <w:rPr>
                <w:sz w:val="20"/>
              </w:rPr>
              <w:t>Послуги + трактори заг. призначення</w:t>
            </w:r>
          </w:p>
          <w:p w:rsidR="00EB00FD" w:rsidRPr="006A1AE4" w:rsidRDefault="00EB00FD" w:rsidP="006A1AE4">
            <w:pPr>
              <w:ind w:firstLine="0"/>
              <w:jc w:val="left"/>
              <w:rPr>
                <w:sz w:val="20"/>
              </w:rPr>
            </w:pPr>
            <w:r w:rsidRPr="006A1AE4">
              <w:rPr>
                <w:sz w:val="20"/>
              </w:rPr>
              <w:t>Послуги соціального призначення</w:t>
            </w:r>
          </w:p>
          <w:p w:rsidR="00EB00FD" w:rsidRPr="006A1AE4" w:rsidRDefault="00EB00FD" w:rsidP="006A1AE4">
            <w:pPr>
              <w:ind w:firstLine="0"/>
              <w:jc w:val="left"/>
              <w:rPr>
                <w:sz w:val="20"/>
              </w:rPr>
            </w:pPr>
            <w:r w:rsidRPr="006A1AE4">
              <w:rPr>
                <w:sz w:val="20"/>
              </w:rPr>
              <w:t xml:space="preserve">Машини та знаряддя для приготування кормів та ін. потреби тваринництва </w:t>
            </w:r>
          </w:p>
          <w:p w:rsidR="00EB00FD" w:rsidRPr="006A1AE4" w:rsidRDefault="00EB00FD" w:rsidP="006A1AE4">
            <w:pPr>
              <w:ind w:firstLine="0"/>
              <w:jc w:val="left"/>
              <w:rPr>
                <w:sz w:val="20"/>
              </w:rPr>
            </w:pPr>
            <w:r w:rsidRPr="006A1AE4">
              <w:rPr>
                <w:sz w:val="20"/>
              </w:rPr>
              <w:t xml:space="preserve">Доїльні установки та агрегати </w:t>
            </w:r>
          </w:p>
          <w:p w:rsidR="00EB00FD" w:rsidRPr="006A1AE4" w:rsidRDefault="00EB00FD" w:rsidP="006A1AE4">
            <w:pPr>
              <w:ind w:firstLine="0"/>
              <w:jc w:val="left"/>
              <w:rPr>
                <w:sz w:val="20"/>
              </w:rPr>
            </w:pPr>
            <w:r w:rsidRPr="006A1AE4">
              <w:rPr>
                <w:sz w:val="20"/>
              </w:rPr>
              <w:t>Транспортери для прибирання гною</w:t>
            </w:r>
          </w:p>
        </w:tc>
        <w:tc>
          <w:tcPr>
            <w:tcW w:w="720" w:type="dxa"/>
            <w:shd w:val="clear" w:color="auto" w:fill="auto"/>
          </w:tcPr>
          <w:p w:rsidR="00EB00FD" w:rsidRPr="006A1AE4" w:rsidRDefault="00EB00FD" w:rsidP="006A1AE4">
            <w:pPr>
              <w:ind w:firstLine="0"/>
              <w:jc w:val="left"/>
              <w:rPr>
                <w:sz w:val="20"/>
              </w:rPr>
            </w:pPr>
            <w:r w:rsidRPr="006A1AE4">
              <w:rPr>
                <w:sz w:val="20"/>
              </w:rPr>
              <w:t>15</w:t>
            </w:r>
          </w:p>
          <w:p w:rsidR="00EB00FD" w:rsidRPr="006A1AE4" w:rsidRDefault="00EB00FD" w:rsidP="006A1AE4">
            <w:pPr>
              <w:ind w:firstLine="0"/>
              <w:jc w:val="left"/>
              <w:rPr>
                <w:sz w:val="20"/>
              </w:rPr>
            </w:pPr>
          </w:p>
          <w:p w:rsidR="00EB00FD" w:rsidRPr="006A1AE4" w:rsidRDefault="00EB00FD" w:rsidP="006A1AE4">
            <w:pPr>
              <w:ind w:firstLine="0"/>
              <w:jc w:val="left"/>
              <w:rPr>
                <w:sz w:val="20"/>
              </w:rPr>
            </w:pP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3</w:t>
            </w:r>
          </w:p>
          <w:p w:rsidR="00EB00FD" w:rsidRPr="006A1AE4" w:rsidRDefault="00EB00FD" w:rsidP="006A1AE4">
            <w:pPr>
              <w:ind w:firstLine="0"/>
              <w:jc w:val="left"/>
              <w:rPr>
                <w:sz w:val="20"/>
              </w:rPr>
            </w:pPr>
            <w:r w:rsidRPr="006A1AE4">
              <w:rPr>
                <w:sz w:val="20"/>
              </w:rPr>
              <w:t>1</w:t>
            </w:r>
          </w:p>
          <w:p w:rsidR="00EB00FD" w:rsidRPr="006A1AE4" w:rsidRDefault="00EB00FD" w:rsidP="006A1AE4">
            <w:pPr>
              <w:ind w:firstLine="0"/>
              <w:jc w:val="left"/>
              <w:rPr>
                <w:sz w:val="20"/>
              </w:rPr>
            </w:pPr>
            <w:r w:rsidRPr="006A1AE4">
              <w:rPr>
                <w:sz w:val="20"/>
              </w:rPr>
              <w:t>1</w:t>
            </w:r>
          </w:p>
          <w:p w:rsidR="00EB00FD" w:rsidRPr="006A1AE4" w:rsidRDefault="00EB00FD" w:rsidP="006A1AE4">
            <w:pPr>
              <w:ind w:firstLine="0"/>
              <w:jc w:val="left"/>
              <w:rPr>
                <w:sz w:val="20"/>
              </w:rPr>
            </w:pPr>
            <w:r w:rsidRPr="006A1AE4">
              <w:rPr>
                <w:sz w:val="20"/>
              </w:rPr>
              <w:t>1</w:t>
            </w:r>
          </w:p>
          <w:p w:rsidR="00EB00FD" w:rsidRPr="006A1AE4" w:rsidRDefault="00EB00FD" w:rsidP="006A1AE4">
            <w:pPr>
              <w:ind w:firstLine="0"/>
              <w:jc w:val="left"/>
              <w:rPr>
                <w:sz w:val="20"/>
              </w:rPr>
            </w:pPr>
            <w:r w:rsidRPr="006A1AE4">
              <w:rPr>
                <w:sz w:val="20"/>
              </w:rPr>
              <w:t>12</w:t>
            </w:r>
          </w:p>
          <w:p w:rsidR="00EB00FD" w:rsidRPr="006A1AE4" w:rsidRDefault="00EB00FD" w:rsidP="006A1AE4">
            <w:pPr>
              <w:ind w:firstLine="0"/>
              <w:jc w:val="left"/>
              <w:rPr>
                <w:sz w:val="20"/>
              </w:rPr>
            </w:pPr>
            <w:r w:rsidRPr="006A1AE4">
              <w:rPr>
                <w:sz w:val="20"/>
              </w:rPr>
              <w:t>2</w:t>
            </w: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6</w:t>
            </w:r>
          </w:p>
          <w:p w:rsidR="00EB00FD" w:rsidRPr="006A1AE4" w:rsidRDefault="00EB00FD" w:rsidP="006A1AE4">
            <w:pPr>
              <w:ind w:firstLine="0"/>
              <w:jc w:val="left"/>
              <w:rPr>
                <w:sz w:val="20"/>
              </w:rPr>
            </w:pPr>
            <w:r w:rsidRPr="006A1AE4">
              <w:rPr>
                <w:sz w:val="20"/>
              </w:rPr>
              <w:t>2</w:t>
            </w:r>
          </w:p>
          <w:p w:rsidR="00EB00FD" w:rsidRPr="006A1AE4" w:rsidRDefault="00EB00FD" w:rsidP="006A1AE4">
            <w:pPr>
              <w:ind w:firstLine="0"/>
              <w:jc w:val="left"/>
              <w:rPr>
                <w:sz w:val="20"/>
              </w:rPr>
            </w:pPr>
            <w:r w:rsidRPr="006A1AE4">
              <w:rPr>
                <w:sz w:val="20"/>
              </w:rPr>
              <w:t>2</w:t>
            </w: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1215</w:t>
            </w:r>
          </w:p>
          <w:p w:rsidR="00EB00FD" w:rsidRPr="006A1AE4" w:rsidRDefault="00EB00FD" w:rsidP="006A1AE4">
            <w:pPr>
              <w:ind w:firstLine="0"/>
              <w:jc w:val="left"/>
              <w:rPr>
                <w:sz w:val="20"/>
              </w:rPr>
            </w:pP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5</w:t>
            </w:r>
          </w:p>
          <w:p w:rsidR="00EB00FD" w:rsidRPr="006A1AE4" w:rsidRDefault="00EB00FD" w:rsidP="006A1AE4">
            <w:pPr>
              <w:ind w:firstLine="0"/>
              <w:jc w:val="left"/>
              <w:rPr>
                <w:sz w:val="20"/>
              </w:rPr>
            </w:pP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330</w:t>
            </w:r>
          </w:p>
          <w:p w:rsidR="00EB00FD" w:rsidRPr="006A1AE4" w:rsidRDefault="00EB00FD" w:rsidP="006A1AE4">
            <w:pPr>
              <w:ind w:firstLine="0"/>
              <w:jc w:val="left"/>
              <w:rPr>
                <w:sz w:val="20"/>
              </w:rPr>
            </w:pPr>
            <w:r w:rsidRPr="006A1AE4">
              <w:rPr>
                <w:sz w:val="20"/>
              </w:rPr>
              <w:t>13</w:t>
            </w:r>
          </w:p>
          <w:p w:rsidR="00EB00FD" w:rsidRPr="006A1AE4" w:rsidRDefault="00EB00FD" w:rsidP="006A1AE4">
            <w:pPr>
              <w:ind w:firstLine="0"/>
              <w:jc w:val="left"/>
              <w:rPr>
                <w:sz w:val="20"/>
              </w:rPr>
            </w:pPr>
            <w:r w:rsidRPr="006A1AE4">
              <w:rPr>
                <w:sz w:val="20"/>
              </w:rPr>
              <w:t>161</w:t>
            </w:r>
          </w:p>
          <w:p w:rsidR="00EB00FD" w:rsidRPr="006A1AE4" w:rsidRDefault="00EB00FD" w:rsidP="006A1AE4">
            <w:pPr>
              <w:ind w:firstLine="0"/>
              <w:jc w:val="left"/>
              <w:rPr>
                <w:sz w:val="20"/>
              </w:rPr>
            </w:pPr>
            <w:r w:rsidRPr="006A1AE4">
              <w:rPr>
                <w:sz w:val="20"/>
              </w:rPr>
              <w:t>725</w:t>
            </w: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5</w:t>
            </w:r>
          </w:p>
          <w:p w:rsidR="00EB00FD" w:rsidRPr="006A1AE4" w:rsidRDefault="00EB00FD" w:rsidP="006A1AE4">
            <w:pPr>
              <w:ind w:firstLine="0"/>
              <w:jc w:val="left"/>
              <w:rPr>
                <w:sz w:val="20"/>
              </w:rPr>
            </w:pPr>
            <w:r w:rsidRPr="006A1AE4">
              <w:rPr>
                <w:sz w:val="20"/>
              </w:rPr>
              <w:t>5</w:t>
            </w: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500</w:t>
            </w:r>
          </w:p>
          <w:p w:rsidR="00EB00FD" w:rsidRPr="006A1AE4" w:rsidRDefault="00EB00FD" w:rsidP="006A1AE4">
            <w:pPr>
              <w:ind w:firstLine="0"/>
              <w:jc w:val="left"/>
              <w:rPr>
                <w:sz w:val="20"/>
              </w:rPr>
            </w:pPr>
          </w:p>
          <w:p w:rsidR="00EB00FD" w:rsidRPr="006A1AE4" w:rsidRDefault="00EB00FD" w:rsidP="006A1AE4">
            <w:pPr>
              <w:ind w:firstLine="0"/>
              <w:jc w:val="left"/>
              <w:rPr>
                <w:sz w:val="20"/>
              </w:rPr>
            </w:pPr>
          </w:p>
          <w:p w:rsidR="00EB00FD" w:rsidRPr="006A1AE4" w:rsidRDefault="00EB00FD" w:rsidP="006A1AE4">
            <w:pPr>
              <w:ind w:firstLine="0"/>
              <w:jc w:val="left"/>
              <w:rPr>
                <w:sz w:val="20"/>
              </w:rPr>
            </w:pP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1545</w:t>
            </w: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1280</w:t>
            </w:r>
          </w:p>
          <w:p w:rsidR="00EB00FD" w:rsidRPr="006A1AE4" w:rsidRDefault="00EB00FD" w:rsidP="006A1AE4">
            <w:pPr>
              <w:ind w:firstLine="0"/>
              <w:jc w:val="left"/>
              <w:rPr>
                <w:sz w:val="20"/>
              </w:rPr>
            </w:pPr>
            <w:r w:rsidRPr="006A1AE4">
              <w:rPr>
                <w:sz w:val="20"/>
              </w:rPr>
              <w:t>3325</w:t>
            </w:r>
          </w:p>
          <w:p w:rsidR="00EB00FD" w:rsidRPr="006A1AE4" w:rsidRDefault="00EB00FD" w:rsidP="006A1AE4">
            <w:pPr>
              <w:ind w:firstLine="0"/>
              <w:jc w:val="left"/>
              <w:rPr>
                <w:sz w:val="20"/>
              </w:rPr>
            </w:pPr>
            <w:r w:rsidRPr="006A1AE4">
              <w:rPr>
                <w:sz w:val="20"/>
              </w:rPr>
              <w:t>150</w:t>
            </w:r>
          </w:p>
          <w:p w:rsidR="00EB00FD" w:rsidRPr="006A1AE4" w:rsidRDefault="00EB00FD" w:rsidP="006A1AE4">
            <w:pPr>
              <w:ind w:firstLine="0"/>
              <w:jc w:val="left"/>
              <w:rPr>
                <w:sz w:val="20"/>
              </w:rPr>
            </w:pPr>
            <w:r w:rsidRPr="006A1AE4">
              <w:rPr>
                <w:sz w:val="20"/>
              </w:rPr>
              <w:t>986</w:t>
            </w: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5</w:t>
            </w:r>
          </w:p>
          <w:p w:rsidR="00EB00FD" w:rsidRPr="006A1AE4" w:rsidRDefault="00EB00FD" w:rsidP="006A1AE4">
            <w:pPr>
              <w:ind w:firstLine="0"/>
              <w:jc w:val="left"/>
              <w:rPr>
                <w:sz w:val="20"/>
              </w:rPr>
            </w:pPr>
            <w:r w:rsidRPr="006A1AE4">
              <w:rPr>
                <w:sz w:val="20"/>
              </w:rPr>
              <w:t>7291</w:t>
            </w:r>
          </w:p>
          <w:p w:rsidR="00EB00FD" w:rsidRPr="006A1AE4" w:rsidRDefault="00EB00FD" w:rsidP="006A1AE4">
            <w:pPr>
              <w:ind w:firstLine="0"/>
              <w:jc w:val="left"/>
              <w:rPr>
                <w:sz w:val="20"/>
              </w:rPr>
            </w:pP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8</w:t>
            </w:r>
          </w:p>
          <w:p w:rsidR="00EB00FD" w:rsidRPr="006A1AE4" w:rsidRDefault="00EB00FD" w:rsidP="006A1AE4">
            <w:pPr>
              <w:ind w:firstLine="0"/>
              <w:jc w:val="left"/>
              <w:rPr>
                <w:sz w:val="20"/>
              </w:rPr>
            </w:pPr>
            <w:r w:rsidRPr="006A1AE4">
              <w:rPr>
                <w:sz w:val="20"/>
              </w:rPr>
              <w:t>2</w:t>
            </w:r>
          </w:p>
          <w:p w:rsidR="00EB00FD" w:rsidRPr="006A1AE4" w:rsidRDefault="00EB00FD" w:rsidP="006A1AE4">
            <w:pPr>
              <w:ind w:firstLine="0"/>
              <w:jc w:val="left"/>
              <w:rPr>
                <w:sz w:val="20"/>
              </w:rPr>
            </w:pPr>
          </w:p>
        </w:tc>
        <w:tc>
          <w:tcPr>
            <w:tcW w:w="4140" w:type="dxa"/>
            <w:shd w:val="clear" w:color="auto" w:fill="auto"/>
          </w:tcPr>
          <w:p w:rsidR="00EB00FD" w:rsidRPr="006A1AE4" w:rsidRDefault="00EB00FD" w:rsidP="006A1AE4">
            <w:pPr>
              <w:ind w:firstLine="0"/>
              <w:jc w:val="left"/>
              <w:rPr>
                <w:sz w:val="20"/>
              </w:rPr>
            </w:pPr>
            <w:r w:rsidRPr="006A1AE4">
              <w:rPr>
                <w:sz w:val="20"/>
              </w:rPr>
              <w:t>Борони зубові</w:t>
            </w:r>
          </w:p>
          <w:p w:rsidR="00EB00FD" w:rsidRPr="006A1AE4" w:rsidRDefault="00EB00FD" w:rsidP="006A1AE4">
            <w:pPr>
              <w:ind w:firstLine="0"/>
              <w:jc w:val="left"/>
              <w:rPr>
                <w:sz w:val="20"/>
              </w:rPr>
            </w:pPr>
            <w:r w:rsidRPr="006A1AE4">
              <w:rPr>
                <w:sz w:val="20"/>
              </w:rPr>
              <w:t>Борони дискові</w:t>
            </w:r>
          </w:p>
          <w:p w:rsidR="00EB00FD" w:rsidRPr="006A1AE4" w:rsidRDefault="00EB00FD" w:rsidP="006A1AE4">
            <w:pPr>
              <w:ind w:firstLine="0"/>
              <w:jc w:val="left"/>
              <w:rPr>
                <w:sz w:val="20"/>
              </w:rPr>
            </w:pPr>
            <w:r w:rsidRPr="006A1AE4">
              <w:rPr>
                <w:sz w:val="20"/>
              </w:rPr>
              <w:t>Культиватори усього</w:t>
            </w:r>
          </w:p>
          <w:p w:rsidR="00EB00FD" w:rsidRPr="006A1AE4" w:rsidRDefault="00EB00FD" w:rsidP="006A1AE4">
            <w:pPr>
              <w:ind w:firstLine="0"/>
              <w:jc w:val="left"/>
              <w:rPr>
                <w:sz w:val="20"/>
              </w:rPr>
            </w:pPr>
            <w:r w:rsidRPr="006A1AE4">
              <w:rPr>
                <w:sz w:val="20"/>
              </w:rPr>
              <w:t>2.Посівні та садильні машини</w:t>
            </w:r>
          </w:p>
          <w:p w:rsidR="00EB00FD" w:rsidRPr="006A1AE4" w:rsidRDefault="00EB00FD" w:rsidP="006A1AE4">
            <w:pPr>
              <w:ind w:firstLine="0"/>
              <w:jc w:val="left"/>
              <w:rPr>
                <w:sz w:val="20"/>
              </w:rPr>
            </w:pPr>
            <w:r w:rsidRPr="006A1AE4">
              <w:rPr>
                <w:sz w:val="20"/>
              </w:rPr>
              <w:t>сівалки усього (без тукових)</w:t>
            </w:r>
          </w:p>
          <w:p w:rsidR="00EB00FD" w:rsidRPr="006A1AE4" w:rsidRDefault="00EB00FD" w:rsidP="006A1AE4">
            <w:pPr>
              <w:ind w:firstLine="0"/>
              <w:jc w:val="left"/>
              <w:rPr>
                <w:sz w:val="20"/>
              </w:rPr>
            </w:pPr>
            <w:r w:rsidRPr="006A1AE4">
              <w:rPr>
                <w:sz w:val="20"/>
              </w:rPr>
              <w:t>з них зернові і зерно комбіновані</w:t>
            </w:r>
          </w:p>
          <w:p w:rsidR="00EB00FD" w:rsidRPr="006A1AE4" w:rsidRDefault="00EB00FD" w:rsidP="006A1AE4">
            <w:pPr>
              <w:ind w:firstLine="0"/>
              <w:jc w:val="left"/>
              <w:rPr>
                <w:sz w:val="20"/>
              </w:rPr>
            </w:pPr>
            <w:r w:rsidRPr="006A1AE4">
              <w:rPr>
                <w:sz w:val="20"/>
              </w:rPr>
              <w:t>(причіпні і навісні), включаючи</w:t>
            </w:r>
          </w:p>
          <w:p w:rsidR="00EB00FD" w:rsidRPr="006A1AE4" w:rsidRDefault="00EB00FD" w:rsidP="006A1AE4">
            <w:pPr>
              <w:ind w:firstLine="0"/>
              <w:jc w:val="left"/>
              <w:rPr>
                <w:sz w:val="20"/>
              </w:rPr>
            </w:pPr>
            <w:r w:rsidRPr="006A1AE4">
              <w:rPr>
                <w:sz w:val="20"/>
              </w:rPr>
              <w:t>зернотукові</w:t>
            </w:r>
          </w:p>
          <w:p w:rsidR="00EB00FD" w:rsidRPr="006A1AE4" w:rsidRDefault="00EB00FD" w:rsidP="006A1AE4">
            <w:pPr>
              <w:ind w:firstLine="0"/>
              <w:jc w:val="left"/>
              <w:rPr>
                <w:sz w:val="20"/>
              </w:rPr>
            </w:pPr>
            <w:r w:rsidRPr="006A1AE4">
              <w:rPr>
                <w:sz w:val="20"/>
              </w:rPr>
              <w:t>протиерозійні</w:t>
            </w:r>
          </w:p>
          <w:p w:rsidR="00EB00FD" w:rsidRPr="006A1AE4" w:rsidRDefault="00EB00FD" w:rsidP="006A1AE4">
            <w:pPr>
              <w:ind w:firstLine="0"/>
              <w:jc w:val="left"/>
              <w:rPr>
                <w:sz w:val="20"/>
              </w:rPr>
            </w:pPr>
            <w:r w:rsidRPr="006A1AE4">
              <w:rPr>
                <w:sz w:val="20"/>
              </w:rPr>
              <w:t>овочеві</w:t>
            </w:r>
          </w:p>
          <w:p w:rsidR="00EB00FD" w:rsidRPr="006A1AE4" w:rsidRDefault="00EB00FD" w:rsidP="006A1AE4">
            <w:pPr>
              <w:ind w:firstLine="0"/>
              <w:jc w:val="left"/>
              <w:rPr>
                <w:sz w:val="20"/>
              </w:rPr>
            </w:pPr>
            <w:r w:rsidRPr="006A1AE4">
              <w:rPr>
                <w:sz w:val="20"/>
              </w:rPr>
              <w:t>3. Збиральні машини сінокосарки тракторні косарки-подрібнювачі КУФ-1.8 КУР-1.5 усіх модифікацій Косарки-нлющильники усього: у т.ч. самохідні КПС-5Г,</w:t>
            </w:r>
          </w:p>
          <w:p w:rsidR="00EB00FD" w:rsidRPr="006A1AE4" w:rsidRDefault="00EB00FD" w:rsidP="006A1AE4">
            <w:pPr>
              <w:ind w:firstLine="0"/>
              <w:jc w:val="left"/>
              <w:rPr>
                <w:sz w:val="20"/>
              </w:rPr>
            </w:pPr>
            <w:r w:rsidRPr="006A1AE4">
              <w:rPr>
                <w:sz w:val="20"/>
              </w:rPr>
              <w:t>Е-301,Е-302,Е-ЗОЗ та ін.</w:t>
            </w:r>
          </w:p>
          <w:p w:rsidR="00EB00FD" w:rsidRPr="006A1AE4" w:rsidRDefault="00EB00FD" w:rsidP="006A1AE4">
            <w:pPr>
              <w:ind w:firstLine="0"/>
              <w:jc w:val="left"/>
              <w:rPr>
                <w:sz w:val="20"/>
              </w:rPr>
            </w:pPr>
            <w:r w:rsidRPr="006A1AE4">
              <w:rPr>
                <w:sz w:val="20"/>
              </w:rPr>
              <w:t>Підбирачі копиуючі</w:t>
            </w:r>
          </w:p>
          <w:p w:rsidR="00EB00FD" w:rsidRPr="006A1AE4" w:rsidRDefault="00EB00FD" w:rsidP="006A1AE4">
            <w:pPr>
              <w:ind w:firstLine="0"/>
              <w:jc w:val="left"/>
              <w:rPr>
                <w:sz w:val="20"/>
              </w:rPr>
            </w:pPr>
            <w:r w:rsidRPr="006A1AE4">
              <w:rPr>
                <w:sz w:val="20"/>
              </w:rPr>
              <w:t>Стогоклади</w:t>
            </w:r>
          </w:p>
          <w:p w:rsidR="00EB00FD" w:rsidRPr="006A1AE4" w:rsidRDefault="00EB00FD" w:rsidP="006A1AE4">
            <w:pPr>
              <w:ind w:firstLine="0"/>
              <w:jc w:val="left"/>
              <w:rPr>
                <w:sz w:val="20"/>
              </w:rPr>
            </w:pPr>
            <w:r w:rsidRPr="006A1AE4">
              <w:rPr>
                <w:sz w:val="20"/>
              </w:rPr>
              <w:t>Граблі тракторні</w:t>
            </w:r>
          </w:p>
          <w:p w:rsidR="00EB00FD" w:rsidRPr="006A1AE4" w:rsidRDefault="00EB00FD" w:rsidP="006A1AE4">
            <w:pPr>
              <w:ind w:firstLine="0"/>
              <w:jc w:val="left"/>
              <w:rPr>
                <w:sz w:val="20"/>
              </w:rPr>
            </w:pPr>
            <w:r w:rsidRPr="006A1AE4">
              <w:rPr>
                <w:sz w:val="20"/>
              </w:rPr>
              <w:t>Прес підбирачі</w:t>
            </w:r>
          </w:p>
          <w:p w:rsidR="00EB00FD" w:rsidRPr="006A1AE4" w:rsidRDefault="00EB00FD" w:rsidP="006A1AE4">
            <w:pPr>
              <w:ind w:firstLine="0"/>
              <w:jc w:val="left"/>
              <w:rPr>
                <w:sz w:val="20"/>
              </w:rPr>
            </w:pPr>
            <w:r w:rsidRPr="006A1AE4">
              <w:rPr>
                <w:sz w:val="20"/>
              </w:rPr>
              <w:t>Жатки валкові усього</w:t>
            </w:r>
          </w:p>
          <w:p w:rsidR="00EB00FD" w:rsidRPr="006A1AE4" w:rsidRDefault="00EB00FD" w:rsidP="006A1AE4">
            <w:pPr>
              <w:ind w:firstLine="0"/>
              <w:jc w:val="left"/>
              <w:rPr>
                <w:sz w:val="20"/>
              </w:rPr>
            </w:pPr>
            <w:r w:rsidRPr="006A1AE4">
              <w:rPr>
                <w:sz w:val="20"/>
              </w:rPr>
              <w:t>Кормо збиральні комбайни</w:t>
            </w:r>
          </w:p>
          <w:p w:rsidR="00EB00FD" w:rsidRPr="006A1AE4" w:rsidRDefault="00EB00FD" w:rsidP="006A1AE4">
            <w:pPr>
              <w:ind w:firstLine="0"/>
              <w:jc w:val="left"/>
              <w:rPr>
                <w:sz w:val="20"/>
              </w:rPr>
            </w:pPr>
            <w:r w:rsidRPr="006A1AE4">
              <w:rPr>
                <w:sz w:val="20"/>
              </w:rPr>
              <w:t>у т.ч. КСК-100</w:t>
            </w:r>
          </w:p>
          <w:p w:rsidR="00EB00FD" w:rsidRPr="006A1AE4" w:rsidRDefault="00EB00FD" w:rsidP="006A1AE4">
            <w:pPr>
              <w:ind w:firstLine="0"/>
              <w:jc w:val="left"/>
              <w:rPr>
                <w:sz w:val="20"/>
              </w:rPr>
            </w:pPr>
            <w:r w:rsidRPr="006A1AE4">
              <w:rPr>
                <w:sz w:val="20"/>
              </w:rPr>
              <w:t>Картоплекопачі</w:t>
            </w:r>
          </w:p>
          <w:p w:rsidR="00EB00FD" w:rsidRPr="006A1AE4" w:rsidRDefault="00EB00FD" w:rsidP="006A1AE4">
            <w:pPr>
              <w:ind w:firstLine="0"/>
              <w:jc w:val="left"/>
              <w:rPr>
                <w:sz w:val="20"/>
              </w:rPr>
            </w:pPr>
            <w:r w:rsidRPr="006A1AE4">
              <w:rPr>
                <w:sz w:val="20"/>
              </w:rPr>
              <w:t>Бурякозбиральні машини</w:t>
            </w:r>
          </w:p>
          <w:p w:rsidR="00EB00FD" w:rsidRPr="006A1AE4" w:rsidRDefault="00EB00FD" w:rsidP="006A1AE4">
            <w:pPr>
              <w:ind w:firstLine="0"/>
              <w:jc w:val="left"/>
              <w:rPr>
                <w:sz w:val="20"/>
              </w:rPr>
            </w:pPr>
            <w:r w:rsidRPr="006A1AE4">
              <w:rPr>
                <w:sz w:val="20"/>
              </w:rPr>
              <w:t>Буряконавантажувачі усього</w:t>
            </w:r>
          </w:p>
          <w:p w:rsidR="00EB00FD" w:rsidRPr="006A1AE4" w:rsidRDefault="00EB00FD" w:rsidP="006A1AE4">
            <w:pPr>
              <w:ind w:firstLine="0"/>
              <w:jc w:val="left"/>
              <w:rPr>
                <w:sz w:val="20"/>
              </w:rPr>
            </w:pPr>
            <w:r w:rsidRPr="006A1AE4">
              <w:rPr>
                <w:sz w:val="20"/>
              </w:rPr>
              <w:t>Гичкозбиральні машини</w:t>
            </w:r>
          </w:p>
          <w:p w:rsidR="00EB00FD" w:rsidRPr="006A1AE4" w:rsidRDefault="00EB00FD" w:rsidP="006A1AE4">
            <w:pPr>
              <w:ind w:firstLine="0"/>
              <w:jc w:val="left"/>
              <w:rPr>
                <w:sz w:val="20"/>
              </w:rPr>
            </w:pPr>
            <w:r w:rsidRPr="006A1AE4">
              <w:rPr>
                <w:sz w:val="20"/>
              </w:rPr>
              <w:t>Зерно навантажувачі і зерноклади</w:t>
            </w:r>
          </w:p>
          <w:p w:rsidR="00EB00FD" w:rsidRPr="006A1AE4" w:rsidRDefault="00EB00FD" w:rsidP="006A1AE4">
            <w:pPr>
              <w:ind w:firstLine="0"/>
              <w:jc w:val="left"/>
              <w:rPr>
                <w:sz w:val="20"/>
              </w:rPr>
            </w:pPr>
            <w:r w:rsidRPr="006A1AE4">
              <w:rPr>
                <w:sz w:val="20"/>
              </w:rPr>
              <w:t>Зерноочисні машини типу ОС-4,5.</w:t>
            </w:r>
          </w:p>
          <w:p w:rsidR="00EB00FD" w:rsidRPr="006A1AE4" w:rsidRDefault="00EB00FD" w:rsidP="006A1AE4">
            <w:pPr>
              <w:ind w:firstLine="0"/>
              <w:jc w:val="left"/>
              <w:rPr>
                <w:sz w:val="20"/>
              </w:rPr>
            </w:pPr>
            <w:r w:rsidRPr="006A1AE4">
              <w:rPr>
                <w:sz w:val="20"/>
              </w:rPr>
              <w:t>СМ-4</w:t>
            </w:r>
          </w:p>
          <w:p w:rsidR="00EB00FD" w:rsidRPr="006A1AE4" w:rsidRDefault="00EB00FD" w:rsidP="006A1AE4">
            <w:pPr>
              <w:ind w:firstLine="0"/>
              <w:jc w:val="left"/>
              <w:rPr>
                <w:sz w:val="20"/>
              </w:rPr>
            </w:pPr>
            <w:r w:rsidRPr="006A1AE4">
              <w:rPr>
                <w:sz w:val="20"/>
              </w:rPr>
              <w:t>Зерносушарки Потужність, т/г</w:t>
            </w:r>
          </w:p>
          <w:p w:rsidR="00EB00FD" w:rsidRPr="006A1AE4" w:rsidRDefault="00EB00FD" w:rsidP="006A1AE4">
            <w:pPr>
              <w:ind w:firstLine="0"/>
              <w:jc w:val="left"/>
              <w:rPr>
                <w:sz w:val="20"/>
              </w:rPr>
            </w:pPr>
            <w:r w:rsidRPr="006A1AE4">
              <w:rPr>
                <w:sz w:val="20"/>
              </w:rPr>
              <w:t>4. Інші с/г машини Розкидачі твердих мін. добрив Машини для внесен. у грунт тверд, органічних добрив</w:t>
            </w: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Машини для внесення у грунт рідких</w:t>
            </w:r>
          </w:p>
          <w:p w:rsidR="00EB00FD" w:rsidRPr="006A1AE4" w:rsidRDefault="00EB00FD" w:rsidP="006A1AE4">
            <w:pPr>
              <w:ind w:firstLine="0"/>
              <w:jc w:val="left"/>
              <w:rPr>
                <w:sz w:val="20"/>
              </w:rPr>
            </w:pPr>
            <w:r w:rsidRPr="006A1AE4">
              <w:rPr>
                <w:sz w:val="20"/>
              </w:rPr>
              <w:t>органічних добрив</w:t>
            </w:r>
          </w:p>
          <w:p w:rsidR="00EB00FD" w:rsidRPr="006A1AE4" w:rsidRDefault="00EB00FD" w:rsidP="006A1AE4">
            <w:pPr>
              <w:ind w:firstLine="0"/>
              <w:jc w:val="left"/>
              <w:rPr>
                <w:sz w:val="20"/>
              </w:rPr>
            </w:pPr>
            <w:r w:rsidRPr="006A1AE4">
              <w:rPr>
                <w:sz w:val="20"/>
              </w:rPr>
              <w:t xml:space="preserve">Ескалатори одноковшові </w:t>
            </w:r>
          </w:p>
          <w:p w:rsidR="00EB00FD" w:rsidRPr="006A1AE4" w:rsidRDefault="00EB00FD" w:rsidP="006A1AE4">
            <w:pPr>
              <w:ind w:firstLine="0"/>
              <w:jc w:val="left"/>
              <w:rPr>
                <w:sz w:val="20"/>
              </w:rPr>
            </w:pPr>
            <w:r w:rsidRPr="006A1AE4">
              <w:rPr>
                <w:sz w:val="20"/>
              </w:rPr>
              <w:t>у т.ч. місткістю до 0,25 куб.м.</w:t>
            </w:r>
          </w:p>
          <w:p w:rsidR="00EB00FD" w:rsidRPr="006A1AE4" w:rsidRDefault="00EB00FD" w:rsidP="006A1AE4">
            <w:pPr>
              <w:ind w:firstLine="0"/>
              <w:jc w:val="left"/>
              <w:rPr>
                <w:sz w:val="20"/>
              </w:rPr>
            </w:pPr>
            <w:r w:rsidRPr="006A1AE4">
              <w:rPr>
                <w:sz w:val="20"/>
              </w:rPr>
              <w:t xml:space="preserve">Бульдозери на тракторах </w:t>
            </w:r>
          </w:p>
          <w:p w:rsidR="00EB00FD" w:rsidRPr="006A1AE4" w:rsidRDefault="00EB00FD" w:rsidP="006A1AE4">
            <w:pPr>
              <w:ind w:firstLine="0"/>
              <w:jc w:val="left"/>
              <w:rPr>
                <w:sz w:val="20"/>
              </w:rPr>
            </w:pPr>
            <w:r w:rsidRPr="006A1AE4">
              <w:rPr>
                <w:sz w:val="20"/>
              </w:rPr>
              <w:t>5. Машини по боротьбі із шкідниками с/г культур</w:t>
            </w:r>
          </w:p>
          <w:p w:rsidR="00EB00FD" w:rsidRPr="006A1AE4" w:rsidRDefault="00EB00FD" w:rsidP="006A1AE4">
            <w:pPr>
              <w:ind w:firstLine="0"/>
              <w:jc w:val="left"/>
              <w:rPr>
                <w:sz w:val="20"/>
              </w:rPr>
            </w:pPr>
            <w:r w:rsidRPr="006A1AE4">
              <w:rPr>
                <w:sz w:val="20"/>
              </w:rPr>
              <w:t xml:space="preserve">Оприскувачі та обпилювачі </w:t>
            </w:r>
          </w:p>
          <w:p w:rsidR="00EB00FD" w:rsidRPr="006A1AE4" w:rsidRDefault="00EB00FD" w:rsidP="006A1AE4">
            <w:pPr>
              <w:ind w:firstLine="0"/>
              <w:jc w:val="left"/>
              <w:rPr>
                <w:sz w:val="20"/>
              </w:rPr>
            </w:pPr>
            <w:r w:rsidRPr="006A1AE4">
              <w:rPr>
                <w:sz w:val="20"/>
              </w:rPr>
              <w:t xml:space="preserve">Трактори, усього </w:t>
            </w:r>
          </w:p>
          <w:p w:rsidR="00EB00FD" w:rsidRPr="006A1AE4" w:rsidRDefault="0098605F" w:rsidP="006A1AE4">
            <w:pPr>
              <w:ind w:firstLine="0"/>
              <w:jc w:val="left"/>
              <w:rPr>
                <w:sz w:val="20"/>
              </w:rPr>
            </w:pPr>
            <w:r w:rsidRPr="006A1AE4">
              <w:rPr>
                <w:sz w:val="20"/>
              </w:rPr>
              <w:t xml:space="preserve">     </w:t>
            </w:r>
            <w:r w:rsidR="00EB00FD" w:rsidRPr="006A1AE4">
              <w:rPr>
                <w:sz w:val="20"/>
              </w:rPr>
              <w:t xml:space="preserve"> </w:t>
            </w:r>
          </w:p>
          <w:p w:rsidR="00EB00FD" w:rsidRPr="006A1AE4" w:rsidRDefault="00EB00FD" w:rsidP="006A1AE4">
            <w:pPr>
              <w:ind w:firstLine="0"/>
              <w:jc w:val="left"/>
              <w:rPr>
                <w:sz w:val="20"/>
              </w:rPr>
            </w:pPr>
          </w:p>
        </w:tc>
        <w:tc>
          <w:tcPr>
            <w:tcW w:w="705" w:type="dxa"/>
            <w:shd w:val="clear" w:color="auto" w:fill="auto"/>
          </w:tcPr>
          <w:p w:rsidR="00EB00FD" w:rsidRPr="006A1AE4" w:rsidRDefault="00EB00FD" w:rsidP="006A1AE4">
            <w:pPr>
              <w:ind w:firstLine="0"/>
              <w:jc w:val="left"/>
              <w:rPr>
                <w:sz w:val="20"/>
              </w:rPr>
            </w:pPr>
            <w:r w:rsidRPr="006A1AE4">
              <w:rPr>
                <w:sz w:val="20"/>
              </w:rPr>
              <w:t xml:space="preserve">79 </w:t>
            </w:r>
          </w:p>
          <w:p w:rsidR="00EB00FD" w:rsidRPr="006A1AE4" w:rsidRDefault="00EB00FD" w:rsidP="006A1AE4">
            <w:pPr>
              <w:ind w:firstLine="0"/>
              <w:jc w:val="left"/>
              <w:rPr>
                <w:sz w:val="20"/>
              </w:rPr>
            </w:pPr>
            <w:r w:rsidRPr="006A1AE4">
              <w:rPr>
                <w:sz w:val="20"/>
              </w:rPr>
              <w:t xml:space="preserve">4 </w:t>
            </w:r>
          </w:p>
          <w:p w:rsidR="00EB00FD" w:rsidRPr="006A1AE4" w:rsidRDefault="00EB00FD" w:rsidP="006A1AE4">
            <w:pPr>
              <w:ind w:firstLine="0"/>
              <w:jc w:val="left"/>
              <w:rPr>
                <w:sz w:val="20"/>
              </w:rPr>
            </w:pPr>
            <w:r w:rsidRPr="006A1AE4">
              <w:rPr>
                <w:sz w:val="20"/>
              </w:rPr>
              <w:t>6</w:t>
            </w: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7</w:t>
            </w:r>
          </w:p>
          <w:p w:rsidR="00EB00FD" w:rsidRPr="006A1AE4" w:rsidRDefault="00EB00FD" w:rsidP="006A1AE4">
            <w:pPr>
              <w:ind w:firstLine="0"/>
              <w:jc w:val="left"/>
              <w:rPr>
                <w:sz w:val="20"/>
              </w:rPr>
            </w:pPr>
          </w:p>
          <w:p w:rsidR="00EB00FD" w:rsidRPr="006A1AE4" w:rsidRDefault="00EB00FD" w:rsidP="006A1AE4">
            <w:pPr>
              <w:ind w:firstLine="0"/>
              <w:jc w:val="left"/>
              <w:rPr>
                <w:sz w:val="20"/>
              </w:rPr>
            </w:pP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 xml:space="preserve">6 </w:t>
            </w:r>
          </w:p>
          <w:p w:rsidR="00EB00FD" w:rsidRPr="006A1AE4" w:rsidRDefault="00EB00FD" w:rsidP="006A1AE4">
            <w:pPr>
              <w:ind w:firstLine="0"/>
              <w:jc w:val="left"/>
              <w:rPr>
                <w:sz w:val="20"/>
              </w:rPr>
            </w:pPr>
            <w:r w:rsidRPr="006A1AE4">
              <w:rPr>
                <w:sz w:val="20"/>
              </w:rPr>
              <w:t>1</w:t>
            </w: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 xml:space="preserve">2 </w:t>
            </w:r>
          </w:p>
          <w:p w:rsidR="00EB00FD" w:rsidRPr="006A1AE4" w:rsidRDefault="00EB00FD" w:rsidP="006A1AE4">
            <w:pPr>
              <w:ind w:firstLine="0"/>
              <w:jc w:val="left"/>
              <w:rPr>
                <w:sz w:val="20"/>
              </w:rPr>
            </w:pPr>
            <w:r w:rsidRPr="006A1AE4">
              <w:rPr>
                <w:sz w:val="20"/>
              </w:rPr>
              <w:t>1</w:t>
            </w: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 xml:space="preserve">2 </w:t>
            </w:r>
          </w:p>
          <w:p w:rsidR="00EB00FD" w:rsidRPr="006A1AE4" w:rsidRDefault="00EB00FD" w:rsidP="006A1AE4">
            <w:pPr>
              <w:ind w:firstLine="0"/>
              <w:jc w:val="left"/>
              <w:rPr>
                <w:sz w:val="20"/>
              </w:rPr>
            </w:pPr>
            <w:r w:rsidRPr="006A1AE4">
              <w:rPr>
                <w:sz w:val="20"/>
              </w:rPr>
              <w:t xml:space="preserve">2 </w:t>
            </w:r>
          </w:p>
          <w:p w:rsidR="00EB00FD" w:rsidRPr="006A1AE4" w:rsidRDefault="00EB00FD" w:rsidP="006A1AE4">
            <w:pPr>
              <w:ind w:firstLine="0"/>
              <w:jc w:val="left"/>
              <w:rPr>
                <w:sz w:val="20"/>
              </w:rPr>
            </w:pPr>
            <w:r w:rsidRPr="006A1AE4">
              <w:rPr>
                <w:sz w:val="20"/>
              </w:rPr>
              <w:t xml:space="preserve">2 </w:t>
            </w:r>
          </w:p>
          <w:p w:rsidR="00EB00FD" w:rsidRPr="006A1AE4" w:rsidRDefault="00EB00FD" w:rsidP="006A1AE4">
            <w:pPr>
              <w:ind w:firstLine="0"/>
              <w:jc w:val="left"/>
              <w:rPr>
                <w:sz w:val="20"/>
              </w:rPr>
            </w:pPr>
            <w:r w:rsidRPr="006A1AE4">
              <w:rPr>
                <w:sz w:val="20"/>
              </w:rPr>
              <w:t xml:space="preserve">1 </w:t>
            </w:r>
          </w:p>
          <w:p w:rsidR="00EB00FD" w:rsidRPr="006A1AE4" w:rsidRDefault="00EB00FD" w:rsidP="006A1AE4">
            <w:pPr>
              <w:ind w:firstLine="0"/>
              <w:jc w:val="left"/>
              <w:rPr>
                <w:sz w:val="20"/>
              </w:rPr>
            </w:pPr>
            <w:r w:rsidRPr="006A1AE4">
              <w:rPr>
                <w:sz w:val="20"/>
              </w:rPr>
              <w:t xml:space="preserve">2 </w:t>
            </w:r>
          </w:p>
          <w:p w:rsidR="00EB00FD" w:rsidRPr="006A1AE4" w:rsidRDefault="00EB00FD" w:rsidP="006A1AE4">
            <w:pPr>
              <w:ind w:firstLine="0"/>
              <w:jc w:val="left"/>
              <w:rPr>
                <w:sz w:val="20"/>
              </w:rPr>
            </w:pPr>
            <w:r w:rsidRPr="006A1AE4">
              <w:rPr>
                <w:sz w:val="20"/>
              </w:rPr>
              <w:t xml:space="preserve">1 </w:t>
            </w:r>
          </w:p>
          <w:p w:rsidR="00EB00FD" w:rsidRPr="006A1AE4" w:rsidRDefault="00EB00FD" w:rsidP="006A1AE4">
            <w:pPr>
              <w:ind w:firstLine="0"/>
              <w:jc w:val="left"/>
              <w:rPr>
                <w:sz w:val="20"/>
              </w:rPr>
            </w:pPr>
            <w:r w:rsidRPr="006A1AE4">
              <w:rPr>
                <w:sz w:val="20"/>
              </w:rPr>
              <w:t xml:space="preserve">2 </w:t>
            </w:r>
          </w:p>
          <w:p w:rsidR="00EB00FD" w:rsidRPr="006A1AE4" w:rsidRDefault="00EB00FD" w:rsidP="006A1AE4">
            <w:pPr>
              <w:ind w:firstLine="0"/>
              <w:jc w:val="left"/>
              <w:rPr>
                <w:sz w:val="20"/>
              </w:rPr>
            </w:pPr>
            <w:r w:rsidRPr="006A1AE4">
              <w:rPr>
                <w:sz w:val="20"/>
              </w:rPr>
              <w:t>4</w:t>
            </w:r>
          </w:p>
          <w:p w:rsidR="00EB00FD" w:rsidRPr="006A1AE4" w:rsidRDefault="00EB00FD" w:rsidP="006A1AE4">
            <w:pPr>
              <w:ind w:firstLine="0"/>
              <w:jc w:val="left"/>
              <w:rPr>
                <w:sz w:val="20"/>
              </w:rPr>
            </w:pPr>
            <w:r w:rsidRPr="006A1AE4">
              <w:rPr>
                <w:sz w:val="20"/>
              </w:rPr>
              <w:t xml:space="preserve"> 2</w:t>
            </w:r>
          </w:p>
          <w:p w:rsidR="00EB00FD" w:rsidRPr="006A1AE4" w:rsidRDefault="00EB00FD" w:rsidP="006A1AE4">
            <w:pPr>
              <w:ind w:firstLine="0"/>
              <w:jc w:val="left"/>
              <w:rPr>
                <w:sz w:val="20"/>
              </w:rPr>
            </w:pPr>
            <w:r w:rsidRPr="006A1AE4">
              <w:rPr>
                <w:sz w:val="20"/>
              </w:rPr>
              <w:t xml:space="preserve"> 1</w:t>
            </w:r>
          </w:p>
          <w:p w:rsidR="00EB00FD" w:rsidRPr="006A1AE4" w:rsidRDefault="00EB00FD" w:rsidP="006A1AE4">
            <w:pPr>
              <w:ind w:firstLine="0"/>
              <w:jc w:val="left"/>
              <w:rPr>
                <w:sz w:val="20"/>
              </w:rPr>
            </w:pPr>
            <w:r w:rsidRPr="006A1AE4">
              <w:rPr>
                <w:sz w:val="20"/>
              </w:rPr>
              <w:t xml:space="preserve"> 1</w:t>
            </w:r>
          </w:p>
          <w:p w:rsidR="00EB00FD" w:rsidRPr="006A1AE4" w:rsidRDefault="00EB00FD" w:rsidP="006A1AE4">
            <w:pPr>
              <w:ind w:firstLine="0"/>
              <w:jc w:val="left"/>
              <w:rPr>
                <w:sz w:val="20"/>
              </w:rPr>
            </w:pPr>
            <w:r w:rsidRPr="006A1AE4">
              <w:rPr>
                <w:sz w:val="20"/>
              </w:rPr>
              <w:t xml:space="preserve"> 1</w:t>
            </w:r>
          </w:p>
          <w:p w:rsidR="00EB00FD" w:rsidRPr="006A1AE4" w:rsidRDefault="00EB00FD" w:rsidP="006A1AE4">
            <w:pPr>
              <w:ind w:firstLine="0"/>
              <w:jc w:val="left"/>
              <w:rPr>
                <w:sz w:val="20"/>
              </w:rPr>
            </w:pPr>
            <w:r w:rsidRPr="006A1AE4">
              <w:rPr>
                <w:sz w:val="20"/>
              </w:rPr>
              <w:t xml:space="preserve"> 2</w:t>
            </w:r>
          </w:p>
          <w:p w:rsidR="00EB00FD" w:rsidRPr="006A1AE4" w:rsidRDefault="00EB00FD" w:rsidP="006A1AE4">
            <w:pPr>
              <w:ind w:firstLine="0"/>
              <w:jc w:val="left"/>
              <w:rPr>
                <w:sz w:val="20"/>
              </w:rPr>
            </w:pPr>
            <w:r w:rsidRPr="006A1AE4">
              <w:rPr>
                <w:sz w:val="20"/>
              </w:rPr>
              <w:t xml:space="preserve"> З</w:t>
            </w: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5</w:t>
            </w:r>
          </w:p>
          <w:p w:rsidR="00EB00FD" w:rsidRPr="006A1AE4" w:rsidRDefault="00EB00FD" w:rsidP="006A1AE4">
            <w:pPr>
              <w:ind w:firstLine="0"/>
              <w:jc w:val="left"/>
              <w:rPr>
                <w:sz w:val="20"/>
              </w:rPr>
            </w:pPr>
            <w:r w:rsidRPr="006A1AE4">
              <w:rPr>
                <w:sz w:val="20"/>
              </w:rPr>
              <w:t xml:space="preserve"> 2</w:t>
            </w:r>
          </w:p>
          <w:p w:rsidR="00EB00FD" w:rsidRPr="006A1AE4" w:rsidRDefault="00EB00FD" w:rsidP="006A1AE4">
            <w:pPr>
              <w:ind w:firstLine="0"/>
              <w:jc w:val="left"/>
              <w:rPr>
                <w:sz w:val="20"/>
              </w:rPr>
            </w:pPr>
            <w:r w:rsidRPr="006A1AE4">
              <w:rPr>
                <w:sz w:val="20"/>
              </w:rPr>
              <w:t>16</w:t>
            </w:r>
          </w:p>
          <w:p w:rsidR="00EB00FD" w:rsidRPr="006A1AE4" w:rsidRDefault="00EB00FD" w:rsidP="006A1AE4">
            <w:pPr>
              <w:ind w:firstLine="0"/>
              <w:jc w:val="left"/>
              <w:rPr>
                <w:sz w:val="20"/>
              </w:rPr>
            </w:pPr>
          </w:p>
          <w:p w:rsidR="00EB00FD" w:rsidRPr="006A1AE4" w:rsidRDefault="00EB00FD" w:rsidP="006A1AE4">
            <w:pPr>
              <w:ind w:firstLine="0"/>
              <w:jc w:val="left"/>
              <w:rPr>
                <w:sz w:val="20"/>
              </w:rPr>
            </w:pP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1</w:t>
            </w:r>
          </w:p>
          <w:p w:rsidR="00EB00FD" w:rsidRPr="006A1AE4" w:rsidRDefault="00EB00FD" w:rsidP="006A1AE4">
            <w:pPr>
              <w:ind w:firstLine="0"/>
              <w:jc w:val="left"/>
              <w:rPr>
                <w:sz w:val="20"/>
              </w:rPr>
            </w:pPr>
            <w:r w:rsidRPr="006A1AE4">
              <w:rPr>
                <w:sz w:val="20"/>
              </w:rPr>
              <w:t xml:space="preserve"> 2</w:t>
            </w:r>
          </w:p>
          <w:p w:rsidR="00EB00FD" w:rsidRPr="006A1AE4" w:rsidRDefault="00EB00FD" w:rsidP="006A1AE4">
            <w:pPr>
              <w:ind w:firstLine="0"/>
              <w:jc w:val="left"/>
              <w:rPr>
                <w:sz w:val="20"/>
              </w:rPr>
            </w:pPr>
            <w:r w:rsidRPr="006A1AE4">
              <w:rPr>
                <w:sz w:val="20"/>
              </w:rPr>
              <w:t>2</w:t>
            </w:r>
          </w:p>
          <w:p w:rsidR="00EB00FD" w:rsidRPr="006A1AE4" w:rsidRDefault="00EB00FD" w:rsidP="006A1AE4">
            <w:pPr>
              <w:ind w:firstLine="0"/>
              <w:jc w:val="left"/>
              <w:rPr>
                <w:sz w:val="20"/>
              </w:rPr>
            </w:pPr>
            <w:r w:rsidRPr="006A1AE4">
              <w:rPr>
                <w:sz w:val="20"/>
              </w:rPr>
              <w:t>2</w:t>
            </w:r>
            <w:r w:rsidR="0098605F" w:rsidRPr="006A1AE4">
              <w:rPr>
                <w:sz w:val="20"/>
              </w:rPr>
              <w:t xml:space="preserve"> </w:t>
            </w:r>
          </w:p>
          <w:p w:rsidR="00EB00FD" w:rsidRPr="006A1AE4" w:rsidRDefault="00EB00FD" w:rsidP="006A1AE4">
            <w:pPr>
              <w:ind w:firstLine="0"/>
              <w:jc w:val="left"/>
              <w:rPr>
                <w:sz w:val="20"/>
              </w:rPr>
            </w:pPr>
            <w:r w:rsidRPr="006A1AE4">
              <w:rPr>
                <w:sz w:val="20"/>
              </w:rPr>
              <w:t>1</w:t>
            </w:r>
          </w:p>
          <w:p w:rsidR="00EB00FD" w:rsidRPr="006A1AE4" w:rsidRDefault="00EB00FD" w:rsidP="006A1AE4">
            <w:pPr>
              <w:ind w:firstLine="0"/>
              <w:jc w:val="left"/>
              <w:rPr>
                <w:sz w:val="20"/>
              </w:rPr>
            </w:pPr>
          </w:p>
          <w:p w:rsidR="00EB00FD" w:rsidRPr="006A1AE4" w:rsidRDefault="00EB00FD" w:rsidP="006A1AE4">
            <w:pPr>
              <w:ind w:firstLine="0"/>
              <w:jc w:val="left"/>
              <w:rPr>
                <w:sz w:val="20"/>
              </w:rPr>
            </w:pP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1</w:t>
            </w:r>
          </w:p>
          <w:p w:rsidR="00EB00FD" w:rsidRPr="006A1AE4" w:rsidRDefault="00EB00FD" w:rsidP="006A1AE4">
            <w:pPr>
              <w:ind w:firstLine="0"/>
              <w:jc w:val="left"/>
              <w:rPr>
                <w:sz w:val="20"/>
              </w:rPr>
            </w:pPr>
          </w:p>
          <w:p w:rsidR="00EB00FD" w:rsidRPr="006A1AE4" w:rsidRDefault="00EB00FD" w:rsidP="006A1AE4">
            <w:pPr>
              <w:ind w:firstLine="0"/>
              <w:jc w:val="left"/>
              <w:rPr>
                <w:sz w:val="20"/>
              </w:rPr>
            </w:pPr>
          </w:p>
          <w:p w:rsidR="00EB00FD" w:rsidRPr="006A1AE4" w:rsidRDefault="00EB00FD" w:rsidP="006A1AE4">
            <w:pPr>
              <w:ind w:firstLine="0"/>
              <w:jc w:val="left"/>
              <w:rPr>
                <w:sz w:val="20"/>
              </w:rPr>
            </w:pPr>
          </w:p>
        </w:tc>
      </w:tr>
      <w:tr w:rsidR="00EB00FD" w:rsidRPr="006A1AE4" w:rsidTr="006A1AE4">
        <w:trPr>
          <w:trHeight w:val="1200"/>
        </w:trPr>
        <w:tc>
          <w:tcPr>
            <w:tcW w:w="4068" w:type="dxa"/>
            <w:vMerge/>
            <w:shd w:val="clear" w:color="auto" w:fill="auto"/>
          </w:tcPr>
          <w:p w:rsidR="00EB00FD" w:rsidRPr="006A1AE4" w:rsidRDefault="00EB00FD" w:rsidP="006A1AE4">
            <w:pPr>
              <w:ind w:firstLine="0"/>
              <w:jc w:val="left"/>
              <w:rPr>
                <w:sz w:val="20"/>
              </w:rPr>
            </w:pPr>
          </w:p>
        </w:tc>
        <w:tc>
          <w:tcPr>
            <w:tcW w:w="720" w:type="dxa"/>
            <w:shd w:val="clear" w:color="auto" w:fill="auto"/>
          </w:tcPr>
          <w:p w:rsidR="00EB00FD" w:rsidRPr="006A1AE4" w:rsidRDefault="00EB00FD" w:rsidP="006A1AE4">
            <w:pPr>
              <w:ind w:firstLine="0"/>
              <w:jc w:val="left"/>
              <w:rPr>
                <w:sz w:val="20"/>
              </w:rPr>
            </w:pPr>
            <w:r w:rsidRPr="006A1AE4">
              <w:rPr>
                <w:sz w:val="20"/>
              </w:rPr>
              <w:t>5</w:t>
            </w:r>
          </w:p>
          <w:p w:rsidR="00EB00FD" w:rsidRPr="006A1AE4" w:rsidRDefault="00EB00FD" w:rsidP="006A1AE4">
            <w:pPr>
              <w:ind w:firstLine="0"/>
              <w:jc w:val="left"/>
              <w:rPr>
                <w:sz w:val="20"/>
              </w:rPr>
            </w:pPr>
            <w:r w:rsidRPr="006A1AE4">
              <w:rPr>
                <w:sz w:val="20"/>
              </w:rPr>
              <w:t>5</w:t>
            </w:r>
          </w:p>
        </w:tc>
        <w:tc>
          <w:tcPr>
            <w:tcW w:w="4140" w:type="dxa"/>
            <w:shd w:val="clear" w:color="auto" w:fill="auto"/>
          </w:tcPr>
          <w:p w:rsidR="00EB00FD" w:rsidRPr="006A1AE4" w:rsidRDefault="00EB00FD" w:rsidP="006A1AE4">
            <w:pPr>
              <w:ind w:firstLine="0"/>
              <w:jc w:val="left"/>
              <w:rPr>
                <w:sz w:val="20"/>
              </w:rPr>
            </w:pPr>
            <w:r w:rsidRPr="006A1AE4">
              <w:rPr>
                <w:sz w:val="20"/>
              </w:rPr>
              <w:t xml:space="preserve">Холодильні машини для охолодження молока </w:t>
            </w:r>
          </w:p>
          <w:p w:rsidR="00EB00FD" w:rsidRPr="006A1AE4" w:rsidRDefault="00EB00FD" w:rsidP="006A1AE4">
            <w:pPr>
              <w:ind w:firstLine="0"/>
              <w:jc w:val="left"/>
              <w:rPr>
                <w:sz w:val="20"/>
              </w:rPr>
            </w:pPr>
            <w:r w:rsidRPr="006A1AE4">
              <w:rPr>
                <w:sz w:val="20"/>
              </w:rPr>
              <w:t>Ваги автомобільні</w:t>
            </w:r>
          </w:p>
        </w:tc>
        <w:tc>
          <w:tcPr>
            <w:tcW w:w="705" w:type="dxa"/>
            <w:shd w:val="clear" w:color="auto" w:fill="auto"/>
          </w:tcPr>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1</w:t>
            </w:r>
          </w:p>
          <w:p w:rsidR="00EB00FD" w:rsidRPr="006A1AE4" w:rsidRDefault="00EB00FD" w:rsidP="006A1AE4">
            <w:pPr>
              <w:ind w:firstLine="0"/>
              <w:jc w:val="left"/>
              <w:rPr>
                <w:sz w:val="20"/>
              </w:rPr>
            </w:pPr>
            <w:r w:rsidRPr="006A1AE4">
              <w:rPr>
                <w:sz w:val="20"/>
              </w:rPr>
              <w:t>3</w:t>
            </w:r>
          </w:p>
        </w:tc>
      </w:tr>
    </w:tbl>
    <w:p w:rsidR="00FD63EF" w:rsidRDefault="00FD63EF" w:rsidP="00D47E49">
      <w:pPr>
        <w:ind w:firstLine="709"/>
        <w:rPr>
          <w:lang w:val="ru-RU"/>
        </w:rPr>
      </w:pPr>
    </w:p>
    <w:p w:rsidR="00EB00FD" w:rsidRPr="00EB00FD" w:rsidRDefault="00EB00FD" w:rsidP="00D47E49">
      <w:pPr>
        <w:ind w:firstLine="709"/>
      </w:pPr>
      <w:r w:rsidRPr="00EB00FD">
        <w:t>У 2002 р, тракторами виконано усього робіт у ум. еталонних га 25000, з них 18000 у рослинництві, 6000 у тваринництві і 1000 ум.ет.га у інших галузях. Зернозбиральним комбайнами виконано такий обсяг робіт: 550 ум.ет.га, іншими комбайнами 290 ум.ет.га. У 2002 р. виконано грузовим транспортом 192392 т/км і перевезено 20823 тонн вантажів.</w:t>
      </w:r>
    </w:p>
    <w:p w:rsidR="00924DE2" w:rsidRDefault="00EB00FD" w:rsidP="00D47E49">
      <w:pPr>
        <w:ind w:firstLine="709"/>
      </w:pPr>
      <w:r w:rsidRPr="00EB00FD">
        <w:t>Розглянемо табл. 2.1.14., де показано аналіз трудозабезпечення і продуктивність праці у даному підприємстві. Середньорічна чисельність працівників становить 234 чол., у тому числі в рослинництві 94 і у тваринництві 58. Середнє навантаження на працівника землі становить у рослинництві 13 га і у тваринництві 10 ум. гол. Затрати праці на 1 га люд.-год у рослинництві 140 і 195 у тваринництві ум. гол. Вироблено валового продукту на 1 затрачену людино-годину у загальному по підприємству 2,5 грн., у</w:t>
      </w:r>
      <w:r w:rsidR="005E61DB">
        <w:t xml:space="preserve"> </w:t>
      </w:r>
      <w:r w:rsidRPr="00EB00FD">
        <w:t>рослинництві 2,6 грн. і у тваринництві 2,4 грн.</w:t>
      </w:r>
      <w:r w:rsidR="00924DE2" w:rsidRPr="00924DE2">
        <w:t xml:space="preserve"> </w:t>
      </w:r>
    </w:p>
    <w:p w:rsidR="00673D7C" w:rsidRDefault="00673D7C" w:rsidP="00D47E49">
      <w:pPr>
        <w:ind w:firstLine="709"/>
      </w:pPr>
    </w:p>
    <w:p w:rsidR="00EB00FD" w:rsidRDefault="00EB00FD" w:rsidP="00D47E49">
      <w:pPr>
        <w:ind w:firstLine="709"/>
        <w:rPr>
          <w:b/>
        </w:rPr>
      </w:pPr>
      <w:r w:rsidRPr="005E61DB">
        <w:rPr>
          <w:b/>
        </w:rPr>
        <w:t>Таблиця 2.1.14</w:t>
      </w:r>
      <w:r w:rsidR="005E61DB" w:rsidRPr="005E61DB">
        <w:rPr>
          <w:b/>
        </w:rPr>
        <w:t>.</w:t>
      </w:r>
    </w:p>
    <w:p w:rsidR="005E61DB" w:rsidRPr="00924DE2" w:rsidRDefault="00EB00FD" w:rsidP="00D47E49">
      <w:pPr>
        <w:ind w:firstLine="709"/>
        <w:rPr>
          <w:b/>
          <w:i/>
        </w:rPr>
      </w:pPr>
      <w:r w:rsidRPr="005E61DB">
        <w:rPr>
          <w:b/>
          <w:i/>
        </w:rPr>
        <w:t xml:space="preserve">Аналіз трудозабезпечення і продуктивності </w:t>
      </w:r>
      <w:r w:rsidRPr="00924DE2">
        <w:rPr>
          <w:b/>
          <w:i/>
        </w:rPr>
        <w:t xml:space="preserve">праці у </w:t>
      </w:r>
      <w:r w:rsidR="00924DE2" w:rsidRPr="00924DE2">
        <w:rPr>
          <w:b/>
          <w:i/>
        </w:rPr>
        <w:t>ПП „Полісся”</w:t>
      </w:r>
      <w:r w:rsidR="000604FA" w:rsidRPr="000604FA">
        <w:t xml:space="preserve"> </w:t>
      </w:r>
      <w:r w:rsidR="000604FA" w:rsidRPr="00564496">
        <w:t>[</w:t>
      </w:r>
      <w:r w:rsidR="000604FA">
        <w:t>7</w:t>
      </w:r>
      <w:r w:rsidR="000604FA" w:rsidRPr="0056449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0"/>
        <w:gridCol w:w="1800"/>
        <w:gridCol w:w="1876"/>
        <w:gridCol w:w="1884"/>
      </w:tblGrid>
      <w:tr w:rsidR="00EB00FD" w:rsidRPr="006A1AE4" w:rsidTr="006A1AE4">
        <w:tc>
          <w:tcPr>
            <w:tcW w:w="4248" w:type="dxa"/>
            <w:vMerge w:val="restart"/>
            <w:shd w:val="clear" w:color="auto" w:fill="auto"/>
          </w:tcPr>
          <w:p w:rsidR="00EB00FD" w:rsidRPr="006A1AE4" w:rsidRDefault="00EB00FD" w:rsidP="006A1AE4">
            <w:pPr>
              <w:ind w:firstLine="0"/>
              <w:jc w:val="left"/>
              <w:rPr>
                <w:sz w:val="20"/>
              </w:rPr>
            </w:pPr>
            <w:r w:rsidRPr="006A1AE4">
              <w:rPr>
                <w:sz w:val="20"/>
              </w:rPr>
              <w:t>Показники</w:t>
            </w:r>
          </w:p>
        </w:tc>
        <w:tc>
          <w:tcPr>
            <w:tcW w:w="1842" w:type="dxa"/>
            <w:vMerge w:val="restart"/>
            <w:shd w:val="clear" w:color="auto" w:fill="auto"/>
          </w:tcPr>
          <w:p w:rsidR="00EB00FD" w:rsidRPr="006A1AE4" w:rsidRDefault="00EB00FD" w:rsidP="006A1AE4">
            <w:pPr>
              <w:ind w:firstLine="0"/>
              <w:jc w:val="left"/>
              <w:rPr>
                <w:sz w:val="20"/>
              </w:rPr>
            </w:pPr>
            <w:r w:rsidRPr="006A1AE4">
              <w:rPr>
                <w:sz w:val="20"/>
              </w:rPr>
              <w:t>По підприємству</w:t>
            </w:r>
          </w:p>
        </w:tc>
        <w:tc>
          <w:tcPr>
            <w:tcW w:w="3848" w:type="dxa"/>
            <w:gridSpan w:val="2"/>
            <w:shd w:val="clear" w:color="auto" w:fill="auto"/>
          </w:tcPr>
          <w:p w:rsidR="00EB00FD" w:rsidRPr="006A1AE4" w:rsidRDefault="00EB00FD" w:rsidP="006A1AE4">
            <w:pPr>
              <w:ind w:firstLine="0"/>
              <w:jc w:val="left"/>
              <w:rPr>
                <w:sz w:val="20"/>
              </w:rPr>
            </w:pPr>
            <w:r w:rsidRPr="006A1AE4">
              <w:rPr>
                <w:sz w:val="20"/>
              </w:rPr>
              <w:t>В т.ч.</w:t>
            </w:r>
          </w:p>
        </w:tc>
      </w:tr>
      <w:tr w:rsidR="00EB00FD" w:rsidRPr="006A1AE4" w:rsidTr="006A1AE4">
        <w:tc>
          <w:tcPr>
            <w:tcW w:w="4248" w:type="dxa"/>
            <w:vMerge/>
            <w:shd w:val="clear" w:color="auto" w:fill="auto"/>
          </w:tcPr>
          <w:p w:rsidR="00EB00FD" w:rsidRPr="006A1AE4" w:rsidRDefault="00EB00FD" w:rsidP="006A1AE4">
            <w:pPr>
              <w:ind w:firstLine="0"/>
              <w:jc w:val="left"/>
              <w:rPr>
                <w:sz w:val="20"/>
              </w:rPr>
            </w:pPr>
          </w:p>
        </w:tc>
        <w:tc>
          <w:tcPr>
            <w:tcW w:w="1842" w:type="dxa"/>
            <w:vMerge/>
            <w:shd w:val="clear" w:color="auto" w:fill="auto"/>
          </w:tcPr>
          <w:p w:rsidR="00EB00FD" w:rsidRPr="006A1AE4" w:rsidRDefault="00EB00FD" w:rsidP="006A1AE4">
            <w:pPr>
              <w:ind w:firstLine="0"/>
              <w:jc w:val="left"/>
              <w:rPr>
                <w:sz w:val="20"/>
              </w:rPr>
            </w:pPr>
          </w:p>
        </w:tc>
        <w:tc>
          <w:tcPr>
            <w:tcW w:w="1920" w:type="dxa"/>
            <w:shd w:val="clear" w:color="auto" w:fill="auto"/>
          </w:tcPr>
          <w:p w:rsidR="00EB00FD" w:rsidRPr="006A1AE4" w:rsidRDefault="00EB00FD" w:rsidP="006A1AE4">
            <w:pPr>
              <w:ind w:firstLine="0"/>
              <w:jc w:val="left"/>
              <w:rPr>
                <w:sz w:val="20"/>
              </w:rPr>
            </w:pPr>
            <w:r w:rsidRPr="006A1AE4">
              <w:rPr>
                <w:sz w:val="20"/>
              </w:rPr>
              <w:t>Рослинництво</w:t>
            </w:r>
          </w:p>
        </w:tc>
        <w:tc>
          <w:tcPr>
            <w:tcW w:w="1928" w:type="dxa"/>
            <w:shd w:val="clear" w:color="auto" w:fill="auto"/>
          </w:tcPr>
          <w:p w:rsidR="00EB00FD" w:rsidRPr="006A1AE4" w:rsidRDefault="00EB00FD" w:rsidP="006A1AE4">
            <w:pPr>
              <w:ind w:firstLine="0"/>
              <w:jc w:val="left"/>
              <w:rPr>
                <w:sz w:val="20"/>
              </w:rPr>
            </w:pPr>
            <w:r w:rsidRPr="006A1AE4">
              <w:rPr>
                <w:sz w:val="20"/>
              </w:rPr>
              <w:t>Тваринництво</w:t>
            </w:r>
          </w:p>
        </w:tc>
      </w:tr>
      <w:tr w:rsidR="00EB00FD" w:rsidRPr="006A1AE4" w:rsidTr="006A1AE4">
        <w:tc>
          <w:tcPr>
            <w:tcW w:w="4248" w:type="dxa"/>
            <w:shd w:val="clear" w:color="auto" w:fill="auto"/>
          </w:tcPr>
          <w:p w:rsidR="00EB00FD" w:rsidRPr="006A1AE4" w:rsidRDefault="00EB00FD" w:rsidP="006A1AE4">
            <w:pPr>
              <w:ind w:firstLine="0"/>
              <w:jc w:val="left"/>
              <w:rPr>
                <w:sz w:val="20"/>
              </w:rPr>
            </w:pPr>
            <w:r w:rsidRPr="006A1AE4">
              <w:rPr>
                <w:sz w:val="20"/>
              </w:rPr>
              <w:t xml:space="preserve">1. Середня чисельність працівників (чол.) </w:t>
            </w:r>
          </w:p>
        </w:tc>
        <w:tc>
          <w:tcPr>
            <w:tcW w:w="1842" w:type="dxa"/>
            <w:shd w:val="clear" w:color="auto" w:fill="auto"/>
          </w:tcPr>
          <w:p w:rsidR="00EB00FD" w:rsidRPr="006A1AE4" w:rsidRDefault="00EB00FD" w:rsidP="006A1AE4">
            <w:pPr>
              <w:ind w:firstLine="0"/>
              <w:jc w:val="left"/>
              <w:rPr>
                <w:sz w:val="20"/>
              </w:rPr>
            </w:pPr>
            <w:r w:rsidRPr="006A1AE4">
              <w:rPr>
                <w:sz w:val="20"/>
              </w:rPr>
              <w:t>234</w:t>
            </w:r>
          </w:p>
        </w:tc>
        <w:tc>
          <w:tcPr>
            <w:tcW w:w="1920" w:type="dxa"/>
            <w:shd w:val="clear" w:color="auto" w:fill="auto"/>
          </w:tcPr>
          <w:p w:rsidR="00EB00FD" w:rsidRPr="006A1AE4" w:rsidRDefault="00EB00FD" w:rsidP="006A1AE4">
            <w:pPr>
              <w:ind w:firstLine="0"/>
              <w:jc w:val="left"/>
              <w:rPr>
                <w:sz w:val="20"/>
              </w:rPr>
            </w:pPr>
            <w:r w:rsidRPr="006A1AE4">
              <w:rPr>
                <w:sz w:val="20"/>
              </w:rPr>
              <w:t>94</w:t>
            </w:r>
          </w:p>
        </w:tc>
        <w:tc>
          <w:tcPr>
            <w:tcW w:w="1928" w:type="dxa"/>
            <w:shd w:val="clear" w:color="auto" w:fill="auto"/>
          </w:tcPr>
          <w:p w:rsidR="00EB00FD" w:rsidRPr="006A1AE4" w:rsidRDefault="00EB00FD" w:rsidP="006A1AE4">
            <w:pPr>
              <w:ind w:firstLine="0"/>
              <w:jc w:val="left"/>
              <w:rPr>
                <w:sz w:val="20"/>
              </w:rPr>
            </w:pPr>
            <w:r w:rsidRPr="006A1AE4">
              <w:rPr>
                <w:sz w:val="20"/>
              </w:rPr>
              <w:t>58</w:t>
            </w:r>
          </w:p>
        </w:tc>
      </w:tr>
      <w:tr w:rsidR="00EB00FD" w:rsidRPr="006A1AE4" w:rsidTr="006A1AE4">
        <w:tc>
          <w:tcPr>
            <w:tcW w:w="4248" w:type="dxa"/>
            <w:shd w:val="clear" w:color="auto" w:fill="auto"/>
          </w:tcPr>
          <w:p w:rsidR="00EB00FD" w:rsidRPr="006A1AE4" w:rsidRDefault="00EB00FD" w:rsidP="006A1AE4">
            <w:pPr>
              <w:ind w:firstLine="0"/>
              <w:jc w:val="left"/>
              <w:rPr>
                <w:sz w:val="20"/>
              </w:rPr>
            </w:pPr>
            <w:r w:rsidRPr="006A1AE4">
              <w:rPr>
                <w:sz w:val="20"/>
              </w:rPr>
              <w:t>2. Середнє навантаження на 1 працівника (га. ум. гол.)</w:t>
            </w:r>
            <w:r w:rsidR="0098605F" w:rsidRPr="006A1AE4">
              <w:rPr>
                <w:sz w:val="20"/>
              </w:rPr>
              <w:t xml:space="preserve">  </w:t>
            </w:r>
          </w:p>
        </w:tc>
        <w:tc>
          <w:tcPr>
            <w:tcW w:w="1842" w:type="dxa"/>
            <w:shd w:val="clear" w:color="auto" w:fill="auto"/>
          </w:tcPr>
          <w:p w:rsidR="00EB00FD" w:rsidRPr="006A1AE4" w:rsidRDefault="00EB00FD" w:rsidP="006A1AE4">
            <w:pPr>
              <w:ind w:firstLine="0"/>
              <w:jc w:val="left"/>
              <w:rPr>
                <w:sz w:val="20"/>
              </w:rPr>
            </w:pPr>
            <w:r w:rsidRPr="006A1AE4">
              <w:rPr>
                <w:sz w:val="20"/>
              </w:rPr>
              <w:t>Х</w:t>
            </w:r>
          </w:p>
        </w:tc>
        <w:tc>
          <w:tcPr>
            <w:tcW w:w="1920" w:type="dxa"/>
            <w:shd w:val="clear" w:color="auto" w:fill="auto"/>
          </w:tcPr>
          <w:p w:rsidR="00EB00FD" w:rsidRPr="006A1AE4" w:rsidRDefault="00EB00FD" w:rsidP="006A1AE4">
            <w:pPr>
              <w:ind w:firstLine="0"/>
              <w:jc w:val="left"/>
              <w:rPr>
                <w:sz w:val="20"/>
              </w:rPr>
            </w:pPr>
            <w:r w:rsidRPr="006A1AE4">
              <w:rPr>
                <w:sz w:val="20"/>
              </w:rPr>
              <w:t>13</w:t>
            </w:r>
          </w:p>
        </w:tc>
        <w:tc>
          <w:tcPr>
            <w:tcW w:w="1928" w:type="dxa"/>
            <w:shd w:val="clear" w:color="auto" w:fill="auto"/>
          </w:tcPr>
          <w:p w:rsidR="00EB00FD" w:rsidRPr="006A1AE4" w:rsidRDefault="00EB00FD" w:rsidP="006A1AE4">
            <w:pPr>
              <w:ind w:firstLine="0"/>
              <w:jc w:val="left"/>
              <w:rPr>
                <w:sz w:val="20"/>
              </w:rPr>
            </w:pPr>
            <w:r w:rsidRPr="006A1AE4">
              <w:rPr>
                <w:sz w:val="20"/>
              </w:rPr>
              <w:t>10</w:t>
            </w:r>
          </w:p>
        </w:tc>
      </w:tr>
      <w:tr w:rsidR="00EB00FD" w:rsidRPr="006A1AE4" w:rsidTr="006A1AE4">
        <w:tc>
          <w:tcPr>
            <w:tcW w:w="4248" w:type="dxa"/>
            <w:shd w:val="clear" w:color="auto" w:fill="auto"/>
          </w:tcPr>
          <w:p w:rsidR="00EB00FD" w:rsidRPr="006A1AE4" w:rsidRDefault="00EB00FD" w:rsidP="006A1AE4">
            <w:pPr>
              <w:ind w:firstLine="0"/>
              <w:jc w:val="left"/>
              <w:rPr>
                <w:sz w:val="20"/>
              </w:rPr>
            </w:pPr>
            <w:r w:rsidRPr="006A1AE4">
              <w:rPr>
                <w:sz w:val="20"/>
              </w:rPr>
              <w:t>З. Затрати праці на 1 га; 1 ум. гол. (людино-годин)</w:t>
            </w:r>
          </w:p>
        </w:tc>
        <w:tc>
          <w:tcPr>
            <w:tcW w:w="1842" w:type="dxa"/>
            <w:shd w:val="clear" w:color="auto" w:fill="auto"/>
          </w:tcPr>
          <w:p w:rsidR="00EB00FD" w:rsidRPr="006A1AE4" w:rsidRDefault="00EB00FD" w:rsidP="006A1AE4">
            <w:pPr>
              <w:ind w:firstLine="0"/>
              <w:jc w:val="left"/>
              <w:rPr>
                <w:sz w:val="20"/>
              </w:rPr>
            </w:pPr>
            <w:r w:rsidRPr="006A1AE4">
              <w:rPr>
                <w:sz w:val="20"/>
              </w:rPr>
              <w:t>Х</w:t>
            </w:r>
          </w:p>
        </w:tc>
        <w:tc>
          <w:tcPr>
            <w:tcW w:w="1920" w:type="dxa"/>
            <w:shd w:val="clear" w:color="auto" w:fill="auto"/>
          </w:tcPr>
          <w:p w:rsidR="00EB00FD" w:rsidRPr="006A1AE4" w:rsidRDefault="00EB00FD" w:rsidP="006A1AE4">
            <w:pPr>
              <w:ind w:firstLine="0"/>
              <w:jc w:val="left"/>
              <w:rPr>
                <w:sz w:val="20"/>
              </w:rPr>
            </w:pPr>
            <w:r w:rsidRPr="006A1AE4">
              <w:rPr>
                <w:sz w:val="20"/>
              </w:rPr>
              <w:t>140</w:t>
            </w:r>
          </w:p>
        </w:tc>
        <w:tc>
          <w:tcPr>
            <w:tcW w:w="1928" w:type="dxa"/>
            <w:shd w:val="clear" w:color="auto" w:fill="auto"/>
          </w:tcPr>
          <w:p w:rsidR="00EB00FD" w:rsidRPr="006A1AE4" w:rsidRDefault="00EB00FD" w:rsidP="006A1AE4">
            <w:pPr>
              <w:ind w:firstLine="0"/>
              <w:jc w:val="left"/>
              <w:rPr>
                <w:sz w:val="20"/>
              </w:rPr>
            </w:pPr>
            <w:r w:rsidRPr="006A1AE4">
              <w:rPr>
                <w:sz w:val="20"/>
              </w:rPr>
              <w:t>195</w:t>
            </w:r>
          </w:p>
        </w:tc>
      </w:tr>
      <w:tr w:rsidR="00EB00FD" w:rsidRPr="006A1AE4" w:rsidTr="006A1AE4">
        <w:tc>
          <w:tcPr>
            <w:tcW w:w="4248" w:type="dxa"/>
            <w:shd w:val="clear" w:color="auto" w:fill="auto"/>
          </w:tcPr>
          <w:p w:rsidR="00EB00FD" w:rsidRPr="006A1AE4" w:rsidRDefault="00EB00FD" w:rsidP="006A1AE4">
            <w:pPr>
              <w:ind w:firstLine="0"/>
              <w:jc w:val="left"/>
              <w:rPr>
                <w:sz w:val="20"/>
              </w:rPr>
            </w:pPr>
            <w:r w:rsidRPr="006A1AE4">
              <w:rPr>
                <w:sz w:val="20"/>
              </w:rPr>
              <w:t xml:space="preserve">4. виробництво валової продукції (грн.) – на середньорічного працівника </w:t>
            </w:r>
          </w:p>
          <w:p w:rsidR="00EB00FD" w:rsidRPr="006A1AE4" w:rsidRDefault="00EB00FD" w:rsidP="006A1AE4">
            <w:pPr>
              <w:ind w:firstLine="0"/>
              <w:jc w:val="left"/>
              <w:rPr>
                <w:sz w:val="20"/>
              </w:rPr>
            </w:pPr>
            <w:r w:rsidRPr="006A1AE4">
              <w:rPr>
                <w:sz w:val="20"/>
              </w:rPr>
              <w:t>- на 1 затрачену людино – годину</w:t>
            </w:r>
          </w:p>
        </w:tc>
        <w:tc>
          <w:tcPr>
            <w:tcW w:w="1842" w:type="dxa"/>
            <w:shd w:val="clear" w:color="auto" w:fill="auto"/>
          </w:tcPr>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4500</w:t>
            </w:r>
          </w:p>
          <w:p w:rsidR="00EB00FD" w:rsidRPr="006A1AE4" w:rsidRDefault="00EB00FD" w:rsidP="006A1AE4">
            <w:pPr>
              <w:ind w:firstLine="0"/>
              <w:jc w:val="left"/>
              <w:rPr>
                <w:sz w:val="20"/>
              </w:rPr>
            </w:pPr>
            <w:r w:rsidRPr="006A1AE4">
              <w:rPr>
                <w:sz w:val="20"/>
              </w:rPr>
              <w:t>2,5</w:t>
            </w:r>
          </w:p>
        </w:tc>
        <w:tc>
          <w:tcPr>
            <w:tcW w:w="1920" w:type="dxa"/>
            <w:shd w:val="clear" w:color="auto" w:fill="auto"/>
          </w:tcPr>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4755</w:t>
            </w:r>
          </w:p>
          <w:p w:rsidR="00EB00FD" w:rsidRPr="006A1AE4" w:rsidRDefault="00EB00FD" w:rsidP="006A1AE4">
            <w:pPr>
              <w:ind w:firstLine="0"/>
              <w:jc w:val="left"/>
              <w:rPr>
                <w:sz w:val="20"/>
              </w:rPr>
            </w:pPr>
            <w:r w:rsidRPr="006A1AE4">
              <w:rPr>
                <w:sz w:val="20"/>
              </w:rPr>
              <w:t>2,6</w:t>
            </w:r>
          </w:p>
        </w:tc>
        <w:tc>
          <w:tcPr>
            <w:tcW w:w="1928" w:type="dxa"/>
            <w:shd w:val="clear" w:color="auto" w:fill="auto"/>
          </w:tcPr>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4086</w:t>
            </w:r>
          </w:p>
          <w:p w:rsidR="00EB00FD" w:rsidRPr="006A1AE4" w:rsidRDefault="00EB00FD" w:rsidP="006A1AE4">
            <w:pPr>
              <w:ind w:firstLine="0"/>
              <w:jc w:val="left"/>
              <w:rPr>
                <w:sz w:val="20"/>
              </w:rPr>
            </w:pPr>
            <w:r w:rsidRPr="006A1AE4">
              <w:rPr>
                <w:sz w:val="20"/>
              </w:rPr>
              <w:t>2,4</w:t>
            </w:r>
          </w:p>
        </w:tc>
      </w:tr>
    </w:tbl>
    <w:p w:rsidR="00924DE2" w:rsidRDefault="00924DE2" w:rsidP="00D47E49">
      <w:pPr>
        <w:ind w:firstLine="709"/>
      </w:pPr>
    </w:p>
    <w:p w:rsidR="00673D7C" w:rsidRPr="00EB00FD" w:rsidRDefault="00673D7C" w:rsidP="00D47E49">
      <w:pPr>
        <w:ind w:firstLine="709"/>
      </w:pPr>
      <w:r w:rsidRPr="00EB00FD">
        <w:t>Розглянемо показники економічної ефективності використання основних фондів у середньому за три останні роки (2000-2002 рр.). Фондовіддача становить по цілому господарстві 9,7, у тваринництві - 7,7. Фондоємність по господарству становить 571,9 грн.</w:t>
      </w:r>
    </w:p>
    <w:p w:rsidR="00673D7C" w:rsidRPr="00EB00FD" w:rsidRDefault="00673D7C" w:rsidP="00D47E49">
      <w:pPr>
        <w:ind w:firstLine="709"/>
      </w:pPr>
      <w:r w:rsidRPr="00EB00FD">
        <w:t>Наявність та дієвість розвиненої соціальної інфраструктури сприяє кращому задоволенню потреб працівників, в результаті цього підвищується результативність їх праці. На жаль теперішнє матеріальне становище не дозволяє розвивати соціальну інфраструктуру, але в майбутньому це питання буде вирішуватись. Мінімальний рівень зарплати у даному господарстві становить 185 грн., а середньомісячна заробітна плата у 2002 р. становила 247 грн. на 1 працівника, для порівняння візьмемо такий же показник 2000 року, тоді середня заробітна плата становила 138 грн. на 1 працівника, що майже у два рази менше, ніж у 2002 р</w:t>
      </w:r>
      <w:r>
        <w:t>.</w:t>
      </w:r>
    </w:p>
    <w:p w:rsidR="00EB00FD" w:rsidRPr="00EB00FD" w:rsidRDefault="00EB00FD" w:rsidP="00D47E49">
      <w:pPr>
        <w:ind w:firstLine="709"/>
      </w:pPr>
      <w:r w:rsidRPr="00EB00FD">
        <w:t xml:space="preserve">Як бачимо </w:t>
      </w:r>
      <w:r w:rsidR="00924DE2">
        <w:t>ПП</w:t>
      </w:r>
      <w:r w:rsidR="00924DE2" w:rsidRPr="00EB00FD">
        <w:t xml:space="preserve"> „</w:t>
      </w:r>
      <w:r w:rsidR="00924DE2">
        <w:t>Полісся”</w:t>
      </w:r>
      <w:r w:rsidRPr="00EB00FD">
        <w:t xml:space="preserve"> на сьогодні є рентабельним господарством.</w:t>
      </w:r>
    </w:p>
    <w:p w:rsidR="00E36F21" w:rsidRDefault="00EB00FD" w:rsidP="00D47E49">
      <w:pPr>
        <w:ind w:firstLine="709"/>
      </w:pPr>
      <w:r w:rsidRPr="00EB00FD">
        <w:t>Коефіцієнт рентабельності становить 8,2%, а прибуток становить 78 тис. грн. Продуктивність праці у даному господарстві теж висока 6162 грн.</w:t>
      </w:r>
    </w:p>
    <w:p w:rsidR="00EB00FD" w:rsidRPr="00E36F21" w:rsidRDefault="00E36F21" w:rsidP="00E36F21">
      <w:pPr>
        <w:ind w:firstLine="709"/>
        <w:rPr>
          <w:b/>
        </w:rPr>
      </w:pPr>
      <w:r>
        <w:br w:type="page"/>
      </w:r>
      <w:bookmarkStart w:id="24" w:name="_Toc72822268"/>
      <w:bookmarkStart w:id="25" w:name="_Toc72828511"/>
      <w:bookmarkStart w:id="26" w:name="_Toc73205641"/>
      <w:r w:rsidR="00EB00FD" w:rsidRPr="00E36F21">
        <w:rPr>
          <w:b/>
        </w:rPr>
        <w:t>Р</w:t>
      </w:r>
      <w:r w:rsidR="000604FA" w:rsidRPr="00E36F21">
        <w:rPr>
          <w:b/>
        </w:rPr>
        <w:t>ОЗДІЛ</w:t>
      </w:r>
      <w:r w:rsidR="00EB00FD" w:rsidRPr="00E36F21">
        <w:rPr>
          <w:b/>
        </w:rPr>
        <w:t xml:space="preserve"> 3. Рівень розвитку овочівництва у підприємствах району.</w:t>
      </w:r>
      <w:bookmarkEnd w:id="24"/>
      <w:bookmarkEnd w:id="25"/>
      <w:bookmarkEnd w:id="26"/>
    </w:p>
    <w:p w:rsidR="00E36F21" w:rsidRDefault="00E36F21" w:rsidP="00D47E49">
      <w:pPr>
        <w:pStyle w:val="4"/>
        <w:ind w:firstLine="709"/>
        <w:jc w:val="both"/>
        <w:rPr>
          <w:lang w:val="ru-RU"/>
        </w:rPr>
      </w:pPr>
      <w:bookmarkStart w:id="27" w:name="_Toc72822269"/>
      <w:bookmarkStart w:id="28" w:name="_Toc73205642"/>
    </w:p>
    <w:p w:rsidR="005E61DB" w:rsidRPr="00F82AED" w:rsidRDefault="005E61DB" w:rsidP="00D47E49">
      <w:pPr>
        <w:pStyle w:val="4"/>
        <w:ind w:firstLine="709"/>
        <w:jc w:val="both"/>
        <w:rPr>
          <w:sz w:val="28"/>
          <w:szCs w:val="28"/>
        </w:rPr>
      </w:pPr>
      <w:r w:rsidRPr="00F82AED">
        <w:rPr>
          <w:sz w:val="28"/>
          <w:szCs w:val="28"/>
        </w:rPr>
        <w:t>3.1. Рівень і динаміка виробництва овочівництва у господарстві.</w:t>
      </w:r>
      <w:bookmarkEnd w:id="27"/>
      <w:bookmarkEnd w:id="28"/>
    </w:p>
    <w:p w:rsidR="00E36F21" w:rsidRDefault="00E36F21" w:rsidP="00D47E49">
      <w:pPr>
        <w:ind w:firstLine="709"/>
        <w:rPr>
          <w:lang w:val="ru-RU"/>
        </w:rPr>
      </w:pPr>
    </w:p>
    <w:p w:rsidR="00EB00FD" w:rsidRPr="00EB00FD" w:rsidRDefault="00EB00FD" w:rsidP="00D47E49">
      <w:pPr>
        <w:ind w:firstLine="709"/>
      </w:pPr>
      <w:r w:rsidRPr="00EB00FD">
        <w:t>За останні роки намітилась тенденція до зниження споживання овочів і баштанних культур як по Україні в цілому, так і підприємстві „Полісся”. Це пояснюється насамперед скороченням площ посіву і зниження урожайності овочевих культур, зменшенням державних закупівель та покупної спроможності населення, По усіх категоріях господарств в Україні у 2000 р. площа овочевих культур становила 451,1 тис. га при урожайності 111 ц/га і валовому зборі 5011 тис.т, тобто розвиток галузі знаходиться нижче рівня 1970р., в якому ці показники становили відповідно 466 тис. га, 124 ц/га і 5807 тис.т. Водночас в останнє десятиріччя визначилась чітка тенденція до зниження питомої ваги громадського сектора і зростання ролі підсобних господарств населення у виробництві овочів. Скорочення обсягів виробництва овочевої продукції характерне насамперед для районів, де функціонували приміські спеціалізовані овочівницькі господарства, допомогу яким у вирощуванні овочів надавали промислові підприємства та інші організації. В умовах переходу до ринку такі господарства не змогли ефективно розвивати овочівництво. Приватне підприємство ”Полісся" має молочно-овочевий виробничий напрямок. З підвищенням реалізаційних цін на овочі в останні роки економічна ефективність, а також прибуток від виробництва овочів збільшився майже у два рази. Економісти господарства, аналізуючи великі затрати на опалення теплиць, яких на даний час у господарства є 3500м2 дійшли до висновку, що вигідніше вирощувати овочі в теплицях у ранньовесняний сезон. Тоді затрати на опалення мінімальні, а отже і зменшується собівартість продукції, та збільшується чистий прибуток від реалізації овочів. У майбутньому, якщо зменшиться ціна на 1м</w:t>
      </w:r>
      <w:r w:rsidRPr="005E61DB">
        <w:rPr>
          <w:vertAlign w:val="superscript"/>
        </w:rPr>
        <w:t>3</w:t>
      </w:r>
      <w:r w:rsidRPr="00EB00FD">
        <w:t xml:space="preserve"> газу, можливо знову будуть вирощувати овочі у зимовий сезон, тоді як на даному етапі це неможливо, затрати на виробництво будуть перевищувати прибуток від їх реалізації.</w:t>
      </w:r>
    </w:p>
    <w:p w:rsidR="00EB00FD" w:rsidRPr="00EB00FD" w:rsidRDefault="00EB00FD" w:rsidP="00D47E49">
      <w:pPr>
        <w:ind w:firstLine="709"/>
      </w:pPr>
      <w:r w:rsidRPr="00EB00FD">
        <w:t>Раціональне розміщення і спеціалізація овочепродуктового підкомплексу є значним резервом збільшення виробництва овочевої продукції з найменшими затратами коштів, праці. Доцільність розміщення і спеціалізації агропромислового комплексу зумовлюється природними та економічними чинниками, які можуть бути сприятливими для вирощування одних і мало або й зовсім непридатними для інших сільськогосподарських культур. Як відомо, для розвитку рослин необхідні певні умови - кількість опадів, температурний режим, склад і якість ґрунтів тощо.</w:t>
      </w:r>
    </w:p>
    <w:p w:rsidR="00EB00FD" w:rsidRPr="00EB00FD" w:rsidRDefault="00EB00FD" w:rsidP="00D47E49">
      <w:pPr>
        <w:ind w:firstLine="709"/>
      </w:pPr>
      <w:r w:rsidRPr="00EB00FD">
        <w:t>Тому</w:t>
      </w:r>
      <w:r w:rsidR="0098605F">
        <w:t xml:space="preserve"> </w:t>
      </w:r>
      <w:r w:rsidRPr="00EB00FD">
        <w:t>у даному підприємстві вирощують</w:t>
      </w:r>
      <w:r w:rsidR="0098605F">
        <w:t xml:space="preserve"> </w:t>
      </w:r>
      <w:r w:rsidRPr="00EB00FD">
        <w:t>такі овочеві культури, як капуста, огірки, буряк столовий, морква, кабачки та цибулю зелену на відкритих грунтах, та сорти</w:t>
      </w:r>
      <w:r w:rsidR="0098605F">
        <w:t xml:space="preserve"> </w:t>
      </w:r>
      <w:r w:rsidRPr="00EB00FD">
        <w:t>які найбільш відповідають зоні лісостепу. Наприклад, господарство не може собі дозволити вирощувати помідори, попит на які у м. Волочиську високий, тому що у даній природно-кліматичній зоні їх урожайність низька, а собівартість відповідно висока, як і затрати на їх вирощування. Біологія овочевих культур така, що вони по різному реагують на природнокліматичні умови. Розміщення їх за зонами дає різні економічні показники.</w:t>
      </w:r>
    </w:p>
    <w:p w:rsidR="00EB00FD" w:rsidRPr="00EB00FD" w:rsidRDefault="00EB00FD" w:rsidP="00D47E49">
      <w:pPr>
        <w:ind w:firstLine="709"/>
      </w:pPr>
      <w:r w:rsidRPr="00EB00FD">
        <w:t>На прикладі табл. 3.1.1., 3.1.2., 3.1.3. розглянемо динаміку виробництва овочів за останні три роки у підприємстві.</w:t>
      </w:r>
    </w:p>
    <w:p w:rsidR="005E61DB" w:rsidRDefault="005E61DB" w:rsidP="00D47E49">
      <w:pPr>
        <w:ind w:firstLine="709"/>
      </w:pPr>
    </w:p>
    <w:p w:rsidR="00EB00FD" w:rsidRPr="005E61DB" w:rsidRDefault="00EB00FD" w:rsidP="00D47E49">
      <w:pPr>
        <w:ind w:firstLine="709"/>
        <w:rPr>
          <w:b/>
          <w:i/>
        </w:rPr>
      </w:pPr>
      <w:r w:rsidRPr="005E61DB">
        <w:rPr>
          <w:b/>
        </w:rPr>
        <w:t>Таблиця 3.1.1</w:t>
      </w:r>
      <w:r w:rsidR="00E36F21">
        <w:rPr>
          <w:b/>
        </w:rPr>
        <w:t xml:space="preserve"> </w:t>
      </w:r>
      <w:r w:rsidRPr="005E61DB">
        <w:rPr>
          <w:b/>
          <w:i/>
        </w:rPr>
        <w:t>Виробництво овочів відкритого ґрунту у 200</w:t>
      </w:r>
      <w:r w:rsidR="00831DE0">
        <w:rPr>
          <w:b/>
          <w:i/>
        </w:rPr>
        <w:t>1</w:t>
      </w:r>
      <w:r w:rsidRPr="005E61DB">
        <w:rPr>
          <w:b/>
          <w:i/>
        </w:rPr>
        <w:t xml:space="preserve"> році</w:t>
      </w:r>
      <w:r w:rsidR="000604FA">
        <w:rPr>
          <w:b/>
          <w:i/>
        </w:rPr>
        <w:t xml:space="preserve"> </w:t>
      </w:r>
      <w:r w:rsidR="000604FA" w:rsidRPr="00564496">
        <w:t>[</w:t>
      </w:r>
      <w:r w:rsidR="000604FA">
        <w:t>7</w:t>
      </w:r>
      <w:r w:rsidR="000604FA" w:rsidRPr="00564496">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89"/>
        <w:gridCol w:w="2393"/>
        <w:gridCol w:w="2394"/>
      </w:tblGrid>
      <w:tr w:rsidR="00EB00FD" w:rsidRPr="006A1AE4" w:rsidTr="006A1AE4">
        <w:trPr>
          <w:jc w:val="center"/>
        </w:trPr>
        <w:tc>
          <w:tcPr>
            <w:tcW w:w="2463" w:type="dxa"/>
            <w:shd w:val="clear" w:color="auto" w:fill="auto"/>
          </w:tcPr>
          <w:p w:rsidR="00EB00FD" w:rsidRPr="006A1AE4" w:rsidRDefault="00EB00FD" w:rsidP="006A1AE4">
            <w:pPr>
              <w:ind w:firstLine="0"/>
              <w:jc w:val="left"/>
              <w:rPr>
                <w:sz w:val="20"/>
              </w:rPr>
            </w:pPr>
            <w:r w:rsidRPr="006A1AE4">
              <w:rPr>
                <w:sz w:val="20"/>
              </w:rPr>
              <w:t>Культура</w:t>
            </w:r>
          </w:p>
        </w:tc>
        <w:tc>
          <w:tcPr>
            <w:tcW w:w="2464" w:type="dxa"/>
            <w:shd w:val="clear" w:color="auto" w:fill="auto"/>
          </w:tcPr>
          <w:p w:rsidR="00EB00FD" w:rsidRPr="006A1AE4" w:rsidRDefault="00EB00FD" w:rsidP="006A1AE4">
            <w:pPr>
              <w:ind w:firstLine="0"/>
              <w:jc w:val="left"/>
              <w:rPr>
                <w:sz w:val="20"/>
              </w:rPr>
            </w:pPr>
            <w:r w:rsidRPr="006A1AE4">
              <w:rPr>
                <w:sz w:val="20"/>
              </w:rPr>
              <w:t>Посівна площа (га)</w:t>
            </w:r>
          </w:p>
        </w:tc>
        <w:tc>
          <w:tcPr>
            <w:tcW w:w="2464" w:type="dxa"/>
            <w:shd w:val="clear" w:color="auto" w:fill="auto"/>
          </w:tcPr>
          <w:p w:rsidR="00EB00FD" w:rsidRPr="006A1AE4" w:rsidRDefault="00EB00FD" w:rsidP="006A1AE4">
            <w:pPr>
              <w:ind w:firstLine="0"/>
              <w:jc w:val="left"/>
              <w:rPr>
                <w:sz w:val="20"/>
              </w:rPr>
            </w:pPr>
            <w:r w:rsidRPr="006A1AE4">
              <w:rPr>
                <w:sz w:val="20"/>
              </w:rPr>
              <w:t>Загальна площа збору (га)</w:t>
            </w:r>
          </w:p>
        </w:tc>
        <w:tc>
          <w:tcPr>
            <w:tcW w:w="2464" w:type="dxa"/>
            <w:shd w:val="clear" w:color="auto" w:fill="auto"/>
          </w:tcPr>
          <w:p w:rsidR="00EB00FD" w:rsidRPr="006A1AE4" w:rsidRDefault="00EB00FD" w:rsidP="006A1AE4">
            <w:pPr>
              <w:ind w:firstLine="0"/>
              <w:jc w:val="left"/>
              <w:rPr>
                <w:sz w:val="20"/>
              </w:rPr>
            </w:pPr>
            <w:r w:rsidRPr="006A1AE4">
              <w:rPr>
                <w:sz w:val="20"/>
              </w:rPr>
              <w:t>Зібраний урожай (ц)</w:t>
            </w:r>
          </w:p>
        </w:tc>
      </w:tr>
      <w:tr w:rsidR="00EB00FD" w:rsidRPr="006A1AE4" w:rsidTr="006A1AE4">
        <w:trPr>
          <w:jc w:val="center"/>
        </w:trPr>
        <w:tc>
          <w:tcPr>
            <w:tcW w:w="2463" w:type="dxa"/>
            <w:shd w:val="clear" w:color="auto" w:fill="auto"/>
          </w:tcPr>
          <w:p w:rsidR="00EB00FD" w:rsidRPr="006A1AE4" w:rsidRDefault="00EB00FD" w:rsidP="006A1AE4">
            <w:pPr>
              <w:ind w:firstLine="0"/>
              <w:jc w:val="left"/>
              <w:rPr>
                <w:sz w:val="20"/>
              </w:rPr>
            </w:pPr>
            <w:r w:rsidRPr="006A1AE4">
              <w:rPr>
                <w:sz w:val="20"/>
              </w:rPr>
              <w:t>Овочі в/г</w:t>
            </w:r>
          </w:p>
          <w:p w:rsidR="00EB00FD" w:rsidRPr="006A1AE4" w:rsidRDefault="0098605F" w:rsidP="006A1AE4">
            <w:pPr>
              <w:ind w:firstLine="0"/>
              <w:jc w:val="left"/>
              <w:rPr>
                <w:sz w:val="20"/>
              </w:rPr>
            </w:pPr>
            <w:r w:rsidRPr="006A1AE4">
              <w:rPr>
                <w:sz w:val="20"/>
              </w:rPr>
              <w:t xml:space="preserve"> </w:t>
            </w:r>
            <w:r w:rsidR="005E61DB" w:rsidRPr="006A1AE4">
              <w:rPr>
                <w:sz w:val="20"/>
              </w:rPr>
              <w:t xml:space="preserve"> у</w:t>
            </w:r>
            <w:r w:rsidR="00EB00FD" w:rsidRPr="006A1AE4">
              <w:rPr>
                <w:sz w:val="20"/>
              </w:rPr>
              <w:t xml:space="preserve"> т.ч.</w:t>
            </w:r>
          </w:p>
          <w:p w:rsidR="00EB00FD" w:rsidRPr="006A1AE4" w:rsidRDefault="0098605F" w:rsidP="006A1AE4">
            <w:pPr>
              <w:ind w:firstLine="0"/>
              <w:jc w:val="left"/>
              <w:rPr>
                <w:sz w:val="20"/>
              </w:rPr>
            </w:pPr>
            <w:r w:rsidRPr="006A1AE4">
              <w:rPr>
                <w:sz w:val="20"/>
              </w:rPr>
              <w:t xml:space="preserve"> </w:t>
            </w:r>
            <w:r w:rsidR="005E61DB" w:rsidRPr="006A1AE4">
              <w:rPr>
                <w:sz w:val="20"/>
              </w:rPr>
              <w:t xml:space="preserve"> к</w:t>
            </w:r>
            <w:r w:rsidR="00EB00FD" w:rsidRPr="006A1AE4">
              <w:rPr>
                <w:sz w:val="20"/>
              </w:rPr>
              <w:t xml:space="preserve">апуста </w:t>
            </w:r>
          </w:p>
          <w:p w:rsidR="00EB00FD" w:rsidRPr="006A1AE4" w:rsidRDefault="0098605F" w:rsidP="006A1AE4">
            <w:pPr>
              <w:ind w:firstLine="0"/>
              <w:jc w:val="left"/>
              <w:rPr>
                <w:sz w:val="20"/>
              </w:rPr>
            </w:pPr>
            <w:r w:rsidRPr="006A1AE4">
              <w:rPr>
                <w:sz w:val="20"/>
              </w:rPr>
              <w:t xml:space="preserve"> </w:t>
            </w:r>
            <w:r w:rsidR="005E61DB" w:rsidRPr="006A1AE4">
              <w:rPr>
                <w:sz w:val="20"/>
              </w:rPr>
              <w:t xml:space="preserve"> о</w:t>
            </w:r>
            <w:r w:rsidR="00EB00FD" w:rsidRPr="006A1AE4">
              <w:rPr>
                <w:sz w:val="20"/>
              </w:rPr>
              <w:t>гірки</w:t>
            </w:r>
          </w:p>
          <w:p w:rsidR="00EB00FD" w:rsidRPr="006A1AE4" w:rsidRDefault="0098605F" w:rsidP="006A1AE4">
            <w:pPr>
              <w:ind w:firstLine="0"/>
              <w:jc w:val="left"/>
              <w:rPr>
                <w:sz w:val="20"/>
              </w:rPr>
            </w:pPr>
            <w:r w:rsidRPr="006A1AE4">
              <w:rPr>
                <w:sz w:val="20"/>
              </w:rPr>
              <w:t xml:space="preserve"> </w:t>
            </w:r>
            <w:r w:rsidR="005E61DB" w:rsidRPr="006A1AE4">
              <w:rPr>
                <w:sz w:val="20"/>
              </w:rPr>
              <w:t xml:space="preserve"> б</w:t>
            </w:r>
            <w:r w:rsidR="00EB00FD" w:rsidRPr="006A1AE4">
              <w:rPr>
                <w:sz w:val="20"/>
              </w:rPr>
              <w:t>уряк столовий</w:t>
            </w:r>
          </w:p>
          <w:p w:rsidR="00EB00FD" w:rsidRPr="006A1AE4" w:rsidRDefault="0098605F" w:rsidP="006A1AE4">
            <w:pPr>
              <w:ind w:firstLine="0"/>
              <w:jc w:val="left"/>
              <w:rPr>
                <w:sz w:val="20"/>
              </w:rPr>
            </w:pPr>
            <w:r w:rsidRPr="006A1AE4">
              <w:rPr>
                <w:sz w:val="20"/>
              </w:rPr>
              <w:t xml:space="preserve"> </w:t>
            </w:r>
            <w:r w:rsidR="005E61DB" w:rsidRPr="006A1AE4">
              <w:rPr>
                <w:sz w:val="20"/>
              </w:rPr>
              <w:t xml:space="preserve"> м</w:t>
            </w:r>
            <w:r w:rsidR="00EB00FD" w:rsidRPr="006A1AE4">
              <w:rPr>
                <w:sz w:val="20"/>
              </w:rPr>
              <w:t>орква</w:t>
            </w:r>
          </w:p>
          <w:p w:rsidR="00EB00FD" w:rsidRPr="006A1AE4" w:rsidRDefault="005E61DB" w:rsidP="006A1AE4">
            <w:pPr>
              <w:ind w:firstLine="0"/>
              <w:jc w:val="left"/>
              <w:rPr>
                <w:sz w:val="20"/>
              </w:rPr>
            </w:pPr>
            <w:r w:rsidRPr="006A1AE4">
              <w:rPr>
                <w:sz w:val="20"/>
              </w:rPr>
              <w:t>і</w:t>
            </w:r>
            <w:r w:rsidR="00EB00FD" w:rsidRPr="006A1AE4">
              <w:rPr>
                <w:sz w:val="20"/>
              </w:rPr>
              <w:t>нші овочі</w:t>
            </w:r>
          </w:p>
          <w:p w:rsidR="00EB00FD" w:rsidRPr="006A1AE4" w:rsidRDefault="0098605F" w:rsidP="006A1AE4">
            <w:pPr>
              <w:ind w:firstLine="0"/>
              <w:jc w:val="left"/>
              <w:rPr>
                <w:sz w:val="20"/>
              </w:rPr>
            </w:pPr>
            <w:r w:rsidRPr="006A1AE4">
              <w:rPr>
                <w:sz w:val="20"/>
              </w:rPr>
              <w:t xml:space="preserve"> </w:t>
            </w:r>
            <w:r w:rsidR="005E61DB" w:rsidRPr="006A1AE4">
              <w:rPr>
                <w:sz w:val="20"/>
              </w:rPr>
              <w:t xml:space="preserve"> у</w:t>
            </w:r>
            <w:r w:rsidR="00EB00FD" w:rsidRPr="006A1AE4">
              <w:rPr>
                <w:sz w:val="20"/>
              </w:rPr>
              <w:t xml:space="preserve"> т.ч.</w:t>
            </w:r>
          </w:p>
          <w:p w:rsidR="00EB00FD" w:rsidRPr="006A1AE4" w:rsidRDefault="0098605F" w:rsidP="006A1AE4">
            <w:pPr>
              <w:ind w:firstLine="0"/>
              <w:jc w:val="left"/>
              <w:rPr>
                <w:sz w:val="20"/>
              </w:rPr>
            </w:pPr>
            <w:r w:rsidRPr="006A1AE4">
              <w:rPr>
                <w:sz w:val="20"/>
              </w:rPr>
              <w:t xml:space="preserve"> </w:t>
            </w:r>
            <w:r w:rsidR="005E61DB" w:rsidRPr="006A1AE4">
              <w:rPr>
                <w:sz w:val="20"/>
              </w:rPr>
              <w:t xml:space="preserve"> ц</w:t>
            </w:r>
            <w:r w:rsidR="00EB00FD" w:rsidRPr="006A1AE4">
              <w:rPr>
                <w:sz w:val="20"/>
              </w:rPr>
              <w:t xml:space="preserve">ибуля зелена </w:t>
            </w:r>
          </w:p>
          <w:p w:rsidR="00EB00FD" w:rsidRPr="006A1AE4" w:rsidRDefault="0098605F" w:rsidP="006A1AE4">
            <w:pPr>
              <w:ind w:firstLine="0"/>
              <w:jc w:val="left"/>
              <w:rPr>
                <w:sz w:val="20"/>
              </w:rPr>
            </w:pPr>
            <w:r w:rsidRPr="006A1AE4">
              <w:rPr>
                <w:sz w:val="20"/>
              </w:rPr>
              <w:t xml:space="preserve"> </w:t>
            </w:r>
            <w:r w:rsidR="005E61DB" w:rsidRPr="006A1AE4">
              <w:rPr>
                <w:sz w:val="20"/>
              </w:rPr>
              <w:t xml:space="preserve"> </w:t>
            </w:r>
            <w:r w:rsidR="00EB00FD" w:rsidRPr="006A1AE4">
              <w:rPr>
                <w:sz w:val="20"/>
              </w:rPr>
              <w:t>кабачки</w:t>
            </w:r>
          </w:p>
        </w:tc>
        <w:tc>
          <w:tcPr>
            <w:tcW w:w="2464" w:type="dxa"/>
            <w:shd w:val="clear" w:color="auto" w:fill="auto"/>
          </w:tcPr>
          <w:p w:rsidR="00EB00FD" w:rsidRPr="006A1AE4" w:rsidRDefault="00EB00FD" w:rsidP="006A1AE4">
            <w:pPr>
              <w:ind w:firstLine="0"/>
              <w:jc w:val="left"/>
              <w:rPr>
                <w:sz w:val="20"/>
              </w:rPr>
            </w:pPr>
            <w:r w:rsidRPr="006A1AE4">
              <w:rPr>
                <w:sz w:val="20"/>
              </w:rPr>
              <w:t>6</w:t>
            </w: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1</w:t>
            </w:r>
          </w:p>
          <w:p w:rsidR="00EB00FD" w:rsidRPr="006A1AE4" w:rsidRDefault="00EB00FD" w:rsidP="006A1AE4">
            <w:pPr>
              <w:ind w:firstLine="0"/>
              <w:jc w:val="left"/>
              <w:rPr>
                <w:sz w:val="20"/>
              </w:rPr>
            </w:pPr>
            <w:r w:rsidRPr="006A1AE4">
              <w:rPr>
                <w:sz w:val="20"/>
              </w:rPr>
              <w:t>0,5</w:t>
            </w:r>
          </w:p>
          <w:p w:rsidR="00EB00FD" w:rsidRPr="006A1AE4" w:rsidRDefault="00EB00FD" w:rsidP="006A1AE4">
            <w:pPr>
              <w:ind w:firstLine="0"/>
              <w:jc w:val="left"/>
              <w:rPr>
                <w:sz w:val="20"/>
              </w:rPr>
            </w:pPr>
            <w:r w:rsidRPr="006A1AE4">
              <w:rPr>
                <w:sz w:val="20"/>
              </w:rPr>
              <w:t>2</w:t>
            </w:r>
          </w:p>
          <w:p w:rsidR="00EB00FD" w:rsidRPr="006A1AE4" w:rsidRDefault="00EB00FD" w:rsidP="006A1AE4">
            <w:pPr>
              <w:ind w:firstLine="0"/>
              <w:jc w:val="left"/>
              <w:rPr>
                <w:sz w:val="20"/>
              </w:rPr>
            </w:pPr>
            <w:r w:rsidRPr="006A1AE4">
              <w:rPr>
                <w:sz w:val="20"/>
              </w:rPr>
              <w:t>1,5</w:t>
            </w:r>
          </w:p>
          <w:p w:rsidR="00EB00FD" w:rsidRPr="006A1AE4" w:rsidRDefault="00EB00FD" w:rsidP="006A1AE4">
            <w:pPr>
              <w:ind w:firstLine="0"/>
              <w:jc w:val="left"/>
              <w:rPr>
                <w:sz w:val="20"/>
              </w:rPr>
            </w:pPr>
            <w:r w:rsidRPr="006A1AE4">
              <w:rPr>
                <w:sz w:val="20"/>
              </w:rPr>
              <w:t>1</w:t>
            </w: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0,1</w:t>
            </w:r>
          </w:p>
          <w:p w:rsidR="00EB00FD" w:rsidRPr="006A1AE4" w:rsidRDefault="00EB00FD" w:rsidP="006A1AE4">
            <w:pPr>
              <w:ind w:firstLine="0"/>
              <w:jc w:val="left"/>
              <w:rPr>
                <w:sz w:val="20"/>
              </w:rPr>
            </w:pPr>
            <w:r w:rsidRPr="006A1AE4">
              <w:rPr>
                <w:sz w:val="20"/>
              </w:rPr>
              <w:t>0,5</w:t>
            </w:r>
          </w:p>
        </w:tc>
        <w:tc>
          <w:tcPr>
            <w:tcW w:w="2464" w:type="dxa"/>
            <w:shd w:val="clear" w:color="auto" w:fill="auto"/>
          </w:tcPr>
          <w:p w:rsidR="00EB00FD" w:rsidRPr="006A1AE4" w:rsidRDefault="00EB00FD" w:rsidP="006A1AE4">
            <w:pPr>
              <w:ind w:firstLine="0"/>
              <w:jc w:val="left"/>
              <w:rPr>
                <w:sz w:val="20"/>
              </w:rPr>
            </w:pPr>
            <w:r w:rsidRPr="006A1AE4">
              <w:rPr>
                <w:sz w:val="20"/>
              </w:rPr>
              <w:t>6</w:t>
            </w: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1</w:t>
            </w:r>
          </w:p>
          <w:p w:rsidR="00EB00FD" w:rsidRPr="006A1AE4" w:rsidRDefault="00EB00FD" w:rsidP="006A1AE4">
            <w:pPr>
              <w:ind w:firstLine="0"/>
              <w:jc w:val="left"/>
              <w:rPr>
                <w:sz w:val="20"/>
              </w:rPr>
            </w:pPr>
            <w:r w:rsidRPr="006A1AE4">
              <w:rPr>
                <w:sz w:val="20"/>
              </w:rPr>
              <w:t>0,5</w:t>
            </w:r>
          </w:p>
          <w:p w:rsidR="00EB00FD" w:rsidRPr="006A1AE4" w:rsidRDefault="00EB00FD" w:rsidP="006A1AE4">
            <w:pPr>
              <w:ind w:firstLine="0"/>
              <w:jc w:val="left"/>
              <w:rPr>
                <w:sz w:val="20"/>
              </w:rPr>
            </w:pPr>
            <w:r w:rsidRPr="006A1AE4">
              <w:rPr>
                <w:sz w:val="20"/>
              </w:rPr>
              <w:t>2</w:t>
            </w:r>
          </w:p>
          <w:p w:rsidR="00EB00FD" w:rsidRPr="006A1AE4" w:rsidRDefault="00EB00FD" w:rsidP="006A1AE4">
            <w:pPr>
              <w:ind w:firstLine="0"/>
              <w:jc w:val="left"/>
              <w:rPr>
                <w:sz w:val="20"/>
              </w:rPr>
            </w:pPr>
            <w:r w:rsidRPr="006A1AE4">
              <w:rPr>
                <w:sz w:val="20"/>
              </w:rPr>
              <w:t>1,5</w:t>
            </w:r>
          </w:p>
          <w:p w:rsidR="00EB00FD" w:rsidRPr="006A1AE4" w:rsidRDefault="00EB00FD" w:rsidP="006A1AE4">
            <w:pPr>
              <w:ind w:firstLine="0"/>
              <w:jc w:val="left"/>
              <w:rPr>
                <w:sz w:val="20"/>
              </w:rPr>
            </w:pPr>
            <w:r w:rsidRPr="006A1AE4">
              <w:rPr>
                <w:sz w:val="20"/>
              </w:rPr>
              <w:t>1</w:t>
            </w: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0,1</w:t>
            </w:r>
          </w:p>
          <w:p w:rsidR="00EB00FD" w:rsidRPr="006A1AE4" w:rsidRDefault="00EB00FD" w:rsidP="006A1AE4">
            <w:pPr>
              <w:ind w:firstLine="0"/>
              <w:jc w:val="left"/>
              <w:rPr>
                <w:sz w:val="20"/>
              </w:rPr>
            </w:pPr>
            <w:r w:rsidRPr="006A1AE4">
              <w:rPr>
                <w:sz w:val="20"/>
              </w:rPr>
              <w:t>0,5</w:t>
            </w:r>
          </w:p>
        </w:tc>
        <w:tc>
          <w:tcPr>
            <w:tcW w:w="2464" w:type="dxa"/>
            <w:shd w:val="clear" w:color="auto" w:fill="auto"/>
          </w:tcPr>
          <w:p w:rsidR="00EB00FD" w:rsidRPr="006A1AE4" w:rsidRDefault="00EB00FD" w:rsidP="006A1AE4">
            <w:pPr>
              <w:ind w:firstLine="0"/>
              <w:jc w:val="left"/>
              <w:rPr>
                <w:sz w:val="20"/>
              </w:rPr>
            </w:pPr>
            <w:r w:rsidRPr="006A1AE4">
              <w:rPr>
                <w:sz w:val="20"/>
              </w:rPr>
              <w:t>745</w:t>
            </w: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135</w:t>
            </w:r>
          </w:p>
          <w:p w:rsidR="00EB00FD" w:rsidRPr="006A1AE4" w:rsidRDefault="00EB00FD" w:rsidP="006A1AE4">
            <w:pPr>
              <w:ind w:firstLine="0"/>
              <w:jc w:val="left"/>
              <w:rPr>
                <w:sz w:val="20"/>
              </w:rPr>
            </w:pPr>
            <w:r w:rsidRPr="006A1AE4">
              <w:rPr>
                <w:sz w:val="20"/>
              </w:rPr>
              <w:t>15</w:t>
            </w:r>
          </w:p>
          <w:p w:rsidR="00EB00FD" w:rsidRPr="006A1AE4" w:rsidRDefault="00EB00FD" w:rsidP="006A1AE4">
            <w:pPr>
              <w:ind w:firstLine="0"/>
              <w:jc w:val="left"/>
              <w:rPr>
                <w:sz w:val="20"/>
              </w:rPr>
            </w:pPr>
            <w:r w:rsidRPr="006A1AE4">
              <w:rPr>
                <w:sz w:val="20"/>
              </w:rPr>
              <w:t>300</w:t>
            </w:r>
          </w:p>
          <w:p w:rsidR="00EB00FD" w:rsidRPr="006A1AE4" w:rsidRDefault="00EB00FD" w:rsidP="006A1AE4">
            <w:pPr>
              <w:ind w:firstLine="0"/>
              <w:jc w:val="left"/>
              <w:rPr>
                <w:sz w:val="20"/>
              </w:rPr>
            </w:pPr>
            <w:r w:rsidRPr="006A1AE4">
              <w:rPr>
                <w:sz w:val="20"/>
              </w:rPr>
              <w:t>213</w:t>
            </w:r>
          </w:p>
          <w:p w:rsidR="00EB00FD" w:rsidRPr="006A1AE4" w:rsidRDefault="00EB00FD" w:rsidP="006A1AE4">
            <w:pPr>
              <w:ind w:firstLine="0"/>
              <w:jc w:val="left"/>
              <w:rPr>
                <w:sz w:val="20"/>
              </w:rPr>
            </w:pPr>
            <w:r w:rsidRPr="006A1AE4">
              <w:rPr>
                <w:sz w:val="20"/>
              </w:rPr>
              <w:t>82</w:t>
            </w: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5</w:t>
            </w:r>
          </w:p>
          <w:p w:rsidR="00EB00FD" w:rsidRPr="006A1AE4" w:rsidRDefault="00EB00FD" w:rsidP="006A1AE4">
            <w:pPr>
              <w:ind w:firstLine="0"/>
              <w:jc w:val="left"/>
              <w:rPr>
                <w:sz w:val="20"/>
              </w:rPr>
            </w:pPr>
            <w:r w:rsidRPr="006A1AE4">
              <w:rPr>
                <w:sz w:val="20"/>
              </w:rPr>
              <w:t>71</w:t>
            </w:r>
          </w:p>
        </w:tc>
      </w:tr>
    </w:tbl>
    <w:p w:rsidR="00673D7C" w:rsidRDefault="00673D7C" w:rsidP="00D47E49">
      <w:pPr>
        <w:ind w:firstLine="709"/>
      </w:pPr>
    </w:p>
    <w:p w:rsidR="00EB00FD" w:rsidRDefault="00EB00FD" w:rsidP="00D47E49">
      <w:pPr>
        <w:ind w:firstLine="709"/>
      </w:pPr>
      <w:r w:rsidRPr="00EB00FD">
        <w:t>Як бачимо, найбільшу площу серед овочів займає буряк столовий та капусти, затрати на виробництво яких мінімальні, а попит на ринку високий.</w:t>
      </w:r>
    </w:p>
    <w:p w:rsidR="00673D7C" w:rsidRPr="00EB00FD" w:rsidRDefault="00673D7C" w:rsidP="00D47E49">
      <w:pPr>
        <w:ind w:firstLine="709"/>
      </w:pPr>
    </w:p>
    <w:p w:rsidR="00EB00FD" w:rsidRPr="00831DE0" w:rsidRDefault="00EB00FD" w:rsidP="00D47E49">
      <w:pPr>
        <w:ind w:firstLine="709"/>
        <w:rPr>
          <w:b/>
          <w:i/>
        </w:rPr>
      </w:pPr>
      <w:r w:rsidRPr="00831DE0">
        <w:rPr>
          <w:b/>
        </w:rPr>
        <w:t>Таблиця 3.1.2</w:t>
      </w:r>
      <w:r w:rsidR="00E36F21">
        <w:rPr>
          <w:b/>
          <w:lang w:val="ru-RU"/>
        </w:rPr>
        <w:t xml:space="preserve"> </w:t>
      </w:r>
      <w:r w:rsidRPr="00831DE0">
        <w:rPr>
          <w:b/>
          <w:i/>
        </w:rPr>
        <w:t>Виробництво овочів відкритого ґрунту у 200</w:t>
      </w:r>
      <w:r w:rsidR="00831DE0" w:rsidRPr="00831DE0">
        <w:rPr>
          <w:b/>
          <w:i/>
        </w:rPr>
        <w:t>2</w:t>
      </w:r>
      <w:r w:rsidRPr="00831DE0">
        <w:rPr>
          <w:b/>
          <w:i/>
        </w:rPr>
        <w:t xml:space="preserve"> році</w:t>
      </w:r>
      <w:r w:rsidR="000604FA">
        <w:rPr>
          <w:b/>
          <w:i/>
        </w:rPr>
        <w:t xml:space="preserve"> </w:t>
      </w:r>
      <w:r w:rsidR="000604FA" w:rsidRPr="00564496">
        <w:t>[</w:t>
      </w:r>
      <w:r w:rsidR="000604FA">
        <w:t>7</w:t>
      </w:r>
      <w:r w:rsidR="000604FA" w:rsidRPr="0056449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89"/>
        <w:gridCol w:w="2393"/>
        <w:gridCol w:w="2394"/>
      </w:tblGrid>
      <w:tr w:rsidR="00EB00FD" w:rsidRPr="006A1AE4" w:rsidTr="006A1AE4">
        <w:tc>
          <w:tcPr>
            <w:tcW w:w="2463" w:type="dxa"/>
            <w:shd w:val="clear" w:color="auto" w:fill="auto"/>
          </w:tcPr>
          <w:p w:rsidR="00EB00FD" w:rsidRPr="006A1AE4" w:rsidRDefault="00EB00FD" w:rsidP="006A1AE4">
            <w:pPr>
              <w:ind w:firstLine="0"/>
              <w:jc w:val="left"/>
              <w:rPr>
                <w:sz w:val="20"/>
              </w:rPr>
            </w:pPr>
            <w:r w:rsidRPr="006A1AE4">
              <w:rPr>
                <w:sz w:val="20"/>
              </w:rPr>
              <w:t>Культура</w:t>
            </w:r>
          </w:p>
        </w:tc>
        <w:tc>
          <w:tcPr>
            <w:tcW w:w="2464" w:type="dxa"/>
            <w:shd w:val="clear" w:color="auto" w:fill="auto"/>
          </w:tcPr>
          <w:p w:rsidR="00EB00FD" w:rsidRPr="006A1AE4" w:rsidRDefault="00EB00FD" w:rsidP="006A1AE4">
            <w:pPr>
              <w:ind w:firstLine="0"/>
              <w:jc w:val="left"/>
              <w:rPr>
                <w:sz w:val="20"/>
              </w:rPr>
            </w:pPr>
            <w:r w:rsidRPr="006A1AE4">
              <w:rPr>
                <w:sz w:val="20"/>
              </w:rPr>
              <w:t>Посівна площа</w:t>
            </w:r>
          </w:p>
          <w:p w:rsidR="00EB00FD" w:rsidRPr="006A1AE4" w:rsidRDefault="00EB00FD" w:rsidP="006A1AE4">
            <w:pPr>
              <w:ind w:firstLine="0"/>
              <w:jc w:val="left"/>
              <w:rPr>
                <w:sz w:val="20"/>
              </w:rPr>
            </w:pPr>
            <w:r w:rsidRPr="006A1AE4">
              <w:rPr>
                <w:sz w:val="20"/>
              </w:rPr>
              <w:t>(га)</w:t>
            </w:r>
          </w:p>
        </w:tc>
        <w:tc>
          <w:tcPr>
            <w:tcW w:w="2464" w:type="dxa"/>
            <w:shd w:val="clear" w:color="auto" w:fill="auto"/>
          </w:tcPr>
          <w:p w:rsidR="00EB00FD" w:rsidRPr="006A1AE4" w:rsidRDefault="00EB00FD" w:rsidP="006A1AE4">
            <w:pPr>
              <w:ind w:firstLine="0"/>
              <w:jc w:val="left"/>
              <w:rPr>
                <w:sz w:val="20"/>
              </w:rPr>
            </w:pPr>
            <w:r w:rsidRPr="006A1AE4">
              <w:rPr>
                <w:sz w:val="20"/>
              </w:rPr>
              <w:t>Загальна площа збору (га)</w:t>
            </w:r>
          </w:p>
        </w:tc>
        <w:tc>
          <w:tcPr>
            <w:tcW w:w="2464" w:type="dxa"/>
            <w:shd w:val="clear" w:color="auto" w:fill="auto"/>
          </w:tcPr>
          <w:p w:rsidR="00EB00FD" w:rsidRPr="006A1AE4" w:rsidRDefault="00EB00FD" w:rsidP="006A1AE4">
            <w:pPr>
              <w:ind w:firstLine="0"/>
              <w:jc w:val="left"/>
              <w:rPr>
                <w:sz w:val="20"/>
              </w:rPr>
            </w:pPr>
            <w:r w:rsidRPr="006A1AE4">
              <w:rPr>
                <w:sz w:val="20"/>
              </w:rPr>
              <w:t>Зібраний урожай</w:t>
            </w:r>
          </w:p>
          <w:p w:rsidR="00EB00FD" w:rsidRPr="006A1AE4" w:rsidRDefault="00EB00FD" w:rsidP="006A1AE4">
            <w:pPr>
              <w:ind w:firstLine="0"/>
              <w:jc w:val="left"/>
              <w:rPr>
                <w:sz w:val="20"/>
              </w:rPr>
            </w:pPr>
            <w:r w:rsidRPr="006A1AE4">
              <w:rPr>
                <w:sz w:val="20"/>
              </w:rPr>
              <w:t>(ц)</w:t>
            </w:r>
          </w:p>
        </w:tc>
      </w:tr>
      <w:tr w:rsidR="00EB00FD" w:rsidRPr="006A1AE4" w:rsidTr="006A1AE4">
        <w:tc>
          <w:tcPr>
            <w:tcW w:w="2463" w:type="dxa"/>
            <w:shd w:val="clear" w:color="auto" w:fill="auto"/>
          </w:tcPr>
          <w:p w:rsidR="00831DE0" w:rsidRPr="006A1AE4" w:rsidRDefault="00831DE0" w:rsidP="006A1AE4">
            <w:pPr>
              <w:ind w:firstLine="0"/>
              <w:jc w:val="left"/>
              <w:rPr>
                <w:sz w:val="20"/>
              </w:rPr>
            </w:pPr>
            <w:r w:rsidRPr="006A1AE4">
              <w:rPr>
                <w:sz w:val="20"/>
              </w:rPr>
              <w:t>Овочі в/г</w:t>
            </w:r>
          </w:p>
          <w:p w:rsidR="00831DE0" w:rsidRPr="006A1AE4" w:rsidRDefault="0098605F" w:rsidP="006A1AE4">
            <w:pPr>
              <w:ind w:firstLine="0"/>
              <w:jc w:val="left"/>
              <w:rPr>
                <w:sz w:val="20"/>
              </w:rPr>
            </w:pPr>
            <w:r w:rsidRPr="006A1AE4">
              <w:rPr>
                <w:sz w:val="20"/>
              </w:rPr>
              <w:t xml:space="preserve"> </w:t>
            </w:r>
            <w:r w:rsidR="00831DE0" w:rsidRPr="006A1AE4">
              <w:rPr>
                <w:sz w:val="20"/>
              </w:rPr>
              <w:t xml:space="preserve"> у т.ч.</w:t>
            </w:r>
          </w:p>
          <w:p w:rsidR="00831DE0" w:rsidRPr="006A1AE4" w:rsidRDefault="0098605F" w:rsidP="006A1AE4">
            <w:pPr>
              <w:ind w:firstLine="0"/>
              <w:jc w:val="left"/>
              <w:rPr>
                <w:sz w:val="20"/>
              </w:rPr>
            </w:pPr>
            <w:r w:rsidRPr="006A1AE4">
              <w:rPr>
                <w:sz w:val="20"/>
              </w:rPr>
              <w:t xml:space="preserve"> </w:t>
            </w:r>
            <w:r w:rsidR="00831DE0" w:rsidRPr="006A1AE4">
              <w:rPr>
                <w:sz w:val="20"/>
              </w:rPr>
              <w:t xml:space="preserve"> капуста </w:t>
            </w:r>
          </w:p>
          <w:p w:rsidR="00831DE0" w:rsidRPr="006A1AE4" w:rsidRDefault="0098605F" w:rsidP="006A1AE4">
            <w:pPr>
              <w:ind w:firstLine="0"/>
              <w:jc w:val="left"/>
              <w:rPr>
                <w:sz w:val="20"/>
              </w:rPr>
            </w:pPr>
            <w:r w:rsidRPr="006A1AE4">
              <w:rPr>
                <w:sz w:val="20"/>
              </w:rPr>
              <w:t xml:space="preserve"> </w:t>
            </w:r>
            <w:r w:rsidR="00831DE0" w:rsidRPr="006A1AE4">
              <w:rPr>
                <w:sz w:val="20"/>
              </w:rPr>
              <w:t xml:space="preserve"> огірки</w:t>
            </w:r>
          </w:p>
          <w:p w:rsidR="00831DE0" w:rsidRPr="006A1AE4" w:rsidRDefault="0098605F" w:rsidP="006A1AE4">
            <w:pPr>
              <w:ind w:firstLine="0"/>
              <w:jc w:val="left"/>
              <w:rPr>
                <w:sz w:val="20"/>
              </w:rPr>
            </w:pPr>
            <w:r w:rsidRPr="006A1AE4">
              <w:rPr>
                <w:sz w:val="20"/>
              </w:rPr>
              <w:t xml:space="preserve"> </w:t>
            </w:r>
            <w:r w:rsidR="00831DE0" w:rsidRPr="006A1AE4">
              <w:rPr>
                <w:sz w:val="20"/>
              </w:rPr>
              <w:t xml:space="preserve"> буряк столовий</w:t>
            </w:r>
          </w:p>
          <w:p w:rsidR="00831DE0" w:rsidRPr="006A1AE4" w:rsidRDefault="0098605F" w:rsidP="006A1AE4">
            <w:pPr>
              <w:ind w:firstLine="0"/>
              <w:jc w:val="left"/>
              <w:rPr>
                <w:sz w:val="20"/>
              </w:rPr>
            </w:pPr>
            <w:r w:rsidRPr="006A1AE4">
              <w:rPr>
                <w:sz w:val="20"/>
              </w:rPr>
              <w:t xml:space="preserve"> </w:t>
            </w:r>
            <w:r w:rsidR="00831DE0" w:rsidRPr="006A1AE4">
              <w:rPr>
                <w:sz w:val="20"/>
              </w:rPr>
              <w:t xml:space="preserve"> морква</w:t>
            </w:r>
          </w:p>
          <w:p w:rsidR="00831DE0" w:rsidRPr="006A1AE4" w:rsidRDefault="00831DE0" w:rsidP="006A1AE4">
            <w:pPr>
              <w:ind w:firstLine="0"/>
              <w:jc w:val="left"/>
              <w:rPr>
                <w:sz w:val="20"/>
              </w:rPr>
            </w:pPr>
            <w:r w:rsidRPr="006A1AE4">
              <w:rPr>
                <w:sz w:val="20"/>
              </w:rPr>
              <w:t>інші овочі</w:t>
            </w:r>
          </w:p>
          <w:p w:rsidR="00831DE0" w:rsidRPr="006A1AE4" w:rsidRDefault="0098605F" w:rsidP="006A1AE4">
            <w:pPr>
              <w:ind w:firstLine="0"/>
              <w:jc w:val="left"/>
              <w:rPr>
                <w:sz w:val="20"/>
              </w:rPr>
            </w:pPr>
            <w:r w:rsidRPr="006A1AE4">
              <w:rPr>
                <w:sz w:val="20"/>
              </w:rPr>
              <w:t xml:space="preserve"> </w:t>
            </w:r>
            <w:r w:rsidR="00831DE0" w:rsidRPr="006A1AE4">
              <w:rPr>
                <w:sz w:val="20"/>
              </w:rPr>
              <w:t xml:space="preserve"> у т.ч.</w:t>
            </w:r>
          </w:p>
          <w:p w:rsidR="00831DE0" w:rsidRPr="006A1AE4" w:rsidRDefault="0098605F" w:rsidP="006A1AE4">
            <w:pPr>
              <w:ind w:firstLine="0"/>
              <w:jc w:val="left"/>
              <w:rPr>
                <w:sz w:val="20"/>
              </w:rPr>
            </w:pPr>
            <w:r w:rsidRPr="006A1AE4">
              <w:rPr>
                <w:sz w:val="20"/>
              </w:rPr>
              <w:t xml:space="preserve"> </w:t>
            </w:r>
            <w:r w:rsidR="00831DE0" w:rsidRPr="006A1AE4">
              <w:rPr>
                <w:sz w:val="20"/>
              </w:rPr>
              <w:t xml:space="preserve"> цибуля зелена </w:t>
            </w:r>
          </w:p>
          <w:p w:rsidR="00EB00FD" w:rsidRPr="006A1AE4" w:rsidRDefault="0098605F" w:rsidP="006A1AE4">
            <w:pPr>
              <w:ind w:firstLine="0"/>
              <w:jc w:val="left"/>
              <w:rPr>
                <w:sz w:val="20"/>
              </w:rPr>
            </w:pPr>
            <w:r w:rsidRPr="006A1AE4">
              <w:rPr>
                <w:sz w:val="20"/>
              </w:rPr>
              <w:t xml:space="preserve"> </w:t>
            </w:r>
            <w:r w:rsidR="00831DE0" w:rsidRPr="006A1AE4">
              <w:rPr>
                <w:sz w:val="20"/>
              </w:rPr>
              <w:t xml:space="preserve"> кабачки</w:t>
            </w:r>
          </w:p>
        </w:tc>
        <w:tc>
          <w:tcPr>
            <w:tcW w:w="2464" w:type="dxa"/>
            <w:shd w:val="clear" w:color="auto" w:fill="auto"/>
          </w:tcPr>
          <w:p w:rsidR="00EB00FD" w:rsidRPr="006A1AE4" w:rsidRDefault="00EB00FD" w:rsidP="006A1AE4">
            <w:pPr>
              <w:ind w:firstLine="0"/>
              <w:jc w:val="left"/>
              <w:rPr>
                <w:sz w:val="20"/>
              </w:rPr>
            </w:pPr>
            <w:r w:rsidRPr="006A1AE4">
              <w:rPr>
                <w:sz w:val="20"/>
              </w:rPr>
              <w:t>6</w:t>
            </w: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2</w:t>
            </w:r>
          </w:p>
          <w:p w:rsidR="00EB00FD" w:rsidRPr="006A1AE4" w:rsidRDefault="00EB00FD" w:rsidP="006A1AE4">
            <w:pPr>
              <w:ind w:firstLine="0"/>
              <w:jc w:val="left"/>
              <w:rPr>
                <w:sz w:val="20"/>
              </w:rPr>
            </w:pPr>
            <w:r w:rsidRPr="006A1AE4">
              <w:rPr>
                <w:sz w:val="20"/>
              </w:rPr>
              <w:t>-</w:t>
            </w:r>
          </w:p>
          <w:p w:rsidR="00EB00FD" w:rsidRPr="006A1AE4" w:rsidRDefault="00EB00FD" w:rsidP="006A1AE4">
            <w:pPr>
              <w:ind w:firstLine="0"/>
              <w:jc w:val="left"/>
              <w:rPr>
                <w:sz w:val="20"/>
              </w:rPr>
            </w:pPr>
            <w:r w:rsidRPr="006A1AE4">
              <w:rPr>
                <w:sz w:val="20"/>
              </w:rPr>
              <w:t>1</w:t>
            </w:r>
          </w:p>
          <w:p w:rsidR="00EB00FD" w:rsidRPr="006A1AE4" w:rsidRDefault="00EB00FD" w:rsidP="006A1AE4">
            <w:pPr>
              <w:ind w:firstLine="0"/>
              <w:jc w:val="left"/>
              <w:rPr>
                <w:sz w:val="20"/>
              </w:rPr>
            </w:pPr>
            <w:r w:rsidRPr="006A1AE4">
              <w:rPr>
                <w:sz w:val="20"/>
              </w:rPr>
              <w:t>1</w:t>
            </w:r>
          </w:p>
          <w:p w:rsidR="00EB00FD" w:rsidRPr="006A1AE4" w:rsidRDefault="00EB00FD" w:rsidP="006A1AE4">
            <w:pPr>
              <w:ind w:firstLine="0"/>
              <w:jc w:val="left"/>
              <w:rPr>
                <w:sz w:val="20"/>
              </w:rPr>
            </w:pPr>
            <w:r w:rsidRPr="006A1AE4">
              <w:rPr>
                <w:sz w:val="20"/>
              </w:rPr>
              <w:t>0,61</w:t>
            </w: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0,4</w:t>
            </w:r>
          </w:p>
        </w:tc>
        <w:tc>
          <w:tcPr>
            <w:tcW w:w="2464" w:type="dxa"/>
            <w:shd w:val="clear" w:color="auto" w:fill="auto"/>
          </w:tcPr>
          <w:p w:rsidR="00EB00FD" w:rsidRPr="006A1AE4" w:rsidRDefault="00EB00FD" w:rsidP="006A1AE4">
            <w:pPr>
              <w:ind w:firstLine="0"/>
              <w:jc w:val="left"/>
              <w:rPr>
                <w:sz w:val="20"/>
              </w:rPr>
            </w:pPr>
            <w:r w:rsidRPr="006A1AE4">
              <w:rPr>
                <w:sz w:val="20"/>
              </w:rPr>
              <w:t>6</w:t>
            </w: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2</w:t>
            </w:r>
          </w:p>
          <w:p w:rsidR="00EB00FD" w:rsidRPr="006A1AE4" w:rsidRDefault="00EB00FD" w:rsidP="006A1AE4">
            <w:pPr>
              <w:ind w:firstLine="0"/>
              <w:jc w:val="left"/>
              <w:rPr>
                <w:sz w:val="20"/>
              </w:rPr>
            </w:pPr>
            <w:r w:rsidRPr="006A1AE4">
              <w:rPr>
                <w:sz w:val="20"/>
              </w:rPr>
              <w:t>-</w:t>
            </w:r>
          </w:p>
          <w:p w:rsidR="00EB00FD" w:rsidRPr="006A1AE4" w:rsidRDefault="00EB00FD" w:rsidP="006A1AE4">
            <w:pPr>
              <w:ind w:firstLine="0"/>
              <w:jc w:val="left"/>
              <w:rPr>
                <w:sz w:val="20"/>
              </w:rPr>
            </w:pPr>
            <w:r w:rsidRPr="006A1AE4">
              <w:rPr>
                <w:sz w:val="20"/>
              </w:rPr>
              <w:t>1</w:t>
            </w:r>
          </w:p>
          <w:p w:rsidR="00EB00FD" w:rsidRPr="006A1AE4" w:rsidRDefault="00EB00FD" w:rsidP="006A1AE4">
            <w:pPr>
              <w:ind w:firstLine="0"/>
              <w:jc w:val="left"/>
              <w:rPr>
                <w:sz w:val="20"/>
              </w:rPr>
            </w:pPr>
            <w:r w:rsidRPr="006A1AE4">
              <w:rPr>
                <w:sz w:val="20"/>
              </w:rPr>
              <w:t>1</w:t>
            </w:r>
          </w:p>
          <w:p w:rsidR="00EB00FD" w:rsidRPr="006A1AE4" w:rsidRDefault="00EB00FD" w:rsidP="006A1AE4">
            <w:pPr>
              <w:ind w:firstLine="0"/>
              <w:jc w:val="left"/>
              <w:rPr>
                <w:sz w:val="20"/>
              </w:rPr>
            </w:pPr>
            <w:r w:rsidRPr="006A1AE4">
              <w:rPr>
                <w:sz w:val="20"/>
              </w:rPr>
              <w:t>0,61</w:t>
            </w: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0,4</w:t>
            </w:r>
          </w:p>
        </w:tc>
        <w:tc>
          <w:tcPr>
            <w:tcW w:w="2464" w:type="dxa"/>
            <w:shd w:val="clear" w:color="auto" w:fill="auto"/>
          </w:tcPr>
          <w:p w:rsidR="00EB00FD" w:rsidRPr="006A1AE4" w:rsidRDefault="00EB00FD" w:rsidP="006A1AE4">
            <w:pPr>
              <w:ind w:firstLine="0"/>
              <w:jc w:val="left"/>
              <w:rPr>
                <w:sz w:val="20"/>
              </w:rPr>
            </w:pPr>
            <w:r w:rsidRPr="006A1AE4">
              <w:rPr>
                <w:sz w:val="20"/>
              </w:rPr>
              <w:t>280</w:t>
            </w: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116</w:t>
            </w:r>
          </w:p>
          <w:p w:rsidR="00EB00FD" w:rsidRPr="006A1AE4" w:rsidRDefault="00EB00FD" w:rsidP="006A1AE4">
            <w:pPr>
              <w:ind w:firstLine="0"/>
              <w:jc w:val="left"/>
              <w:rPr>
                <w:sz w:val="20"/>
              </w:rPr>
            </w:pPr>
            <w:r w:rsidRPr="006A1AE4">
              <w:rPr>
                <w:sz w:val="20"/>
              </w:rPr>
              <w:t>-</w:t>
            </w:r>
          </w:p>
          <w:p w:rsidR="00EB00FD" w:rsidRPr="006A1AE4" w:rsidRDefault="00EB00FD" w:rsidP="006A1AE4">
            <w:pPr>
              <w:ind w:firstLine="0"/>
              <w:jc w:val="left"/>
              <w:rPr>
                <w:sz w:val="20"/>
              </w:rPr>
            </w:pPr>
            <w:r w:rsidRPr="006A1AE4">
              <w:rPr>
                <w:sz w:val="20"/>
              </w:rPr>
              <w:t>148</w:t>
            </w:r>
          </w:p>
          <w:p w:rsidR="00EB00FD" w:rsidRPr="006A1AE4" w:rsidRDefault="00EB00FD" w:rsidP="006A1AE4">
            <w:pPr>
              <w:ind w:firstLine="0"/>
              <w:jc w:val="left"/>
              <w:rPr>
                <w:sz w:val="20"/>
              </w:rPr>
            </w:pPr>
            <w:r w:rsidRPr="006A1AE4">
              <w:rPr>
                <w:sz w:val="20"/>
              </w:rPr>
              <w:t>14</w:t>
            </w:r>
          </w:p>
          <w:p w:rsidR="00EB00FD" w:rsidRPr="006A1AE4" w:rsidRDefault="00EB00FD" w:rsidP="006A1AE4">
            <w:pPr>
              <w:ind w:firstLine="0"/>
              <w:jc w:val="left"/>
              <w:rPr>
                <w:sz w:val="20"/>
              </w:rPr>
            </w:pPr>
            <w:r w:rsidRPr="006A1AE4">
              <w:rPr>
                <w:sz w:val="20"/>
              </w:rPr>
              <w:t>2</w:t>
            </w: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0,8</w:t>
            </w:r>
          </w:p>
        </w:tc>
      </w:tr>
    </w:tbl>
    <w:p w:rsidR="00EB00FD" w:rsidRPr="00EB00FD" w:rsidRDefault="00EB00FD" w:rsidP="00D47E49">
      <w:pPr>
        <w:ind w:firstLine="709"/>
      </w:pPr>
    </w:p>
    <w:p w:rsidR="00EB00FD" w:rsidRDefault="00EB00FD" w:rsidP="00D47E49">
      <w:pPr>
        <w:ind w:firstLine="709"/>
        <w:rPr>
          <w:b/>
          <w:i/>
        </w:rPr>
      </w:pPr>
      <w:r w:rsidRPr="00831DE0">
        <w:rPr>
          <w:b/>
        </w:rPr>
        <w:t>Таблиця 3.1 3.</w:t>
      </w:r>
      <w:r w:rsidRPr="00831DE0">
        <w:rPr>
          <w:b/>
          <w:i/>
        </w:rPr>
        <w:t>Виробництво овочів відкритого ґрунту у 2003 році</w:t>
      </w:r>
      <w:r w:rsidR="000604FA">
        <w:rPr>
          <w:b/>
          <w:i/>
        </w:rPr>
        <w:t xml:space="preserve"> </w:t>
      </w:r>
      <w:r w:rsidR="000604FA" w:rsidRPr="00564496">
        <w:t>[</w:t>
      </w:r>
      <w:r w:rsidR="000604FA">
        <w:t>7</w:t>
      </w:r>
      <w:r w:rsidR="000604FA" w:rsidRPr="0056449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89"/>
        <w:gridCol w:w="2393"/>
        <w:gridCol w:w="2394"/>
      </w:tblGrid>
      <w:tr w:rsidR="00EB00FD" w:rsidRPr="006A1AE4" w:rsidTr="006A1AE4">
        <w:tc>
          <w:tcPr>
            <w:tcW w:w="2463" w:type="dxa"/>
            <w:shd w:val="clear" w:color="auto" w:fill="auto"/>
          </w:tcPr>
          <w:p w:rsidR="00EB00FD" w:rsidRPr="006A1AE4" w:rsidRDefault="00EB00FD" w:rsidP="006A1AE4">
            <w:pPr>
              <w:ind w:firstLine="0"/>
              <w:jc w:val="left"/>
              <w:rPr>
                <w:sz w:val="20"/>
              </w:rPr>
            </w:pPr>
            <w:r w:rsidRPr="006A1AE4">
              <w:rPr>
                <w:sz w:val="20"/>
              </w:rPr>
              <w:t>Культура</w:t>
            </w:r>
          </w:p>
        </w:tc>
        <w:tc>
          <w:tcPr>
            <w:tcW w:w="2464" w:type="dxa"/>
            <w:shd w:val="clear" w:color="auto" w:fill="auto"/>
          </w:tcPr>
          <w:p w:rsidR="00EB00FD" w:rsidRPr="006A1AE4" w:rsidRDefault="00EB00FD" w:rsidP="006A1AE4">
            <w:pPr>
              <w:ind w:firstLine="0"/>
              <w:jc w:val="left"/>
              <w:rPr>
                <w:sz w:val="20"/>
              </w:rPr>
            </w:pPr>
            <w:r w:rsidRPr="006A1AE4">
              <w:rPr>
                <w:sz w:val="20"/>
              </w:rPr>
              <w:t>Посівна площа</w:t>
            </w:r>
          </w:p>
          <w:p w:rsidR="00EB00FD" w:rsidRPr="006A1AE4" w:rsidRDefault="00EB00FD" w:rsidP="006A1AE4">
            <w:pPr>
              <w:ind w:firstLine="0"/>
              <w:jc w:val="left"/>
              <w:rPr>
                <w:sz w:val="20"/>
              </w:rPr>
            </w:pPr>
            <w:r w:rsidRPr="006A1AE4">
              <w:rPr>
                <w:sz w:val="20"/>
              </w:rPr>
              <w:t>(га)</w:t>
            </w:r>
          </w:p>
        </w:tc>
        <w:tc>
          <w:tcPr>
            <w:tcW w:w="2464" w:type="dxa"/>
            <w:shd w:val="clear" w:color="auto" w:fill="auto"/>
          </w:tcPr>
          <w:p w:rsidR="00EB00FD" w:rsidRPr="006A1AE4" w:rsidRDefault="00EB00FD" w:rsidP="006A1AE4">
            <w:pPr>
              <w:ind w:firstLine="0"/>
              <w:jc w:val="left"/>
              <w:rPr>
                <w:sz w:val="20"/>
              </w:rPr>
            </w:pPr>
            <w:r w:rsidRPr="006A1AE4">
              <w:rPr>
                <w:sz w:val="20"/>
              </w:rPr>
              <w:t>Загальна площа збору (га)</w:t>
            </w:r>
          </w:p>
        </w:tc>
        <w:tc>
          <w:tcPr>
            <w:tcW w:w="2464" w:type="dxa"/>
            <w:shd w:val="clear" w:color="auto" w:fill="auto"/>
          </w:tcPr>
          <w:p w:rsidR="00EB00FD" w:rsidRPr="006A1AE4" w:rsidRDefault="00EB00FD" w:rsidP="006A1AE4">
            <w:pPr>
              <w:ind w:firstLine="0"/>
              <w:jc w:val="left"/>
              <w:rPr>
                <w:sz w:val="20"/>
              </w:rPr>
            </w:pPr>
            <w:r w:rsidRPr="006A1AE4">
              <w:rPr>
                <w:sz w:val="20"/>
              </w:rPr>
              <w:t>Зібраний урожай</w:t>
            </w:r>
          </w:p>
          <w:p w:rsidR="00EB00FD" w:rsidRPr="006A1AE4" w:rsidRDefault="00EB00FD" w:rsidP="006A1AE4">
            <w:pPr>
              <w:ind w:firstLine="0"/>
              <w:jc w:val="left"/>
              <w:rPr>
                <w:sz w:val="20"/>
              </w:rPr>
            </w:pPr>
            <w:r w:rsidRPr="006A1AE4">
              <w:rPr>
                <w:sz w:val="20"/>
              </w:rPr>
              <w:t>(ц)</w:t>
            </w:r>
          </w:p>
        </w:tc>
      </w:tr>
      <w:tr w:rsidR="00EB00FD" w:rsidRPr="006A1AE4" w:rsidTr="006A1AE4">
        <w:tc>
          <w:tcPr>
            <w:tcW w:w="2463" w:type="dxa"/>
            <w:shd w:val="clear" w:color="auto" w:fill="auto"/>
          </w:tcPr>
          <w:p w:rsidR="00EB00FD" w:rsidRPr="006A1AE4" w:rsidRDefault="00EB00FD" w:rsidP="006A1AE4">
            <w:pPr>
              <w:ind w:firstLine="0"/>
              <w:jc w:val="left"/>
              <w:rPr>
                <w:sz w:val="20"/>
              </w:rPr>
            </w:pPr>
            <w:r w:rsidRPr="006A1AE4">
              <w:rPr>
                <w:sz w:val="20"/>
              </w:rPr>
              <w:t>Овочі в/г</w:t>
            </w:r>
          </w:p>
          <w:p w:rsidR="00EB00FD" w:rsidRPr="006A1AE4" w:rsidRDefault="0098605F" w:rsidP="006A1AE4">
            <w:pPr>
              <w:ind w:firstLine="0"/>
              <w:jc w:val="left"/>
              <w:rPr>
                <w:sz w:val="20"/>
              </w:rPr>
            </w:pPr>
            <w:r w:rsidRPr="006A1AE4">
              <w:rPr>
                <w:sz w:val="20"/>
              </w:rPr>
              <w:t xml:space="preserve"> </w:t>
            </w:r>
            <w:r w:rsidR="00831DE0" w:rsidRPr="006A1AE4">
              <w:rPr>
                <w:sz w:val="20"/>
              </w:rPr>
              <w:t xml:space="preserve"> </w:t>
            </w:r>
            <w:r w:rsidR="00EB00FD" w:rsidRPr="006A1AE4">
              <w:rPr>
                <w:sz w:val="20"/>
              </w:rPr>
              <w:t>у т.ч.</w:t>
            </w:r>
          </w:p>
          <w:p w:rsidR="00EB00FD" w:rsidRPr="006A1AE4" w:rsidRDefault="0098605F" w:rsidP="006A1AE4">
            <w:pPr>
              <w:ind w:firstLine="0"/>
              <w:jc w:val="left"/>
              <w:rPr>
                <w:sz w:val="20"/>
              </w:rPr>
            </w:pPr>
            <w:r w:rsidRPr="006A1AE4">
              <w:rPr>
                <w:sz w:val="20"/>
              </w:rPr>
              <w:t xml:space="preserve"> </w:t>
            </w:r>
            <w:r w:rsidR="00831DE0" w:rsidRPr="006A1AE4">
              <w:rPr>
                <w:sz w:val="20"/>
              </w:rPr>
              <w:t xml:space="preserve"> к</w:t>
            </w:r>
            <w:r w:rsidR="00EB00FD" w:rsidRPr="006A1AE4">
              <w:rPr>
                <w:sz w:val="20"/>
              </w:rPr>
              <w:t>апуста</w:t>
            </w:r>
          </w:p>
          <w:p w:rsidR="00EB00FD" w:rsidRPr="006A1AE4" w:rsidRDefault="0098605F" w:rsidP="006A1AE4">
            <w:pPr>
              <w:ind w:firstLine="0"/>
              <w:jc w:val="left"/>
              <w:rPr>
                <w:sz w:val="20"/>
              </w:rPr>
            </w:pPr>
            <w:r w:rsidRPr="006A1AE4">
              <w:rPr>
                <w:sz w:val="20"/>
              </w:rPr>
              <w:t xml:space="preserve"> </w:t>
            </w:r>
            <w:r w:rsidR="00831DE0" w:rsidRPr="006A1AE4">
              <w:rPr>
                <w:sz w:val="20"/>
              </w:rPr>
              <w:t xml:space="preserve"> б</w:t>
            </w:r>
            <w:r w:rsidR="00EB00FD" w:rsidRPr="006A1AE4">
              <w:rPr>
                <w:sz w:val="20"/>
              </w:rPr>
              <w:t xml:space="preserve">уряк столовий </w:t>
            </w:r>
          </w:p>
          <w:p w:rsidR="00EB00FD" w:rsidRPr="006A1AE4" w:rsidRDefault="0098605F" w:rsidP="006A1AE4">
            <w:pPr>
              <w:ind w:firstLine="0"/>
              <w:jc w:val="left"/>
              <w:rPr>
                <w:sz w:val="20"/>
              </w:rPr>
            </w:pPr>
            <w:r w:rsidRPr="006A1AE4">
              <w:rPr>
                <w:sz w:val="20"/>
              </w:rPr>
              <w:t xml:space="preserve"> </w:t>
            </w:r>
            <w:r w:rsidR="00831DE0" w:rsidRPr="006A1AE4">
              <w:rPr>
                <w:sz w:val="20"/>
              </w:rPr>
              <w:t xml:space="preserve"> м</w:t>
            </w:r>
            <w:r w:rsidR="00EB00FD" w:rsidRPr="006A1AE4">
              <w:rPr>
                <w:sz w:val="20"/>
              </w:rPr>
              <w:t xml:space="preserve">орква </w:t>
            </w:r>
          </w:p>
          <w:p w:rsidR="00EB00FD" w:rsidRPr="006A1AE4" w:rsidRDefault="00EB00FD" w:rsidP="006A1AE4">
            <w:pPr>
              <w:ind w:firstLine="0"/>
              <w:jc w:val="left"/>
              <w:rPr>
                <w:sz w:val="20"/>
              </w:rPr>
            </w:pPr>
            <w:r w:rsidRPr="006A1AE4">
              <w:rPr>
                <w:sz w:val="20"/>
              </w:rPr>
              <w:t xml:space="preserve">Інші овочі </w:t>
            </w:r>
          </w:p>
        </w:tc>
        <w:tc>
          <w:tcPr>
            <w:tcW w:w="2464" w:type="dxa"/>
            <w:shd w:val="clear" w:color="auto" w:fill="auto"/>
          </w:tcPr>
          <w:p w:rsidR="00EB00FD" w:rsidRPr="006A1AE4" w:rsidRDefault="00EB00FD" w:rsidP="006A1AE4">
            <w:pPr>
              <w:ind w:firstLine="0"/>
              <w:jc w:val="left"/>
              <w:rPr>
                <w:sz w:val="20"/>
              </w:rPr>
            </w:pPr>
            <w:r w:rsidRPr="006A1AE4">
              <w:rPr>
                <w:sz w:val="20"/>
              </w:rPr>
              <w:t>5</w:t>
            </w: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2</w:t>
            </w:r>
          </w:p>
          <w:p w:rsidR="00EB00FD" w:rsidRPr="006A1AE4" w:rsidRDefault="00EB00FD" w:rsidP="006A1AE4">
            <w:pPr>
              <w:ind w:firstLine="0"/>
              <w:jc w:val="left"/>
              <w:rPr>
                <w:sz w:val="20"/>
              </w:rPr>
            </w:pPr>
            <w:r w:rsidRPr="006A1AE4">
              <w:rPr>
                <w:sz w:val="20"/>
              </w:rPr>
              <w:t>1</w:t>
            </w:r>
          </w:p>
          <w:p w:rsidR="00EB00FD" w:rsidRPr="006A1AE4" w:rsidRDefault="00EB00FD" w:rsidP="006A1AE4">
            <w:pPr>
              <w:ind w:firstLine="0"/>
              <w:jc w:val="left"/>
              <w:rPr>
                <w:sz w:val="20"/>
              </w:rPr>
            </w:pPr>
            <w:r w:rsidRPr="006A1AE4">
              <w:rPr>
                <w:sz w:val="20"/>
              </w:rPr>
              <w:t>1</w:t>
            </w:r>
          </w:p>
          <w:p w:rsidR="00EB00FD" w:rsidRPr="006A1AE4" w:rsidRDefault="00EB00FD" w:rsidP="006A1AE4">
            <w:pPr>
              <w:ind w:firstLine="0"/>
              <w:jc w:val="left"/>
              <w:rPr>
                <w:sz w:val="20"/>
              </w:rPr>
            </w:pPr>
            <w:r w:rsidRPr="006A1AE4">
              <w:rPr>
                <w:sz w:val="20"/>
              </w:rPr>
              <w:t>1</w:t>
            </w:r>
          </w:p>
        </w:tc>
        <w:tc>
          <w:tcPr>
            <w:tcW w:w="2464" w:type="dxa"/>
            <w:shd w:val="clear" w:color="auto" w:fill="auto"/>
          </w:tcPr>
          <w:p w:rsidR="00EB00FD" w:rsidRPr="006A1AE4" w:rsidRDefault="00EB00FD" w:rsidP="006A1AE4">
            <w:pPr>
              <w:ind w:firstLine="0"/>
              <w:jc w:val="left"/>
              <w:rPr>
                <w:sz w:val="20"/>
              </w:rPr>
            </w:pPr>
            <w:r w:rsidRPr="006A1AE4">
              <w:rPr>
                <w:sz w:val="20"/>
              </w:rPr>
              <w:t>5</w:t>
            </w: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2</w:t>
            </w:r>
          </w:p>
          <w:p w:rsidR="00EB00FD" w:rsidRPr="006A1AE4" w:rsidRDefault="00EB00FD" w:rsidP="006A1AE4">
            <w:pPr>
              <w:ind w:firstLine="0"/>
              <w:jc w:val="left"/>
              <w:rPr>
                <w:sz w:val="20"/>
              </w:rPr>
            </w:pPr>
            <w:r w:rsidRPr="006A1AE4">
              <w:rPr>
                <w:sz w:val="20"/>
              </w:rPr>
              <w:t>1</w:t>
            </w:r>
          </w:p>
          <w:p w:rsidR="00EB00FD" w:rsidRPr="006A1AE4" w:rsidRDefault="00EB00FD" w:rsidP="006A1AE4">
            <w:pPr>
              <w:ind w:firstLine="0"/>
              <w:jc w:val="left"/>
              <w:rPr>
                <w:sz w:val="20"/>
              </w:rPr>
            </w:pPr>
            <w:r w:rsidRPr="006A1AE4">
              <w:rPr>
                <w:sz w:val="20"/>
              </w:rPr>
              <w:t>1</w:t>
            </w:r>
          </w:p>
          <w:p w:rsidR="00EB00FD" w:rsidRPr="006A1AE4" w:rsidRDefault="00EB00FD" w:rsidP="006A1AE4">
            <w:pPr>
              <w:ind w:firstLine="0"/>
              <w:jc w:val="left"/>
              <w:rPr>
                <w:sz w:val="20"/>
              </w:rPr>
            </w:pPr>
            <w:r w:rsidRPr="006A1AE4">
              <w:rPr>
                <w:sz w:val="20"/>
              </w:rPr>
              <w:t>1</w:t>
            </w:r>
          </w:p>
        </w:tc>
        <w:tc>
          <w:tcPr>
            <w:tcW w:w="2464" w:type="dxa"/>
            <w:shd w:val="clear" w:color="auto" w:fill="auto"/>
          </w:tcPr>
          <w:p w:rsidR="00EB00FD" w:rsidRPr="006A1AE4" w:rsidRDefault="00EB00FD" w:rsidP="006A1AE4">
            <w:pPr>
              <w:ind w:firstLine="0"/>
              <w:jc w:val="left"/>
              <w:rPr>
                <w:sz w:val="20"/>
              </w:rPr>
            </w:pPr>
            <w:r w:rsidRPr="006A1AE4">
              <w:rPr>
                <w:sz w:val="20"/>
              </w:rPr>
              <w:t>558</w:t>
            </w: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190</w:t>
            </w:r>
          </w:p>
          <w:p w:rsidR="00EB00FD" w:rsidRPr="006A1AE4" w:rsidRDefault="00EB00FD" w:rsidP="006A1AE4">
            <w:pPr>
              <w:ind w:firstLine="0"/>
              <w:jc w:val="left"/>
              <w:rPr>
                <w:sz w:val="20"/>
              </w:rPr>
            </w:pPr>
            <w:r w:rsidRPr="006A1AE4">
              <w:rPr>
                <w:sz w:val="20"/>
              </w:rPr>
              <w:t>152</w:t>
            </w:r>
          </w:p>
          <w:p w:rsidR="00EB00FD" w:rsidRPr="006A1AE4" w:rsidRDefault="00EB00FD" w:rsidP="006A1AE4">
            <w:pPr>
              <w:ind w:firstLine="0"/>
              <w:jc w:val="left"/>
              <w:rPr>
                <w:sz w:val="20"/>
              </w:rPr>
            </w:pPr>
            <w:r w:rsidRPr="006A1AE4">
              <w:rPr>
                <w:sz w:val="20"/>
              </w:rPr>
              <w:t>206</w:t>
            </w:r>
          </w:p>
          <w:p w:rsidR="00EB00FD" w:rsidRPr="006A1AE4" w:rsidRDefault="00EB00FD" w:rsidP="006A1AE4">
            <w:pPr>
              <w:ind w:firstLine="0"/>
              <w:jc w:val="left"/>
              <w:rPr>
                <w:sz w:val="20"/>
              </w:rPr>
            </w:pPr>
            <w:r w:rsidRPr="006A1AE4">
              <w:rPr>
                <w:sz w:val="20"/>
              </w:rPr>
              <w:t>10</w:t>
            </w:r>
          </w:p>
        </w:tc>
      </w:tr>
    </w:tbl>
    <w:p w:rsidR="00EB00FD" w:rsidRPr="00EB00FD" w:rsidRDefault="00EB00FD" w:rsidP="00D47E49">
      <w:pPr>
        <w:ind w:firstLine="709"/>
      </w:pPr>
    </w:p>
    <w:p w:rsidR="00EB00FD" w:rsidRPr="00EB00FD" w:rsidRDefault="00EB00FD" w:rsidP="00D47E49">
      <w:pPr>
        <w:ind w:firstLine="709"/>
      </w:pPr>
      <w:r w:rsidRPr="00EB00FD">
        <w:t>Аналізуючи ці таблиці можна сказати, що у останні два роки у майбутньому їх знову планують ввести у виробництво. Також зменшилась господарстві у відкритому ґрунті перестали вирощувати огірки, але у площа посівів овочів на 1га, що зумовлено неспроможністю господарства у даний період виробляти велику кількість овочів, для цього немає достатньої матеріально-технічної бази та трудових ресурсів. У 200</w:t>
      </w:r>
      <w:r w:rsidR="00831DE0">
        <w:t>3</w:t>
      </w:r>
      <w:r w:rsidRPr="00EB00FD">
        <w:t xml:space="preserve"> році порівняно із 200</w:t>
      </w:r>
      <w:r w:rsidR="00831DE0">
        <w:t>1</w:t>
      </w:r>
      <w:r w:rsidRPr="00EB00FD">
        <w:t xml:space="preserve"> роком збільшили посіви капусти на 1га, але її урожайність зменшилась, зменшили посіви буряка столового</w:t>
      </w:r>
      <w:r w:rsidR="0098605F">
        <w:t xml:space="preserve"> </w:t>
      </w:r>
      <w:r w:rsidRPr="00EB00FD">
        <w:t>на</w:t>
      </w:r>
      <w:r w:rsidR="0098605F">
        <w:t xml:space="preserve"> </w:t>
      </w:r>
      <w:r w:rsidRPr="00EB00FD">
        <w:t>1га,</w:t>
      </w:r>
      <w:r w:rsidR="0098605F">
        <w:t xml:space="preserve"> </w:t>
      </w:r>
      <w:r w:rsidRPr="00EB00FD">
        <w:t>урожайність якого</w:t>
      </w:r>
      <w:r w:rsidR="0098605F">
        <w:t xml:space="preserve"> </w:t>
      </w:r>
      <w:r w:rsidRPr="00EB00FD">
        <w:t>залишилась майже незмінною, на 0,5га зменшили посіви моркви. У загальному збір овочів відкритого ґрунту у господарстві порівняно із 200</w:t>
      </w:r>
      <w:r w:rsidR="00831DE0">
        <w:t>1</w:t>
      </w:r>
      <w:r w:rsidRPr="00EB00FD">
        <w:t xml:space="preserve"> р. зменшився із 745 до 558 ц, та зменшилась їх урожайність з 124,2 ц/га до 111,6 ц/га.</w:t>
      </w:r>
    </w:p>
    <w:p w:rsidR="00EB00FD" w:rsidRPr="00EB00FD" w:rsidRDefault="00EB00FD" w:rsidP="00D47E49">
      <w:pPr>
        <w:ind w:firstLine="709"/>
      </w:pPr>
      <w:r w:rsidRPr="00EB00FD">
        <w:t xml:space="preserve">У даній галузі зайнято 12 чоловік. На рік тут затрачається 36 тис. люд.год, 22 тис. люд.год на овочі відкритого грунту та 14 тис.люд.год на овочі закритого ґрунту. Розглянемо виробництво овочів закритого ґрунту </w:t>
      </w:r>
      <w:r w:rsidR="00831DE0">
        <w:t>т</w:t>
      </w:r>
      <w:r w:rsidRPr="00EB00FD">
        <w:t>а їх динаміку виробництва за останні три роки у табл</w:t>
      </w:r>
      <w:r w:rsidR="00831DE0">
        <w:t>иця</w:t>
      </w:r>
      <w:r w:rsidRPr="00EB00FD">
        <w:t xml:space="preserve"> 2.2.4.</w:t>
      </w:r>
    </w:p>
    <w:p w:rsidR="00831DE0" w:rsidRDefault="00831DE0" w:rsidP="00D47E49">
      <w:pPr>
        <w:ind w:firstLine="709"/>
      </w:pPr>
    </w:p>
    <w:p w:rsidR="00EB00FD" w:rsidRPr="00831DE0" w:rsidRDefault="00EB00FD" w:rsidP="00D47E49">
      <w:pPr>
        <w:ind w:firstLine="709"/>
        <w:rPr>
          <w:b/>
        </w:rPr>
      </w:pPr>
      <w:r w:rsidRPr="00831DE0">
        <w:rPr>
          <w:b/>
        </w:rPr>
        <w:t xml:space="preserve">Таблиця </w:t>
      </w:r>
      <w:r w:rsidR="003A79E2">
        <w:rPr>
          <w:b/>
        </w:rPr>
        <w:t>3</w:t>
      </w:r>
      <w:r w:rsidRPr="00831DE0">
        <w:rPr>
          <w:b/>
        </w:rPr>
        <w:t>.</w:t>
      </w:r>
      <w:r w:rsidR="003A79E2">
        <w:rPr>
          <w:b/>
        </w:rPr>
        <w:t>1</w:t>
      </w:r>
      <w:r w:rsidRPr="00831DE0">
        <w:rPr>
          <w:b/>
        </w:rPr>
        <w:t>.</w:t>
      </w:r>
      <w:r w:rsidR="003A79E2">
        <w:rPr>
          <w:b/>
        </w:rPr>
        <w:t>4</w:t>
      </w:r>
      <w:r w:rsidRPr="00831DE0">
        <w:rPr>
          <w:b/>
        </w:rPr>
        <w:t>.</w:t>
      </w:r>
    </w:p>
    <w:p w:rsidR="00EB00FD" w:rsidRPr="00831DE0" w:rsidRDefault="00EB00FD" w:rsidP="00D47E49">
      <w:pPr>
        <w:ind w:firstLine="709"/>
        <w:rPr>
          <w:b/>
          <w:i/>
        </w:rPr>
      </w:pPr>
      <w:r w:rsidRPr="00831DE0">
        <w:rPr>
          <w:b/>
          <w:i/>
        </w:rPr>
        <w:t>Динаміка виробництва овочів закритого ґрунту за 200</w:t>
      </w:r>
      <w:r w:rsidR="00831DE0">
        <w:rPr>
          <w:b/>
          <w:i/>
        </w:rPr>
        <w:t>1</w:t>
      </w:r>
      <w:r w:rsidRPr="00831DE0">
        <w:rPr>
          <w:b/>
          <w:i/>
        </w:rPr>
        <w:t>-200</w:t>
      </w:r>
      <w:r w:rsidR="00831DE0">
        <w:rPr>
          <w:b/>
          <w:i/>
        </w:rPr>
        <w:t>3</w:t>
      </w:r>
      <w:r w:rsidRPr="00831DE0">
        <w:rPr>
          <w:b/>
          <w:i/>
        </w:rPr>
        <w:t xml:space="preserve"> рр.</w:t>
      </w:r>
      <w:r w:rsidR="000604FA">
        <w:rPr>
          <w:b/>
          <w:i/>
        </w:rPr>
        <w:t xml:space="preserve"> </w:t>
      </w:r>
      <w:r w:rsidR="000604FA" w:rsidRPr="00564496">
        <w:t>[</w:t>
      </w:r>
      <w:r w:rsidR="000604FA">
        <w:t>7</w:t>
      </w:r>
      <w:r w:rsidR="000604FA" w:rsidRPr="0056449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1261"/>
        <w:gridCol w:w="1485"/>
        <w:gridCol w:w="1261"/>
        <w:gridCol w:w="1485"/>
        <w:gridCol w:w="1261"/>
        <w:gridCol w:w="1485"/>
      </w:tblGrid>
      <w:tr w:rsidR="00EB00FD" w:rsidRPr="006A1AE4" w:rsidTr="006A1AE4">
        <w:tc>
          <w:tcPr>
            <w:tcW w:w="1401" w:type="dxa"/>
            <w:vMerge w:val="restart"/>
            <w:shd w:val="clear" w:color="auto" w:fill="auto"/>
          </w:tcPr>
          <w:p w:rsidR="00EB00FD" w:rsidRPr="006A1AE4" w:rsidRDefault="00EB00FD" w:rsidP="006A1AE4">
            <w:pPr>
              <w:ind w:firstLine="0"/>
              <w:jc w:val="left"/>
              <w:rPr>
                <w:sz w:val="20"/>
              </w:rPr>
            </w:pPr>
            <w:r w:rsidRPr="006A1AE4">
              <w:rPr>
                <w:sz w:val="20"/>
              </w:rPr>
              <w:t>Культура</w:t>
            </w:r>
          </w:p>
        </w:tc>
        <w:tc>
          <w:tcPr>
            <w:tcW w:w="2912" w:type="dxa"/>
            <w:gridSpan w:val="2"/>
            <w:shd w:val="clear" w:color="auto" w:fill="auto"/>
          </w:tcPr>
          <w:p w:rsidR="00EB00FD" w:rsidRPr="006A1AE4" w:rsidRDefault="00EB00FD" w:rsidP="006A1AE4">
            <w:pPr>
              <w:ind w:firstLine="0"/>
              <w:jc w:val="left"/>
              <w:rPr>
                <w:sz w:val="20"/>
              </w:rPr>
            </w:pPr>
            <w:r w:rsidRPr="006A1AE4">
              <w:rPr>
                <w:sz w:val="20"/>
              </w:rPr>
              <w:t>200</w:t>
            </w:r>
            <w:r w:rsidR="00831DE0" w:rsidRPr="006A1AE4">
              <w:rPr>
                <w:sz w:val="20"/>
              </w:rPr>
              <w:t>1</w:t>
            </w:r>
            <w:r w:rsidRPr="006A1AE4">
              <w:rPr>
                <w:sz w:val="20"/>
              </w:rPr>
              <w:t xml:space="preserve"> р.</w:t>
            </w:r>
          </w:p>
        </w:tc>
        <w:tc>
          <w:tcPr>
            <w:tcW w:w="2912" w:type="dxa"/>
            <w:gridSpan w:val="2"/>
            <w:shd w:val="clear" w:color="auto" w:fill="auto"/>
          </w:tcPr>
          <w:p w:rsidR="00EB00FD" w:rsidRPr="006A1AE4" w:rsidRDefault="00EB00FD" w:rsidP="006A1AE4">
            <w:pPr>
              <w:ind w:firstLine="0"/>
              <w:jc w:val="left"/>
              <w:rPr>
                <w:sz w:val="20"/>
              </w:rPr>
            </w:pPr>
            <w:r w:rsidRPr="006A1AE4">
              <w:rPr>
                <w:sz w:val="20"/>
              </w:rPr>
              <w:t>200</w:t>
            </w:r>
            <w:r w:rsidR="00831DE0" w:rsidRPr="006A1AE4">
              <w:rPr>
                <w:sz w:val="20"/>
              </w:rPr>
              <w:t>2</w:t>
            </w:r>
            <w:r w:rsidRPr="006A1AE4">
              <w:rPr>
                <w:sz w:val="20"/>
              </w:rPr>
              <w:t xml:space="preserve"> р.</w:t>
            </w:r>
          </w:p>
        </w:tc>
        <w:tc>
          <w:tcPr>
            <w:tcW w:w="2912" w:type="dxa"/>
            <w:gridSpan w:val="2"/>
            <w:shd w:val="clear" w:color="auto" w:fill="auto"/>
          </w:tcPr>
          <w:p w:rsidR="00EB00FD" w:rsidRPr="006A1AE4" w:rsidRDefault="00EB00FD" w:rsidP="006A1AE4">
            <w:pPr>
              <w:ind w:firstLine="0"/>
              <w:jc w:val="left"/>
              <w:rPr>
                <w:sz w:val="20"/>
              </w:rPr>
            </w:pPr>
            <w:r w:rsidRPr="006A1AE4">
              <w:rPr>
                <w:sz w:val="20"/>
              </w:rPr>
              <w:t>200</w:t>
            </w:r>
            <w:r w:rsidR="00831DE0" w:rsidRPr="006A1AE4">
              <w:rPr>
                <w:sz w:val="20"/>
              </w:rPr>
              <w:t>3</w:t>
            </w:r>
            <w:r w:rsidRPr="006A1AE4">
              <w:rPr>
                <w:sz w:val="20"/>
              </w:rPr>
              <w:t xml:space="preserve"> р.</w:t>
            </w:r>
          </w:p>
        </w:tc>
      </w:tr>
      <w:tr w:rsidR="00EB00FD" w:rsidRPr="006A1AE4" w:rsidTr="006A1AE4">
        <w:tc>
          <w:tcPr>
            <w:tcW w:w="1401" w:type="dxa"/>
            <w:vMerge/>
            <w:shd w:val="clear" w:color="auto" w:fill="auto"/>
          </w:tcPr>
          <w:p w:rsidR="00EB00FD" w:rsidRPr="006A1AE4" w:rsidRDefault="00EB00FD" w:rsidP="006A1AE4">
            <w:pPr>
              <w:ind w:firstLine="0"/>
              <w:jc w:val="left"/>
              <w:rPr>
                <w:sz w:val="20"/>
              </w:rPr>
            </w:pPr>
          </w:p>
        </w:tc>
        <w:tc>
          <w:tcPr>
            <w:tcW w:w="1351" w:type="dxa"/>
            <w:shd w:val="clear" w:color="auto" w:fill="auto"/>
          </w:tcPr>
          <w:p w:rsidR="00EB00FD" w:rsidRPr="006A1AE4" w:rsidRDefault="00EB00FD" w:rsidP="006A1AE4">
            <w:pPr>
              <w:ind w:firstLine="0"/>
              <w:jc w:val="left"/>
              <w:rPr>
                <w:sz w:val="20"/>
              </w:rPr>
            </w:pPr>
            <w:r w:rsidRPr="006A1AE4">
              <w:rPr>
                <w:sz w:val="20"/>
              </w:rPr>
              <w:t>Посівна площа</w:t>
            </w:r>
          </w:p>
          <w:p w:rsidR="00EB00FD" w:rsidRPr="006A1AE4" w:rsidRDefault="00EB00FD" w:rsidP="006A1AE4">
            <w:pPr>
              <w:ind w:firstLine="0"/>
              <w:jc w:val="left"/>
              <w:rPr>
                <w:sz w:val="20"/>
              </w:rPr>
            </w:pPr>
            <w:r w:rsidRPr="006A1AE4">
              <w:rPr>
                <w:sz w:val="20"/>
              </w:rPr>
              <w:t>(м</w:t>
            </w:r>
            <w:r w:rsidRPr="006A1AE4">
              <w:rPr>
                <w:sz w:val="20"/>
                <w:vertAlign w:val="superscript"/>
              </w:rPr>
              <w:t>2</w:t>
            </w:r>
            <w:r w:rsidRPr="006A1AE4">
              <w:rPr>
                <w:sz w:val="20"/>
              </w:rPr>
              <w:t>)</w:t>
            </w:r>
          </w:p>
        </w:tc>
        <w:tc>
          <w:tcPr>
            <w:tcW w:w="1561" w:type="dxa"/>
            <w:shd w:val="clear" w:color="auto" w:fill="auto"/>
          </w:tcPr>
          <w:p w:rsidR="00EB00FD" w:rsidRPr="006A1AE4" w:rsidRDefault="00EB00FD" w:rsidP="006A1AE4">
            <w:pPr>
              <w:ind w:firstLine="0"/>
              <w:jc w:val="left"/>
              <w:rPr>
                <w:sz w:val="20"/>
              </w:rPr>
            </w:pPr>
            <w:r w:rsidRPr="006A1AE4">
              <w:rPr>
                <w:sz w:val="20"/>
              </w:rPr>
              <w:t>Фактичний збір</w:t>
            </w:r>
          </w:p>
          <w:p w:rsidR="00EB00FD" w:rsidRPr="006A1AE4" w:rsidRDefault="00EB00FD" w:rsidP="006A1AE4">
            <w:pPr>
              <w:ind w:firstLine="0"/>
              <w:jc w:val="left"/>
              <w:rPr>
                <w:sz w:val="20"/>
              </w:rPr>
            </w:pPr>
            <w:r w:rsidRPr="006A1AE4">
              <w:rPr>
                <w:sz w:val="20"/>
              </w:rPr>
              <w:t>(ц)</w:t>
            </w:r>
          </w:p>
        </w:tc>
        <w:tc>
          <w:tcPr>
            <w:tcW w:w="1351" w:type="dxa"/>
            <w:shd w:val="clear" w:color="auto" w:fill="auto"/>
          </w:tcPr>
          <w:p w:rsidR="00EB00FD" w:rsidRPr="006A1AE4" w:rsidRDefault="00EB00FD" w:rsidP="006A1AE4">
            <w:pPr>
              <w:ind w:firstLine="0"/>
              <w:jc w:val="left"/>
              <w:rPr>
                <w:sz w:val="20"/>
              </w:rPr>
            </w:pPr>
            <w:r w:rsidRPr="006A1AE4">
              <w:rPr>
                <w:sz w:val="20"/>
              </w:rPr>
              <w:t>Посівна площа</w:t>
            </w:r>
          </w:p>
          <w:p w:rsidR="00EB00FD" w:rsidRPr="006A1AE4" w:rsidRDefault="00EB00FD" w:rsidP="006A1AE4">
            <w:pPr>
              <w:ind w:firstLine="0"/>
              <w:jc w:val="left"/>
              <w:rPr>
                <w:sz w:val="20"/>
              </w:rPr>
            </w:pPr>
            <w:r w:rsidRPr="006A1AE4">
              <w:rPr>
                <w:sz w:val="20"/>
              </w:rPr>
              <w:t>(м</w:t>
            </w:r>
            <w:r w:rsidRPr="006A1AE4">
              <w:rPr>
                <w:sz w:val="20"/>
                <w:vertAlign w:val="superscript"/>
              </w:rPr>
              <w:t>2</w:t>
            </w:r>
            <w:r w:rsidRPr="006A1AE4">
              <w:rPr>
                <w:sz w:val="20"/>
              </w:rPr>
              <w:t>)</w:t>
            </w:r>
          </w:p>
        </w:tc>
        <w:tc>
          <w:tcPr>
            <w:tcW w:w="1561" w:type="dxa"/>
            <w:shd w:val="clear" w:color="auto" w:fill="auto"/>
          </w:tcPr>
          <w:p w:rsidR="00EB00FD" w:rsidRPr="006A1AE4" w:rsidRDefault="00EB00FD" w:rsidP="006A1AE4">
            <w:pPr>
              <w:ind w:firstLine="0"/>
              <w:jc w:val="left"/>
              <w:rPr>
                <w:sz w:val="20"/>
              </w:rPr>
            </w:pPr>
            <w:r w:rsidRPr="006A1AE4">
              <w:rPr>
                <w:sz w:val="20"/>
              </w:rPr>
              <w:t>Фактичний збір</w:t>
            </w:r>
          </w:p>
          <w:p w:rsidR="00EB00FD" w:rsidRPr="006A1AE4" w:rsidRDefault="00EB00FD" w:rsidP="006A1AE4">
            <w:pPr>
              <w:ind w:firstLine="0"/>
              <w:jc w:val="left"/>
              <w:rPr>
                <w:sz w:val="20"/>
              </w:rPr>
            </w:pPr>
            <w:r w:rsidRPr="006A1AE4">
              <w:rPr>
                <w:sz w:val="20"/>
              </w:rPr>
              <w:t>(ц)</w:t>
            </w:r>
          </w:p>
        </w:tc>
        <w:tc>
          <w:tcPr>
            <w:tcW w:w="1351" w:type="dxa"/>
            <w:shd w:val="clear" w:color="auto" w:fill="auto"/>
          </w:tcPr>
          <w:p w:rsidR="00EB00FD" w:rsidRPr="006A1AE4" w:rsidRDefault="00EB00FD" w:rsidP="006A1AE4">
            <w:pPr>
              <w:ind w:firstLine="0"/>
              <w:jc w:val="left"/>
              <w:rPr>
                <w:sz w:val="20"/>
              </w:rPr>
            </w:pPr>
            <w:r w:rsidRPr="006A1AE4">
              <w:rPr>
                <w:sz w:val="20"/>
              </w:rPr>
              <w:t>Посівна площа</w:t>
            </w:r>
          </w:p>
          <w:p w:rsidR="00EB00FD" w:rsidRPr="006A1AE4" w:rsidRDefault="00EB00FD" w:rsidP="006A1AE4">
            <w:pPr>
              <w:ind w:firstLine="0"/>
              <w:jc w:val="left"/>
              <w:rPr>
                <w:sz w:val="20"/>
              </w:rPr>
            </w:pPr>
            <w:r w:rsidRPr="006A1AE4">
              <w:rPr>
                <w:sz w:val="20"/>
              </w:rPr>
              <w:t>(м</w:t>
            </w:r>
            <w:r w:rsidRPr="006A1AE4">
              <w:rPr>
                <w:sz w:val="20"/>
                <w:vertAlign w:val="superscript"/>
              </w:rPr>
              <w:t>2</w:t>
            </w:r>
            <w:r w:rsidRPr="006A1AE4">
              <w:rPr>
                <w:sz w:val="20"/>
              </w:rPr>
              <w:t>)</w:t>
            </w:r>
          </w:p>
        </w:tc>
        <w:tc>
          <w:tcPr>
            <w:tcW w:w="1561" w:type="dxa"/>
            <w:shd w:val="clear" w:color="auto" w:fill="auto"/>
          </w:tcPr>
          <w:p w:rsidR="00EB00FD" w:rsidRPr="006A1AE4" w:rsidRDefault="00EB00FD" w:rsidP="006A1AE4">
            <w:pPr>
              <w:ind w:firstLine="0"/>
              <w:jc w:val="left"/>
              <w:rPr>
                <w:sz w:val="20"/>
              </w:rPr>
            </w:pPr>
            <w:r w:rsidRPr="006A1AE4">
              <w:rPr>
                <w:sz w:val="20"/>
              </w:rPr>
              <w:t>Фактичний збір</w:t>
            </w:r>
          </w:p>
          <w:p w:rsidR="00EB00FD" w:rsidRPr="006A1AE4" w:rsidRDefault="00EB00FD" w:rsidP="006A1AE4">
            <w:pPr>
              <w:ind w:firstLine="0"/>
              <w:jc w:val="left"/>
              <w:rPr>
                <w:sz w:val="20"/>
              </w:rPr>
            </w:pPr>
            <w:r w:rsidRPr="006A1AE4">
              <w:rPr>
                <w:sz w:val="20"/>
              </w:rPr>
              <w:t>(ц)</w:t>
            </w:r>
          </w:p>
        </w:tc>
      </w:tr>
      <w:tr w:rsidR="00EB00FD" w:rsidRPr="006A1AE4" w:rsidTr="006A1AE4">
        <w:tc>
          <w:tcPr>
            <w:tcW w:w="1401" w:type="dxa"/>
            <w:shd w:val="clear" w:color="auto" w:fill="auto"/>
          </w:tcPr>
          <w:p w:rsidR="00EB00FD" w:rsidRPr="006A1AE4" w:rsidRDefault="00EB00FD" w:rsidP="006A1AE4">
            <w:pPr>
              <w:ind w:firstLine="0"/>
              <w:jc w:val="left"/>
              <w:rPr>
                <w:sz w:val="20"/>
              </w:rPr>
            </w:pPr>
            <w:r w:rsidRPr="006A1AE4">
              <w:rPr>
                <w:sz w:val="20"/>
              </w:rPr>
              <w:t>Овочі з/г</w:t>
            </w:r>
          </w:p>
        </w:tc>
        <w:tc>
          <w:tcPr>
            <w:tcW w:w="1351" w:type="dxa"/>
            <w:shd w:val="clear" w:color="auto" w:fill="auto"/>
          </w:tcPr>
          <w:p w:rsidR="00EB00FD" w:rsidRPr="006A1AE4" w:rsidRDefault="00EB00FD" w:rsidP="006A1AE4">
            <w:pPr>
              <w:ind w:firstLine="0"/>
              <w:jc w:val="left"/>
              <w:rPr>
                <w:sz w:val="20"/>
              </w:rPr>
            </w:pPr>
            <w:r w:rsidRPr="006A1AE4">
              <w:rPr>
                <w:sz w:val="20"/>
              </w:rPr>
              <w:t>3500</w:t>
            </w:r>
          </w:p>
        </w:tc>
        <w:tc>
          <w:tcPr>
            <w:tcW w:w="1561" w:type="dxa"/>
            <w:shd w:val="clear" w:color="auto" w:fill="auto"/>
          </w:tcPr>
          <w:p w:rsidR="00EB00FD" w:rsidRPr="006A1AE4" w:rsidRDefault="00EB00FD" w:rsidP="006A1AE4">
            <w:pPr>
              <w:ind w:firstLine="0"/>
              <w:jc w:val="left"/>
              <w:rPr>
                <w:sz w:val="20"/>
              </w:rPr>
            </w:pPr>
            <w:r w:rsidRPr="006A1AE4">
              <w:rPr>
                <w:sz w:val="20"/>
              </w:rPr>
              <w:t>103</w:t>
            </w:r>
          </w:p>
        </w:tc>
        <w:tc>
          <w:tcPr>
            <w:tcW w:w="1351" w:type="dxa"/>
            <w:shd w:val="clear" w:color="auto" w:fill="auto"/>
          </w:tcPr>
          <w:p w:rsidR="00EB00FD" w:rsidRPr="006A1AE4" w:rsidRDefault="00EB00FD" w:rsidP="006A1AE4">
            <w:pPr>
              <w:ind w:firstLine="0"/>
              <w:jc w:val="left"/>
              <w:rPr>
                <w:sz w:val="20"/>
              </w:rPr>
            </w:pPr>
            <w:r w:rsidRPr="006A1AE4">
              <w:rPr>
                <w:sz w:val="20"/>
              </w:rPr>
              <w:t>2500</w:t>
            </w:r>
          </w:p>
        </w:tc>
        <w:tc>
          <w:tcPr>
            <w:tcW w:w="1561" w:type="dxa"/>
            <w:shd w:val="clear" w:color="auto" w:fill="auto"/>
          </w:tcPr>
          <w:p w:rsidR="00EB00FD" w:rsidRPr="006A1AE4" w:rsidRDefault="00EB00FD" w:rsidP="006A1AE4">
            <w:pPr>
              <w:ind w:firstLine="0"/>
              <w:jc w:val="left"/>
              <w:rPr>
                <w:sz w:val="20"/>
              </w:rPr>
            </w:pPr>
            <w:r w:rsidRPr="006A1AE4">
              <w:rPr>
                <w:sz w:val="20"/>
              </w:rPr>
              <w:t>49</w:t>
            </w:r>
          </w:p>
        </w:tc>
        <w:tc>
          <w:tcPr>
            <w:tcW w:w="1351" w:type="dxa"/>
            <w:shd w:val="clear" w:color="auto" w:fill="auto"/>
          </w:tcPr>
          <w:p w:rsidR="00EB00FD" w:rsidRPr="006A1AE4" w:rsidRDefault="00EB00FD" w:rsidP="006A1AE4">
            <w:pPr>
              <w:ind w:firstLine="0"/>
              <w:jc w:val="left"/>
              <w:rPr>
                <w:sz w:val="20"/>
              </w:rPr>
            </w:pPr>
            <w:r w:rsidRPr="006A1AE4">
              <w:rPr>
                <w:sz w:val="20"/>
              </w:rPr>
              <w:t>2500</w:t>
            </w:r>
          </w:p>
        </w:tc>
        <w:tc>
          <w:tcPr>
            <w:tcW w:w="1561" w:type="dxa"/>
            <w:shd w:val="clear" w:color="auto" w:fill="auto"/>
          </w:tcPr>
          <w:p w:rsidR="00EB00FD" w:rsidRPr="006A1AE4" w:rsidRDefault="00EB00FD" w:rsidP="006A1AE4">
            <w:pPr>
              <w:ind w:firstLine="0"/>
              <w:jc w:val="left"/>
              <w:rPr>
                <w:sz w:val="20"/>
              </w:rPr>
            </w:pPr>
            <w:r w:rsidRPr="006A1AE4">
              <w:rPr>
                <w:sz w:val="20"/>
              </w:rPr>
              <w:t>169</w:t>
            </w:r>
          </w:p>
        </w:tc>
      </w:tr>
      <w:tr w:rsidR="00EB00FD" w:rsidRPr="006A1AE4" w:rsidTr="006A1AE4">
        <w:tc>
          <w:tcPr>
            <w:tcW w:w="1401" w:type="dxa"/>
            <w:shd w:val="clear" w:color="auto" w:fill="auto"/>
          </w:tcPr>
          <w:p w:rsidR="00EB00FD" w:rsidRPr="006A1AE4" w:rsidRDefault="00EB00FD" w:rsidP="006A1AE4">
            <w:pPr>
              <w:ind w:firstLine="0"/>
              <w:jc w:val="left"/>
              <w:rPr>
                <w:sz w:val="20"/>
              </w:rPr>
            </w:pPr>
            <w:r w:rsidRPr="006A1AE4">
              <w:rPr>
                <w:sz w:val="20"/>
              </w:rPr>
              <w:t xml:space="preserve">У т.ч. </w:t>
            </w:r>
          </w:p>
          <w:p w:rsidR="00EB00FD" w:rsidRPr="006A1AE4" w:rsidRDefault="00EB00FD" w:rsidP="006A1AE4">
            <w:pPr>
              <w:ind w:firstLine="0"/>
              <w:jc w:val="left"/>
              <w:rPr>
                <w:sz w:val="20"/>
              </w:rPr>
            </w:pPr>
            <w:r w:rsidRPr="006A1AE4">
              <w:rPr>
                <w:sz w:val="20"/>
              </w:rPr>
              <w:t>Огірки</w:t>
            </w:r>
          </w:p>
          <w:p w:rsidR="00EB00FD" w:rsidRPr="006A1AE4" w:rsidRDefault="00EB00FD" w:rsidP="006A1AE4">
            <w:pPr>
              <w:ind w:firstLine="0"/>
              <w:jc w:val="left"/>
              <w:rPr>
                <w:sz w:val="20"/>
              </w:rPr>
            </w:pPr>
            <w:r w:rsidRPr="006A1AE4">
              <w:rPr>
                <w:sz w:val="20"/>
              </w:rPr>
              <w:t xml:space="preserve">Помідори </w:t>
            </w:r>
          </w:p>
          <w:p w:rsidR="00EB00FD" w:rsidRPr="006A1AE4" w:rsidRDefault="00EB00FD" w:rsidP="006A1AE4">
            <w:pPr>
              <w:ind w:firstLine="0"/>
              <w:jc w:val="left"/>
              <w:rPr>
                <w:sz w:val="20"/>
              </w:rPr>
            </w:pPr>
            <w:r w:rsidRPr="006A1AE4">
              <w:rPr>
                <w:sz w:val="20"/>
              </w:rPr>
              <w:t>Інші овочі</w:t>
            </w:r>
          </w:p>
        </w:tc>
        <w:tc>
          <w:tcPr>
            <w:tcW w:w="1351" w:type="dxa"/>
            <w:shd w:val="clear" w:color="auto" w:fill="auto"/>
          </w:tcPr>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3100</w:t>
            </w:r>
          </w:p>
          <w:p w:rsidR="00EB00FD" w:rsidRPr="006A1AE4" w:rsidRDefault="00EB00FD" w:rsidP="006A1AE4">
            <w:pPr>
              <w:ind w:firstLine="0"/>
              <w:jc w:val="left"/>
              <w:rPr>
                <w:sz w:val="20"/>
              </w:rPr>
            </w:pPr>
            <w:r w:rsidRPr="006A1AE4">
              <w:rPr>
                <w:sz w:val="20"/>
              </w:rPr>
              <w:t>100</w:t>
            </w:r>
          </w:p>
          <w:p w:rsidR="00EB00FD" w:rsidRPr="006A1AE4" w:rsidRDefault="00EB00FD" w:rsidP="006A1AE4">
            <w:pPr>
              <w:ind w:firstLine="0"/>
              <w:jc w:val="left"/>
              <w:rPr>
                <w:sz w:val="20"/>
              </w:rPr>
            </w:pPr>
            <w:r w:rsidRPr="006A1AE4">
              <w:rPr>
                <w:sz w:val="20"/>
              </w:rPr>
              <w:t>300</w:t>
            </w:r>
          </w:p>
        </w:tc>
        <w:tc>
          <w:tcPr>
            <w:tcW w:w="1561" w:type="dxa"/>
            <w:shd w:val="clear" w:color="auto" w:fill="auto"/>
          </w:tcPr>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93</w:t>
            </w:r>
          </w:p>
          <w:p w:rsidR="00EB00FD" w:rsidRPr="006A1AE4" w:rsidRDefault="00EB00FD" w:rsidP="006A1AE4">
            <w:pPr>
              <w:ind w:firstLine="0"/>
              <w:jc w:val="left"/>
              <w:rPr>
                <w:sz w:val="20"/>
              </w:rPr>
            </w:pPr>
            <w:r w:rsidRPr="006A1AE4">
              <w:rPr>
                <w:sz w:val="20"/>
              </w:rPr>
              <w:t>2</w:t>
            </w:r>
          </w:p>
          <w:p w:rsidR="00EB00FD" w:rsidRPr="006A1AE4" w:rsidRDefault="00EB00FD" w:rsidP="006A1AE4">
            <w:pPr>
              <w:ind w:firstLine="0"/>
              <w:jc w:val="left"/>
              <w:rPr>
                <w:sz w:val="20"/>
              </w:rPr>
            </w:pPr>
            <w:r w:rsidRPr="006A1AE4">
              <w:rPr>
                <w:sz w:val="20"/>
              </w:rPr>
              <w:t>8</w:t>
            </w:r>
          </w:p>
        </w:tc>
        <w:tc>
          <w:tcPr>
            <w:tcW w:w="1351" w:type="dxa"/>
            <w:shd w:val="clear" w:color="auto" w:fill="auto"/>
          </w:tcPr>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2000</w:t>
            </w:r>
          </w:p>
          <w:p w:rsidR="00EB00FD" w:rsidRPr="006A1AE4" w:rsidRDefault="00EB00FD" w:rsidP="006A1AE4">
            <w:pPr>
              <w:ind w:firstLine="0"/>
              <w:jc w:val="left"/>
              <w:rPr>
                <w:sz w:val="20"/>
              </w:rPr>
            </w:pPr>
            <w:r w:rsidRPr="006A1AE4">
              <w:rPr>
                <w:sz w:val="20"/>
              </w:rPr>
              <w:t>300</w:t>
            </w:r>
          </w:p>
          <w:p w:rsidR="00EB00FD" w:rsidRPr="006A1AE4" w:rsidRDefault="00EB00FD" w:rsidP="006A1AE4">
            <w:pPr>
              <w:ind w:firstLine="0"/>
              <w:jc w:val="left"/>
              <w:rPr>
                <w:sz w:val="20"/>
              </w:rPr>
            </w:pPr>
            <w:r w:rsidRPr="006A1AE4">
              <w:rPr>
                <w:sz w:val="20"/>
              </w:rPr>
              <w:t>200</w:t>
            </w:r>
          </w:p>
        </w:tc>
        <w:tc>
          <w:tcPr>
            <w:tcW w:w="1561" w:type="dxa"/>
            <w:shd w:val="clear" w:color="auto" w:fill="auto"/>
          </w:tcPr>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37</w:t>
            </w:r>
          </w:p>
          <w:p w:rsidR="00EB00FD" w:rsidRPr="006A1AE4" w:rsidRDefault="00EB00FD" w:rsidP="006A1AE4">
            <w:pPr>
              <w:ind w:firstLine="0"/>
              <w:jc w:val="left"/>
              <w:rPr>
                <w:sz w:val="20"/>
              </w:rPr>
            </w:pPr>
            <w:r w:rsidRPr="006A1AE4">
              <w:rPr>
                <w:sz w:val="20"/>
              </w:rPr>
              <w:t>5</w:t>
            </w:r>
          </w:p>
          <w:p w:rsidR="00EB00FD" w:rsidRPr="006A1AE4" w:rsidRDefault="00EB00FD" w:rsidP="006A1AE4">
            <w:pPr>
              <w:ind w:firstLine="0"/>
              <w:jc w:val="left"/>
              <w:rPr>
                <w:sz w:val="20"/>
              </w:rPr>
            </w:pPr>
            <w:r w:rsidRPr="006A1AE4">
              <w:rPr>
                <w:sz w:val="20"/>
              </w:rPr>
              <w:t>7</w:t>
            </w:r>
          </w:p>
        </w:tc>
        <w:tc>
          <w:tcPr>
            <w:tcW w:w="1351" w:type="dxa"/>
            <w:shd w:val="clear" w:color="auto" w:fill="auto"/>
          </w:tcPr>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2000</w:t>
            </w:r>
          </w:p>
          <w:p w:rsidR="00EB00FD" w:rsidRPr="006A1AE4" w:rsidRDefault="00EB00FD" w:rsidP="006A1AE4">
            <w:pPr>
              <w:ind w:firstLine="0"/>
              <w:jc w:val="left"/>
              <w:rPr>
                <w:sz w:val="20"/>
              </w:rPr>
            </w:pPr>
            <w:r w:rsidRPr="006A1AE4">
              <w:rPr>
                <w:sz w:val="20"/>
              </w:rPr>
              <w:t>300</w:t>
            </w:r>
          </w:p>
          <w:p w:rsidR="00EB00FD" w:rsidRPr="006A1AE4" w:rsidRDefault="00EB00FD" w:rsidP="006A1AE4">
            <w:pPr>
              <w:ind w:firstLine="0"/>
              <w:jc w:val="left"/>
              <w:rPr>
                <w:sz w:val="20"/>
              </w:rPr>
            </w:pPr>
            <w:r w:rsidRPr="006A1AE4">
              <w:rPr>
                <w:sz w:val="20"/>
              </w:rPr>
              <w:t>200</w:t>
            </w:r>
          </w:p>
        </w:tc>
        <w:tc>
          <w:tcPr>
            <w:tcW w:w="1561" w:type="dxa"/>
            <w:shd w:val="clear" w:color="auto" w:fill="auto"/>
          </w:tcPr>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140</w:t>
            </w:r>
          </w:p>
          <w:p w:rsidR="00EB00FD" w:rsidRPr="006A1AE4" w:rsidRDefault="00EB00FD" w:rsidP="006A1AE4">
            <w:pPr>
              <w:ind w:firstLine="0"/>
              <w:jc w:val="left"/>
              <w:rPr>
                <w:sz w:val="20"/>
              </w:rPr>
            </w:pPr>
            <w:r w:rsidRPr="006A1AE4">
              <w:rPr>
                <w:sz w:val="20"/>
              </w:rPr>
              <w:t>13</w:t>
            </w:r>
          </w:p>
          <w:p w:rsidR="00EB00FD" w:rsidRPr="006A1AE4" w:rsidRDefault="00EB00FD" w:rsidP="006A1AE4">
            <w:pPr>
              <w:ind w:firstLine="0"/>
              <w:jc w:val="left"/>
              <w:rPr>
                <w:sz w:val="20"/>
              </w:rPr>
            </w:pPr>
            <w:r w:rsidRPr="006A1AE4">
              <w:rPr>
                <w:sz w:val="20"/>
              </w:rPr>
              <w:t>16</w:t>
            </w:r>
          </w:p>
        </w:tc>
      </w:tr>
    </w:tbl>
    <w:p w:rsidR="00673D7C" w:rsidRDefault="00673D7C" w:rsidP="00D47E49">
      <w:pPr>
        <w:ind w:firstLine="709"/>
      </w:pPr>
    </w:p>
    <w:p w:rsidR="00EB00FD" w:rsidRPr="00EB00FD" w:rsidRDefault="00EB00FD" w:rsidP="00D47E49">
      <w:pPr>
        <w:ind w:firstLine="709"/>
      </w:pPr>
      <w:r w:rsidRPr="00EB00FD">
        <w:t xml:space="preserve">Як бачимо з табл. </w:t>
      </w:r>
      <w:r w:rsidR="003A79E2">
        <w:t>3</w:t>
      </w:r>
      <w:r w:rsidRPr="00EB00FD">
        <w:t>.</w:t>
      </w:r>
      <w:r w:rsidR="003A79E2">
        <w:t>1</w:t>
      </w:r>
      <w:r w:rsidRPr="00EB00FD">
        <w:t>.4. загальна посівна площа овочів закритого ґрунту зменшилась на 1000м</w:t>
      </w:r>
      <w:r w:rsidRPr="003A79E2">
        <w:rPr>
          <w:vertAlign w:val="superscript"/>
        </w:rPr>
        <w:t>2</w:t>
      </w:r>
      <w:r w:rsidRPr="00EB00FD">
        <w:t xml:space="preserve"> і фактичний збір при цьому у 2001 році зменшився на 54 ц а у 2002 році порівняно із 2000роком зріс на 56 ц. Зменшилась площа під огірками на 1100м</w:t>
      </w:r>
      <w:r w:rsidRPr="003A79E2">
        <w:rPr>
          <w:vertAlign w:val="superscript"/>
        </w:rPr>
        <w:t>2</w:t>
      </w:r>
      <w:r w:rsidRPr="00EB00FD">
        <w:t>, зате їх урожайність зросла на 400 ц/га і збір зріс на 47 ц. Збільшилась площа під помідорами на 100 м</w:t>
      </w:r>
      <w:r w:rsidRPr="003A79E2">
        <w:rPr>
          <w:vertAlign w:val="superscript"/>
        </w:rPr>
        <w:t>2</w:t>
      </w:r>
      <w:r w:rsidRPr="00EB00FD">
        <w:t>, а валовий збір зріс на 11 ц.</w:t>
      </w:r>
    </w:p>
    <w:p w:rsidR="00EB00FD" w:rsidRDefault="00EB00FD" w:rsidP="00D47E49">
      <w:pPr>
        <w:ind w:firstLine="709"/>
      </w:pPr>
      <w:r w:rsidRPr="00EB00FD">
        <w:t xml:space="preserve">Щоб проаналізувати виробництво овочів відкритого і закритого ґрунтів по господарству в цілому розглянемо таблиця </w:t>
      </w:r>
      <w:r w:rsidR="003A79E2">
        <w:t>3</w:t>
      </w:r>
      <w:r w:rsidRPr="00EB00FD">
        <w:t>.</w:t>
      </w:r>
      <w:r w:rsidR="003A79E2">
        <w:t>1</w:t>
      </w:r>
      <w:r w:rsidRPr="00EB00FD">
        <w:t>.5.</w:t>
      </w:r>
    </w:p>
    <w:p w:rsidR="00EB00FD" w:rsidRPr="003A79E2" w:rsidRDefault="00F82AED" w:rsidP="00D47E49">
      <w:pPr>
        <w:ind w:firstLine="709"/>
        <w:rPr>
          <w:b/>
        </w:rPr>
      </w:pPr>
      <w:r>
        <w:rPr>
          <w:b/>
        </w:rPr>
        <w:br w:type="page"/>
      </w:r>
      <w:r w:rsidR="00EB00FD" w:rsidRPr="003A79E2">
        <w:rPr>
          <w:b/>
        </w:rPr>
        <w:t xml:space="preserve">Таблиця </w:t>
      </w:r>
      <w:r w:rsidR="003A79E2" w:rsidRPr="003A79E2">
        <w:rPr>
          <w:b/>
        </w:rPr>
        <w:t>3</w:t>
      </w:r>
      <w:r w:rsidR="00EB00FD" w:rsidRPr="003A79E2">
        <w:rPr>
          <w:b/>
        </w:rPr>
        <w:t>.</w:t>
      </w:r>
      <w:r w:rsidR="003A79E2" w:rsidRPr="003A79E2">
        <w:rPr>
          <w:b/>
        </w:rPr>
        <w:t>1</w:t>
      </w:r>
      <w:r w:rsidR="00EB00FD" w:rsidRPr="003A79E2">
        <w:rPr>
          <w:b/>
        </w:rPr>
        <w:t>.5.</w:t>
      </w:r>
    </w:p>
    <w:p w:rsidR="00EB00FD" w:rsidRPr="003A79E2" w:rsidRDefault="00EB00FD" w:rsidP="00D47E49">
      <w:pPr>
        <w:ind w:firstLine="709"/>
        <w:rPr>
          <w:b/>
          <w:i/>
        </w:rPr>
      </w:pPr>
      <w:r w:rsidRPr="003A79E2">
        <w:rPr>
          <w:b/>
          <w:i/>
        </w:rPr>
        <w:t>Динаміка виробництва овочів за 200</w:t>
      </w:r>
      <w:r w:rsidR="003A79E2">
        <w:rPr>
          <w:b/>
          <w:i/>
        </w:rPr>
        <w:t>1</w:t>
      </w:r>
      <w:r w:rsidRPr="003A79E2">
        <w:rPr>
          <w:b/>
          <w:i/>
        </w:rPr>
        <w:t>-200</w:t>
      </w:r>
      <w:r w:rsidR="003A79E2">
        <w:rPr>
          <w:b/>
          <w:i/>
        </w:rPr>
        <w:t>3</w:t>
      </w:r>
      <w:r w:rsidRPr="003A79E2">
        <w:rPr>
          <w:b/>
          <w:i/>
        </w:rPr>
        <w:t xml:space="preserve"> рр.</w:t>
      </w:r>
      <w:r w:rsidR="000604FA">
        <w:rPr>
          <w:b/>
          <w:i/>
        </w:rPr>
        <w:t xml:space="preserve"> </w:t>
      </w:r>
      <w:r w:rsidR="000604FA" w:rsidRPr="00564496">
        <w:t>[</w:t>
      </w:r>
      <w:r w:rsidR="000604FA">
        <w:t>7</w:t>
      </w:r>
      <w:r w:rsidR="000604FA" w:rsidRPr="00564496">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167"/>
        <w:gridCol w:w="1562"/>
        <w:gridCol w:w="1168"/>
        <w:gridCol w:w="1562"/>
        <w:gridCol w:w="1168"/>
        <w:gridCol w:w="1558"/>
      </w:tblGrid>
      <w:tr w:rsidR="00EB00FD" w:rsidRPr="006A1AE4" w:rsidTr="006A1AE4">
        <w:tc>
          <w:tcPr>
            <w:tcW w:w="724" w:type="pct"/>
            <w:vMerge w:val="restart"/>
            <w:shd w:val="clear" w:color="auto" w:fill="auto"/>
          </w:tcPr>
          <w:p w:rsidR="00EB00FD" w:rsidRPr="006A1AE4" w:rsidRDefault="00EB00FD" w:rsidP="006A1AE4">
            <w:pPr>
              <w:ind w:firstLine="0"/>
              <w:jc w:val="left"/>
              <w:rPr>
                <w:sz w:val="20"/>
              </w:rPr>
            </w:pPr>
            <w:r w:rsidRPr="006A1AE4">
              <w:rPr>
                <w:sz w:val="20"/>
              </w:rPr>
              <w:t>Культура</w:t>
            </w:r>
          </w:p>
        </w:tc>
        <w:tc>
          <w:tcPr>
            <w:tcW w:w="1426" w:type="pct"/>
            <w:gridSpan w:val="2"/>
            <w:shd w:val="clear" w:color="auto" w:fill="auto"/>
          </w:tcPr>
          <w:p w:rsidR="00EB00FD" w:rsidRPr="006A1AE4" w:rsidRDefault="00EB00FD" w:rsidP="006A1AE4">
            <w:pPr>
              <w:ind w:firstLine="0"/>
              <w:jc w:val="left"/>
              <w:rPr>
                <w:sz w:val="20"/>
              </w:rPr>
            </w:pPr>
            <w:r w:rsidRPr="006A1AE4">
              <w:rPr>
                <w:sz w:val="20"/>
              </w:rPr>
              <w:t>200</w:t>
            </w:r>
            <w:r w:rsidR="003A79E2" w:rsidRPr="006A1AE4">
              <w:rPr>
                <w:sz w:val="20"/>
              </w:rPr>
              <w:t>1</w:t>
            </w:r>
            <w:r w:rsidRPr="006A1AE4">
              <w:rPr>
                <w:sz w:val="20"/>
              </w:rPr>
              <w:t xml:space="preserve"> р.</w:t>
            </w:r>
          </w:p>
        </w:tc>
        <w:tc>
          <w:tcPr>
            <w:tcW w:w="1426" w:type="pct"/>
            <w:gridSpan w:val="2"/>
            <w:shd w:val="clear" w:color="auto" w:fill="auto"/>
          </w:tcPr>
          <w:p w:rsidR="00EB00FD" w:rsidRPr="006A1AE4" w:rsidRDefault="00EB00FD" w:rsidP="006A1AE4">
            <w:pPr>
              <w:ind w:firstLine="0"/>
              <w:jc w:val="left"/>
              <w:rPr>
                <w:sz w:val="20"/>
              </w:rPr>
            </w:pPr>
            <w:r w:rsidRPr="006A1AE4">
              <w:rPr>
                <w:sz w:val="20"/>
              </w:rPr>
              <w:t>200</w:t>
            </w:r>
            <w:r w:rsidR="003A79E2" w:rsidRPr="006A1AE4">
              <w:rPr>
                <w:sz w:val="20"/>
              </w:rPr>
              <w:t xml:space="preserve">2 </w:t>
            </w:r>
            <w:r w:rsidRPr="006A1AE4">
              <w:rPr>
                <w:sz w:val="20"/>
              </w:rPr>
              <w:t>р.</w:t>
            </w:r>
          </w:p>
        </w:tc>
        <w:tc>
          <w:tcPr>
            <w:tcW w:w="1424" w:type="pct"/>
            <w:gridSpan w:val="2"/>
            <w:shd w:val="clear" w:color="auto" w:fill="auto"/>
          </w:tcPr>
          <w:p w:rsidR="00EB00FD" w:rsidRPr="006A1AE4" w:rsidRDefault="00EB00FD" w:rsidP="006A1AE4">
            <w:pPr>
              <w:ind w:firstLine="0"/>
              <w:jc w:val="left"/>
              <w:rPr>
                <w:sz w:val="20"/>
              </w:rPr>
            </w:pPr>
            <w:r w:rsidRPr="006A1AE4">
              <w:rPr>
                <w:sz w:val="20"/>
              </w:rPr>
              <w:t>200</w:t>
            </w:r>
            <w:r w:rsidR="003A79E2" w:rsidRPr="006A1AE4">
              <w:rPr>
                <w:sz w:val="20"/>
              </w:rPr>
              <w:t>3</w:t>
            </w:r>
            <w:r w:rsidRPr="006A1AE4">
              <w:rPr>
                <w:sz w:val="20"/>
              </w:rPr>
              <w:t xml:space="preserve"> р.</w:t>
            </w:r>
          </w:p>
        </w:tc>
      </w:tr>
      <w:tr w:rsidR="00EB00FD" w:rsidRPr="006A1AE4" w:rsidTr="006A1AE4">
        <w:tc>
          <w:tcPr>
            <w:tcW w:w="724" w:type="pct"/>
            <w:vMerge/>
            <w:shd w:val="clear" w:color="auto" w:fill="auto"/>
          </w:tcPr>
          <w:p w:rsidR="00EB00FD" w:rsidRPr="006A1AE4" w:rsidRDefault="00EB00FD" w:rsidP="006A1AE4">
            <w:pPr>
              <w:ind w:firstLine="0"/>
              <w:jc w:val="left"/>
              <w:rPr>
                <w:sz w:val="20"/>
              </w:rPr>
            </w:pPr>
          </w:p>
        </w:tc>
        <w:tc>
          <w:tcPr>
            <w:tcW w:w="610" w:type="pct"/>
            <w:shd w:val="clear" w:color="auto" w:fill="auto"/>
          </w:tcPr>
          <w:p w:rsidR="00EB00FD" w:rsidRPr="006A1AE4" w:rsidRDefault="00EB00FD" w:rsidP="006A1AE4">
            <w:pPr>
              <w:ind w:firstLine="0"/>
              <w:jc w:val="left"/>
              <w:rPr>
                <w:sz w:val="20"/>
              </w:rPr>
            </w:pPr>
            <w:r w:rsidRPr="006A1AE4">
              <w:rPr>
                <w:sz w:val="20"/>
              </w:rPr>
              <w:t>Посівна площа</w:t>
            </w:r>
          </w:p>
          <w:p w:rsidR="00EB00FD" w:rsidRPr="006A1AE4" w:rsidRDefault="00EB00FD" w:rsidP="006A1AE4">
            <w:pPr>
              <w:ind w:firstLine="0"/>
              <w:jc w:val="left"/>
              <w:rPr>
                <w:sz w:val="20"/>
              </w:rPr>
            </w:pPr>
            <w:r w:rsidRPr="006A1AE4">
              <w:rPr>
                <w:sz w:val="20"/>
              </w:rPr>
              <w:t>(м</w:t>
            </w:r>
            <w:r w:rsidR="003A79E2" w:rsidRPr="006A1AE4">
              <w:rPr>
                <w:sz w:val="20"/>
                <w:vertAlign w:val="superscript"/>
              </w:rPr>
              <w:t>2</w:t>
            </w:r>
            <w:r w:rsidRPr="006A1AE4">
              <w:rPr>
                <w:sz w:val="20"/>
              </w:rPr>
              <w:t>)</w:t>
            </w:r>
          </w:p>
        </w:tc>
        <w:tc>
          <w:tcPr>
            <w:tcW w:w="816" w:type="pct"/>
            <w:shd w:val="clear" w:color="auto" w:fill="auto"/>
          </w:tcPr>
          <w:p w:rsidR="00EB00FD" w:rsidRPr="006A1AE4" w:rsidRDefault="00EB00FD" w:rsidP="006A1AE4">
            <w:pPr>
              <w:ind w:firstLine="0"/>
              <w:jc w:val="left"/>
              <w:rPr>
                <w:sz w:val="20"/>
              </w:rPr>
            </w:pPr>
            <w:r w:rsidRPr="006A1AE4">
              <w:rPr>
                <w:sz w:val="20"/>
              </w:rPr>
              <w:t>Фактичний збір</w:t>
            </w:r>
          </w:p>
          <w:p w:rsidR="00EB00FD" w:rsidRPr="006A1AE4" w:rsidRDefault="00EB00FD" w:rsidP="006A1AE4">
            <w:pPr>
              <w:ind w:firstLine="0"/>
              <w:jc w:val="left"/>
              <w:rPr>
                <w:sz w:val="20"/>
              </w:rPr>
            </w:pPr>
            <w:r w:rsidRPr="006A1AE4">
              <w:rPr>
                <w:sz w:val="20"/>
              </w:rPr>
              <w:t>(ц)</w:t>
            </w:r>
          </w:p>
        </w:tc>
        <w:tc>
          <w:tcPr>
            <w:tcW w:w="610" w:type="pct"/>
            <w:shd w:val="clear" w:color="auto" w:fill="auto"/>
          </w:tcPr>
          <w:p w:rsidR="00EB00FD" w:rsidRPr="006A1AE4" w:rsidRDefault="00EB00FD" w:rsidP="006A1AE4">
            <w:pPr>
              <w:ind w:firstLine="0"/>
              <w:jc w:val="left"/>
              <w:rPr>
                <w:sz w:val="20"/>
              </w:rPr>
            </w:pPr>
            <w:r w:rsidRPr="006A1AE4">
              <w:rPr>
                <w:sz w:val="20"/>
              </w:rPr>
              <w:t>Посівна площа</w:t>
            </w:r>
          </w:p>
          <w:p w:rsidR="00EB00FD" w:rsidRPr="006A1AE4" w:rsidRDefault="00EB00FD" w:rsidP="006A1AE4">
            <w:pPr>
              <w:ind w:firstLine="0"/>
              <w:jc w:val="left"/>
              <w:rPr>
                <w:sz w:val="20"/>
              </w:rPr>
            </w:pPr>
            <w:r w:rsidRPr="006A1AE4">
              <w:rPr>
                <w:sz w:val="20"/>
              </w:rPr>
              <w:t>(м</w:t>
            </w:r>
            <w:r w:rsidRPr="006A1AE4">
              <w:rPr>
                <w:sz w:val="20"/>
                <w:vertAlign w:val="superscript"/>
              </w:rPr>
              <w:t>2</w:t>
            </w:r>
            <w:r w:rsidRPr="006A1AE4">
              <w:rPr>
                <w:sz w:val="20"/>
              </w:rPr>
              <w:t>)</w:t>
            </w:r>
          </w:p>
        </w:tc>
        <w:tc>
          <w:tcPr>
            <w:tcW w:w="816" w:type="pct"/>
            <w:shd w:val="clear" w:color="auto" w:fill="auto"/>
          </w:tcPr>
          <w:p w:rsidR="00EB00FD" w:rsidRPr="006A1AE4" w:rsidRDefault="00EB00FD" w:rsidP="006A1AE4">
            <w:pPr>
              <w:ind w:firstLine="0"/>
              <w:jc w:val="left"/>
              <w:rPr>
                <w:sz w:val="20"/>
              </w:rPr>
            </w:pPr>
            <w:r w:rsidRPr="006A1AE4">
              <w:rPr>
                <w:sz w:val="20"/>
              </w:rPr>
              <w:t>Фактичний збір</w:t>
            </w:r>
          </w:p>
          <w:p w:rsidR="00EB00FD" w:rsidRPr="006A1AE4" w:rsidRDefault="00EB00FD" w:rsidP="006A1AE4">
            <w:pPr>
              <w:ind w:firstLine="0"/>
              <w:jc w:val="left"/>
              <w:rPr>
                <w:sz w:val="20"/>
              </w:rPr>
            </w:pPr>
            <w:r w:rsidRPr="006A1AE4">
              <w:rPr>
                <w:sz w:val="20"/>
              </w:rPr>
              <w:t>(ц)</w:t>
            </w:r>
          </w:p>
        </w:tc>
        <w:tc>
          <w:tcPr>
            <w:tcW w:w="610" w:type="pct"/>
            <w:shd w:val="clear" w:color="auto" w:fill="auto"/>
          </w:tcPr>
          <w:p w:rsidR="00EB00FD" w:rsidRPr="006A1AE4" w:rsidRDefault="00EB00FD" w:rsidP="006A1AE4">
            <w:pPr>
              <w:ind w:firstLine="0"/>
              <w:jc w:val="left"/>
              <w:rPr>
                <w:sz w:val="20"/>
              </w:rPr>
            </w:pPr>
            <w:r w:rsidRPr="006A1AE4">
              <w:rPr>
                <w:sz w:val="20"/>
              </w:rPr>
              <w:t>Посівна площа</w:t>
            </w:r>
          </w:p>
          <w:p w:rsidR="00EB00FD" w:rsidRPr="006A1AE4" w:rsidRDefault="00EB00FD" w:rsidP="006A1AE4">
            <w:pPr>
              <w:ind w:firstLine="0"/>
              <w:jc w:val="left"/>
              <w:rPr>
                <w:sz w:val="20"/>
              </w:rPr>
            </w:pPr>
            <w:r w:rsidRPr="006A1AE4">
              <w:rPr>
                <w:sz w:val="20"/>
              </w:rPr>
              <w:t>(м</w:t>
            </w:r>
            <w:r w:rsidRPr="006A1AE4">
              <w:rPr>
                <w:sz w:val="20"/>
                <w:vertAlign w:val="superscript"/>
              </w:rPr>
              <w:t>2</w:t>
            </w:r>
            <w:r w:rsidRPr="006A1AE4">
              <w:rPr>
                <w:sz w:val="20"/>
              </w:rPr>
              <w:t>)</w:t>
            </w:r>
          </w:p>
        </w:tc>
        <w:tc>
          <w:tcPr>
            <w:tcW w:w="814" w:type="pct"/>
            <w:shd w:val="clear" w:color="auto" w:fill="auto"/>
          </w:tcPr>
          <w:p w:rsidR="00EB00FD" w:rsidRPr="006A1AE4" w:rsidRDefault="00EB00FD" w:rsidP="006A1AE4">
            <w:pPr>
              <w:ind w:firstLine="0"/>
              <w:jc w:val="left"/>
              <w:rPr>
                <w:sz w:val="20"/>
              </w:rPr>
            </w:pPr>
            <w:r w:rsidRPr="006A1AE4">
              <w:rPr>
                <w:sz w:val="20"/>
              </w:rPr>
              <w:t>Фактичний збір</w:t>
            </w:r>
          </w:p>
          <w:p w:rsidR="00EB00FD" w:rsidRPr="006A1AE4" w:rsidRDefault="00EB00FD" w:rsidP="006A1AE4">
            <w:pPr>
              <w:ind w:firstLine="0"/>
              <w:jc w:val="left"/>
              <w:rPr>
                <w:sz w:val="20"/>
              </w:rPr>
            </w:pPr>
            <w:r w:rsidRPr="006A1AE4">
              <w:rPr>
                <w:sz w:val="20"/>
              </w:rPr>
              <w:t>(ц)</w:t>
            </w:r>
          </w:p>
        </w:tc>
      </w:tr>
      <w:tr w:rsidR="00EB00FD" w:rsidRPr="006A1AE4" w:rsidTr="006A1AE4">
        <w:tc>
          <w:tcPr>
            <w:tcW w:w="724" w:type="pct"/>
            <w:shd w:val="clear" w:color="auto" w:fill="auto"/>
          </w:tcPr>
          <w:p w:rsidR="00EB00FD" w:rsidRPr="006A1AE4" w:rsidRDefault="00EB00FD" w:rsidP="006A1AE4">
            <w:pPr>
              <w:ind w:firstLine="0"/>
              <w:jc w:val="left"/>
              <w:rPr>
                <w:sz w:val="20"/>
              </w:rPr>
            </w:pPr>
            <w:r w:rsidRPr="006A1AE4">
              <w:rPr>
                <w:sz w:val="20"/>
              </w:rPr>
              <w:t>Овочі з/г і в/г</w:t>
            </w:r>
          </w:p>
        </w:tc>
        <w:tc>
          <w:tcPr>
            <w:tcW w:w="610" w:type="pct"/>
            <w:shd w:val="clear" w:color="auto" w:fill="auto"/>
          </w:tcPr>
          <w:p w:rsidR="00EB00FD" w:rsidRPr="006A1AE4" w:rsidRDefault="00EB00FD" w:rsidP="006A1AE4">
            <w:pPr>
              <w:ind w:firstLine="0"/>
              <w:jc w:val="left"/>
              <w:rPr>
                <w:sz w:val="20"/>
              </w:rPr>
            </w:pPr>
            <w:r w:rsidRPr="006A1AE4">
              <w:rPr>
                <w:sz w:val="20"/>
              </w:rPr>
              <w:t>6,35</w:t>
            </w:r>
          </w:p>
        </w:tc>
        <w:tc>
          <w:tcPr>
            <w:tcW w:w="816" w:type="pct"/>
            <w:shd w:val="clear" w:color="auto" w:fill="auto"/>
          </w:tcPr>
          <w:p w:rsidR="00EB00FD" w:rsidRPr="006A1AE4" w:rsidRDefault="00EB00FD" w:rsidP="006A1AE4">
            <w:pPr>
              <w:ind w:firstLine="0"/>
              <w:jc w:val="left"/>
              <w:rPr>
                <w:sz w:val="20"/>
              </w:rPr>
            </w:pPr>
            <w:r w:rsidRPr="006A1AE4">
              <w:rPr>
                <w:sz w:val="20"/>
              </w:rPr>
              <w:t>847</w:t>
            </w:r>
          </w:p>
        </w:tc>
        <w:tc>
          <w:tcPr>
            <w:tcW w:w="610" w:type="pct"/>
            <w:shd w:val="clear" w:color="auto" w:fill="auto"/>
          </w:tcPr>
          <w:p w:rsidR="00EB00FD" w:rsidRPr="006A1AE4" w:rsidRDefault="00EB00FD" w:rsidP="006A1AE4">
            <w:pPr>
              <w:ind w:firstLine="0"/>
              <w:jc w:val="left"/>
              <w:rPr>
                <w:sz w:val="20"/>
              </w:rPr>
            </w:pPr>
            <w:r w:rsidRPr="006A1AE4">
              <w:rPr>
                <w:sz w:val="20"/>
              </w:rPr>
              <w:t>6,25</w:t>
            </w:r>
          </w:p>
        </w:tc>
        <w:tc>
          <w:tcPr>
            <w:tcW w:w="816" w:type="pct"/>
            <w:shd w:val="clear" w:color="auto" w:fill="auto"/>
          </w:tcPr>
          <w:p w:rsidR="00EB00FD" w:rsidRPr="006A1AE4" w:rsidRDefault="00EB00FD" w:rsidP="006A1AE4">
            <w:pPr>
              <w:ind w:firstLine="0"/>
              <w:jc w:val="left"/>
              <w:rPr>
                <w:sz w:val="20"/>
              </w:rPr>
            </w:pPr>
            <w:r w:rsidRPr="006A1AE4">
              <w:rPr>
                <w:sz w:val="20"/>
              </w:rPr>
              <w:t>329</w:t>
            </w:r>
          </w:p>
        </w:tc>
        <w:tc>
          <w:tcPr>
            <w:tcW w:w="610" w:type="pct"/>
            <w:shd w:val="clear" w:color="auto" w:fill="auto"/>
          </w:tcPr>
          <w:p w:rsidR="00EB00FD" w:rsidRPr="006A1AE4" w:rsidRDefault="00EB00FD" w:rsidP="006A1AE4">
            <w:pPr>
              <w:ind w:firstLine="0"/>
              <w:jc w:val="left"/>
              <w:rPr>
                <w:sz w:val="20"/>
              </w:rPr>
            </w:pPr>
            <w:r w:rsidRPr="006A1AE4">
              <w:rPr>
                <w:sz w:val="20"/>
              </w:rPr>
              <w:t>5,25</w:t>
            </w:r>
          </w:p>
        </w:tc>
        <w:tc>
          <w:tcPr>
            <w:tcW w:w="814" w:type="pct"/>
            <w:shd w:val="clear" w:color="auto" w:fill="auto"/>
          </w:tcPr>
          <w:p w:rsidR="00EB00FD" w:rsidRPr="006A1AE4" w:rsidRDefault="00EB00FD" w:rsidP="006A1AE4">
            <w:pPr>
              <w:ind w:firstLine="0"/>
              <w:jc w:val="left"/>
              <w:rPr>
                <w:sz w:val="20"/>
              </w:rPr>
            </w:pPr>
            <w:r w:rsidRPr="006A1AE4">
              <w:rPr>
                <w:sz w:val="20"/>
              </w:rPr>
              <w:t>727</w:t>
            </w:r>
          </w:p>
        </w:tc>
      </w:tr>
      <w:tr w:rsidR="00EB00FD" w:rsidRPr="006A1AE4" w:rsidTr="006A1AE4">
        <w:tc>
          <w:tcPr>
            <w:tcW w:w="724" w:type="pct"/>
            <w:shd w:val="clear" w:color="auto" w:fill="auto"/>
          </w:tcPr>
          <w:p w:rsidR="00EB00FD" w:rsidRPr="006A1AE4" w:rsidRDefault="00EB00FD" w:rsidP="006A1AE4">
            <w:pPr>
              <w:ind w:firstLine="0"/>
              <w:jc w:val="left"/>
              <w:rPr>
                <w:sz w:val="20"/>
              </w:rPr>
            </w:pPr>
            <w:r w:rsidRPr="006A1AE4">
              <w:rPr>
                <w:sz w:val="20"/>
              </w:rPr>
              <w:t xml:space="preserve">У т.ч. </w:t>
            </w:r>
          </w:p>
          <w:p w:rsidR="00EB00FD" w:rsidRPr="006A1AE4" w:rsidRDefault="00EB00FD" w:rsidP="006A1AE4">
            <w:pPr>
              <w:ind w:firstLine="0"/>
              <w:jc w:val="left"/>
              <w:rPr>
                <w:sz w:val="20"/>
              </w:rPr>
            </w:pPr>
            <w:r w:rsidRPr="006A1AE4">
              <w:rPr>
                <w:sz w:val="20"/>
              </w:rPr>
              <w:t>Огірки</w:t>
            </w:r>
          </w:p>
          <w:p w:rsidR="00EB00FD" w:rsidRPr="006A1AE4" w:rsidRDefault="00EB00FD" w:rsidP="006A1AE4">
            <w:pPr>
              <w:ind w:firstLine="0"/>
              <w:jc w:val="left"/>
              <w:rPr>
                <w:sz w:val="20"/>
              </w:rPr>
            </w:pPr>
            <w:r w:rsidRPr="006A1AE4">
              <w:rPr>
                <w:sz w:val="20"/>
              </w:rPr>
              <w:t xml:space="preserve">Помідори </w:t>
            </w:r>
          </w:p>
          <w:p w:rsidR="00EB00FD" w:rsidRPr="006A1AE4" w:rsidRDefault="00EB00FD" w:rsidP="006A1AE4">
            <w:pPr>
              <w:ind w:firstLine="0"/>
              <w:jc w:val="left"/>
              <w:rPr>
                <w:sz w:val="20"/>
              </w:rPr>
            </w:pPr>
            <w:r w:rsidRPr="006A1AE4">
              <w:rPr>
                <w:sz w:val="20"/>
              </w:rPr>
              <w:t>Інші овочі</w:t>
            </w:r>
          </w:p>
        </w:tc>
        <w:tc>
          <w:tcPr>
            <w:tcW w:w="610" w:type="pct"/>
            <w:shd w:val="clear" w:color="auto" w:fill="auto"/>
          </w:tcPr>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0,01</w:t>
            </w:r>
          </w:p>
          <w:p w:rsidR="00EB00FD" w:rsidRPr="006A1AE4" w:rsidRDefault="00EB00FD" w:rsidP="006A1AE4">
            <w:pPr>
              <w:ind w:firstLine="0"/>
              <w:jc w:val="left"/>
              <w:rPr>
                <w:sz w:val="20"/>
              </w:rPr>
            </w:pPr>
            <w:r w:rsidRPr="006A1AE4">
              <w:rPr>
                <w:sz w:val="20"/>
              </w:rPr>
              <w:t>0,81</w:t>
            </w:r>
          </w:p>
          <w:p w:rsidR="00EB00FD" w:rsidRPr="006A1AE4" w:rsidRDefault="00EB00FD" w:rsidP="006A1AE4">
            <w:pPr>
              <w:ind w:firstLine="0"/>
              <w:jc w:val="left"/>
              <w:rPr>
                <w:sz w:val="20"/>
              </w:rPr>
            </w:pPr>
            <w:r w:rsidRPr="006A1AE4">
              <w:rPr>
                <w:sz w:val="20"/>
              </w:rPr>
              <w:t>5,53</w:t>
            </w:r>
          </w:p>
        </w:tc>
        <w:tc>
          <w:tcPr>
            <w:tcW w:w="816" w:type="pct"/>
            <w:shd w:val="clear" w:color="auto" w:fill="auto"/>
          </w:tcPr>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2</w:t>
            </w:r>
          </w:p>
          <w:p w:rsidR="00EB00FD" w:rsidRPr="006A1AE4" w:rsidRDefault="00EB00FD" w:rsidP="006A1AE4">
            <w:pPr>
              <w:ind w:firstLine="0"/>
              <w:jc w:val="left"/>
              <w:rPr>
                <w:sz w:val="20"/>
              </w:rPr>
            </w:pPr>
            <w:r w:rsidRPr="006A1AE4">
              <w:rPr>
                <w:sz w:val="20"/>
              </w:rPr>
              <w:t>108</w:t>
            </w:r>
          </w:p>
          <w:p w:rsidR="00EB00FD" w:rsidRPr="006A1AE4" w:rsidRDefault="00EB00FD" w:rsidP="006A1AE4">
            <w:pPr>
              <w:ind w:firstLine="0"/>
              <w:jc w:val="left"/>
              <w:rPr>
                <w:sz w:val="20"/>
              </w:rPr>
            </w:pPr>
            <w:r w:rsidRPr="006A1AE4">
              <w:rPr>
                <w:sz w:val="20"/>
              </w:rPr>
              <w:t>737</w:t>
            </w:r>
          </w:p>
        </w:tc>
        <w:tc>
          <w:tcPr>
            <w:tcW w:w="610" w:type="pct"/>
            <w:shd w:val="clear" w:color="auto" w:fill="auto"/>
          </w:tcPr>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0,03</w:t>
            </w:r>
          </w:p>
          <w:p w:rsidR="00EB00FD" w:rsidRPr="006A1AE4" w:rsidRDefault="00EB00FD" w:rsidP="006A1AE4">
            <w:pPr>
              <w:ind w:firstLine="0"/>
              <w:jc w:val="left"/>
              <w:rPr>
                <w:sz w:val="20"/>
              </w:rPr>
            </w:pPr>
            <w:r w:rsidRPr="006A1AE4">
              <w:rPr>
                <w:sz w:val="20"/>
              </w:rPr>
              <w:t>0,20</w:t>
            </w:r>
          </w:p>
          <w:p w:rsidR="00EB00FD" w:rsidRPr="006A1AE4" w:rsidRDefault="00EB00FD" w:rsidP="006A1AE4">
            <w:pPr>
              <w:ind w:firstLine="0"/>
              <w:jc w:val="left"/>
              <w:rPr>
                <w:sz w:val="20"/>
              </w:rPr>
            </w:pPr>
            <w:r w:rsidRPr="006A1AE4">
              <w:rPr>
                <w:sz w:val="20"/>
              </w:rPr>
              <w:t>6,02</w:t>
            </w:r>
          </w:p>
        </w:tc>
        <w:tc>
          <w:tcPr>
            <w:tcW w:w="816" w:type="pct"/>
            <w:shd w:val="clear" w:color="auto" w:fill="auto"/>
          </w:tcPr>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5</w:t>
            </w:r>
          </w:p>
          <w:p w:rsidR="00EB00FD" w:rsidRPr="006A1AE4" w:rsidRDefault="00EB00FD" w:rsidP="006A1AE4">
            <w:pPr>
              <w:ind w:firstLine="0"/>
              <w:jc w:val="left"/>
              <w:rPr>
                <w:sz w:val="20"/>
              </w:rPr>
            </w:pPr>
            <w:r w:rsidRPr="006A1AE4">
              <w:rPr>
                <w:sz w:val="20"/>
              </w:rPr>
              <w:t>37</w:t>
            </w:r>
          </w:p>
          <w:p w:rsidR="00EB00FD" w:rsidRPr="006A1AE4" w:rsidRDefault="00EB00FD" w:rsidP="006A1AE4">
            <w:pPr>
              <w:ind w:firstLine="0"/>
              <w:jc w:val="left"/>
              <w:rPr>
                <w:sz w:val="20"/>
              </w:rPr>
            </w:pPr>
            <w:r w:rsidRPr="006A1AE4">
              <w:rPr>
                <w:sz w:val="20"/>
              </w:rPr>
              <w:t>287</w:t>
            </w:r>
          </w:p>
        </w:tc>
        <w:tc>
          <w:tcPr>
            <w:tcW w:w="610" w:type="pct"/>
            <w:shd w:val="clear" w:color="auto" w:fill="auto"/>
          </w:tcPr>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0,03</w:t>
            </w:r>
          </w:p>
          <w:p w:rsidR="00EB00FD" w:rsidRPr="006A1AE4" w:rsidRDefault="00EB00FD" w:rsidP="006A1AE4">
            <w:pPr>
              <w:ind w:firstLine="0"/>
              <w:jc w:val="left"/>
              <w:rPr>
                <w:sz w:val="20"/>
              </w:rPr>
            </w:pPr>
            <w:r w:rsidRPr="006A1AE4">
              <w:rPr>
                <w:sz w:val="20"/>
              </w:rPr>
              <w:t>0,20</w:t>
            </w:r>
          </w:p>
          <w:p w:rsidR="00EB00FD" w:rsidRPr="006A1AE4" w:rsidRDefault="00EB00FD" w:rsidP="006A1AE4">
            <w:pPr>
              <w:ind w:firstLine="0"/>
              <w:jc w:val="left"/>
              <w:rPr>
                <w:sz w:val="20"/>
              </w:rPr>
            </w:pPr>
            <w:r w:rsidRPr="006A1AE4">
              <w:rPr>
                <w:sz w:val="20"/>
              </w:rPr>
              <w:t>5,02</w:t>
            </w:r>
          </w:p>
        </w:tc>
        <w:tc>
          <w:tcPr>
            <w:tcW w:w="814" w:type="pct"/>
            <w:shd w:val="clear" w:color="auto" w:fill="auto"/>
          </w:tcPr>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13</w:t>
            </w:r>
          </w:p>
          <w:p w:rsidR="00EB00FD" w:rsidRPr="006A1AE4" w:rsidRDefault="00EB00FD" w:rsidP="006A1AE4">
            <w:pPr>
              <w:ind w:firstLine="0"/>
              <w:jc w:val="left"/>
              <w:rPr>
                <w:sz w:val="20"/>
              </w:rPr>
            </w:pPr>
            <w:r w:rsidRPr="006A1AE4">
              <w:rPr>
                <w:sz w:val="20"/>
              </w:rPr>
              <w:t>140</w:t>
            </w:r>
          </w:p>
          <w:p w:rsidR="00EB00FD" w:rsidRPr="006A1AE4" w:rsidRDefault="00EB00FD" w:rsidP="006A1AE4">
            <w:pPr>
              <w:ind w:firstLine="0"/>
              <w:jc w:val="left"/>
              <w:rPr>
                <w:sz w:val="20"/>
              </w:rPr>
            </w:pPr>
            <w:r w:rsidRPr="006A1AE4">
              <w:rPr>
                <w:sz w:val="20"/>
              </w:rPr>
              <w:t>574</w:t>
            </w:r>
          </w:p>
        </w:tc>
      </w:tr>
    </w:tbl>
    <w:p w:rsidR="003A79E2" w:rsidRDefault="003A79E2" w:rsidP="00D47E49">
      <w:pPr>
        <w:ind w:firstLine="709"/>
      </w:pPr>
    </w:p>
    <w:p w:rsidR="00EB00FD" w:rsidRPr="00EB00FD" w:rsidRDefault="00EB00FD" w:rsidP="00D47E49">
      <w:pPr>
        <w:ind w:firstLine="709"/>
      </w:pPr>
      <w:r w:rsidRPr="00EB00FD">
        <w:t xml:space="preserve">Аналізуючи таблицю </w:t>
      </w:r>
      <w:r w:rsidR="003A79E2">
        <w:t>3</w:t>
      </w:r>
      <w:r w:rsidRPr="00EB00FD">
        <w:t>.</w:t>
      </w:r>
      <w:r w:rsidR="003A79E2">
        <w:t>1</w:t>
      </w:r>
      <w:r w:rsidRPr="00EB00FD">
        <w:t>.5. бачимо, що посівна площа овочів у 200</w:t>
      </w:r>
      <w:r w:rsidR="003A79E2">
        <w:t>3</w:t>
      </w:r>
      <w:r w:rsidRPr="00EB00FD">
        <w:t xml:space="preserve"> році порівняно із 200</w:t>
      </w:r>
      <w:r w:rsidR="003A79E2">
        <w:t>1</w:t>
      </w:r>
      <w:r w:rsidRPr="00EB00FD">
        <w:t xml:space="preserve"> зменшилась на 1,1 га, а фактичний збір зменшився на 10 ц, при цьому зросла на 0,02 посівна площа помідор, а валовий збір відповідно зріс на 11 ц. Суттєво зменшилась посівна площа огірків на 0,61, але зросла їх врожайність і валовий збір на 32 ц. Посівна площа інших овочів зменшилась на 0,51 га, а валовий збір зменшився на 163 ц.</w:t>
      </w:r>
    </w:p>
    <w:p w:rsidR="00EB00FD" w:rsidRDefault="00EB00FD" w:rsidP="00D47E49">
      <w:pPr>
        <w:ind w:firstLine="709"/>
      </w:pPr>
      <w:r w:rsidRPr="00EB00FD">
        <w:t>Розглянемо реалізацію овочів на протязі трьох років у табл</w:t>
      </w:r>
      <w:r w:rsidR="003A79E2">
        <w:t>иці</w:t>
      </w:r>
      <w:r w:rsidRPr="00EB00FD">
        <w:t xml:space="preserve"> </w:t>
      </w:r>
      <w:r w:rsidR="003A79E2">
        <w:t>3</w:t>
      </w:r>
      <w:r w:rsidRPr="00EB00FD">
        <w:t>.</w:t>
      </w:r>
      <w:r w:rsidR="003A79E2">
        <w:t>2</w:t>
      </w:r>
      <w:r w:rsidRPr="00EB00FD">
        <w:t>.6.</w:t>
      </w:r>
    </w:p>
    <w:p w:rsidR="00673D7C" w:rsidRPr="00EB00FD" w:rsidRDefault="00673D7C" w:rsidP="00D47E49">
      <w:pPr>
        <w:ind w:firstLine="709"/>
      </w:pPr>
    </w:p>
    <w:p w:rsidR="00EB00FD" w:rsidRPr="003A79E2" w:rsidRDefault="00EB00FD" w:rsidP="00D47E49">
      <w:pPr>
        <w:ind w:firstLine="709"/>
        <w:rPr>
          <w:b/>
        </w:rPr>
      </w:pPr>
      <w:r w:rsidRPr="003A79E2">
        <w:rPr>
          <w:b/>
        </w:rPr>
        <w:t>Таблиця 2.2.6.</w:t>
      </w:r>
    </w:p>
    <w:p w:rsidR="00EB00FD" w:rsidRPr="003A79E2" w:rsidRDefault="00EB00FD" w:rsidP="00D47E49">
      <w:pPr>
        <w:ind w:firstLine="709"/>
        <w:rPr>
          <w:b/>
          <w:i/>
        </w:rPr>
      </w:pPr>
      <w:r w:rsidRPr="003A79E2">
        <w:rPr>
          <w:b/>
          <w:i/>
        </w:rPr>
        <w:t>Реалізація овочів на протязі 200</w:t>
      </w:r>
      <w:r w:rsidR="003A79E2">
        <w:rPr>
          <w:b/>
          <w:i/>
        </w:rPr>
        <w:t>1</w:t>
      </w:r>
      <w:r w:rsidRPr="003A79E2">
        <w:rPr>
          <w:b/>
          <w:i/>
        </w:rPr>
        <w:t>-200</w:t>
      </w:r>
      <w:r w:rsidR="003A79E2">
        <w:rPr>
          <w:b/>
          <w:i/>
        </w:rPr>
        <w:t xml:space="preserve">3 </w:t>
      </w:r>
      <w:r w:rsidRPr="003A79E2">
        <w:rPr>
          <w:b/>
          <w:i/>
        </w:rPr>
        <w:t>рр</w:t>
      </w:r>
      <w:r w:rsidR="003A79E2">
        <w:rPr>
          <w:b/>
          <w:i/>
        </w:rPr>
        <w:t>.</w:t>
      </w:r>
      <w:r w:rsidR="000604FA">
        <w:rPr>
          <w:b/>
          <w:i/>
        </w:rPr>
        <w:t xml:space="preserve"> </w:t>
      </w:r>
      <w:r w:rsidR="000604FA" w:rsidRPr="00564496">
        <w:t>[</w:t>
      </w:r>
      <w:r w:rsidR="000604FA">
        <w:t>7</w:t>
      </w:r>
      <w:r w:rsidR="000604FA" w:rsidRPr="00564496">
        <w:t>]</w:t>
      </w:r>
    </w:p>
    <w:tbl>
      <w:tblPr>
        <w:tblW w:w="92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8"/>
        <w:gridCol w:w="1080"/>
        <w:gridCol w:w="1260"/>
        <w:gridCol w:w="1080"/>
        <w:gridCol w:w="1260"/>
        <w:gridCol w:w="1112"/>
        <w:gridCol w:w="1260"/>
      </w:tblGrid>
      <w:tr w:rsidR="00EB00FD" w:rsidRPr="006A1AE4" w:rsidTr="006A1AE4">
        <w:tc>
          <w:tcPr>
            <w:tcW w:w="2158" w:type="dxa"/>
            <w:vMerge w:val="restart"/>
            <w:shd w:val="clear" w:color="auto" w:fill="auto"/>
          </w:tcPr>
          <w:p w:rsidR="00EB00FD" w:rsidRPr="006A1AE4" w:rsidRDefault="00EB00FD" w:rsidP="006A1AE4">
            <w:pPr>
              <w:ind w:firstLine="0"/>
              <w:jc w:val="left"/>
              <w:rPr>
                <w:sz w:val="20"/>
              </w:rPr>
            </w:pPr>
            <w:r w:rsidRPr="006A1AE4">
              <w:rPr>
                <w:sz w:val="20"/>
              </w:rPr>
              <w:t>Найменування продукції</w:t>
            </w:r>
          </w:p>
        </w:tc>
        <w:tc>
          <w:tcPr>
            <w:tcW w:w="2340" w:type="dxa"/>
            <w:gridSpan w:val="2"/>
            <w:shd w:val="clear" w:color="auto" w:fill="auto"/>
          </w:tcPr>
          <w:p w:rsidR="00EB00FD" w:rsidRPr="006A1AE4" w:rsidRDefault="00EB00FD" w:rsidP="006A1AE4">
            <w:pPr>
              <w:ind w:firstLine="0"/>
              <w:jc w:val="left"/>
              <w:rPr>
                <w:sz w:val="20"/>
              </w:rPr>
            </w:pPr>
            <w:r w:rsidRPr="006A1AE4">
              <w:rPr>
                <w:sz w:val="20"/>
              </w:rPr>
              <w:t>200</w:t>
            </w:r>
            <w:r w:rsidR="003A79E2" w:rsidRPr="006A1AE4">
              <w:rPr>
                <w:sz w:val="20"/>
              </w:rPr>
              <w:t>1</w:t>
            </w:r>
            <w:r w:rsidRPr="006A1AE4">
              <w:rPr>
                <w:sz w:val="20"/>
              </w:rPr>
              <w:t xml:space="preserve"> р.</w:t>
            </w:r>
          </w:p>
        </w:tc>
        <w:tc>
          <w:tcPr>
            <w:tcW w:w="2340" w:type="dxa"/>
            <w:gridSpan w:val="2"/>
            <w:shd w:val="clear" w:color="auto" w:fill="auto"/>
          </w:tcPr>
          <w:p w:rsidR="00EB00FD" w:rsidRPr="006A1AE4" w:rsidRDefault="00EB00FD" w:rsidP="006A1AE4">
            <w:pPr>
              <w:ind w:firstLine="0"/>
              <w:jc w:val="left"/>
              <w:rPr>
                <w:sz w:val="20"/>
              </w:rPr>
            </w:pPr>
            <w:r w:rsidRPr="006A1AE4">
              <w:rPr>
                <w:sz w:val="20"/>
              </w:rPr>
              <w:t>200</w:t>
            </w:r>
            <w:r w:rsidR="003A79E2" w:rsidRPr="006A1AE4">
              <w:rPr>
                <w:sz w:val="20"/>
              </w:rPr>
              <w:t>2</w:t>
            </w:r>
            <w:r w:rsidRPr="006A1AE4">
              <w:rPr>
                <w:sz w:val="20"/>
              </w:rPr>
              <w:t xml:space="preserve"> р.</w:t>
            </w:r>
          </w:p>
        </w:tc>
        <w:tc>
          <w:tcPr>
            <w:tcW w:w="2372" w:type="dxa"/>
            <w:gridSpan w:val="2"/>
            <w:shd w:val="clear" w:color="auto" w:fill="auto"/>
          </w:tcPr>
          <w:p w:rsidR="00EB00FD" w:rsidRPr="006A1AE4" w:rsidRDefault="00EB00FD" w:rsidP="006A1AE4">
            <w:pPr>
              <w:ind w:firstLine="0"/>
              <w:jc w:val="left"/>
              <w:rPr>
                <w:sz w:val="20"/>
              </w:rPr>
            </w:pPr>
            <w:r w:rsidRPr="006A1AE4">
              <w:rPr>
                <w:sz w:val="20"/>
              </w:rPr>
              <w:t>200</w:t>
            </w:r>
            <w:r w:rsidR="003A79E2" w:rsidRPr="006A1AE4">
              <w:rPr>
                <w:sz w:val="20"/>
              </w:rPr>
              <w:t>3</w:t>
            </w:r>
            <w:r w:rsidRPr="006A1AE4">
              <w:rPr>
                <w:sz w:val="20"/>
              </w:rPr>
              <w:t xml:space="preserve"> р.</w:t>
            </w:r>
          </w:p>
        </w:tc>
      </w:tr>
      <w:tr w:rsidR="00EB00FD" w:rsidRPr="006A1AE4" w:rsidTr="006A1AE4">
        <w:tc>
          <w:tcPr>
            <w:tcW w:w="2158" w:type="dxa"/>
            <w:vMerge/>
            <w:shd w:val="clear" w:color="auto" w:fill="auto"/>
          </w:tcPr>
          <w:p w:rsidR="00EB00FD" w:rsidRPr="006A1AE4" w:rsidRDefault="00EB00FD" w:rsidP="006A1AE4">
            <w:pPr>
              <w:ind w:firstLine="0"/>
              <w:jc w:val="left"/>
              <w:rPr>
                <w:sz w:val="20"/>
              </w:rPr>
            </w:pPr>
          </w:p>
        </w:tc>
        <w:tc>
          <w:tcPr>
            <w:tcW w:w="1080" w:type="dxa"/>
            <w:shd w:val="clear" w:color="auto" w:fill="auto"/>
          </w:tcPr>
          <w:p w:rsidR="00EB00FD" w:rsidRPr="006A1AE4" w:rsidRDefault="00EB00FD" w:rsidP="006A1AE4">
            <w:pPr>
              <w:ind w:firstLine="0"/>
              <w:jc w:val="left"/>
              <w:rPr>
                <w:sz w:val="20"/>
              </w:rPr>
            </w:pPr>
            <w:r w:rsidRPr="006A1AE4">
              <w:rPr>
                <w:sz w:val="20"/>
              </w:rPr>
              <w:t>ц</w:t>
            </w:r>
          </w:p>
        </w:tc>
        <w:tc>
          <w:tcPr>
            <w:tcW w:w="1260" w:type="dxa"/>
            <w:shd w:val="clear" w:color="auto" w:fill="auto"/>
          </w:tcPr>
          <w:p w:rsidR="00EB00FD" w:rsidRPr="006A1AE4" w:rsidRDefault="003A79E2" w:rsidP="006A1AE4">
            <w:pPr>
              <w:ind w:firstLine="0"/>
              <w:jc w:val="left"/>
              <w:rPr>
                <w:sz w:val="20"/>
              </w:rPr>
            </w:pPr>
            <w:r w:rsidRPr="006A1AE4">
              <w:rPr>
                <w:sz w:val="20"/>
              </w:rPr>
              <w:t>г</w:t>
            </w:r>
            <w:r w:rsidR="00EB00FD" w:rsidRPr="006A1AE4">
              <w:rPr>
                <w:sz w:val="20"/>
              </w:rPr>
              <w:t>рн.</w:t>
            </w:r>
          </w:p>
        </w:tc>
        <w:tc>
          <w:tcPr>
            <w:tcW w:w="1080" w:type="dxa"/>
            <w:shd w:val="clear" w:color="auto" w:fill="auto"/>
          </w:tcPr>
          <w:p w:rsidR="00EB00FD" w:rsidRPr="006A1AE4" w:rsidRDefault="00EB00FD" w:rsidP="006A1AE4">
            <w:pPr>
              <w:ind w:firstLine="0"/>
              <w:jc w:val="left"/>
              <w:rPr>
                <w:sz w:val="20"/>
              </w:rPr>
            </w:pPr>
            <w:r w:rsidRPr="006A1AE4">
              <w:rPr>
                <w:sz w:val="20"/>
              </w:rPr>
              <w:t>ц</w:t>
            </w:r>
          </w:p>
        </w:tc>
        <w:tc>
          <w:tcPr>
            <w:tcW w:w="1260" w:type="dxa"/>
            <w:shd w:val="clear" w:color="auto" w:fill="auto"/>
          </w:tcPr>
          <w:p w:rsidR="00EB00FD" w:rsidRPr="006A1AE4" w:rsidRDefault="003A79E2" w:rsidP="006A1AE4">
            <w:pPr>
              <w:ind w:firstLine="0"/>
              <w:jc w:val="left"/>
              <w:rPr>
                <w:sz w:val="20"/>
              </w:rPr>
            </w:pPr>
            <w:r w:rsidRPr="006A1AE4">
              <w:rPr>
                <w:sz w:val="20"/>
              </w:rPr>
              <w:t>г</w:t>
            </w:r>
            <w:r w:rsidR="00EB00FD" w:rsidRPr="006A1AE4">
              <w:rPr>
                <w:sz w:val="20"/>
              </w:rPr>
              <w:t>рн.</w:t>
            </w:r>
          </w:p>
        </w:tc>
        <w:tc>
          <w:tcPr>
            <w:tcW w:w="1112" w:type="dxa"/>
            <w:shd w:val="clear" w:color="auto" w:fill="auto"/>
          </w:tcPr>
          <w:p w:rsidR="00EB00FD" w:rsidRPr="006A1AE4" w:rsidRDefault="00EB00FD" w:rsidP="006A1AE4">
            <w:pPr>
              <w:ind w:firstLine="0"/>
              <w:jc w:val="left"/>
              <w:rPr>
                <w:sz w:val="20"/>
              </w:rPr>
            </w:pPr>
            <w:r w:rsidRPr="006A1AE4">
              <w:rPr>
                <w:sz w:val="20"/>
              </w:rPr>
              <w:t>ц</w:t>
            </w:r>
          </w:p>
        </w:tc>
        <w:tc>
          <w:tcPr>
            <w:tcW w:w="1260" w:type="dxa"/>
            <w:shd w:val="clear" w:color="auto" w:fill="auto"/>
          </w:tcPr>
          <w:p w:rsidR="00EB00FD" w:rsidRPr="006A1AE4" w:rsidRDefault="003A79E2" w:rsidP="006A1AE4">
            <w:pPr>
              <w:ind w:firstLine="0"/>
              <w:jc w:val="left"/>
              <w:rPr>
                <w:sz w:val="20"/>
              </w:rPr>
            </w:pPr>
            <w:r w:rsidRPr="006A1AE4">
              <w:rPr>
                <w:sz w:val="20"/>
              </w:rPr>
              <w:t>г</w:t>
            </w:r>
            <w:r w:rsidR="00EB00FD" w:rsidRPr="006A1AE4">
              <w:rPr>
                <w:sz w:val="20"/>
              </w:rPr>
              <w:t>рн.</w:t>
            </w:r>
          </w:p>
        </w:tc>
      </w:tr>
      <w:tr w:rsidR="00EB00FD" w:rsidRPr="006A1AE4" w:rsidTr="006A1AE4">
        <w:tc>
          <w:tcPr>
            <w:tcW w:w="2158" w:type="dxa"/>
            <w:shd w:val="clear" w:color="auto" w:fill="auto"/>
          </w:tcPr>
          <w:p w:rsidR="00EB00FD" w:rsidRPr="006A1AE4" w:rsidRDefault="00EB00FD" w:rsidP="006A1AE4">
            <w:pPr>
              <w:ind w:firstLine="0"/>
              <w:jc w:val="left"/>
              <w:rPr>
                <w:sz w:val="20"/>
              </w:rPr>
            </w:pPr>
            <w:r w:rsidRPr="006A1AE4">
              <w:rPr>
                <w:sz w:val="20"/>
              </w:rPr>
              <w:t xml:space="preserve">Овочі </w:t>
            </w:r>
          </w:p>
        </w:tc>
        <w:tc>
          <w:tcPr>
            <w:tcW w:w="1080" w:type="dxa"/>
            <w:shd w:val="clear" w:color="auto" w:fill="auto"/>
          </w:tcPr>
          <w:p w:rsidR="00EB00FD" w:rsidRPr="006A1AE4" w:rsidRDefault="00EB00FD" w:rsidP="006A1AE4">
            <w:pPr>
              <w:ind w:firstLine="0"/>
              <w:jc w:val="left"/>
              <w:rPr>
                <w:sz w:val="20"/>
              </w:rPr>
            </w:pPr>
            <w:r w:rsidRPr="006A1AE4">
              <w:rPr>
                <w:sz w:val="20"/>
              </w:rPr>
              <w:t>485</w:t>
            </w:r>
          </w:p>
        </w:tc>
        <w:tc>
          <w:tcPr>
            <w:tcW w:w="1260" w:type="dxa"/>
            <w:shd w:val="clear" w:color="auto" w:fill="auto"/>
          </w:tcPr>
          <w:p w:rsidR="00EB00FD" w:rsidRPr="006A1AE4" w:rsidRDefault="00EB00FD" w:rsidP="006A1AE4">
            <w:pPr>
              <w:ind w:firstLine="0"/>
              <w:jc w:val="left"/>
              <w:rPr>
                <w:sz w:val="20"/>
              </w:rPr>
            </w:pPr>
            <w:r w:rsidRPr="006A1AE4">
              <w:rPr>
                <w:sz w:val="20"/>
              </w:rPr>
              <w:t>27592</w:t>
            </w:r>
          </w:p>
        </w:tc>
        <w:tc>
          <w:tcPr>
            <w:tcW w:w="1080" w:type="dxa"/>
            <w:shd w:val="clear" w:color="auto" w:fill="auto"/>
          </w:tcPr>
          <w:p w:rsidR="00EB00FD" w:rsidRPr="006A1AE4" w:rsidRDefault="00EB00FD" w:rsidP="006A1AE4">
            <w:pPr>
              <w:ind w:firstLine="0"/>
              <w:jc w:val="left"/>
              <w:rPr>
                <w:sz w:val="20"/>
              </w:rPr>
            </w:pPr>
            <w:r w:rsidRPr="006A1AE4">
              <w:rPr>
                <w:sz w:val="20"/>
              </w:rPr>
              <w:t>265</w:t>
            </w:r>
          </w:p>
        </w:tc>
        <w:tc>
          <w:tcPr>
            <w:tcW w:w="1260" w:type="dxa"/>
            <w:shd w:val="clear" w:color="auto" w:fill="auto"/>
          </w:tcPr>
          <w:p w:rsidR="00EB00FD" w:rsidRPr="006A1AE4" w:rsidRDefault="00EB00FD" w:rsidP="006A1AE4">
            <w:pPr>
              <w:ind w:firstLine="0"/>
              <w:jc w:val="left"/>
              <w:rPr>
                <w:sz w:val="20"/>
              </w:rPr>
            </w:pPr>
            <w:r w:rsidRPr="006A1AE4">
              <w:rPr>
                <w:sz w:val="20"/>
              </w:rPr>
              <w:t>12209</w:t>
            </w:r>
          </w:p>
        </w:tc>
        <w:tc>
          <w:tcPr>
            <w:tcW w:w="1112" w:type="dxa"/>
            <w:shd w:val="clear" w:color="auto" w:fill="auto"/>
          </w:tcPr>
          <w:p w:rsidR="00EB00FD" w:rsidRPr="006A1AE4" w:rsidRDefault="00EB00FD" w:rsidP="006A1AE4">
            <w:pPr>
              <w:ind w:firstLine="0"/>
              <w:jc w:val="left"/>
              <w:rPr>
                <w:sz w:val="20"/>
              </w:rPr>
            </w:pPr>
            <w:r w:rsidRPr="006A1AE4">
              <w:rPr>
                <w:sz w:val="20"/>
              </w:rPr>
              <w:t>424</w:t>
            </w:r>
          </w:p>
        </w:tc>
        <w:tc>
          <w:tcPr>
            <w:tcW w:w="1260" w:type="dxa"/>
            <w:shd w:val="clear" w:color="auto" w:fill="auto"/>
          </w:tcPr>
          <w:p w:rsidR="00EB00FD" w:rsidRPr="006A1AE4" w:rsidRDefault="00EB00FD" w:rsidP="006A1AE4">
            <w:pPr>
              <w:ind w:firstLine="0"/>
              <w:jc w:val="left"/>
              <w:rPr>
                <w:sz w:val="20"/>
              </w:rPr>
            </w:pPr>
            <w:r w:rsidRPr="006A1AE4">
              <w:rPr>
                <w:sz w:val="20"/>
              </w:rPr>
              <w:t>25170</w:t>
            </w:r>
          </w:p>
        </w:tc>
      </w:tr>
      <w:tr w:rsidR="00EB00FD" w:rsidRPr="006A1AE4" w:rsidTr="006A1AE4">
        <w:tc>
          <w:tcPr>
            <w:tcW w:w="2158" w:type="dxa"/>
            <w:shd w:val="clear" w:color="auto" w:fill="auto"/>
          </w:tcPr>
          <w:p w:rsidR="00EB00FD" w:rsidRPr="006A1AE4" w:rsidRDefault="00EB00FD" w:rsidP="006A1AE4">
            <w:pPr>
              <w:ind w:firstLine="0"/>
              <w:jc w:val="left"/>
              <w:rPr>
                <w:sz w:val="20"/>
              </w:rPr>
            </w:pPr>
            <w:r w:rsidRPr="006A1AE4">
              <w:rPr>
                <w:sz w:val="20"/>
              </w:rPr>
              <w:t xml:space="preserve">У т.ч. </w:t>
            </w:r>
          </w:p>
          <w:p w:rsidR="00EB00FD" w:rsidRPr="006A1AE4" w:rsidRDefault="00EB00FD" w:rsidP="006A1AE4">
            <w:pPr>
              <w:ind w:firstLine="0"/>
              <w:jc w:val="left"/>
              <w:rPr>
                <w:sz w:val="20"/>
              </w:rPr>
            </w:pPr>
            <w:r w:rsidRPr="006A1AE4">
              <w:rPr>
                <w:sz w:val="20"/>
              </w:rPr>
              <w:t>Парниково-тепличні та ранні овочі</w:t>
            </w:r>
          </w:p>
          <w:p w:rsidR="00EB00FD" w:rsidRPr="006A1AE4" w:rsidRDefault="00EB00FD" w:rsidP="006A1AE4">
            <w:pPr>
              <w:ind w:firstLine="0"/>
              <w:jc w:val="left"/>
              <w:rPr>
                <w:sz w:val="20"/>
              </w:rPr>
            </w:pPr>
            <w:r w:rsidRPr="006A1AE4">
              <w:rPr>
                <w:sz w:val="20"/>
              </w:rPr>
              <w:t>Плоди та ягоди</w:t>
            </w:r>
          </w:p>
        </w:tc>
        <w:tc>
          <w:tcPr>
            <w:tcW w:w="1080" w:type="dxa"/>
            <w:shd w:val="clear" w:color="auto" w:fill="auto"/>
          </w:tcPr>
          <w:p w:rsidR="00EB00FD" w:rsidRPr="006A1AE4" w:rsidRDefault="00EB00FD" w:rsidP="006A1AE4">
            <w:pPr>
              <w:ind w:firstLine="0"/>
              <w:jc w:val="left"/>
              <w:rPr>
                <w:sz w:val="20"/>
              </w:rPr>
            </w:pPr>
          </w:p>
          <w:p w:rsidR="00EB00FD" w:rsidRPr="006A1AE4" w:rsidRDefault="00EB00FD" w:rsidP="006A1AE4">
            <w:pPr>
              <w:ind w:firstLine="0"/>
              <w:jc w:val="left"/>
              <w:rPr>
                <w:sz w:val="20"/>
              </w:rPr>
            </w:pP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102</w:t>
            </w:r>
          </w:p>
          <w:p w:rsidR="00EB00FD" w:rsidRPr="006A1AE4" w:rsidRDefault="00EB00FD" w:rsidP="006A1AE4">
            <w:pPr>
              <w:ind w:firstLine="0"/>
              <w:jc w:val="left"/>
              <w:rPr>
                <w:sz w:val="20"/>
              </w:rPr>
            </w:pPr>
            <w:r w:rsidRPr="006A1AE4">
              <w:rPr>
                <w:sz w:val="20"/>
              </w:rPr>
              <w:t>1203</w:t>
            </w:r>
          </w:p>
        </w:tc>
        <w:tc>
          <w:tcPr>
            <w:tcW w:w="1260" w:type="dxa"/>
            <w:shd w:val="clear" w:color="auto" w:fill="auto"/>
          </w:tcPr>
          <w:p w:rsidR="00EB00FD" w:rsidRPr="006A1AE4" w:rsidRDefault="00EB00FD" w:rsidP="006A1AE4">
            <w:pPr>
              <w:ind w:firstLine="0"/>
              <w:jc w:val="left"/>
              <w:rPr>
                <w:sz w:val="20"/>
              </w:rPr>
            </w:pPr>
          </w:p>
          <w:p w:rsidR="00EB00FD" w:rsidRPr="006A1AE4" w:rsidRDefault="00EB00FD" w:rsidP="006A1AE4">
            <w:pPr>
              <w:ind w:firstLine="0"/>
              <w:jc w:val="left"/>
              <w:rPr>
                <w:sz w:val="20"/>
              </w:rPr>
            </w:pP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12285</w:t>
            </w:r>
          </w:p>
          <w:p w:rsidR="00EB00FD" w:rsidRPr="006A1AE4" w:rsidRDefault="00EB00FD" w:rsidP="006A1AE4">
            <w:pPr>
              <w:ind w:firstLine="0"/>
              <w:jc w:val="left"/>
              <w:rPr>
                <w:sz w:val="20"/>
              </w:rPr>
            </w:pPr>
            <w:r w:rsidRPr="006A1AE4">
              <w:rPr>
                <w:sz w:val="20"/>
              </w:rPr>
              <w:t>18802</w:t>
            </w:r>
          </w:p>
        </w:tc>
        <w:tc>
          <w:tcPr>
            <w:tcW w:w="1080" w:type="dxa"/>
            <w:shd w:val="clear" w:color="auto" w:fill="auto"/>
          </w:tcPr>
          <w:p w:rsidR="00EB00FD" w:rsidRPr="006A1AE4" w:rsidRDefault="00EB00FD" w:rsidP="006A1AE4">
            <w:pPr>
              <w:ind w:firstLine="0"/>
              <w:jc w:val="left"/>
              <w:rPr>
                <w:sz w:val="20"/>
              </w:rPr>
            </w:pPr>
          </w:p>
          <w:p w:rsidR="00EB00FD" w:rsidRPr="006A1AE4" w:rsidRDefault="00EB00FD" w:rsidP="006A1AE4">
            <w:pPr>
              <w:ind w:firstLine="0"/>
              <w:jc w:val="left"/>
              <w:rPr>
                <w:sz w:val="20"/>
              </w:rPr>
            </w:pP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49</w:t>
            </w:r>
          </w:p>
          <w:p w:rsidR="00EB00FD" w:rsidRPr="006A1AE4" w:rsidRDefault="00EB00FD" w:rsidP="006A1AE4">
            <w:pPr>
              <w:ind w:firstLine="0"/>
              <w:jc w:val="left"/>
              <w:rPr>
                <w:sz w:val="20"/>
              </w:rPr>
            </w:pPr>
            <w:r w:rsidRPr="006A1AE4">
              <w:rPr>
                <w:sz w:val="20"/>
              </w:rPr>
              <w:t>30</w:t>
            </w:r>
          </w:p>
        </w:tc>
        <w:tc>
          <w:tcPr>
            <w:tcW w:w="1260" w:type="dxa"/>
            <w:shd w:val="clear" w:color="auto" w:fill="auto"/>
          </w:tcPr>
          <w:p w:rsidR="00EB00FD" w:rsidRPr="006A1AE4" w:rsidRDefault="00EB00FD" w:rsidP="006A1AE4">
            <w:pPr>
              <w:ind w:firstLine="0"/>
              <w:jc w:val="left"/>
              <w:rPr>
                <w:sz w:val="20"/>
              </w:rPr>
            </w:pPr>
          </w:p>
          <w:p w:rsidR="00EB00FD" w:rsidRPr="006A1AE4" w:rsidRDefault="00EB00FD" w:rsidP="006A1AE4">
            <w:pPr>
              <w:ind w:firstLine="0"/>
              <w:jc w:val="left"/>
              <w:rPr>
                <w:sz w:val="20"/>
              </w:rPr>
            </w:pP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7209</w:t>
            </w:r>
          </w:p>
          <w:p w:rsidR="00EB00FD" w:rsidRPr="006A1AE4" w:rsidRDefault="00EB00FD" w:rsidP="006A1AE4">
            <w:pPr>
              <w:ind w:firstLine="0"/>
              <w:jc w:val="left"/>
              <w:rPr>
                <w:sz w:val="20"/>
              </w:rPr>
            </w:pPr>
            <w:r w:rsidRPr="006A1AE4">
              <w:rPr>
                <w:sz w:val="20"/>
              </w:rPr>
              <w:t>808</w:t>
            </w:r>
          </w:p>
        </w:tc>
        <w:tc>
          <w:tcPr>
            <w:tcW w:w="1112" w:type="dxa"/>
            <w:shd w:val="clear" w:color="auto" w:fill="auto"/>
          </w:tcPr>
          <w:p w:rsidR="00EB00FD" w:rsidRPr="006A1AE4" w:rsidRDefault="00EB00FD" w:rsidP="006A1AE4">
            <w:pPr>
              <w:ind w:firstLine="0"/>
              <w:jc w:val="left"/>
              <w:rPr>
                <w:sz w:val="20"/>
              </w:rPr>
            </w:pPr>
          </w:p>
          <w:p w:rsidR="00EB00FD" w:rsidRPr="006A1AE4" w:rsidRDefault="00EB00FD" w:rsidP="006A1AE4">
            <w:pPr>
              <w:ind w:firstLine="0"/>
              <w:jc w:val="left"/>
              <w:rPr>
                <w:sz w:val="20"/>
              </w:rPr>
            </w:pP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174</w:t>
            </w:r>
          </w:p>
          <w:p w:rsidR="00EB00FD" w:rsidRPr="006A1AE4" w:rsidRDefault="00EB00FD" w:rsidP="006A1AE4">
            <w:pPr>
              <w:ind w:firstLine="0"/>
              <w:jc w:val="left"/>
              <w:rPr>
                <w:sz w:val="20"/>
              </w:rPr>
            </w:pPr>
            <w:r w:rsidRPr="006A1AE4">
              <w:rPr>
                <w:sz w:val="20"/>
              </w:rPr>
              <w:t>802</w:t>
            </w:r>
          </w:p>
        </w:tc>
        <w:tc>
          <w:tcPr>
            <w:tcW w:w="1260" w:type="dxa"/>
            <w:shd w:val="clear" w:color="auto" w:fill="auto"/>
          </w:tcPr>
          <w:p w:rsidR="00EB00FD" w:rsidRPr="006A1AE4" w:rsidRDefault="00EB00FD" w:rsidP="006A1AE4">
            <w:pPr>
              <w:ind w:firstLine="0"/>
              <w:jc w:val="left"/>
              <w:rPr>
                <w:sz w:val="20"/>
              </w:rPr>
            </w:pPr>
          </w:p>
          <w:p w:rsidR="00EB00FD" w:rsidRPr="006A1AE4" w:rsidRDefault="00EB00FD" w:rsidP="006A1AE4">
            <w:pPr>
              <w:ind w:firstLine="0"/>
              <w:jc w:val="left"/>
              <w:rPr>
                <w:sz w:val="20"/>
              </w:rPr>
            </w:pP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14323</w:t>
            </w:r>
          </w:p>
          <w:p w:rsidR="00EB00FD" w:rsidRPr="006A1AE4" w:rsidRDefault="00EB00FD" w:rsidP="006A1AE4">
            <w:pPr>
              <w:ind w:firstLine="0"/>
              <w:jc w:val="left"/>
              <w:rPr>
                <w:sz w:val="20"/>
              </w:rPr>
            </w:pPr>
            <w:r w:rsidRPr="006A1AE4">
              <w:rPr>
                <w:sz w:val="20"/>
              </w:rPr>
              <w:t>15296</w:t>
            </w:r>
          </w:p>
        </w:tc>
      </w:tr>
    </w:tbl>
    <w:p w:rsidR="003A79E2" w:rsidRDefault="003A79E2" w:rsidP="00D47E49">
      <w:pPr>
        <w:ind w:firstLine="709"/>
      </w:pPr>
    </w:p>
    <w:p w:rsidR="00EB00FD" w:rsidRPr="00EB00FD" w:rsidRDefault="00EB00FD" w:rsidP="00D47E49">
      <w:pPr>
        <w:ind w:firstLine="709"/>
      </w:pPr>
      <w:r w:rsidRPr="00EB00FD">
        <w:t>Реалізація овочів у 200</w:t>
      </w:r>
      <w:r w:rsidR="003A79E2">
        <w:t>3</w:t>
      </w:r>
      <w:r w:rsidRPr="00EB00FD">
        <w:t xml:space="preserve"> році порівняно із 200</w:t>
      </w:r>
      <w:r w:rsidR="003A79E2">
        <w:t>1</w:t>
      </w:r>
      <w:r w:rsidRPr="00EB00FD">
        <w:t xml:space="preserve"> залишилась майже незмінною. Спад виробництва овочів та їх реалізація відбувся у 200</w:t>
      </w:r>
      <w:r w:rsidR="003A79E2">
        <w:t>2</w:t>
      </w:r>
      <w:r w:rsidRPr="00EB00FD">
        <w:t xml:space="preserve"> р., але у 200</w:t>
      </w:r>
      <w:r w:rsidR="003A79E2">
        <w:t>3</w:t>
      </w:r>
      <w:r w:rsidRPr="00EB00FD">
        <w:t xml:space="preserve"> р. знову виробництво овочів підвищилося. Господарство у 200</w:t>
      </w:r>
      <w:r w:rsidR="003A79E2">
        <w:t>3</w:t>
      </w:r>
      <w:r w:rsidRPr="00EB00FD">
        <w:t xml:space="preserve"> році реалізувало овочі по таких каналах: переробним підприємствам у цьому році овочі не продавались, так як і через біржі і аукціони, населенню в рахунок оплати видано 1 ц ціною 67 грн., на ринку через власні магазини і торгові точки продано 133 ц овочів і отримано 7077 грн. виручки, за іншими каналами продано 290ц і отримано за них 1 8626 грн.</w:t>
      </w:r>
    </w:p>
    <w:p w:rsidR="00AC4800" w:rsidRDefault="00EB00FD" w:rsidP="00AC4800">
      <w:pPr>
        <w:ind w:firstLine="709"/>
        <w:rPr>
          <w:lang w:val="ru-RU"/>
        </w:rPr>
      </w:pPr>
      <w:r w:rsidRPr="00EB00FD">
        <w:t>Якщо говорити про рівень овочівництва у господарстві можна сказати, що виробництво овочів у 200</w:t>
      </w:r>
      <w:r w:rsidR="003A79E2">
        <w:t>3</w:t>
      </w:r>
      <w:r w:rsidRPr="00EB00FD">
        <w:t xml:space="preserve"> р. дорівнює виробництво овочів у 1998 році. Скорочення виробництва овочів відбулося не тільки у господарстві, але й суспільному секторі України взагалі, зате виробництво овочів зросло у приватному сектор, надалі ця тенденція продовжується</w:t>
      </w:r>
      <w:bookmarkStart w:id="29" w:name="_Toc72822270"/>
      <w:bookmarkStart w:id="30" w:name="_Toc72828512"/>
      <w:bookmarkStart w:id="31" w:name="_Toc73205643"/>
    </w:p>
    <w:p w:rsidR="00AC4800" w:rsidRDefault="00AC4800" w:rsidP="00AC4800">
      <w:pPr>
        <w:ind w:firstLine="709"/>
        <w:rPr>
          <w:lang w:val="ru-RU"/>
        </w:rPr>
      </w:pPr>
    </w:p>
    <w:p w:rsidR="00EB00FD" w:rsidRPr="00AC4800" w:rsidRDefault="00AC4800" w:rsidP="00AC4800">
      <w:pPr>
        <w:ind w:firstLine="709"/>
        <w:rPr>
          <w:b/>
        </w:rPr>
      </w:pPr>
      <w:r w:rsidRPr="00AC4800">
        <w:rPr>
          <w:b/>
          <w:lang w:val="ru-RU"/>
        </w:rPr>
        <w:t xml:space="preserve">3. </w:t>
      </w:r>
      <w:r w:rsidR="003A79E2" w:rsidRPr="00AC4800">
        <w:rPr>
          <w:b/>
        </w:rPr>
        <w:t>2.</w:t>
      </w:r>
      <w:r w:rsidR="00EB00FD" w:rsidRPr="00AC4800">
        <w:rPr>
          <w:b/>
        </w:rPr>
        <w:t xml:space="preserve"> Економічна ефективність овочівництва</w:t>
      </w:r>
      <w:bookmarkEnd w:id="29"/>
      <w:bookmarkEnd w:id="30"/>
      <w:bookmarkEnd w:id="31"/>
    </w:p>
    <w:p w:rsidR="00AC4800" w:rsidRDefault="00AC4800" w:rsidP="00D47E49">
      <w:pPr>
        <w:ind w:firstLine="709"/>
        <w:rPr>
          <w:lang w:val="ru-RU"/>
        </w:rPr>
      </w:pPr>
    </w:p>
    <w:p w:rsidR="00EB00FD" w:rsidRPr="00EB00FD" w:rsidRDefault="00EB00FD" w:rsidP="00D47E49">
      <w:pPr>
        <w:ind w:firstLine="709"/>
      </w:pPr>
      <w:r w:rsidRPr="00EB00FD">
        <w:t>У порівнянні з іншими сільськогосподарськими культурами виробництво овочів має свої особливості. Воно в великій мірі визначається природними і економічними умовами. Ефективність їх виробництва в більшості залежить від зони виробництва. Успішний розвиток овочівництва залежить від забезпечення робочою силою, транспортними зв'язками для транспортування продукції, гарантованими поблизу ринків збуту. Це зумовлює концентрацію і спеціалізацію виробництва в приміських зонах великих міст і у сировинній зоні переробної промисловості. Тут більш високі ціни реалізації продукції, є можливість у використанні теплових відходів у виробництві для обігріву теплиць та парників. У підприємствах які розташовані поблизу міст рентабельність виробництва овочів вищі, ніж в тих, які розташовані далеко від міст. Приміські господарства в значній кількості реалізують продукцію по прямих зв'язках, мають спеціальне виробництво. Виробництво овочів в сировинних зонах здійснюється з врахуванням вимог переробних підприємств: наявність спеціалізованих господарств, висока концентрація посівів поблизу овочеконсервних заводів. Для консервної промисловості важливе значення має рівномірне надходження продукції на переробку. Собівартість випущених консервів залежить від собівартості овочів, вироблених в їх зоні, тобто в структурі вони займають важливе місце (до 75%). Зменшенню собівартості овочів сприяє концентрація посівних площ під окремими культурами та здійснення міжгосподарської спеціалізації.</w:t>
      </w:r>
    </w:p>
    <w:p w:rsidR="00EB00FD" w:rsidRPr="00EB00FD" w:rsidRDefault="00EB00FD" w:rsidP="00D47E49">
      <w:pPr>
        <w:ind w:firstLine="709"/>
      </w:pPr>
      <w:r w:rsidRPr="00EB00FD">
        <w:t>Економічна ефективність виробництва овочів показує кінцевий корисний ефект від застосування засобів виробництва і живої праці, віддачу сукупних вкладень. Ефективність - це не тільки співвідношення затрат і результатів виробництва, але й якість, корисність продукції для покупця (споживача).</w:t>
      </w:r>
    </w:p>
    <w:p w:rsidR="00EB00FD" w:rsidRPr="00EB00FD" w:rsidRDefault="00EB00FD" w:rsidP="00D47E49">
      <w:pPr>
        <w:ind w:firstLine="709"/>
      </w:pPr>
      <w:r w:rsidRPr="00EB00FD">
        <w:t xml:space="preserve">В якості оцінки конкретних заходів, здійснених в галузі, виступає критерій економічної ефективності. Ця ознака пов'язана з ростом виробництва споживчої вартості на основі підвищення продуктивності праці </w:t>
      </w:r>
      <w:r w:rsidR="003A79E2">
        <w:t>і</w:t>
      </w:r>
      <w:r w:rsidRPr="00EB00FD">
        <w:t xml:space="preserve"> раціонального використання виробничих ресурсів. Вироблена споживча вартість знаходиться як корисний ефект лише на стадії споживання. На цій стадії найкраще бачимо як ведеться виробництво і наскільки воно рентабельне.</w:t>
      </w:r>
    </w:p>
    <w:p w:rsidR="00EB00FD" w:rsidRPr="00EB00FD" w:rsidRDefault="00EB00FD" w:rsidP="00D47E49">
      <w:pPr>
        <w:ind w:firstLine="709"/>
      </w:pPr>
      <w:r w:rsidRPr="00EB00FD">
        <w:t>В якості основних та інших критеріїв економічної ефективності виробництва овочів виступають виробництво споживчих вартостей на душу населення, середньорічного робітника, об'єму валової продукції, валового доходу овочевого виробника. Для досягнення максимального приросту продукції овочівництва вираховують мінімальні затрати виробничих ресурсів -</w:t>
      </w:r>
      <w:r w:rsidR="003A79E2">
        <w:t xml:space="preserve"> </w:t>
      </w:r>
      <w:r w:rsidRPr="00EB00FD">
        <w:t>добрив, палива, енергії, а також затрати на охорону навколишнього середовища, підвищення якості продукції. Основним критерієм виступає збільшення виробництва чистої продукції при найменших затратах живої і механізовано праці на основ раціонального використання земельних, матеріальних і трудових ресурсів.</w:t>
      </w:r>
    </w:p>
    <w:p w:rsidR="00EB00FD" w:rsidRPr="00EB00FD" w:rsidRDefault="00EB00FD" w:rsidP="00D47E49">
      <w:pPr>
        <w:ind w:firstLine="709"/>
      </w:pPr>
      <w:r w:rsidRPr="00EB00FD">
        <w:t>Оцінку економічної ефективності виробництва продукції овочівництва проводять з допомогою системи натуральних і вартісних показників. Натуральні показники характеризують рівень виробництва овочів в цілому і по окремих видах. Для цього використовують такі показники:</w:t>
      </w:r>
    </w:p>
    <w:p w:rsidR="00EB00FD" w:rsidRPr="00EB00FD" w:rsidRDefault="00EB00FD" w:rsidP="00D47E49">
      <w:pPr>
        <w:ind w:firstLine="709"/>
      </w:pPr>
      <w:r w:rsidRPr="00EB00FD">
        <w:t>- урожайність овочевих культур в цілому і по видах, ц/га;</w:t>
      </w:r>
    </w:p>
    <w:p w:rsidR="00EB00FD" w:rsidRPr="00EB00FD" w:rsidRDefault="00EB00FD" w:rsidP="00D47E49">
      <w:pPr>
        <w:ind w:firstLine="709"/>
      </w:pPr>
      <w:r w:rsidRPr="00EB00FD">
        <w:t>- вихід валової продукції овочівництва в натуральному вигляді в</w:t>
      </w:r>
      <w:r w:rsidR="003A79E2">
        <w:t xml:space="preserve"> </w:t>
      </w:r>
      <w:r w:rsidRPr="00EB00FD">
        <w:t xml:space="preserve">- розрахунку на середньорічного працівника, зайнятого в галузі, ц/люд; </w:t>
      </w:r>
    </w:p>
    <w:p w:rsidR="00EB00FD" w:rsidRPr="00EB00FD" w:rsidRDefault="00EB00FD" w:rsidP="00D47E49">
      <w:pPr>
        <w:ind w:firstLine="709"/>
      </w:pPr>
      <w:r w:rsidRPr="00EB00FD">
        <w:t>- виробництво овочів на одиницю площі рілля господарства, ц/га;</w:t>
      </w:r>
    </w:p>
    <w:p w:rsidR="00EB00FD" w:rsidRPr="00EB00FD" w:rsidRDefault="00EB00FD" w:rsidP="00D47E49">
      <w:pPr>
        <w:ind w:firstLine="709"/>
      </w:pPr>
      <w:r w:rsidRPr="00EB00FD">
        <w:t>Вартісні показники дають більш точне уявлення про ефективність виробництва, окупності затрат на овочівництво, можливості розширеного виробництва в галузі. При аналізі економічної ефективності виробництва овочів застосовують слідуючи показники:</w:t>
      </w:r>
    </w:p>
    <w:p w:rsidR="00EB00FD" w:rsidRPr="00EB00FD" w:rsidRDefault="00EB00FD" w:rsidP="00D47E49">
      <w:pPr>
        <w:ind w:firstLine="709"/>
      </w:pPr>
      <w:r w:rsidRPr="00EB00FD">
        <w:t>- вихід валової продукції овочівництва на одиницю площі посіву овочевих культур, грн./га;</w:t>
      </w:r>
    </w:p>
    <w:p w:rsidR="00EB00FD" w:rsidRPr="00EB00FD" w:rsidRDefault="00EB00FD" w:rsidP="00D47E49">
      <w:pPr>
        <w:ind w:firstLine="709"/>
      </w:pPr>
      <w:r w:rsidRPr="00EB00FD">
        <w:t>- виробництво валової продукції в грошовому виразі на середньорічного</w:t>
      </w:r>
      <w:r w:rsidR="003A79E2">
        <w:t xml:space="preserve"> </w:t>
      </w:r>
      <w:r w:rsidRPr="00EB00FD">
        <w:t>робітника і на 1 люд-год, затрачених в галузі, грн./люд-год; грн./люд;</w:t>
      </w:r>
    </w:p>
    <w:p w:rsidR="00EB00FD" w:rsidRPr="00EB00FD" w:rsidRDefault="00EB00FD" w:rsidP="00D47E49">
      <w:pPr>
        <w:ind w:firstLine="709"/>
      </w:pPr>
      <w:r w:rsidRPr="00EB00FD">
        <w:t>- окупність виробничих затрат в овочівництві, грн.;</w:t>
      </w:r>
    </w:p>
    <w:p w:rsidR="00EB00FD" w:rsidRPr="00EB00FD" w:rsidRDefault="00EB00FD" w:rsidP="00D47E49">
      <w:pPr>
        <w:ind w:firstLine="709"/>
      </w:pPr>
      <w:r w:rsidRPr="00EB00FD">
        <w:t>- розмір валового доходу, чистого доходу та прибутку на 1 га посівів</w:t>
      </w:r>
      <w:r w:rsidR="003A79E2">
        <w:t xml:space="preserve"> </w:t>
      </w:r>
      <w:r w:rsidRPr="00EB00FD">
        <w:t>овочевих культур, грн./га;</w:t>
      </w:r>
    </w:p>
    <w:p w:rsidR="00EB00FD" w:rsidRPr="00EB00FD" w:rsidRDefault="00EB00FD" w:rsidP="00D47E49">
      <w:pPr>
        <w:ind w:firstLine="709"/>
      </w:pPr>
      <w:r w:rsidRPr="00EB00FD">
        <w:t xml:space="preserve">- сума виробничих затрат на одиницю продукції в галузі, грн./ц. </w:t>
      </w:r>
      <w:r w:rsidR="000604FA" w:rsidRPr="00564496">
        <w:t>[</w:t>
      </w:r>
      <w:r w:rsidR="000604FA">
        <w:t>20, с. 12</w:t>
      </w:r>
      <w:r w:rsidR="000604FA" w:rsidRPr="00564496">
        <w:t>]</w:t>
      </w:r>
    </w:p>
    <w:p w:rsidR="00EB00FD" w:rsidRPr="00EB00FD" w:rsidRDefault="00EB00FD" w:rsidP="00D47E49">
      <w:pPr>
        <w:ind w:firstLine="709"/>
      </w:pPr>
      <w:r w:rsidRPr="00EB00FD">
        <w:t>Загальним показником економічної ефективності виробництва овочів являється рівень рентабельності овочівництва або окремих видів овочевої продукції.</w:t>
      </w:r>
    </w:p>
    <w:p w:rsidR="00EB00FD" w:rsidRPr="00EB00FD" w:rsidRDefault="00EB00FD" w:rsidP="00D47E49">
      <w:pPr>
        <w:ind w:firstLine="709"/>
      </w:pPr>
      <w:r w:rsidRPr="00EB00FD">
        <w:t>Овочівництво – трудоємна галузь. На обробіток 1 га овочевих культур</w:t>
      </w:r>
      <w:r w:rsidR="003A79E2">
        <w:t xml:space="preserve"> </w:t>
      </w:r>
      <w:r w:rsidRPr="00EB00FD">
        <w:t>потрібно 600-800 люд-год, що в 35-45 раз більше в порівнянні з виробництвом зерна. Затрати праці на обробіток та збирання складають по технологічних картах. Помідори, морква, огірки - особливо трудомісткі культури, затрати праці на їх виробництво у 3-4 більші, ніж на вирощування капусти. Внаслідок високої трудоємкості і низької урожайності собівартість овочів залишається високою. Ціни на овочі визначаються на договірній основі. Свіжі овочі,</w:t>
      </w:r>
      <w:r w:rsidR="003A79E2">
        <w:t xml:space="preserve"> </w:t>
      </w:r>
      <w:r w:rsidRPr="00EB00FD">
        <w:t>доставлені в основному на пункти реалізації продукції, оплачуються по роздрібних цінах з відрахуванням торгової скидки. Малопоширені овочі (патисони, шпинат, ріпа) господарства реалізують заготівельним організаціям по роздрібним цінах із знижкою 20%.</w:t>
      </w:r>
    </w:p>
    <w:p w:rsidR="00EB00FD" w:rsidRPr="00EB00FD" w:rsidRDefault="00EB00FD" w:rsidP="00D47E49">
      <w:pPr>
        <w:ind w:firstLine="709"/>
      </w:pPr>
      <w:r w:rsidRPr="00EB00FD">
        <w:t>Багато засобів затрачається на зберігання овочевої продукції у зв'язку з великими затратами. Тому необхідно, або швидко збувати продукцію, або необхідні овочесховища з відкритою вентиляцією, будівництво яких обходиться дорого, але вони себе з часом скуповують і приносять прибутки.</w:t>
      </w:r>
    </w:p>
    <w:p w:rsidR="00EB00FD" w:rsidRPr="00EB00FD" w:rsidRDefault="00924DE2" w:rsidP="00D47E49">
      <w:pPr>
        <w:ind w:firstLine="709"/>
      </w:pPr>
      <w:r>
        <w:t>ПП</w:t>
      </w:r>
      <w:r w:rsidRPr="00EB00FD">
        <w:t xml:space="preserve"> „</w:t>
      </w:r>
      <w:r>
        <w:t>Полісся”</w:t>
      </w:r>
      <w:r w:rsidR="00EB00FD" w:rsidRPr="00EB00FD">
        <w:t xml:space="preserve"> спеціалізується також на вирощуванні овочів у захищеному ґрунті. Виробництво овочів у закритому ґрунті має свої особливості. В захищеному ґрунті можливо на протязі року вирощувати декілька врожаїв окремих культур. Собівартість одного центнера овочів тут більш висока, ніж у відкритому ґрунті, а рентабельність залежить від цін реалізації. На ціну реалізації впливають строки виробництва культур, тип та спосіб обігріву теплиць та парників.</w:t>
      </w:r>
    </w:p>
    <w:p w:rsidR="00EB00FD" w:rsidRPr="00EB00FD" w:rsidRDefault="00EB00FD" w:rsidP="00D47E49">
      <w:pPr>
        <w:ind w:firstLine="709"/>
      </w:pPr>
      <w:r w:rsidRPr="00EB00FD">
        <w:t>Економічна ефективність виробництва овочів захищеного ґрунту визначається виходом продукції (кг/грн.) і валовим доходом їм2 площі теплиці і рами; затратами праці і засобів на 1 ц, 100 грн. валової продукції; в тому числі затратами на обігрів в спорудах, прибутком на 1 ц, м</w:t>
      </w:r>
      <w:r w:rsidRPr="003A79E2">
        <w:rPr>
          <w:vertAlign w:val="superscript"/>
        </w:rPr>
        <w:t>2</w:t>
      </w:r>
      <w:r w:rsidRPr="00EB00FD">
        <w:t xml:space="preserve"> площі; на 1 раму, 1 люд-год, рівнем рентабельності</w:t>
      </w:r>
      <w:r w:rsidR="003A79E2">
        <w:t>.</w:t>
      </w:r>
    </w:p>
    <w:p w:rsidR="00EB00FD" w:rsidRPr="00EB00FD" w:rsidRDefault="00EB00FD" w:rsidP="00D47E49">
      <w:pPr>
        <w:ind w:firstLine="709"/>
      </w:pPr>
      <w:r w:rsidRPr="00EB00FD">
        <w:t>Важливе значення має також період реалізації продукції, так як необхідно забезпечити населення свіжими овочами на протязі всього року.</w:t>
      </w:r>
    </w:p>
    <w:p w:rsidR="00EB00FD" w:rsidRPr="00EB00FD" w:rsidRDefault="00EB00FD" w:rsidP="00D47E49">
      <w:pPr>
        <w:ind w:firstLine="709"/>
      </w:pPr>
      <w:r w:rsidRPr="00EB00FD">
        <w:t>Ефективність овочівництва захищеного ґрунту в більшості залежить від строків вирощування і урожайності. При вирощуванні у зимові місяці собівартість підвищується, а рентабельність, не дивлячись на високу ціну реалізації з їм2 теплиць або з 1 рами визначається в вартісному виразі, так як в теплицях вирощують не тільки різні види овочів, але й розсаду.</w:t>
      </w:r>
    </w:p>
    <w:p w:rsidR="00EB00FD" w:rsidRPr="00EB00FD" w:rsidRDefault="00EB00FD" w:rsidP="00D47E49">
      <w:pPr>
        <w:ind w:firstLine="709"/>
      </w:pPr>
      <w:r w:rsidRPr="00EB00FD">
        <w:t xml:space="preserve">У закритому </w:t>
      </w:r>
      <w:r w:rsidR="003A79E2">
        <w:t xml:space="preserve">овочівництві </w:t>
      </w:r>
      <w:r w:rsidRPr="00EB00FD">
        <w:t>вища вага непрямих затрат, тобто затрат на амортизацію, опалення, освітлення, водопостачання, поточний ремонт теплиць, парників, дезинфікацію споруд.</w:t>
      </w:r>
    </w:p>
    <w:p w:rsidR="00EB00FD" w:rsidRPr="00EB00FD" w:rsidRDefault="00EB00FD" w:rsidP="00D47E49">
      <w:pPr>
        <w:ind w:firstLine="709"/>
      </w:pPr>
      <w:r w:rsidRPr="00EB00FD">
        <w:t>При аналізі рентабельності овочів в теплицях важливо знати помісячну собівартість і ціни реалізації овочевої продукції, так як ці показники значно розрізняються по місяцях. Усі види затрат розприділяються по місяцях майже однаково за виключенням затрат на обігрів. Саме величина затрат на опалення і урожай впливають на собівартість овочевої продукції по місяцях. Прогнозуючи собівартість і ціни реалізації овочів на кожен місяць можна визначити рівень рентабельності їх виробництва за рік. Це особливо важливим є в умовах роботи господарства в умовах роботи самофінансування.</w:t>
      </w:r>
    </w:p>
    <w:p w:rsidR="00EB00FD" w:rsidRPr="00EB00FD" w:rsidRDefault="00EB00FD" w:rsidP="00D47E49">
      <w:pPr>
        <w:ind w:firstLine="709"/>
      </w:pPr>
      <w:r w:rsidRPr="00EB00FD">
        <w:t>Ефективність виробництва продукції в захищеному грунті в значній мірі визначається типами культиваційних споруд і способам їх обігріву.</w:t>
      </w:r>
    </w:p>
    <w:p w:rsidR="00EB00FD" w:rsidRPr="00EB00FD" w:rsidRDefault="00EB00FD" w:rsidP="00D47E49">
      <w:pPr>
        <w:ind w:firstLine="709"/>
      </w:pPr>
      <w:r w:rsidRPr="00EB00FD">
        <w:t xml:space="preserve">Найменші затрати праці на одиницю захищеної площі і на 1ц овочів досягають великі комбінати, які мають у наявності сучасні автоматизовані теплиці блочного типу. Розглянемо показники економічної ефективності овочівництва у відкритому та закритому грунтах у </w:t>
      </w:r>
      <w:r w:rsidR="00924DE2">
        <w:t>ПП</w:t>
      </w:r>
      <w:r w:rsidR="00924DE2" w:rsidRPr="00EB00FD">
        <w:t xml:space="preserve"> „</w:t>
      </w:r>
      <w:r w:rsidR="00924DE2">
        <w:t>Полісся”</w:t>
      </w:r>
      <w:r w:rsidRPr="00EB00FD">
        <w:t>. Спочатку розглянемо натуральні показники, які характеризують рівень виробництва овочів в цілому і по окремих видах.</w:t>
      </w:r>
    </w:p>
    <w:p w:rsidR="00EB00FD" w:rsidRPr="00EB00FD" w:rsidRDefault="00EB00FD" w:rsidP="00D47E49">
      <w:pPr>
        <w:ind w:firstLine="709"/>
      </w:pPr>
      <w:r w:rsidRPr="00EB00FD">
        <w:t xml:space="preserve">У табл. </w:t>
      </w:r>
      <w:r w:rsidR="003A79E2">
        <w:t>3</w:t>
      </w:r>
      <w:r w:rsidRPr="00EB00FD">
        <w:t>.</w:t>
      </w:r>
      <w:r w:rsidR="003A79E2">
        <w:t>2</w:t>
      </w:r>
      <w:r w:rsidRPr="00EB00FD">
        <w:t>.1. показано посівну площу, фактичний збір та урожайність овочевих культур у цілому і по видах на протязі 200</w:t>
      </w:r>
      <w:r w:rsidR="003A79E2">
        <w:t>1</w:t>
      </w:r>
      <w:r w:rsidRPr="00EB00FD">
        <w:t>-200</w:t>
      </w:r>
      <w:r w:rsidR="003A79E2">
        <w:t>3</w:t>
      </w:r>
      <w:r w:rsidRPr="00EB00FD">
        <w:t xml:space="preserve"> рр.</w:t>
      </w:r>
    </w:p>
    <w:p w:rsidR="003A79E2" w:rsidRDefault="003A79E2" w:rsidP="00D47E49">
      <w:pPr>
        <w:ind w:firstLine="709"/>
      </w:pPr>
    </w:p>
    <w:p w:rsidR="00EB00FD" w:rsidRPr="00631878" w:rsidRDefault="00EB00FD" w:rsidP="00D47E49">
      <w:pPr>
        <w:ind w:firstLine="709"/>
        <w:rPr>
          <w:b/>
        </w:rPr>
      </w:pPr>
      <w:r w:rsidRPr="00631878">
        <w:rPr>
          <w:b/>
        </w:rPr>
        <w:t xml:space="preserve">Таблиця </w:t>
      </w:r>
      <w:r w:rsidR="00631878" w:rsidRPr="00631878">
        <w:rPr>
          <w:b/>
        </w:rPr>
        <w:t>3</w:t>
      </w:r>
      <w:r w:rsidRPr="00631878">
        <w:rPr>
          <w:b/>
        </w:rPr>
        <w:t>.</w:t>
      </w:r>
      <w:r w:rsidR="00631878" w:rsidRPr="00631878">
        <w:rPr>
          <w:b/>
        </w:rPr>
        <w:t>2</w:t>
      </w:r>
      <w:r w:rsidRPr="00631878">
        <w:rPr>
          <w:b/>
        </w:rPr>
        <w:t>.1</w:t>
      </w:r>
      <w:r w:rsidR="003A79E2" w:rsidRPr="00631878">
        <w:rPr>
          <w:b/>
        </w:rPr>
        <w:t>.</w:t>
      </w:r>
    </w:p>
    <w:p w:rsidR="00EB00FD" w:rsidRPr="003A79E2" w:rsidRDefault="00EB00FD" w:rsidP="00D47E49">
      <w:pPr>
        <w:ind w:firstLine="709"/>
        <w:rPr>
          <w:b/>
          <w:i/>
        </w:rPr>
      </w:pPr>
      <w:r w:rsidRPr="003A79E2">
        <w:rPr>
          <w:b/>
          <w:i/>
        </w:rPr>
        <w:t>Урожайність овочевих культур за 200</w:t>
      </w:r>
      <w:r w:rsidR="00631878">
        <w:rPr>
          <w:b/>
          <w:i/>
        </w:rPr>
        <w:t>1</w:t>
      </w:r>
      <w:r w:rsidRPr="003A79E2">
        <w:rPr>
          <w:b/>
          <w:i/>
        </w:rPr>
        <w:t>-200</w:t>
      </w:r>
      <w:r w:rsidR="00631878">
        <w:rPr>
          <w:b/>
          <w:i/>
        </w:rPr>
        <w:t>3</w:t>
      </w:r>
      <w:r w:rsidRPr="003A79E2">
        <w:rPr>
          <w:b/>
          <w:i/>
        </w:rPr>
        <w:t xml:space="preserve"> рр.</w:t>
      </w:r>
      <w:r w:rsidR="000604FA" w:rsidRPr="000604FA">
        <w:t xml:space="preserve"> </w:t>
      </w:r>
      <w:r w:rsidR="000604FA" w:rsidRPr="00564496">
        <w:t>[</w:t>
      </w:r>
      <w:r w:rsidR="000604FA">
        <w:t>7</w:t>
      </w:r>
      <w:r w:rsidR="000604FA" w:rsidRPr="00564496">
        <w:t>]</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896"/>
        <w:gridCol w:w="959"/>
        <w:gridCol w:w="947"/>
        <w:gridCol w:w="896"/>
        <w:gridCol w:w="959"/>
        <w:gridCol w:w="947"/>
        <w:gridCol w:w="896"/>
        <w:gridCol w:w="959"/>
        <w:gridCol w:w="947"/>
      </w:tblGrid>
      <w:tr w:rsidR="00EB00FD" w:rsidRPr="006A1AE4" w:rsidTr="006A1AE4">
        <w:trPr>
          <w:trHeight w:val="119"/>
        </w:trPr>
        <w:tc>
          <w:tcPr>
            <w:tcW w:w="0" w:type="auto"/>
            <w:vMerge w:val="restart"/>
            <w:shd w:val="clear" w:color="auto" w:fill="auto"/>
          </w:tcPr>
          <w:p w:rsidR="00EB00FD" w:rsidRPr="006A1AE4" w:rsidRDefault="00AC4800" w:rsidP="006A1AE4">
            <w:pPr>
              <w:ind w:firstLine="0"/>
              <w:jc w:val="left"/>
              <w:rPr>
                <w:sz w:val="20"/>
                <w:lang w:val="ru-RU"/>
              </w:rPr>
            </w:pPr>
            <w:r w:rsidRPr="006A1AE4">
              <w:rPr>
                <w:sz w:val="20"/>
                <w:lang w:val="ru-RU"/>
              </w:rPr>
              <w:t>Д</w:t>
            </w:r>
          </w:p>
        </w:tc>
        <w:tc>
          <w:tcPr>
            <w:tcW w:w="0" w:type="auto"/>
            <w:gridSpan w:val="3"/>
            <w:shd w:val="clear" w:color="auto" w:fill="auto"/>
          </w:tcPr>
          <w:p w:rsidR="00EB00FD" w:rsidRPr="006A1AE4" w:rsidRDefault="00EB00FD" w:rsidP="006A1AE4">
            <w:pPr>
              <w:ind w:firstLine="0"/>
              <w:jc w:val="left"/>
              <w:rPr>
                <w:sz w:val="20"/>
              </w:rPr>
            </w:pPr>
            <w:r w:rsidRPr="006A1AE4">
              <w:rPr>
                <w:sz w:val="20"/>
              </w:rPr>
              <w:t>200</w:t>
            </w:r>
            <w:r w:rsidR="00631878" w:rsidRPr="006A1AE4">
              <w:rPr>
                <w:sz w:val="20"/>
              </w:rPr>
              <w:t>1</w:t>
            </w:r>
            <w:r w:rsidRPr="006A1AE4">
              <w:rPr>
                <w:sz w:val="20"/>
              </w:rPr>
              <w:t xml:space="preserve"> р.</w:t>
            </w:r>
          </w:p>
        </w:tc>
        <w:tc>
          <w:tcPr>
            <w:tcW w:w="0" w:type="auto"/>
            <w:gridSpan w:val="3"/>
            <w:shd w:val="clear" w:color="auto" w:fill="auto"/>
          </w:tcPr>
          <w:p w:rsidR="00EB00FD" w:rsidRPr="006A1AE4" w:rsidRDefault="00EB00FD" w:rsidP="006A1AE4">
            <w:pPr>
              <w:ind w:firstLine="0"/>
              <w:jc w:val="left"/>
              <w:rPr>
                <w:sz w:val="20"/>
              </w:rPr>
            </w:pPr>
            <w:r w:rsidRPr="006A1AE4">
              <w:rPr>
                <w:sz w:val="20"/>
              </w:rPr>
              <w:t>200</w:t>
            </w:r>
            <w:r w:rsidR="00631878" w:rsidRPr="006A1AE4">
              <w:rPr>
                <w:sz w:val="20"/>
              </w:rPr>
              <w:t>2</w:t>
            </w:r>
            <w:r w:rsidRPr="006A1AE4">
              <w:rPr>
                <w:sz w:val="20"/>
              </w:rPr>
              <w:t xml:space="preserve"> р.</w:t>
            </w:r>
          </w:p>
        </w:tc>
        <w:tc>
          <w:tcPr>
            <w:tcW w:w="0" w:type="auto"/>
            <w:gridSpan w:val="3"/>
            <w:shd w:val="clear" w:color="auto" w:fill="auto"/>
          </w:tcPr>
          <w:p w:rsidR="00EB00FD" w:rsidRPr="006A1AE4" w:rsidRDefault="00EB00FD" w:rsidP="006A1AE4">
            <w:pPr>
              <w:ind w:firstLine="0"/>
              <w:jc w:val="left"/>
              <w:rPr>
                <w:sz w:val="20"/>
              </w:rPr>
            </w:pPr>
            <w:r w:rsidRPr="006A1AE4">
              <w:rPr>
                <w:sz w:val="20"/>
              </w:rPr>
              <w:t>200</w:t>
            </w:r>
            <w:r w:rsidR="00631878" w:rsidRPr="006A1AE4">
              <w:rPr>
                <w:sz w:val="20"/>
              </w:rPr>
              <w:t>3</w:t>
            </w:r>
            <w:r w:rsidRPr="006A1AE4">
              <w:rPr>
                <w:sz w:val="20"/>
              </w:rPr>
              <w:t xml:space="preserve"> р.</w:t>
            </w:r>
          </w:p>
        </w:tc>
      </w:tr>
      <w:tr w:rsidR="00EB00FD" w:rsidRPr="006A1AE4" w:rsidTr="006A1AE4">
        <w:trPr>
          <w:trHeight w:val="53"/>
        </w:trPr>
        <w:tc>
          <w:tcPr>
            <w:tcW w:w="0" w:type="auto"/>
            <w:vMerge/>
            <w:shd w:val="clear" w:color="auto" w:fill="auto"/>
          </w:tcPr>
          <w:p w:rsidR="00EB00FD" w:rsidRPr="006A1AE4" w:rsidRDefault="00EB00FD" w:rsidP="006A1AE4">
            <w:pPr>
              <w:ind w:firstLine="0"/>
              <w:jc w:val="left"/>
              <w:rPr>
                <w:sz w:val="20"/>
              </w:rPr>
            </w:pPr>
          </w:p>
        </w:tc>
        <w:tc>
          <w:tcPr>
            <w:tcW w:w="0" w:type="auto"/>
            <w:shd w:val="clear" w:color="auto" w:fill="auto"/>
          </w:tcPr>
          <w:p w:rsidR="00EB00FD" w:rsidRPr="006A1AE4" w:rsidRDefault="00EB00FD" w:rsidP="006A1AE4">
            <w:pPr>
              <w:ind w:firstLine="0"/>
              <w:jc w:val="left"/>
              <w:rPr>
                <w:sz w:val="20"/>
              </w:rPr>
            </w:pPr>
            <w:r w:rsidRPr="006A1AE4">
              <w:rPr>
                <w:sz w:val="20"/>
              </w:rPr>
              <w:t>Посівна площа (га)</w:t>
            </w:r>
          </w:p>
        </w:tc>
        <w:tc>
          <w:tcPr>
            <w:tcW w:w="0" w:type="auto"/>
            <w:shd w:val="clear" w:color="auto" w:fill="auto"/>
          </w:tcPr>
          <w:p w:rsidR="00EB00FD" w:rsidRPr="006A1AE4" w:rsidRDefault="00EB00FD" w:rsidP="006A1AE4">
            <w:pPr>
              <w:ind w:firstLine="0"/>
              <w:jc w:val="left"/>
              <w:rPr>
                <w:sz w:val="20"/>
              </w:rPr>
            </w:pPr>
            <w:r w:rsidRPr="006A1AE4">
              <w:rPr>
                <w:sz w:val="20"/>
              </w:rPr>
              <w:t>Урожай-ність</w:t>
            </w:r>
            <w:r w:rsidR="0098605F" w:rsidRPr="006A1AE4">
              <w:rPr>
                <w:sz w:val="20"/>
              </w:rPr>
              <w:t xml:space="preserve"> </w:t>
            </w:r>
            <w:r w:rsidRPr="006A1AE4">
              <w:rPr>
                <w:sz w:val="20"/>
              </w:rPr>
              <w:t>(ц)</w:t>
            </w:r>
          </w:p>
        </w:tc>
        <w:tc>
          <w:tcPr>
            <w:tcW w:w="0" w:type="auto"/>
            <w:shd w:val="clear" w:color="auto" w:fill="auto"/>
          </w:tcPr>
          <w:p w:rsidR="00EB00FD" w:rsidRPr="006A1AE4" w:rsidRDefault="00EB00FD" w:rsidP="006A1AE4">
            <w:pPr>
              <w:ind w:firstLine="0"/>
              <w:jc w:val="left"/>
              <w:rPr>
                <w:sz w:val="20"/>
              </w:rPr>
            </w:pPr>
            <w:r w:rsidRPr="006A1AE4">
              <w:rPr>
                <w:sz w:val="20"/>
              </w:rPr>
              <w:t>Валовий збір (ц/га)</w:t>
            </w:r>
          </w:p>
        </w:tc>
        <w:tc>
          <w:tcPr>
            <w:tcW w:w="0" w:type="auto"/>
            <w:shd w:val="clear" w:color="auto" w:fill="auto"/>
          </w:tcPr>
          <w:p w:rsidR="00EB00FD" w:rsidRPr="006A1AE4" w:rsidRDefault="00EB00FD" w:rsidP="006A1AE4">
            <w:pPr>
              <w:ind w:firstLine="0"/>
              <w:jc w:val="left"/>
              <w:rPr>
                <w:sz w:val="20"/>
              </w:rPr>
            </w:pPr>
            <w:r w:rsidRPr="006A1AE4">
              <w:rPr>
                <w:sz w:val="20"/>
              </w:rPr>
              <w:t>Посівна площа (га)</w:t>
            </w:r>
          </w:p>
        </w:tc>
        <w:tc>
          <w:tcPr>
            <w:tcW w:w="0" w:type="auto"/>
            <w:shd w:val="clear" w:color="auto" w:fill="auto"/>
          </w:tcPr>
          <w:p w:rsidR="00EB00FD" w:rsidRPr="006A1AE4" w:rsidRDefault="00EB00FD" w:rsidP="006A1AE4">
            <w:pPr>
              <w:ind w:firstLine="0"/>
              <w:jc w:val="left"/>
              <w:rPr>
                <w:sz w:val="20"/>
              </w:rPr>
            </w:pPr>
            <w:r w:rsidRPr="006A1AE4">
              <w:rPr>
                <w:sz w:val="20"/>
              </w:rPr>
              <w:t>Урожай-ність</w:t>
            </w:r>
            <w:r w:rsidR="0098605F" w:rsidRPr="006A1AE4">
              <w:rPr>
                <w:sz w:val="20"/>
              </w:rPr>
              <w:t xml:space="preserve"> </w:t>
            </w:r>
            <w:r w:rsidRPr="006A1AE4">
              <w:rPr>
                <w:sz w:val="20"/>
              </w:rPr>
              <w:t>(ц)</w:t>
            </w:r>
          </w:p>
        </w:tc>
        <w:tc>
          <w:tcPr>
            <w:tcW w:w="0" w:type="auto"/>
            <w:shd w:val="clear" w:color="auto" w:fill="auto"/>
          </w:tcPr>
          <w:p w:rsidR="00EB00FD" w:rsidRPr="006A1AE4" w:rsidRDefault="00EB00FD" w:rsidP="006A1AE4">
            <w:pPr>
              <w:ind w:firstLine="0"/>
              <w:jc w:val="left"/>
              <w:rPr>
                <w:sz w:val="20"/>
              </w:rPr>
            </w:pPr>
            <w:r w:rsidRPr="006A1AE4">
              <w:rPr>
                <w:sz w:val="20"/>
              </w:rPr>
              <w:t>Валовий збір (ц/га)</w:t>
            </w:r>
          </w:p>
        </w:tc>
        <w:tc>
          <w:tcPr>
            <w:tcW w:w="0" w:type="auto"/>
            <w:shd w:val="clear" w:color="auto" w:fill="auto"/>
          </w:tcPr>
          <w:p w:rsidR="00EB00FD" w:rsidRPr="006A1AE4" w:rsidRDefault="00EB00FD" w:rsidP="006A1AE4">
            <w:pPr>
              <w:ind w:firstLine="0"/>
              <w:jc w:val="left"/>
              <w:rPr>
                <w:sz w:val="20"/>
              </w:rPr>
            </w:pPr>
            <w:r w:rsidRPr="006A1AE4">
              <w:rPr>
                <w:sz w:val="20"/>
              </w:rPr>
              <w:t>Посівна площа (га)</w:t>
            </w:r>
          </w:p>
        </w:tc>
        <w:tc>
          <w:tcPr>
            <w:tcW w:w="0" w:type="auto"/>
            <w:shd w:val="clear" w:color="auto" w:fill="auto"/>
          </w:tcPr>
          <w:p w:rsidR="00EB00FD" w:rsidRPr="006A1AE4" w:rsidRDefault="00EB00FD" w:rsidP="006A1AE4">
            <w:pPr>
              <w:ind w:firstLine="0"/>
              <w:jc w:val="left"/>
              <w:rPr>
                <w:sz w:val="20"/>
              </w:rPr>
            </w:pPr>
            <w:r w:rsidRPr="006A1AE4">
              <w:rPr>
                <w:sz w:val="20"/>
              </w:rPr>
              <w:t>Урожай-ність</w:t>
            </w:r>
            <w:r w:rsidR="0098605F" w:rsidRPr="006A1AE4">
              <w:rPr>
                <w:sz w:val="20"/>
              </w:rPr>
              <w:t xml:space="preserve"> </w:t>
            </w:r>
            <w:r w:rsidRPr="006A1AE4">
              <w:rPr>
                <w:sz w:val="20"/>
              </w:rPr>
              <w:t>(ц)</w:t>
            </w:r>
          </w:p>
        </w:tc>
        <w:tc>
          <w:tcPr>
            <w:tcW w:w="0" w:type="auto"/>
            <w:shd w:val="clear" w:color="auto" w:fill="auto"/>
          </w:tcPr>
          <w:p w:rsidR="00EB00FD" w:rsidRPr="006A1AE4" w:rsidRDefault="00EB00FD" w:rsidP="006A1AE4">
            <w:pPr>
              <w:ind w:firstLine="0"/>
              <w:jc w:val="left"/>
              <w:rPr>
                <w:sz w:val="20"/>
              </w:rPr>
            </w:pPr>
            <w:r w:rsidRPr="006A1AE4">
              <w:rPr>
                <w:sz w:val="20"/>
              </w:rPr>
              <w:t>Валовий збір (ц/га)</w:t>
            </w:r>
          </w:p>
        </w:tc>
      </w:tr>
      <w:tr w:rsidR="00EB00FD" w:rsidRPr="006A1AE4" w:rsidTr="006A1AE4">
        <w:trPr>
          <w:trHeight w:val="252"/>
        </w:trPr>
        <w:tc>
          <w:tcPr>
            <w:tcW w:w="0" w:type="auto"/>
            <w:shd w:val="clear" w:color="auto" w:fill="auto"/>
          </w:tcPr>
          <w:p w:rsidR="00EB00FD" w:rsidRPr="006A1AE4" w:rsidRDefault="00EB00FD" w:rsidP="006A1AE4">
            <w:pPr>
              <w:ind w:firstLine="0"/>
              <w:jc w:val="left"/>
              <w:rPr>
                <w:sz w:val="20"/>
              </w:rPr>
            </w:pPr>
            <w:r w:rsidRPr="006A1AE4">
              <w:rPr>
                <w:sz w:val="20"/>
              </w:rPr>
              <w:t>Овочі в/г у т.ч.</w:t>
            </w:r>
          </w:p>
        </w:tc>
        <w:tc>
          <w:tcPr>
            <w:tcW w:w="0" w:type="auto"/>
            <w:shd w:val="clear" w:color="auto" w:fill="auto"/>
          </w:tcPr>
          <w:p w:rsidR="00EB00FD" w:rsidRPr="006A1AE4" w:rsidRDefault="00EB00FD" w:rsidP="006A1AE4">
            <w:pPr>
              <w:ind w:firstLine="0"/>
              <w:jc w:val="left"/>
              <w:rPr>
                <w:sz w:val="20"/>
              </w:rPr>
            </w:pPr>
            <w:r w:rsidRPr="006A1AE4">
              <w:rPr>
                <w:sz w:val="20"/>
              </w:rPr>
              <w:t>6</w:t>
            </w:r>
          </w:p>
        </w:tc>
        <w:tc>
          <w:tcPr>
            <w:tcW w:w="0" w:type="auto"/>
            <w:shd w:val="clear" w:color="auto" w:fill="auto"/>
          </w:tcPr>
          <w:p w:rsidR="00EB00FD" w:rsidRPr="006A1AE4" w:rsidRDefault="00EB00FD" w:rsidP="006A1AE4">
            <w:pPr>
              <w:ind w:firstLine="0"/>
              <w:jc w:val="left"/>
              <w:rPr>
                <w:sz w:val="20"/>
              </w:rPr>
            </w:pPr>
            <w:r w:rsidRPr="006A1AE4">
              <w:rPr>
                <w:sz w:val="20"/>
              </w:rPr>
              <w:t>745</w:t>
            </w:r>
          </w:p>
        </w:tc>
        <w:tc>
          <w:tcPr>
            <w:tcW w:w="0" w:type="auto"/>
            <w:shd w:val="clear" w:color="auto" w:fill="auto"/>
          </w:tcPr>
          <w:p w:rsidR="00EB00FD" w:rsidRPr="006A1AE4" w:rsidRDefault="00EB00FD" w:rsidP="006A1AE4">
            <w:pPr>
              <w:ind w:firstLine="0"/>
              <w:jc w:val="left"/>
              <w:rPr>
                <w:sz w:val="20"/>
              </w:rPr>
            </w:pPr>
            <w:r w:rsidRPr="006A1AE4">
              <w:rPr>
                <w:sz w:val="20"/>
              </w:rPr>
              <w:t>124,2</w:t>
            </w:r>
          </w:p>
        </w:tc>
        <w:tc>
          <w:tcPr>
            <w:tcW w:w="0" w:type="auto"/>
            <w:shd w:val="clear" w:color="auto" w:fill="auto"/>
          </w:tcPr>
          <w:p w:rsidR="00EB00FD" w:rsidRPr="006A1AE4" w:rsidRDefault="00EB00FD" w:rsidP="006A1AE4">
            <w:pPr>
              <w:ind w:firstLine="0"/>
              <w:jc w:val="left"/>
              <w:rPr>
                <w:sz w:val="20"/>
              </w:rPr>
            </w:pPr>
            <w:r w:rsidRPr="006A1AE4">
              <w:rPr>
                <w:sz w:val="20"/>
              </w:rPr>
              <w:t>6</w:t>
            </w:r>
          </w:p>
        </w:tc>
        <w:tc>
          <w:tcPr>
            <w:tcW w:w="0" w:type="auto"/>
            <w:shd w:val="clear" w:color="auto" w:fill="auto"/>
          </w:tcPr>
          <w:p w:rsidR="00EB00FD" w:rsidRPr="006A1AE4" w:rsidRDefault="00EB00FD" w:rsidP="006A1AE4">
            <w:pPr>
              <w:ind w:firstLine="0"/>
              <w:jc w:val="left"/>
              <w:rPr>
                <w:sz w:val="20"/>
              </w:rPr>
            </w:pPr>
            <w:r w:rsidRPr="006A1AE4">
              <w:rPr>
                <w:sz w:val="20"/>
              </w:rPr>
              <w:t>280</w:t>
            </w:r>
          </w:p>
        </w:tc>
        <w:tc>
          <w:tcPr>
            <w:tcW w:w="0" w:type="auto"/>
            <w:shd w:val="clear" w:color="auto" w:fill="auto"/>
          </w:tcPr>
          <w:p w:rsidR="00EB00FD" w:rsidRPr="006A1AE4" w:rsidRDefault="00EB00FD" w:rsidP="006A1AE4">
            <w:pPr>
              <w:ind w:firstLine="0"/>
              <w:jc w:val="left"/>
              <w:rPr>
                <w:sz w:val="20"/>
              </w:rPr>
            </w:pPr>
            <w:r w:rsidRPr="006A1AE4">
              <w:rPr>
                <w:sz w:val="20"/>
              </w:rPr>
              <w:t>46,7</w:t>
            </w:r>
          </w:p>
        </w:tc>
        <w:tc>
          <w:tcPr>
            <w:tcW w:w="0" w:type="auto"/>
            <w:shd w:val="clear" w:color="auto" w:fill="auto"/>
          </w:tcPr>
          <w:p w:rsidR="00EB00FD" w:rsidRPr="006A1AE4" w:rsidRDefault="00EB00FD" w:rsidP="006A1AE4">
            <w:pPr>
              <w:ind w:firstLine="0"/>
              <w:jc w:val="left"/>
              <w:rPr>
                <w:sz w:val="20"/>
              </w:rPr>
            </w:pPr>
            <w:r w:rsidRPr="006A1AE4">
              <w:rPr>
                <w:sz w:val="20"/>
              </w:rPr>
              <w:t>5</w:t>
            </w:r>
          </w:p>
        </w:tc>
        <w:tc>
          <w:tcPr>
            <w:tcW w:w="0" w:type="auto"/>
            <w:shd w:val="clear" w:color="auto" w:fill="auto"/>
          </w:tcPr>
          <w:p w:rsidR="00EB00FD" w:rsidRPr="006A1AE4" w:rsidRDefault="00EB00FD" w:rsidP="006A1AE4">
            <w:pPr>
              <w:ind w:firstLine="0"/>
              <w:jc w:val="left"/>
              <w:rPr>
                <w:sz w:val="20"/>
              </w:rPr>
            </w:pPr>
            <w:r w:rsidRPr="006A1AE4">
              <w:rPr>
                <w:sz w:val="20"/>
              </w:rPr>
              <w:t>558</w:t>
            </w:r>
          </w:p>
        </w:tc>
        <w:tc>
          <w:tcPr>
            <w:tcW w:w="0" w:type="auto"/>
            <w:shd w:val="clear" w:color="auto" w:fill="auto"/>
          </w:tcPr>
          <w:p w:rsidR="00EB00FD" w:rsidRPr="006A1AE4" w:rsidRDefault="00EB00FD" w:rsidP="006A1AE4">
            <w:pPr>
              <w:ind w:firstLine="0"/>
              <w:jc w:val="left"/>
              <w:rPr>
                <w:sz w:val="20"/>
              </w:rPr>
            </w:pPr>
            <w:r w:rsidRPr="006A1AE4">
              <w:rPr>
                <w:sz w:val="20"/>
              </w:rPr>
              <w:t>111,6</w:t>
            </w:r>
          </w:p>
        </w:tc>
      </w:tr>
      <w:tr w:rsidR="00EB00FD" w:rsidRPr="006A1AE4" w:rsidTr="006A1AE4">
        <w:trPr>
          <w:trHeight w:val="126"/>
        </w:trPr>
        <w:tc>
          <w:tcPr>
            <w:tcW w:w="0" w:type="auto"/>
            <w:shd w:val="clear" w:color="auto" w:fill="auto"/>
          </w:tcPr>
          <w:p w:rsidR="00EB00FD" w:rsidRPr="006A1AE4" w:rsidRDefault="00EB00FD" w:rsidP="006A1AE4">
            <w:pPr>
              <w:ind w:firstLine="0"/>
              <w:jc w:val="left"/>
              <w:rPr>
                <w:sz w:val="20"/>
              </w:rPr>
            </w:pPr>
            <w:r w:rsidRPr="006A1AE4">
              <w:rPr>
                <w:sz w:val="20"/>
              </w:rPr>
              <w:t>Капуста</w:t>
            </w:r>
          </w:p>
        </w:tc>
        <w:tc>
          <w:tcPr>
            <w:tcW w:w="0" w:type="auto"/>
            <w:shd w:val="clear" w:color="auto" w:fill="auto"/>
          </w:tcPr>
          <w:p w:rsidR="00EB00FD" w:rsidRPr="006A1AE4" w:rsidRDefault="00EB00FD" w:rsidP="006A1AE4">
            <w:pPr>
              <w:ind w:firstLine="0"/>
              <w:jc w:val="left"/>
              <w:rPr>
                <w:sz w:val="20"/>
              </w:rPr>
            </w:pPr>
            <w:r w:rsidRPr="006A1AE4">
              <w:rPr>
                <w:sz w:val="20"/>
              </w:rPr>
              <w:t>1</w:t>
            </w:r>
          </w:p>
        </w:tc>
        <w:tc>
          <w:tcPr>
            <w:tcW w:w="0" w:type="auto"/>
            <w:shd w:val="clear" w:color="auto" w:fill="auto"/>
          </w:tcPr>
          <w:p w:rsidR="00EB00FD" w:rsidRPr="006A1AE4" w:rsidRDefault="00EB00FD" w:rsidP="006A1AE4">
            <w:pPr>
              <w:ind w:firstLine="0"/>
              <w:jc w:val="left"/>
              <w:rPr>
                <w:sz w:val="20"/>
              </w:rPr>
            </w:pPr>
            <w:r w:rsidRPr="006A1AE4">
              <w:rPr>
                <w:sz w:val="20"/>
              </w:rPr>
              <w:t>135</w:t>
            </w:r>
          </w:p>
        </w:tc>
        <w:tc>
          <w:tcPr>
            <w:tcW w:w="0" w:type="auto"/>
            <w:shd w:val="clear" w:color="auto" w:fill="auto"/>
          </w:tcPr>
          <w:p w:rsidR="00EB00FD" w:rsidRPr="006A1AE4" w:rsidRDefault="00EB00FD" w:rsidP="006A1AE4">
            <w:pPr>
              <w:ind w:firstLine="0"/>
              <w:jc w:val="left"/>
              <w:rPr>
                <w:sz w:val="20"/>
              </w:rPr>
            </w:pPr>
            <w:r w:rsidRPr="006A1AE4">
              <w:rPr>
                <w:sz w:val="20"/>
              </w:rPr>
              <w:t>132</w:t>
            </w:r>
          </w:p>
        </w:tc>
        <w:tc>
          <w:tcPr>
            <w:tcW w:w="0" w:type="auto"/>
            <w:shd w:val="clear" w:color="auto" w:fill="auto"/>
          </w:tcPr>
          <w:p w:rsidR="00EB00FD" w:rsidRPr="006A1AE4" w:rsidRDefault="00EB00FD" w:rsidP="006A1AE4">
            <w:pPr>
              <w:ind w:firstLine="0"/>
              <w:jc w:val="left"/>
              <w:rPr>
                <w:sz w:val="20"/>
              </w:rPr>
            </w:pPr>
            <w:r w:rsidRPr="006A1AE4">
              <w:rPr>
                <w:sz w:val="20"/>
              </w:rPr>
              <w:t>2</w:t>
            </w:r>
          </w:p>
        </w:tc>
        <w:tc>
          <w:tcPr>
            <w:tcW w:w="0" w:type="auto"/>
            <w:shd w:val="clear" w:color="auto" w:fill="auto"/>
          </w:tcPr>
          <w:p w:rsidR="00EB00FD" w:rsidRPr="006A1AE4" w:rsidRDefault="00EB00FD" w:rsidP="006A1AE4">
            <w:pPr>
              <w:ind w:firstLine="0"/>
              <w:jc w:val="left"/>
              <w:rPr>
                <w:sz w:val="20"/>
              </w:rPr>
            </w:pPr>
            <w:r w:rsidRPr="006A1AE4">
              <w:rPr>
                <w:sz w:val="20"/>
              </w:rPr>
              <w:t>116</w:t>
            </w:r>
          </w:p>
        </w:tc>
        <w:tc>
          <w:tcPr>
            <w:tcW w:w="0" w:type="auto"/>
            <w:shd w:val="clear" w:color="auto" w:fill="auto"/>
          </w:tcPr>
          <w:p w:rsidR="00EB00FD" w:rsidRPr="006A1AE4" w:rsidRDefault="00EB00FD" w:rsidP="006A1AE4">
            <w:pPr>
              <w:ind w:firstLine="0"/>
              <w:jc w:val="left"/>
              <w:rPr>
                <w:sz w:val="20"/>
              </w:rPr>
            </w:pPr>
            <w:r w:rsidRPr="006A1AE4">
              <w:rPr>
                <w:sz w:val="20"/>
              </w:rPr>
              <w:t>58</w:t>
            </w:r>
          </w:p>
        </w:tc>
        <w:tc>
          <w:tcPr>
            <w:tcW w:w="0" w:type="auto"/>
            <w:shd w:val="clear" w:color="auto" w:fill="auto"/>
          </w:tcPr>
          <w:p w:rsidR="00EB00FD" w:rsidRPr="006A1AE4" w:rsidRDefault="00EB00FD" w:rsidP="006A1AE4">
            <w:pPr>
              <w:ind w:firstLine="0"/>
              <w:jc w:val="left"/>
              <w:rPr>
                <w:sz w:val="20"/>
              </w:rPr>
            </w:pPr>
            <w:r w:rsidRPr="006A1AE4">
              <w:rPr>
                <w:sz w:val="20"/>
              </w:rPr>
              <w:t>2</w:t>
            </w:r>
          </w:p>
        </w:tc>
        <w:tc>
          <w:tcPr>
            <w:tcW w:w="0" w:type="auto"/>
            <w:shd w:val="clear" w:color="auto" w:fill="auto"/>
          </w:tcPr>
          <w:p w:rsidR="00EB00FD" w:rsidRPr="006A1AE4" w:rsidRDefault="00EB00FD" w:rsidP="006A1AE4">
            <w:pPr>
              <w:ind w:firstLine="0"/>
              <w:jc w:val="left"/>
              <w:rPr>
                <w:sz w:val="20"/>
              </w:rPr>
            </w:pPr>
            <w:r w:rsidRPr="006A1AE4">
              <w:rPr>
                <w:sz w:val="20"/>
              </w:rPr>
              <w:t>190</w:t>
            </w:r>
          </w:p>
        </w:tc>
        <w:tc>
          <w:tcPr>
            <w:tcW w:w="0" w:type="auto"/>
            <w:shd w:val="clear" w:color="auto" w:fill="auto"/>
          </w:tcPr>
          <w:p w:rsidR="00EB00FD" w:rsidRPr="006A1AE4" w:rsidRDefault="00EB00FD" w:rsidP="006A1AE4">
            <w:pPr>
              <w:ind w:firstLine="0"/>
              <w:jc w:val="left"/>
              <w:rPr>
                <w:sz w:val="20"/>
              </w:rPr>
            </w:pPr>
            <w:r w:rsidRPr="006A1AE4">
              <w:rPr>
                <w:sz w:val="20"/>
              </w:rPr>
              <w:t>95</w:t>
            </w:r>
          </w:p>
        </w:tc>
      </w:tr>
      <w:tr w:rsidR="00EB00FD" w:rsidRPr="006A1AE4" w:rsidTr="006A1AE4">
        <w:trPr>
          <w:trHeight w:val="119"/>
        </w:trPr>
        <w:tc>
          <w:tcPr>
            <w:tcW w:w="0" w:type="auto"/>
            <w:shd w:val="clear" w:color="auto" w:fill="auto"/>
          </w:tcPr>
          <w:p w:rsidR="00EB00FD" w:rsidRPr="006A1AE4" w:rsidRDefault="00EB00FD" w:rsidP="006A1AE4">
            <w:pPr>
              <w:ind w:firstLine="0"/>
              <w:jc w:val="left"/>
              <w:rPr>
                <w:sz w:val="20"/>
              </w:rPr>
            </w:pPr>
            <w:r w:rsidRPr="006A1AE4">
              <w:rPr>
                <w:sz w:val="20"/>
              </w:rPr>
              <w:t>Огірки</w:t>
            </w:r>
          </w:p>
        </w:tc>
        <w:tc>
          <w:tcPr>
            <w:tcW w:w="0" w:type="auto"/>
            <w:shd w:val="clear" w:color="auto" w:fill="auto"/>
          </w:tcPr>
          <w:p w:rsidR="00EB00FD" w:rsidRPr="006A1AE4" w:rsidRDefault="00EB00FD" w:rsidP="006A1AE4">
            <w:pPr>
              <w:ind w:firstLine="0"/>
              <w:jc w:val="left"/>
              <w:rPr>
                <w:sz w:val="20"/>
              </w:rPr>
            </w:pPr>
            <w:r w:rsidRPr="006A1AE4">
              <w:rPr>
                <w:sz w:val="20"/>
              </w:rPr>
              <w:t>0,5</w:t>
            </w:r>
          </w:p>
        </w:tc>
        <w:tc>
          <w:tcPr>
            <w:tcW w:w="0" w:type="auto"/>
            <w:shd w:val="clear" w:color="auto" w:fill="auto"/>
          </w:tcPr>
          <w:p w:rsidR="00EB00FD" w:rsidRPr="006A1AE4" w:rsidRDefault="00EB00FD" w:rsidP="006A1AE4">
            <w:pPr>
              <w:ind w:firstLine="0"/>
              <w:jc w:val="left"/>
              <w:rPr>
                <w:sz w:val="20"/>
              </w:rPr>
            </w:pPr>
            <w:r w:rsidRPr="006A1AE4">
              <w:rPr>
                <w:sz w:val="20"/>
              </w:rPr>
              <w:t>15</w:t>
            </w:r>
          </w:p>
        </w:tc>
        <w:tc>
          <w:tcPr>
            <w:tcW w:w="0" w:type="auto"/>
            <w:shd w:val="clear" w:color="auto" w:fill="auto"/>
          </w:tcPr>
          <w:p w:rsidR="00EB00FD" w:rsidRPr="006A1AE4" w:rsidRDefault="00EB00FD" w:rsidP="006A1AE4">
            <w:pPr>
              <w:ind w:firstLine="0"/>
              <w:jc w:val="left"/>
              <w:rPr>
                <w:sz w:val="20"/>
              </w:rPr>
            </w:pPr>
            <w:r w:rsidRPr="006A1AE4">
              <w:rPr>
                <w:sz w:val="20"/>
              </w:rPr>
              <w:t>30</w:t>
            </w:r>
          </w:p>
        </w:tc>
        <w:tc>
          <w:tcPr>
            <w:tcW w:w="0" w:type="auto"/>
            <w:shd w:val="clear" w:color="auto" w:fill="auto"/>
          </w:tcPr>
          <w:p w:rsidR="00EB00FD" w:rsidRPr="006A1AE4" w:rsidRDefault="00EB00FD" w:rsidP="006A1AE4">
            <w:pPr>
              <w:ind w:firstLine="0"/>
              <w:jc w:val="left"/>
              <w:rPr>
                <w:sz w:val="20"/>
              </w:rPr>
            </w:pPr>
            <w:r w:rsidRPr="006A1AE4">
              <w:rPr>
                <w:sz w:val="20"/>
              </w:rPr>
              <w:t>-</w:t>
            </w:r>
          </w:p>
        </w:tc>
        <w:tc>
          <w:tcPr>
            <w:tcW w:w="0" w:type="auto"/>
            <w:shd w:val="clear" w:color="auto" w:fill="auto"/>
          </w:tcPr>
          <w:p w:rsidR="00EB00FD" w:rsidRPr="006A1AE4" w:rsidRDefault="00EB00FD" w:rsidP="006A1AE4">
            <w:pPr>
              <w:ind w:firstLine="0"/>
              <w:jc w:val="left"/>
              <w:rPr>
                <w:sz w:val="20"/>
              </w:rPr>
            </w:pPr>
            <w:r w:rsidRPr="006A1AE4">
              <w:rPr>
                <w:sz w:val="20"/>
              </w:rPr>
              <w:t>-</w:t>
            </w:r>
          </w:p>
        </w:tc>
        <w:tc>
          <w:tcPr>
            <w:tcW w:w="0" w:type="auto"/>
            <w:shd w:val="clear" w:color="auto" w:fill="auto"/>
          </w:tcPr>
          <w:p w:rsidR="00EB00FD" w:rsidRPr="006A1AE4" w:rsidRDefault="00EB00FD" w:rsidP="006A1AE4">
            <w:pPr>
              <w:ind w:firstLine="0"/>
              <w:jc w:val="left"/>
              <w:rPr>
                <w:sz w:val="20"/>
              </w:rPr>
            </w:pPr>
            <w:r w:rsidRPr="006A1AE4">
              <w:rPr>
                <w:sz w:val="20"/>
              </w:rPr>
              <w:t>-</w:t>
            </w:r>
          </w:p>
        </w:tc>
        <w:tc>
          <w:tcPr>
            <w:tcW w:w="0" w:type="auto"/>
            <w:shd w:val="clear" w:color="auto" w:fill="auto"/>
          </w:tcPr>
          <w:p w:rsidR="00EB00FD" w:rsidRPr="006A1AE4" w:rsidRDefault="00EB00FD" w:rsidP="006A1AE4">
            <w:pPr>
              <w:ind w:firstLine="0"/>
              <w:jc w:val="left"/>
              <w:rPr>
                <w:sz w:val="20"/>
              </w:rPr>
            </w:pPr>
            <w:r w:rsidRPr="006A1AE4">
              <w:rPr>
                <w:sz w:val="20"/>
              </w:rPr>
              <w:t>-</w:t>
            </w:r>
          </w:p>
        </w:tc>
        <w:tc>
          <w:tcPr>
            <w:tcW w:w="0" w:type="auto"/>
            <w:shd w:val="clear" w:color="auto" w:fill="auto"/>
          </w:tcPr>
          <w:p w:rsidR="00EB00FD" w:rsidRPr="006A1AE4" w:rsidRDefault="00EB00FD" w:rsidP="006A1AE4">
            <w:pPr>
              <w:ind w:firstLine="0"/>
              <w:jc w:val="left"/>
              <w:rPr>
                <w:sz w:val="20"/>
              </w:rPr>
            </w:pPr>
            <w:r w:rsidRPr="006A1AE4">
              <w:rPr>
                <w:sz w:val="20"/>
              </w:rPr>
              <w:t>-</w:t>
            </w:r>
          </w:p>
        </w:tc>
        <w:tc>
          <w:tcPr>
            <w:tcW w:w="0" w:type="auto"/>
            <w:shd w:val="clear" w:color="auto" w:fill="auto"/>
          </w:tcPr>
          <w:p w:rsidR="00EB00FD" w:rsidRPr="006A1AE4" w:rsidRDefault="00EB00FD" w:rsidP="006A1AE4">
            <w:pPr>
              <w:ind w:firstLine="0"/>
              <w:jc w:val="left"/>
              <w:rPr>
                <w:sz w:val="20"/>
              </w:rPr>
            </w:pPr>
            <w:r w:rsidRPr="006A1AE4">
              <w:rPr>
                <w:sz w:val="20"/>
              </w:rPr>
              <w:t>-</w:t>
            </w:r>
          </w:p>
        </w:tc>
      </w:tr>
      <w:tr w:rsidR="00EB00FD" w:rsidRPr="006A1AE4" w:rsidTr="006A1AE4">
        <w:trPr>
          <w:trHeight w:val="252"/>
        </w:trPr>
        <w:tc>
          <w:tcPr>
            <w:tcW w:w="0" w:type="auto"/>
            <w:shd w:val="clear" w:color="auto" w:fill="auto"/>
          </w:tcPr>
          <w:p w:rsidR="00EB00FD" w:rsidRPr="006A1AE4" w:rsidRDefault="00EB00FD" w:rsidP="006A1AE4">
            <w:pPr>
              <w:ind w:firstLine="0"/>
              <w:jc w:val="left"/>
              <w:rPr>
                <w:sz w:val="20"/>
              </w:rPr>
            </w:pPr>
            <w:r w:rsidRPr="006A1AE4">
              <w:rPr>
                <w:sz w:val="20"/>
              </w:rPr>
              <w:t>Буряки столові</w:t>
            </w:r>
          </w:p>
        </w:tc>
        <w:tc>
          <w:tcPr>
            <w:tcW w:w="0" w:type="auto"/>
            <w:shd w:val="clear" w:color="auto" w:fill="auto"/>
          </w:tcPr>
          <w:p w:rsidR="00EB00FD" w:rsidRPr="006A1AE4" w:rsidRDefault="00EB00FD" w:rsidP="006A1AE4">
            <w:pPr>
              <w:ind w:firstLine="0"/>
              <w:jc w:val="left"/>
              <w:rPr>
                <w:sz w:val="20"/>
              </w:rPr>
            </w:pPr>
            <w:r w:rsidRPr="006A1AE4">
              <w:rPr>
                <w:sz w:val="20"/>
              </w:rPr>
              <w:t>2</w:t>
            </w:r>
          </w:p>
        </w:tc>
        <w:tc>
          <w:tcPr>
            <w:tcW w:w="0" w:type="auto"/>
            <w:shd w:val="clear" w:color="auto" w:fill="auto"/>
          </w:tcPr>
          <w:p w:rsidR="00EB00FD" w:rsidRPr="006A1AE4" w:rsidRDefault="00EB00FD" w:rsidP="006A1AE4">
            <w:pPr>
              <w:ind w:firstLine="0"/>
              <w:jc w:val="left"/>
              <w:rPr>
                <w:sz w:val="20"/>
              </w:rPr>
            </w:pPr>
            <w:r w:rsidRPr="006A1AE4">
              <w:rPr>
                <w:sz w:val="20"/>
              </w:rPr>
              <w:t>300</w:t>
            </w:r>
          </w:p>
        </w:tc>
        <w:tc>
          <w:tcPr>
            <w:tcW w:w="0" w:type="auto"/>
            <w:shd w:val="clear" w:color="auto" w:fill="auto"/>
          </w:tcPr>
          <w:p w:rsidR="00EB00FD" w:rsidRPr="006A1AE4" w:rsidRDefault="00EB00FD" w:rsidP="006A1AE4">
            <w:pPr>
              <w:ind w:firstLine="0"/>
              <w:jc w:val="left"/>
              <w:rPr>
                <w:sz w:val="20"/>
              </w:rPr>
            </w:pPr>
            <w:r w:rsidRPr="006A1AE4">
              <w:rPr>
                <w:sz w:val="20"/>
              </w:rPr>
              <w:t>150</w:t>
            </w:r>
          </w:p>
        </w:tc>
        <w:tc>
          <w:tcPr>
            <w:tcW w:w="0" w:type="auto"/>
            <w:shd w:val="clear" w:color="auto" w:fill="auto"/>
          </w:tcPr>
          <w:p w:rsidR="00EB00FD" w:rsidRPr="006A1AE4" w:rsidRDefault="00EB00FD" w:rsidP="006A1AE4">
            <w:pPr>
              <w:ind w:firstLine="0"/>
              <w:jc w:val="left"/>
              <w:rPr>
                <w:sz w:val="20"/>
              </w:rPr>
            </w:pPr>
            <w:r w:rsidRPr="006A1AE4">
              <w:rPr>
                <w:sz w:val="20"/>
              </w:rPr>
              <w:t>1</w:t>
            </w:r>
          </w:p>
        </w:tc>
        <w:tc>
          <w:tcPr>
            <w:tcW w:w="0" w:type="auto"/>
            <w:shd w:val="clear" w:color="auto" w:fill="auto"/>
          </w:tcPr>
          <w:p w:rsidR="00EB00FD" w:rsidRPr="006A1AE4" w:rsidRDefault="00EB00FD" w:rsidP="006A1AE4">
            <w:pPr>
              <w:ind w:firstLine="0"/>
              <w:jc w:val="left"/>
              <w:rPr>
                <w:sz w:val="20"/>
              </w:rPr>
            </w:pPr>
            <w:r w:rsidRPr="006A1AE4">
              <w:rPr>
                <w:sz w:val="20"/>
              </w:rPr>
              <w:t>148</w:t>
            </w:r>
          </w:p>
        </w:tc>
        <w:tc>
          <w:tcPr>
            <w:tcW w:w="0" w:type="auto"/>
            <w:shd w:val="clear" w:color="auto" w:fill="auto"/>
          </w:tcPr>
          <w:p w:rsidR="00EB00FD" w:rsidRPr="006A1AE4" w:rsidRDefault="00EB00FD" w:rsidP="006A1AE4">
            <w:pPr>
              <w:ind w:firstLine="0"/>
              <w:jc w:val="left"/>
              <w:rPr>
                <w:sz w:val="20"/>
              </w:rPr>
            </w:pPr>
            <w:r w:rsidRPr="006A1AE4">
              <w:rPr>
                <w:sz w:val="20"/>
              </w:rPr>
              <w:t>148</w:t>
            </w:r>
          </w:p>
        </w:tc>
        <w:tc>
          <w:tcPr>
            <w:tcW w:w="0" w:type="auto"/>
            <w:shd w:val="clear" w:color="auto" w:fill="auto"/>
          </w:tcPr>
          <w:p w:rsidR="00EB00FD" w:rsidRPr="006A1AE4" w:rsidRDefault="00EB00FD" w:rsidP="006A1AE4">
            <w:pPr>
              <w:ind w:firstLine="0"/>
              <w:jc w:val="left"/>
              <w:rPr>
                <w:sz w:val="20"/>
              </w:rPr>
            </w:pPr>
            <w:r w:rsidRPr="006A1AE4">
              <w:rPr>
                <w:sz w:val="20"/>
              </w:rPr>
              <w:t>1</w:t>
            </w:r>
          </w:p>
        </w:tc>
        <w:tc>
          <w:tcPr>
            <w:tcW w:w="0" w:type="auto"/>
            <w:shd w:val="clear" w:color="auto" w:fill="auto"/>
          </w:tcPr>
          <w:p w:rsidR="00EB00FD" w:rsidRPr="006A1AE4" w:rsidRDefault="00EB00FD" w:rsidP="006A1AE4">
            <w:pPr>
              <w:ind w:firstLine="0"/>
              <w:jc w:val="left"/>
              <w:rPr>
                <w:sz w:val="20"/>
              </w:rPr>
            </w:pPr>
            <w:r w:rsidRPr="006A1AE4">
              <w:rPr>
                <w:sz w:val="20"/>
              </w:rPr>
              <w:t>152</w:t>
            </w:r>
          </w:p>
        </w:tc>
        <w:tc>
          <w:tcPr>
            <w:tcW w:w="0" w:type="auto"/>
            <w:shd w:val="clear" w:color="auto" w:fill="auto"/>
          </w:tcPr>
          <w:p w:rsidR="00EB00FD" w:rsidRPr="006A1AE4" w:rsidRDefault="00EB00FD" w:rsidP="006A1AE4">
            <w:pPr>
              <w:ind w:firstLine="0"/>
              <w:jc w:val="left"/>
              <w:rPr>
                <w:sz w:val="20"/>
              </w:rPr>
            </w:pPr>
            <w:r w:rsidRPr="006A1AE4">
              <w:rPr>
                <w:sz w:val="20"/>
              </w:rPr>
              <w:t>152</w:t>
            </w:r>
          </w:p>
        </w:tc>
      </w:tr>
      <w:tr w:rsidR="00EB00FD" w:rsidRPr="006A1AE4" w:rsidTr="006A1AE4">
        <w:trPr>
          <w:trHeight w:val="134"/>
        </w:trPr>
        <w:tc>
          <w:tcPr>
            <w:tcW w:w="0" w:type="auto"/>
            <w:shd w:val="clear" w:color="auto" w:fill="auto"/>
          </w:tcPr>
          <w:p w:rsidR="00EB00FD" w:rsidRPr="006A1AE4" w:rsidRDefault="00EB00FD" w:rsidP="006A1AE4">
            <w:pPr>
              <w:ind w:firstLine="0"/>
              <w:jc w:val="left"/>
              <w:rPr>
                <w:sz w:val="20"/>
              </w:rPr>
            </w:pPr>
            <w:r w:rsidRPr="006A1AE4">
              <w:rPr>
                <w:sz w:val="20"/>
              </w:rPr>
              <w:t>Морква</w:t>
            </w:r>
          </w:p>
        </w:tc>
        <w:tc>
          <w:tcPr>
            <w:tcW w:w="0" w:type="auto"/>
            <w:shd w:val="clear" w:color="auto" w:fill="auto"/>
          </w:tcPr>
          <w:p w:rsidR="00EB00FD" w:rsidRPr="006A1AE4" w:rsidRDefault="00EB00FD" w:rsidP="006A1AE4">
            <w:pPr>
              <w:ind w:firstLine="0"/>
              <w:jc w:val="left"/>
              <w:rPr>
                <w:sz w:val="20"/>
              </w:rPr>
            </w:pPr>
            <w:r w:rsidRPr="006A1AE4">
              <w:rPr>
                <w:sz w:val="20"/>
              </w:rPr>
              <w:t>1,5</w:t>
            </w:r>
          </w:p>
        </w:tc>
        <w:tc>
          <w:tcPr>
            <w:tcW w:w="0" w:type="auto"/>
            <w:shd w:val="clear" w:color="auto" w:fill="auto"/>
          </w:tcPr>
          <w:p w:rsidR="00EB00FD" w:rsidRPr="006A1AE4" w:rsidRDefault="00EB00FD" w:rsidP="006A1AE4">
            <w:pPr>
              <w:ind w:firstLine="0"/>
              <w:jc w:val="left"/>
              <w:rPr>
                <w:sz w:val="20"/>
              </w:rPr>
            </w:pPr>
            <w:r w:rsidRPr="006A1AE4">
              <w:rPr>
                <w:sz w:val="20"/>
              </w:rPr>
              <w:t>213</w:t>
            </w:r>
          </w:p>
        </w:tc>
        <w:tc>
          <w:tcPr>
            <w:tcW w:w="0" w:type="auto"/>
            <w:shd w:val="clear" w:color="auto" w:fill="auto"/>
          </w:tcPr>
          <w:p w:rsidR="00EB00FD" w:rsidRPr="006A1AE4" w:rsidRDefault="00EB00FD" w:rsidP="006A1AE4">
            <w:pPr>
              <w:ind w:firstLine="0"/>
              <w:jc w:val="left"/>
              <w:rPr>
                <w:sz w:val="20"/>
              </w:rPr>
            </w:pPr>
            <w:r w:rsidRPr="006A1AE4">
              <w:rPr>
                <w:sz w:val="20"/>
              </w:rPr>
              <w:t>142</w:t>
            </w:r>
          </w:p>
        </w:tc>
        <w:tc>
          <w:tcPr>
            <w:tcW w:w="0" w:type="auto"/>
            <w:shd w:val="clear" w:color="auto" w:fill="auto"/>
          </w:tcPr>
          <w:p w:rsidR="00EB00FD" w:rsidRPr="006A1AE4" w:rsidRDefault="00EB00FD" w:rsidP="006A1AE4">
            <w:pPr>
              <w:ind w:firstLine="0"/>
              <w:jc w:val="left"/>
              <w:rPr>
                <w:sz w:val="20"/>
              </w:rPr>
            </w:pPr>
            <w:r w:rsidRPr="006A1AE4">
              <w:rPr>
                <w:sz w:val="20"/>
              </w:rPr>
              <w:t>1</w:t>
            </w:r>
          </w:p>
        </w:tc>
        <w:tc>
          <w:tcPr>
            <w:tcW w:w="0" w:type="auto"/>
            <w:shd w:val="clear" w:color="auto" w:fill="auto"/>
          </w:tcPr>
          <w:p w:rsidR="00EB00FD" w:rsidRPr="006A1AE4" w:rsidRDefault="00EB00FD" w:rsidP="006A1AE4">
            <w:pPr>
              <w:ind w:firstLine="0"/>
              <w:jc w:val="left"/>
              <w:rPr>
                <w:sz w:val="20"/>
              </w:rPr>
            </w:pPr>
            <w:r w:rsidRPr="006A1AE4">
              <w:rPr>
                <w:sz w:val="20"/>
              </w:rPr>
              <w:t>14</w:t>
            </w:r>
          </w:p>
        </w:tc>
        <w:tc>
          <w:tcPr>
            <w:tcW w:w="0" w:type="auto"/>
            <w:shd w:val="clear" w:color="auto" w:fill="auto"/>
          </w:tcPr>
          <w:p w:rsidR="00EB00FD" w:rsidRPr="006A1AE4" w:rsidRDefault="00EB00FD" w:rsidP="006A1AE4">
            <w:pPr>
              <w:ind w:firstLine="0"/>
              <w:jc w:val="left"/>
              <w:rPr>
                <w:sz w:val="20"/>
              </w:rPr>
            </w:pPr>
            <w:r w:rsidRPr="006A1AE4">
              <w:rPr>
                <w:sz w:val="20"/>
              </w:rPr>
              <w:t>14</w:t>
            </w:r>
          </w:p>
        </w:tc>
        <w:tc>
          <w:tcPr>
            <w:tcW w:w="0" w:type="auto"/>
            <w:shd w:val="clear" w:color="auto" w:fill="auto"/>
          </w:tcPr>
          <w:p w:rsidR="00EB00FD" w:rsidRPr="006A1AE4" w:rsidRDefault="00EB00FD" w:rsidP="006A1AE4">
            <w:pPr>
              <w:ind w:firstLine="0"/>
              <w:jc w:val="left"/>
              <w:rPr>
                <w:sz w:val="20"/>
              </w:rPr>
            </w:pPr>
            <w:r w:rsidRPr="006A1AE4">
              <w:rPr>
                <w:sz w:val="20"/>
              </w:rPr>
              <w:t>1</w:t>
            </w:r>
          </w:p>
        </w:tc>
        <w:tc>
          <w:tcPr>
            <w:tcW w:w="0" w:type="auto"/>
            <w:shd w:val="clear" w:color="auto" w:fill="auto"/>
          </w:tcPr>
          <w:p w:rsidR="00EB00FD" w:rsidRPr="006A1AE4" w:rsidRDefault="00EB00FD" w:rsidP="006A1AE4">
            <w:pPr>
              <w:ind w:firstLine="0"/>
              <w:jc w:val="left"/>
              <w:rPr>
                <w:sz w:val="20"/>
              </w:rPr>
            </w:pPr>
            <w:r w:rsidRPr="006A1AE4">
              <w:rPr>
                <w:sz w:val="20"/>
              </w:rPr>
              <w:t>206</w:t>
            </w:r>
          </w:p>
        </w:tc>
        <w:tc>
          <w:tcPr>
            <w:tcW w:w="0" w:type="auto"/>
            <w:shd w:val="clear" w:color="auto" w:fill="auto"/>
          </w:tcPr>
          <w:p w:rsidR="00EB00FD" w:rsidRPr="006A1AE4" w:rsidRDefault="00EB00FD" w:rsidP="006A1AE4">
            <w:pPr>
              <w:ind w:firstLine="0"/>
              <w:jc w:val="left"/>
              <w:rPr>
                <w:sz w:val="20"/>
              </w:rPr>
            </w:pPr>
            <w:r w:rsidRPr="006A1AE4">
              <w:rPr>
                <w:sz w:val="20"/>
              </w:rPr>
              <w:t>206</w:t>
            </w:r>
          </w:p>
        </w:tc>
      </w:tr>
      <w:tr w:rsidR="00EB00FD" w:rsidRPr="006A1AE4" w:rsidTr="006A1AE4">
        <w:trPr>
          <w:trHeight w:val="252"/>
        </w:trPr>
        <w:tc>
          <w:tcPr>
            <w:tcW w:w="0" w:type="auto"/>
            <w:shd w:val="clear" w:color="auto" w:fill="auto"/>
          </w:tcPr>
          <w:p w:rsidR="00EB00FD" w:rsidRPr="006A1AE4" w:rsidRDefault="00EB00FD" w:rsidP="006A1AE4">
            <w:pPr>
              <w:ind w:firstLine="0"/>
              <w:jc w:val="left"/>
              <w:rPr>
                <w:sz w:val="20"/>
              </w:rPr>
            </w:pPr>
            <w:r w:rsidRPr="006A1AE4">
              <w:rPr>
                <w:sz w:val="20"/>
              </w:rPr>
              <w:t>Інші овочі</w:t>
            </w:r>
          </w:p>
        </w:tc>
        <w:tc>
          <w:tcPr>
            <w:tcW w:w="0" w:type="auto"/>
            <w:shd w:val="clear" w:color="auto" w:fill="auto"/>
          </w:tcPr>
          <w:p w:rsidR="00EB00FD" w:rsidRPr="006A1AE4" w:rsidRDefault="00EB00FD" w:rsidP="006A1AE4">
            <w:pPr>
              <w:ind w:firstLine="0"/>
              <w:jc w:val="left"/>
              <w:rPr>
                <w:sz w:val="20"/>
              </w:rPr>
            </w:pPr>
            <w:r w:rsidRPr="006A1AE4">
              <w:rPr>
                <w:sz w:val="20"/>
              </w:rPr>
              <w:t>1</w:t>
            </w:r>
          </w:p>
        </w:tc>
        <w:tc>
          <w:tcPr>
            <w:tcW w:w="0" w:type="auto"/>
            <w:shd w:val="clear" w:color="auto" w:fill="auto"/>
          </w:tcPr>
          <w:p w:rsidR="00EB00FD" w:rsidRPr="006A1AE4" w:rsidRDefault="00EB00FD" w:rsidP="006A1AE4">
            <w:pPr>
              <w:ind w:firstLine="0"/>
              <w:jc w:val="left"/>
              <w:rPr>
                <w:sz w:val="20"/>
              </w:rPr>
            </w:pPr>
            <w:r w:rsidRPr="006A1AE4">
              <w:rPr>
                <w:sz w:val="20"/>
              </w:rPr>
              <w:t>82</w:t>
            </w:r>
          </w:p>
        </w:tc>
        <w:tc>
          <w:tcPr>
            <w:tcW w:w="0" w:type="auto"/>
            <w:shd w:val="clear" w:color="auto" w:fill="auto"/>
          </w:tcPr>
          <w:p w:rsidR="00EB00FD" w:rsidRPr="006A1AE4" w:rsidRDefault="00EB00FD" w:rsidP="006A1AE4">
            <w:pPr>
              <w:ind w:firstLine="0"/>
              <w:jc w:val="left"/>
              <w:rPr>
                <w:sz w:val="20"/>
              </w:rPr>
            </w:pPr>
            <w:r w:rsidRPr="006A1AE4">
              <w:rPr>
                <w:sz w:val="20"/>
              </w:rPr>
              <w:t>82</w:t>
            </w:r>
          </w:p>
        </w:tc>
        <w:tc>
          <w:tcPr>
            <w:tcW w:w="0" w:type="auto"/>
            <w:shd w:val="clear" w:color="auto" w:fill="auto"/>
          </w:tcPr>
          <w:p w:rsidR="00EB00FD" w:rsidRPr="006A1AE4" w:rsidRDefault="00EB00FD" w:rsidP="006A1AE4">
            <w:pPr>
              <w:ind w:firstLine="0"/>
              <w:jc w:val="left"/>
              <w:rPr>
                <w:sz w:val="20"/>
              </w:rPr>
            </w:pPr>
            <w:r w:rsidRPr="006A1AE4">
              <w:rPr>
                <w:sz w:val="20"/>
              </w:rPr>
              <w:t>0,61</w:t>
            </w:r>
          </w:p>
        </w:tc>
        <w:tc>
          <w:tcPr>
            <w:tcW w:w="0" w:type="auto"/>
            <w:shd w:val="clear" w:color="auto" w:fill="auto"/>
          </w:tcPr>
          <w:p w:rsidR="00EB00FD" w:rsidRPr="006A1AE4" w:rsidRDefault="00EB00FD" w:rsidP="006A1AE4">
            <w:pPr>
              <w:ind w:firstLine="0"/>
              <w:jc w:val="left"/>
              <w:rPr>
                <w:sz w:val="20"/>
              </w:rPr>
            </w:pPr>
            <w:r w:rsidRPr="006A1AE4">
              <w:rPr>
                <w:sz w:val="20"/>
              </w:rPr>
              <w:t>2</w:t>
            </w:r>
          </w:p>
        </w:tc>
        <w:tc>
          <w:tcPr>
            <w:tcW w:w="0" w:type="auto"/>
            <w:shd w:val="clear" w:color="auto" w:fill="auto"/>
          </w:tcPr>
          <w:p w:rsidR="00EB00FD" w:rsidRPr="006A1AE4" w:rsidRDefault="00EB00FD" w:rsidP="006A1AE4">
            <w:pPr>
              <w:ind w:firstLine="0"/>
              <w:jc w:val="left"/>
              <w:rPr>
                <w:sz w:val="20"/>
              </w:rPr>
            </w:pPr>
            <w:r w:rsidRPr="006A1AE4">
              <w:rPr>
                <w:sz w:val="20"/>
              </w:rPr>
              <w:t>3,2</w:t>
            </w:r>
          </w:p>
        </w:tc>
        <w:tc>
          <w:tcPr>
            <w:tcW w:w="0" w:type="auto"/>
            <w:shd w:val="clear" w:color="auto" w:fill="auto"/>
          </w:tcPr>
          <w:p w:rsidR="00EB00FD" w:rsidRPr="006A1AE4" w:rsidRDefault="00EB00FD" w:rsidP="006A1AE4">
            <w:pPr>
              <w:ind w:firstLine="0"/>
              <w:jc w:val="left"/>
              <w:rPr>
                <w:sz w:val="20"/>
              </w:rPr>
            </w:pPr>
            <w:r w:rsidRPr="006A1AE4">
              <w:rPr>
                <w:sz w:val="20"/>
              </w:rPr>
              <w:t>1</w:t>
            </w:r>
          </w:p>
        </w:tc>
        <w:tc>
          <w:tcPr>
            <w:tcW w:w="0" w:type="auto"/>
            <w:shd w:val="clear" w:color="auto" w:fill="auto"/>
          </w:tcPr>
          <w:p w:rsidR="00EB00FD" w:rsidRPr="006A1AE4" w:rsidRDefault="00EB00FD" w:rsidP="006A1AE4">
            <w:pPr>
              <w:ind w:firstLine="0"/>
              <w:jc w:val="left"/>
              <w:rPr>
                <w:sz w:val="20"/>
              </w:rPr>
            </w:pPr>
            <w:r w:rsidRPr="006A1AE4">
              <w:rPr>
                <w:sz w:val="20"/>
              </w:rPr>
              <w:t>10</w:t>
            </w:r>
          </w:p>
        </w:tc>
        <w:tc>
          <w:tcPr>
            <w:tcW w:w="0" w:type="auto"/>
            <w:shd w:val="clear" w:color="auto" w:fill="auto"/>
          </w:tcPr>
          <w:p w:rsidR="00EB00FD" w:rsidRPr="006A1AE4" w:rsidRDefault="00EB00FD" w:rsidP="006A1AE4">
            <w:pPr>
              <w:ind w:firstLine="0"/>
              <w:jc w:val="left"/>
              <w:rPr>
                <w:sz w:val="20"/>
              </w:rPr>
            </w:pPr>
            <w:r w:rsidRPr="006A1AE4">
              <w:rPr>
                <w:sz w:val="20"/>
              </w:rPr>
              <w:t>10</w:t>
            </w:r>
          </w:p>
        </w:tc>
      </w:tr>
      <w:tr w:rsidR="00EB00FD" w:rsidRPr="006A1AE4" w:rsidTr="006A1AE4">
        <w:trPr>
          <w:trHeight w:val="252"/>
        </w:trPr>
        <w:tc>
          <w:tcPr>
            <w:tcW w:w="0" w:type="auto"/>
            <w:shd w:val="clear" w:color="auto" w:fill="auto"/>
          </w:tcPr>
          <w:p w:rsidR="00EB00FD" w:rsidRPr="006A1AE4" w:rsidRDefault="00EB00FD" w:rsidP="006A1AE4">
            <w:pPr>
              <w:ind w:firstLine="0"/>
              <w:jc w:val="left"/>
              <w:rPr>
                <w:sz w:val="20"/>
              </w:rPr>
            </w:pPr>
            <w:r w:rsidRPr="006A1AE4">
              <w:rPr>
                <w:sz w:val="20"/>
              </w:rPr>
              <w:t>Овочі з/г у т.ч.</w:t>
            </w:r>
          </w:p>
        </w:tc>
        <w:tc>
          <w:tcPr>
            <w:tcW w:w="0" w:type="auto"/>
            <w:shd w:val="clear" w:color="auto" w:fill="auto"/>
          </w:tcPr>
          <w:p w:rsidR="00EB00FD" w:rsidRPr="006A1AE4" w:rsidRDefault="00EB00FD" w:rsidP="006A1AE4">
            <w:pPr>
              <w:ind w:firstLine="0"/>
              <w:jc w:val="left"/>
              <w:rPr>
                <w:sz w:val="20"/>
              </w:rPr>
            </w:pPr>
            <w:r w:rsidRPr="006A1AE4">
              <w:rPr>
                <w:sz w:val="20"/>
              </w:rPr>
              <w:t>0,35</w:t>
            </w:r>
          </w:p>
        </w:tc>
        <w:tc>
          <w:tcPr>
            <w:tcW w:w="0" w:type="auto"/>
            <w:shd w:val="clear" w:color="auto" w:fill="auto"/>
          </w:tcPr>
          <w:p w:rsidR="00EB00FD" w:rsidRPr="006A1AE4" w:rsidRDefault="00EB00FD" w:rsidP="006A1AE4">
            <w:pPr>
              <w:ind w:firstLine="0"/>
              <w:jc w:val="left"/>
              <w:rPr>
                <w:sz w:val="20"/>
              </w:rPr>
            </w:pPr>
            <w:r w:rsidRPr="006A1AE4">
              <w:rPr>
                <w:sz w:val="20"/>
              </w:rPr>
              <w:t>103</w:t>
            </w:r>
          </w:p>
        </w:tc>
        <w:tc>
          <w:tcPr>
            <w:tcW w:w="0" w:type="auto"/>
            <w:shd w:val="clear" w:color="auto" w:fill="auto"/>
          </w:tcPr>
          <w:p w:rsidR="00EB00FD" w:rsidRPr="006A1AE4" w:rsidRDefault="00EB00FD" w:rsidP="006A1AE4">
            <w:pPr>
              <w:ind w:firstLine="0"/>
              <w:jc w:val="left"/>
              <w:rPr>
                <w:sz w:val="20"/>
              </w:rPr>
            </w:pPr>
            <w:r w:rsidRPr="006A1AE4">
              <w:rPr>
                <w:sz w:val="20"/>
              </w:rPr>
              <w:t>294,3</w:t>
            </w:r>
          </w:p>
        </w:tc>
        <w:tc>
          <w:tcPr>
            <w:tcW w:w="0" w:type="auto"/>
            <w:shd w:val="clear" w:color="auto" w:fill="auto"/>
          </w:tcPr>
          <w:p w:rsidR="00EB00FD" w:rsidRPr="006A1AE4" w:rsidRDefault="00EB00FD" w:rsidP="006A1AE4">
            <w:pPr>
              <w:ind w:firstLine="0"/>
              <w:jc w:val="left"/>
              <w:rPr>
                <w:sz w:val="20"/>
              </w:rPr>
            </w:pPr>
            <w:r w:rsidRPr="006A1AE4">
              <w:rPr>
                <w:sz w:val="20"/>
              </w:rPr>
              <w:t>0,25</w:t>
            </w:r>
          </w:p>
        </w:tc>
        <w:tc>
          <w:tcPr>
            <w:tcW w:w="0" w:type="auto"/>
            <w:shd w:val="clear" w:color="auto" w:fill="auto"/>
          </w:tcPr>
          <w:p w:rsidR="00EB00FD" w:rsidRPr="006A1AE4" w:rsidRDefault="00EB00FD" w:rsidP="006A1AE4">
            <w:pPr>
              <w:ind w:firstLine="0"/>
              <w:jc w:val="left"/>
              <w:rPr>
                <w:sz w:val="20"/>
              </w:rPr>
            </w:pPr>
            <w:r w:rsidRPr="006A1AE4">
              <w:rPr>
                <w:sz w:val="20"/>
              </w:rPr>
              <w:t>49</w:t>
            </w:r>
          </w:p>
        </w:tc>
        <w:tc>
          <w:tcPr>
            <w:tcW w:w="0" w:type="auto"/>
            <w:shd w:val="clear" w:color="auto" w:fill="auto"/>
          </w:tcPr>
          <w:p w:rsidR="00EB00FD" w:rsidRPr="006A1AE4" w:rsidRDefault="00EB00FD" w:rsidP="006A1AE4">
            <w:pPr>
              <w:ind w:firstLine="0"/>
              <w:jc w:val="left"/>
              <w:rPr>
                <w:sz w:val="20"/>
              </w:rPr>
            </w:pPr>
            <w:r w:rsidRPr="006A1AE4">
              <w:rPr>
                <w:sz w:val="20"/>
              </w:rPr>
              <w:t>196</w:t>
            </w:r>
          </w:p>
        </w:tc>
        <w:tc>
          <w:tcPr>
            <w:tcW w:w="0" w:type="auto"/>
            <w:shd w:val="clear" w:color="auto" w:fill="auto"/>
          </w:tcPr>
          <w:p w:rsidR="00EB00FD" w:rsidRPr="006A1AE4" w:rsidRDefault="00EB00FD" w:rsidP="006A1AE4">
            <w:pPr>
              <w:ind w:firstLine="0"/>
              <w:jc w:val="left"/>
              <w:rPr>
                <w:sz w:val="20"/>
              </w:rPr>
            </w:pPr>
            <w:r w:rsidRPr="006A1AE4">
              <w:rPr>
                <w:sz w:val="20"/>
              </w:rPr>
              <w:t>0,25</w:t>
            </w:r>
          </w:p>
        </w:tc>
        <w:tc>
          <w:tcPr>
            <w:tcW w:w="0" w:type="auto"/>
            <w:shd w:val="clear" w:color="auto" w:fill="auto"/>
          </w:tcPr>
          <w:p w:rsidR="00EB00FD" w:rsidRPr="006A1AE4" w:rsidRDefault="00EB00FD" w:rsidP="006A1AE4">
            <w:pPr>
              <w:ind w:firstLine="0"/>
              <w:jc w:val="left"/>
              <w:rPr>
                <w:sz w:val="20"/>
              </w:rPr>
            </w:pPr>
            <w:r w:rsidRPr="006A1AE4">
              <w:rPr>
                <w:sz w:val="20"/>
              </w:rPr>
              <w:t>169</w:t>
            </w:r>
          </w:p>
        </w:tc>
        <w:tc>
          <w:tcPr>
            <w:tcW w:w="0" w:type="auto"/>
            <w:shd w:val="clear" w:color="auto" w:fill="auto"/>
          </w:tcPr>
          <w:p w:rsidR="00EB00FD" w:rsidRPr="006A1AE4" w:rsidRDefault="00EB00FD" w:rsidP="006A1AE4">
            <w:pPr>
              <w:ind w:firstLine="0"/>
              <w:jc w:val="left"/>
              <w:rPr>
                <w:sz w:val="20"/>
              </w:rPr>
            </w:pPr>
            <w:r w:rsidRPr="006A1AE4">
              <w:rPr>
                <w:sz w:val="20"/>
              </w:rPr>
              <w:t>676</w:t>
            </w:r>
          </w:p>
        </w:tc>
      </w:tr>
      <w:tr w:rsidR="00EB00FD" w:rsidRPr="006A1AE4" w:rsidTr="006A1AE4">
        <w:trPr>
          <w:trHeight w:val="119"/>
        </w:trPr>
        <w:tc>
          <w:tcPr>
            <w:tcW w:w="0" w:type="auto"/>
            <w:shd w:val="clear" w:color="auto" w:fill="auto"/>
          </w:tcPr>
          <w:p w:rsidR="00EB00FD" w:rsidRPr="006A1AE4" w:rsidRDefault="00EB00FD" w:rsidP="006A1AE4">
            <w:pPr>
              <w:ind w:firstLine="0"/>
              <w:jc w:val="left"/>
              <w:rPr>
                <w:sz w:val="20"/>
              </w:rPr>
            </w:pPr>
            <w:r w:rsidRPr="006A1AE4">
              <w:rPr>
                <w:sz w:val="20"/>
              </w:rPr>
              <w:t>Помідори</w:t>
            </w:r>
          </w:p>
        </w:tc>
        <w:tc>
          <w:tcPr>
            <w:tcW w:w="0" w:type="auto"/>
            <w:shd w:val="clear" w:color="auto" w:fill="auto"/>
          </w:tcPr>
          <w:p w:rsidR="00EB00FD" w:rsidRPr="006A1AE4" w:rsidRDefault="00EB00FD" w:rsidP="006A1AE4">
            <w:pPr>
              <w:ind w:firstLine="0"/>
              <w:jc w:val="left"/>
              <w:rPr>
                <w:sz w:val="20"/>
              </w:rPr>
            </w:pPr>
            <w:r w:rsidRPr="006A1AE4">
              <w:rPr>
                <w:sz w:val="20"/>
              </w:rPr>
              <w:t>0,01</w:t>
            </w:r>
          </w:p>
        </w:tc>
        <w:tc>
          <w:tcPr>
            <w:tcW w:w="0" w:type="auto"/>
            <w:shd w:val="clear" w:color="auto" w:fill="auto"/>
          </w:tcPr>
          <w:p w:rsidR="00EB00FD" w:rsidRPr="006A1AE4" w:rsidRDefault="00EB00FD" w:rsidP="006A1AE4">
            <w:pPr>
              <w:ind w:firstLine="0"/>
              <w:jc w:val="left"/>
              <w:rPr>
                <w:sz w:val="20"/>
              </w:rPr>
            </w:pPr>
            <w:r w:rsidRPr="006A1AE4">
              <w:rPr>
                <w:sz w:val="20"/>
              </w:rPr>
              <w:t>2</w:t>
            </w:r>
          </w:p>
        </w:tc>
        <w:tc>
          <w:tcPr>
            <w:tcW w:w="0" w:type="auto"/>
            <w:shd w:val="clear" w:color="auto" w:fill="auto"/>
          </w:tcPr>
          <w:p w:rsidR="00EB00FD" w:rsidRPr="006A1AE4" w:rsidRDefault="00EB00FD" w:rsidP="006A1AE4">
            <w:pPr>
              <w:ind w:firstLine="0"/>
              <w:jc w:val="left"/>
              <w:rPr>
                <w:sz w:val="20"/>
              </w:rPr>
            </w:pPr>
            <w:r w:rsidRPr="006A1AE4">
              <w:rPr>
                <w:sz w:val="20"/>
              </w:rPr>
              <w:t>200</w:t>
            </w:r>
          </w:p>
        </w:tc>
        <w:tc>
          <w:tcPr>
            <w:tcW w:w="0" w:type="auto"/>
            <w:shd w:val="clear" w:color="auto" w:fill="auto"/>
          </w:tcPr>
          <w:p w:rsidR="00EB00FD" w:rsidRPr="006A1AE4" w:rsidRDefault="00EB00FD" w:rsidP="006A1AE4">
            <w:pPr>
              <w:ind w:firstLine="0"/>
              <w:jc w:val="left"/>
              <w:rPr>
                <w:sz w:val="20"/>
              </w:rPr>
            </w:pPr>
            <w:r w:rsidRPr="006A1AE4">
              <w:rPr>
                <w:sz w:val="20"/>
              </w:rPr>
              <w:t>0,03</w:t>
            </w:r>
          </w:p>
        </w:tc>
        <w:tc>
          <w:tcPr>
            <w:tcW w:w="0" w:type="auto"/>
            <w:shd w:val="clear" w:color="auto" w:fill="auto"/>
          </w:tcPr>
          <w:p w:rsidR="00EB00FD" w:rsidRPr="006A1AE4" w:rsidRDefault="00EB00FD" w:rsidP="006A1AE4">
            <w:pPr>
              <w:ind w:firstLine="0"/>
              <w:jc w:val="left"/>
              <w:rPr>
                <w:sz w:val="20"/>
              </w:rPr>
            </w:pPr>
            <w:r w:rsidRPr="006A1AE4">
              <w:rPr>
                <w:sz w:val="20"/>
              </w:rPr>
              <w:t>5</w:t>
            </w:r>
          </w:p>
        </w:tc>
        <w:tc>
          <w:tcPr>
            <w:tcW w:w="0" w:type="auto"/>
            <w:shd w:val="clear" w:color="auto" w:fill="auto"/>
          </w:tcPr>
          <w:p w:rsidR="00EB00FD" w:rsidRPr="006A1AE4" w:rsidRDefault="00EB00FD" w:rsidP="006A1AE4">
            <w:pPr>
              <w:ind w:firstLine="0"/>
              <w:jc w:val="left"/>
              <w:rPr>
                <w:sz w:val="20"/>
              </w:rPr>
            </w:pPr>
            <w:r w:rsidRPr="006A1AE4">
              <w:rPr>
                <w:sz w:val="20"/>
              </w:rPr>
              <w:t>166,7</w:t>
            </w:r>
          </w:p>
        </w:tc>
        <w:tc>
          <w:tcPr>
            <w:tcW w:w="0" w:type="auto"/>
            <w:shd w:val="clear" w:color="auto" w:fill="auto"/>
          </w:tcPr>
          <w:p w:rsidR="00EB00FD" w:rsidRPr="006A1AE4" w:rsidRDefault="00EB00FD" w:rsidP="006A1AE4">
            <w:pPr>
              <w:ind w:firstLine="0"/>
              <w:jc w:val="left"/>
              <w:rPr>
                <w:sz w:val="20"/>
              </w:rPr>
            </w:pPr>
            <w:r w:rsidRPr="006A1AE4">
              <w:rPr>
                <w:sz w:val="20"/>
              </w:rPr>
              <w:t>0,03</w:t>
            </w:r>
          </w:p>
        </w:tc>
        <w:tc>
          <w:tcPr>
            <w:tcW w:w="0" w:type="auto"/>
            <w:shd w:val="clear" w:color="auto" w:fill="auto"/>
          </w:tcPr>
          <w:p w:rsidR="00EB00FD" w:rsidRPr="006A1AE4" w:rsidRDefault="00EB00FD" w:rsidP="006A1AE4">
            <w:pPr>
              <w:ind w:firstLine="0"/>
              <w:jc w:val="left"/>
              <w:rPr>
                <w:sz w:val="20"/>
              </w:rPr>
            </w:pPr>
            <w:r w:rsidRPr="006A1AE4">
              <w:rPr>
                <w:sz w:val="20"/>
              </w:rPr>
              <w:t>13</w:t>
            </w:r>
          </w:p>
        </w:tc>
        <w:tc>
          <w:tcPr>
            <w:tcW w:w="0" w:type="auto"/>
            <w:shd w:val="clear" w:color="auto" w:fill="auto"/>
          </w:tcPr>
          <w:p w:rsidR="00EB00FD" w:rsidRPr="006A1AE4" w:rsidRDefault="00EB00FD" w:rsidP="006A1AE4">
            <w:pPr>
              <w:ind w:firstLine="0"/>
              <w:jc w:val="left"/>
              <w:rPr>
                <w:sz w:val="20"/>
              </w:rPr>
            </w:pPr>
            <w:r w:rsidRPr="006A1AE4">
              <w:rPr>
                <w:sz w:val="20"/>
              </w:rPr>
              <w:t>433</w:t>
            </w:r>
          </w:p>
        </w:tc>
      </w:tr>
      <w:tr w:rsidR="00EB00FD" w:rsidRPr="006A1AE4" w:rsidTr="006A1AE4">
        <w:trPr>
          <w:trHeight w:val="119"/>
        </w:trPr>
        <w:tc>
          <w:tcPr>
            <w:tcW w:w="0" w:type="auto"/>
            <w:shd w:val="clear" w:color="auto" w:fill="auto"/>
          </w:tcPr>
          <w:p w:rsidR="00EB00FD" w:rsidRPr="006A1AE4" w:rsidRDefault="00EB00FD" w:rsidP="006A1AE4">
            <w:pPr>
              <w:ind w:firstLine="0"/>
              <w:jc w:val="left"/>
              <w:rPr>
                <w:sz w:val="20"/>
              </w:rPr>
            </w:pPr>
            <w:r w:rsidRPr="006A1AE4">
              <w:rPr>
                <w:sz w:val="20"/>
              </w:rPr>
              <w:t xml:space="preserve">Огірки </w:t>
            </w:r>
          </w:p>
        </w:tc>
        <w:tc>
          <w:tcPr>
            <w:tcW w:w="0" w:type="auto"/>
            <w:shd w:val="clear" w:color="auto" w:fill="auto"/>
          </w:tcPr>
          <w:p w:rsidR="00EB00FD" w:rsidRPr="006A1AE4" w:rsidRDefault="00EB00FD" w:rsidP="006A1AE4">
            <w:pPr>
              <w:ind w:firstLine="0"/>
              <w:jc w:val="left"/>
              <w:rPr>
                <w:sz w:val="20"/>
              </w:rPr>
            </w:pPr>
            <w:r w:rsidRPr="006A1AE4">
              <w:rPr>
                <w:sz w:val="20"/>
              </w:rPr>
              <w:t>0,31</w:t>
            </w:r>
          </w:p>
        </w:tc>
        <w:tc>
          <w:tcPr>
            <w:tcW w:w="0" w:type="auto"/>
            <w:shd w:val="clear" w:color="auto" w:fill="auto"/>
          </w:tcPr>
          <w:p w:rsidR="00EB00FD" w:rsidRPr="006A1AE4" w:rsidRDefault="00EB00FD" w:rsidP="006A1AE4">
            <w:pPr>
              <w:ind w:firstLine="0"/>
              <w:jc w:val="left"/>
              <w:rPr>
                <w:sz w:val="20"/>
              </w:rPr>
            </w:pPr>
            <w:r w:rsidRPr="006A1AE4">
              <w:rPr>
                <w:sz w:val="20"/>
              </w:rPr>
              <w:t>93</w:t>
            </w:r>
          </w:p>
        </w:tc>
        <w:tc>
          <w:tcPr>
            <w:tcW w:w="0" w:type="auto"/>
            <w:shd w:val="clear" w:color="auto" w:fill="auto"/>
          </w:tcPr>
          <w:p w:rsidR="00EB00FD" w:rsidRPr="006A1AE4" w:rsidRDefault="00EB00FD" w:rsidP="006A1AE4">
            <w:pPr>
              <w:ind w:firstLine="0"/>
              <w:jc w:val="left"/>
              <w:rPr>
                <w:sz w:val="20"/>
              </w:rPr>
            </w:pPr>
            <w:r w:rsidRPr="006A1AE4">
              <w:rPr>
                <w:sz w:val="20"/>
              </w:rPr>
              <w:t>300</w:t>
            </w:r>
          </w:p>
        </w:tc>
        <w:tc>
          <w:tcPr>
            <w:tcW w:w="0" w:type="auto"/>
            <w:shd w:val="clear" w:color="auto" w:fill="auto"/>
          </w:tcPr>
          <w:p w:rsidR="00EB00FD" w:rsidRPr="006A1AE4" w:rsidRDefault="00EB00FD" w:rsidP="006A1AE4">
            <w:pPr>
              <w:ind w:firstLine="0"/>
              <w:jc w:val="left"/>
              <w:rPr>
                <w:sz w:val="20"/>
              </w:rPr>
            </w:pPr>
            <w:r w:rsidRPr="006A1AE4">
              <w:rPr>
                <w:sz w:val="20"/>
              </w:rPr>
              <w:t>0,2</w:t>
            </w:r>
          </w:p>
        </w:tc>
        <w:tc>
          <w:tcPr>
            <w:tcW w:w="0" w:type="auto"/>
            <w:shd w:val="clear" w:color="auto" w:fill="auto"/>
          </w:tcPr>
          <w:p w:rsidR="00EB00FD" w:rsidRPr="006A1AE4" w:rsidRDefault="00EB00FD" w:rsidP="006A1AE4">
            <w:pPr>
              <w:ind w:firstLine="0"/>
              <w:jc w:val="left"/>
              <w:rPr>
                <w:sz w:val="20"/>
              </w:rPr>
            </w:pPr>
            <w:r w:rsidRPr="006A1AE4">
              <w:rPr>
                <w:sz w:val="20"/>
              </w:rPr>
              <w:t>37</w:t>
            </w:r>
          </w:p>
        </w:tc>
        <w:tc>
          <w:tcPr>
            <w:tcW w:w="0" w:type="auto"/>
            <w:shd w:val="clear" w:color="auto" w:fill="auto"/>
          </w:tcPr>
          <w:p w:rsidR="00EB00FD" w:rsidRPr="006A1AE4" w:rsidRDefault="00EB00FD" w:rsidP="006A1AE4">
            <w:pPr>
              <w:ind w:firstLine="0"/>
              <w:jc w:val="left"/>
              <w:rPr>
                <w:sz w:val="20"/>
              </w:rPr>
            </w:pPr>
            <w:r w:rsidRPr="006A1AE4">
              <w:rPr>
                <w:sz w:val="20"/>
              </w:rPr>
              <w:t>185</w:t>
            </w:r>
          </w:p>
        </w:tc>
        <w:tc>
          <w:tcPr>
            <w:tcW w:w="0" w:type="auto"/>
            <w:shd w:val="clear" w:color="auto" w:fill="auto"/>
          </w:tcPr>
          <w:p w:rsidR="00EB00FD" w:rsidRPr="006A1AE4" w:rsidRDefault="00EB00FD" w:rsidP="006A1AE4">
            <w:pPr>
              <w:ind w:firstLine="0"/>
              <w:jc w:val="left"/>
              <w:rPr>
                <w:sz w:val="20"/>
              </w:rPr>
            </w:pPr>
            <w:r w:rsidRPr="006A1AE4">
              <w:rPr>
                <w:sz w:val="20"/>
              </w:rPr>
              <w:t>0,2</w:t>
            </w:r>
          </w:p>
        </w:tc>
        <w:tc>
          <w:tcPr>
            <w:tcW w:w="0" w:type="auto"/>
            <w:shd w:val="clear" w:color="auto" w:fill="auto"/>
          </w:tcPr>
          <w:p w:rsidR="00EB00FD" w:rsidRPr="006A1AE4" w:rsidRDefault="00EB00FD" w:rsidP="006A1AE4">
            <w:pPr>
              <w:ind w:firstLine="0"/>
              <w:jc w:val="left"/>
              <w:rPr>
                <w:sz w:val="20"/>
              </w:rPr>
            </w:pPr>
            <w:r w:rsidRPr="006A1AE4">
              <w:rPr>
                <w:sz w:val="20"/>
              </w:rPr>
              <w:t>140</w:t>
            </w:r>
          </w:p>
        </w:tc>
        <w:tc>
          <w:tcPr>
            <w:tcW w:w="0" w:type="auto"/>
            <w:shd w:val="clear" w:color="auto" w:fill="auto"/>
          </w:tcPr>
          <w:p w:rsidR="00EB00FD" w:rsidRPr="006A1AE4" w:rsidRDefault="00EB00FD" w:rsidP="006A1AE4">
            <w:pPr>
              <w:ind w:firstLine="0"/>
              <w:jc w:val="left"/>
              <w:rPr>
                <w:sz w:val="20"/>
              </w:rPr>
            </w:pPr>
            <w:r w:rsidRPr="006A1AE4">
              <w:rPr>
                <w:sz w:val="20"/>
              </w:rPr>
              <w:t>700</w:t>
            </w:r>
          </w:p>
        </w:tc>
      </w:tr>
      <w:tr w:rsidR="00EB00FD" w:rsidRPr="006A1AE4" w:rsidTr="006A1AE4">
        <w:trPr>
          <w:trHeight w:val="252"/>
        </w:trPr>
        <w:tc>
          <w:tcPr>
            <w:tcW w:w="0" w:type="auto"/>
            <w:shd w:val="clear" w:color="auto" w:fill="auto"/>
          </w:tcPr>
          <w:p w:rsidR="00EB00FD" w:rsidRPr="006A1AE4" w:rsidRDefault="00EB00FD" w:rsidP="006A1AE4">
            <w:pPr>
              <w:ind w:firstLine="0"/>
              <w:jc w:val="left"/>
              <w:rPr>
                <w:sz w:val="20"/>
              </w:rPr>
            </w:pPr>
            <w:r w:rsidRPr="006A1AE4">
              <w:rPr>
                <w:sz w:val="20"/>
              </w:rPr>
              <w:t>Інші овочі</w:t>
            </w:r>
          </w:p>
        </w:tc>
        <w:tc>
          <w:tcPr>
            <w:tcW w:w="0" w:type="auto"/>
            <w:shd w:val="clear" w:color="auto" w:fill="auto"/>
          </w:tcPr>
          <w:p w:rsidR="00EB00FD" w:rsidRPr="006A1AE4" w:rsidRDefault="00EB00FD" w:rsidP="006A1AE4">
            <w:pPr>
              <w:ind w:firstLine="0"/>
              <w:jc w:val="left"/>
              <w:rPr>
                <w:sz w:val="20"/>
              </w:rPr>
            </w:pPr>
            <w:r w:rsidRPr="006A1AE4">
              <w:rPr>
                <w:sz w:val="20"/>
              </w:rPr>
              <w:t>0,03</w:t>
            </w:r>
          </w:p>
        </w:tc>
        <w:tc>
          <w:tcPr>
            <w:tcW w:w="0" w:type="auto"/>
            <w:shd w:val="clear" w:color="auto" w:fill="auto"/>
          </w:tcPr>
          <w:p w:rsidR="00EB00FD" w:rsidRPr="006A1AE4" w:rsidRDefault="00EB00FD" w:rsidP="006A1AE4">
            <w:pPr>
              <w:ind w:firstLine="0"/>
              <w:jc w:val="left"/>
              <w:rPr>
                <w:sz w:val="20"/>
              </w:rPr>
            </w:pPr>
            <w:r w:rsidRPr="006A1AE4">
              <w:rPr>
                <w:sz w:val="20"/>
              </w:rPr>
              <w:t>8</w:t>
            </w:r>
          </w:p>
        </w:tc>
        <w:tc>
          <w:tcPr>
            <w:tcW w:w="0" w:type="auto"/>
            <w:shd w:val="clear" w:color="auto" w:fill="auto"/>
          </w:tcPr>
          <w:p w:rsidR="00EB00FD" w:rsidRPr="006A1AE4" w:rsidRDefault="00EB00FD" w:rsidP="006A1AE4">
            <w:pPr>
              <w:ind w:firstLine="0"/>
              <w:jc w:val="left"/>
              <w:rPr>
                <w:sz w:val="20"/>
              </w:rPr>
            </w:pPr>
            <w:r w:rsidRPr="006A1AE4">
              <w:rPr>
                <w:sz w:val="20"/>
              </w:rPr>
              <w:t>366,7</w:t>
            </w:r>
          </w:p>
        </w:tc>
        <w:tc>
          <w:tcPr>
            <w:tcW w:w="0" w:type="auto"/>
            <w:shd w:val="clear" w:color="auto" w:fill="auto"/>
          </w:tcPr>
          <w:p w:rsidR="00EB00FD" w:rsidRPr="006A1AE4" w:rsidRDefault="00EB00FD" w:rsidP="006A1AE4">
            <w:pPr>
              <w:ind w:firstLine="0"/>
              <w:jc w:val="left"/>
              <w:rPr>
                <w:sz w:val="20"/>
              </w:rPr>
            </w:pPr>
            <w:r w:rsidRPr="006A1AE4">
              <w:rPr>
                <w:sz w:val="20"/>
              </w:rPr>
              <w:t>0,02</w:t>
            </w:r>
          </w:p>
        </w:tc>
        <w:tc>
          <w:tcPr>
            <w:tcW w:w="0" w:type="auto"/>
            <w:shd w:val="clear" w:color="auto" w:fill="auto"/>
          </w:tcPr>
          <w:p w:rsidR="00EB00FD" w:rsidRPr="006A1AE4" w:rsidRDefault="00EB00FD" w:rsidP="006A1AE4">
            <w:pPr>
              <w:ind w:firstLine="0"/>
              <w:jc w:val="left"/>
              <w:rPr>
                <w:sz w:val="20"/>
              </w:rPr>
            </w:pPr>
            <w:r w:rsidRPr="006A1AE4">
              <w:rPr>
                <w:sz w:val="20"/>
              </w:rPr>
              <w:t>7</w:t>
            </w:r>
          </w:p>
        </w:tc>
        <w:tc>
          <w:tcPr>
            <w:tcW w:w="0" w:type="auto"/>
            <w:shd w:val="clear" w:color="auto" w:fill="auto"/>
          </w:tcPr>
          <w:p w:rsidR="00EB00FD" w:rsidRPr="006A1AE4" w:rsidRDefault="00EB00FD" w:rsidP="006A1AE4">
            <w:pPr>
              <w:ind w:firstLine="0"/>
              <w:jc w:val="left"/>
              <w:rPr>
                <w:sz w:val="20"/>
              </w:rPr>
            </w:pPr>
            <w:r w:rsidRPr="006A1AE4">
              <w:rPr>
                <w:sz w:val="20"/>
              </w:rPr>
              <w:t>350</w:t>
            </w:r>
          </w:p>
        </w:tc>
        <w:tc>
          <w:tcPr>
            <w:tcW w:w="0" w:type="auto"/>
            <w:shd w:val="clear" w:color="auto" w:fill="auto"/>
          </w:tcPr>
          <w:p w:rsidR="00EB00FD" w:rsidRPr="006A1AE4" w:rsidRDefault="00EB00FD" w:rsidP="006A1AE4">
            <w:pPr>
              <w:ind w:firstLine="0"/>
              <w:jc w:val="left"/>
              <w:rPr>
                <w:sz w:val="20"/>
              </w:rPr>
            </w:pPr>
            <w:r w:rsidRPr="006A1AE4">
              <w:rPr>
                <w:sz w:val="20"/>
              </w:rPr>
              <w:t>0,02</w:t>
            </w:r>
          </w:p>
        </w:tc>
        <w:tc>
          <w:tcPr>
            <w:tcW w:w="0" w:type="auto"/>
            <w:shd w:val="clear" w:color="auto" w:fill="auto"/>
          </w:tcPr>
          <w:p w:rsidR="00EB00FD" w:rsidRPr="006A1AE4" w:rsidRDefault="00EB00FD" w:rsidP="006A1AE4">
            <w:pPr>
              <w:ind w:firstLine="0"/>
              <w:jc w:val="left"/>
              <w:rPr>
                <w:sz w:val="20"/>
              </w:rPr>
            </w:pPr>
            <w:r w:rsidRPr="006A1AE4">
              <w:rPr>
                <w:sz w:val="20"/>
              </w:rPr>
              <w:t>16</w:t>
            </w:r>
          </w:p>
        </w:tc>
        <w:tc>
          <w:tcPr>
            <w:tcW w:w="0" w:type="auto"/>
            <w:shd w:val="clear" w:color="auto" w:fill="auto"/>
          </w:tcPr>
          <w:p w:rsidR="00EB00FD" w:rsidRPr="006A1AE4" w:rsidRDefault="00EB00FD" w:rsidP="006A1AE4">
            <w:pPr>
              <w:ind w:firstLine="0"/>
              <w:jc w:val="left"/>
              <w:rPr>
                <w:sz w:val="20"/>
              </w:rPr>
            </w:pPr>
            <w:r w:rsidRPr="006A1AE4">
              <w:rPr>
                <w:sz w:val="20"/>
              </w:rPr>
              <w:t>800</w:t>
            </w:r>
          </w:p>
        </w:tc>
      </w:tr>
      <w:tr w:rsidR="00EB00FD" w:rsidRPr="006A1AE4" w:rsidTr="006A1AE4">
        <w:trPr>
          <w:trHeight w:val="386"/>
        </w:trPr>
        <w:tc>
          <w:tcPr>
            <w:tcW w:w="0" w:type="auto"/>
            <w:shd w:val="clear" w:color="auto" w:fill="auto"/>
          </w:tcPr>
          <w:p w:rsidR="00EB00FD" w:rsidRPr="006A1AE4" w:rsidRDefault="00EB00FD" w:rsidP="006A1AE4">
            <w:pPr>
              <w:ind w:firstLine="0"/>
              <w:jc w:val="left"/>
              <w:rPr>
                <w:sz w:val="20"/>
              </w:rPr>
            </w:pPr>
            <w:r w:rsidRPr="006A1AE4">
              <w:rPr>
                <w:sz w:val="20"/>
              </w:rPr>
              <w:t>Овочі в/г і з/г разом</w:t>
            </w:r>
          </w:p>
        </w:tc>
        <w:tc>
          <w:tcPr>
            <w:tcW w:w="0" w:type="auto"/>
            <w:shd w:val="clear" w:color="auto" w:fill="auto"/>
          </w:tcPr>
          <w:p w:rsidR="00EB00FD" w:rsidRPr="006A1AE4" w:rsidRDefault="00EB00FD" w:rsidP="006A1AE4">
            <w:pPr>
              <w:ind w:firstLine="0"/>
              <w:jc w:val="left"/>
              <w:rPr>
                <w:sz w:val="20"/>
              </w:rPr>
            </w:pPr>
            <w:r w:rsidRPr="006A1AE4">
              <w:rPr>
                <w:sz w:val="20"/>
              </w:rPr>
              <w:t>6,35</w:t>
            </w:r>
          </w:p>
        </w:tc>
        <w:tc>
          <w:tcPr>
            <w:tcW w:w="0" w:type="auto"/>
            <w:shd w:val="clear" w:color="auto" w:fill="auto"/>
          </w:tcPr>
          <w:p w:rsidR="00EB00FD" w:rsidRPr="006A1AE4" w:rsidRDefault="00EB00FD" w:rsidP="006A1AE4">
            <w:pPr>
              <w:ind w:firstLine="0"/>
              <w:jc w:val="left"/>
              <w:rPr>
                <w:sz w:val="20"/>
              </w:rPr>
            </w:pPr>
            <w:r w:rsidRPr="006A1AE4">
              <w:rPr>
                <w:sz w:val="20"/>
              </w:rPr>
              <w:t>847</w:t>
            </w:r>
          </w:p>
        </w:tc>
        <w:tc>
          <w:tcPr>
            <w:tcW w:w="0" w:type="auto"/>
            <w:shd w:val="clear" w:color="auto" w:fill="auto"/>
          </w:tcPr>
          <w:p w:rsidR="00EB00FD" w:rsidRPr="006A1AE4" w:rsidRDefault="00EB00FD" w:rsidP="006A1AE4">
            <w:pPr>
              <w:ind w:firstLine="0"/>
              <w:jc w:val="left"/>
              <w:rPr>
                <w:sz w:val="20"/>
              </w:rPr>
            </w:pPr>
            <w:r w:rsidRPr="006A1AE4">
              <w:rPr>
                <w:sz w:val="20"/>
              </w:rPr>
              <w:t>133,4</w:t>
            </w:r>
          </w:p>
        </w:tc>
        <w:tc>
          <w:tcPr>
            <w:tcW w:w="0" w:type="auto"/>
            <w:shd w:val="clear" w:color="auto" w:fill="auto"/>
          </w:tcPr>
          <w:p w:rsidR="00EB00FD" w:rsidRPr="006A1AE4" w:rsidRDefault="00EB00FD" w:rsidP="006A1AE4">
            <w:pPr>
              <w:ind w:firstLine="0"/>
              <w:jc w:val="left"/>
              <w:rPr>
                <w:sz w:val="20"/>
              </w:rPr>
            </w:pPr>
            <w:r w:rsidRPr="006A1AE4">
              <w:rPr>
                <w:sz w:val="20"/>
              </w:rPr>
              <w:t>6,25</w:t>
            </w:r>
          </w:p>
        </w:tc>
        <w:tc>
          <w:tcPr>
            <w:tcW w:w="0" w:type="auto"/>
            <w:shd w:val="clear" w:color="auto" w:fill="auto"/>
          </w:tcPr>
          <w:p w:rsidR="00EB00FD" w:rsidRPr="006A1AE4" w:rsidRDefault="00EB00FD" w:rsidP="006A1AE4">
            <w:pPr>
              <w:ind w:firstLine="0"/>
              <w:jc w:val="left"/>
              <w:rPr>
                <w:sz w:val="20"/>
              </w:rPr>
            </w:pPr>
            <w:r w:rsidRPr="006A1AE4">
              <w:rPr>
                <w:sz w:val="20"/>
              </w:rPr>
              <w:t>329</w:t>
            </w:r>
          </w:p>
        </w:tc>
        <w:tc>
          <w:tcPr>
            <w:tcW w:w="0" w:type="auto"/>
            <w:shd w:val="clear" w:color="auto" w:fill="auto"/>
          </w:tcPr>
          <w:p w:rsidR="00EB00FD" w:rsidRPr="006A1AE4" w:rsidRDefault="00EB00FD" w:rsidP="006A1AE4">
            <w:pPr>
              <w:ind w:firstLine="0"/>
              <w:jc w:val="left"/>
              <w:rPr>
                <w:sz w:val="20"/>
              </w:rPr>
            </w:pPr>
            <w:r w:rsidRPr="006A1AE4">
              <w:rPr>
                <w:sz w:val="20"/>
              </w:rPr>
              <w:t>52,6</w:t>
            </w:r>
          </w:p>
        </w:tc>
        <w:tc>
          <w:tcPr>
            <w:tcW w:w="0" w:type="auto"/>
            <w:shd w:val="clear" w:color="auto" w:fill="auto"/>
          </w:tcPr>
          <w:p w:rsidR="00EB00FD" w:rsidRPr="006A1AE4" w:rsidRDefault="00EB00FD" w:rsidP="006A1AE4">
            <w:pPr>
              <w:ind w:firstLine="0"/>
              <w:jc w:val="left"/>
              <w:rPr>
                <w:sz w:val="20"/>
              </w:rPr>
            </w:pPr>
            <w:r w:rsidRPr="006A1AE4">
              <w:rPr>
                <w:sz w:val="20"/>
              </w:rPr>
              <w:t>5,25</w:t>
            </w:r>
          </w:p>
        </w:tc>
        <w:tc>
          <w:tcPr>
            <w:tcW w:w="0" w:type="auto"/>
            <w:shd w:val="clear" w:color="auto" w:fill="auto"/>
          </w:tcPr>
          <w:p w:rsidR="00EB00FD" w:rsidRPr="006A1AE4" w:rsidRDefault="00EB00FD" w:rsidP="006A1AE4">
            <w:pPr>
              <w:ind w:firstLine="0"/>
              <w:jc w:val="left"/>
              <w:rPr>
                <w:sz w:val="20"/>
              </w:rPr>
            </w:pPr>
            <w:r w:rsidRPr="006A1AE4">
              <w:rPr>
                <w:sz w:val="20"/>
              </w:rPr>
              <w:t>727</w:t>
            </w:r>
          </w:p>
        </w:tc>
        <w:tc>
          <w:tcPr>
            <w:tcW w:w="0" w:type="auto"/>
            <w:shd w:val="clear" w:color="auto" w:fill="auto"/>
          </w:tcPr>
          <w:p w:rsidR="00EB00FD" w:rsidRPr="006A1AE4" w:rsidRDefault="00EB00FD" w:rsidP="006A1AE4">
            <w:pPr>
              <w:ind w:firstLine="0"/>
              <w:jc w:val="left"/>
              <w:rPr>
                <w:sz w:val="20"/>
              </w:rPr>
            </w:pPr>
            <w:r w:rsidRPr="006A1AE4">
              <w:rPr>
                <w:sz w:val="20"/>
              </w:rPr>
              <w:t>138,4</w:t>
            </w:r>
          </w:p>
        </w:tc>
      </w:tr>
    </w:tbl>
    <w:p w:rsidR="00EB00FD" w:rsidRPr="00EB00FD" w:rsidRDefault="00EB00FD" w:rsidP="00D47E49">
      <w:pPr>
        <w:ind w:firstLine="709"/>
      </w:pPr>
    </w:p>
    <w:p w:rsidR="00EB00FD" w:rsidRPr="00EB00FD" w:rsidRDefault="00EB00FD" w:rsidP="00D47E49">
      <w:pPr>
        <w:ind w:firstLine="709"/>
      </w:pPr>
      <w:r w:rsidRPr="00EB00FD">
        <w:t>Як бачимо із даної таблиці посівна площа овочів у 200</w:t>
      </w:r>
      <w:r w:rsidR="00631878">
        <w:t>3</w:t>
      </w:r>
      <w:r w:rsidRPr="00EB00FD">
        <w:t xml:space="preserve"> році порівняно із попередніми - зменшилась на 1,1 га. А урожайність зросла на 5 ц/га, у тому числі площа посівів овочів відкритого грунту зменшилась на 1га, а урожайність на 24 ц, а площа посівів овочів закритого грунту зменшилась на 1000 м</w:t>
      </w:r>
      <w:r w:rsidRPr="00631878">
        <w:rPr>
          <w:vertAlign w:val="superscript"/>
        </w:rPr>
        <w:t>2</w:t>
      </w:r>
      <w:r w:rsidRPr="00EB00FD">
        <w:t>, а урожайність їх зросла на 381,7 ц/га. Таке різке підвищення урожайності овочів</w:t>
      </w:r>
      <w:r w:rsidR="00631878">
        <w:t xml:space="preserve"> </w:t>
      </w:r>
      <w:r w:rsidRPr="00EB00FD">
        <w:t>закритого грунту зумовлено підбором кращих сортів культур та кращим доглядом за ними.</w:t>
      </w:r>
    </w:p>
    <w:p w:rsidR="00EB00FD" w:rsidRDefault="00EB00FD" w:rsidP="00D47E49">
      <w:pPr>
        <w:ind w:firstLine="709"/>
      </w:pPr>
      <w:r w:rsidRPr="00EB00FD">
        <w:t>У наступній табл</w:t>
      </w:r>
      <w:r w:rsidR="00631878">
        <w:t>иці</w:t>
      </w:r>
      <w:r w:rsidRPr="00EB00FD">
        <w:t xml:space="preserve"> </w:t>
      </w:r>
      <w:r w:rsidR="00631878">
        <w:t>3</w:t>
      </w:r>
      <w:r w:rsidRPr="00EB00FD">
        <w:t>.</w:t>
      </w:r>
      <w:r w:rsidR="00631878">
        <w:t>2</w:t>
      </w:r>
      <w:r w:rsidRPr="00EB00FD">
        <w:t>.</w:t>
      </w:r>
      <w:r w:rsidR="00631878">
        <w:t>2</w:t>
      </w:r>
      <w:r w:rsidRPr="00EB00FD">
        <w:t>. ми розглянемо інші натуральні показники, які характеризують рівень виробництва овочів у господарстві, такі як вихід валової продукції овочівництва в натуральному вигляді в розрахунку на середньорічного робітника ц/люд, та виробництво овочів на одиницю площі ріллі господарства ц/га.</w:t>
      </w:r>
    </w:p>
    <w:p w:rsidR="00673D7C" w:rsidRPr="00EB00FD" w:rsidRDefault="00673D7C" w:rsidP="00D47E49">
      <w:pPr>
        <w:ind w:firstLine="709"/>
      </w:pPr>
    </w:p>
    <w:p w:rsidR="00EB00FD" w:rsidRPr="00631878" w:rsidRDefault="00EB00FD" w:rsidP="00D47E49">
      <w:pPr>
        <w:ind w:firstLine="709"/>
        <w:rPr>
          <w:b/>
          <w:i/>
        </w:rPr>
      </w:pPr>
      <w:r w:rsidRPr="00631878">
        <w:rPr>
          <w:b/>
        </w:rPr>
        <w:t xml:space="preserve">Таблиця </w:t>
      </w:r>
      <w:r w:rsidR="00631878" w:rsidRPr="00631878">
        <w:rPr>
          <w:b/>
        </w:rPr>
        <w:t>3</w:t>
      </w:r>
      <w:r w:rsidRPr="00631878">
        <w:rPr>
          <w:b/>
        </w:rPr>
        <w:t>.</w:t>
      </w:r>
      <w:r w:rsidR="00631878" w:rsidRPr="00631878">
        <w:rPr>
          <w:b/>
        </w:rPr>
        <w:t>2</w:t>
      </w:r>
      <w:r w:rsidRPr="00631878">
        <w:rPr>
          <w:b/>
        </w:rPr>
        <w:t>.2.</w:t>
      </w:r>
      <w:r w:rsidRPr="00631878">
        <w:rPr>
          <w:b/>
          <w:i/>
        </w:rPr>
        <w:t>Аналіз рівня виробництва овочів у господарстві</w:t>
      </w:r>
      <w:r w:rsidR="000604FA" w:rsidRPr="00564496">
        <w:t>[</w:t>
      </w:r>
      <w:r w:rsidR="000604FA">
        <w:t>7</w:t>
      </w:r>
      <w:r w:rsidR="000604FA" w:rsidRPr="00564496">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1650"/>
      </w:tblGrid>
      <w:tr w:rsidR="00EB00FD" w:rsidRPr="006A1AE4" w:rsidTr="006A1AE4">
        <w:trPr>
          <w:jc w:val="center"/>
        </w:trPr>
        <w:tc>
          <w:tcPr>
            <w:tcW w:w="0" w:type="auto"/>
            <w:shd w:val="clear" w:color="auto" w:fill="auto"/>
          </w:tcPr>
          <w:p w:rsidR="00EB00FD" w:rsidRPr="006A1AE4" w:rsidRDefault="00EB00FD" w:rsidP="006A1AE4">
            <w:pPr>
              <w:ind w:firstLine="0"/>
              <w:jc w:val="left"/>
              <w:rPr>
                <w:sz w:val="20"/>
              </w:rPr>
            </w:pPr>
            <w:r w:rsidRPr="006A1AE4">
              <w:rPr>
                <w:sz w:val="20"/>
              </w:rPr>
              <w:t>Показники</w:t>
            </w:r>
          </w:p>
        </w:tc>
        <w:tc>
          <w:tcPr>
            <w:tcW w:w="0" w:type="auto"/>
            <w:shd w:val="clear" w:color="auto" w:fill="auto"/>
          </w:tcPr>
          <w:p w:rsidR="00EB00FD" w:rsidRPr="006A1AE4" w:rsidRDefault="00EB00FD" w:rsidP="006A1AE4">
            <w:pPr>
              <w:ind w:firstLine="0"/>
              <w:jc w:val="left"/>
              <w:rPr>
                <w:sz w:val="20"/>
              </w:rPr>
            </w:pPr>
            <w:r w:rsidRPr="006A1AE4">
              <w:rPr>
                <w:sz w:val="20"/>
              </w:rPr>
              <w:t>По підприємству</w:t>
            </w:r>
          </w:p>
        </w:tc>
      </w:tr>
      <w:tr w:rsidR="00EB00FD" w:rsidRPr="006A1AE4" w:rsidTr="006A1AE4">
        <w:trPr>
          <w:jc w:val="center"/>
        </w:trPr>
        <w:tc>
          <w:tcPr>
            <w:tcW w:w="0" w:type="auto"/>
            <w:shd w:val="clear" w:color="auto" w:fill="auto"/>
          </w:tcPr>
          <w:p w:rsidR="00EB00FD" w:rsidRPr="006A1AE4" w:rsidRDefault="00EB00FD" w:rsidP="006A1AE4">
            <w:pPr>
              <w:ind w:firstLine="0"/>
              <w:jc w:val="left"/>
              <w:rPr>
                <w:sz w:val="20"/>
              </w:rPr>
            </w:pPr>
            <w:r w:rsidRPr="006A1AE4">
              <w:rPr>
                <w:sz w:val="20"/>
              </w:rPr>
              <w:t>Валовий збір (ц)</w:t>
            </w:r>
          </w:p>
          <w:p w:rsidR="00EB00FD" w:rsidRPr="006A1AE4" w:rsidRDefault="00EB00FD" w:rsidP="006A1AE4">
            <w:pPr>
              <w:ind w:firstLine="0"/>
              <w:jc w:val="left"/>
              <w:rPr>
                <w:sz w:val="20"/>
              </w:rPr>
            </w:pPr>
            <w:r w:rsidRPr="006A1AE4">
              <w:rPr>
                <w:sz w:val="20"/>
              </w:rPr>
              <w:t>Загальна площа ріллі (га)</w:t>
            </w:r>
          </w:p>
          <w:p w:rsidR="00EB00FD" w:rsidRPr="006A1AE4" w:rsidRDefault="00EB00FD" w:rsidP="006A1AE4">
            <w:pPr>
              <w:ind w:firstLine="0"/>
              <w:jc w:val="left"/>
              <w:rPr>
                <w:sz w:val="20"/>
              </w:rPr>
            </w:pPr>
            <w:r w:rsidRPr="006A1AE4">
              <w:rPr>
                <w:sz w:val="20"/>
              </w:rPr>
              <w:t>Вихід валової продукції овочівництва в розрахунку на середньорічного робітника (ц/люд)</w:t>
            </w:r>
          </w:p>
          <w:p w:rsidR="00EB00FD" w:rsidRPr="006A1AE4" w:rsidRDefault="00EB00FD" w:rsidP="006A1AE4">
            <w:pPr>
              <w:ind w:firstLine="0"/>
              <w:jc w:val="left"/>
              <w:rPr>
                <w:sz w:val="20"/>
              </w:rPr>
            </w:pPr>
            <w:r w:rsidRPr="006A1AE4">
              <w:rPr>
                <w:sz w:val="20"/>
              </w:rPr>
              <w:t>Вихід валової продукції овочівництва в розрахунку на одиницю площі ріллі господарства (ц/га)</w:t>
            </w:r>
          </w:p>
        </w:tc>
        <w:tc>
          <w:tcPr>
            <w:tcW w:w="0" w:type="auto"/>
            <w:shd w:val="clear" w:color="auto" w:fill="auto"/>
          </w:tcPr>
          <w:p w:rsidR="00EB00FD" w:rsidRPr="006A1AE4" w:rsidRDefault="00EB00FD" w:rsidP="006A1AE4">
            <w:pPr>
              <w:ind w:firstLine="0"/>
              <w:jc w:val="left"/>
              <w:rPr>
                <w:sz w:val="20"/>
              </w:rPr>
            </w:pPr>
            <w:r w:rsidRPr="006A1AE4">
              <w:rPr>
                <w:sz w:val="20"/>
              </w:rPr>
              <w:t>727</w:t>
            </w:r>
          </w:p>
          <w:p w:rsidR="00EB00FD" w:rsidRPr="006A1AE4" w:rsidRDefault="00EB00FD" w:rsidP="006A1AE4">
            <w:pPr>
              <w:ind w:firstLine="0"/>
              <w:jc w:val="left"/>
              <w:rPr>
                <w:sz w:val="20"/>
              </w:rPr>
            </w:pPr>
            <w:r w:rsidRPr="006A1AE4">
              <w:rPr>
                <w:sz w:val="20"/>
              </w:rPr>
              <w:t>3042</w:t>
            </w:r>
          </w:p>
          <w:p w:rsidR="00EB00FD" w:rsidRPr="006A1AE4" w:rsidRDefault="00EB00FD" w:rsidP="006A1AE4">
            <w:pPr>
              <w:ind w:firstLine="0"/>
              <w:jc w:val="left"/>
              <w:rPr>
                <w:sz w:val="20"/>
              </w:rPr>
            </w:pPr>
          </w:p>
          <w:p w:rsidR="00EB00FD" w:rsidRPr="006A1AE4" w:rsidRDefault="00EB00FD" w:rsidP="006A1AE4">
            <w:pPr>
              <w:ind w:firstLine="0"/>
              <w:jc w:val="left"/>
              <w:rPr>
                <w:sz w:val="20"/>
              </w:rPr>
            </w:pPr>
            <w:r w:rsidRPr="006A1AE4">
              <w:rPr>
                <w:sz w:val="20"/>
              </w:rPr>
              <w:t>3,10</w:t>
            </w:r>
          </w:p>
          <w:p w:rsidR="00631878" w:rsidRPr="006A1AE4" w:rsidRDefault="00631878" w:rsidP="006A1AE4">
            <w:pPr>
              <w:ind w:firstLine="0"/>
              <w:jc w:val="left"/>
              <w:rPr>
                <w:sz w:val="20"/>
              </w:rPr>
            </w:pPr>
          </w:p>
          <w:p w:rsidR="00EB00FD" w:rsidRPr="006A1AE4" w:rsidRDefault="00EB00FD" w:rsidP="006A1AE4">
            <w:pPr>
              <w:ind w:firstLine="0"/>
              <w:jc w:val="left"/>
              <w:rPr>
                <w:sz w:val="20"/>
              </w:rPr>
            </w:pPr>
            <w:r w:rsidRPr="006A1AE4">
              <w:rPr>
                <w:sz w:val="20"/>
              </w:rPr>
              <w:t>0,23</w:t>
            </w:r>
          </w:p>
        </w:tc>
      </w:tr>
    </w:tbl>
    <w:p w:rsidR="00EB00FD" w:rsidRPr="00EB00FD" w:rsidRDefault="00EB00FD" w:rsidP="00D47E49">
      <w:pPr>
        <w:ind w:firstLine="709"/>
      </w:pPr>
    </w:p>
    <w:p w:rsidR="00EB00FD" w:rsidRPr="00EB00FD" w:rsidRDefault="00EB00FD" w:rsidP="00D47E49">
      <w:pPr>
        <w:ind w:firstLine="709"/>
      </w:pPr>
      <w:r w:rsidRPr="00EB00FD">
        <w:t>Як бачимо, чисельність працівників по господарстві в середньому становить 234 чол., отже вихід валової продукції овочівництва в розрахунку на середньорічного робітника становить 3,1 ц/люд, а вихід валової продукції овочівництва в розрахунку на одиницю площі ріллі господарства становить 0,23 ц/га.</w:t>
      </w:r>
    </w:p>
    <w:p w:rsidR="00EB00FD" w:rsidRPr="00EB00FD" w:rsidRDefault="00EB00FD" w:rsidP="00D47E49">
      <w:pPr>
        <w:ind w:firstLine="709"/>
      </w:pPr>
      <w:r w:rsidRPr="00EB00FD">
        <w:t xml:space="preserve">Дальше розглянемо вартісні показники ефективності виробництва, які дають більш точне уявлення про ефективність виробництва, окупності затрат. </w:t>
      </w:r>
    </w:p>
    <w:p w:rsidR="00631878" w:rsidRDefault="00631878" w:rsidP="00D47E49">
      <w:pPr>
        <w:ind w:firstLine="709"/>
      </w:pPr>
    </w:p>
    <w:p w:rsidR="00EB00FD" w:rsidRPr="00631878" w:rsidRDefault="00EB00FD" w:rsidP="00D47E49">
      <w:pPr>
        <w:ind w:firstLine="709"/>
        <w:rPr>
          <w:b/>
        </w:rPr>
      </w:pPr>
      <w:r w:rsidRPr="00631878">
        <w:rPr>
          <w:b/>
        </w:rPr>
        <w:t xml:space="preserve">Таблиця </w:t>
      </w:r>
      <w:r w:rsidR="00631878">
        <w:rPr>
          <w:b/>
        </w:rPr>
        <w:t>3</w:t>
      </w:r>
      <w:r w:rsidRPr="00631878">
        <w:rPr>
          <w:b/>
        </w:rPr>
        <w:t>.</w:t>
      </w:r>
      <w:r w:rsidR="00631878">
        <w:rPr>
          <w:b/>
        </w:rPr>
        <w:t>2</w:t>
      </w:r>
      <w:r w:rsidRPr="00631878">
        <w:rPr>
          <w:b/>
        </w:rPr>
        <w:t>.3</w:t>
      </w:r>
      <w:r w:rsidR="00631878">
        <w:rPr>
          <w:b/>
        </w:rPr>
        <w:t>.</w:t>
      </w:r>
    </w:p>
    <w:p w:rsidR="00EB00FD" w:rsidRPr="00631878" w:rsidRDefault="00EB00FD" w:rsidP="00D47E49">
      <w:pPr>
        <w:ind w:firstLine="709"/>
        <w:rPr>
          <w:b/>
          <w:i/>
        </w:rPr>
      </w:pPr>
      <w:r w:rsidRPr="00631878">
        <w:rPr>
          <w:b/>
          <w:i/>
        </w:rPr>
        <w:t>Аналіз економічної ефективності виробництва овочів у господарстві у розрізі 200</w:t>
      </w:r>
      <w:r w:rsidR="00631878">
        <w:rPr>
          <w:b/>
          <w:i/>
        </w:rPr>
        <w:t>1</w:t>
      </w:r>
      <w:r w:rsidRPr="00631878">
        <w:rPr>
          <w:b/>
          <w:i/>
        </w:rPr>
        <w:t>-200</w:t>
      </w:r>
      <w:r w:rsidR="00631878">
        <w:rPr>
          <w:b/>
          <w:i/>
        </w:rPr>
        <w:t>3</w:t>
      </w:r>
      <w:r w:rsidRPr="00631878">
        <w:rPr>
          <w:b/>
          <w:i/>
        </w:rPr>
        <w:t xml:space="preserve"> рр.</w:t>
      </w:r>
      <w:r w:rsidR="000604FA" w:rsidRPr="000604FA">
        <w:t xml:space="preserve"> </w:t>
      </w:r>
      <w:r w:rsidR="000604FA" w:rsidRPr="00564496">
        <w:t>[</w:t>
      </w:r>
      <w:r w:rsidR="000604FA">
        <w:t>7</w:t>
      </w:r>
      <w:r w:rsidR="000604FA" w:rsidRPr="00564496">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3"/>
        <w:gridCol w:w="1639"/>
        <w:gridCol w:w="1639"/>
        <w:gridCol w:w="1639"/>
      </w:tblGrid>
      <w:tr w:rsidR="00EB00FD" w:rsidRPr="00EB00FD" w:rsidTr="006A1AE4">
        <w:trPr>
          <w:jc w:val="center"/>
        </w:trPr>
        <w:tc>
          <w:tcPr>
            <w:tcW w:w="4659" w:type="dxa"/>
            <w:shd w:val="clear" w:color="auto" w:fill="auto"/>
          </w:tcPr>
          <w:p w:rsidR="00EB00FD" w:rsidRPr="006A1AE4" w:rsidRDefault="00EB00FD" w:rsidP="006A1AE4">
            <w:pPr>
              <w:ind w:firstLine="0"/>
              <w:jc w:val="left"/>
              <w:rPr>
                <w:sz w:val="20"/>
              </w:rPr>
            </w:pPr>
            <w:r w:rsidRPr="006A1AE4">
              <w:rPr>
                <w:sz w:val="20"/>
              </w:rPr>
              <w:t>Показники ефективності</w:t>
            </w:r>
          </w:p>
        </w:tc>
        <w:tc>
          <w:tcPr>
            <w:tcW w:w="1641" w:type="dxa"/>
            <w:shd w:val="clear" w:color="auto" w:fill="auto"/>
          </w:tcPr>
          <w:p w:rsidR="00EB00FD" w:rsidRPr="006A1AE4" w:rsidRDefault="00EB00FD" w:rsidP="006A1AE4">
            <w:pPr>
              <w:ind w:firstLine="0"/>
              <w:jc w:val="left"/>
              <w:rPr>
                <w:sz w:val="20"/>
              </w:rPr>
            </w:pPr>
            <w:r w:rsidRPr="006A1AE4">
              <w:rPr>
                <w:sz w:val="20"/>
              </w:rPr>
              <w:t>200</w:t>
            </w:r>
            <w:r w:rsidR="00631878" w:rsidRPr="006A1AE4">
              <w:rPr>
                <w:sz w:val="20"/>
              </w:rPr>
              <w:t>1</w:t>
            </w:r>
            <w:r w:rsidRPr="006A1AE4">
              <w:rPr>
                <w:sz w:val="20"/>
              </w:rPr>
              <w:t xml:space="preserve"> р.</w:t>
            </w:r>
          </w:p>
        </w:tc>
        <w:tc>
          <w:tcPr>
            <w:tcW w:w="1641" w:type="dxa"/>
            <w:shd w:val="clear" w:color="auto" w:fill="auto"/>
          </w:tcPr>
          <w:p w:rsidR="00EB00FD" w:rsidRPr="006A1AE4" w:rsidRDefault="00EB00FD" w:rsidP="006A1AE4">
            <w:pPr>
              <w:ind w:firstLine="0"/>
              <w:jc w:val="left"/>
              <w:rPr>
                <w:sz w:val="20"/>
              </w:rPr>
            </w:pPr>
            <w:r w:rsidRPr="006A1AE4">
              <w:rPr>
                <w:sz w:val="20"/>
              </w:rPr>
              <w:t>200</w:t>
            </w:r>
            <w:r w:rsidR="00631878" w:rsidRPr="006A1AE4">
              <w:rPr>
                <w:sz w:val="20"/>
              </w:rPr>
              <w:t>2</w:t>
            </w:r>
            <w:r w:rsidRPr="006A1AE4">
              <w:rPr>
                <w:sz w:val="20"/>
              </w:rPr>
              <w:t xml:space="preserve"> р.</w:t>
            </w:r>
          </w:p>
        </w:tc>
        <w:tc>
          <w:tcPr>
            <w:tcW w:w="1641" w:type="dxa"/>
            <w:shd w:val="clear" w:color="auto" w:fill="auto"/>
          </w:tcPr>
          <w:p w:rsidR="00EB00FD" w:rsidRPr="006A1AE4" w:rsidRDefault="00EB00FD" w:rsidP="006A1AE4">
            <w:pPr>
              <w:ind w:firstLine="0"/>
              <w:jc w:val="left"/>
              <w:rPr>
                <w:sz w:val="20"/>
              </w:rPr>
            </w:pPr>
            <w:r w:rsidRPr="006A1AE4">
              <w:rPr>
                <w:sz w:val="20"/>
              </w:rPr>
              <w:t>200</w:t>
            </w:r>
            <w:r w:rsidR="00631878" w:rsidRPr="006A1AE4">
              <w:rPr>
                <w:sz w:val="20"/>
              </w:rPr>
              <w:t>3</w:t>
            </w:r>
            <w:r w:rsidRPr="006A1AE4">
              <w:rPr>
                <w:sz w:val="20"/>
              </w:rPr>
              <w:t xml:space="preserve"> р.</w:t>
            </w:r>
          </w:p>
        </w:tc>
      </w:tr>
      <w:tr w:rsidR="00631878" w:rsidRPr="00EB00FD" w:rsidTr="006A1AE4">
        <w:trPr>
          <w:jc w:val="center"/>
        </w:trPr>
        <w:tc>
          <w:tcPr>
            <w:tcW w:w="4659" w:type="dxa"/>
            <w:shd w:val="clear" w:color="auto" w:fill="auto"/>
          </w:tcPr>
          <w:p w:rsidR="00631878" w:rsidRPr="006A1AE4" w:rsidRDefault="00631878" w:rsidP="006A1AE4">
            <w:pPr>
              <w:ind w:firstLine="0"/>
              <w:jc w:val="left"/>
              <w:rPr>
                <w:sz w:val="20"/>
              </w:rPr>
            </w:pPr>
            <w:r w:rsidRPr="006A1AE4">
              <w:rPr>
                <w:sz w:val="20"/>
              </w:rPr>
              <w:t>1</w:t>
            </w:r>
          </w:p>
        </w:tc>
        <w:tc>
          <w:tcPr>
            <w:tcW w:w="1641" w:type="dxa"/>
            <w:shd w:val="clear" w:color="auto" w:fill="auto"/>
          </w:tcPr>
          <w:p w:rsidR="00631878" w:rsidRPr="006A1AE4" w:rsidRDefault="00631878" w:rsidP="006A1AE4">
            <w:pPr>
              <w:ind w:firstLine="0"/>
              <w:jc w:val="left"/>
              <w:rPr>
                <w:sz w:val="20"/>
              </w:rPr>
            </w:pPr>
            <w:r w:rsidRPr="006A1AE4">
              <w:rPr>
                <w:sz w:val="20"/>
              </w:rPr>
              <w:t>2</w:t>
            </w:r>
          </w:p>
        </w:tc>
        <w:tc>
          <w:tcPr>
            <w:tcW w:w="1641" w:type="dxa"/>
            <w:shd w:val="clear" w:color="auto" w:fill="auto"/>
          </w:tcPr>
          <w:p w:rsidR="00631878" w:rsidRPr="006A1AE4" w:rsidRDefault="00631878" w:rsidP="006A1AE4">
            <w:pPr>
              <w:ind w:firstLine="0"/>
              <w:jc w:val="left"/>
              <w:rPr>
                <w:sz w:val="20"/>
              </w:rPr>
            </w:pPr>
            <w:r w:rsidRPr="006A1AE4">
              <w:rPr>
                <w:sz w:val="20"/>
              </w:rPr>
              <w:t>3</w:t>
            </w:r>
          </w:p>
        </w:tc>
        <w:tc>
          <w:tcPr>
            <w:tcW w:w="1641" w:type="dxa"/>
            <w:shd w:val="clear" w:color="auto" w:fill="auto"/>
          </w:tcPr>
          <w:p w:rsidR="00631878" w:rsidRPr="006A1AE4" w:rsidRDefault="00631878" w:rsidP="006A1AE4">
            <w:pPr>
              <w:ind w:firstLine="0"/>
              <w:jc w:val="left"/>
              <w:rPr>
                <w:sz w:val="20"/>
              </w:rPr>
            </w:pPr>
            <w:r w:rsidRPr="006A1AE4">
              <w:rPr>
                <w:sz w:val="20"/>
              </w:rPr>
              <w:t>4</w:t>
            </w:r>
          </w:p>
        </w:tc>
      </w:tr>
      <w:tr w:rsidR="00EB00FD" w:rsidRPr="00EB00FD" w:rsidTr="006A1AE4">
        <w:trPr>
          <w:trHeight w:val="351"/>
          <w:jc w:val="center"/>
        </w:trPr>
        <w:tc>
          <w:tcPr>
            <w:tcW w:w="4659" w:type="dxa"/>
            <w:shd w:val="clear" w:color="auto" w:fill="auto"/>
          </w:tcPr>
          <w:p w:rsidR="00EB00FD" w:rsidRPr="006A1AE4" w:rsidRDefault="00EB00FD" w:rsidP="006A1AE4">
            <w:pPr>
              <w:ind w:firstLine="0"/>
              <w:jc w:val="left"/>
              <w:rPr>
                <w:sz w:val="20"/>
              </w:rPr>
            </w:pPr>
            <w:r w:rsidRPr="006A1AE4">
              <w:rPr>
                <w:sz w:val="20"/>
              </w:rPr>
              <w:t>Валова продукція овочівництва (тис. грн.)</w:t>
            </w:r>
          </w:p>
          <w:p w:rsidR="00EB00FD" w:rsidRPr="006A1AE4" w:rsidRDefault="00EB00FD" w:rsidP="006A1AE4">
            <w:pPr>
              <w:ind w:firstLine="0"/>
              <w:jc w:val="left"/>
              <w:rPr>
                <w:sz w:val="20"/>
              </w:rPr>
            </w:pPr>
            <w:r w:rsidRPr="006A1AE4">
              <w:rPr>
                <w:sz w:val="20"/>
              </w:rPr>
              <w:t>Собівартість одиниці продукції овочівництва (грн.)</w:t>
            </w:r>
          </w:p>
          <w:p w:rsidR="00673D7C" w:rsidRPr="006A1AE4" w:rsidRDefault="00673D7C" w:rsidP="006A1AE4">
            <w:pPr>
              <w:ind w:firstLine="0"/>
              <w:jc w:val="left"/>
              <w:rPr>
                <w:sz w:val="20"/>
              </w:rPr>
            </w:pPr>
          </w:p>
          <w:p w:rsidR="00EB00FD" w:rsidRPr="006A1AE4" w:rsidRDefault="00631878" w:rsidP="006A1AE4">
            <w:pPr>
              <w:ind w:firstLine="0"/>
              <w:jc w:val="left"/>
              <w:rPr>
                <w:sz w:val="20"/>
              </w:rPr>
            </w:pPr>
            <w:r w:rsidRPr="006A1AE4">
              <w:rPr>
                <w:sz w:val="20"/>
              </w:rPr>
              <w:t>1</w:t>
            </w:r>
          </w:p>
        </w:tc>
        <w:tc>
          <w:tcPr>
            <w:tcW w:w="1641" w:type="dxa"/>
            <w:shd w:val="clear" w:color="auto" w:fill="auto"/>
          </w:tcPr>
          <w:p w:rsidR="00631878" w:rsidRPr="006A1AE4" w:rsidRDefault="00631878" w:rsidP="006A1AE4">
            <w:pPr>
              <w:ind w:firstLine="0"/>
              <w:jc w:val="left"/>
              <w:rPr>
                <w:sz w:val="20"/>
              </w:rPr>
            </w:pPr>
          </w:p>
          <w:p w:rsidR="00EB00FD" w:rsidRPr="006A1AE4" w:rsidRDefault="00EB00FD" w:rsidP="006A1AE4">
            <w:pPr>
              <w:ind w:firstLine="0"/>
              <w:jc w:val="left"/>
              <w:rPr>
                <w:sz w:val="20"/>
              </w:rPr>
            </w:pPr>
            <w:r w:rsidRPr="006A1AE4">
              <w:rPr>
                <w:sz w:val="20"/>
              </w:rPr>
              <w:t>86,7</w:t>
            </w:r>
          </w:p>
          <w:p w:rsidR="00631878" w:rsidRPr="006A1AE4" w:rsidRDefault="00631878" w:rsidP="006A1AE4">
            <w:pPr>
              <w:ind w:firstLine="0"/>
              <w:jc w:val="left"/>
              <w:rPr>
                <w:sz w:val="20"/>
              </w:rPr>
            </w:pPr>
          </w:p>
          <w:p w:rsidR="00EB00FD" w:rsidRPr="006A1AE4" w:rsidRDefault="00EB00FD" w:rsidP="006A1AE4">
            <w:pPr>
              <w:ind w:firstLine="0"/>
              <w:jc w:val="left"/>
              <w:rPr>
                <w:sz w:val="20"/>
              </w:rPr>
            </w:pPr>
            <w:r w:rsidRPr="006A1AE4">
              <w:rPr>
                <w:sz w:val="20"/>
              </w:rPr>
              <w:t>99,6</w:t>
            </w:r>
          </w:p>
          <w:p w:rsidR="00673D7C" w:rsidRPr="006A1AE4" w:rsidRDefault="00673D7C" w:rsidP="006A1AE4">
            <w:pPr>
              <w:ind w:firstLine="0"/>
              <w:jc w:val="left"/>
              <w:rPr>
                <w:sz w:val="20"/>
              </w:rPr>
            </w:pPr>
          </w:p>
          <w:p w:rsidR="00EB00FD" w:rsidRPr="006A1AE4" w:rsidRDefault="00631878" w:rsidP="006A1AE4">
            <w:pPr>
              <w:ind w:firstLine="0"/>
              <w:jc w:val="left"/>
              <w:rPr>
                <w:sz w:val="20"/>
              </w:rPr>
            </w:pPr>
            <w:r w:rsidRPr="006A1AE4">
              <w:rPr>
                <w:sz w:val="20"/>
              </w:rPr>
              <w:t>2</w:t>
            </w:r>
          </w:p>
        </w:tc>
        <w:tc>
          <w:tcPr>
            <w:tcW w:w="1641" w:type="dxa"/>
            <w:shd w:val="clear" w:color="auto" w:fill="auto"/>
          </w:tcPr>
          <w:p w:rsidR="00631878" w:rsidRPr="006A1AE4" w:rsidRDefault="00631878" w:rsidP="006A1AE4">
            <w:pPr>
              <w:ind w:firstLine="0"/>
              <w:jc w:val="left"/>
              <w:rPr>
                <w:sz w:val="20"/>
              </w:rPr>
            </w:pPr>
          </w:p>
          <w:p w:rsidR="00EB00FD" w:rsidRPr="006A1AE4" w:rsidRDefault="00EB00FD" w:rsidP="006A1AE4">
            <w:pPr>
              <w:ind w:firstLine="0"/>
              <w:jc w:val="left"/>
              <w:rPr>
                <w:sz w:val="20"/>
              </w:rPr>
            </w:pPr>
            <w:r w:rsidRPr="006A1AE4">
              <w:rPr>
                <w:sz w:val="20"/>
              </w:rPr>
              <w:t>18,20</w:t>
            </w:r>
          </w:p>
          <w:p w:rsidR="00631878" w:rsidRPr="006A1AE4" w:rsidRDefault="00631878" w:rsidP="006A1AE4">
            <w:pPr>
              <w:ind w:firstLine="0"/>
              <w:jc w:val="left"/>
              <w:rPr>
                <w:sz w:val="20"/>
              </w:rPr>
            </w:pPr>
          </w:p>
          <w:p w:rsidR="00EB00FD" w:rsidRPr="006A1AE4" w:rsidRDefault="00EB00FD" w:rsidP="006A1AE4">
            <w:pPr>
              <w:ind w:firstLine="0"/>
              <w:jc w:val="left"/>
              <w:rPr>
                <w:sz w:val="20"/>
              </w:rPr>
            </w:pPr>
            <w:r w:rsidRPr="006A1AE4">
              <w:rPr>
                <w:sz w:val="20"/>
              </w:rPr>
              <w:t>96,36</w:t>
            </w:r>
          </w:p>
          <w:p w:rsidR="00673D7C" w:rsidRPr="006A1AE4" w:rsidRDefault="00673D7C" w:rsidP="006A1AE4">
            <w:pPr>
              <w:ind w:firstLine="0"/>
              <w:jc w:val="left"/>
              <w:rPr>
                <w:sz w:val="20"/>
              </w:rPr>
            </w:pPr>
          </w:p>
          <w:p w:rsidR="00EB00FD" w:rsidRPr="006A1AE4" w:rsidRDefault="00631878" w:rsidP="006A1AE4">
            <w:pPr>
              <w:ind w:firstLine="0"/>
              <w:jc w:val="left"/>
              <w:rPr>
                <w:sz w:val="20"/>
              </w:rPr>
            </w:pPr>
            <w:r w:rsidRPr="006A1AE4">
              <w:rPr>
                <w:sz w:val="20"/>
              </w:rPr>
              <w:t>3</w:t>
            </w:r>
          </w:p>
        </w:tc>
        <w:tc>
          <w:tcPr>
            <w:tcW w:w="1641" w:type="dxa"/>
            <w:shd w:val="clear" w:color="auto" w:fill="auto"/>
          </w:tcPr>
          <w:p w:rsidR="00631878" w:rsidRPr="006A1AE4" w:rsidRDefault="00631878" w:rsidP="006A1AE4">
            <w:pPr>
              <w:ind w:firstLine="0"/>
              <w:jc w:val="left"/>
              <w:rPr>
                <w:sz w:val="20"/>
              </w:rPr>
            </w:pPr>
          </w:p>
          <w:p w:rsidR="00EB00FD" w:rsidRPr="006A1AE4" w:rsidRDefault="00EB00FD" w:rsidP="006A1AE4">
            <w:pPr>
              <w:ind w:firstLine="0"/>
              <w:jc w:val="left"/>
              <w:rPr>
                <w:sz w:val="20"/>
              </w:rPr>
            </w:pPr>
            <w:r w:rsidRPr="006A1AE4">
              <w:rPr>
                <w:sz w:val="20"/>
              </w:rPr>
              <w:t>42,07</w:t>
            </w:r>
          </w:p>
          <w:p w:rsidR="00631878" w:rsidRPr="006A1AE4" w:rsidRDefault="00631878" w:rsidP="006A1AE4">
            <w:pPr>
              <w:ind w:firstLine="0"/>
              <w:jc w:val="left"/>
              <w:rPr>
                <w:sz w:val="20"/>
              </w:rPr>
            </w:pPr>
          </w:p>
          <w:p w:rsidR="00EB00FD" w:rsidRPr="006A1AE4" w:rsidRDefault="00EB00FD" w:rsidP="006A1AE4">
            <w:pPr>
              <w:ind w:firstLine="0"/>
              <w:jc w:val="left"/>
              <w:rPr>
                <w:sz w:val="20"/>
              </w:rPr>
            </w:pPr>
            <w:r w:rsidRPr="006A1AE4">
              <w:rPr>
                <w:sz w:val="20"/>
              </w:rPr>
              <w:t>52</w:t>
            </w:r>
          </w:p>
          <w:p w:rsidR="00673D7C" w:rsidRPr="006A1AE4" w:rsidRDefault="00673D7C" w:rsidP="006A1AE4">
            <w:pPr>
              <w:ind w:firstLine="0"/>
              <w:jc w:val="left"/>
              <w:rPr>
                <w:sz w:val="20"/>
              </w:rPr>
            </w:pPr>
          </w:p>
          <w:p w:rsidR="00EB00FD" w:rsidRPr="006A1AE4" w:rsidRDefault="00631878" w:rsidP="006A1AE4">
            <w:pPr>
              <w:ind w:firstLine="0"/>
              <w:jc w:val="left"/>
              <w:rPr>
                <w:sz w:val="20"/>
              </w:rPr>
            </w:pPr>
            <w:r w:rsidRPr="006A1AE4">
              <w:rPr>
                <w:sz w:val="20"/>
              </w:rPr>
              <w:t>4</w:t>
            </w:r>
          </w:p>
        </w:tc>
      </w:tr>
      <w:tr w:rsidR="00631878" w:rsidRPr="00EB00FD" w:rsidTr="006A1AE4">
        <w:trPr>
          <w:trHeight w:val="3450"/>
          <w:jc w:val="center"/>
        </w:trPr>
        <w:tc>
          <w:tcPr>
            <w:tcW w:w="4659" w:type="dxa"/>
            <w:shd w:val="clear" w:color="auto" w:fill="auto"/>
          </w:tcPr>
          <w:p w:rsidR="00631878" w:rsidRPr="006A1AE4" w:rsidRDefault="00631878" w:rsidP="006A1AE4">
            <w:pPr>
              <w:ind w:firstLine="0"/>
              <w:jc w:val="left"/>
              <w:rPr>
                <w:sz w:val="20"/>
              </w:rPr>
            </w:pPr>
            <w:r w:rsidRPr="006A1AE4">
              <w:rPr>
                <w:sz w:val="20"/>
              </w:rPr>
              <w:t>Вихід валової продукції овочівництва на одиницю площі посіву (тис. грн. / га)</w:t>
            </w:r>
          </w:p>
          <w:p w:rsidR="00631878" w:rsidRPr="006A1AE4" w:rsidRDefault="00631878" w:rsidP="006A1AE4">
            <w:pPr>
              <w:ind w:firstLine="0"/>
              <w:jc w:val="left"/>
              <w:rPr>
                <w:sz w:val="20"/>
              </w:rPr>
            </w:pPr>
            <w:r w:rsidRPr="006A1AE4">
              <w:rPr>
                <w:sz w:val="20"/>
              </w:rPr>
              <w:t>Виробництво продукції:</w:t>
            </w:r>
          </w:p>
          <w:p w:rsidR="00631878" w:rsidRPr="006A1AE4" w:rsidRDefault="00631878" w:rsidP="006A1AE4">
            <w:pPr>
              <w:ind w:firstLine="0"/>
              <w:jc w:val="left"/>
              <w:rPr>
                <w:sz w:val="20"/>
              </w:rPr>
            </w:pPr>
            <w:r w:rsidRPr="006A1AE4">
              <w:rPr>
                <w:sz w:val="20"/>
              </w:rPr>
              <w:t>на 1 людину зайняту в галузі</w:t>
            </w:r>
            <w:r w:rsidR="0098605F" w:rsidRPr="006A1AE4">
              <w:rPr>
                <w:sz w:val="20"/>
              </w:rPr>
              <w:t xml:space="preserve"> </w:t>
            </w:r>
            <w:r w:rsidRPr="006A1AE4">
              <w:rPr>
                <w:sz w:val="20"/>
              </w:rPr>
              <w:t>(тис. грн./га)</w:t>
            </w:r>
          </w:p>
          <w:p w:rsidR="00631878" w:rsidRPr="006A1AE4" w:rsidRDefault="00631878" w:rsidP="006A1AE4">
            <w:pPr>
              <w:ind w:firstLine="0"/>
              <w:jc w:val="left"/>
              <w:rPr>
                <w:sz w:val="20"/>
              </w:rPr>
            </w:pPr>
            <w:r w:rsidRPr="006A1AE4">
              <w:rPr>
                <w:sz w:val="20"/>
              </w:rPr>
              <w:t>на 1 люд-год затрачено (тис. грн./ люд-год)</w:t>
            </w:r>
          </w:p>
          <w:p w:rsidR="00631878" w:rsidRPr="006A1AE4" w:rsidRDefault="00631878" w:rsidP="006A1AE4">
            <w:pPr>
              <w:ind w:firstLine="0"/>
              <w:jc w:val="left"/>
              <w:rPr>
                <w:sz w:val="20"/>
              </w:rPr>
            </w:pPr>
            <w:r w:rsidRPr="006A1AE4">
              <w:rPr>
                <w:sz w:val="20"/>
              </w:rPr>
              <w:t>Прибуток по овочівництву грн.</w:t>
            </w:r>
          </w:p>
          <w:p w:rsidR="00631878" w:rsidRPr="006A1AE4" w:rsidRDefault="00631878" w:rsidP="006A1AE4">
            <w:pPr>
              <w:ind w:firstLine="0"/>
              <w:jc w:val="left"/>
              <w:rPr>
                <w:sz w:val="20"/>
              </w:rPr>
            </w:pPr>
            <w:r w:rsidRPr="006A1AE4">
              <w:rPr>
                <w:sz w:val="20"/>
              </w:rPr>
              <w:t>Рентабельність виробництва овочів, %</w:t>
            </w:r>
          </w:p>
        </w:tc>
        <w:tc>
          <w:tcPr>
            <w:tcW w:w="1641" w:type="dxa"/>
            <w:shd w:val="clear" w:color="auto" w:fill="auto"/>
          </w:tcPr>
          <w:p w:rsidR="00631878" w:rsidRPr="006A1AE4" w:rsidRDefault="00631878" w:rsidP="006A1AE4">
            <w:pPr>
              <w:ind w:firstLine="0"/>
              <w:jc w:val="left"/>
              <w:rPr>
                <w:sz w:val="20"/>
              </w:rPr>
            </w:pPr>
          </w:p>
          <w:p w:rsidR="00631878" w:rsidRPr="006A1AE4" w:rsidRDefault="00631878" w:rsidP="006A1AE4">
            <w:pPr>
              <w:ind w:firstLine="0"/>
              <w:jc w:val="left"/>
              <w:rPr>
                <w:sz w:val="20"/>
              </w:rPr>
            </w:pPr>
          </w:p>
          <w:p w:rsidR="00631878" w:rsidRPr="006A1AE4" w:rsidRDefault="00631878" w:rsidP="006A1AE4">
            <w:pPr>
              <w:ind w:firstLine="0"/>
              <w:jc w:val="left"/>
              <w:rPr>
                <w:sz w:val="20"/>
              </w:rPr>
            </w:pPr>
            <w:r w:rsidRPr="006A1AE4">
              <w:rPr>
                <w:sz w:val="20"/>
              </w:rPr>
              <w:t>13,65</w:t>
            </w:r>
          </w:p>
          <w:p w:rsidR="00631878" w:rsidRPr="006A1AE4" w:rsidRDefault="00631878" w:rsidP="006A1AE4">
            <w:pPr>
              <w:ind w:firstLine="0"/>
              <w:jc w:val="left"/>
              <w:rPr>
                <w:sz w:val="20"/>
              </w:rPr>
            </w:pPr>
          </w:p>
          <w:p w:rsidR="00631878" w:rsidRPr="006A1AE4" w:rsidRDefault="00631878" w:rsidP="006A1AE4">
            <w:pPr>
              <w:ind w:firstLine="0"/>
              <w:jc w:val="left"/>
              <w:rPr>
                <w:sz w:val="20"/>
              </w:rPr>
            </w:pPr>
          </w:p>
          <w:p w:rsidR="00631878" w:rsidRPr="006A1AE4" w:rsidRDefault="00631878" w:rsidP="006A1AE4">
            <w:pPr>
              <w:ind w:firstLine="0"/>
              <w:jc w:val="left"/>
              <w:rPr>
                <w:sz w:val="20"/>
              </w:rPr>
            </w:pPr>
            <w:r w:rsidRPr="006A1AE4">
              <w:rPr>
                <w:sz w:val="20"/>
              </w:rPr>
              <w:t>7,225</w:t>
            </w:r>
          </w:p>
          <w:p w:rsidR="00631878" w:rsidRPr="006A1AE4" w:rsidRDefault="00631878" w:rsidP="006A1AE4">
            <w:pPr>
              <w:ind w:firstLine="0"/>
              <w:jc w:val="left"/>
              <w:rPr>
                <w:sz w:val="20"/>
              </w:rPr>
            </w:pPr>
          </w:p>
          <w:p w:rsidR="00631878" w:rsidRPr="006A1AE4" w:rsidRDefault="00631878" w:rsidP="006A1AE4">
            <w:pPr>
              <w:ind w:firstLine="0"/>
              <w:jc w:val="left"/>
              <w:rPr>
                <w:sz w:val="20"/>
              </w:rPr>
            </w:pPr>
            <w:r w:rsidRPr="006A1AE4">
              <w:rPr>
                <w:sz w:val="20"/>
              </w:rPr>
              <w:t>2,408</w:t>
            </w:r>
          </w:p>
          <w:p w:rsidR="00631878" w:rsidRPr="006A1AE4" w:rsidRDefault="00631878" w:rsidP="006A1AE4">
            <w:pPr>
              <w:ind w:firstLine="0"/>
              <w:jc w:val="left"/>
              <w:rPr>
                <w:sz w:val="20"/>
              </w:rPr>
            </w:pPr>
            <w:r w:rsidRPr="006A1AE4">
              <w:rPr>
                <w:sz w:val="20"/>
              </w:rPr>
              <w:t>+12000</w:t>
            </w:r>
          </w:p>
          <w:p w:rsidR="00631878" w:rsidRPr="006A1AE4" w:rsidRDefault="00631878" w:rsidP="006A1AE4">
            <w:pPr>
              <w:ind w:firstLine="0"/>
              <w:jc w:val="left"/>
              <w:rPr>
                <w:sz w:val="20"/>
              </w:rPr>
            </w:pPr>
            <w:r w:rsidRPr="006A1AE4">
              <w:rPr>
                <w:sz w:val="20"/>
              </w:rPr>
              <w:t>15</w:t>
            </w:r>
          </w:p>
        </w:tc>
        <w:tc>
          <w:tcPr>
            <w:tcW w:w="1641" w:type="dxa"/>
            <w:shd w:val="clear" w:color="auto" w:fill="auto"/>
          </w:tcPr>
          <w:p w:rsidR="00631878" w:rsidRPr="006A1AE4" w:rsidRDefault="00631878" w:rsidP="006A1AE4">
            <w:pPr>
              <w:ind w:firstLine="0"/>
              <w:jc w:val="left"/>
              <w:rPr>
                <w:sz w:val="20"/>
              </w:rPr>
            </w:pPr>
          </w:p>
          <w:p w:rsidR="00631878" w:rsidRPr="006A1AE4" w:rsidRDefault="00631878" w:rsidP="006A1AE4">
            <w:pPr>
              <w:ind w:firstLine="0"/>
              <w:jc w:val="left"/>
              <w:rPr>
                <w:sz w:val="20"/>
              </w:rPr>
            </w:pPr>
          </w:p>
          <w:p w:rsidR="00631878" w:rsidRPr="006A1AE4" w:rsidRDefault="00631878" w:rsidP="006A1AE4">
            <w:pPr>
              <w:ind w:firstLine="0"/>
              <w:jc w:val="left"/>
              <w:rPr>
                <w:sz w:val="20"/>
              </w:rPr>
            </w:pPr>
            <w:r w:rsidRPr="006A1AE4">
              <w:rPr>
                <w:sz w:val="20"/>
              </w:rPr>
              <w:t>2,91</w:t>
            </w:r>
          </w:p>
          <w:p w:rsidR="00631878" w:rsidRPr="006A1AE4" w:rsidRDefault="00631878" w:rsidP="006A1AE4">
            <w:pPr>
              <w:ind w:firstLine="0"/>
              <w:jc w:val="left"/>
              <w:rPr>
                <w:sz w:val="20"/>
              </w:rPr>
            </w:pPr>
          </w:p>
          <w:p w:rsidR="00631878" w:rsidRPr="006A1AE4" w:rsidRDefault="00631878" w:rsidP="006A1AE4">
            <w:pPr>
              <w:ind w:firstLine="0"/>
              <w:jc w:val="left"/>
              <w:rPr>
                <w:sz w:val="20"/>
              </w:rPr>
            </w:pPr>
          </w:p>
          <w:p w:rsidR="00631878" w:rsidRPr="006A1AE4" w:rsidRDefault="00631878" w:rsidP="006A1AE4">
            <w:pPr>
              <w:ind w:firstLine="0"/>
              <w:jc w:val="left"/>
              <w:rPr>
                <w:sz w:val="20"/>
              </w:rPr>
            </w:pPr>
            <w:r w:rsidRPr="006A1AE4">
              <w:rPr>
                <w:sz w:val="20"/>
              </w:rPr>
              <w:t>1,52</w:t>
            </w:r>
          </w:p>
          <w:p w:rsidR="00631878" w:rsidRPr="006A1AE4" w:rsidRDefault="00631878" w:rsidP="006A1AE4">
            <w:pPr>
              <w:ind w:firstLine="0"/>
              <w:jc w:val="left"/>
              <w:rPr>
                <w:sz w:val="20"/>
              </w:rPr>
            </w:pPr>
          </w:p>
          <w:p w:rsidR="00631878" w:rsidRPr="006A1AE4" w:rsidRDefault="00631878" w:rsidP="006A1AE4">
            <w:pPr>
              <w:ind w:firstLine="0"/>
              <w:jc w:val="left"/>
              <w:rPr>
                <w:sz w:val="20"/>
              </w:rPr>
            </w:pPr>
            <w:r w:rsidRPr="006A1AE4">
              <w:rPr>
                <w:sz w:val="20"/>
              </w:rPr>
              <w:t>0,505</w:t>
            </w:r>
          </w:p>
          <w:p w:rsidR="00631878" w:rsidRPr="006A1AE4" w:rsidRDefault="00631878" w:rsidP="006A1AE4">
            <w:pPr>
              <w:ind w:firstLine="0"/>
              <w:jc w:val="left"/>
              <w:rPr>
                <w:sz w:val="20"/>
              </w:rPr>
            </w:pPr>
            <w:r w:rsidRPr="006A1AE4">
              <w:rPr>
                <w:sz w:val="20"/>
              </w:rPr>
              <w:t>+13000</w:t>
            </w:r>
          </w:p>
          <w:p w:rsidR="00631878" w:rsidRPr="006A1AE4" w:rsidRDefault="00631878" w:rsidP="006A1AE4">
            <w:pPr>
              <w:ind w:firstLine="0"/>
              <w:jc w:val="left"/>
              <w:rPr>
                <w:sz w:val="20"/>
              </w:rPr>
            </w:pPr>
            <w:r w:rsidRPr="006A1AE4">
              <w:rPr>
                <w:sz w:val="20"/>
              </w:rPr>
              <w:t>21</w:t>
            </w:r>
          </w:p>
        </w:tc>
        <w:tc>
          <w:tcPr>
            <w:tcW w:w="1641" w:type="dxa"/>
            <w:shd w:val="clear" w:color="auto" w:fill="auto"/>
          </w:tcPr>
          <w:p w:rsidR="00631878" w:rsidRPr="006A1AE4" w:rsidRDefault="00631878" w:rsidP="006A1AE4">
            <w:pPr>
              <w:ind w:firstLine="0"/>
              <w:jc w:val="left"/>
              <w:rPr>
                <w:sz w:val="20"/>
              </w:rPr>
            </w:pPr>
          </w:p>
          <w:p w:rsidR="00631878" w:rsidRPr="006A1AE4" w:rsidRDefault="00631878" w:rsidP="006A1AE4">
            <w:pPr>
              <w:ind w:firstLine="0"/>
              <w:jc w:val="left"/>
              <w:rPr>
                <w:sz w:val="20"/>
              </w:rPr>
            </w:pPr>
          </w:p>
          <w:p w:rsidR="00631878" w:rsidRPr="006A1AE4" w:rsidRDefault="00631878" w:rsidP="006A1AE4">
            <w:pPr>
              <w:ind w:firstLine="0"/>
              <w:jc w:val="left"/>
              <w:rPr>
                <w:sz w:val="20"/>
              </w:rPr>
            </w:pPr>
            <w:r w:rsidRPr="006A1AE4">
              <w:rPr>
                <w:sz w:val="20"/>
              </w:rPr>
              <w:t>8,08</w:t>
            </w:r>
          </w:p>
          <w:p w:rsidR="00631878" w:rsidRPr="006A1AE4" w:rsidRDefault="00631878" w:rsidP="006A1AE4">
            <w:pPr>
              <w:ind w:firstLine="0"/>
              <w:jc w:val="left"/>
              <w:rPr>
                <w:sz w:val="20"/>
              </w:rPr>
            </w:pPr>
          </w:p>
          <w:p w:rsidR="00631878" w:rsidRPr="006A1AE4" w:rsidRDefault="00631878" w:rsidP="006A1AE4">
            <w:pPr>
              <w:ind w:firstLine="0"/>
              <w:jc w:val="left"/>
              <w:rPr>
                <w:sz w:val="20"/>
              </w:rPr>
            </w:pPr>
          </w:p>
          <w:p w:rsidR="00631878" w:rsidRPr="006A1AE4" w:rsidRDefault="00631878" w:rsidP="006A1AE4">
            <w:pPr>
              <w:ind w:firstLine="0"/>
              <w:jc w:val="left"/>
              <w:rPr>
                <w:sz w:val="20"/>
              </w:rPr>
            </w:pPr>
            <w:r w:rsidRPr="006A1AE4">
              <w:rPr>
                <w:sz w:val="20"/>
              </w:rPr>
              <w:t>3,505</w:t>
            </w:r>
          </w:p>
          <w:p w:rsidR="00631878" w:rsidRPr="006A1AE4" w:rsidRDefault="00631878" w:rsidP="006A1AE4">
            <w:pPr>
              <w:ind w:firstLine="0"/>
              <w:jc w:val="left"/>
              <w:rPr>
                <w:sz w:val="20"/>
              </w:rPr>
            </w:pPr>
          </w:p>
          <w:p w:rsidR="00631878" w:rsidRPr="006A1AE4" w:rsidRDefault="00631878" w:rsidP="006A1AE4">
            <w:pPr>
              <w:ind w:firstLine="0"/>
              <w:jc w:val="left"/>
              <w:rPr>
                <w:sz w:val="20"/>
              </w:rPr>
            </w:pPr>
            <w:r w:rsidRPr="006A1AE4">
              <w:rPr>
                <w:sz w:val="20"/>
              </w:rPr>
              <w:t>1,168</w:t>
            </w:r>
          </w:p>
          <w:p w:rsidR="00631878" w:rsidRPr="006A1AE4" w:rsidRDefault="00631878" w:rsidP="006A1AE4">
            <w:pPr>
              <w:ind w:firstLine="0"/>
              <w:jc w:val="left"/>
              <w:rPr>
                <w:sz w:val="20"/>
              </w:rPr>
            </w:pPr>
            <w:r w:rsidRPr="006A1AE4">
              <w:rPr>
                <w:sz w:val="20"/>
              </w:rPr>
              <w:t>+26000</w:t>
            </w:r>
          </w:p>
          <w:p w:rsidR="00631878" w:rsidRPr="006A1AE4" w:rsidRDefault="005F20E5" w:rsidP="006A1AE4">
            <w:pPr>
              <w:ind w:firstLine="0"/>
              <w:jc w:val="left"/>
              <w:rPr>
                <w:sz w:val="20"/>
              </w:rPr>
            </w:pPr>
            <w:r w:rsidRPr="006A1AE4">
              <w:rPr>
                <w:sz w:val="20"/>
              </w:rPr>
              <w:t>7</w:t>
            </w:r>
            <w:r w:rsidR="00631878" w:rsidRPr="006A1AE4">
              <w:rPr>
                <w:sz w:val="20"/>
              </w:rPr>
              <w:t>5</w:t>
            </w:r>
          </w:p>
        </w:tc>
      </w:tr>
    </w:tbl>
    <w:p w:rsidR="00EB00FD" w:rsidRPr="00EB00FD" w:rsidRDefault="00EB00FD" w:rsidP="00D47E49">
      <w:pPr>
        <w:ind w:firstLine="709"/>
      </w:pPr>
    </w:p>
    <w:p w:rsidR="00EB00FD" w:rsidRPr="00EB00FD" w:rsidRDefault="00EB00FD" w:rsidP="00D47E49">
      <w:pPr>
        <w:ind w:firstLine="709"/>
      </w:pPr>
      <w:r w:rsidRPr="00EB00FD">
        <w:t>Аналізуючи табл</w:t>
      </w:r>
      <w:r w:rsidR="00631878">
        <w:t>ицю</w:t>
      </w:r>
      <w:r w:rsidRPr="00EB00FD">
        <w:t xml:space="preserve"> </w:t>
      </w:r>
      <w:r w:rsidR="00631878">
        <w:t>3</w:t>
      </w:r>
      <w:r w:rsidRPr="00EB00FD">
        <w:t>.</w:t>
      </w:r>
      <w:r w:rsidR="00631878">
        <w:t>2</w:t>
      </w:r>
      <w:r w:rsidRPr="00EB00FD">
        <w:t xml:space="preserve">.3. бачимо, що виробництво овочів відкритого грунту та закритого грунту у </w:t>
      </w:r>
      <w:r w:rsidR="00924DE2">
        <w:t>ПП</w:t>
      </w:r>
      <w:r w:rsidR="00924DE2" w:rsidRPr="00EB00FD">
        <w:t xml:space="preserve"> „</w:t>
      </w:r>
      <w:r w:rsidR="00924DE2">
        <w:t>Полісся”</w:t>
      </w:r>
      <w:r w:rsidRPr="00EB00FD">
        <w:t xml:space="preserve"> є прибутковим та рентабельним. У зв'язку з тим, що піднялась у 200</w:t>
      </w:r>
      <w:r w:rsidR="00631878">
        <w:t>3</w:t>
      </w:r>
      <w:r w:rsidRPr="00EB00FD">
        <w:t xml:space="preserve"> році реалізаційна ціна овочів, прибуток становить + </w:t>
      </w:r>
      <w:r w:rsidR="005F20E5">
        <w:t>2</w:t>
      </w:r>
      <w:r w:rsidRPr="00EB00FD">
        <w:t>6000 грн., а рентабельність 75%. Це порівняно із 200</w:t>
      </w:r>
      <w:r w:rsidR="005F20E5">
        <w:t>1</w:t>
      </w:r>
      <w:r w:rsidRPr="00EB00FD">
        <w:t xml:space="preserve"> роком більше на: прибуток - 14 тис. грн., а рентабельність вища на 60%.</w:t>
      </w:r>
    </w:p>
    <w:p w:rsidR="007D7F25" w:rsidRDefault="00EB00FD" w:rsidP="00D47E49">
      <w:pPr>
        <w:ind w:firstLine="709"/>
      </w:pPr>
      <w:r w:rsidRPr="00EB00FD">
        <w:t>З цього можна зробити висновок, що при найменших затратах виробничих ресурсів, та при високій урожайності та реалізаційній ціні виробництво овочів стає більш економічно вигідним, зростає прибутковість та рентабельність виробництва.</w:t>
      </w:r>
    </w:p>
    <w:p w:rsidR="0067408C" w:rsidRPr="009D1D81" w:rsidRDefault="007D7F25" w:rsidP="007D7F25">
      <w:pPr>
        <w:ind w:firstLine="709"/>
        <w:rPr>
          <w:b/>
          <w:szCs w:val="28"/>
        </w:rPr>
      </w:pPr>
      <w:r>
        <w:br w:type="page"/>
      </w:r>
      <w:bookmarkStart w:id="32" w:name="_Toc72822271"/>
      <w:bookmarkStart w:id="33" w:name="_Toc72828513"/>
      <w:bookmarkStart w:id="34" w:name="_Toc73205644"/>
      <w:r w:rsidR="0067408C" w:rsidRPr="009D1D81">
        <w:rPr>
          <w:b/>
          <w:szCs w:val="28"/>
        </w:rPr>
        <w:t>РОЗДІЛ 4. Проектування розвитку овочівництва на перспективу.</w:t>
      </w:r>
      <w:bookmarkEnd w:id="32"/>
      <w:bookmarkEnd w:id="33"/>
      <w:bookmarkEnd w:id="34"/>
    </w:p>
    <w:p w:rsidR="007D7F25" w:rsidRPr="009D1D81" w:rsidRDefault="007D7F25" w:rsidP="007D7F25">
      <w:pPr>
        <w:pStyle w:val="4"/>
        <w:ind w:firstLine="709"/>
        <w:jc w:val="both"/>
        <w:rPr>
          <w:sz w:val="28"/>
          <w:szCs w:val="28"/>
          <w:lang w:val="ru-RU"/>
        </w:rPr>
      </w:pPr>
      <w:bookmarkStart w:id="35" w:name="_Toc72822272"/>
      <w:bookmarkStart w:id="36" w:name="_Toc73205645"/>
    </w:p>
    <w:p w:rsidR="0067408C" w:rsidRPr="009D1D81" w:rsidRDefault="0067408C" w:rsidP="007D7F25">
      <w:pPr>
        <w:pStyle w:val="4"/>
        <w:ind w:firstLine="709"/>
        <w:jc w:val="both"/>
        <w:rPr>
          <w:sz w:val="28"/>
          <w:szCs w:val="28"/>
        </w:rPr>
      </w:pPr>
      <w:r w:rsidRPr="009D1D81">
        <w:rPr>
          <w:sz w:val="28"/>
          <w:szCs w:val="28"/>
        </w:rPr>
        <w:t>4.1. Можливості розвитку овочівництва та ринків їх збуту.</w:t>
      </w:r>
      <w:bookmarkEnd w:id="35"/>
      <w:bookmarkEnd w:id="36"/>
    </w:p>
    <w:p w:rsidR="007D7F25" w:rsidRPr="009D1D81" w:rsidRDefault="007D7F25" w:rsidP="007D7F25">
      <w:pPr>
        <w:ind w:firstLine="709"/>
        <w:rPr>
          <w:color w:val="000000"/>
          <w:szCs w:val="28"/>
          <w:lang w:val="ru-RU"/>
        </w:rPr>
      </w:pPr>
    </w:p>
    <w:p w:rsidR="0067408C" w:rsidRPr="00872EAF" w:rsidRDefault="0067408C" w:rsidP="007D7F25">
      <w:pPr>
        <w:ind w:firstLine="709"/>
      </w:pPr>
      <w:r w:rsidRPr="00872EAF">
        <w:rPr>
          <w:color w:val="000000"/>
        </w:rPr>
        <w:t>Аграрний</w:t>
      </w:r>
      <w:r>
        <w:rPr>
          <w:color w:val="000000"/>
        </w:rPr>
        <w:t xml:space="preserve"> сектор</w:t>
      </w:r>
      <w:r w:rsidRPr="00872EAF">
        <w:rPr>
          <w:color w:val="000000"/>
        </w:rPr>
        <w:t xml:space="preserve"> вже майже 10 років працює в площинах двох економік, які виключають одна одну у ринковій і планово-розподільчій. Тому повинні</w:t>
      </w:r>
      <w:r>
        <w:rPr>
          <w:color w:val="000000"/>
        </w:rPr>
        <w:t xml:space="preserve"> ї </w:t>
      </w:r>
      <w:r w:rsidRPr="00872EAF">
        <w:rPr>
          <w:color w:val="000000"/>
        </w:rPr>
        <w:t>запрацювати основні принципи стимулювання і прибутковість, матеріальний інтерес, відповідальність, підприємливість.</w:t>
      </w:r>
    </w:p>
    <w:p w:rsidR="0067408C" w:rsidRPr="00872EAF" w:rsidRDefault="0067408C" w:rsidP="007D7F25">
      <w:pPr>
        <w:ind w:firstLine="709"/>
      </w:pPr>
      <w:r w:rsidRPr="00872EAF">
        <w:rPr>
          <w:color w:val="000000"/>
        </w:rPr>
        <w:t>З метою стабілізації розвитку овочівництва необхідно створити економічні умови для трансформування овочівницьких господарств у приватні, які вирощуватимуть овочі.</w:t>
      </w:r>
    </w:p>
    <w:p w:rsidR="0067408C" w:rsidRPr="00872EAF" w:rsidRDefault="0067408C" w:rsidP="00D47E49">
      <w:pPr>
        <w:ind w:firstLine="709"/>
      </w:pPr>
      <w:r w:rsidRPr="00872EAF">
        <w:rPr>
          <w:color w:val="000000"/>
        </w:rPr>
        <w:t>В умовах, коли приватний сектор займає більше 83% у валовому виробництві овочів, потребує вирішення комплексу питань та розробки організаційно-економічних і технічних заходів, по виходу з кризи овочепродуктового підкомплексу, насамперед, удосконалення системи збуту овочевої продукції та розвитку нових форм господарювання і спеціалізованих овочівницьких господарств в окремих регіонах та зонах. Одним з напрямків у розвитку овочівництва може бути створення спеціалізованих фермерських овочівницьких господарств з коливанням площі ріллі в них від 50 до 400 га і площі овочів від 28 до 230 га. Таке господарство може виростити від 4,3 до 35,5 тис. ц овочів.</w:t>
      </w:r>
    </w:p>
    <w:p w:rsidR="0067408C" w:rsidRPr="00B93DEC" w:rsidRDefault="0067408C" w:rsidP="00D47E49">
      <w:pPr>
        <w:ind w:firstLine="709"/>
      </w:pPr>
      <w:r w:rsidRPr="00872EAF">
        <w:rPr>
          <w:color w:val="000000"/>
        </w:rPr>
        <w:t xml:space="preserve">Слід зазначити, що овочівництво у фермерських господарствах ще не стало високотоварною галуззю. Залежно від площі ріллі у господарстві та наявності ринків збуту, рівня енергоозброєності і напряму спеціалізації визначатиметься загальна площа під овочами та структура їх посівів. Для фермерських господарств прийнятні різні варіанти розвитку овочівництва з урахуванням конкретних умов виробництва та наявності ринкових ніш, тобто можливе вирощування овочів у широкому асортименті, 3-4 основних овочевих культур чи спеціалізуватися на вирощуванні монокультури. </w:t>
      </w:r>
      <w:r w:rsidRPr="00B93DEC">
        <w:rPr>
          <w:color w:val="000000"/>
        </w:rPr>
        <w:t>Як свідчить досвід роботи фермерських господарств, останні два варіанти</w:t>
      </w:r>
      <w:r w:rsidRPr="00B93DEC">
        <w:t xml:space="preserve"> </w:t>
      </w:r>
      <w:r w:rsidRPr="00B93DEC">
        <w:rPr>
          <w:color w:val="000000"/>
        </w:rPr>
        <w:t>найбільш реальні.</w:t>
      </w:r>
    </w:p>
    <w:p w:rsidR="0067408C" w:rsidRPr="00B93DEC" w:rsidRDefault="0067408C" w:rsidP="00D47E49">
      <w:pPr>
        <w:ind w:firstLine="709"/>
      </w:pPr>
      <w:r w:rsidRPr="00B93DEC">
        <w:rPr>
          <w:color w:val="000000"/>
        </w:rPr>
        <w:t>Залежно від площі ріллі і прийнятої структури посіву овочевих культур, можливе освоєння спеціальних овочевих чи картоплеовочевих сівозмін з довгою (6-8) або короткою (4-5 полів) ротаціями. В умовах зрошення сівозміни будуть 7-8 пільні. Можливий також варіант „входження</w:t>
      </w:r>
      <w:r w:rsidR="000604FA">
        <w:rPr>
          <w:color w:val="000000"/>
        </w:rPr>
        <w:t>”</w:t>
      </w:r>
      <w:r w:rsidRPr="00B93DEC">
        <w:rPr>
          <w:color w:val="000000"/>
        </w:rPr>
        <w:t xml:space="preserve"> овочевого поля у загально польову або нормоовочеву сівозміну .</w:t>
      </w:r>
    </w:p>
    <w:p w:rsidR="0067408C" w:rsidRPr="00B93DEC" w:rsidRDefault="0067408C" w:rsidP="00D47E49">
      <w:pPr>
        <w:ind w:firstLine="709"/>
      </w:pPr>
      <w:r w:rsidRPr="00B93DEC">
        <w:rPr>
          <w:color w:val="000000"/>
        </w:rPr>
        <w:t>Крім овочівницьких господарств, у зонах Полісся і Лісостепу можливе формування овочево-картоплярських фермерських господарств, у регіонах Степу і Лісостепу овочево-переробною промисловістю спеціалізованих овочівницьких фермерських господарств з вирощуванням специфічного для сировинних зон асортименту овочевих культур. Водночас питання технічного оснащення фермерських господарств спеціальною технікою залишається однією із серйозних перешкод у розвитку спеціалізації у виробництві овочів як більш ризикової продукції порівняно з вирощуванням зернових і технічних культур. За умов гарантованого збуту, овочівництво бути прибутковою галуззю в спеціалізованих фермерських господарствах.</w:t>
      </w:r>
    </w:p>
    <w:p w:rsidR="0067408C" w:rsidRPr="00B93DEC" w:rsidRDefault="0067408C" w:rsidP="00D47E49">
      <w:pPr>
        <w:ind w:firstLine="709"/>
        <w:rPr>
          <w:color w:val="000000"/>
        </w:rPr>
      </w:pPr>
      <w:r w:rsidRPr="00B93DEC">
        <w:rPr>
          <w:color w:val="000000"/>
        </w:rPr>
        <w:t>Після прийняття закону про реформування АПК України можна</w:t>
      </w:r>
      <w:r>
        <w:rPr>
          <w:color w:val="000000"/>
        </w:rPr>
        <w:t xml:space="preserve"> </w:t>
      </w:r>
      <w:r w:rsidRPr="00B93DEC">
        <w:rPr>
          <w:color w:val="000000"/>
        </w:rPr>
        <w:t xml:space="preserve">сподіватися на надходження </w:t>
      </w:r>
      <w:r>
        <w:rPr>
          <w:color w:val="000000"/>
        </w:rPr>
        <w:t>і</w:t>
      </w:r>
      <w:r w:rsidRPr="00B93DEC">
        <w:rPr>
          <w:color w:val="000000"/>
        </w:rPr>
        <w:t>нвестиц</w:t>
      </w:r>
      <w:r>
        <w:rPr>
          <w:color w:val="000000"/>
        </w:rPr>
        <w:t>ійних</w:t>
      </w:r>
      <w:r w:rsidRPr="00B93DEC">
        <w:rPr>
          <w:color w:val="000000"/>
        </w:rPr>
        <w:t xml:space="preserve"> кредит</w:t>
      </w:r>
      <w:r>
        <w:rPr>
          <w:color w:val="000000"/>
        </w:rPr>
        <w:t>і</w:t>
      </w:r>
      <w:r w:rsidRPr="00B93DEC">
        <w:rPr>
          <w:color w:val="000000"/>
        </w:rPr>
        <w:t>в в галузь овоч</w:t>
      </w:r>
      <w:r>
        <w:rPr>
          <w:color w:val="000000"/>
        </w:rPr>
        <w:t>і</w:t>
      </w:r>
      <w:r w:rsidRPr="00B93DEC">
        <w:rPr>
          <w:color w:val="000000"/>
        </w:rPr>
        <w:t>вництва, що дозволить наблизити господарство до розробленої нами моделі реформованого приватного господарства з площею під овочами 100-150 га і валовим</w:t>
      </w:r>
      <w:r>
        <w:rPr>
          <w:color w:val="000000"/>
        </w:rPr>
        <w:t xml:space="preserve"> </w:t>
      </w:r>
      <w:r w:rsidRPr="00B93DEC">
        <w:rPr>
          <w:color w:val="000000"/>
        </w:rPr>
        <w:t>виробництвом 2-3 тис. тонн, високим рівнем матеріально-технічної бази. Оптимальний розвиток овочівництва у селянських господарства можливий при площі 10-20 га з валовим виробництвом на рівні 200-400 тонн, а оптимальний розмір присадибного овочівницького господарства становитиме 0,1-1 га. Забезпечення таких обсягів виробництва можливе лише при впровадженні заход</w:t>
      </w:r>
      <w:r>
        <w:rPr>
          <w:color w:val="000000"/>
        </w:rPr>
        <w:t>і</w:t>
      </w:r>
      <w:r w:rsidRPr="00B93DEC">
        <w:rPr>
          <w:color w:val="000000"/>
        </w:rPr>
        <w:t xml:space="preserve">в </w:t>
      </w:r>
      <w:r>
        <w:rPr>
          <w:color w:val="000000"/>
        </w:rPr>
        <w:t>і</w:t>
      </w:r>
      <w:r w:rsidRPr="00B93DEC">
        <w:rPr>
          <w:color w:val="000000"/>
        </w:rPr>
        <w:t>нтенси</w:t>
      </w:r>
      <w:r>
        <w:rPr>
          <w:color w:val="000000"/>
        </w:rPr>
        <w:t>фі</w:t>
      </w:r>
      <w:r w:rsidRPr="00B93DEC">
        <w:rPr>
          <w:color w:val="000000"/>
        </w:rPr>
        <w:t>кац</w:t>
      </w:r>
      <w:r>
        <w:rPr>
          <w:color w:val="000000"/>
        </w:rPr>
        <w:t>ії</w:t>
      </w:r>
      <w:r w:rsidRPr="00B93DEC">
        <w:rPr>
          <w:color w:val="000000"/>
        </w:rPr>
        <w:t>: механ</w:t>
      </w:r>
      <w:r>
        <w:rPr>
          <w:color w:val="000000"/>
        </w:rPr>
        <w:t>і</w:t>
      </w:r>
      <w:r w:rsidRPr="00B93DEC">
        <w:rPr>
          <w:color w:val="000000"/>
        </w:rPr>
        <w:t>зац</w:t>
      </w:r>
      <w:r>
        <w:rPr>
          <w:color w:val="000000"/>
        </w:rPr>
        <w:t>ії</w:t>
      </w:r>
      <w:r w:rsidRPr="00B93DEC">
        <w:rPr>
          <w:color w:val="000000"/>
        </w:rPr>
        <w:t>, х</w:t>
      </w:r>
      <w:r>
        <w:rPr>
          <w:color w:val="000000"/>
        </w:rPr>
        <w:t>і</w:t>
      </w:r>
      <w:r w:rsidRPr="00B93DEC">
        <w:rPr>
          <w:color w:val="000000"/>
        </w:rPr>
        <w:t>м</w:t>
      </w:r>
      <w:r>
        <w:rPr>
          <w:color w:val="000000"/>
        </w:rPr>
        <w:t>і</w:t>
      </w:r>
      <w:r w:rsidRPr="00B93DEC">
        <w:rPr>
          <w:color w:val="000000"/>
        </w:rPr>
        <w:t>зац</w:t>
      </w:r>
      <w:r>
        <w:rPr>
          <w:color w:val="000000"/>
        </w:rPr>
        <w:t>ії</w:t>
      </w:r>
      <w:r w:rsidRPr="00B93DEC">
        <w:rPr>
          <w:color w:val="000000"/>
        </w:rPr>
        <w:t xml:space="preserve"> та зрошення.</w:t>
      </w:r>
      <w:r w:rsidR="000604FA" w:rsidRPr="000604FA">
        <w:t xml:space="preserve"> </w:t>
      </w:r>
      <w:r w:rsidR="000604FA" w:rsidRPr="00564496">
        <w:t>[</w:t>
      </w:r>
      <w:r w:rsidR="000604FA">
        <w:t>14, с. 136</w:t>
      </w:r>
      <w:r w:rsidR="000604FA" w:rsidRPr="00564496">
        <w:t>]</w:t>
      </w:r>
    </w:p>
    <w:p w:rsidR="0067408C" w:rsidRPr="00872EAF" w:rsidRDefault="0067408C" w:rsidP="00D47E49">
      <w:pPr>
        <w:ind w:firstLine="709"/>
      </w:pPr>
      <w:r w:rsidRPr="00B93DEC">
        <w:rPr>
          <w:color w:val="000000"/>
        </w:rPr>
        <w:t>У</w:t>
      </w:r>
      <w:r>
        <w:rPr>
          <w:color w:val="000000"/>
        </w:rPr>
        <w:t xml:space="preserve"> </w:t>
      </w:r>
      <w:r w:rsidRPr="00B93DEC">
        <w:rPr>
          <w:color w:val="000000"/>
        </w:rPr>
        <w:t>перспективі</w:t>
      </w:r>
      <w:r>
        <w:rPr>
          <w:color w:val="000000"/>
        </w:rPr>
        <w:t xml:space="preserve"> </w:t>
      </w:r>
      <w:r w:rsidRPr="00B93DEC">
        <w:rPr>
          <w:color w:val="000000"/>
        </w:rPr>
        <w:t>доцільно розвивати</w:t>
      </w:r>
      <w:r>
        <w:rPr>
          <w:color w:val="000000"/>
        </w:rPr>
        <w:t xml:space="preserve"> </w:t>
      </w:r>
      <w:r w:rsidRPr="00B93DEC">
        <w:rPr>
          <w:color w:val="000000"/>
        </w:rPr>
        <w:t>овочівництво у складі добровільних</w:t>
      </w:r>
      <w:r>
        <w:rPr>
          <w:color w:val="000000"/>
        </w:rPr>
        <w:t xml:space="preserve"> </w:t>
      </w:r>
      <w:r w:rsidRPr="00872EAF">
        <w:rPr>
          <w:color w:val="000000"/>
        </w:rPr>
        <w:t>об'єднань товаровиробників, акціонерних товариств, асоціацій, концернів, кооперативних об'єднань з високим рівнем спеціалізації, широким розвитком інтеграції виробництва, товарної обробки, зберігання і переробки продукції, основне завдання яких полягає у здійсненні координації виробничо-фінансової діяльності підприємств, поглибленні спеціалізації та розвитку кооперації, організації служб для надання консультацій учасникам з організаційно-економічних, технічних і технологічних, комерційних і правових питань.</w:t>
      </w:r>
    </w:p>
    <w:p w:rsidR="0067408C" w:rsidRPr="00872EAF" w:rsidRDefault="0067408C" w:rsidP="00D47E49">
      <w:pPr>
        <w:ind w:firstLine="709"/>
      </w:pPr>
      <w:r w:rsidRPr="00872EAF">
        <w:rPr>
          <w:color w:val="000000"/>
        </w:rPr>
        <w:t>Ефективність концентрації проявляється більшою мірою при її взаємозв'язку із спеціалізацією, оскільки при вдосконаленні поділу праці у виробництві сільськогосподарської продукції створюються кращі умови для зростання її продуктивності, підвищення рівня механізації, зниження витрат на собівартості продукції, для більш ефективної фондовіддачі й кращого використання основних і оборотних засобів, а отже, і для зростання рівня рентабельності в цілому. Підвищення концентрації завжди супроводжується поглибленням спеціалізації.</w:t>
      </w:r>
    </w:p>
    <w:p w:rsidR="0067408C" w:rsidRPr="00872EAF" w:rsidRDefault="0067408C" w:rsidP="00D47E49">
      <w:pPr>
        <w:ind w:firstLine="709"/>
      </w:pPr>
      <w:r w:rsidRPr="00872EAF">
        <w:rPr>
          <w:color w:val="000000"/>
        </w:rPr>
        <w:t>Слід подбати про вдосконалення системи заготівель і торгівлі овочевою продукцією, забезпечення товаровиробників малогабаритною технікою та технологіями вирощування овочів. Підвищення ефективності селекції і насінництва овочевих культур, впровадження маркетингу та інформації щодо</w:t>
      </w:r>
      <w:r>
        <w:rPr>
          <w:color w:val="000000"/>
        </w:rPr>
        <w:t xml:space="preserve"> </w:t>
      </w:r>
      <w:r w:rsidRPr="00872EAF">
        <w:rPr>
          <w:color w:val="000000"/>
        </w:rPr>
        <w:t>ринку овочевої продукції, а також конкурентоспроможність продукції.</w:t>
      </w:r>
    </w:p>
    <w:p w:rsidR="0067408C" w:rsidRPr="00872EAF" w:rsidRDefault="0067408C" w:rsidP="00D47E49">
      <w:pPr>
        <w:ind w:firstLine="709"/>
      </w:pPr>
      <w:r w:rsidRPr="00872EAF">
        <w:rPr>
          <w:color w:val="000000"/>
        </w:rPr>
        <w:t>Для виходу з кризового стану і підвищення ефективності ведення</w:t>
      </w:r>
      <w:r>
        <w:rPr>
          <w:color w:val="000000"/>
        </w:rPr>
        <w:t xml:space="preserve"> </w:t>
      </w:r>
      <w:r w:rsidRPr="00872EAF">
        <w:rPr>
          <w:color w:val="000000"/>
        </w:rPr>
        <w:t>овочівництва необхідно вирішити комплекс організаційно-економічних та</w:t>
      </w:r>
      <w:r>
        <w:rPr>
          <w:color w:val="000000"/>
        </w:rPr>
        <w:t xml:space="preserve"> </w:t>
      </w:r>
      <w:r w:rsidRPr="00872EAF">
        <w:rPr>
          <w:color w:val="000000"/>
        </w:rPr>
        <w:t>технічних заходів, зокрема:</w:t>
      </w:r>
    </w:p>
    <w:p w:rsidR="0067408C" w:rsidRDefault="0067408C" w:rsidP="00D47E49">
      <w:pPr>
        <w:ind w:firstLine="709"/>
      </w:pPr>
      <w:r>
        <w:rPr>
          <w:color w:val="000000"/>
        </w:rPr>
        <w:t xml:space="preserve">- </w:t>
      </w:r>
      <w:r w:rsidRPr="00872EAF">
        <w:rPr>
          <w:color w:val="000000"/>
        </w:rPr>
        <w:t>створення економічних умов для відновлення спеціалізованих овочівницьких господарств у приміських і сировинних зонах і на цій основі зміни співвідношення у виробництві овочів між приватним і громадським сектором та поліпшення постачання ним населення міст; налагодження в Україні виробництва засобів механізації по вирощуванню овочів;</w:t>
      </w:r>
    </w:p>
    <w:p w:rsidR="0067408C" w:rsidRPr="00A853DC" w:rsidRDefault="0067408C" w:rsidP="00D47E49">
      <w:pPr>
        <w:ind w:firstLine="709"/>
      </w:pPr>
      <w:r>
        <w:rPr>
          <w:color w:val="000000"/>
        </w:rPr>
        <w:t xml:space="preserve">- </w:t>
      </w:r>
      <w:r w:rsidRPr="00872EAF">
        <w:rPr>
          <w:color w:val="000000"/>
        </w:rPr>
        <w:t>поліпшення системи в</w:t>
      </w:r>
      <w:r>
        <w:rPr>
          <w:color w:val="000000"/>
        </w:rPr>
        <w:t>і</w:t>
      </w:r>
      <w:r w:rsidRPr="00872EAF">
        <w:rPr>
          <w:color w:val="000000"/>
        </w:rPr>
        <w:t>тчизняно</w:t>
      </w:r>
      <w:r>
        <w:rPr>
          <w:color w:val="000000"/>
        </w:rPr>
        <w:t>ї</w:t>
      </w:r>
      <w:r w:rsidRPr="00872EAF">
        <w:rPr>
          <w:color w:val="000000"/>
        </w:rPr>
        <w:t xml:space="preserve"> селекц</w:t>
      </w:r>
      <w:r>
        <w:rPr>
          <w:color w:val="000000"/>
        </w:rPr>
        <w:t xml:space="preserve">ії </w:t>
      </w:r>
      <w:r w:rsidRPr="00872EAF">
        <w:rPr>
          <w:color w:val="000000"/>
        </w:rPr>
        <w:t>нас</w:t>
      </w:r>
      <w:r>
        <w:rPr>
          <w:color w:val="000000"/>
        </w:rPr>
        <w:t>і</w:t>
      </w:r>
      <w:r w:rsidRPr="00872EAF">
        <w:rPr>
          <w:color w:val="000000"/>
        </w:rPr>
        <w:t xml:space="preserve">нництва; </w:t>
      </w:r>
    </w:p>
    <w:p w:rsidR="0067408C" w:rsidRPr="00A853DC" w:rsidRDefault="0067408C" w:rsidP="00D47E49">
      <w:pPr>
        <w:ind w:firstLine="709"/>
      </w:pPr>
      <w:r>
        <w:rPr>
          <w:color w:val="000000"/>
        </w:rPr>
        <w:t xml:space="preserve">- </w:t>
      </w:r>
      <w:r w:rsidRPr="00872EAF">
        <w:rPr>
          <w:color w:val="000000"/>
        </w:rPr>
        <w:t xml:space="preserve">реконструкція і модернізація переробних підприємств; </w:t>
      </w:r>
    </w:p>
    <w:p w:rsidR="0067408C" w:rsidRDefault="0067408C" w:rsidP="00D47E49">
      <w:pPr>
        <w:ind w:firstLine="709"/>
      </w:pPr>
      <w:r>
        <w:rPr>
          <w:color w:val="000000"/>
        </w:rPr>
        <w:t xml:space="preserve">- </w:t>
      </w:r>
      <w:r w:rsidRPr="00872EAF">
        <w:rPr>
          <w:color w:val="000000"/>
        </w:rPr>
        <w:t>розвиток кооперування та інтеграції сільськогосподарських виробників</w:t>
      </w:r>
      <w:r>
        <w:rPr>
          <w:color w:val="000000"/>
        </w:rPr>
        <w:t xml:space="preserve"> товарних овочів і</w:t>
      </w:r>
      <w:r w:rsidRPr="00872EAF">
        <w:rPr>
          <w:color w:val="000000"/>
        </w:rPr>
        <w:t xml:space="preserve"> удосконалення економічного механізму взаємовідносин з переробними і торговельними підприємствами як</w:t>
      </w:r>
      <w:r>
        <w:t xml:space="preserve"> </w:t>
      </w:r>
      <w:r w:rsidRPr="00872EAF">
        <w:rPr>
          <w:color w:val="000000"/>
        </w:rPr>
        <w:t>гарантами реалізації вирощеної овочевої продукції;</w:t>
      </w:r>
    </w:p>
    <w:p w:rsidR="0067408C" w:rsidRPr="00A853DC" w:rsidRDefault="0067408C" w:rsidP="00D47E49">
      <w:pPr>
        <w:ind w:firstLine="709"/>
      </w:pPr>
      <w:r>
        <w:rPr>
          <w:color w:val="000000"/>
        </w:rPr>
        <w:t xml:space="preserve">- </w:t>
      </w:r>
      <w:r w:rsidRPr="00872EAF">
        <w:rPr>
          <w:color w:val="000000"/>
        </w:rPr>
        <w:t xml:space="preserve">розвиток інфраструктури ринку плодоовочевої торгівлі. </w:t>
      </w:r>
      <w:r w:rsidR="000604FA" w:rsidRPr="00564496">
        <w:t>[</w:t>
      </w:r>
      <w:r w:rsidR="000604FA">
        <w:t>23, с. 35</w:t>
      </w:r>
      <w:r w:rsidR="000604FA" w:rsidRPr="00564496">
        <w:t>]</w:t>
      </w:r>
    </w:p>
    <w:p w:rsidR="0067408C" w:rsidRPr="00872EAF" w:rsidRDefault="0067408C" w:rsidP="00D47E49">
      <w:pPr>
        <w:ind w:firstLine="709"/>
      </w:pPr>
      <w:r w:rsidRPr="00872EAF">
        <w:rPr>
          <w:color w:val="000000"/>
        </w:rPr>
        <w:t>Першочергове вкладання інвестицій в розвиток галузі необхідно по таких</w:t>
      </w:r>
      <w:r>
        <w:t xml:space="preserve"> </w:t>
      </w:r>
      <w:r w:rsidRPr="00872EAF">
        <w:rPr>
          <w:color w:val="000000"/>
        </w:rPr>
        <w:t>напрямах:</w:t>
      </w:r>
    </w:p>
    <w:p w:rsidR="0067408C" w:rsidRDefault="0067408C" w:rsidP="00D47E49">
      <w:pPr>
        <w:ind w:firstLine="709"/>
        <w:rPr>
          <w:color w:val="000000"/>
        </w:rPr>
      </w:pPr>
      <w:r>
        <w:rPr>
          <w:color w:val="000000"/>
        </w:rPr>
        <w:t xml:space="preserve">- </w:t>
      </w:r>
      <w:r w:rsidRPr="00872EAF">
        <w:rPr>
          <w:color w:val="000000"/>
        </w:rPr>
        <w:t>створення спільних підприємств по виробництву овочевої продукції і</w:t>
      </w:r>
      <w:r>
        <w:rPr>
          <w:color w:val="000000"/>
        </w:rPr>
        <w:t xml:space="preserve"> </w:t>
      </w:r>
      <w:r w:rsidRPr="00872EAF">
        <w:rPr>
          <w:color w:val="000000"/>
        </w:rPr>
        <w:t>сервісному</w:t>
      </w:r>
      <w:r>
        <w:rPr>
          <w:color w:val="000000"/>
        </w:rPr>
        <w:t xml:space="preserve"> </w:t>
      </w:r>
      <w:r w:rsidRPr="00872EAF">
        <w:rPr>
          <w:color w:val="000000"/>
        </w:rPr>
        <w:t>обслуговува</w:t>
      </w:r>
      <w:r>
        <w:rPr>
          <w:color w:val="000000"/>
        </w:rPr>
        <w:t>нні технічних засобів</w:t>
      </w:r>
      <w:r w:rsidRPr="00872EAF">
        <w:rPr>
          <w:color w:val="000000"/>
        </w:rPr>
        <w:t xml:space="preserve"> та</w:t>
      </w:r>
      <w:r>
        <w:rPr>
          <w:color w:val="000000"/>
        </w:rPr>
        <w:t xml:space="preserve"> </w:t>
      </w:r>
      <w:r w:rsidRPr="00872EAF">
        <w:rPr>
          <w:color w:val="000000"/>
        </w:rPr>
        <w:t>реконструкції</w:t>
      </w:r>
      <w:r>
        <w:rPr>
          <w:color w:val="000000"/>
        </w:rPr>
        <w:t xml:space="preserve"> </w:t>
      </w:r>
      <w:r w:rsidRPr="00872EAF">
        <w:rPr>
          <w:color w:val="000000"/>
        </w:rPr>
        <w:t>переробних підприємств і плодоовочевих сховищ;</w:t>
      </w:r>
    </w:p>
    <w:p w:rsidR="0067408C" w:rsidRPr="00A853DC" w:rsidRDefault="0067408C" w:rsidP="00D47E49">
      <w:pPr>
        <w:ind w:firstLine="709"/>
      </w:pPr>
      <w:r>
        <w:rPr>
          <w:color w:val="000000"/>
        </w:rPr>
        <w:t xml:space="preserve">- </w:t>
      </w:r>
      <w:r w:rsidRPr="00872EAF">
        <w:rPr>
          <w:color w:val="000000"/>
        </w:rPr>
        <w:t>співробітництво у впровадженні прогресивних технологій вирощування</w:t>
      </w:r>
      <w:r>
        <w:t xml:space="preserve"> </w:t>
      </w:r>
      <w:r w:rsidRPr="00872EAF">
        <w:rPr>
          <w:color w:val="000000"/>
        </w:rPr>
        <w:t>овочів, переробці овочевої продукції та її зберіганні;</w:t>
      </w:r>
    </w:p>
    <w:p w:rsidR="0067408C" w:rsidRPr="00A853DC" w:rsidRDefault="0067408C" w:rsidP="00D47E49">
      <w:pPr>
        <w:ind w:firstLine="709"/>
      </w:pPr>
      <w:r>
        <w:rPr>
          <w:color w:val="000000"/>
        </w:rPr>
        <w:t xml:space="preserve">- </w:t>
      </w:r>
      <w:r w:rsidRPr="00872EAF">
        <w:rPr>
          <w:color w:val="000000"/>
        </w:rPr>
        <w:t>створення оптових ринків плодоовочевої продукції у великих містах і</w:t>
      </w:r>
      <w:r>
        <w:rPr>
          <w:color w:val="000000"/>
        </w:rPr>
        <w:t xml:space="preserve"> </w:t>
      </w:r>
      <w:r w:rsidRPr="00872EAF">
        <w:rPr>
          <w:color w:val="000000"/>
        </w:rPr>
        <w:t>промислових центрах;</w:t>
      </w:r>
    </w:p>
    <w:p w:rsidR="0067408C" w:rsidRPr="00872EAF" w:rsidRDefault="0067408C" w:rsidP="00D47E49">
      <w:pPr>
        <w:ind w:firstLine="709"/>
      </w:pPr>
      <w:r>
        <w:rPr>
          <w:color w:val="000000"/>
        </w:rPr>
        <w:t xml:space="preserve">- </w:t>
      </w:r>
      <w:r w:rsidRPr="00872EAF">
        <w:rPr>
          <w:color w:val="000000"/>
        </w:rPr>
        <w:t>співробітництво в частині експорту продукції окремих спеціалізованих</w:t>
      </w:r>
      <w:r>
        <w:t xml:space="preserve"> </w:t>
      </w:r>
      <w:r w:rsidRPr="00872EAF">
        <w:rPr>
          <w:color w:val="000000"/>
        </w:rPr>
        <w:t>овочевих господарств, агрофірм чи агроторговельних підприємств,</w:t>
      </w:r>
      <w:r>
        <w:rPr>
          <w:color w:val="000000"/>
        </w:rPr>
        <w:t xml:space="preserve"> </w:t>
      </w:r>
      <w:r w:rsidRPr="00872EAF">
        <w:rPr>
          <w:color w:val="000000"/>
        </w:rPr>
        <w:t>консервних комбінатів і заводів, а також створення мережі фірмових</w:t>
      </w:r>
      <w:r>
        <w:rPr>
          <w:color w:val="000000"/>
        </w:rPr>
        <w:t xml:space="preserve"> </w:t>
      </w:r>
      <w:r w:rsidRPr="00872EAF">
        <w:rPr>
          <w:color w:val="000000"/>
        </w:rPr>
        <w:t>магазинів, виробничо-торгівельних фірм і містах</w:t>
      </w:r>
      <w:r>
        <w:rPr>
          <w:color w:val="000000"/>
        </w:rPr>
        <w:t>.</w:t>
      </w:r>
      <w:r w:rsidR="000604FA" w:rsidRPr="000604FA">
        <w:t xml:space="preserve"> </w:t>
      </w:r>
      <w:r w:rsidR="000604FA" w:rsidRPr="00564496">
        <w:t>[</w:t>
      </w:r>
      <w:r w:rsidR="000604FA">
        <w:t>23, с. 36</w:t>
      </w:r>
      <w:r w:rsidR="000604FA" w:rsidRPr="00564496">
        <w:t>]</w:t>
      </w:r>
    </w:p>
    <w:p w:rsidR="0067408C" w:rsidRPr="00872EAF" w:rsidRDefault="0067408C" w:rsidP="00D47E49">
      <w:pPr>
        <w:ind w:firstLine="709"/>
      </w:pPr>
      <w:r>
        <w:rPr>
          <w:color w:val="000000"/>
        </w:rPr>
        <w:t xml:space="preserve">У перспективі у приватне підприємство </w:t>
      </w:r>
      <w:r w:rsidRPr="00872EAF">
        <w:rPr>
          <w:color w:val="000000"/>
        </w:rPr>
        <w:t>на перший план висувається завдання підвищення рівня урожайності овочів. Інтенсивний розвиток овочівництва стримується через слабку матеріально-технічну базу, трудомісткість галузі, відсутність гарантованого збуту продукції.</w:t>
      </w:r>
    </w:p>
    <w:p w:rsidR="0067408C" w:rsidRPr="00872EAF" w:rsidRDefault="0067408C" w:rsidP="00D47E49">
      <w:pPr>
        <w:ind w:firstLine="709"/>
      </w:pPr>
      <w:r w:rsidRPr="00872EAF">
        <w:rPr>
          <w:color w:val="000000"/>
        </w:rPr>
        <w:t>Він нерозривно пов'язаний з необхідністю вкладення значних коштів з розрахунку на 1 га посіву, насамперед, за рахунок внесення необхідної кількості добрив, проведення заходів із захисту рослин від шкідників і хвороб, придбання нової техніки, впровадження прогресивних технологій вирощування овочів. Це дозволить значно підвищити урожайність овочевих культур і на</w:t>
      </w:r>
      <w:r w:rsidRPr="00872EAF">
        <w:t xml:space="preserve"> </w:t>
      </w:r>
      <w:r w:rsidRPr="00872EAF">
        <w:rPr>
          <w:color w:val="000000"/>
        </w:rPr>
        <w:t>даній основі знизити собівартість овочів. Водночас, повинні зрости і ціни реалізації овочів, щоб досягти оптимального рівня рентабельності (40-50%) і такими чином стимулювати збільшення їх виробництва. Також у господарстві планують підвищити рівень спеціалізації. При поглибленні спеціалізації у господарствах, які вирощують овочі на більших площах, закладено значний резерв підвищення ефективності овочівництва. Практика окремих передових господарств: „Циркунівське</w:t>
      </w:r>
      <w:r w:rsidR="000F29FC">
        <w:rPr>
          <w:color w:val="000000"/>
        </w:rPr>
        <w:t>”</w:t>
      </w:r>
      <w:r w:rsidRPr="00872EAF">
        <w:rPr>
          <w:color w:val="000000"/>
        </w:rPr>
        <w:t>, „Надія</w:t>
      </w:r>
      <w:r w:rsidR="000F29FC">
        <w:rPr>
          <w:color w:val="000000"/>
        </w:rPr>
        <w:t>”</w:t>
      </w:r>
      <w:r w:rsidRPr="00872EAF">
        <w:rPr>
          <w:color w:val="000000"/>
        </w:rPr>
        <w:t>, „Маяк</w:t>
      </w:r>
      <w:r w:rsidR="000F29FC">
        <w:rPr>
          <w:color w:val="000000"/>
        </w:rPr>
        <w:t>”</w:t>
      </w:r>
      <w:r w:rsidRPr="00872EAF">
        <w:rPr>
          <w:color w:val="000000"/>
        </w:rPr>
        <w:t xml:space="preserve"> та „Харківська овочева фабрика</w:t>
      </w:r>
      <w:r>
        <w:rPr>
          <w:color w:val="000000"/>
        </w:rPr>
        <w:t>”</w:t>
      </w:r>
      <w:r w:rsidRPr="00872EAF">
        <w:rPr>
          <w:color w:val="000000"/>
        </w:rPr>
        <w:t xml:space="preserve"> свідчать про великі потенційні можливості концентрації і спеціалізації в</w:t>
      </w:r>
      <w:r>
        <w:rPr>
          <w:color w:val="000000"/>
        </w:rPr>
        <w:t xml:space="preserve"> </w:t>
      </w:r>
      <w:r w:rsidRPr="00872EAF">
        <w:rPr>
          <w:color w:val="000000"/>
        </w:rPr>
        <w:t>овочівництві.</w:t>
      </w:r>
    </w:p>
    <w:p w:rsidR="0067408C" w:rsidRPr="00872EAF" w:rsidRDefault="0067408C" w:rsidP="00D47E49">
      <w:pPr>
        <w:ind w:firstLine="709"/>
      </w:pPr>
      <w:r w:rsidRPr="00872EAF">
        <w:rPr>
          <w:color w:val="000000"/>
        </w:rPr>
        <w:t>На мою думку, перспективним є спеціалізоване овочівницьке господарство з площею вирощування овочів більше 100 га. Результати дослідження також свідчать, що проста зміна форми організації виробництва більш прогресивною ще не забезпечує автоматичного підвищення його ефективності.</w:t>
      </w:r>
    </w:p>
    <w:p w:rsidR="0067408C" w:rsidRDefault="0067408C" w:rsidP="00D47E49">
      <w:pPr>
        <w:ind w:firstLine="709"/>
      </w:pPr>
      <w:r w:rsidRPr="00872EAF">
        <w:rPr>
          <w:color w:val="000000"/>
        </w:rPr>
        <w:t>Радикального розв'язання цього питання потребує насамперед комплексне технічне переоснащення овочівницьких господарств. У зв'язку з вирощуванням овочів на порівняно невеликих площах необхідна розробка і впровадження у виробництво нових перспективних машин й механізмів (сівалок точного посіву, комплексів машин для збирання, доробки та первинної переробки овочів, комбінованих агрегатів тощо), необхідних для освоєння прогресивних ресурсозберігаючих технологій, які б забезпечували врахування всіх елементів і факторів виробництва, особливо своєчасності виконання агротехнічних робіт. Так як відомо, овочеві культури дуже вимогливі до умов у яких</w:t>
      </w:r>
      <w:r>
        <w:rPr>
          <w:color w:val="000000"/>
        </w:rPr>
        <w:t xml:space="preserve"> </w:t>
      </w:r>
      <w:r w:rsidRPr="00872EAF">
        <w:rPr>
          <w:color w:val="000000"/>
        </w:rPr>
        <w:t>вони</w:t>
      </w:r>
      <w:r>
        <w:rPr>
          <w:color w:val="000000"/>
        </w:rPr>
        <w:t xml:space="preserve"> </w:t>
      </w:r>
      <w:r w:rsidRPr="00872EAF">
        <w:rPr>
          <w:color w:val="000000"/>
        </w:rPr>
        <w:t xml:space="preserve">вирощуються, </w:t>
      </w:r>
      <w:r>
        <w:rPr>
          <w:color w:val="000000"/>
        </w:rPr>
        <w:t>і</w:t>
      </w:r>
      <w:r w:rsidRPr="00872EAF">
        <w:rPr>
          <w:color w:val="000000"/>
        </w:rPr>
        <w:t xml:space="preserve"> тому вони вимагають організації спеціальних сівозмін на найкращих полях господарства. Дослідами Інституту овочівництва і баштанництва </w:t>
      </w:r>
      <w:r w:rsidR="00C51244">
        <w:rPr>
          <w:color w:val="000000"/>
        </w:rPr>
        <w:t>І</w:t>
      </w:r>
      <w:r w:rsidRPr="00872EAF">
        <w:rPr>
          <w:color w:val="000000"/>
        </w:rPr>
        <w:t>ААН встановлено, що освоєння 100 кг д.р.</w:t>
      </w:r>
      <w:r w:rsidRPr="00A853DC">
        <w:rPr>
          <w:color w:val="000000"/>
        </w:rPr>
        <w:t xml:space="preserve"> </w:t>
      </w:r>
      <w:r w:rsidRPr="00872EAF">
        <w:rPr>
          <w:color w:val="000000"/>
        </w:rPr>
        <w:t>врожайність овочів на 30-40%. Важливим резервом підвищення врожайності у господарстві є також хімічні засоби боротьби із шкідниками та хворобами.</w:t>
      </w:r>
    </w:p>
    <w:p w:rsidR="0067408C" w:rsidRPr="00872EAF" w:rsidRDefault="0067408C" w:rsidP="00D47E49">
      <w:pPr>
        <w:ind w:firstLine="709"/>
      </w:pPr>
      <w:r w:rsidRPr="00872EAF">
        <w:rPr>
          <w:color w:val="000000"/>
        </w:rPr>
        <w:t>Вирішення проблеми задоволення потреб населення у високоякісних овочах передбачає не тільки досягнення певного обсягу їх виробництва, а й рівномірне надходження продукції до споживача протягом року, особливо в зимово-весняний період. Рівномірне надходження овочевої продукції споживачам протягом року можливе лише за умов добре налагодженої системи її тривалого зберігання у свіжому вигляді. У ви</w:t>
      </w:r>
      <w:r>
        <w:rPr>
          <w:color w:val="000000"/>
        </w:rPr>
        <w:t>со</w:t>
      </w:r>
      <w:r w:rsidRPr="00872EAF">
        <w:rPr>
          <w:color w:val="000000"/>
        </w:rPr>
        <w:t>корозвинених зарубіжних країнах питанню зберігання високої якості овочів у процесі зберігання і доставки споживачу приділяється багато уваги, насамперед, будуються сучасні сховища з регульованим режимом. У досліджуваному господарстві планується у майбутньому побудувати таке сучасне сховище, адже раціональніше зберігати овочі в місцях їхнього виробництва. Це сприятиме рівномірному використанню трудових ресурсів протягом року, оскільки основна частина робіт у сховищах</w:t>
      </w:r>
      <w:r w:rsidRPr="00A853DC">
        <w:rPr>
          <w:color w:val="000000"/>
        </w:rPr>
        <w:t xml:space="preserve"> </w:t>
      </w:r>
      <w:r w:rsidRPr="00872EAF">
        <w:rPr>
          <w:color w:val="000000"/>
        </w:rPr>
        <w:t>припадає на ос</w:t>
      </w:r>
      <w:r>
        <w:rPr>
          <w:color w:val="000000"/>
        </w:rPr>
        <w:t>і</w:t>
      </w:r>
      <w:r w:rsidRPr="00872EAF">
        <w:rPr>
          <w:color w:val="000000"/>
        </w:rPr>
        <w:t>нньо-зимови пер</w:t>
      </w:r>
      <w:r>
        <w:rPr>
          <w:color w:val="000000"/>
        </w:rPr>
        <w:t>і</w:t>
      </w:r>
      <w:r w:rsidRPr="00872EAF">
        <w:rPr>
          <w:color w:val="000000"/>
        </w:rPr>
        <w:t>од, коли занят</w:t>
      </w:r>
      <w:r>
        <w:rPr>
          <w:color w:val="000000"/>
        </w:rPr>
        <w:t>і</w:t>
      </w:r>
      <w:r w:rsidRPr="00872EAF">
        <w:rPr>
          <w:color w:val="000000"/>
        </w:rPr>
        <w:t>сть у с</w:t>
      </w:r>
      <w:r>
        <w:rPr>
          <w:color w:val="000000"/>
        </w:rPr>
        <w:t>і</w:t>
      </w:r>
      <w:r w:rsidRPr="00872EAF">
        <w:rPr>
          <w:color w:val="000000"/>
        </w:rPr>
        <w:t>льськогосподарському виробництві мінімальна, а також зменшенню транспортних витрат і зниженню пікових навантажень на автотранспорт восени. Вирішення питання зберігання овочів потребує комплексного підходу, поєднання в єдиний технологічний процес усіх етапів - від поля до споживача</w:t>
      </w:r>
      <w:r>
        <w:rPr>
          <w:color w:val="000000"/>
        </w:rPr>
        <w:t>.</w:t>
      </w:r>
    </w:p>
    <w:p w:rsidR="0067408C" w:rsidRPr="00872EAF" w:rsidRDefault="0067408C" w:rsidP="00D47E49">
      <w:pPr>
        <w:ind w:firstLine="709"/>
      </w:pPr>
      <w:r w:rsidRPr="00872EAF">
        <w:rPr>
          <w:color w:val="000000"/>
        </w:rPr>
        <w:t>Виробництво та реалізація овочевої продукції, яка швидко псується і потребує негайного збуту, дуже тісно взаємозв'язані. Особливість вирощування овочевих культур така, що 70% овочів надходять з поля протягом 2,5-32 місяців (липень-вересень). Обсяг продукції в цей період у 5-6 разів перевищує фізіологічну норму споживання. У даний період ускладнюється приймання овочів заготівельними і торговельними організаціями, знижується якість продукції, зростають витрати. Отже, для зменшення втрат необхідно особливу увагу приділити своєчасній реалізації овочів у свіжому вигляді. Нині збутом овочевої продукції на ринку займаються самі виробники або оптово-роздрібні підприємства. Збутом овочевої продукції повинні займатись фірми-посередники: торговельно-закупівельні кооперативи, оптово-роздрібні комбінати зі своєю інфраструктурою, яка поки що збереглася.</w:t>
      </w:r>
    </w:p>
    <w:p w:rsidR="0067408C" w:rsidRDefault="0067408C" w:rsidP="00D47E49">
      <w:pPr>
        <w:ind w:firstLine="709"/>
        <w:rPr>
          <w:color w:val="000000"/>
        </w:rPr>
      </w:pPr>
      <w:r w:rsidRPr="00872EAF">
        <w:rPr>
          <w:color w:val="000000"/>
        </w:rPr>
        <w:t xml:space="preserve">Для становлення ринку овочівництва України необхідно здійснити такі заходи: </w:t>
      </w:r>
    </w:p>
    <w:p w:rsidR="0067408C" w:rsidRDefault="0067408C" w:rsidP="00D47E49">
      <w:pPr>
        <w:ind w:firstLine="709"/>
        <w:rPr>
          <w:color w:val="000000"/>
        </w:rPr>
      </w:pPr>
      <w:r>
        <w:rPr>
          <w:color w:val="000000"/>
        </w:rPr>
        <w:t xml:space="preserve">- </w:t>
      </w:r>
      <w:r w:rsidRPr="00872EAF">
        <w:rPr>
          <w:color w:val="000000"/>
        </w:rPr>
        <w:t>налагодження вітчизняного виробництва засобів механізації для</w:t>
      </w:r>
      <w:r>
        <w:rPr>
          <w:color w:val="000000"/>
        </w:rPr>
        <w:t xml:space="preserve"> </w:t>
      </w:r>
      <w:r w:rsidRPr="00872EAF">
        <w:rPr>
          <w:color w:val="000000"/>
        </w:rPr>
        <w:t>вирощування окремих овочевих культур;</w:t>
      </w:r>
    </w:p>
    <w:p w:rsidR="0067408C" w:rsidRPr="00A853DC" w:rsidRDefault="0067408C" w:rsidP="00D47E49">
      <w:pPr>
        <w:ind w:firstLine="709"/>
        <w:rPr>
          <w:color w:val="000000"/>
        </w:rPr>
      </w:pPr>
      <w:r>
        <w:rPr>
          <w:color w:val="000000"/>
        </w:rPr>
        <w:t xml:space="preserve">- </w:t>
      </w:r>
      <w:r w:rsidRPr="00872EAF">
        <w:rPr>
          <w:color w:val="000000"/>
        </w:rPr>
        <w:t>реконструкція і модернізація переробних підприємств та зміцнення їх</w:t>
      </w:r>
      <w:r>
        <w:rPr>
          <w:color w:val="000000"/>
        </w:rPr>
        <w:t xml:space="preserve"> </w:t>
      </w:r>
      <w:r w:rsidRPr="00872EAF">
        <w:rPr>
          <w:color w:val="000000"/>
        </w:rPr>
        <w:t>матеріально-технічної і сировинної бази;</w:t>
      </w:r>
    </w:p>
    <w:p w:rsidR="0067408C" w:rsidRDefault="0067408C" w:rsidP="00D47E49">
      <w:pPr>
        <w:ind w:firstLine="709"/>
        <w:rPr>
          <w:color w:val="000000"/>
        </w:rPr>
      </w:pPr>
      <w:r>
        <w:rPr>
          <w:color w:val="000000"/>
        </w:rPr>
        <w:t xml:space="preserve">- </w:t>
      </w:r>
      <w:r w:rsidRPr="00872EAF">
        <w:rPr>
          <w:color w:val="000000"/>
        </w:rPr>
        <w:t>розвиток кооперування та інтеграції виробників товарних овочів і</w:t>
      </w:r>
      <w:r>
        <w:rPr>
          <w:color w:val="000000"/>
        </w:rPr>
        <w:t xml:space="preserve"> </w:t>
      </w:r>
    </w:p>
    <w:p w:rsidR="0067408C" w:rsidRDefault="0067408C" w:rsidP="00D47E49">
      <w:pPr>
        <w:ind w:firstLine="709"/>
        <w:rPr>
          <w:color w:val="000000"/>
        </w:rPr>
      </w:pPr>
      <w:r>
        <w:rPr>
          <w:color w:val="000000"/>
        </w:rPr>
        <w:t xml:space="preserve">- </w:t>
      </w:r>
      <w:r w:rsidRPr="00872EAF">
        <w:rPr>
          <w:color w:val="000000"/>
        </w:rPr>
        <w:t>удосконалення системи взаємовідносин з переробними</w:t>
      </w:r>
      <w:r>
        <w:rPr>
          <w:color w:val="000000"/>
        </w:rPr>
        <w:t xml:space="preserve"> то торгівельно</w:t>
      </w:r>
      <w:r w:rsidRPr="00872EAF">
        <w:rPr>
          <w:color w:val="000000"/>
        </w:rPr>
        <w:t>-</w:t>
      </w:r>
      <w:r>
        <w:rPr>
          <w:color w:val="000000"/>
        </w:rPr>
        <w:t xml:space="preserve"> </w:t>
      </w:r>
      <w:r w:rsidRPr="00872EAF">
        <w:rPr>
          <w:color w:val="000000"/>
        </w:rPr>
        <w:t>закупівельними підприємствами, в тому числі Із системою споживчої</w:t>
      </w:r>
      <w:r>
        <w:rPr>
          <w:color w:val="000000"/>
        </w:rPr>
        <w:t xml:space="preserve"> </w:t>
      </w:r>
      <w:r w:rsidRPr="00872EAF">
        <w:rPr>
          <w:color w:val="000000"/>
        </w:rPr>
        <w:t>кооперації;</w:t>
      </w:r>
    </w:p>
    <w:p w:rsidR="0067408C" w:rsidRDefault="0067408C" w:rsidP="00D47E49">
      <w:pPr>
        <w:ind w:firstLine="709"/>
        <w:rPr>
          <w:color w:val="000000"/>
        </w:rPr>
      </w:pPr>
      <w:r>
        <w:rPr>
          <w:color w:val="000000"/>
        </w:rPr>
        <w:t xml:space="preserve">- </w:t>
      </w:r>
      <w:r w:rsidRPr="00872EAF">
        <w:rPr>
          <w:color w:val="000000"/>
        </w:rPr>
        <w:t>розвиток інфраструктури ринку овочевої продукції (оплотові ринки,</w:t>
      </w:r>
      <w:r>
        <w:rPr>
          <w:color w:val="000000"/>
        </w:rPr>
        <w:t xml:space="preserve"> </w:t>
      </w:r>
      <w:r w:rsidRPr="00872EAF">
        <w:rPr>
          <w:color w:val="000000"/>
        </w:rPr>
        <w:t xml:space="preserve">аукціони, ярмарки, торгівельно-закупівельні підприємства тощо). </w:t>
      </w:r>
      <w:r w:rsidR="000604FA" w:rsidRPr="00564496">
        <w:t>[</w:t>
      </w:r>
      <w:r w:rsidR="000604FA">
        <w:t>22, с. 42</w:t>
      </w:r>
      <w:r w:rsidR="000604FA" w:rsidRPr="00564496">
        <w:t>]</w:t>
      </w:r>
    </w:p>
    <w:p w:rsidR="0067408C" w:rsidRPr="00872EAF" w:rsidRDefault="0067408C" w:rsidP="00D47E49">
      <w:pPr>
        <w:ind w:firstLine="709"/>
      </w:pPr>
      <w:r w:rsidRPr="00872EAF">
        <w:rPr>
          <w:color w:val="000000"/>
        </w:rPr>
        <w:t>Для ефективного функціонування овочевого ринку в Україні та розширення і наповнення його різноманітним асортиментом продукції овочівництва необхідно шляхом реформування АПК відродити гармонічну дію технологічного ланцюга: виробництво - зберігання - транспортування -переробка - реалізація - постачання - ремонт - будівництво - банківський кредит - наукове забезпечення - управління.</w:t>
      </w:r>
    </w:p>
    <w:p w:rsidR="0067408C" w:rsidRPr="00872EAF" w:rsidRDefault="0067408C" w:rsidP="00D47E49">
      <w:pPr>
        <w:ind w:firstLine="709"/>
      </w:pPr>
      <w:r w:rsidRPr="00872EAF">
        <w:rPr>
          <w:color w:val="000000"/>
        </w:rPr>
        <w:t>Овочевий ринок України повинен формуватися і розвиватися у нерозривному взаємозв'язку із створенням і зміцненням національного ринку продовольства та його інфраструктури.</w:t>
      </w:r>
    </w:p>
    <w:p w:rsidR="0067408C" w:rsidRDefault="0067408C" w:rsidP="00D47E49">
      <w:pPr>
        <w:ind w:firstLine="709"/>
      </w:pPr>
      <w:r w:rsidRPr="00872EAF">
        <w:rPr>
          <w:color w:val="000000"/>
        </w:rPr>
        <w:t>На основі економіко-математичних розрахунків на 200</w:t>
      </w:r>
      <w:r>
        <w:rPr>
          <w:color w:val="000000"/>
        </w:rPr>
        <w:t>6</w:t>
      </w:r>
      <w:r w:rsidRPr="00872EAF">
        <w:rPr>
          <w:color w:val="000000"/>
        </w:rPr>
        <w:t xml:space="preserve"> рік запропоновано такий обсяг виробництва овочевої продукції:</w:t>
      </w:r>
    </w:p>
    <w:p w:rsidR="0067408C" w:rsidRPr="00872EAF" w:rsidRDefault="0067408C" w:rsidP="00D47E49">
      <w:pPr>
        <w:ind w:firstLine="709"/>
        <w:rPr>
          <w:color w:val="000000"/>
        </w:rPr>
      </w:pPr>
      <w:r>
        <w:rPr>
          <w:color w:val="000000"/>
        </w:rPr>
        <w:t xml:space="preserve">- </w:t>
      </w:r>
      <w:r w:rsidRPr="00872EAF">
        <w:rPr>
          <w:color w:val="000000"/>
        </w:rPr>
        <w:t>овочі відкритого грунту - 700 ц.</w:t>
      </w:r>
    </w:p>
    <w:p w:rsidR="0067408C" w:rsidRPr="00872EAF" w:rsidRDefault="0067408C" w:rsidP="00D47E49">
      <w:pPr>
        <w:ind w:firstLine="709"/>
        <w:rPr>
          <w:color w:val="000000"/>
        </w:rPr>
      </w:pPr>
      <w:r>
        <w:rPr>
          <w:color w:val="000000"/>
        </w:rPr>
        <w:t xml:space="preserve">- </w:t>
      </w:r>
      <w:r w:rsidRPr="00872EAF">
        <w:rPr>
          <w:color w:val="000000"/>
        </w:rPr>
        <w:t>овочі закритого грунту - 300 ц.</w:t>
      </w:r>
    </w:p>
    <w:p w:rsidR="0067408C" w:rsidRPr="00872EAF" w:rsidRDefault="0067408C" w:rsidP="00D47E49">
      <w:pPr>
        <w:ind w:firstLine="709"/>
      </w:pPr>
      <w:r w:rsidRPr="00872EAF">
        <w:rPr>
          <w:color w:val="000000"/>
        </w:rPr>
        <w:t>Вартість продукції за цінами реалізації 200</w:t>
      </w:r>
      <w:r>
        <w:rPr>
          <w:color w:val="000000"/>
        </w:rPr>
        <w:t>3</w:t>
      </w:r>
      <w:r w:rsidRPr="00872EAF">
        <w:rPr>
          <w:color w:val="000000"/>
        </w:rPr>
        <w:t xml:space="preserve"> року становила</w:t>
      </w:r>
      <w:r>
        <w:rPr>
          <w:color w:val="000000"/>
        </w:rPr>
        <w:t>:</w:t>
      </w:r>
    </w:p>
    <w:p w:rsidR="0067408C" w:rsidRPr="00872EAF" w:rsidRDefault="0067408C" w:rsidP="00D47E49">
      <w:pPr>
        <w:ind w:firstLine="709"/>
        <w:rPr>
          <w:color w:val="000000"/>
        </w:rPr>
      </w:pPr>
      <w:r>
        <w:rPr>
          <w:color w:val="000000"/>
        </w:rPr>
        <w:t xml:space="preserve">- </w:t>
      </w:r>
      <w:r w:rsidRPr="00872EAF">
        <w:rPr>
          <w:color w:val="000000"/>
        </w:rPr>
        <w:t>овочі відкритого фунту - 42 тис. грн.</w:t>
      </w:r>
    </w:p>
    <w:p w:rsidR="0067408C" w:rsidRPr="00872EAF" w:rsidRDefault="0067408C" w:rsidP="00D47E49">
      <w:pPr>
        <w:ind w:firstLine="709"/>
        <w:rPr>
          <w:color w:val="000000"/>
        </w:rPr>
      </w:pPr>
      <w:r>
        <w:rPr>
          <w:color w:val="000000"/>
        </w:rPr>
        <w:t xml:space="preserve">- </w:t>
      </w:r>
      <w:r w:rsidRPr="00872EAF">
        <w:rPr>
          <w:color w:val="000000"/>
        </w:rPr>
        <w:t>овочі закритого грунту 24,6 тис. грн.</w:t>
      </w:r>
    </w:p>
    <w:p w:rsidR="0067408C" w:rsidRDefault="0067408C" w:rsidP="00D47E49">
      <w:pPr>
        <w:ind w:firstLine="709"/>
        <w:rPr>
          <w:color w:val="000000"/>
        </w:rPr>
      </w:pPr>
      <w:r w:rsidRPr="00872EAF">
        <w:rPr>
          <w:color w:val="000000"/>
        </w:rPr>
        <w:t>Затрати виробництва складатимуть 30,6 тис. грн. Розмір прибутку досягне 36 тис. грн., що на 9,9 тис. грн. більше, ніж у 200</w:t>
      </w:r>
      <w:r>
        <w:rPr>
          <w:color w:val="000000"/>
        </w:rPr>
        <w:t>3</w:t>
      </w:r>
      <w:r w:rsidRPr="00872EAF">
        <w:rPr>
          <w:color w:val="000000"/>
        </w:rPr>
        <w:t xml:space="preserve"> р. Рівень рентабельності даних видів продукції підвищиться до 42%, або це більше проти 200</w:t>
      </w:r>
      <w:r>
        <w:rPr>
          <w:color w:val="000000"/>
        </w:rPr>
        <w:t>3</w:t>
      </w:r>
      <w:r w:rsidRPr="00872EAF">
        <w:rPr>
          <w:color w:val="000000"/>
        </w:rPr>
        <w:t xml:space="preserve"> р. на 7%.</w:t>
      </w:r>
    </w:p>
    <w:p w:rsidR="00673D7C" w:rsidRDefault="00F82AED" w:rsidP="00D47E49">
      <w:pPr>
        <w:ind w:firstLine="709"/>
        <w:rPr>
          <w:b/>
          <w:iCs/>
          <w:color w:val="424242"/>
        </w:rPr>
      </w:pPr>
      <w:r>
        <w:rPr>
          <w:b/>
          <w:iCs/>
          <w:color w:val="424242"/>
        </w:rPr>
        <w:br w:type="page"/>
      </w:r>
      <w:r w:rsidR="00673D7C" w:rsidRPr="006C19AC">
        <w:rPr>
          <w:b/>
          <w:iCs/>
          <w:color w:val="424242"/>
        </w:rPr>
        <w:t xml:space="preserve">Таблиця </w:t>
      </w:r>
      <w:r w:rsidR="00673D7C">
        <w:rPr>
          <w:b/>
          <w:iCs/>
          <w:color w:val="424242"/>
        </w:rPr>
        <w:t>4</w:t>
      </w:r>
      <w:r w:rsidR="00673D7C" w:rsidRPr="006C19AC">
        <w:rPr>
          <w:b/>
          <w:iCs/>
          <w:color w:val="424242"/>
        </w:rPr>
        <w:t xml:space="preserve">.1.1. </w:t>
      </w:r>
    </w:p>
    <w:p w:rsidR="00673D7C" w:rsidRDefault="00673D7C" w:rsidP="00D47E49">
      <w:pPr>
        <w:ind w:firstLine="709"/>
        <w:rPr>
          <w:b/>
          <w:i/>
          <w:color w:val="424242"/>
        </w:rPr>
      </w:pPr>
      <w:r w:rsidRPr="006C19AC">
        <w:rPr>
          <w:b/>
          <w:i/>
          <w:color w:val="424242"/>
        </w:rPr>
        <w:t>Оптимізація розвитку овочівництва у підприємстві на перспективу</w:t>
      </w:r>
    </w:p>
    <w:p w:rsidR="000604FA" w:rsidRPr="006C19AC" w:rsidRDefault="000604FA" w:rsidP="00D47E49">
      <w:pPr>
        <w:ind w:firstLine="709"/>
        <w:rPr>
          <w:b/>
          <w:i/>
          <w:color w:val="424242"/>
        </w:rPr>
      </w:pPr>
      <w:r w:rsidRPr="00564496">
        <w:t>[</w:t>
      </w:r>
      <w:r>
        <w:t>власна розробка</w:t>
      </w:r>
      <w:r w:rsidRPr="00564496">
        <w:t>]</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60"/>
        <w:gridCol w:w="720"/>
        <w:gridCol w:w="785"/>
        <w:gridCol w:w="759"/>
        <w:gridCol w:w="649"/>
        <w:gridCol w:w="889"/>
        <w:gridCol w:w="731"/>
        <w:gridCol w:w="799"/>
        <w:gridCol w:w="676"/>
        <w:gridCol w:w="747"/>
      </w:tblGrid>
      <w:tr w:rsidR="00673D7C" w:rsidRPr="006A1AE4" w:rsidTr="006A1AE4">
        <w:trPr>
          <w:jc w:val="center"/>
        </w:trPr>
        <w:tc>
          <w:tcPr>
            <w:tcW w:w="648" w:type="dxa"/>
            <w:vMerge w:val="restart"/>
            <w:shd w:val="clear" w:color="auto" w:fill="auto"/>
          </w:tcPr>
          <w:p w:rsidR="00673D7C" w:rsidRPr="006A1AE4" w:rsidRDefault="00673D7C" w:rsidP="006A1AE4">
            <w:pPr>
              <w:ind w:firstLine="0"/>
              <w:jc w:val="left"/>
              <w:rPr>
                <w:color w:val="000000"/>
                <w:sz w:val="20"/>
              </w:rPr>
            </w:pPr>
            <w:r w:rsidRPr="006A1AE4">
              <w:rPr>
                <w:color w:val="000000"/>
                <w:sz w:val="20"/>
              </w:rPr>
              <w:t>№ п/п</w:t>
            </w:r>
          </w:p>
        </w:tc>
        <w:tc>
          <w:tcPr>
            <w:tcW w:w="2160" w:type="dxa"/>
            <w:vMerge w:val="restart"/>
            <w:shd w:val="clear" w:color="auto" w:fill="auto"/>
            <w:vAlign w:val="center"/>
          </w:tcPr>
          <w:p w:rsidR="00673D7C" w:rsidRPr="006A1AE4" w:rsidRDefault="00673D7C" w:rsidP="006A1AE4">
            <w:pPr>
              <w:ind w:firstLine="0"/>
              <w:jc w:val="left"/>
              <w:rPr>
                <w:color w:val="000000"/>
                <w:sz w:val="20"/>
              </w:rPr>
            </w:pPr>
            <w:r w:rsidRPr="006A1AE4">
              <w:rPr>
                <w:color w:val="000000"/>
                <w:sz w:val="20"/>
              </w:rPr>
              <w:t>Види продукції</w:t>
            </w:r>
          </w:p>
        </w:tc>
        <w:tc>
          <w:tcPr>
            <w:tcW w:w="2264" w:type="dxa"/>
            <w:gridSpan w:val="3"/>
            <w:shd w:val="clear" w:color="auto" w:fill="auto"/>
          </w:tcPr>
          <w:p w:rsidR="00673D7C" w:rsidRPr="006A1AE4" w:rsidRDefault="00673D7C" w:rsidP="006A1AE4">
            <w:pPr>
              <w:ind w:firstLine="0"/>
              <w:jc w:val="left"/>
              <w:rPr>
                <w:color w:val="000000"/>
                <w:sz w:val="20"/>
              </w:rPr>
            </w:pPr>
            <w:r w:rsidRPr="006A1AE4">
              <w:rPr>
                <w:color w:val="000000"/>
                <w:sz w:val="20"/>
              </w:rPr>
              <w:t>2003 р.</w:t>
            </w:r>
          </w:p>
        </w:tc>
        <w:tc>
          <w:tcPr>
            <w:tcW w:w="2269" w:type="dxa"/>
            <w:gridSpan w:val="3"/>
            <w:shd w:val="clear" w:color="auto" w:fill="auto"/>
          </w:tcPr>
          <w:p w:rsidR="00673D7C" w:rsidRPr="006A1AE4" w:rsidRDefault="00673D7C" w:rsidP="006A1AE4">
            <w:pPr>
              <w:ind w:firstLine="0"/>
              <w:jc w:val="left"/>
              <w:rPr>
                <w:color w:val="000000"/>
                <w:sz w:val="20"/>
              </w:rPr>
            </w:pPr>
            <w:r w:rsidRPr="006A1AE4">
              <w:rPr>
                <w:color w:val="000000"/>
                <w:sz w:val="20"/>
              </w:rPr>
              <w:t>2006 р.</w:t>
            </w:r>
          </w:p>
        </w:tc>
        <w:tc>
          <w:tcPr>
            <w:tcW w:w="1475" w:type="dxa"/>
            <w:gridSpan w:val="2"/>
            <w:shd w:val="clear" w:color="auto" w:fill="auto"/>
          </w:tcPr>
          <w:p w:rsidR="00673D7C" w:rsidRPr="006A1AE4" w:rsidRDefault="00673D7C" w:rsidP="006A1AE4">
            <w:pPr>
              <w:ind w:firstLine="0"/>
              <w:jc w:val="left"/>
              <w:rPr>
                <w:color w:val="000000"/>
                <w:sz w:val="20"/>
              </w:rPr>
            </w:pPr>
            <w:r w:rsidRPr="006A1AE4">
              <w:rPr>
                <w:color w:val="000000"/>
                <w:sz w:val="20"/>
              </w:rPr>
              <w:t>Прибуток</w:t>
            </w:r>
          </w:p>
        </w:tc>
        <w:tc>
          <w:tcPr>
            <w:tcW w:w="747" w:type="dxa"/>
            <w:vMerge w:val="restart"/>
            <w:shd w:val="clear" w:color="auto" w:fill="auto"/>
            <w:textDirection w:val="btLr"/>
          </w:tcPr>
          <w:p w:rsidR="00673D7C" w:rsidRPr="006A1AE4" w:rsidRDefault="00673D7C" w:rsidP="006A1AE4">
            <w:pPr>
              <w:ind w:firstLine="0"/>
              <w:jc w:val="left"/>
              <w:rPr>
                <w:color w:val="000000"/>
                <w:sz w:val="20"/>
              </w:rPr>
            </w:pPr>
            <w:r w:rsidRPr="006A1AE4">
              <w:rPr>
                <w:color w:val="000000"/>
                <w:sz w:val="20"/>
              </w:rPr>
              <w:t>Прибутки (збитки) 2003 р.2004 р.</w:t>
            </w:r>
          </w:p>
        </w:tc>
      </w:tr>
      <w:tr w:rsidR="00673D7C" w:rsidRPr="006A1AE4" w:rsidTr="006A1AE4">
        <w:trPr>
          <w:cantSplit/>
          <w:trHeight w:val="2250"/>
          <w:jc w:val="center"/>
        </w:trPr>
        <w:tc>
          <w:tcPr>
            <w:tcW w:w="648" w:type="dxa"/>
            <w:vMerge/>
            <w:shd w:val="clear" w:color="auto" w:fill="auto"/>
          </w:tcPr>
          <w:p w:rsidR="00673D7C" w:rsidRPr="006A1AE4" w:rsidRDefault="00673D7C" w:rsidP="006A1AE4">
            <w:pPr>
              <w:ind w:firstLine="0"/>
              <w:jc w:val="left"/>
              <w:rPr>
                <w:color w:val="000000"/>
                <w:sz w:val="20"/>
              </w:rPr>
            </w:pPr>
          </w:p>
        </w:tc>
        <w:tc>
          <w:tcPr>
            <w:tcW w:w="2160" w:type="dxa"/>
            <w:vMerge/>
            <w:shd w:val="clear" w:color="auto" w:fill="auto"/>
          </w:tcPr>
          <w:p w:rsidR="00673D7C" w:rsidRPr="006A1AE4" w:rsidRDefault="00673D7C" w:rsidP="006A1AE4">
            <w:pPr>
              <w:ind w:firstLine="0"/>
              <w:jc w:val="left"/>
              <w:rPr>
                <w:color w:val="000000"/>
                <w:sz w:val="20"/>
              </w:rPr>
            </w:pPr>
          </w:p>
        </w:tc>
        <w:tc>
          <w:tcPr>
            <w:tcW w:w="720" w:type="dxa"/>
            <w:shd w:val="clear" w:color="auto" w:fill="auto"/>
            <w:textDirection w:val="btLr"/>
          </w:tcPr>
          <w:p w:rsidR="00673D7C" w:rsidRPr="006A1AE4" w:rsidRDefault="00673D7C" w:rsidP="006A1AE4">
            <w:pPr>
              <w:ind w:firstLine="0"/>
              <w:jc w:val="left"/>
              <w:rPr>
                <w:color w:val="000000"/>
                <w:sz w:val="20"/>
              </w:rPr>
            </w:pPr>
            <w:r w:rsidRPr="006A1AE4">
              <w:rPr>
                <w:color w:val="000000"/>
                <w:sz w:val="20"/>
              </w:rPr>
              <w:t>Кількість,</w:t>
            </w:r>
          </w:p>
        </w:tc>
        <w:tc>
          <w:tcPr>
            <w:tcW w:w="785" w:type="dxa"/>
            <w:shd w:val="clear" w:color="auto" w:fill="auto"/>
            <w:textDirection w:val="btLr"/>
          </w:tcPr>
          <w:p w:rsidR="00673D7C" w:rsidRPr="006A1AE4" w:rsidRDefault="00673D7C" w:rsidP="006A1AE4">
            <w:pPr>
              <w:ind w:firstLine="0"/>
              <w:jc w:val="left"/>
              <w:rPr>
                <w:color w:val="000000"/>
                <w:sz w:val="20"/>
              </w:rPr>
            </w:pPr>
            <w:r w:rsidRPr="006A1AE4">
              <w:rPr>
                <w:color w:val="000000"/>
                <w:sz w:val="20"/>
              </w:rPr>
              <w:t>Вартість реалізованої продукції, тис. грн.</w:t>
            </w:r>
          </w:p>
        </w:tc>
        <w:tc>
          <w:tcPr>
            <w:tcW w:w="759" w:type="dxa"/>
            <w:shd w:val="clear" w:color="auto" w:fill="auto"/>
            <w:textDirection w:val="btLr"/>
          </w:tcPr>
          <w:p w:rsidR="00673D7C" w:rsidRPr="006A1AE4" w:rsidRDefault="00673D7C" w:rsidP="006A1AE4">
            <w:pPr>
              <w:ind w:firstLine="0"/>
              <w:jc w:val="left"/>
              <w:rPr>
                <w:color w:val="000000"/>
                <w:sz w:val="20"/>
              </w:rPr>
            </w:pPr>
            <w:r w:rsidRPr="006A1AE4">
              <w:rPr>
                <w:color w:val="000000"/>
                <w:sz w:val="20"/>
              </w:rPr>
              <w:t>Затрати виробництва</w:t>
            </w:r>
          </w:p>
        </w:tc>
        <w:tc>
          <w:tcPr>
            <w:tcW w:w="649" w:type="dxa"/>
            <w:shd w:val="clear" w:color="auto" w:fill="auto"/>
            <w:textDirection w:val="btLr"/>
          </w:tcPr>
          <w:p w:rsidR="00673D7C" w:rsidRPr="006A1AE4" w:rsidRDefault="00673D7C" w:rsidP="006A1AE4">
            <w:pPr>
              <w:ind w:firstLine="0"/>
              <w:jc w:val="left"/>
              <w:rPr>
                <w:color w:val="000000"/>
                <w:sz w:val="20"/>
              </w:rPr>
            </w:pPr>
            <w:r w:rsidRPr="006A1AE4">
              <w:rPr>
                <w:color w:val="000000"/>
                <w:sz w:val="20"/>
              </w:rPr>
              <w:t>Кількість,</w:t>
            </w:r>
          </w:p>
        </w:tc>
        <w:tc>
          <w:tcPr>
            <w:tcW w:w="889" w:type="dxa"/>
            <w:shd w:val="clear" w:color="auto" w:fill="auto"/>
            <w:textDirection w:val="btLr"/>
          </w:tcPr>
          <w:p w:rsidR="00673D7C" w:rsidRPr="006A1AE4" w:rsidRDefault="00673D7C" w:rsidP="006A1AE4">
            <w:pPr>
              <w:ind w:firstLine="0"/>
              <w:jc w:val="left"/>
              <w:rPr>
                <w:color w:val="000000"/>
                <w:sz w:val="20"/>
              </w:rPr>
            </w:pPr>
            <w:r w:rsidRPr="006A1AE4">
              <w:rPr>
                <w:color w:val="000000"/>
                <w:sz w:val="20"/>
              </w:rPr>
              <w:t>Вартість реалізованої продукції, тис. грн.</w:t>
            </w:r>
          </w:p>
        </w:tc>
        <w:tc>
          <w:tcPr>
            <w:tcW w:w="731" w:type="dxa"/>
            <w:shd w:val="clear" w:color="auto" w:fill="auto"/>
            <w:textDirection w:val="btLr"/>
          </w:tcPr>
          <w:p w:rsidR="00673D7C" w:rsidRPr="006A1AE4" w:rsidRDefault="00673D7C" w:rsidP="006A1AE4">
            <w:pPr>
              <w:ind w:firstLine="0"/>
              <w:jc w:val="left"/>
              <w:rPr>
                <w:color w:val="000000"/>
                <w:sz w:val="20"/>
              </w:rPr>
            </w:pPr>
            <w:r w:rsidRPr="006A1AE4">
              <w:rPr>
                <w:color w:val="000000"/>
                <w:sz w:val="20"/>
              </w:rPr>
              <w:t>Затрати виробництва</w:t>
            </w:r>
          </w:p>
        </w:tc>
        <w:tc>
          <w:tcPr>
            <w:tcW w:w="799" w:type="dxa"/>
            <w:shd w:val="clear" w:color="auto" w:fill="auto"/>
            <w:textDirection w:val="btLr"/>
          </w:tcPr>
          <w:p w:rsidR="00673D7C" w:rsidRPr="006A1AE4" w:rsidRDefault="00673D7C" w:rsidP="006A1AE4">
            <w:pPr>
              <w:ind w:firstLine="0"/>
              <w:jc w:val="left"/>
              <w:rPr>
                <w:color w:val="000000"/>
                <w:sz w:val="20"/>
              </w:rPr>
            </w:pPr>
            <w:r w:rsidRPr="006A1AE4">
              <w:rPr>
                <w:color w:val="000000"/>
                <w:sz w:val="20"/>
              </w:rPr>
              <w:t>2002 р.</w:t>
            </w:r>
          </w:p>
        </w:tc>
        <w:tc>
          <w:tcPr>
            <w:tcW w:w="676" w:type="dxa"/>
            <w:shd w:val="clear" w:color="auto" w:fill="auto"/>
            <w:textDirection w:val="btLr"/>
          </w:tcPr>
          <w:p w:rsidR="00673D7C" w:rsidRPr="006A1AE4" w:rsidRDefault="00673D7C" w:rsidP="006A1AE4">
            <w:pPr>
              <w:ind w:firstLine="0"/>
              <w:jc w:val="left"/>
              <w:rPr>
                <w:color w:val="000000"/>
                <w:sz w:val="20"/>
              </w:rPr>
            </w:pPr>
            <w:r w:rsidRPr="006A1AE4">
              <w:rPr>
                <w:color w:val="000000"/>
                <w:sz w:val="20"/>
              </w:rPr>
              <w:t>2005 р.</w:t>
            </w:r>
          </w:p>
        </w:tc>
        <w:tc>
          <w:tcPr>
            <w:tcW w:w="747" w:type="dxa"/>
            <w:vMerge/>
            <w:shd w:val="clear" w:color="auto" w:fill="auto"/>
          </w:tcPr>
          <w:p w:rsidR="00673D7C" w:rsidRPr="006A1AE4" w:rsidRDefault="00673D7C" w:rsidP="006A1AE4">
            <w:pPr>
              <w:ind w:firstLine="0"/>
              <w:jc w:val="left"/>
              <w:rPr>
                <w:color w:val="000000"/>
                <w:sz w:val="20"/>
              </w:rPr>
            </w:pPr>
          </w:p>
        </w:tc>
      </w:tr>
      <w:tr w:rsidR="00673D7C" w:rsidRPr="006A1AE4" w:rsidTr="006A1AE4">
        <w:trPr>
          <w:jc w:val="center"/>
        </w:trPr>
        <w:tc>
          <w:tcPr>
            <w:tcW w:w="648" w:type="dxa"/>
            <w:shd w:val="clear" w:color="auto" w:fill="auto"/>
          </w:tcPr>
          <w:p w:rsidR="00673D7C" w:rsidRPr="006A1AE4" w:rsidRDefault="00673D7C" w:rsidP="006A1AE4">
            <w:pPr>
              <w:ind w:firstLine="0"/>
              <w:jc w:val="left"/>
              <w:rPr>
                <w:color w:val="000000"/>
                <w:sz w:val="20"/>
              </w:rPr>
            </w:pPr>
            <w:r w:rsidRPr="006A1AE4">
              <w:rPr>
                <w:color w:val="000000"/>
                <w:sz w:val="20"/>
              </w:rPr>
              <w:t>1</w:t>
            </w:r>
          </w:p>
        </w:tc>
        <w:tc>
          <w:tcPr>
            <w:tcW w:w="2160" w:type="dxa"/>
            <w:shd w:val="clear" w:color="auto" w:fill="auto"/>
          </w:tcPr>
          <w:p w:rsidR="00673D7C" w:rsidRPr="006A1AE4" w:rsidRDefault="00673D7C" w:rsidP="006A1AE4">
            <w:pPr>
              <w:ind w:firstLine="0"/>
              <w:jc w:val="left"/>
              <w:rPr>
                <w:color w:val="000000"/>
                <w:sz w:val="20"/>
              </w:rPr>
            </w:pPr>
            <w:r w:rsidRPr="006A1AE4">
              <w:rPr>
                <w:color w:val="000000"/>
                <w:sz w:val="20"/>
              </w:rPr>
              <w:t>Овочі в/г</w:t>
            </w:r>
          </w:p>
        </w:tc>
        <w:tc>
          <w:tcPr>
            <w:tcW w:w="720" w:type="dxa"/>
            <w:shd w:val="clear" w:color="auto" w:fill="auto"/>
          </w:tcPr>
          <w:p w:rsidR="00673D7C" w:rsidRPr="006A1AE4" w:rsidRDefault="00673D7C" w:rsidP="006A1AE4">
            <w:pPr>
              <w:ind w:firstLine="0"/>
              <w:jc w:val="left"/>
              <w:rPr>
                <w:color w:val="000000"/>
                <w:sz w:val="20"/>
              </w:rPr>
            </w:pPr>
            <w:r w:rsidRPr="006A1AE4">
              <w:rPr>
                <w:color w:val="000000"/>
                <w:sz w:val="20"/>
              </w:rPr>
              <w:t>558</w:t>
            </w:r>
          </w:p>
        </w:tc>
        <w:tc>
          <w:tcPr>
            <w:tcW w:w="785" w:type="dxa"/>
            <w:shd w:val="clear" w:color="auto" w:fill="auto"/>
          </w:tcPr>
          <w:p w:rsidR="00673D7C" w:rsidRPr="006A1AE4" w:rsidRDefault="00673D7C" w:rsidP="006A1AE4">
            <w:pPr>
              <w:ind w:firstLine="0"/>
              <w:jc w:val="left"/>
              <w:rPr>
                <w:color w:val="000000"/>
                <w:sz w:val="20"/>
              </w:rPr>
            </w:pPr>
            <w:r w:rsidRPr="006A1AE4">
              <w:rPr>
                <w:color w:val="000000"/>
                <w:sz w:val="20"/>
              </w:rPr>
              <w:t>33,48</w:t>
            </w:r>
          </w:p>
        </w:tc>
        <w:tc>
          <w:tcPr>
            <w:tcW w:w="759" w:type="dxa"/>
            <w:shd w:val="clear" w:color="auto" w:fill="auto"/>
          </w:tcPr>
          <w:p w:rsidR="00673D7C" w:rsidRPr="006A1AE4" w:rsidRDefault="00673D7C" w:rsidP="006A1AE4">
            <w:pPr>
              <w:ind w:firstLine="0"/>
              <w:jc w:val="left"/>
              <w:rPr>
                <w:color w:val="000000"/>
                <w:sz w:val="20"/>
              </w:rPr>
            </w:pPr>
            <w:r w:rsidRPr="006A1AE4">
              <w:rPr>
                <w:color w:val="000000"/>
                <w:sz w:val="20"/>
              </w:rPr>
              <w:t>13,7</w:t>
            </w:r>
          </w:p>
        </w:tc>
        <w:tc>
          <w:tcPr>
            <w:tcW w:w="649" w:type="dxa"/>
            <w:shd w:val="clear" w:color="auto" w:fill="auto"/>
          </w:tcPr>
          <w:p w:rsidR="00673D7C" w:rsidRPr="006A1AE4" w:rsidRDefault="00673D7C" w:rsidP="006A1AE4">
            <w:pPr>
              <w:ind w:firstLine="0"/>
              <w:jc w:val="left"/>
              <w:rPr>
                <w:color w:val="000000"/>
                <w:sz w:val="20"/>
              </w:rPr>
            </w:pPr>
            <w:r w:rsidRPr="006A1AE4">
              <w:rPr>
                <w:color w:val="000000"/>
                <w:sz w:val="20"/>
              </w:rPr>
              <w:t>700</w:t>
            </w:r>
          </w:p>
        </w:tc>
        <w:tc>
          <w:tcPr>
            <w:tcW w:w="889" w:type="dxa"/>
            <w:shd w:val="clear" w:color="auto" w:fill="auto"/>
          </w:tcPr>
          <w:p w:rsidR="00673D7C" w:rsidRPr="006A1AE4" w:rsidRDefault="00673D7C" w:rsidP="006A1AE4">
            <w:pPr>
              <w:ind w:firstLine="0"/>
              <w:jc w:val="left"/>
              <w:rPr>
                <w:color w:val="000000"/>
                <w:sz w:val="20"/>
              </w:rPr>
            </w:pPr>
            <w:r w:rsidRPr="006A1AE4">
              <w:rPr>
                <w:color w:val="000000"/>
                <w:sz w:val="20"/>
              </w:rPr>
              <w:t>42,0</w:t>
            </w:r>
          </w:p>
        </w:tc>
        <w:tc>
          <w:tcPr>
            <w:tcW w:w="731" w:type="dxa"/>
            <w:shd w:val="clear" w:color="auto" w:fill="auto"/>
          </w:tcPr>
          <w:p w:rsidR="00673D7C" w:rsidRPr="006A1AE4" w:rsidRDefault="00673D7C" w:rsidP="006A1AE4">
            <w:pPr>
              <w:ind w:firstLine="0"/>
              <w:jc w:val="left"/>
              <w:rPr>
                <w:color w:val="000000"/>
                <w:sz w:val="20"/>
              </w:rPr>
            </w:pPr>
            <w:r w:rsidRPr="006A1AE4">
              <w:rPr>
                <w:color w:val="000000"/>
                <w:sz w:val="20"/>
              </w:rPr>
              <w:t>17,3</w:t>
            </w:r>
          </w:p>
        </w:tc>
        <w:tc>
          <w:tcPr>
            <w:tcW w:w="799" w:type="dxa"/>
            <w:shd w:val="clear" w:color="auto" w:fill="auto"/>
          </w:tcPr>
          <w:p w:rsidR="00673D7C" w:rsidRPr="006A1AE4" w:rsidRDefault="00673D7C" w:rsidP="006A1AE4">
            <w:pPr>
              <w:ind w:firstLine="0"/>
              <w:jc w:val="left"/>
              <w:rPr>
                <w:color w:val="000000"/>
                <w:sz w:val="20"/>
              </w:rPr>
            </w:pPr>
            <w:r w:rsidRPr="006A1AE4">
              <w:rPr>
                <w:color w:val="000000"/>
                <w:sz w:val="20"/>
              </w:rPr>
              <w:t>19,8</w:t>
            </w:r>
          </w:p>
        </w:tc>
        <w:tc>
          <w:tcPr>
            <w:tcW w:w="676" w:type="dxa"/>
            <w:shd w:val="clear" w:color="auto" w:fill="auto"/>
          </w:tcPr>
          <w:p w:rsidR="00673D7C" w:rsidRPr="006A1AE4" w:rsidRDefault="00673D7C" w:rsidP="006A1AE4">
            <w:pPr>
              <w:ind w:firstLine="0"/>
              <w:jc w:val="left"/>
              <w:rPr>
                <w:color w:val="000000"/>
                <w:sz w:val="20"/>
              </w:rPr>
            </w:pPr>
            <w:r w:rsidRPr="006A1AE4">
              <w:rPr>
                <w:color w:val="000000"/>
                <w:sz w:val="20"/>
              </w:rPr>
              <w:t>24,8</w:t>
            </w:r>
          </w:p>
        </w:tc>
        <w:tc>
          <w:tcPr>
            <w:tcW w:w="747" w:type="dxa"/>
            <w:shd w:val="clear" w:color="auto" w:fill="auto"/>
          </w:tcPr>
          <w:p w:rsidR="00673D7C" w:rsidRPr="006A1AE4" w:rsidRDefault="00673D7C" w:rsidP="006A1AE4">
            <w:pPr>
              <w:ind w:firstLine="0"/>
              <w:jc w:val="left"/>
              <w:rPr>
                <w:color w:val="000000"/>
                <w:sz w:val="20"/>
              </w:rPr>
            </w:pPr>
            <w:r w:rsidRPr="006A1AE4">
              <w:rPr>
                <w:color w:val="000000"/>
                <w:sz w:val="20"/>
              </w:rPr>
              <w:t>+5</w:t>
            </w:r>
          </w:p>
        </w:tc>
      </w:tr>
      <w:tr w:rsidR="00673D7C" w:rsidRPr="006A1AE4" w:rsidTr="006A1AE4">
        <w:trPr>
          <w:jc w:val="center"/>
        </w:trPr>
        <w:tc>
          <w:tcPr>
            <w:tcW w:w="648" w:type="dxa"/>
            <w:shd w:val="clear" w:color="auto" w:fill="auto"/>
          </w:tcPr>
          <w:p w:rsidR="00673D7C" w:rsidRPr="006A1AE4" w:rsidRDefault="00673D7C" w:rsidP="006A1AE4">
            <w:pPr>
              <w:ind w:firstLine="0"/>
              <w:jc w:val="left"/>
              <w:rPr>
                <w:color w:val="000000"/>
                <w:sz w:val="20"/>
              </w:rPr>
            </w:pPr>
            <w:r w:rsidRPr="006A1AE4">
              <w:rPr>
                <w:color w:val="000000"/>
                <w:sz w:val="20"/>
              </w:rPr>
              <w:t>2</w:t>
            </w:r>
          </w:p>
        </w:tc>
        <w:tc>
          <w:tcPr>
            <w:tcW w:w="2160" w:type="dxa"/>
            <w:shd w:val="clear" w:color="auto" w:fill="auto"/>
          </w:tcPr>
          <w:p w:rsidR="00673D7C" w:rsidRPr="006A1AE4" w:rsidRDefault="00673D7C" w:rsidP="006A1AE4">
            <w:pPr>
              <w:ind w:firstLine="0"/>
              <w:jc w:val="left"/>
              <w:rPr>
                <w:color w:val="000000"/>
                <w:sz w:val="20"/>
              </w:rPr>
            </w:pPr>
            <w:r w:rsidRPr="006A1AE4">
              <w:rPr>
                <w:color w:val="000000"/>
                <w:sz w:val="20"/>
              </w:rPr>
              <w:t>Овочі з/г</w:t>
            </w:r>
          </w:p>
        </w:tc>
        <w:tc>
          <w:tcPr>
            <w:tcW w:w="720" w:type="dxa"/>
            <w:shd w:val="clear" w:color="auto" w:fill="auto"/>
          </w:tcPr>
          <w:p w:rsidR="00673D7C" w:rsidRPr="006A1AE4" w:rsidRDefault="00673D7C" w:rsidP="006A1AE4">
            <w:pPr>
              <w:ind w:firstLine="0"/>
              <w:jc w:val="left"/>
              <w:rPr>
                <w:color w:val="000000"/>
                <w:sz w:val="20"/>
              </w:rPr>
            </w:pPr>
            <w:r w:rsidRPr="006A1AE4">
              <w:rPr>
                <w:color w:val="000000"/>
                <w:sz w:val="20"/>
              </w:rPr>
              <w:t>169</w:t>
            </w:r>
          </w:p>
        </w:tc>
        <w:tc>
          <w:tcPr>
            <w:tcW w:w="785" w:type="dxa"/>
            <w:shd w:val="clear" w:color="auto" w:fill="auto"/>
          </w:tcPr>
          <w:p w:rsidR="00673D7C" w:rsidRPr="006A1AE4" w:rsidRDefault="00673D7C" w:rsidP="006A1AE4">
            <w:pPr>
              <w:ind w:firstLine="0"/>
              <w:jc w:val="left"/>
              <w:rPr>
                <w:color w:val="000000"/>
                <w:sz w:val="20"/>
              </w:rPr>
            </w:pPr>
            <w:r w:rsidRPr="006A1AE4">
              <w:rPr>
                <w:color w:val="000000"/>
                <w:sz w:val="20"/>
              </w:rPr>
              <w:t>13,85</w:t>
            </w:r>
          </w:p>
        </w:tc>
        <w:tc>
          <w:tcPr>
            <w:tcW w:w="759" w:type="dxa"/>
            <w:shd w:val="clear" w:color="auto" w:fill="auto"/>
          </w:tcPr>
          <w:p w:rsidR="00673D7C" w:rsidRPr="006A1AE4" w:rsidRDefault="00673D7C" w:rsidP="006A1AE4">
            <w:pPr>
              <w:ind w:firstLine="0"/>
              <w:jc w:val="left"/>
              <w:rPr>
                <w:color w:val="000000"/>
                <w:sz w:val="20"/>
              </w:rPr>
            </w:pPr>
            <w:r w:rsidRPr="006A1AE4">
              <w:rPr>
                <w:color w:val="000000"/>
                <w:sz w:val="20"/>
              </w:rPr>
              <w:t>7,56</w:t>
            </w:r>
          </w:p>
        </w:tc>
        <w:tc>
          <w:tcPr>
            <w:tcW w:w="649" w:type="dxa"/>
            <w:shd w:val="clear" w:color="auto" w:fill="auto"/>
          </w:tcPr>
          <w:p w:rsidR="00673D7C" w:rsidRPr="006A1AE4" w:rsidRDefault="00673D7C" w:rsidP="006A1AE4">
            <w:pPr>
              <w:ind w:firstLine="0"/>
              <w:jc w:val="left"/>
              <w:rPr>
                <w:color w:val="000000"/>
                <w:sz w:val="20"/>
              </w:rPr>
            </w:pPr>
            <w:r w:rsidRPr="006A1AE4">
              <w:rPr>
                <w:color w:val="000000"/>
                <w:sz w:val="20"/>
              </w:rPr>
              <w:t>300</w:t>
            </w:r>
          </w:p>
        </w:tc>
        <w:tc>
          <w:tcPr>
            <w:tcW w:w="889" w:type="dxa"/>
            <w:shd w:val="clear" w:color="auto" w:fill="auto"/>
          </w:tcPr>
          <w:p w:rsidR="00673D7C" w:rsidRPr="006A1AE4" w:rsidRDefault="00673D7C" w:rsidP="006A1AE4">
            <w:pPr>
              <w:ind w:firstLine="0"/>
              <w:jc w:val="left"/>
              <w:rPr>
                <w:color w:val="000000"/>
                <w:sz w:val="20"/>
              </w:rPr>
            </w:pPr>
            <w:r w:rsidRPr="006A1AE4">
              <w:rPr>
                <w:color w:val="000000"/>
                <w:sz w:val="20"/>
              </w:rPr>
              <w:t>24,6</w:t>
            </w:r>
          </w:p>
        </w:tc>
        <w:tc>
          <w:tcPr>
            <w:tcW w:w="731" w:type="dxa"/>
            <w:shd w:val="clear" w:color="auto" w:fill="auto"/>
          </w:tcPr>
          <w:p w:rsidR="00673D7C" w:rsidRPr="006A1AE4" w:rsidRDefault="00673D7C" w:rsidP="006A1AE4">
            <w:pPr>
              <w:ind w:firstLine="0"/>
              <w:jc w:val="left"/>
              <w:rPr>
                <w:color w:val="000000"/>
                <w:sz w:val="20"/>
              </w:rPr>
            </w:pPr>
            <w:r w:rsidRPr="006A1AE4">
              <w:rPr>
                <w:color w:val="000000"/>
                <w:sz w:val="20"/>
              </w:rPr>
              <w:t>13,4</w:t>
            </w:r>
          </w:p>
        </w:tc>
        <w:tc>
          <w:tcPr>
            <w:tcW w:w="799" w:type="dxa"/>
            <w:shd w:val="clear" w:color="auto" w:fill="auto"/>
          </w:tcPr>
          <w:p w:rsidR="00673D7C" w:rsidRPr="006A1AE4" w:rsidRDefault="00673D7C" w:rsidP="006A1AE4">
            <w:pPr>
              <w:ind w:firstLine="0"/>
              <w:jc w:val="left"/>
              <w:rPr>
                <w:color w:val="000000"/>
                <w:sz w:val="20"/>
              </w:rPr>
            </w:pPr>
            <w:r w:rsidRPr="006A1AE4">
              <w:rPr>
                <w:color w:val="000000"/>
                <w:sz w:val="20"/>
              </w:rPr>
              <w:t>6,3</w:t>
            </w:r>
          </w:p>
        </w:tc>
        <w:tc>
          <w:tcPr>
            <w:tcW w:w="676" w:type="dxa"/>
            <w:shd w:val="clear" w:color="auto" w:fill="auto"/>
          </w:tcPr>
          <w:p w:rsidR="00673D7C" w:rsidRPr="006A1AE4" w:rsidRDefault="00673D7C" w:rsidP="006A1AE4">
            <w:pPr>
              <w:ind w:firstLine="0"/>
              <w:jc w:val="left"/>
              <w:rPr>
                <w:color w:val="000000"/>
                <w:sz w:val="20"/>
              </w:rPr>
            </w:pPr>
            <w:r w:rsidRPr="006A1AE4">
              <w:rPr>
                <w:color w:val="000000"/>
                <w:sz w:val="20"/>
              </w:rPr>
              <w:t>11,2</w:t>
            </w:r>
          </w:p>
        </w:tc>
        <w:tc>
          <w:tcPr>
            <w:tcW w:w="747" w:type="dxa"/>
            <w:shd w:val="clear" w:color="auto" w:fill="auto"/>
          </w:tcPr>
          <w:p w:rsidR="00673D7C" w:rsidRPr="006A1AE4" w:rsidRDefault="00673D7C" w:rsidP="006A1AE4">
            <w:pPr>
              <w:ind w:firstLine="0"/>
              <w:jc w:val="left"/>
              <w:rPr>
                <w:color w:val="000000"/>
                <w:sz w:val="20"/>
              </w:rPr>
            </w:pPr>
            <w:r w:rsidRPr="006A1AE4">
              <w:rPr>
                <w:color w:val="000000"/>
                <w:sz w:val="20"/>
              </w:rPr>
              <w:t>4,9</w:t>
            </w:r>
          </w:p>
        </w:tc>
      </w:tr>
      <w:tr w:rsidR="00673D7C" w:rsidRPr="006A1AE4" w:rsidTr="006A1AE4">
        <w:trPr>
          <w:jc w:val="center"/>
        </w:trPr>
        <w:tc>
          <w:tcPr>
            <w:tcW w:w="2808" w:type="dxa"/>
            <w:gridSpan w:val="2"/>
            <w:shd w:val="clear" w:color="auto" w:fill="auto"/>
          </w:tcPr>
          <w:p w:rsidR="00673D7C" w:rsidRPr="006A1AE4" w:rsidRDefault="00673D7C" w:rsidP="006A1AE4">
            <w:pPr>
              <w:ind w:firstLine="0"/>
              <w:jc w:val="left"/>
              <w:rPr>
                <w:color w:val="000000"/>
                <w:sz w:val="20"/>
              </w:rPr>
            </w:pPr>
            <w:r w:rsidRPr="006A1AE4">
              <w:rPr>
                <w:color w:val="000000"/>
                <w:sz w:val="20"/>
              </w:rPr>
              <w:t>Разом прибутку</w:t>
            </w:r>
          </w:p>
        </w:tc>
        <w:tc>
          <w:tcPr>
            <w:tcW w:w="720" w:type="dxa"/>
            <w:shd w:val="clear" w:color="auto" w:fill="auto"/>
          </w:tcPr>
          <w:p w:rsidR="00673D7C" w:rsidRPr="006A1AE4" w:rsidRDefault="00673D7C" w:rsidP="006A1AE4">
            <w:pPr>
              <w:ind w:firstLine="0"/>
              <w:jc w:val="left"/>
              <w:rPr>
                <w:color w:val="000000"/>
                <w:sz w:val="20"/>
              </w:rPr>
            </w:pPr>
          </w:p>
        </w:tc>
        <w:tc>
          <w:tcPr>
            <w:tcW w:w="785" w:type="dxa"/>
            <w:shd w:val="clear" w:color="auto" w:fill="auto"/>
          </w:tcPr>
          <w:p w:rsidR="00673D7C" w:rsidRPr="006A1AE4" w:rsidRDefault="00673D7C" w:rsidP="006A1AE4">
            <w:pPr>
              <w:ind w:firstLine="0"/>
              <w:jc w:val="left"/>
              <w:rPr>
                <w:color w:val="000000"/>
                <w:sz w:val="20"/>
              </w:rPr>
            </w:pPr>
          </w:p>
        </w:tc>
        <w:tc>
          <w:tcPr>
            <w:tcW w:w="759" w:type="dxa"/>
            <w:shd w:val="clear" w:color="auto" w:fill="auto"/>
          </w:tcPr>
          <w:p w:rsidR="00673D7C" w:rsidRPr="006A1AE4" w:rsidRDefault="00673D7C" w:rsidP="006A1AE4">
            <w:pPr>
              <w:ind w:firstLine="0"/>
              <w:jc w:val="left"/>
              <w:rPr>
                <w:color w:val="000000"/>
                <w:sz w:val="20"/>
              </w:rPr>
            </w:pPr>
          </w:p>
        </w:tc>
        <w:tc>
          <w:tcPr>
            <w:tcW w:w="649" w:type="dxa"/>
            <w:shd w:val="clear" w:color="auto" w:fill="auto"/>
          </w:tcPr>
          <w:p w:rsidR="00673D7C" w:rsidRPr="006A1AE4" w:rsidRDefault="00673D7C" w:rsidP="006A1AE4">
            <w:pPr>
              <w:ind w:firstLine="0"/>
              <w:jc w:val="left"/>
              <w:rPr>
                <w:color w:val="000000"/>
                <w:sz w:val="20"/>
              </w:rPr>
            </w:pPr>
          </w:p>
        </w:tc>
        <w:tc>
          <w:tcPr>
            <w:tcW w:w="889" w:type="dxa"/>
            <w:shd w:val="clear" w:color="auto" w:fill="auto"/>
          </w:tcPr>
          <w:p w:rsidR="00673D7C" w:rsidRPr="006A1AE4" w:rsidRDefault="00673D7C" w:rsidP="006A1AE4">
            <w:pPr>
              <w:ind w:firstLine="0"/>
              <w:jc w:val="left"/>
              <w:rPr>
                <w:color w:val="000000"/>
                <w:sz w:val="20"/>
              </w:rPr>
            </w:pPr>
          </w:p>
        </w:tc>
        <w:tc>
          <w:tcPr>
            <w:tcW w:w="731" w:type="dxa"/>
            <w:shd w:val="clear" w:color="auto" w:fill="auto"/>
          </w:tcPr>
          <w:p w:rsidR="00673D7C" w:rsidRPr="006A1AE4" w:rsidRDefault="00673D7C" w:rsidP="006A1AE4">
            <w:pPr>
              <w:ind w:firstLine="0"/>
              <w:jc w:val="left"/>
              <w:rPr>
                <w:color w:val="000000"/>
                <w:sz w:val="20"/>
              </w:rPr>
            </w:pPr>
          </w:p>
        </w:tc>
        <w:tc>
          <w:tcPr>
            <w:tcW w:w="799" w:type="dxa"/>
            <w:shd w:val="clear" w:color="auto" w:fill="auto"/>
          </w:tcPr>
          <w:p w:rsidR="00673D7C" w:rsidRPr="006A1AE4" w:rsidRDefault="00673D7C" w:rsidP="006A1AE4">
            <w:pPr>
              <w:ind w:firstLine="0"/>
              <w:jc w:val="left"/>
              <w:rPr>
                <w:color w:val="000000"/>
                <w:sz w:val="20"/>
              </w:rPr>
            </w:pPr>
            <w:r w:rsidRPr="006A1AE4">
              <w:rPr>
                <w:color w:val="000000"/>
                <w:sz w:val="20"/>
              </w:rPr>
              <w:t>26,1</w:t>
            </w:r>
          </w:p>
        </w:tc>
        <w:tc>
          <w:tcPr>
            <w:tcW w:w="676" w:type="dxa"/>
            <w:shd w:val="clear" w:color="auto" w:fill="auto"/>
          </w:tcPr>
          <w:p w:rsidR="00673D7C" w:rsidRPr="006A1AE4" w:rsidRDefault="00673D7C" w:rsidP="006A1AE4">
            <w:pPr>
              <w:ind w:firstLine="0"/>
              <w:jc w:val="left"/>
              <w:rPr>
                <w:color w:val="000000"/>
                <w:sz w:val="20"/>
              </w:rPr>
            </w:pPr>
            <w:r w:rsidRPr="006A1AE4">
              <w:rPr>
                <w:color w:val="000000"/>
                <w:sz w:val="20"/>
              </w:rPr>
              <w:t>36</w:t>
            </w:r>
          </w:p>
        </w:tc>
        <w:tc>
          <w:tcPr>
            <w:tcW w:w="747" w:type="dxa"/>
            <w:shd w:val="clear" w:color="auto" w:fill="auto"/>
          </w:tcPr>
          <w:p w:rsidR="00673D7C" w:rsidRPr="006A1AE4" w:rsidRDefault="00673D7C" w:rsidP="006A1AE4">
            <w:pPr>
              <w:ind w:firstLine="0"/>
              <w:jc w:val="left"/>
              <w:rPr>
                <w:color w:val="000000"/>
                <w:sz w:val="20"/>
              </w:rPr>
            </w:pPr>
            <w:r w:rsidRPr="006A1AE4">
              <w:rPr>
                <w:color w:val="000000"/>
                <w:sz w:val="20"/>
              </w:rPr>
              <w:t>9,9</w:t>
            </w:r>
          </w:p>
        </w:tc>
      </w:tr>
      <w:tr w:rsidR="00673D7C" w:rsidRPr="006A1AE4" w:rsidTr="006A1AE4">
        <w:trPr>
          <w:jc w:val="center"/>
        </w:trPr>
        <w:tc>
          <w:tcPr>
            <w:tcW w:w="2808" w:type="dxa"/>
            <w:gridSpan w:val="2"/>
            <w:shd w:val="clear" w:color="auto" w:fill="auto"/>
          </w:tcPr>
          <w:p w:rsidR="00673D7C" w:rsidRPr="006A1AE4" w:rsidRDefault="00673D7C" w:rsidP="006A1AE4">
            <w:pPr>
              <w:ind w:firstLine="0"/>
              <w:jc w:val="left"/>
              <w:rPr>
                <w:color w:val="000000"/>
                <w:sz w:val="20"/>
              </w:rPr>
            </w:pPr>
            <w:r w:rsidRPr="006A1AE4">
              <w:rPr>
                <w:color w:val="000000"/>
                <w:sz w:val="20"/>
              </w:rPr>
              <w:t>Всього затрат</w:t>
            </w:r>
          </w:p>
        </w:tc>
        <w:tc>
          <w:tcPr>
            <w:tcW w:w="720" w:type="dxa"/>
            <w:shd w:val="clear" w:color="auto" w:fill="auto"/>
          </w:tcPr>
          <w:p w:rsidR="00673D7C" w:rsidRPr="006A1AE4" w:rsidRDefault="00673D7C" w:rsidP="006A1AE4">
            <w:pPr>
              <w:ind w:firstLine="0"/>
              <w:jc w:val="left"/>
              <w:rPr>
                <w:color w:val="000000"/>
                <w:sz w:val="20"/>
              </w:rPr>
            </w:pPr>
          </w:p>
        </w:tc>
        <w:tc>
          <w:tcPr>
            <w:tcW w:w="785" w:type="dxa"/>
            <w:shd w:val="clear" w:color="auto" w:fill="auto"/>
          </w:tcPr>
          <w:p w:rsidR="00673D7C" w:rsidRPr="006A1AE4" w:rsidRDefault="00673D7C" w:rsidP="006A1AE4">
            <w:pPr>
              <w:ind w:firstLine="0"/>
              <w:jc w:val="left"/>
              <w:rPr>
                <w:color w:val="000000"/>
                <w:sz w:val="20"/>
              </w:rPr>
            </w:pPr>
          </w:p>
        </w:tc>
        <w:tc>
          <w:tcPr>
            <w:tcW w:w="759" w:type="dxa"/>
            <w:shd w:val="clear" w:color="auto" w:fill="auto"/>
          </w:tcPr>
          <w:p w:rsidR="00673D7C" w:rsidRPr="006A1AE4" w:rsidRDefault="00673D7C" w:rsidP="006A1AE4">
            <w:pPr>
              <w:ind w:firstLine="0"/>
              <w:jc w:val="left"/>
              <w:rPr>
                <w:color w:val="000000"/>
                <w:sz w:val="20"/>
              </w:rPr>
            </w:pPr>
            <w:r w:rsidRPr="006A1AE4">
              <w:rPr>
                <w:color w:val="000000"/>
                <w:sz w:val="20"/>
              </w:rPr>
              <w:t>21,3</w:t>
            </w:r>
          </w:p>
        </w:tc>
        <w:tc>
          <w:tcPr>
            <w:tcW w:w="649" w:type="dxa"/>
            <w:shd w:val="clear" w:color="auto" w:fill="auto"/>
          </w:tcPr>
          <w:p w:rsidR="00673D7C" w:rsidRPr="006A1AE4" w:rsidRDefault="00673D7C" w:rsidP="006A1AE4">
            <w:pPr>
              <w:ind w:firstLine="0"/>
              <w:jc w:val="left"/>
              <w:rPr>
                <w:color w:val="000000"/>
                <w:sz w:val="20"/>
              </w:rPr>
            </w:pPr>
          </w:p>
        </w:tc>
        <w:tc>
          <w:tcPr>
            <w:tcW w:w="889" w:type="dxa"/>
            <w:shd w:val="clear" w:color="auto" w:fill="auto"/>
          </w:tcPr>
          <w:p w:rsidR="00673D7C" w:rsidRPr="006A1AE4" w:rsidRDefault="00673D7C" w:rsidP="006A1AE4">
            <w:pPr>
              <w:ind w:firstLine="0"/>
              <w:jc w:val="left"/>
              <w:rPr>
                <w:color w:val="000000"/>
                <w:sz w:val="20"/>
              </w:rPr>
            </w:pPr>
          </w:p>
        </w:tc>
        <w:tc>
          <w:tcPr>
            <w:tcW w:w="731" w:type="dxa"/>
            <w:shd w:val="clear" w:color="auto" w:fill="auto"/>
          </w:tcPr>
          <w:p w:rsidR="00673D7C" w:rsidRPr="006A1AE4" w:rsidRDefault="00673D7C" w:rsidP="006A1AE4">
            <w:pPr>
              <w:ind w:firstLine="0"/>
              <w:jc w:val="left"/>
              <w:rPr>
                <w:color w:val="000000"/>
                <w:sz w:val="20"/>
              </w:rPr>
            </w:pPr>
            <w:r w:rsidRPr="006A1AE4">
              <w:rPr>
                <w:color w:val="000000"/>
                <w:sz w:val="20"/>
              </w:rPr>
              <w:t>30,6</w:t>
            </w:r>
          </w:p>
        </w:tc>
        <w:tc>
          <w:tcPr>
            <w:tcW w:w="799" w:type="dxa"/>
            <w:shd w:val="clear" w:color="auto" w:fill="auto"/>
          </w:tcPr>
          <w:p w:rsidR="00673D7C" w:rsidRPr="006A1AE4" w:rsidRDefault="00673D7C" w:rsidP="006A1AE4">
            <w:pPr>
              <w:ind w:firstLine="0"/>
              <w:jc w:val="left"/>
              <w:rPr>
                <w:color w:val="000000"/>
                <w:sz w:val="20"/>
              </w:rPr>
            </w:pPr>
          </w:p>
        </w:tc>
        <w:tc>
          <w:tcPr>
            <w:tcW w:w="676" w:type="dxa"/>
            <w:shd w:val="clear" w:color="auto" w:fill="auto"/>
          </w:tcPr>
          <w:p w:rsidR="00673D7C" w:rsidRPr="006A1AE4" w:rsidRDefault="00673D7C" w:rsidP="006A1AE4">
            <w:pPr>
              <w:ind w:firstLine="0"/>
              <w:jc w:val="left"/>
              <w:rPr>
                <w:color w:val="000000"/>
                <w:sz w:val="20"/>
              </w:rPr>
            </w:pPr>
          </w:p>
        </w:tc>
        <w:tc>
          <w:tcPr>
            <w:tcW w:w="747" w:type="dxa"/>
            <w:shd w:val="clear" w:color="auto" w:fill="auto"/>
          </w:tcPr>
          <w:p w:rsidR="00673D7C" w:rsidRPr="006A1AE4" w:rsidRDefault="00673D7C" w:rsidP="006A1AE4">
            <w:pPr>
              <w:ind w:firstLine="0"/>
              <w:jc w:val="left"/>
              <w:rPr>
                <w:color w:val="000000"/>
                <w:sz w:val="20"/>
              </w:rPr>
            </w:pPr>
          </w:p>
        </w:tc>
      </w:tr>
    </w:tbl>
    <w:p w:rsidR="00673D7C" w:rsidRDefault="00673D7C" w:rsidP="00D47E49">
      <w:pPr>
        <w:ind w:firstLine="709"/>
        <w:rPr>
          <w:color w:val="000000"/>
        </w:rPr>
      </w:pPr>
    </w:p>
    <w:p w:rsidR="0067408C" w:rsidRPr="007D7F25" w:rsidRDefault="0067408C" w:rsidP="007D7F25">
      <w:pPr>
        <w:ind w:firstLine="709"/>
      </w:pPr>
      <w:r w:rsidRPr="007D7F25">
        <w:t>Прибуток, одержаний від виробничо-фінансової діяльності приватному підприємстві у 2006 р. передбачається розподіляти таким чином:</w:t>
      </w:r>
    </w:p>
    <w:p w:rsidR="0067408C" w:rsidRPr="007D7F25" w:rsidRDefault="0067408C" w:rsidP="007D7F25">
      <w:pPr>
        <w:ind w:firstLine="709"/>
      </w:pPr>
      <w:r w:rsidRPr="007D7F25">
        <w:t>Розширене відтворення виробництва - 30%.</w:t>
      </w:r>
    </w:p>
    <w:p w:rsidR="0067408C" w:rsidRPr="007D7F25" w:rsidRDefault="0067408C" w:rsidP="007D7F25">
      <w:pPr>
        <w:ind w:firstLine="709"/>
      </w:pPr>
      <w:r w:rsidRPr="007D7F25">
        <w:t>Поточні ремонти - 25%.</w:t>
      </w:r>
    </w:p>
    <w:p w:rsidR="0067408C" w:rsidRPr="007D7F25" w:rsidRDefault="0067408C" w:rsidP="007D7F25">
      <w:pPr>
        <w:ind w:firstLine="709"/>
      </w:pPr>
      <w:r w:rsidRPr="007D7F25">
        <w:t>Матеріальне стимулювання - 15%.</w:t>
      </w:r>
    </w:p>
    <w:p w:rsidR="0067408C" w:rsidRPr="007D7F25" w:rsidRDefault="0067408C" w:rsidP="007D7F25">
      <w:pPr>
        <w:ind w:firstLine="709"/>
      </w:pPr>
      <w:r w:rsidRPr="007D7F25">
        <w:t>Інші витрати і резерв - 30%.</w:t>
      </w:r>
    </w:p>
    <w:p w:rsidR="007D7F25" w:rsidRPr="007D7F25" w:rsidRDefault="007D7F25" w:rsidP="007D7F25">
      <w:pPr>
        <w:ind w:firstLine="709"/>
      </w:pPr>
    </w:p>
    <w:p w:rsidR="0067408C" w:rsidRPr="007D7F25" w:rsidRDefault="0067408C" w:rsidP="007D7F25">
      <w:pPr>
        <w:ind w:firstLine="709"/>
      </w:pPr>
      <w:bookmarkStart w:id="37" w:name="_Toc72822273"/>
      <w:bookmarkStart w:id="38" w:name="_Toc72828514"/>
      <w:bookmarkStart w:id="39" w:name="_Toc73205646"/>
      <w:r w:rsidRPr="007D7F25">
        <w:t>4.2. Шляхи підвищення економічної ефективності овочівництва в господарстві.</w:t>
      </w:r>
      <w:bookmarkEnd w:id="37"/>
      <w:bookmarkEnd w:id="38"/>
      <w:bookmarkEnd w:id="39"/>
    </w:p>
    <w:p w:rsidR="007D7F25" w:rsidRPr="007D7F25" w:rsidRDefault="007D7F25" w:rsidP="007D7F25">
      <w:pPr>
        <w:ind w:firstLine="709"/>
      </w:pPr>
    </w:p>
    <w:p w:rsidR="0067408C" w:rsidRPr="007D7F25" w:rsidRDefault="0067408C" w:rsidP="007D7F25">
      <w:pPr>
        <w:ind w:firstLine="709"/>
      </w:pPr>
      <w:r w:rsidRPr="007D7F25">
        <w:t>Важливою умовою підвищення ефективності галузі овочівництва є ріст урожайності овочевих культур та зниження матеріально-грошових затрат на виробництво і реалізацію овочевої продукції.</w:t>
      </w:r>
    </w:p>
    <w:p w:rsidR="0067408C" w:rsidRPr="007D7F25" w:rsidRDefault="0067408C" w:rsidP="007D7F25">
      <w:pPr>
        <w:ind w:firstLine="709"/>
      </w:pPr>
      <w:r w:rsidRPr="007D7F25">
        <w:t>Овочеві культури вибагливі до умов вирощування, а тому потребують організації спеціальних сівозмін на кращих полях. Проте зараз науково обґрунтовані сівозміни в господарствах практично відсутні, що знижує врожайність на 20-25%, а також призводить до масового поширення бур'янів, зокрема стійких проти сучасних засобів захисту рослин, розвитку шкідників і хвороб.</w:t>
      </w:r>
    </w:p>
    <w:p w:rsidR="0067408C" w:rsidRPr="007D7F25" w:rsidRDefault="0067408C" w:rsidP="007D7F25">
      <w:pPr>
        <w:ind w:firstLine="709"/>
      </w:pPr>
      <w:r w:rsidRPr="007D7F25">
        <w:t>Одна з причин зменшення врожайності овочів та зниження економічної ефективності овочівництва - різке скорочення обсягів внесення органічних та мінеральних добрив, до яких овочеві культури дуже чутливі. Дослідження інституту овочівництва і баштанництва ІААН встановлено, що внесення 100 кг д.р. НРК підвищує врожайність овочів на 30-40%. Важливим резервом підвищення врожайності овочів є також хімічні засоби боротьби із шкідниками та хворобами. Однак, за нинішніх умов господарства практично не в змозі придбати сучасні високоефективні та малотоксичні препарати.</w:t>
      </w:r>
    </w:p>
    <w:p w:rsidR="0067408C" w:rsidRPr="007D7F25" w:rsidRDefault="0067408C" w:rsidP="007D7F25">
      <w:pPr>
        <w:ind w:firstLine="709"/>
      </w:pPr>
      <w:r w:rsidRPr="007D7F25">
        <w:t xml:space="preserve">Шляхи підвищення ефективного виробництва овочів: </w:t>
      </w:r>
    </w:p>
    <w:p w:rsidR="0067408C" w:rsidRPr="007D7F25" w:rsidRDefault="0067408C" w:rsidP="007D7F25">
      <w:pPr>
        <w:ind w:firstLine="709"/>
      </w:pPr>
      <w:r w:rsidRPr="007D7F25">
        <w:t>1. Ріст урожайності овочевих культур:</w:t>
      </w:r>
    </w:p>
    <w:p w:rsidR="0067408C" w:rsidRPr="007D7F25" w:rsidRDefault="00901786" w:rsidP="007D7F25">
      <w:pPr>
        <w:ind w:firstLine="709"/>
      </w:pPr>
      <w:r w:rsidRPr="007D7F25">
        <w:t xml:space="preserve">- </w:t>
      </w:r>
      <w:r w:rsidR="0067408C" w:rsidRPr="007D7F25">
        <w:t>застосування високопродуктивних сортів і гібридів овочевих культур;</w:t>
      </w:r>
    </w:p>
    <w:p w:rsidR="0067408C" w:rsidRPr="007D7F25" w:rsidRDefault="00901786" w:rsidP="007D7F25">
      <w:pPr>
        <w:ind w:firstLine="709"/>
      </w:pPr>
      <w:r w:rsidRPr="007D7F25">
        <w:t xml:space="preserve">- </w:t>
      </w:r>
      <w:r w:rsidR="0067408C" w:rsidRPr="007D7F25">
        <w:t>внесення органічних та мінеральних добрив;</w:t>
      </w:r>
    </w:p>
    <w:p w:rsidR="0067408C" w:rsidRPr="007D7F25" w:rsidRDefault="0067408C" w:rsidP="007D7F25">
      <w:pPr>
        <w:ind w:firstLine="709"/>
      </w:pPr>
      <w:r w:rsidRPr="007D7F25">
        <w:t>- використання хімічних та біологічних засобів захисту рослин від шкідників і хвороб;</w:t>
      </w:r>
    </w:p>
    <w:p w:rsidR="0067408C" w:rsidRPr="007D7F25" w:rsidRDefault="0067408C" w:rsidP="007D7F25">
      <w:pPr>
        <w:ind w:firstLine="709"/>
      </w:pPr>
      <w:r w:rsidRPr="007D7F25">
        <w:t>- розміщення посівів овочевих культур на родючих і зрошуваних землях.</w:t>
      </w:r>
    </w:p>
    <w:p w:rsidR="0067408C" w:rsidRPr="007D7F25" w:rsidRDefault="0067408C" w:rsidP="007D7F25">
      <w:pPr>
        <w:ind w:firstLine="709"/>
      </w:pPr>
      <w:r w:rsidRPr="007D7F25">
        <w:t>2. Скорочення затрат праці при вирощуванні овочевих культур:</w:t>
      </w:r>
    </w:p>
    <w:p w:rsidR="0067408C" w:rsidRPr="007D7F25" w:rsidRDefault="00901786" w:rsidP="007D7F25">
      <w:pPr>
        <w:ind w:firstLine="709"/>
      </w:pPr>
      <w:r w:rsidRPr="007D7F25">
        <w:t xml:space="preserve">- </w:t>
      </w:r>
      <w:r w:rsidR="0067408C" w:rsidRPr="007D7F25">
        <w:t>застосування індустріальних технологій вирощування і збирання овочів;</w:t>
      </w:r>
    </w:p>
    <w:p w:rsidR="0067408C" w:rsidRPr="007D7F25" w:rsidRDefault="00901786" w:rsidP="007D7F25">
      <w:pPr>
        <w:ind w:firstLine="709"/>
      </w:pPr>
      <w:r w:rsidRPr="007D7F25">
        <w:t xml:space="preserve">- </w:t>
      </w:r>
      <w:r w:rsidR="0067408C" w:rsidRPr="007D7F25">
        <w:t>підвищення рівня механізації навантажувально-розвантажувальних робіт;</w:t>
      </w:r>
    </w:p>
    <w:p w:rsidR="0067408C" w:rsidRPr="007D7F25" w:rsidRDefault="00901786" w:rsidP="007D7F25">
      <w:pPr>
        <w:ind w:firstLine="709"/>
      </w:pPr>
      <w:r w:rsidRPr="007D7F25">
        <w:t xml:space="preserve">- </w:t>
      </w:r>
      <w:r w:rsidR="0067408C" w:rsidRPr="007D7F25">
        <w:t>використання прогресивних форм організації праці.</w:t>
      </w:r>
    </w:p>
    <w:p w:rsidR="0067408C" w:rsidRPr="007D7F25" w:rsidRDefault="0067408C" w:rsidP="007D7F25">
      <w:pPr>
        <w:ind w:firstLine="709"/>
      </w:pPr>
      <w:r w:rsidRPr="007D7F25">
        <w:t>3.</w:t>
      </w:r>
      <w:r w:rsidR="00901786" w:rsidRPr="007D7F25">
        <w:t xml:space="preserve"> </w:t>
      </w:r>
      <w:r w:rsidRPr="007D7F25">
        <w:t>Зниження собівартості виробництва овочів:</w:t>
      </w:r>
    </w:p>
    <w:p w:rsidR="0067408C" w:rsidRPr="007D7F25" w:rsidRDefault="00901786" w:rsidP="007D7F25">
      <w:pPr>
        <w:ind w:firstLine="709"/>
      </w:pPr>
      <w:r w:rsidRPr="007D7F25">
        <w:t xml:space="preserve">- </w:t>
      </w:r>
      <w:r w:rsidR="0067408C" w:rsidRPr="007D7F25">
        <w:t>поглиблення спеціалізації і розвиток концентрації овочівництва;</w:t>
      </w:r>
    </w:p>
    <w:p w:rsidR="0067408C" w:rsidRPr="007D7F25" w:rsidRDefault="00901786" w:rsidP="007D7F25">
      <w:pPr>
        <w:ind w:firstLine="709"/>
      </w:pPr>
      <w:r w:rsidRPr="007D7F25">
        <w:t xml:space="preserve">- </w:t>
      </w:r>
      <w:r w:rsidR="0067408C" w:rsidRPr="007D7F25">
        <w:t>поєднання виробництва овочів у відкритому і закритому ґрунтах;</w:t>
      </w:r>
    </w:p>
    <w:p w:rsidR="0067408C" w:rsidRPr="007D7F25" w:rsidRDefault="0067408C" w:rsidP="007D7F25">
      <w:pPr>
        <w:ind w:firstLine="709"/>
      </w:pPr>
      <w:r w:rsidRPr="007D7F25">
        <w:t>- зменшення затрат на насіння і розсаду;</w:t>
      </w:r>
    </w:p>
    <w:p w:rsidR="0067408C" w:rsidRPr="007D7F25" w:rsidRDefault="0067408C" w:rsidP="007D7F25">
      <w:pPr>
        <w:ind w:firstLine="709"/>
      </w:pPr>
      <w:r w:rsidRPr="007D7F25">
        <w:t>зменшення затрат на оплату праці;</w:t>
      </w:r>
    </w:p>
    <w:p w:rsidR="0067408C" w:rsidRPr="007D7F25" w:rsidRDefault="00901786" w:rsidP="007D7F25">
      <w:pPr>
        <w:ind w:firstLine="709"/>
      </w:pPr>
      <w:r w:rsidRPr="007D7F25">
        <w:t xml:space="preserve">- </w:t>
      </w:r>
      <w:r w:rsidR="0067408C" w:rsidRPr="007D7F25">
        <w:t>зменшення затрат на ремонт матеріально-технічних засобів виробництва;</w:t>
      </w:r>
    </w:p>
    <w:p w:rsidR="0067408C" w:rsidRPr="00872EAF" w:rsidRDefault="0067408C" w:rsidP="00D47E49">
      <w:pPr>
        <w:ind w:firstLine="709"/>
        <w:rPr>
          <w:color w:val="000000"/>
        </w:rPr>
      </w:pPr>
      <w:r w:rsidRPr="00872EAF">
        <w:rPr>
          <w:color w:val="000000"/>
        </w:rPr>
        <w:t>покращення матеріального стимулювання праці.</w:t>
      </w:r>
    </w:p>
    <w:p w:rsidR="0067408C" w:rsidRPr="00872EAF" w:rsidRDefault="0067408C" w:rsidP="00D47E49">
      <w:pPr>
        <w:ind w:firstLine="709"/>
      </w:pPr>
      <w:r w:rsidRPr="00872EAF">
        <w:rPr>
          <w:color w:val="000000"/>
        </w:rPr>
        <w:t>4.</w:t>
      </w:r>
      <w:r w:rsidR="00901786">
        <w:rPr>
          <w:color w:val="000000"/>
        </w:rPr>
        <w:t xml:space="preserve"> </w:t>
      </w:r>
      <w:r w:rsidRPr="00872EAF">
        <w:rPr>
          <w:color w:val="000000"/>
        </w:rPr>
        <w:t>Покращення способів заготовки та реалізації овочевої продукції:</w:t>
      </w:r>
    </w:p>
    <w:p w:rsidR="0067408C" w:rsidRPr="00872EAF" w:rsidRDefault="00901786" w:rsidP="00D47E49">
      <w:pPr>
        <w:ind w:firstLine="709"/>
        <w:rPr>
          <w:color w:val="000000"/>
        </w:rPr>
      </w:pPr>
      <w:r>
        <w:rPr>
          <w:color w:val="000000"/>
        </w:rPr>
        <w:t xml:space="preserve">- </w:t>
      </w:r>
      <w:r w:rsidR="0067408C" w:rsidRPr="00872EAF">
        <w:rPr>
          <w:color w:val="000000"/>
        </w:rPr>
        <w:t>ефективні канали реалізації овочів;</w:t>
      </w:r>
    </w:p>
    <w:p w:rsidR="0067408C" w:rsidRPr="00872EAF" w:rsidRDefault="00901786" w:rsidP="00D47E49">
      <w:pPr>
        <w:ind w:firstLine="709"/>
        <w:rPr>
          <w:color w:val="000000"/>
        </w:rPr>
      </w:pPr>
      <w:r>
        <w:rPr>
          <w:color w:val="000000"/>
        </w:rPr>
        <w:t xml:space="preserve">- </w:t>
      </w:r>
      <w:r w:rsidR="0067408C" w:rsidRPr="00872EAF">
        <w:rPr>
          <w:color w:val="000000"/>
        </w:rPr>
        <w:t>встановлення ринкових цін;</w:t>
      </w:r>
    </w:p>
    <w:p w:rsidR="0067408C" w:rsidRPr="00872EAF" w:rsidRDefault="00901786" w:rsidP="00D47E49">
      <w:pPr>
        <w:ind w:firstLine="709"/>
        <w:rPr>
          <w:color w:val="000000"/>
        </w:rPr>
      </w:pPr>
      <w:r>
        <w:rPr>
          <w:color w:val="000000"/>
        </w:rPr>
        <w:t xml:space="preserve">- </w:t>
      </w:r>
      <w:r w:rsidR="0067408C" w:rsidRPr="00872EAF">
        <w:rPr>
          <w:color w:val="000000"/>
        </w:rPr>
        <w:t>підвищення якості овочів;</w:t>
      </w:r>
    </w:p>
    <w:p w:rsidR="0067408C" w:rsidRPr="00872EAF" w:rsidRDefault="00901786" w:rsidP="00D47E49">
      <w:pPr>
        <w:ind w:firstLine="709"/>
        <w:rPr>
          <w:color w:val="000000"/>
        </w:rPr>
      </w:pPr>
      <w:r>
        <w:rPr>
          <w:color w:val="000000"/>
        </w:rPr>
        <w:t xml:space="preserve">- </w:t>
      </w:r>
      <w:r w:rsidR="0067408C" w:rsidRPr="00872EAF">
        <w:rPr>
          <w:color w:val="000000"/>
        </w:rPr>
        <w:t>зменшення затрат овочів у процесі виробництва;</w:t>
      </w:r>
    </w:p>
    <w:p w:rsidR="0067408C" w:rsidRPr="00872EAF" w:rsidRDefault="00901786" w:rsidP="00D47E49">
      <w:pPr>
        <w:ind w:firstLine="709"/>
        <w:rPr>
          <w:color w:val="000000"/>
        </w:rPr>
      </w:pPr>
      <w:r>
        <w:rPr>
          <w:color w:val="000000"/>
        </w:rPr>
        <w:t xml:space="preserve">- </w:t>
      </w:r>
      <w:r w:rsidR="0067408C" w:rsidRPr="00872EAF">
        <w:rPr>
          <w:color w:val="000000"/>
        </w:rPr>
        <w:t>зменшення затрат овочів у процесі їх реалізації.</w:t>
      </w:r>
      <w:r w:rsidR="000604FA" w:rsidRPr="000604FA">
        <w:t xml:space="preserve"> </w:t>
      </w:r>
      <w:r w:rsidR="000604FA" w:rsidRPr="00564496">
        <w:t>[</w:t>
      </w:r>
      <w:r w:rsidR="00F17009">
        <w:t>25, с. 259</w:t>
      </w:r>
      <w:r w:rsidR="000604FA" w:rsidRPr="00564496">
        <w:t>]</w:t>
      </w:r>
    </w:p>
    <w:p w:rsidR="0067408C" w:rsidRPr="00872EAF" w:rsidRDefault="0067408C" w:rsidP="00D47E49">
      <w:pPr>
        <w:ind w:firstLine="709"/>
      </w:pPr>
      <w:r w:rsidRPr="00872EAF">
        <w:rPr>
          <w:color w:val="000000"/>
        </w:rPr>
        <w:t xml:space="preserve">Урожайність овочевих культур у перспективі може бути підвищена до 200-250 ц/га за рахунок підбору високопродуктивних сортів і гібридів овочевих культур, які відповідають даному природнокліматичному регіону, удосконалення структури посівів, застосування індустріальних технологій виробництва овочів. Овочеві культури досить добре реагують на внесення органічних і мінеральних добрив, засобів хімічного і біологічного захисту рослин. Під овочеві культури при поливі можна вносити не менше </w:t>
      </w:r>
      <w:r w:rsidR="00901786">
        <w:rPr>
          <w:color w:val="000000"/>
        </w:rPr>
        <w:t>30</w:t>
      </w:r>
      <w:r w:rsidRPr="00872EAF">
        <w:rPr>
          <w:color w:val="000000"/>
        </w:rPr>
        <w:t xml:space="preserve"> т органічних і 250 ц діючих речовин мінеральних добрив.</w:t>
      </w:r>
    </w:p>
    <w:p w:rsidR="0067408C" w:rsidRPr="00872EAF" w:rsidRDefault="0067408C" w:rsidP="00D47E49">
      <w:pPr>
        <w:ind w:firstLine="709"/>
      </w:pPr>
      <w:r w:rsidRPr="00872EAF">
        <w:rPr>
          <w:color w:val="000000"/>
        </w:rPr>
        <w:t>Другим напрямком підвищення ефективності овочівництва є ріст продуктивності праці та зниження собівартості виробництва овочів. Основним</w:t>
      </w:r>
      <w:r>
        <w:t xml:space="preserve"> </w:t>
      </w:r>
      <w:r w:rsidRPr="00872EAF">
        <w:rPr>
          <w:color w:val="000000"/>
        </w:rPr>
        <w:t>фактором, підвищення продуктивності праці в галузі являється введення</w:t>
      </w:r>
      <w:r w:rsidR="00901786">
        <w:rPr>
          <w:color w:val="000000"/>
        </w:rPr>
        <w:t xml:space="preserve"> </w:t>
      </w:r>
      <w:r w:rsidRPr="00872EAF">
        <w:rPr>
          <w:color w:val="000000"/>
        </w:rPr>
        <w:t>системи машин по догляду, збиранні та товарної доробки продукції, удосконалення організації і матеріального стимулювання робітників галузі.</w:t>
      </w:r>
    </w:p>
    <w:p w:rsidR="0067408C" w:rsidRPr="00872EAF" w:rsidRDefault="0067408C" w:rsidP="00D47E49">
      <w:pPr>
        <w:ind w:firstLine="709"/>
      </w:pPr>
      <w:r w:rsidRPr="00872EAF">
        <w:rPr>
          <w:color w:val="000000"/>
        </w:rPr>
        <w:t>Затрати праці при введенні комплексної механізації у овочівництві можуть бути скорочені у розрахунку на 1-цю продукції у 2-2,5 рази. Особливо великі затирати праці на вирощування овочів спостерігаються у приватному секторі.</w:t>
      </w:r>
    </w:p>
    <w:p w:rsidR="0067408C" w:rsidRPr="00872EAF" w:rsidRDefault="0067408C" w:rsidP="00D47E49">
      <w:pPr>
        <w:ind w:firstLine="709"/>
      </w:pPr>
      <w:r w:rsidRPr="00872EAF">
        <w:rPr>
          <w:color w:val="000000"/>
        </w:rPr>
        <w:t>Важливого значення на сучасному етапі набуває проблема якості овочевої продукції, а у зв'язку з цим стає актуальною економічна оцінка якості сировини у процесі оптової заготівлі овочів. На мою думку, необхідно ввести інтегральну оцінку якості, з одного боку, економічну (оцінка витрат на вирощування, зберігання, транспортування і т.д.), а з іншого - поживну (оцінка біологічних властивостей продукту) чи технологічну (оцінка властивостей, необхідних для ефективної переробки).</w:t>
      </w:r>
    </w:p>
    <w:p w:rsidR="0067408C" w:rsidRPr="00872EAF" w:rsidRDefault="0067408C" w:rsidP="00D47E49">
      <w:pPr>
        <w:ind w:firstLine="709"/>
      </w:pPr>
      <w:r w:rsidRPr="00872EAF">
        <w:rPr>
          <w:color w:val="000000"/>
        </w:rPr>
        <w:t>Перш ніж приступити до вирішення даної проблеми визначимо, що означає, якість продукції. В економічній літературі даний термін означає „сукупність споживчих властивостей, що обумовлюють її придатність до задоволення виробничих і особистих потреб у відповідності до призначення</w:t>
      </w:r>
      <w:r w:rsidR="00F17009">
        <w:rPr>
          <w:color w:val="000000"/>
        </w:rPr>
        <w:t>”</w:t>
      </w:r>
      <w:r w:rsidRPr="00872EAF">
        <w:rPr>
          <w:color w:val="000000"/>
        </w:rPr>
        <w:t xml:space="preserve">. </w:t>
      </w:r>
      <w:r w:rsidR="00F17009" w:rsidRPr="00564496">
        <w:t>[</w:t>
      </w:r>
      <w:r w:rsidR="00F17009">
        <w:t>19, с. 32</w:t>
      </w:r>
      <w:r w:rsidR="00F17009" w:rsidRPr="00564496">
        <w:t>]</w:t>
      </w:r>
      <w:r w:rsidR="00F17009">
        <w:t xml:space="preserve"> </w:t>
      </w:r>
      <w:r w:rsidRPr="00872EAF">
        <w:rPr>
          <w:color w:val="000000"/>
        </w:rPr>
        <w:t>Властивість продукції - її об'єктивна особливість. Важливо, щоб якісні показники:</w:t>
      </w:r>
    </w:p>
    <w:p w:rsidR="0067408C" w:rsidRPr="00872EAF" w:rsidRDefault="00901786" w:rsidP="00D47E49">
      <w:pPr>
        <w:ind w:firstLine="709"/>
        <w:rPr>
          <w:color w:val="000000"/>
        </w:rPr>
      </w:pPr>
      <w:r>
        <w:rPr>
          <w:color w:val="000000"/>
        </w:rPr>
        <w:t xml:space="preserve">- </w:t>
      </w:r>
      <w:r w:rsidR="0067408C" w:rsidRPr="00872EAF">
        <w:rPr>
          <w:color w:val="000000"/>
        </w:rPr>
        <w:t>могли точно кількісно вимірюватися;</w:t>
      </w:r>
    </w:p>
    <w:p w:rsidR="0067408C" w:rsidRPr="00872EAF" w:rsidRDefault="00901786" w:rsidP="00D47E49">
      <w:pPr>
        <w:ind w:firstLine="709"/>
        <w:rPr>
          <w:color w:val="000000"/>
        </w:rPr>
      </w:pPr>
      <w:r>
        <w:rPr>
          <w:color w:val="000000"/>
        </w:rPr>
        <w:t xml:space="preserve">- </w:t>
      </w:r>
      <w:r w:rsidR="0067408C" w:rsidRPr="00872EAF">
        <w:rPr>
          <w:color w:val="000000"/>
        </w:rPr>
        <w:t>їх кількість була достатньою для</w:t>
      </w:r>
      <w:r w:rsidR="0067408C">
        <w:rPr>
          <w:color w:val="000000"/>
        </w:rPr>
        <w:t xml:space="preserve"> оцінки рівня якості відповідно </w:t>
      </w:r>
      <w:r w:rsidR="0067408C" w:rsidRPr="00872EAF">
        <w:rPr>
          <w:color w:val="000000"/>
        </w:rPr>
        <w:t>до</w:t>
      </w:r>
      <w:r w:rsidR="0067408C">
        <w:rPr>
          <w:color w:val="000000"/>
        </w:rPr>
        <w:t xml:space="preserve"> </w:t>
      </w:r>
      <w:r w:rsidR="0067408C" w:rsidRPr="00872EAF">
        <w:rPr>
          <w:color w:val="000000"/>
        </w:rPr>
        <w:t>призначення;</w:t>
      </w:r>
    </w:p>
    <w:p w:rsidR="0067408C" w:rsidRPr="00872EAF" w:rsidRDefault="00901786" w:rsidP="00D47E49">
      <w:pPr>
        <w:ind w:firstLine="709"/>
        <w:rPr>
          <w:color w:val="000000"/>
        </w:rPr>
      </w:pPr>
      <w:r>
        <w:rPr>
          <w:color w:val="000000"/>
        </w:rPr>
        <w:t xml:space="preserve">- </w:t>
      </w:r>
      <w:r w:rsidR="0067408C" w:rsidRPr="00872EAF">
        <w:rPr>
          <w:color w:val="000000"/>
        </w:rPr>
        <w:t>були найсуттєвішими та не перевищували розумних меж витрат</w:t>
      </w:r>
      <w:r w:rsidR="0067408C">
        <w:rPr>
          <w:color w:val="000000"/>
        </w:rPr>
        <w:t xml:space="preserve"> </w:t>
      </w:r>
      <w:r w:rsidR="0067408C" w:rsidRPr="00872EAF">
        <w:rPr>
          <w:color w:val="000000"/>
        </w:rPr>
        <w:t>на</w:t>
      </w:r>
      <w:r w:rsidR="0067408C">
        <w:rPr>
          <w:color w:val="000000"/>
        </w:rPr>
        <w:t xml:space="preserve"> </w:t>
      </w:r>
      <w:r w:rsidR="0067408C" w:rsidRPr="00872EAF">
        <w:rPr>
          <w:color w:val="000000"/>
        </w:rPr>
        <w:t>оцінку якості (бажано, щоб це були експрес-методи).</w:t>
      </w:r>
    </w:p>
    <w:p w:rsidR="0067408C" w:rsidRPr="00872EAF" w:rsidRDefault="0067408C" w:rsidP="00D47E49">
      <w:pPr>
        <w:ind w:firstLine="709"/>
      </w:pPr>
      <w:r w:rsidRPr="00872EAF">
        <w:rPr>
          <w:color w:val="000000"/>
        </w:rPr>
        <w:t>Допустима величина кількісного показника якості може виражатися:</w:t>
      </w:r>
    </w:p>
    <w:p w:rsidR="0067408C" w:rsidRPr="00872EAF" w:rsidRDefault="00901786" w:rsidP="00D47E49">
      <w:pPr>
        <w:ind w:firstLine="709"/>
        <w:rPr>
          <w:color w:val="000000"/>
        </w:rPr>
      </w:pPr>
      <w:r>
        <w:rPr>
          <w:color w:val="000000"/>
        </w:rPr>
        <w:t xml:space="preserve">- </w:t>
      </w:r>
      <w:r w:rsidR="0067408C" w:rsidRPr="00872EAF">
        <w:rPr>
          <w:color w:val="000000"/>
        </w:rPr>
        <w:t>діапазоном можливої їх зміни (приклад для огірка: вміст сухих речовин</w:t>
      </w:r>
      <w:r w:rsidR="0067408C">
        <w:rPr>
          <w:color w:val="000000"/>
        </w:rPr>
        <w:t xml:space="preserve"> </w:t>
      </w:r>
      <w:r w:rsidR="0067408C" w:rsidRPr="00872EAF">
        <w:rPr>
          <w:color w:val="000000"/>
        </w:rPr>
        <w:t>не більше 4-6%, коренеплоди - від 11 до 17%, часник не більше 35%);</w:t>
      </w:r>
    </w:p>
    <w:p w:rsidR="0067408C" w:rsidRPr="00872EAF" w:rsidRDefault="00901786" w:rsidP="00D47E49">
      <w:pPr>
        <w:ind w:firstLine="709"/>
        <w:rPr>
          <w:color w:val="000000"/>
        </w:rPr>
      </w:pPr>
      <w:r>
        <w:rPr>
          <w:color w:val="000000"/>
        </w:rPr>
        <w:t xml:space="preserve">- </w:t>
      </w:r>
      <w:r w:rsidR="0067408C" w:rsidRPr="00872EAF">
        <w:rPr>
          <w:color w:val="000000"/>
        </w:rPr>
        <w:t>обмеження (тобто не більше і менше певної величини);</w:t>
      </w:r>
    </w:p>
    <w:p w:rsidR="0067408C" w:rsidRPr="00872EAF" w:rsidRDefault="00901786" w:rsidP="00D47E49">
      <w:pPr>
        <w:ind w:firstLine="709"/>
        <w:rPr>
          <w:color w:val="000000"/>
        </w:rPr>
      </w:pPr>
      <w:r>
        <w:rPr>
          <w:color w:val="000000"/>
        </w:rPr>
        <w:t xml:space="preserve">- </w:t>
      </w:r>
      <w:r w:rsidR="0067408C" w:rsidRPr="00872EAF">
        <w:rPr>
          <w:color w:val="000000"/>
        </w:rPr>
        <w:t>забороною (тобто такий стан продукту не допускається).</w:t>
      </w:r>
    </w:p>
    <w:p w:rsidR="0067408C" w:rsidRPr="00872EAF" w:rsidRDefault="0067408C" w:rsidP="00D47E49">
      <w:pPr>
        <w:ind w:firstLine="709"/>
      </w:pPr>
      <w:r w:rsidRPr="00872EAF">
        <w:rPr>
          <w:color w:val="000000"/>
        </w:rPr>
        <w:t>Плодоовочі характеризуються різним вмістом основних поживних та інших необхідних людському організму речовин.</w:t>
      </w:r>
    </w:p>
    <w:p w:rsidR="0067408C" w:rsidRPr="00872EAF" w:rsidRDefault="0067408C" w:rsidP="00D47E49">
      <w:pPr>
        <w:ind w:firstLine="709"/>
      </w:pPr>
      <w:r w:rsidRPr="00872EAF">
        <w:rPr>
          <w:color w:val="000000"/>
        </w:rPr>
        <w:t>Конкретний вміст речовин визначається багатьма факторами: сортовими</w:t>
      </w:r>
      <w:r>
        <w:rPr>
          <w:color w:val="000000"/>
        </w:rPr>
        <w:t xml:space="preserve"> </w:t>
      </w:r>
      <w:r w:rsidRPr="00872EAF">
        <w:rPr>
          <w:color w:val="000000"/>
        </w:rPr>
        <w:t>особливостями плодоовочів, грунтово-кліматичними, агротехнічними умовами вирощування, видами, дозами та співвідношенням добрив, умовами транспортування, закладки та зберігання, ступенем зрілості тощо.</w:t>
      </w:r>
    </w:p>
    <w:p w:rsidR="0067408C" w:rsidRPr="00872EAF" w:rsidRDefault="0067408C" w:rsidP="00D47E49">
      <w:pPr>
        <w:ind w:firstLine="709"/>
      </w:pPr>
      <w:r w:rsidRPr="00872EAF">
        <w:rPr>
          <w:color w:val="000000"/>
        </w:rPr>
        <w:t>1) Із сукупності споживчих показників якості овочів і фруктів потрібно</w:t>
      </w:r>
      <w:r>
        <w:rPr>
          <w:color w:val="000000"/>
        </w:rPr>
        <w:t xml:space="preserve"> </w:t>
      </w:r>
      <w:r w:rsidRPr="00872EAF">
        <w:rPr>
          <w:color w:val="000000"/>
        </w:rPr>
        <w:t>вибрати найсуттєвіше для даного продукту, причому ц показники повинні визначитись об'єктивними інструментальними методами.</w:t>
      </w:r>
    </w:p>
    <w:p w:rsidR="0067408C" w:rsidRPr="00872EAF" w:rsidRDefault="0067408C" w:rsidP="00D47E49">
      <w:pPr>
        <w:ind w:firstLine="709"/>
      </w:pPr>
      <w:r w:rsidRPr="00872EAF">
        <w:rPr>
          <w:color w:val="000000"/>
        </w:rPr>
        <w:t>При визначенні якісних показників використовуються найчастіше коефіцієнт конкордації, який характеризує середній ступінь погодженості думок спеціалістів про роль впливу на результативну оцінку окремих факторів, за яким дається експертна оцінка. Його значення коливається від 0 до 1.</w:t>
      </w:r>
    </w:p>
    <w:p w:rsidR="0067408C" w:rsidRPr="00872EAF" w:rsidRDefault="0067408C" w:rsidP="00D47E49">
      <w:pPr>
        <w:ind w:firstLine="709"/>
      </w:pPr>
      <w:r w:rsidRPr="00872EAF">
        <w:rPr>
          <w:color w:val="000000"/>
        </w:rPr>
        <w:t>Методика експертних оцінок базується на основі рангової кореляції. За допомогою анкетного тестування виявляється думка спеціалістів (експертів) про те, яке місце (ранг) повинен займати той чи інший фактор в залежності від його впливу на результативний показник. Експерт повинен ранжувати фактори</w:t>
      </w:r>
      <w:r w:rsidR="009D1D81">
        <w:rPr>
          <w:color w:val="000000"/>
          <w:lang w:val="ru-RU"/>
        </w:rPr>
        <w:t xml:space="preserve"> </w:t>
      </w:r>
      <w:r w:rsidRPr="00872EAF">
        <w:rPr>
          <w:color w:val="000000"/>
        </w:rPr>
        <w:t>у порядку зменшення їх внеску.</w:t>
      </w:r>
    </w:p>
    <w:p w:rsidR="0067408C" w:rsidRPr="00F87EE3" w:rsidRDefault="0067408C" w:rsidP="00D47E49">
      <w:pPr>
        <w:ind w:firstLine="709"/>
      </w:pPr>
      <w:r w:rsidRPr="00872EAF">
        <w:rPr>
          <w:color w:val="000000"/>
        </w:rPr>
        <w:t xml:space="preserve">Коефіцієнт конкордації </w:t>
      </w:r>
      <w:r w:rsidRPr="00872EAF">
        <w:rPr>
          <w:color w:val="000000"/>
          <w:lang w:val="ru-RU"/>
        </w:rPr>
        <w:t>(</w:t>
      </w:r>
      <w:r w:rsidRPr="00872EAF">
        <w:rPr>
          <w:color w:val="000000"/>
          <w:lang w:val="en-US"/>
        </w:rPr>
        <w:t>XV</w:t>
      </w:r>
      <w:r w:rsidRPr="00872EAF">
        <w:rPr>
          <w:color w:val="000000"/>
          <w:lang w:val="ru-RU"/>
        </w:rPr>
        <w:t xml:space="preserve">) </w:t>
      </w:r>
      <w:r w:rsidRPr="00872EAF">
        <w:rPr>
          <w:color w:val="000000"/>
        </w:rPr>
        <w:t>розраховується за формулою:</w:t>
      </w:r>
    </w:p>
    <w:p w:rsidR="0067408C" w:rsidRDefault="0001380E" w:rsidP="00D47E49">
      <w:pPr>
        <w:ind w:firstLine="709"/>
        <w:rPr>
          <w:color w:val="000000"/>
        </w:rPr>
      </w:pPr>
      <w:r>
        <w:rPr>
          <w:color w:val="000000"/>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r>
        <w:rPr>
          <w:color w:val="000000"/>
          <w:position w:val="-30"/>
        </w:rPr>
        <w:pict>
          <v:shape id="_x0000_i1026" type="#_x0000_t75" style="width:84pt;height:33.75pt">
            <v:imagedata r:id="rId8" o:title=""/>
          </v:shape>
        </w:pict>
      </w:r>
      <w:r w:rsidR="0098605F">
        <w:rPr>
          <w:color w:val="000000"/>
        </w:rPr>
        <w:t xml:space="preserve">             </w:t>
      </w:r>
      <w:r w:rsidR="0067408C">
        <w:rPr>
          <w:color w:val="000000"/>
        </w:rPr>
        <w:t xml:space="preserve"> </w:t>
      </w:r>
      <w:r>
        <w:rPr>
          <w:color w:val="000000"/>
          <w:position w:val="-66"/>
        </w:rPr>
        <w:pict>
          <v:shape id="_x0000_i1027" type="#_x0000_t75" style="width:135.75pt;height:1in">
            <v:imagedata r:id="rId9" o:title=""/>
          </v:shape>
        </w:pict>
      </w:r>
    </w:p>
    <w:p w:rsidR="0067408C" w:rsidRPr="00872EAF" w:rsidRDefault="0067408C" w:rsidP="00D47E49">
      <w:pPr>
        <w:ind w:firstLine="709"/>
      </w:pPr>
      <w:r w:rsidRPr="00872EAF">
        <w:rPr>
          <w:color w:val="000000"/>
        </w:rPr>
        <w:t>де, 2 і</w:t>
      </w:r>
      <w:r w:rsidRPr="00872EAF">
        <w:rPr>
          <w:color w:val="000000"/>
          <w:lang w:val="en-US"/>
        </w:rPr>
        <w:t>j</w:t>
      </w:r>
      <w:r w:rsidRPr="00872EAF">
        <w:rPr>
          <w:color w:val="000000"/>
        </w:rPr>
        <w:t xml:space="preserve"> - ранг </w:t>
      </w:r>
      <w:r w:rsidRPr="00872EAF">
        <w:rPr>
          <w:color w:val="000000"/>
          <w:lang w:val="en-US"/>
        </w:rPr>
        <w:t>i</w:t>
      </w:r>
      <w:r w:rsidRPr="00872EAF">
        <w:rPr>
          <w:color w:val="000000"/>
        </w:rPr>
        <w:t xml:space="preserve">-го фактору вказаного </w:t>
      </w:r>
      <w:r w:rsidRPr="00872EAF">
        <w:rPr>
          <w:color w:val="000000"/>
          <w:lang w:val="en-US"/>
        </w:rPr>
        <w:t>j</w:t>
      </w:r>
      <w:r w:rsidRPr="00872EAF">
        <w:rPr>
          <w:color w:val="000000"/>
        </w:rPr>
        <w:t xml:space="preserve">-тим експертом, </w:t>
      </w:r>
      <w:r w:rsidRPr="00872EAF">
        <w:rPr>
          <w:color w:val="000000"/>
          <w:lang w:val="en-US"/>
        </w:rPr>
        <w:t>m</w:t>
      </w:r>
      <w:r w:rsidRPr="00872EAF">
        <w:rPr>
          <w:color w:val="000000"/>
        </w:rPr>
        <w:t xml:space="preserve"> - число експертів, </w:t>
      </w:r>
      <w:r w:rsidRPr="00872EAF">
        <w:rPr>
          <w:color w:val="000000"/>
          <w:lang w:val="en-US"/>
        </w:rPr>
        <w:t>n</w:t>
      </w:r>
      <w:r w:rsidRPr="00872EAF">
        <w:rPr>
          <w:color w:val="000000"/>
        </w:rPr>
        <w:t xml:space="preserve"> - число факторів.</w:t>
      </w:r>
    </w:p>
    <w:p w:rsidR="0067408C" w:rsidRPr="00872EAF" w:rsidRDefault="0067408C" w:rsidP="00D47E49">
      <w:pPr>
        <w:ind w:firstLine="709"/>
      </w:pPr>
      <w:r w:rsidRPr="00872EAF">
        <w:rPr>
          <w:color w:val="000000"/>
        </w:rPr>
        <w:t>У</w:t>
      </w:r>
      <w:r w:rsidR="0098605F">
        <w:rPr>
          <w:color w:val="000000"/>
        </w:rPr>
        <w:t xml:space="preserve"> </w:t>
      </w:r>
      <w:r w:rsidRPr="00872EAF">
        <w:rPr>
          <w:color w:val="000000"/>
        </w:rPr>
        <w:t>випадку,</w:t>
      </w:r>
      <w:r w:rsidR="0098605F">
        <w:rPr>
          <w:color w:val="000000"/>
        </w:rPr>
        <w:t xml:space="preserve"> </w:t>
      </w:r>
      <w:r w:rsidRPr="00872EAF">
        <w:rPr>
          <w:color w:val="000000"/>
        </w:rPr>
        <w:t>коли</w:t>
      </w:r>
      <w:r w:rsidR="0098605F">
        <w:rPr>
          <w:color w:val="000000"/>
        </w:rPr>
        <w:t xml:space="preserve"> </w:t>
      </w:r>
      <w:r w:rsidRPr="00872EAF">
        <w:rPr>
          <w:color w:val="000000"/>
        </w:rPr>
        <w:t>два</w:t>
      </w:r>
      <w:r w:rsidR="0098605F">
        <w:rPr>
          <w:color w:val="000000"/>
        </w:rPr>
        <w:t xml:space="preserve"> </w:t>
      </w:r>
      <w:r w:rsidRPr="00872EAF">
        <w:rPr>
          <w:color w:val="000000"/>
        </w:rPr>
        <w:t>чи</w:t>
      </w:r>
      <w:r w:rsidR="0098605F">
        <w:rPr>
          <w:color w:val="000000"/>
        </w:rPr>
        <w:t xml:space="preserve"> </w:t>
      </w:r>
      <w:r w:rsidRPr="00872EAF">
        <w:rPr>
          <w:color w:val="000000"/>
        </w:rPr>
        <w:t>декілька</w:t>
      </w:r>
      <w:r w:rsidR="0098605F">
        <w:rPr>
          <w:color w:val="000000"/>
        </w:rPr>
        <w:t xml:space="preserve"> </w:t>
      </w:r>
      <w:r w:rsidRPr="00872EAF">
        <w:rPr>
          <w:color w:val="000000"/>
        </w:rPr>
        <w:t>факторів</w:t>
      </w:r>
      <w:r w:rsidR="0098605F">
        <w:rPr>
          <w:color w:val="000000"/>
        </w:rPr>
        <w:t xml:space="preserve"> </w:t>
      </w:r>
      <w:r w:rsidRPr="00872EAF">
        <w:rPr>
          <w:color w:val="000000"/>
        </w:rPr>
        <w:t>мають</w:t>
      </w:r>
      <w:r w:rsidR="0098605F">
        <w:rPr>
          <w:color w:val="000000"/>
        </w:rPr>
        <w:t xml:space="preserve"> </w:t>
      </w:r>
      <w:r w:rsidRPr="00872EAF">
        <w:rPr>
          <w:color w:val="000000"/>
        </w:rPr>
        <w:t>однаковий</w:t>
      </w:r>
      <w:r w:rsidR="0098605F">
        <w:rPr>
          <w:color w:val="000000"/>
        </w:rPr>
        <w:t xml:space="preserve"> </w:t>
      </w:r>
      <w:r w:rsidRPr="00872EAF">
        <w:rPr>
          <w:color w:val="000000"/>
        </w:rPr>
        <w:t>ранг</w:t>
      </w:r>
      <w:r w:rsidR="0098605F">
        <w:rPr>
          <w:color w:val="000000"/>
        </w:rPr>
        <w:t xml:space="preserve"> </w:t>
      </w:r>
      <w:r w:rsidRPr="00872EAF">
        <w:rPr>
          <w:color w:val="000000"/>
        </w:rPr>
        <w:t>у формулу</w:t>
      </w:r>
      <w:r w:rsidR="0098605F">
        <w:rPr>
          <w:color w:val="000000"/>
        </w:rPr>
        <w:t xml:space="preserve"> </w:t>
      </w:r>
      <w:r w:rsidRPr="00872EAF">
        <w:rPr>
          <w:color w:val="000000"/>
        </w:rPr>
        <w:t xml:space="preserve"> коефіцієнта</w:t>
      </w:r>
      <w:r w:rsidR="0098605F">
        <w:rPr>
          <w:color w:val="000000"/>
        </w:rPr>
        <w:t xml:space="preserve"> </w:t>
      </w:r>
      <w:r w:rsidRPr="00872EAF">
        <w:rPr>
          <w:color w:val="000000"/>
        </w:rPr>
        <w:t xml:space="preserve"> вносять</w:t>
      </w:r>
      <w:r w:rsidR="0098605F">
        <w:rPr>
          <w:color w:val="000000"/>
        </w:rPr>
        <w:t xml:space="preserve"> </w:t>
      </w:r>
      <w:r w:rsidRPr="00872EAF">
        <w:rPr>
          <w:color w:val="000000"/>
        </w:rPr>
        <w:t xml:space="preserve"> поправки</w:t>
      </w:r>
      <w:r w:rsidR="0098605F">
        <w:rPr>
          <w:color w:val="000000"/>
        </w:rPr>
        <w:t xml:space="preserve"> </w:t>
      </w:r>
      <w:r w:rsidRPr="00872EAF">
        <w:rPr>
          <w:color w:val="000000"/>
        </w:rPr>
        <w:t xml:space="preserve"> (віднімання</w:t>
      </w:r>
      <w:r w:rsidR="0098605F">
        <w:rPr>
          <w:color w:val="000000"/>
        </w:rPr>
        <w:t xml:space="preserve"> </w:t>
      </w:r>
      <w:r w:rsidRPr="00872EAF">
        <w:rPr>
          <w:color w:val="000000"/>
        </w:rPr>
        <w:t xml:space="preserve"> їх</w:t>
      </w:r>
      <w:r w:rsidR="0098605F">
        <w:rPr>
          <w:color w:val="000000"/>
        </w:rPr>
        <w:t xml:space="preserve"> </w:t>
      </w:r>
      <w:r w:rsidRPr="00872EAF">
        <w:rPr>
          <w:color w:val="000000"/>
        </w:rPr>
        <w:t xml:space="preserve"> від</w:t>
      </w:r>
      <w:r w:rsidR="0098605F">
        <w:rPr>
          <w:color w:val="000000"/>
        </w:rPr>
        <w:t xml:space="preserve"> </w:t>
      </w:r>
      <w:r w:rsidRPr="00872EAF">
        <w:rPr>
          <w:color w:val="000000"/>
        </w:rPr>
        <w:t xml:space="preserve"> знаменника).</w:t>
      </w:r>
    </w:p>
    <w:p w:rsidR="0067408C" w:rsidRDefault="0067408C" w:rsidP="00D47E49">
      <w:pPr>
        <w:ind w:firstLine="709"/>
      </w:pPr>
      <w:r w:rsidRPr="00872EAF">
        <w:rPr>
          <w:color w:val="000000"/>
        </w:rPr>
        <w:t>Враховуючи, що:</w:t>
      </w:r>
    </w:p>
    <w:p w:rsidR="0067408C" w:rsidRPr="00872EAF" w:rsidRDefault="0001380E" w:rsidP="00D47E49">
      <w:pPr>
        <w:ind w:firstLine="709"/>
      </w:pPr>
      <w:r>
        <w:rPr>
          <w:position w:val="-30"/>
        </w:rPr>
        <w:pict>
          <v:shape id="_x0000_i1028" type="#_x0000_t75" style="width:107.25pt;height:35.25pt">
            <v:imagedata r:id="rId10" o:title=""/>
          </v:shape>
        </w:pict>
      </w:r>
    </w:p>
    <w:p w:rsidR="0067408C" w:rsidRPr="00872EAF" w:rsidRDefault="0067408C" w:rsidP="00D47E49">
      <w:pPr>
        <w:ind w:firstLine="709"/>
        <w:rPr>
          <w:color w:val="000000"/>
        </w:rPr>
      </w:pPr>
      <w:r w:rsidRPr="00872EAF">
        <w:rPr>
          <w:color w:val="000000"/>
        </w:rPr>
        <w:t>отримуємо:</w:t>
      </w:r>
    </w:p>
    <w:p w:rsidR="0067408C" w:rsidRPr="00C63A33" w:rsidRDefault="0001380E" w:rsidP="00D47E49">
      <w:pPr>
        <w:ind w:firstLine="709"/>
        <w:rPr>
          <w:color w:val="000000"/>
          <w:lang w:val="en-US"/>
        </w:rPr>
      </w:pPr>
      <w:r>
        <w:rPr>
          <w:color w:val="000000"/>
          <w:position w:val="-64"/>
        </w:rPr>
        <w:pict>
          <v:shape id="_x0000_i1029" type="#_x0000_t75" style="width:131.25pt;height:51pt">
            <v:imagedata r:id="rId11" o:title=""/>
          </v:shape>
        </w:pict>
      </w:r>
    </w:p>
    <w:p w:rsidR="0067408C" w:rsidRPr="00C63A33" w:rsidRDefault="0067408C" w:rsidP="00D47E49">
      <w:pPr>
        <w:ind w:firstLine="709"/>
        <w:rPr>
          <w:color w:val="000000"/>
        </w:rPr>
      </w:pPr>
      <w:r>
        <w:rPr>
          <w:color w:val="000000"/>
        </w:rPr>
        <w:t>де Т</w:t>
      </w:r>
      <w:r>
        <w:rPr>
          <w:color w:val="000000"/>
          <w:lang w:val="en-US"/>
        </w:rPr>
        <w:t>j</w:t>
      </w:r>
      <w:r w:rsidRPr="00872EAF">
        <w:rPr>
          <w:color w:val="000000"/>
        </w:rPr>
        <w:t xml:space="preserve"> - сума поправок на фактори, що мають однакові ранги по кожному</w:t>
      </w:r>
    </w:p>
    <w:p w:rsidR="0067408C" w:rsidRPr="00872EAF" w:rsidRDefault="0001380E" w:rsidP="00D47E49">
      <w:pPr>
        <w:ind w:firstLine="709"/>
        <w:rPr>
          <w:color w:val="000000"/>
        </w:rPr>
      </w:pPr>
      <w:r>
        <w:rPr>
          <w:color w:val="000000"/>
          <w:position w:val="-30"/>
        </w:rPr>
        <w:pict>
          <v:shape id="_x0000_i1030" type="#_x0000_t75" style="width:93.75pt;height:35.25pt">
            <v:imagedata r:id="rId12" o:title=""/>
          </v:shape>
        </w:pict>
      </w:r>
    </w:p>
    <w:p w:rsidR="0067408C" w:rsidRPr="007646AB" w:rsidRDefault="0067408C" w:rsidP="00D47E49">
      <w:pPr>
        <w:ind w:firstLine="709"/>
        <w:rPr>
          <w:color w:val="000000"/>
        </w:rPr>
      </w:pPr>
      <w:r>
        <w:rPr>
          <w:color w:val="000000"/>
        </w:rPr>
        <w:t xml:space="preserve">де, </w:t>
      </w:r>
      <w:r>
        <w:rPr>
          <w:color w:val="000000"/>
          <w:lang w:val="en-US"/>
        </w:rPr>
        <w:t>tj</w:t>
      </w:r>
      <w:r w:rsidRPr="00872EAF">
        <w:rPr>
          <w:color w:val="000000"/>
        </w:rPr>
        <w:t xml:space="preserve"> - число однакових рангів у</w:t>
      </w:r>
      <w:r w:rsidRPr="007646AB">
        <w:rPr>
          <w:color w:val="000000"/>
          <w:lang w:val="ru-RU"/>
        </w:rPr>
        <w:t xml:space="preserve"> </w:t>
      </w:r>
      <w:r>
        <w:rPr>
          <w:color w:val="000000"/>
          <w:lang w:val="en-US"/>
        </w:rPr>
        <w:t>j</w:t>
      </w:r>
      <w:r w:rsidRPr="00872EAF">
        <w:rPr>
          <w:color w:val="000000"/>
        </w:rPr>
        <w:t>-му ран жуванні</w:t>
      </w:r>
    </w:p>
    <w:p w:rsidR="0067408C" w:rsidRPr="00872EAF" w:rsidRDefault="0067408C" w:rsidP="00D47E49">
      <w:pPr>
        <w:ind w:firstLine="709"/>
        <w:rPr>
          <w:color w:val="000000"/>
        </w:rPr>
      </w:pPr>
      <w:r w:rsidRPr="00872EAF">
        <w:rPr>
          <w:color w:val="000000"/>
        </w:rPr>
        <w:t>Значимість коефіцієнта координації оцінюється за допомогою критерію х При наявності об'єднаних рангів значимість розраховується за формулою:</w:t>
      </w:r>
    </w:p>
    <w:p w:rsidR="0067408C" w:rsidRPr="00872EAF" w:rsidRDefault="0001380E" w:rsidP="00D47E49">
      <w:pPr>
        <w:ind w:firstLine="709"/>
        <w:rPr>
          <w:color w:val="000000"/>
        </w:rPr>
      </w:pPr>
      <w:r>
        <w:rPr>
          <w:color w:val="000000"/>
          <w:position w:val="-64"/>
        </w:rPr>
        <w:pict>
          <v:shape id="_x0000_i1031" type="#_x0000_t75" style="width:153.75pt;height:51pt">
            <v:imagedata r:id="rId13" o:title=""/>
          </v:shape>
        </w:pict>
      </w:r>
    </w:p>
    <w:p w:rsidR="0067408C" w:rsidRDefault="0067408C" w:rsidP="00D47E49">
      <w:pPr>
        <w:ind w:firstLine="709"/>
        <w:rPr>
          <w:color w:val="000000"/>
        </w:rPr>
      </w:pPr>
      <w:r w:rsidRPr="00872EAF">
        <w:rPr>
          <w:color w:val="000000"/>
        </w:rPr>
        <w:t>На сучасному етапі з'явилася потреба і є можливість створювати інтегровані інформаційні системи, іншими словами, програмне втілення знань та способу міркувань людини-експерта.</w:t>
      </w:r>
      <w:r w:rsidR="009D1D81" w:rsidRPr="009D1D81">
        <w:rPr>
          <w:color w:val="000000"/>
        </w:rPr>
        <w:t xml:space="preserve"> </w:t>
      </w:r>
      <w:r w:rsidRPr="00872EAF">
        <w:rPr>
          <w:color w:val="000000"/>
        </w:rPr>
        <w:t xml:space="preserve">За допомогою створених таким чином експертних систем вирішуються завдання, які важко формалізувати, оскільки алгоритмічного знаходження розв'язку не існує в силу неповноти, неточності або невизначеності. Створення експертних систем дозволяє широко використовувати ЕОМ як інтелектуального помічника в даній області і цим самим сприяти </w:t>
      </w:r>
      <w:r>
        <w:rPr>
          <w:color w:val="000000"/>
        </w:rPr>
        <w:t>виробництву приватному підприємству,</w:t>
      </w:r>
      <w:r w:rsidRPr="00872EAF">
        <w:rPr>
          <w:color w:val="000000"/>
        </w:rPr>
        <w:t xml:space="preserve"> то підвищення економічної ефективності виробництва овочів за рахунок застосування більш сучасної техніки можна прослідкувати при співставленні і подальшому аналізі основних показників виробництва овочів по простій і інтенсивній те</w:t>
      </w:r>
      <w:r>
        <w:rPr>
          <w:color w:val="000000"/>
        </w:rPr>
        <w:t>хнологіях. Розглянемо табл. 4</w:t>
      </w:r>
      <w:r w:rsidR="00901786">
        <w:rPr>
          <w:color w:val="000000"/>
        </w:rPr>
        <w:t>.2</w:t>
      </w:r>
      <w:r w:rsidRPr="00872EAF">
        <w:rPr>
          <w:color w:val="000000"/>
        </w:rPr>
        <w:t>.1., де показано основні показники виробництва овочів відкритого грунту по звичайній та інтенсивній технологіях.</w:t>
      </w:r>
    </w:p>
    <w:p w:rsidR="00673D7C" w:rsidRPr="00872EAF" w:rsidRDefault="00673D7C" w:rsidP="00D47E49">
      <w:pPr>
        <w:ind w:firstLine="709"/>
        <w:rPr>
          <w:color w:val="000000"/>
        </w:rPr>
      </w:pPr>
    </w:p>
    <w:p w:rsidR="00C51244" w:rsidRPr="00901786" w:rsidRDefault="00C51244" w:rsidP="00D47E49">
      <w:pPr>
        <w:ind w:firstLine="709"/>
        <w:rPr>
          <w:b/>
          <w:i/>
          <w:color w:val="3D3D3D"/>
        </w:rPr>
      </w:pPr>
      <w:r w:rsidRPr="00901786">
        <w:rPr>
          <w:b/>
          <w:iCs/>
          <w:color w:val="3D3D3D"/>
        </w:rPr>
        <w:t>Таблиця 4.</w:t>
      </w:r>
      <w:r>
        <w:rPr>
          <w:b/>
          <w:iCs/>
          <w:color w:val="3D3D3D"/>
        </w:rPr>
        <w:t>2</w:t>
      </w:r>
      <w:r w:rsidRPr="00901786">
        <w:rPr>
          <w:b/>
          <w:iCs/>
          <w:color w:val="3D3D3D"/>
        </w:rPr>
        <w:t>.</w:t>
      </w:r>
      <w:r>
        <w:rPr>
          <w:b/>
          <w:iCs/>
          <w:color w:val="3D3D3D"/>
        </w:rPr>
        <w:t>1</w:t>
      </w:r>
      <w:r w:rsidRPr="00901786">
        <w:rPr>
          <w:b/>
          <w:iCs/>
          <w:color w:val="3D3D3D"/>
        </w:rPr>
        <w:t>.</w:t>
      </w:r>
      <w:r w:rsidRPr="00901786">
        <w:rPr>
          <w:b/>
          <w:i/>
          <w:color w:val="3D3D3D"/>
        </w:rPr>
        <w:t>Аналіз основних показників виробництва овочів в/г по звичайній та інтенсивній технологіях</w:t>
      </w:r>
      <w:r w:rsidR="00F17009">
        <w:rPr>
          <w:b/>
          <w:i/>
          <w:color w:val="3D3D3D"/>
        </w:rPr>
        <w:t xml:space="preserve"> </w:t>
      </w:r>
      <w:r w:rsidR="00F17009" w:rsidRPr="00564496">
        <w:t>[</w:t>
      </w:r>
      <w:r w:rsidR="00F17009">
        <w:t>15, с. 18</w:t>
      </w:r>
      <w:r w:rsidR="00F17009" w:rsidRPr="0056449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86"/>
        <w:gridCol w:w="3192"/>
      </w:tblGrid>
      <w:tr w:rsidR="00C51244" w:rsidRPr="006A1AE4" w:rsidTr="006A1AE4">
        <w:tc>
          <w:tcPr>
            <w:tcW w:w="3285" w:type="dxa"/>
            <w:vMerge w:val="restart"/>
            <w:shd w:val="clear" w:color="auto" w:fill="auto"/>
          </w:tcPr>
          <w:p w:rsidR="00C51244" w:rsidRPr="006A1AE4" w:rsidRDefault="00C51244" w:rsidP="006A1AE4">
            <w:pPr>
              <w:ind w:firstLine="0"/>
              <w:jc w:val="left"/>
              <w:rPr>
                <w:sz w:val="20"/>
              </w:rPr>
            </w:pPr>
            <w:r w:rsidRPr="006A1AE4">
              <w:rPr>
                <w:sz w:val="20"/>
              </w:rPr>
              <w:t>Показники</w:t>
            </w:r>
          </w:p>
        </w:tc>
        <w:tc>
          <w:tcPr>
            <w:tcW w:w="6570" w:type="dxa"/>
            <w:gridSpan w:val="2"/>
            <w:shd w:val="clear" w:color="auto" w:fill="auto"/>
          </w:tcPr>
          <w:p w:rsidR="00C51244" w:rsidRPr="006A1AE4" w:rsidRDefault="00C51244" w:rsidP="006A1AE4">
            <w:pPr>
              <w:ind w:firstLine="0"/>
              <w:jc w:val="left"/>
              <w:rPr>
                <w:sz w:val="20"/>
              </w:rPr>
            </w:pPr>
            <w:r w:rsidRPr="006A1AE4">
              <w:rPr>
                <w:sz w:val="20"/>
              </w:rPr>
              <w:t>Технологія</w:t>
            </w:r>
          </w:p>
        </w:tc>
      </w:tr>
      <w:tr w:rsidR="00C51244" w:rsidRPr="006A1AE4" w:rsidTr="006A1AE4">
        <w:tc>
          <w:tcPr>
            <w:tcW w:w="3285" w:type="dxa"/>
            <w:vMerge/>
            <w:shd w:val="clear" w:color="auto" w:fill="auto"/>
          </w:tcPr>
          <w:p w:rsidR="00C51244" w:rsidRPr="006A1AE4" w:rsidRDefault="00C51244" w:rsidP="006A1AE4">
            <w:pPr>
              <w:ind w:firstLine="0"/>
              <w:jc w:val="left"/>
              <w:rPr>
                <w:sz w:val="20"/>
              </w:rPr>
            </w:pPr>
          </w:p>
        </w:tc>
        <w:tc>
          <w:tcPr>
            <w:tcW w:w="3285" w:type="dxa"/>
            <w:shd w:val="clear" w:color="auto" w:fill="auto"/>
          </w:tcPr>
          <w:p w:rsidR="00C51244" w:rsidRPr="006A1AE4" w:rsidRDefault="00C51244" w:rsidP="006A1AE4">
            <w:pPr>
              <w:ind w:firstLine="0"/>
              <w:jc w:val="left"/>
              <w:rPr>
                <w:sz w:val="20"/>
              </w:rPr>
            </w:pPr>
            <w:r w:rsidRPr="006A1AE4">
              <w:rPr>
                <w:sz w:val="20"/>
              </w:rPr>
              <w:t>Звичайна</w:t>
            </w:r>
          </w:p>
        </w:tc>
        <w:tc>
          <w:tcPr>
            <w:tcW w:w="3285" w:type="dxa"/>
            <w:shd w:val="clear" w:color="auto" w:fill="auto"/>
          </w:tcPr>
          <w:p w:rsidR="00C51244" w:rsidRPr="006A1AE4" w:rsidRDefault="00C51244" w:rsidP="006A1AE4">
            <w:pPr>
              <w:ind w:firstLine="0"/>
              <w:jc w:val="left"/>
              <w:rPr>
                <w:sz w:val="20"/>
              </w:rPr>
            </w:pPr>
            <w:r w:rsidRPr="006A1AE4">
              <w:rPr>
                <w:sz w:val="20"/>
              </w:rPr>
              <w:t>Інтенсивна</w:t>
            </w:r>
          </w:p>
        </w:tc>
      </w:tr>
      <w:tr w:rsidR="00C51244" w:rsidRPr="006A1AE4" w:rsidTr="006A1AE4">
        <w:tc>
          <w:tcPr>
            <w:tcW w:w="3285" w:type="dxa"/>
            <w:shd w:val="clear" w:color="auto" w:fill="auto"/>
          </w:tcPr>
          <w:p w:rsidR="00C51244" w:rsidRPr="006A1AE4" w:rsidRDefault="00C51244" w:rsidP="006A1AE4">
            <w:pPr>
              <w:ind w:firstLine="0"/>
              <w:jc w:val="left"/>
              <w:rPr>
                <w:sz w:val="20"/>
              </w:rPr>
            </w:pPr>
            <w:r w:rsidRPr="006A1AE4">
              <w:rPr>
                <w:sz w:val="20"/>
              </w:rPr>
              <w:t>Площа</w:t>
            </w:r>
          </w:p>
          <w:p w:rsidR="00C51244" w:rsidRPr="006A1AE4" w:rsidRDefault="00C51244" w:rsidP="006A1AE4">
            <w:pPr>
              <w:ind w:firstLine="0"/>
              <w:jc w:val="left"/>
              <w:rPr>
                <w:sz w:val="20"/>
              </w:rPr>
            </w:pPr>
            <w:r w:rsidRPr="006A1AE4">
              <w:rPr>
                <w:sz w:val="20"/>
              </w:rPr>
              <w:t>Валовий збір овочів (ц)</w:t>
            </w:r>
          </w:p>
          <w:p w:rsidR="00C51244" w:rsidRPr="006A1AE4" w:rsidRDefault="00C51244" w:rsidP="006A1AE4">
            <w:pPr>
              <w:ind w:firstLine="0"/>
              <w:jc w:val="left"/>
              <w:rPr>
                <w:sz w:val="20"/>
              </w:rPr>
            </w:pPr>
            <w:r w:rsidRPr="006A1AE4">
              <w:rPr>
                <w:sz w:val="20"/>
              </w:rPr>
              <w:t>Прямі затрати праці (тис. люд-год)</w:t>
            </w:r>
          </w:p>
          <w:p w:rsidR="00C51244" w:rsidRPr="006A1AE4" w:rsidRDefault="00C51244" w:rsidP="006A1AE4">
            <w:pPr>
              <w:ind w:firstLine="0"/>
              <w:jc w:val="left"/>
              <w:rPr>
                <w:sz w:val="20"/>
              </w:rPr>
            </w:pPr>
            <w:r w:rsidRPr="006A1AE4">
              <w:rPr>
                <w:sz w:val="20"/>
              </w:rPr>
              <w:t>Виробничі затрати (тис. люд-год)</w:t>
            </w:r>
          </w:p>
          <w:p w:rsidR="00C51244" w:rsidRPr="006A1AE4" w:rsidRDefault="00C51244" w:rsidP="006A1AE4">
            <w:pPr>
              <w:ind w:firstLine="0"/>
              <w:jc w:val="left"/>
              <w:rPr>
                <w:sz w:val="20"/>
              </w:rPr>
            </w:pPr>
            <w:r w:rsidRPr="006A1AE4">
              <w:rPr>
                <w:sz w:val="20"/>
              </w:rPr>
              <w:t xml:space="preserve">Вартість ВП у відносних цінах (грн.) </w:t>
            </w:r>
          </w:p>
          <w:p w:rsidR="00C51244" w:rsidRPr="006A1AE4" w:rsidRDefault="00C51244" w:rsidP="006A1AE4">
            <w:pPr>
              <w:ind w:firstLine="0"/>
              <w:jc w:val="left"/>
              <w:rPr>
                <w:sz w:val="20"/>
              </w:rPr>
            </w:pPr>
            <w:r w:rsidRPr="006A1AE4">
              <w:rPr>
                <w:sz w:val="20"/>
              </w:rPr>
              <w:t>Ціна реалізації 1ц грн.</w:t>
            </w:r>
          </w:p>
        </w:tc>
        <w:tc>
          <w:tcPr>
            <w:tcW w:w="3285" w:type="dxa"/>
            <w:shd w:val="clear" w:color="auto" w:fill="auto"/>
          </w:tcPr>
          <w:p w:rsidR="00C51244" w:rsidRPr="006A1AE4" w:rsidRDefault="00C51244" w:rsidP="006A1AE4">
            <w:pPr>
              <w:ind w:firstLine="0"/>
              <w:jc w:val="left"/>
              <w:rPr>
                <w:sz w:val="20"/>
              </w:rPr>
            </w:pPr>
            <w:r w:rsidRPr="006A1AE4">
              <w:rPr>
                <w:sz w:val="20"/>
              </w:rPr>
              <w:t>5</w:t>
            </w:r>
          </w:p>
          <w:p w:rsidR="00C51244" w:rsidRPr="006A1AE4" w:rsidRDefault="00C51244" w:rsidP="006A1AE4">
            <w:pPr>
              <w:ind w:firstLine="0"/>
              <w:jc w:val="left"/>
              <w:rPr>
                <w:sz w:val="20"/>
              </w:rPr>
            </w:pPr>
            <w:r w:rsidRPr="006A1AE4">
              <w:rPr>
                <w:sz w:val="20"/>
              </w:rPr>
              <w:t>558</w:t>
            </w:r>
          </w:p>
          <w:p w:rsidR="00C51244" w:rsidRPr="006A1AE4" w:rsidRDefault="00C51244" w:rsidP="006A1AE4">
            <w:pPr>
              <w:ind w:firstLine="0"/>
              <w:jc w:val="left"/>
              <w:rPr>
                <w:sz w:val="20"/>
              </w:rPr>
            </w:pPr>
            <w:r w:rsidRPr="006A1AE4">
              <w:rPr>
                <w:sz w:val="20"/>
              </w:rPr>
              <w:t>5,5</w:t>
            </w:r>
          </w:p>
          <w:p w:rsidR="00C51244" w:rsidRPr="006A1AE4" w:rsidRDefault="00C51244" w:rsidP="006A1AE4">
            <w:pPr>
              <w:ind w:firstLine="0"/>
              <w:jc w:val="left"/>
              <w:rPr>
                <w:sz w:val="20"/>
              </w:rPr>
            </w:pPr>
          </w:p>
          <w:p w:rsidR="00C51244" w:rsidRPr="006A1AE4" w:rsidRDefault="00C51244" w:rsidP="006A1AE4">
            <w:pPr>
              <w:ind w:firstLine="0"/>
              <w:jc w:val="left"/>
              <w:rPr>
                <w:sz w:val="20"/>
              </w:rPr>
            </w:pPr>
            <w:r w:rsidRPr="006A1AE4">
              <w:rPr>
                <w:sz w:val="20"/>
              </w:rPr>
              <w:t>22</w:t>
            </w:r>
          </w:p>
          <w:p w:rsidR="00C51244" w:rsidRPr="006A1AE4" w:rsidRDefault="00C51244" w:rsidP="006A1AE4">
            <w:pPr>
              <w:ind w:firstLine="0"/>
              <w:jc w:val="left"/>
              <w:rPr>
                <w:sz w:val="20"/>
              </w:rPr>
            </w:pPr>
          </w:p>
          <w:p w:rsidR="00C51244" w:rsidRPr="006A1AE4" w:rsidRDefault="00C51244" w:rsidP="006A1AE4">
            <w:pPr>
              <w:ind w:firstLine="0"/>
              <w:jc w:val="left"/>
              <w:rPr>
                <w:sz w:val="20"/>
              </w:rPr>
            </w:pPr>
            <w:r w:rsidRPr="006A1AE4">
              <w:rPr>
                <w:sz w:val="20"/>
              </w:rPr>
              <w:t>28179</w:t>
            </w:r>
          </w:p>
          <w:p w:rsidR="00C51244" w:rsidRPr="006A1AE4" w:rsidRDefault="00C51244" w:rsidP="006A1AE4">
            <w:pPr>
              <w:ind w:firstLine="0"/>
              <w:jc w:val="left"/>
              <w:rPr>
                <w:sz w:val="20"/>
              </w:rPr>
            </w:pPr>
          </w:p>
          <w:p w:rsidR="00C51244" w:rsidRPr="006A1AE4" w:rsidRDefault="00C51244" w:rsidP="006A1AE4">
            <w:pPr>
              <w:ind w:firstLine="0"/>
              <w:jc w:val="left"/>
              <w:rPr>
                <w:sz w:val="20"/>
              </w:rPr>
            </w:pPr>
            <w:r w:rsidRPr="006A1AE4">
              <w:rPr>
                <w:sz w:val="20"/>
              </w:rPr>
              <w:t>50,5</w:t>
            </w:r>
          </w:p>
        </w:tc>
        <w:tc>
          <w:tcPr>
            <w:tcW w:w="3285" w:type="dxa"/>
            <w:shd w:val="clear" w:color="auto" w:fill="auto"/>
          </w:tcPr>
          <w:p w:rsidR="00C51244" w:rsidRPr="006A1AE4" w:rsidRDefault="00C51244" w:rsidP="006A1AE4">
            <w:pPr>
              <w:ind w:firstLine="0"/>
              <w:jc w:val="left"/>
              <w:rPr>
                <w:sz w:val="20"/>
              </w:rPr>
            </w:pPr>
            <w:r w:rsidRPr="006A1AE4">
              <w:rPr>
                <w:sz w:val="20"/>
              </w:rPr>
              <w:t>5</w:t>
            </w:r>
          </w:p>
          <w:p w:rsidR="00C51244" w:rsidRPr="006A1AE4" w:rsidRDefault="00C51244" w:rsidP="006A1AE4">
            <w:pPr>
              <w:ind w:firstLine="0"/>
              <w:jc w:val="left"/>
              <w:rPr>
                <w:sz w:val="20"/>
              </w:rPr>
            </w:pPr>
            <w:r w:rsidRPr="006A1AE4">
              <w:rPr>
                <w:sz w:val="20"/>
              </w:rPr>
              <w:t>654,97</w:t>
            </w:r>
          </w:p>
          <w:p w:rsidR="00C51244" w:rsidRPr="006A1AE4" w:rsidRDefault="00C51244" w:rsidP="006A1AE4">
            <w:pPr>
              <w:ind w:firstLine="0"/>
              <w:jc w:val="left"/>
              <w:rPr>
                <w:sz w:val="20"/>
              </w:rPr>
            </w:pPr>
            <w:r w:rsidRPr="006A1AE4">
              <w:rPr>
                <w:sz w:val="20"/>
              </w:rPr>
              <w:t>4,54</w:t>
            </w:r>
          </w:p>
          <w:p w:rsidR="00C51244" w:rsidRPr="006A1AE4" w:rsidRDefault="00C51244" w:rsidP="006A1AE4">
            <w:pPr>
              <w:ind w:firstLine="0"/>
              <w:jc w:val="left"/>
              <w:rPr>
                <w:sz w:val="20"/>
              </w:rPr>
            </w:pPr>
          </w:p>
          <w:p w:rsidR="00C51244" w:rsidRPr="006A1AE4" w:rsidRDefault="00C51244" w:rsidP="006A1AE4">
            <w:pPr>
              <w:ind w:firstLine="0"/>
              <w:jc w:val="left"/>
              <w:rPr>
                <w:sz w:val="20"/>
              </w:rPr>
            </w:pPr>
            <w:r w:rsidRPr="006A1AE4">
              <w:rPr>
                <w:sz w:val="20"/>
              </w:rPr>
              <w:t>22,7</w:t>
            </w:r>
          </w:p>
          <w:p w:rsidR="00C51244" w:rsidRPr="006A1AE4" w:rsidRDefault="00C51244" w:rsidP="006A1AE4">
            <w:pPr>
              <w:ind w:firstLine="0"/>
              <w:jc w:val="left"/>
              <w:rPr>
                <w:sz w:val="20"/>
              </w:rPr>
            </w:pPr>
          </w:p>
          <w:p w:rsidR="00C51244" w:rsidRPr="006A1AE4" w:rsidRDefault="00C51244" w:rsidP="006A1AE4">
            <w:pPr>
              <w:ind w:firstLine="0"/>
              <w:jc w:val="left"/>
              <w:rPr>
                <w:sz w:val="20"/>
              </w:rPr>
            </w:pPr>
            <w:r w:rsidRPr="006A1AE4">
              <w:rPr>
                <w:sz w:val="20"/>
              </w:rPr>
              <w:t>35040,9</w:t>
            </w:r>
          </w:p>
          <w:p w:rsidR="00C51244" w:rsidRPr="006A1AE4" w:rsidRDefault="00C51244" w:rsidP="006A1AE4">
            <w:pPr>
              <w:ind w:firstLine="0"/>
              <w:jc w:val="left"/>
              <w:rPr>
                <w:sz w:val="20"/>
              </w:rPr>
            </w:pPr>
          </w:p>
          <w:p w:rsidR="00C51244" w:rsidRPr="006A1AE4" w:rsidRDefault="00C51244" w:rsidP="006A1AE4">
            <w:pPr>
              <w:ind w:firstLine="0"/>
              <w:jc w:val="left"/>
              <w:rPr>
                <w:sz w:val="20"/>
              </w:rPr>
            </w:pPr>
            <w:r w:rsidRPr="006A1AE4">
              <w:rPr>
                <w:sz w:val="20"/>
              </w:rPr>
              <w:t>53,5</w:t>
            </w:r>
          </w:p>
        </w:tc>
      </w:tr>
    </w:tbl>
    <w:p w:rsidR="00673D7C" w:rsidRDefault="00673D7C" w:rsidP="00D47E49">
      <w:pPr>
        <w:ind w:firstLine="709"/>
        <w:rPr>
          <w:color w:val="000000"/>
        </w:rPr>
      </w:pPr>
    </w:p>
    <w:p w:rsidR="00901786" w:rsidRPr="00872EAF" w:rsidRDefault="00901786" w:rsidP="00D47E49">
      <w:pPr>
        <w:ind w:firstLine="709"/>
      </w:pPr>
      <w:r>
        <w:rPr>
          <w:color w:val="000000"/>
        </w:rPr>
        <w:t>Як бачимо з табл. 4.2.1.</w:t>
      </w:r>
      <w:r w:rsidRPr="00872EAF">
        <w:rPr>
          <w:color w:val="000000"/>
        </w:rPr>
        <w:t xml:space="preserve"> при тій самій площі валовий збір овочів збільшився більше, ніж на 100 ц по інтенсивній технології вирощування, збільшились виробничі затрати, а вартість валового продукту у відносних цінах зросла майже на 10 тис. грн.</w:t>
      </w:r>
      <w:r>
        <w:rPr>
          <w:color w:val="000000"/>
        </w:rPr>
        <w:t>, при незначному підвищенні реал</w:t>
      </w:r>
      <w:r w:rsidRPr="00872EAF">
        <w:rPr>
          <w:color w:val="000000"/>
        </w:rPr>
        <w:t>ізаційної ціни.</w:t>
      </w:r>
    </w:p>
    <w:p w:rsidR="00901786" w:rsidRPr="00872EAF" w:rsidRDefault="00901786" w:rsidP="00D47E49">
      <w:pPr>
        <w:ind w:firstLine="709"/>
      </w:pPr>
      <w:r w:rsidRPr="00872EAF">
        <w:rPr>
          <w:color w:val="000000"/>
        </w:rPr>
        <w:t>Для підвищення ефективності овочівництва у закритому грунті велике значення має забезпечення закладки першої сівозміни овочевих культур у зимових теплицях в оптимальний для кожної світлової зони строк.</w:t>
      </w:r>
    </w:p>
    <w:p w:rsidR="00901786" w:rsidRDefault="00901786" w:rsidP="00D47E49">
      <w:pPr>
        <w:ind w:firstLine="709"/>
        <w:rPr>
          <w:color w:val="000000"/>
        </w:rPr>
      </w:pPr>
      <w:r w:rsidRPr="00872EAF">
        <w:rPr>
          <w:color w:val="000000"/>
        </w:rPr>
        <w:t>Так затрати енергії на виробництво овочевої продукції досить великі, тому</w:t>
      </w:r>
      <w:r>
        <w:rPr>
          <w:color w:val="000000"/>
        </w:rPr>
        <w:t xml:space="preserve"> </w:t>
      </w:r>
      <w:r w:rsidRPr="00872EAF">
        <w:rPr>
          <w:color w:val="000000"/>
        </w:rPr>
        <w:t>для економії паливно-енергетичних ресурсів у теплицях у зимовий період</w:t>
      </w:r>
      <w:r>
        <w:rPr>
          <w:color w:val="000000"/>
        </w:rPr>
        <w:t xml:space="preserve"> </w:t>
      </w:r>
      <w:r w:rsidRPr="00872EAF">
        <w:rPr>
          <w:color w:val="000000"/>
        </w:rPr>
        <w:t>рекомендують використовувати теплов</w:t>
      </w:r>
      <w:r>
        <w:rPr>
          <w:color w:val="000000"/>
        </w:rPr>
        <w:t>і</w:t>
      </w:r>
      <w:r w:rsidRPr="00872EAF">
        <w:rPr>
          <w:color w:val="000000"/>
        </w:rPr>
        <w:t xml:space="preserve"> в</w:t>
      </w:r>
      <w:r>
        <w:rPr>
          <w:color w:val="000000"/>
        </w:rPr>
        <w:t>і</w:t>
      </w:r>
      <w:r w:rsidRPr="00872EAF">
        <w:rPr>
          <w:color w:val="000000"/>
        </w:rPr>
        <w:t>дходи промислових п</w:t>
      </w:r>
      <w:r>
        <w:rPr>
          <w:color w:val="000000"/>
        </w:rPr>
        <w:t>і</w:t>
      </w:r>
      <w:r w:rsidRPr="00872EAF">
        <w:rPr>
          <w:color w:val="000000"/>
        </w:rPr>
        <w:t>дприємств.</w:t>
      </w:r>
    </w:p>
    <w:p w:rsidR="0067408C" w:rsidRPr="00872EAF" w:rsidRDefault="0067408C" w:rsidP="00D47E49">
      <w:pPr>
        <w:ind w:firstLine="709"/>
      </w:pPr>
      <w:r w:rsidRPr="00872EAF">
        <w:rPr>
          <w:color w:val="000000"/>
        </w:rPr>
        <w:t>Аналіз сукупності чинників, що забезпечують високий економічний результат виробництва овочів у захищеному ґрунті показав, що до основних з</w:t>
      </w:r>
      <w:r w:rsidRPr="00872EAF">
        <w:t xml:space="preserve"> </w:t>
      </w:r>
      <w:r w:rsidRPr="00872EAF">
        <w:rPr>
          <w:color w:val="000000"/>
        </w:rPr>
        <w:t>них належать заходи з оптимізац</w:t>
      </w:r>
      <w:r>
        <w:rPr>
          <w:color w:val="000000"/>
        </w:rPr>
        <w:t>ії</w:t>
      </w:r>
      <w:r w:rsidRPr="00872EAF">
        <w:rPr>
          <w:color w:val="000000"/>
        </w:rPr>
        <w:t xml:space="preserve"> витрат матеріальних ресурсів, чіткого дотримання технології виробництва.</w:t>
      </w:r>
    </w:p>
    <w:p w:rsidR="0067408C" w:rsidRPr="00872EAF" w:rsidRDefault="0067408C" w:rsidP="00D47E49">
      <w:pPr>
        <w:ind w:firstLine="709"/>
      </w:pPr>
      <w:r w:rsidRPr="00872EAF">
        <w:rPr>
          <w:color w:val="000000"/>
        </w:rPr>
        <w:t>Ціна 1 м</w:t>
      </w:r>
      <w:r w:rsidRPr="00872EAF">
        <w:rPr>
          <w:color w:val="000000"/>
          <w:vertAlign w:val="superscript"/>
        </w:rPr>
        <w:t>3</w:t>
      </w:r>
      <w:r w:rsidRPr="00872EAF">
        <w:rPr>
          <w:color w:val="000000"/>
        </w:rPr>
        <w:t xml:space="preserve"> як основного енергетичного джерела опалення теплиць за 1996-2001 рр. зросла від 6 до 27 копійок, або в 4,5 рази. Ціна на воду, яка є важливим технологічним компонентом у гідропонних теплицях, збільшилась у 4,2 рази, електроенергії - у 2,5 рази. Менше зростання ціни на тепло (в межах 37%), пов'язане з тим, що газ використовується на опалення власних котелень комбінату і калькулюються при визначенні витрат на продукцію за собівартістю, що забезпечує певне її зниження.</w:t>
      </w:r>
    </w:p>
    <w:p w:rsidR="0067408C" w:rsidRPr="00872EAF" w:rsidRDefault="0067408C" w:rsidP="00D47E49">
      <w:pPr>
        <w:ind w:firstLine="709"/>
      </w:pPr>
      <w:r w:rsidRPr="00872EAF">
        <w:rPr>
          <w:color w:val="000000"/>
        </w:rPr>
        <w:t>Отже, основними джерелами економії витрат виявились нецінові чинники на ресурси, а обсяги її витрачання. Якщо у 1996 р. на 1 ц вирощуваних овочів у скляних теплицях витрачалося газу 5 м</w:t>
      </w:r>
      <w:r w:rsidRPr="00872EAF">
        <w:rPr>
          <w:color w:val="000000"/>
          <w:vertAlign w:val="superscript"/>
        </w:rPr>
        <w:t>3</w:t>
      </w:r>
      <w:r w:rsidRPr="00872EAF">
        <w:rPr>
          <w:color w:val="000000"/>
        </w:rPr>
        <w:t>, тепла - 0,38 Г</w:t>
      </w:r>
      <w:r>
        <w:rPr>
          <w:color w:val="000000"/>
        </w:rPr>
        <w:t xml:space="preserve"> </w:t>
      </w:r>
      <w:r w:rsidRPr="00872EAF">
        <w:rPr>
          <w:color w:val="000000"/>
        </w:rPr>
        <w:t>калорій, електроенергії-31 кВт-год, води - 3,2 м</w:t>
      </w:r>
      <w:r w:rsidRPr="00872EAF">
        <w:rPr>
          <w:color w:val="000000"/>
          <w:vertAlign w:val="superscript"/>
        </w:rPr>
        <w:t>3</w:t>
      </w:r>
      <w:r w:rsidRPr="00872EAF">
        <w:rPr>
          <w:color w:val="000000"/>
        </w:rPr>
        <w:t>, то у цьому році ці витрати відповідно зменшаться на 32, 34, 42 і 44%.</w:t>
      </w:r>
    </w:p>
    <w:p w:rsidR="0067408C" w:rsidRPr="00E83624" w:rsidRDefault="0067408C" w:rsidP="00D47E49">
      <w:pPr>
        <w:ind w:firstLine="709"/>
        <w:rPr>
          <w:color w:val="000000"/>
        </w:rPr>
      </w:pPr>
      <w:r w:rsidRPr="00872EAF">
        <w:rPr>
          <w:color w:val="000000"/>
        </w:rPr>
        <w:t>До основних чинників, які зумовили зниження втрат тепла належать: ремонт і регулювання агрегаті</w:t>
      </w:r>
      <w:r>
        <w:rPr>
          <w:color w:val="000000"/>
        </w:rPr>
        <w:t>в котельних; ремонт</w:t>
      </w:r>
      <w:r w:rsidR="0098605F">
        <w:rPr>
          <w:color w:val="000000"/>
        </w:rPr>
        <w:t xml:space="preserve"> </w:t>
      </w:r>
      <w:r w:rsidRPr="00872EAF">
        <w:rPr>
          <w:color w:val="000000"/>
        </w:rPr>
        <w:t>ізоляції теплових мереж;</w:t>
      </w:r>
      <w:r w:rsidRPr="00872EAF">
        <w:t xml:space="preserve"> </w:t>
      </w:r>
      <w:r w:rsidRPr="00872EAF">
        <w:rPr>
          <w:color w:val="000000"/>
        </w:rPr>
        <w:t>впровадження систем комп</w:t>
      </w:r>
      <w:r w:rsidRPr="00E83624">
        <w:rPr>
          <w:color w:val="000000"/>
        </w:rPr>
        <w:t>’</w:t>
      </w:r>
      <w:r w:rsidRPr="00872EAF">
        <w:rPr>
          <w:color w:val="000000"/>
        </w:rPr>
        <w:t>ютерної автоматизації з регулювання</w:t>
      </w:r>
      <w:r>
        <w:rPr>
          <w:color w:val="000000"/>
        </w:rPr>
        <w:t xml:space="preserve"> </w:t>
      </w:r>
      <w:r w:rsidRPr="00872EAF">
        <w:rPr>
          <w:color w:val="000000"/>
        </w:rPr>
        <w:t>подачі гарячої води, тепла та вентиляції залежно від температури зовнішнього повітря;</w:t>
      </w:r>
      <w:r w:rsidRPr="00E83624">
        <w:t xml:space="preserve"> </w:t>
      </w:r>
      <w:r w:rsidRPr="00872EAF">
        <w:rPr>
          <w:color w:val="000000"/>
        </w:rPr>
        <w:t>здійснення ремонту покрівель;</w:t>
      </w:r>
      <w:r w:rsidRPr="00E83624">
        <w:rPr>
          <w:color w:val="000000"/>
        </w:rPr>
        <w:t xml:space="preserve"> </w:t>
      </w:r>
      <w:r w:rsidRPr="00872EAF">
        <w:rPr>
          <w:color w:val="000000"/>
        </w:rPr>
        <w:t xml:space="preserve">утеплення воріт, дверей, вікон. </w:t>
      </w:r>
    </w:p>
    <w:p w:rsidR="0067408C" w:rsidRPr="00872EAF" w:rsidRDefault="0067408C" w:rsidP="00D47E49">
      <w:pPr>
        <w:ind w:firstLine="709"/>
      </w:pPr>
      <w:r w:rsidRPr="00872EAF">
        <w:rPr>
          <w:color w:val="000000"/>
        </w:rPr>
        <w:t>Подібні заходи забезпечили економію електроенергії, зокрема повітряні електромережі, заміна світильників на більш економічні, встановлення автоматизованої системи керування освітлення залежно від зовнішнього природного освітлення.</w:t>
      </w:r>
    </w:p>
    <w:p w:rsidR="0067408C" w:rsidRPr="00E83624" w:rsidRDefault="0067408C" w:rsidP="00D47E49">
      <w:pPr>
        <w:ind w:firstLine="709"/>
        <w:rPr>
          <w:color w:val="000000"/>
        </w:rPr>
      </w:pPr>
      <w:r w:rsidRPr="00872EAF">
        <w:rPr>
          <w:color w:val="000000"/>
        </w:rPr>
        <w:t>З метою економії води необхідно здійснити ремонт водомереж, обладнати</w:t>
      </w:r>
      <w:r w:rsidRPr="00E83624">
        <w:rPr>
          <w:color w:val="000000"/>
        </w:rPr>
        <w:t xml:space="preserve"> </w:t>
      </w:r>
      <w:r w:rsidRPr="00872EAF">
        <w:rPr>
          <w:color w:val="000000"/>
        </w:rPr>
        <w:t>систему лічильників, приладного контролю її подачі залежно від потреби в той чи інший період, її обміну та повернення конденсату. Ці технологічні, технічні, орган</w:t>
      </w:r>
      <w:r>
        <w:rPr>
          <w:color w:val="000000"/>
        </w:rPr>
        <w:t>і</w:t>
      </w:r>
      <w:r w:rsidRPr="00872EAF">
        <w:rPr>
          <w:color w:val="000000"/>
        </w:rPr>
        <w:t>зац</w:t>
      </w:r>
      <w:r>
        <w:rPr>
          <w:color w:val="000000"/>
        </w:rPr>
        <w:t>ій</w:t>
      </w:r>
      <w:r w:rsidRPr="00872EAF">
        <w:rPr>
          <w:color w:val="000000"/>
        </w:rPr>
        <w:t>н</w:t>
      </w:r>
      <w:r>
        <w:rPr>
          <w:color w:val="000000"/>
        </w:rPr>
        <w:t>і</w:t>
      </w:r>
      <w:r w:rsidRPr="00872EAF">
        <w:rPr>
          <w:color w:val="000000"/>
        </w:rPr>
        <w:t xml:space="preserve"> заходи п</w:t>
      </w:r>
      <w:r>
        <w:rPr>
          <w:color w:val="000000"/>
        </w:rPr>
        <w:t>і</w:t>
      </w:r>
      <w:r w:rsidRPr="00872EAF">
        <w:rPr>
          <w:color w:val="000000"/>
        </w:rPr>
        <w:t>дкр</w:t>
      </w:r>
      <w:r>
        <w:rPr>
          <w:color w:val="000000"/>
        </w:rPr>
        <w:t>і</w:t>
      </w:r>
      <w:r w:rsidRPr="00872EAF">
        <w:rPr>
          <w:color w:val="000000"/>
        </w:rPr>
        <w:t>плені відповідними економічними розрахунками І забезпечили високі результати виробництва в захищеному ґрунті.</w:t>
      </w:r>
    </w:p>
    <w:p w:rsidR="0067408C" w:rsidRPr="00872EAF" w:rsidRDefault="0067408C" w:rsidP="00D47E49">
      <w:pPr>
        <w:ind w:firstLine="709"/>
      </w:pPr>
      <w:r w:rsidRPr="00872EAF">
        <w:rPr>
          <w:color w:val="000000"/>
        </w:rPr>
        <w:t>Про ефективність виробництва продукції у захищеному ґрунті свідчать і загальні показники по Україні. За даними річного звіту Мінагрополітики у 200</w:t>
      </w:r>
      <w:r w:rsidR="00D63E23">
        <w:rPr>
          <w:color w:val="000000"/>
        </w:rPr>
        <w:t>3</w:t>
      </w:r>
      <w:r w:rsidRPr="00872EAF">
        <w:rPr>
          <w:color w:val="000000"/>
        </w:rPr>
        <w:t xml:space="preserve"> році в захищеному ґрунті (скляні і плівкові теплиці) вироблено 67399 тонн овочевої продукції. Витрати на її виробництво становили 100952 тис грн., рівень рентабельності 20,9%. Наведені дані свідчать, що розвивати цю галузь в Україні с економічно вигідною справою і соціальною потребою, оскільки захищений грунт дозволяє суттєво скорочувати безробіття на селі, яке на даному етапі економічних реформ набуває все більшого розвитку.</w:t>
      </w:r>
    </w:p>
    <w:p w:rsidR="009D1D81" w:rsidRDefault="0067408C" w:rsidP="00D47E49">
      <w:pPr>
        <w:ind w:firstLine="709"/>
        <w:rPr>
          <w:color w:val="000000"/>
        </w:rPr>
      </w:pPr>
      <w:r w:rsidRPr="00872EAF">
        <w:rPr>
          <w:color w:val="000000"/>
        </w:rPr>
        <w:t>Немалу роль у підвищенні ефективності виробництва овочів відводиться покращенню якості овочевої продукції і її зберігання на протязі тривалого часу. Тут основну увагу повинно приділяти на підбір сортів і гібридів овочевих культур, які мають хороші смакові якості і можуть зберігати поживні речовини при зберігання і промисловій переробці.</w:t>
      </w:r>
    </w:p>
    <w:p w:rsidR="0067408C" w:rsidRPr="00872EAF" w:rsidRDefault="009D1D81" w:rsidP="009D1D81">
      <w:pPr>
        <w:ind w:firstLine="709"/>
      </w:pPr>
      <w:r>
        <w:rPr>
          <w:color w:val="000000"/>
        </w:rPr>
        <w:br w:type="page"/>
      </w:r>
      <w:bookmarkStart w:id="40" w:name="_Toc72822274"/>
      <w:bookmarkStart w:id="41" w:name="_Toc72828515"/>
      <w:bookmarkStart w:id="42" w:name="_Toc73205647"/>
      <w:r w:rsidR="0067408C" w:rsidRPr="00872EAF">
        <w:t>ВИСНОВКИ ТА ПРОПОЗИЦІЇ</w:t>
      </w:r>
      <w:bookmarkEnd w:id="40"/>
      <w:bookmarkEnd w:id="41"/>
      <w:bookmarkEnd w:id="42"/>
    </w:p>
    <w:p w:rsidR="009D1D81" w:rsidRDefault="009D1D81" w:rsidP="00D47E49">
      <w:pPr>
        <w:ind w:firstLine="709"/>
        <w:rPr>
          <w:color w:val="000000"/>
          <w:lang w:val="ru-RU"/>
        </w:rPr>
      </w:pPr>
    </w:p>
    <w:p w:rsidR="0067408C" w:rsidRPr="00872EAF" w:rsidRDefault="0067408C" w:rsidP="00D47E49">
      <w:pPr>
        <w:ind w:firstLine="709"/>
      </w:pPr>
      <w:r w:rsidRPr="00872EAF">
        <w:rPr>
          <w:color w:val="000000"/>
        </w:rPr>
        <w:t>Із проведених у даній магістерській роботі досліджень сучасного стану виробництва овочів, можна зробити наступні висновки:</w:t>
      </w:r>
    </w:p>
    <w:p w:rsidR="0067408C" w:rsidRPr="00872EAF" w:rsidRDefault="0067408C" w:rsidP="00D47E49">
      <w:pPr>
        <w:ind w:firstLine="709"/>
      </w:pPr>
      <w:r w:rsidRPr="00872EAF">
        <w:rPr>
          <w:color w:val="000000"/>
        </w:rPr>
        <w:t>1.Вивченням та дослідженням даної теми займаються ряд вчених та</w:t>
      </w:r>
      <w:r w:rsidR="00901786">
        <w:rPr>
          <w:color w:val="000000"/>
        </w:rPr>
        <w:t xml:space="preserve"> </w:t>
      </w:r>
      <w:r w:rsidRPr="00872EAF">
        <w:rPr>
          <w:color w:val="000000"/>
        </w:rPr>
        <w:t>науковців, зокрема інститут овочівництва і баштанництва ІААН. Вони</w:t>
      </w:r>
      <w:r w:rsidR="00901786">
        <w:rPr>
          <w:color w:val="000000"/>
        </w:rPr>
        <w:t xml:space="preserve"> </w:t>
      </w:r>
      <w:r w:rsidRPr="00872EAF">
        <w:rPr>
          <w:color w:val="000000"/>
        </w:rPr>
        <w:t>розробляють та обґрунтовують нові технології виробництва овочів, виводять нові, більш ефективні сорти рослин та ін. Основна їх думка зводиться до того, що виробництво овочів є прибутковим, але майбутнє за розвитком нових форм господарювання та створенням спеціалізованих овочівницьких господарств в окремих регіонах та зонах.</w:t>
      </w:r>
    </w:p>
    <w:p w:rsidR="0067408C" w:rsidRPr="00872EAF" w:rsidRDefault="0067408C" w:rsidP="00D47E49">
      <w:pPr>
        <w:ind w:firstLine="709"/>
      </w:pPr>
      <w:r w:rsidRPr="00872EAF">
        <w:rPr>
          <w:color w:val="000000"/>
        </w:rPr>
        <w:t>2.</w:t>
      </w:r>
      <w:r w:rsidR="00901786">
        <w:rPr>
          <w:color w:val="000000"/>
        </w:rPr>
        <w:t xml:space="preserve"> </w:t>
      </w:r>
      <w:r w:rsidRPr="00872EAF">
        <w:rPr>
          <w:color w:val="000000"/>
        </w:rPr>
        <w:t>В процесі аналізу використовувались такі методи дослідження як</w:t>
      </w:r>
      <w:r>
        <w:rPr>
          <w:color w:val="000000"/>
        </w:rPr>
        <w:t xml:space="preserve"> </w:t>
      </w:r>
      <w:r w:rsidRPr="00872EAF">
        <w:rPr>
          <w:color w:val="000000"/>
        </w:rPr>
        <w:t>статистично-економічні, розрахункове конструктивний, абстрактно-логічний та</w:t>
      </w:r>
      <w:r>
        <w:rPr>
          <w:color w:val="000000"/>
        </w:rPr>
        <w:t xml:space="preserve"> </w:t>
      </w:r>
      <w:r w:rsidRPr="00872EAF">
        <w:rPr>
          <w:color w:val="000000"/>
        </w:rPr>
        <w:t>економіко-математичний.</w:t>
      </w:r>
    </w:p>
    <w:p w:rsidR="0067408C" w:rsidRPr="00872EAF" w:rsidRDefault="0067408C" w:rsidP="00D47E49">
      <w:pPr>
        <w:ind w:firstLine="709"/>
      </w:pPr>
      <w:r w:rsidRPr="00872EAF">
        <w:rPr>
          <w:color w:val="000000"/>
        </w:rPr>
        <w:t>3</w:t>
      </w:r>
      <w:r>
        <w:rPr>
          <w:color w:val="000000"/>
        </w:rPr>
        <w:t xml:space="preserve"> </w:t>
      </w:r>
      <w:r w:rsidRPr="00872EAF">
        <w:rPr>
          <w:color w:val="000000"/>
        </w:rPr>
        <w:t xml:space="preserve">.Об'єктом </w:t>
      </w:r>
      <w:r>
        <w:rPr>
          <w:color w:val="000000"/>
        </w:rPr>
        <w:t>дослідження є приватне підприємство „Полісся</w:t>
      </w:r>
      <w:r w:rsidRPr="00872EAF">
        <w:rPr>
          <w:color w:val="000000"/>
        </w:rPr>
        <w:t>", яке на даний час є господарством з молоко-овочевим виробничим напрямком. Найбільшу питому вагу в загальному обсязі виробництва овочів в/г у 2002 р. займали: морква - 37%, на другому місті капуста - 34%, на третьому - буряк столовий - 27%. А в обсязі виробництва овочів з/г займали : огірки - 83%, на другому</w:t>
      </w:r>
      <w:r>
        <w:rPr>
          <w:color w:val="000000"/>
        </w:rPr>
        <w:t xml:space="preserve"> </w:t>
      </w:r>
      <w:r w:rsidRPr="00872EAF">
        <w:rPr>
          <w:color w:val="000000"/>
        </w:rPr>
        <w:t>інші овочі 9% і на третьому помідори - 8%.4. За останні роки змінилась структура виробництва овочів у господарстві, в сторону зменшення виробництва огірків у відкритому грунті та збільшення виробництва помідор у закритому грунті.</w:t>
      </w:r>
    </w:p>
    <w:p w:rsidR="0067408C" w:rsidRPr="00872EAF" w:rsidRDefault="0067408C" w:rsidP="00D47E49">
      <w:pPr>
        <w:ind w:firstLine="709"/>
      </w:pPr>
      <w:r w:rsidRPr="00872EAF">
        <w:rPr>
          <w:color w:val="000000"/>
        </w:rPr>
        <w:t>5.</w:t>
      </w:r>
      <w:r w:rsidR="00901786">
        <w:rPr>
          <w:color w:val="000000"/>
        </w:rPr>
        <w:t xml:space="preserve"> </w:t>
      </w:r>
      <w:r w:rsidRPr="00872EAF">
        <w:rPr>
          <w:color w:val="000000"/>
        </w:rPr>
        <w:t>Обсяг виробництва овочів у 2002 році зменшився порівняно із 2000 на 200 ц також зменшилась площа їх вирощування та урожайність.</w:t>
      </w:r>
    </w:p>
    <w:p w:rsidR="0067408C" w:rsidRPr="00872EAF" w:rsidRDefault="0067408C" w:rsidP="00D47E49">
      <w:pPr>
        <w:ind w:firstLine="709"/>
      </w:pPr>
      <w:r w:rsidRPr="00872EAF">
        <w:rPr>
          <w:color w:val="000000"/>
        </w:rPr>
        <w:t>6.</w:t>
      </w:r>
      <w:r w:rsidR="00901786">
        <w:rPr>
          <w:color w:val="000000"/>
        </w:rPr>
        <w:t xml:space="preserve"> </w:t>
      </w:r>
      <w:r w:rsidRPr="00872EAF">
        <w:rPr>
          <w:color w:val="000000"/>
        </w:rPr>
        <w:t xml:space="preserve">Показники господарської діяльності господарства в динаміці дещо </w:t>
      </w:r>
      <w:r>
        <w:rPr>
          <w:color w:val="000000"/>
        </w:rPr>
        <w:t>покращилися. Виробництво ов</w:t>
      </w:r>
      <w:r w:rsidRPr="00872EAF">
        <w:rPr>
          <w:color w:val="000000"/>
        </w:rPr>
        <w:t>очів сприяло одержанню прибутку у розмірі 26 тис. грн. Рівень рентабельності склав 35%.</w:t>
      </w:r>
    </w:p>
    <w:p w:rsidR="0067408C" w:rsidRPr="00872EAF" w:rsidRDefault="0067408C" w:rsidP="00D47E49">
      <w:pPr>
        <w:ind w:firstLine="709"/>
      </w:pPr>
      <w:r w:rsidRPr="00872EAF">
        <w:rPr>
          <w:color w:val="000000"/>
        </w:rPr>
        <w:t>На основі проведеного аналізу вищенаведених показників господарської</w:t>
      </w:r>
      <w:r w:rsidR="0098605F">
        <w:rPr>
          <w:color w:val="000000"/>
        </w:rPr>
        <w:t xml:space="preserve"> </w:t>
      </w:r>
      <w:r w:rsidRPr="00872EAF">
        <w:rPr>
          <w:color w:val="000000"/>
        </w:rPr>
        <w:t>діяльності,</w:t>
      </w:r>
      <w:r w:rsidR="0098605F">
        <w:rPr>
          <w:color w:val="000000"/>
        </w:rPr>
        <w:t xml:space="preserve"> </w:t>
      </w:r>
      <w:r w:rsidRPr="00872EAF">
        <w:rPr>
          <w:color w:val="000000"/>
        </w:rPr>
        <w:t>намічені слідуючи</w:t>
      </w:r>
      <w:r w:rsidR="0098605F">
        <w:rPr>
          <w:color w:val="000000"/>
        </w:rPr>
        <w:t xml:space="preserve"> </w:t>
      </w:r>
      <w:r w:rsidRPr="00872EAF">
        <w:rPr>
          <w:color w:val="000000"/>
        </w:rPr>
        <w:t>пропозиції щодо</w:t>
      </w:r>
      <w:r w:rsidR="0098605F">
        <w:rPr>
          <w:color w:val="000000"/>
        </w:rPr>
        <w:t xml:space="preserve"> </w:t>
      </w:r>
      <w:r w:rsidRPr="00872EAF">
        <w:rPr>
          <w:color w:val="000000"/>
        </w:rPr>
        <w:t>вдосконалення організації І підвищення рівня ефективності господарства:</w:t>
      </w:r>
    </w:p>
    <w:p w:rsidR="0067408C" w:rsidRPr="00872EAF" w:rsidRDefault="00673D7C" w:rsidP="00D47E49">
      <w:pPr>
        <w:ind w:firstLine="709"/>
      </w:pPr>
      <w:r>
        <w:rPr>
          <w:color w:val="000000"/>
        </w:rPr>
        <w:t xml:space="preserve">а) </w:t>
      </w:r>
      <w:r w:rsidR="0067408C" w:rsidRPr="00872EAF">
        <w:rPr>
          <w:color w:val="000000"/>
        </w:rPr>
        <w:t>Відновити застарілий парк основних фондів, їх активної частини, а</w:t>
      </w:r>
      <w:r w:rsidR="00901786">
        <w:rPr>
          <w:color w:val="000000"/>
        </w:rPr>
        <w:t xml:space="preserve"> </w:t>
      </w:r>
      <w:r w:rsidR="0067408C" w:rsidRPr="00872EAF">
        <w:rPr>
          <w:color w:val="000000"/>
        </w:rPr>
        <w:t>звідси: зменшиться обсяг ремонтних робіт по основних фондах, що через</w:t>
      </w:r>
      <w:r w:rsidR="00901786">
        <w:rPr>
          <w:color w:val="000000"/>
        </w:rPr>
        <w:t xml:space="preserve"> </w:t>
      </w:r>
      <w:r w:rsidR="0067408C" w:rsidRPr="00872EAF">
        <w:rPr>
          <w:color w:val="000000"/>
        </w:rPr>
        <w:t>амортизацію забезпечить зменшення собівартості продукції, дасть змогу</w:t>
      </w:r>
      <w:r w:rsidR="00901786">
        <w:rPr>
          <w:color w:val="000000"/>
        </w:rPr>
        <w:t xml:space="preserve"> </w:t>
      </w:r>
      <w:r w:rsidR="0067408C" w:rsidRPr="00872EAF">
        <w:rPr>
          <w:color w:val="000000"/>
        </w:rPr>
        <w:t>підвищити рівень продуктивності праці.</w:t>
      </w:r>
    </w:p>
    <w:p w:rsidR="0067408C" w:rsidRPr="00872EAF" w:rsidRDefault="00673D7C" w:rsidP="00D47E49">
      <w:pPr>
        <w:ind w:firstLine="709"/>
        <w:rPr>
          <w:color w:val="000000"/>
        </w:rPr>
      </w:pPr>
      <w:r>
        <w:rPr>
          <w:color w:val="000000"/>
        </w:rPr>
        <w:t xml:space="preserve">б) </w:t>
      </w:r>
      <w:r w:rsidR="0067408C" w:rsidRPr="00872EAF">
        <w:rPr>
          <w:color w:val="000000"/>
        </w:rPr>
        <w:t>Змінити структуру виробництва, тобто збільшити обсяг виробництва продукції, яка користується підвищеним попитом - огірків, помідор та капусти.</w:t>
      </w:r>
    </w:p>
    <w:p w:rsidR="0067408C" w:rsidRPr="00872EAF" w:rsidRDefault="00673D7C" w:rsidP="00D47E49">
      <w:pPr>
        <w:ind w:firstLine="709"/>
        <w:rPr>
          <w:color w:val="000000"/>
        </w:rPr>
      </w:pPr>
      <w:r>
        <w:rPr>
          <w:color w:val="000000"/>
        </w:rPr>
        <w:t xml:space="preserve">в) </w:t>
      </w:r>
      <w:r w:rsidR="0067408C" w:rsidRPr="00872EAF">
        <w:rPr>
          <w:color w:val="000000"/>
        </w:rPr>
        <w:t>Збільшити посіви площі овочів закритого грунту, так як їх ефективність</w:t>
      </w:r>
      <w:r w:rsidR="0067408C">
        <w:rPr>
          <w:color w:val="000000"/>
        </w:rPr>
        <w:t xml:space="preserve"> </w:t>
      </w:r>
      <w:r w:rsidR="0067408C" w:rsidRPr="00872EAF">
        <w:rPr>
          <w:color w:val="000000"/>
        </w:rPr>
        <w:t>досить висока.</w:t>
      </w:r>
    </w:p>
    <w:p w:rsidR="0067408C" w:rsidRPr="00872EAF" w:rsidRDefault="00673D7C" w:rsidP="00D47E49">
      <w:pPr>
        <w:ind w:firstLine="709"/>
      </w:pPr>
      <w:r>
        <w:rPr>
          <w:color w:val="000000"/>
        </w:rPr>
        <w:t xml:space="preserve">г) </w:t>
      </w:r>
      <w:r w:rsidR="0067408C" w:rsidRPr="00872EAF">
        <w:rPr>
          <w:color w:val="000000"/>
        </w:rPr>
        <w:t>Покращити способи заготовки на реалізації овочевої продукції шляхом</w:t>
      </w:r>
      <w:r w:rsidR="0067408C">
        <w:rPr>
          <w:color w:val="000000"/>
        </w:rPr>
        <w:t xml:space="preserve"> </w:t>
      </w:r>
      <w:r w:rsidR="0067408C" w:rsidRPr="00872EAF">
        <w:rPr>
          <w:color w:val="000000"/>
        </w:rPr>
        <w:t>встановлення ринкових цін на овочеву продукцію, підвищення якості</w:t>
      </w:r>
      <w:r w:rsidR="0067408C">
        <w:rPr>
          <w:color w:val="000000"/>
        </w:rPr>
        <w:t xml:space="preserve"> </w:t>
      </w:r>
      <w:r w:rsidR="0067408C" w:rsidRPr="00872EAF">
        <w:rPr>
          <w:color w:val="000000"/>
        </w:rPr>
        <w:t>продукції, зменшення затрат овочів у процесі їх реалізації.</w:t>
      </w:r>
    </w:p>
    <w:p w:rsidR="009D1D81" w:rsidRDefault="0067408C" w:rsidP="00D47E49">
      <w:pPr>
        <w:ind w:firstLine="709"/>
        <w:rPr>
          <w:color w:val="000000"/>
        </w:rPr>
      </w:pPr>
      <w:r w:rsidRPr="00872EAF">
        <w:rPr>
          <w:color w:val="000000"/>
        </w:rPr>
        <w:t>5. Урожайність овочевих культур в перспективі може бути підвищена до 200-250 ц/га за рахунок підбору високопродуктивних сортів і гібридів овочевих</w:t>
      </w:r>
      <w:r>
        <w:rPr>
          <w:color w:val="000000"/>
        </w:rPr>
        <w:t xml:space="preserve"> </w:t>
      </w:r>
      <w:r w:rsidRPr="00872EAF">
        <w:rPr>
          <w:color w:val="000000"/>
        </w:rPr>
        <w:t>культур, які відповідають даному природнокліматичному регіону, застосування індустріальних технологій виробництва.</w:t>
      </w:r>
    </w:p>
    <w:p w:rsidR="0067408C" w:rsidRPr="009D1D81" w:rsidRDefault="009D1D81" w:rsidP="009D1D81">
      <w:pPr>
        <w:ind w:firstLine="709"/>
        <w:rPr>
          <w:szCs w:val="28"/>
          <w:lang w:val="ru-RU"/>
        </w:rPr>
      </w:pPr>
      <w:r>
        <w:rPr>
          <w:color w:val="000000"/>
        </w:rPr>
        <w:br w:type="page"/>
      </w:r>
      <w:bookmarkStart w:id="43" w:name="_Toc72822275"/>
      <w:bookmarkStart w:id="44" w:name="_Toc72828516"/>
      <w:bookmarkStart w:id="45" w:name="_Toc73205648"/>
      <w:r w:rsidR="0067408C" w:rsidRPr="009D1D81">
        <w:rPr>
          <w:szCs w:val="28"/>
        </w:rPr>
        <w:t>СПИСОК ВИКОРИСТАНО</w:t>
      </w:r>
      <w:r w:rsidR="00C51244" w:rsidRPr="009D1D81">
        <w:rPr>
          <w:szCs w:val="28"/>
        </w:rPr>
        <w:t>Ї</w:t>
      </w:r>
      <w:r w:rsidR="0067408C" w:rsidRPr="009D1D81">
        <w:rPr>
          <w:szCs w:val="28"/>
        </w:rPr>
        <w:t xml:space="preserve"> ЛІТЕРАТУРИ</w:t>
      </w:r>
      <w:bookmarkEnd w:id="43"/>
      <w:bookmarkEnd w:id="44"/>
      <w:bookmarkEnd w:id="45"/>
    </w:p>
    <w:p w:rsidR="009D1D81" w:rsidRPr="009D1D81" w:rsidRDefault="009D1D81" w:rsidP="009D1D81">
      <w:pPr>
        <w:rPr>
          <w:lang w:val="ru-RU"/>
        </w:rPr>
      </w:pPr>
    </w:p>
    <w:p w:rsidR="00D63E23" w:rsidRPr="00872EAF" w:rsidRDefault="00D63E23" w:rsidP="009D1D81">
      <w:pPr>
        <w:numPr>
          <w:ilvl w:val="0"/>
          <w:numId w:val="32"/>
        </w:numPr>
        <w:tabs>
          <w:tab w:val="clear" w:pos="720"/>
          <w:tab w:val="left" w:pos="284"/>
          <w:tab w:val="left" w:pos="426"/>
          <w:tab w:val="num" w:pos="851"/>
          <w:tab w:val="left" w:pos="1134"/>
        </w:tabs>
        <w:ind w:left="0" w:firstLine="0"/>
        <w:jc w:val="left"/>
      </w:pPr>
      <w:r w:rsidRPr="00872EAF">
        <w:rPr>
          <w:color w:val="000000"/>
        </w:rPr>
        <w:t>Конституція України. - К. Феміна, 1996.</w:t>
      </w:r>
    </w:p>
    <w:p w:rsidR="00D63E23" w:rsidRPr="00872EAF" w:rsidRDefault="00D63E23" w:rsidP="009D1D81">
      <w:pPr>
        <w:numPr>
          <w:ilvl w:val="0"/>
          <w:numId w:val="32"/>
        </w:numPr>
        <w:tabs>
          <w:tab w:val="clear" w:pos="720"/>
          <w:tab w:val="left" w:pos="284"/>
          <w:tab w:val="left" w:pos="426"/>
          <w:tab w:val="num" w:pos="851"/>
          <w:tab w:val="left" w:pos="1134"/>
        </w:tabs>
        <w:ind w:left="0" w:firstLine="0"/>
        <w:jc w:val="left"/>
      </w:pPr>
      <w:r w:rsidRPr="00872EAF">
        <w:rPr>
          <w:color w:val="000000"/>
        </w:rPr>
        <w:t>Закон України „Про сільськогосподарську кооперацію</w:t>
      </w:r>
      <w:r>
        <w:rPr>
          <w:color w:val="000000"/>
        </w:rPr>
        <w:t>”</w:t>
      </w:r>
      <w:r w:rsidRPr="00872EAF">
        <w:rPr>
          <w:color w:val="000000"/>
        </w:rPr>
        <w:t xml:space="preserve"> від 17 липня</w:t>
      </w:r>
      <w:r>
        <w:rPr>
          <w:color w:val="000000"/>
        </w:rPr>
        <w:t xml:space="preserve"> </w:t>
      </w:r>
      <w:r w:rsidRPr="00872EAF">
        <w:rPr>
          <w:color w:val="000000"/>
        </w:rPr>
        <w:t>1997</w:t>
      </w:r>
      <w:r>
        <w:rPr>
          <w:color w:val="000000"/>
        </w:rPr>
        <w:t xml:space="preserve"> (зі зм. і доп від </w:t>
      </w:r>
      <w:r w:rsidRPr="00D63E23">
        <w:rPr>
          <w:color w:val="000000"/>
        </w:rPr>
        <w:t>15.05.2003</w:t>
      </w:r>
      <w:r>
        <w:rPr>
          <w:color w:val="000000"/>
        </w:rPr>
        <w:t>)</w:t>
      </w:r>
      <w:r w:rsidRPr="00D63E23">
        <w:rPr>
          <w:color w:val="000000"/>
        </w:rPr>
        <w:t xml:space="preserve"> </w:t>
      </w:r>
      <w:r>
        <w:rPr>
          <w:color w:val="000000"/>
        </w:rPr>
        <w:t xml:space="preserve">// </w:t>
      </w:r>
      <w:r w:rsidRPr="00D63E23">
        <w:rPr>
          <w:color w:val="000000"/>
        </w:rPr>
        <w:t xml:space="preserve">ВВР, 1997, </w:t>
      </w:r>
      <w:r>
        <w:rPr>
          <w:color w:val="000000"/>
        </w:rPr>
        <w:t>№</w:t>
      </w:r>
      <w:r w:rsidRPr="00D63E23">
        <w:rPr>
          <w:color w:val="000000"/>
        </w:rPr>
        <w:t xml:space="preserve"> 39, </w:t>
      </w:r>
      <w:r w:rsidR="004367B3">
        <w:rPr>
          <w:color w:val="000000"/>
        </w:rPr>
        <w:t>С</w:t>
      </w:r>
      <w:r w:rsidRPr="00D63E23">
        <w:rPr>
          <w:color w:val="000000"/>
        </w:rPr>
        <w:t>т.261</w:t>
      </w:r>
      <w:r w:rsidRPr="00872EAF">
        <w:rPr>
          <w:color w:val="000000"/>
        </w:rPr>
        <w:t>.</w:t>
      </w:r>
      <w:r>
        <w:rPr>
          <w:color w:val="000000"/>
        </w:rPr>
        <w:t xml:space="preserve"> (зміни - </w:t>
      </w:r>
      <w:r w:rsidRPr="00D63E23">
        <w:rPr>
          <w:color w:val="000000"/>
        </w:rPr>
        <w:t xml:space="preserve">ВВР, 2003, </w:t>
      </w:r>
      <w:r>
        <w:rPr>
          <w:color w:val="000000"/>
        </w:rPr>
        <w:t>№</w:t>
      </w:r>
      <w:r w:rsidRPr="00D63E23">
        <w:rPr>
          <w:color w:val="000000"/>
        </w:rPr>
        <w:t xml:space="preserve"> 30, </w:t>
      </w:r>
      <w:r w:rsidR="004367B3">
        <w:rPr>
          <w:color w:val="000000"/>
        </w:rPr>
        <w:t>С</w:t>
      </w:r>
      <w:r w:rsidRPr="00D63E23">
        <w:rPr>
          <w:color w:val="000000"/>
        </w:rPr>
        <w:t>т.247</w:t>
      </w:r>
      <w:r>
        <w:rPr>
          <w:color w:val="000000"/>
        </w:rPr>
        <w:t>).</w:t>
      </w:r>
    </w:p>
    <w:p w:rsidR="00D63E23" w:rsidRPr="00872EAF" w:rsidRDefault="00D63E23" w:rsidP="009D1D81">
      <w:pPr>
        <w:numPr>
          <w:ilvl w:val="0"/>
          <w:numId w:val="32"/>
        </w:numPr>
        <w:tabs>
          <w:tab w:val="clear" w:pos="720"/>
          <w:tab w:val="left" w:pos="284"/>
          <w:tab w:val="left" w:pos="426"/>
          <w:tab w:val="num" w:pos="851"/>
          <w:tab w:val="left" w:pos="1134"/>
        </w:tabs>
        <w:ind w:left="0" w:firstLine="0"/>
        <w:jc w:val="left"/>
        <w:rPr>
          <w:color w:val="000000"/>
        </w:rPr>
      </w:pPr>
      <w:r w:rsidRPr="00872EAF">
        <w:rPr>
          <w:color w:val="000000"/>
        </w:rPr>
        <w:t xml:space="preserve">Земельний кодекс України </w:t>
      </w:r>
      <w:r>
        <w:rPr>
          <w:color w:val="000000"/>
        </w:rPr>
        <w:t xml:space="preserve">від </w:t>
      </w:r>
      <w:r w:rsidRPr="00D63E23">
        <w:rPr>
          <w:color w:val="000000"/>
        </w:rPr>
        <w:t>25.10.2001</w:t>
      </w:r>
      <w:r>
        <w:rPr>
          <w:color w:val="000000"/>
        </w:rPr>
        <w:t xml:space="preserve"> (зі зм. від </w:t>
      </w:r>
      <w:r w:rsidRPr="00D63E23">
        <w:rPr>
          <w:color w:val="000000"/>
        </w:rPr>
        <w:t>15.05.2003</w:t>
      </w:r>
      <w:r>
        <w:rPr>
          <w:color w:val="000000"/>
        </w:rPr>
        <w:t xml:space="preserve">) </w:t>
      </w:r>
      <w:r w:rsidRPr="00872EAF">
        <w:rPr>
          <w:color w:val="000000"/>
        </w:rPr>
        <w:t xml:space="preserve">// </w:t>
      </w:r>
      <w:r w:rsidRPr="00D63E23">
        <w:rPr>
          <w:color w:val="000000"/>
        </w:rPr>
        <w:t xml:space="preserve">ВВР, 2002, </w:t>
      </w:r>
      <w:r>
        <w:rPr>
          <w:color w:val="000000"/>
        </w:rPr>
        <w:t>№</w:t>
      </w:r>
      <w:r w:rsidRPr="00D63E23">
        <w:rPr>
          <w:color w:val="000000"/>
        </w:rPr>
        <w:t xml:space="preserve"> 3-4, </w:t>
      </w:r>
      <w:r w:rsidR="004367B3">
        <w:rPr>
          <w:color w:val="000000"/>
        </w:rPr>
        <w:t>С</w:t>
      </w:r>
      <w:r w:rsidRPr="00D63E23">
        <w:rPr>
          <w:color w:val="000000"/>
        </w:rPr>
        <w:t>т.27</w:t>
      </w:r>
      <w:r>
        <w:rPr>
          <w:color w:val="000000"/>
        </w:rPr>
        <w:t xml:space="preserve">. (зміни - </w:t>
      </w:r>
      <w:r w:rsidRPr="00D63E23">
        <w:rPr>
          <w:color w:val="000000"/>
        </w:rPr>
        <w:t xml:space="preserve">ВВР, 2003, </w:t>
      </w:r>
      <w:r>
        <w:rPr>
          <w:color w:val="000000"/>
        </w:rPr>
        <w:t>№</w:t>
      </w:r>
      <w:r w:rsidRPr="00D63E23">
        <w:rPr>
          <w:color w:val="000000"/>
        </w:rPr>
        <w:t xml:space="preserve"> 30, </w:t>
      </w:r>
      <w:r w:rsidR="004367B3">
        <w:rPr>
          <w:color w:val="000000"/>
        </w:rPr>
        <w:t>С</w:t>
      </w:r>
      <w:r w:rsidRPr="00D63E23">
        <w:rPr>
          <w:color w:val="000000"/>
        </w:rPr>
        <w:t>т.247</w:t>
      </w:r>
      <w:r>
        <w:rPr>
          <w:color w:val="000000"/>
        </w:rPr>
        <w:t>).</w:t>
      </w:r>
    </w:p>
    <w:p w:rsidR="00D63E23" w:rsidRPr="00872EAF" w:rsidRDefault="00D63E23" w:rsidP="009D1D81">
      <w:pPr>
        <w:numPr>
          <w:ilvl w:val="0"/>
          <w:numId w:val="32"/>
        </w:numPr>
        <w:shd w:val="clear" w:color="auto" w:fill="FFFFFF"/>
        <w:tabs>
          <w:tab w:val="clear" w:pos="720"/>
          <w:tab w:val="left" w:pos="284"/>
          <w:tab w:val="left" w:pos="426"/>
          <w:tab w:val="num" w:pos="851"/>
          <w:tab w:val="left" w:pos="936"/>
          <w:tab w:val="left" w:pos="1134"/>
        </w:tabs>
        <w:ind w:left="0" w:firstLine="0"/>
        <w:jc w:val="left"/>
      </w:pPr>
      <w:r w:rsidRPr="00872EAF">
        <w:rPr>
          <w:color w:val="000000"/>
        </w:rPr>
        <w:t>Указ Пре</w:t>
      </w:r>
      <w:r>
        <w:rPr>
          <w:color w:val="000000"/>
        </w:rPr>
        <w:t>зидента України „</w:t>
      </w:r>
      <w:r w:rsidRPr="00872EAF">
        <w:rPr>
          <w:color w:val="000000"/>
        </w:rPr>
        <w:t>Про невідкладні заходи щодо прискорення реформування аграрного</w:t>
      </w:r>
      <w:r>
        <w:rPr>
          <w:color w:val="000000"/>
        </w:rPr>
        <w:t xml:space="preserve"> </w:t>
      </w:r>
      <w:r w:rsidRPr="00872EAF">
        <w:rPr>
          <w:color w:val="000000"/>
        </w:rPr>
        <w:t>сектору економіки</w:t>
      </w:r>
      <w:r>
        <w:rPr>
          <w:color w:val="000000"/>
        </w:rPr>
        <w:t xml:space="preserve">” від </w:t>
      </w:r>
      <w:r w:rsidRPr="00D63E23">
        <w:rPr>
          <w:color w:val="000000"/>
        </w:rPr>
        <w:t>03.12.1999</w:t>
      </w:r>
      <w:r>
        <w:rPr>
          <w:color w:val="000000"/>
        </w:rPr>
        <w:t>. //</w:t>
      </w:r>
      <w:r w:rsidRPr="00872EAF">
        <w:rPr>
          <w:color w:val="000000"/>
        </w:rPr>
        <w:t xml:space="preserve"> </w:t>
      </w:r>
      <w:r w:rsidR="004367B3">
        <w:rPr>
          <w:color w:val="000000"/>
          <w:szCs w:val="28"/>
        </w:rPr>
        <w:t>Подільське слово. – 2000. - №4. - С</w:t>
      </w:r>
      <w:r>
        <w:rPr>
          <w:color w:val="000000"/>
          <w:szCs w:val="28"/>
        </w:rPr>
        <w:t>.12</w:t>
      </w:r>
      <w:r w:rsidR="004367B3">
        <w:rPr>
          <w:color w:val="000000"/>
          <w:szCs w:val="28"/>
        </w:rPr>
        <w:t>.</w:t>
      </w:r>
    </w:p>
    <w:p w:rsidR="0067408C" w:rsidRPr="00872EAF" w:rsidRDefault="0067408C" w:rsidP="009D1D81">
      <w:pPr>
        <w:numPr>
          <w:ilvl w:val="0"/>
          <w:numId w:val="32"/>
        </w:numPr>
        <w:tabs>
          <w:tab w:val="clear" w:pos="720"/>
          <w:tab w:val="left" w:pos="284"/>
          <w:tab w:val="left" w:pos="426"/>
          <w:tab w:val="num" w:pos="851"/>
          <w:tab w:val="left" w:pos="1134"/>
        </w:tabs>
        <w:ind w:left="0" w:firstLine="0"/>
        <w:jc w:val="left"/>
        <w:rPr>
          <w:color w:val="000000"/>
        </w:rPr>
      </w:pPr>
      <w:r w:rsidRPr="00872EAF">
        <w:rPr>
          <w:color w:val="000000"/>
        </w:rPr>
        <w:t>Статистичний щорічник України за 2002 р. - К., Техніка, 2003.</w:t>
      </w:r>
    </w:p>
    <w:p w:rsidR="0067408C" w:rsidRPr="00872EAF" w:rsidRDefault="0067408C" w:rsidP="009D1D81">
      <w:pPr>
        <w:numPr>
          <w:ilvl w:val="0"/>
          <w:numId w:val="32"/>
        </w:numPr>
        <w:tabs>
          <w:tab w:val="clear" w:pos="720"/>
          <w:tab w:val="left" w:pos="284"/>
          <w:tab w:val="left" w:pos="426"/>
          <w:tab w:val="num" w:pos="851"/>
          <w:tab w:val="left" w:pos="1134"/>
        </w:tabs>
        <w:ind w:left="0" w:firstLine="0"/>
        <w:jc w:val="left"/>
        <w:rPr>
          <w:color w:val="000000"/>
        </w:rPr>
      </w:pPr>
      <w:r w:rsidRPr="00872EAF">
        <w:rPr>
          <w:color w:val="000000"/>
        </w:rPr>
        <w:t>Статистичні збірники по сільському госп</w:t>
      </w:r>
      <w:r>
        <w:rPr>
          <w:color w:val="000000"/>
        </w:rPr>
        <w:t>одарству Волочиського району.</w:t>
      </w:r>
    </w:p>
    <w:p w:rsidR="0067408C" w:rsidRPr="00872EAF" w:rsidRDefault="0067408C" w:rsidP="009D1D81">
      <w:pPr>
        <w:numPr>
          <w:ilvl w:val="0"/>
          <w:numId w:val="32"/>
        </w:numPr>
        <w:tabs>
          <w:tab w:val="clear" w:pos="720"/>
          <w:tab w:val="left" w:pos="284"/>
          <w:tab w:val="left" w:pos="426"/>
          <w:tab w:val="num" w:pos="851"/>
          <w:tab w:val="left" w:pos="1134"/>
        </w:tabs>
        <w:ind w:left="0" w:firstLine="0"/>
        <w:jc w:val="left"/>
        <w:rPr>
          <w:color w:val="000000"/>
        </w:rPr>
      </w:pPr>
      <w:r>
        <w:rPr>
          <w:color w:val="000000"/>
        </w:rPr>
        <w:t>Річні звіти ПП</w:t>
      </w:r>
      <w:r w:rsidR="00C51244">
        <w:rPr>
          <w:color w:val="000000"/>
        </w:rPr>
        <w:t xml:space="preserve"> „</w:t>
      </w:r>
      <w:r>
        <w:rPr>
          <w:color w:val="000000"/>
        </w:rPr>
        <w:t>Полісся”</w:t>
      </w:r>
      <w:r w:rsidRPr="00872EAF">
        <w:rPr>
          <w:color w:val="000000"/>
        </w:rPr>
        <w:t>.</w:t>
      </w:r>
    </w:p>
    <w:p w:rsidR="004367B3" w:rsidRPr="00872EAF" w:rsidRDefault="004367B3" w:rsidP="009D1D81">
      <w:pPr>
        <w:numPr>
          <w:ilvl w:val="0"/>
          <w:numId w:val="32"/>
        </w:numPr>
        <w:tabs>
          <w:tab w:val="clear" w:pos="720"/>
          <w:tab w:val="left" w:pos="284"/>
          <w:tab w:val="left" w:pos="426"/>
          <w:tab w:val="num" w:pos="851"/>
          <w:tab w:val="left" w:pos="1134"/>
        </w:tabs>
        <w:ind w:left="0" w:firstLine="0"/>
        <w:jc w:val="left"/>
        <w:rPr>
          <w:color w:val="000000"/>
        </w:rPr>
      </w:pPr>
      <w:r w:rsidRPr="00872EAF">
        <w:rPr>
          <w:color w:val="000000"/>
        </w:rPr>
        <w:t>Агропромисловий комплекс України: стан та перспективи розвитку</w:t>
      </w:r>
      <w:r>
        <w:rPr>
          <w:color w:val="000000"/>
        </w:rPr>
        <w:t xml:space="preserve"> </w:t>
      </w:r>
      <w:r w:rsidRPr="00872EAF">
        <w:rPr>
          <w:color w:val="000000"/>
        </w:rPr>
        <w:t xml:space="preserve">(1990-2000) / За ред. П.Т. Каблука, М.Я.Дем'яненка, М.Ф. </w:t>
      </w:r>
      <w:r>
        <w:rPr>
          <w:color w:val="000000"/>
        </w:rPr>
        <w:t>К</w:t>
      </w:r>
      <w:r w:rsidRPr="00872EAF">
        <w:rPr>
          <w:color w:val="000000"/>
        </w:rPr>
        <w:t>ропивника. -</w:t>
      </w:r>
      <w:r>
        <w:rPr>
          <w:color w:val="000000"/>
        </w:rPr>
        <w:t xml:space="preserve"> </w:t>
      </w:r>
      <w:r w:rsidRPr="00872EAF">
        <w:rPr>
          <w:color w:val="000000"/>
        </w:rPr>
        <w:t>К.:ІАЕ</w:t>
      </w:r>
      <w:r>
        <w:rPr>
          <w:color w:val="000000"/>
        </w:rPr>
        <w:t xml:space="preserve"> </w:t>
      </w:r>
      <w:r w:rsidRPr="00872EAF">
        <w:rPr>
          <w:color w:val="000000"/>
        </w:rPr>
        <w:t>УААН, 1999.</w:t>
      </w:r>
    </w:p>
    <w:p w:rsidR="004367B3" w:rsidRDefault="004367B3" w:rsidP="009D1D81">
      <w:pPr>
        <w:numPr>
          <w:ilvl w:val="0"/>
          <w:numId w:val="32"/>
        </w:numPr>
        <w:tabs>
          <w:tab w:val="clear" w:pos="720"/>
          <w:tab w:val="left" w:pos="284"/>
          <w:tab w:val="left" w:pos="426"/>
          <w:tab w:val="num" w:pos="851"/>
          <w:tab w:val="left" w:pos="1134"/>
        </w:tabs>
        <w:ind w:left="0" w:firstLine="0"/>
        <w:jc w:val="left"/>
        <w:rPr>
          <w:color w:val="000000"/>
        </w:rPr>
      </w:pPr>
      <w:r w:rsidRPr="00872EAF">
        <w:rPr>
          <w:color w:val="000000"/>
        </w:rPr>
        <w:t>Баранов</w:t>
      </w:r>
      <w:r>
        <w:rPr>
          <w:color w:val="000000"/>
        </w:rPr>
        <w:t xml:space="preserve"> </w:t>
      </w:r>
      <w:r w:rsidRPr="00872EAF">
        <w:rPr>
          <w:color w:val="000000"/>
        </w:rPr>
        <w:t>О.Г.</w:t>
      </w:r>
      <w:r>
        <w:rPr>
          <w:color w:val="000000"/>
        </w:rPr>
        <w:t xml:space="preserve"> </w:t>
      </w:r>
      <w:r w:rsidRPr="00872EAF">
        <w:rPr>
          <w:color w:val="000000"/>
        </w:rPr>
        <w:t>Організаційно-економічні чинники підвищення</w:t>
      </w:r>
      <w:r>
        <w:rPr>
          <w:color w:val="000000"/>
        </w:rPr>
        <w:t xml:space="preserve"> </w:t>
      </w:r>
      <w:r w:rsidRPr="00872EAF">
        <w:rPr>
          <w:color w:val="000000"/>
        </w:rPr>
        <w:t>ефективності господарювання //</w:t>
      </w:r>
      <w:r>
        <w:rPr>
          <w:color w:val="000000"/>
        </w:rPr>
        <w:t xml:space="preserve"> Економіка АПК. - 2000. - №9.</w:t>
      </w:r>
    </w:p>
    <w:p w:rsidR="004367B3" w:rsidRPr="00872EAF" w:rsidRDefault="004367B3" w:rsidP="009D1D81">
      <w:pPr>
        <w:numPr>
          <w:ilvl w:val="0"/>
          <w:numId w:val="32"/>
        </w:numPr>
        <w:tabs>
          <w:tab w:val="clear" w:pos="720"/>
          <w:tab w:val="left" w:pos="284"/>
          <w:tab w:val="left" w:pos="426"/>
          <w:tab w:val="num" w:pos="851"/>
          <w:tab w:val="left" w:pos="1134"/>
        </w:tabs>
        <w:ind w:left="0" w:firstLine="0"/>
        <w:jc w:val="left"/>
      </w:pPr>
      <w:r w:rsidRPr="00872EAF">
        <w:rPr>
          <w:color w:val="000000"/>
        </w:rPr>
        <w:t>Грицишин М. Стан технічного забезпечення с/</w:t>
      </w:r>
      <w:r>
        <w:rPr>
          <w:color w:val="000000"/>
        </w:rPr>
        <w:t>г виробництва України //Вісник а</w:t>
      </w:r>
      <w:r w:rsidRPr="00872EAF">
        <w:rPr>
          <w:color w:val="000000"/>
        </w:rPr>
        <w:t>грарної науки. - 2002. - №11 .</w:t>
      </w:r>
    </w:p>
    <w:p w:rsidR="004367B3" w:rsidRPr="00E87647" w:rsidRDefault="004367B3" w:rsidP="009D1D81">
      <w:pPr>
        <w:numPr>
          <w:ilvl w:val="0"/>
          <w:numId w:val="32"/>
        </w:numPr>
        <w:tabs>
          <w:tab w:val="clear" w:pos="720"/>
          <w:tab w:val="left" w:pos="284"/>
          <w:tab w:val="left" w:pos="426"/>
          <w:tab w:val="num" w:pos="851"/>
          <w:tab w:val="left" w:pos="1134"/>
        </w:tabs>
        <w:ind w:left="0" w:firstLine="0"/>
        <w:jc w:val="left"/>
      </w:pPr>
      <w:r w:rsidRPr="00872EAF">
        <w:rPr>
          <w:color w:val="000000"/>
        </w:rPr>
        <w:t>Дусановський С.Л. та ін. Агропромисловий комплекс України на шляху</w:t>
      </w:r>
      <w:r>
        <w:rPr>
          <w:color w:val="000000"/>
        </w:rPr>
        <w:t xml:space="preserve"> реформування .</w:t>
      </w:r>
    </w:p>
    <w:p w:rsidR="004367B3" w:rsidRPr="00872EAF" w:rsidRDefault="004367B3" w:rsidP="009D1D81">
      <w:pPr>
        <w:numPr>
          <w:ilvl w:val="0"/>
          <w:numId w:val="32"/>
        </w:numPr>
        <w:tabs>
          <w:tab w:val="clear" w:pos="720"/>
          <w:tab w:val="left" w:pos="284"/>
          <w:tab w:val="left" w:pos="426"/>
          <w:tab w:val="num" w:pos="851"/>
          <w:tab w:val="left" w:pos="1134"/>
        </w:tabs>
        <w:ind w:left="0" w:firstLine="0"/>
        <w:jc w:val="left"/>
      </w:pPr>
      <w:r w:rsidRPr="00872EAF">
        <w:rPr>
          <w:color w:val="000000"/>
        </w:rPr>
        <w:t>Дусановський С.Л., Дусановська М.Г., Бобчук І.П. - Т.:</w:t>
      </w:r>
      <w:r>
        <w:rPr>
          <w:color w:val="000000"/>
        </w:rPr>
        <w:t xml:space="preserve"> </w:t>
      </w:r>
      <w:r w:rsidRPr="00872EAF">
        <w:rPr>
          <w:color w:val="000000"/>
        </w:rPr>
        <w:t>Мандрівець, 2000.</w:t>
      </w:r>
    </w:p>
    <w:p w:rsidR="004367B3" w:rsidRDefault="004367B3" w:rsidP="009D1D81">
      <w:pPr>
        <w:numPr>
          <w:ilvl w:val="0"/>
          <w:numId w:val="32"/>
        </w:numPr>
        <w:tabs>
          <w:tab w:val="clear" w:pos="720"/>
          <w:tab w:val="left" w:pos="284"/>
          <w:tab w:val="left" w:pos="426"/>
          <w:tab w:val="num" w:pos="851"/>
          <w:tab w:val="left" w:pos="1134"/>
        </w:tabs>
        <w:ind w:left="0" w:firstLine="0"/>
        <w:jc w:val="left"/>
        <w:rPr>
          <w:color w:val="000000"/>
        </w:rPr>
      </w:pPr>
      <w:r>
        <w:rPr>
          <w:color w:val="000000"/>
        </w:rPr>
        <w:t>Економіка У</w:t>
      </w:r>
      <w:r w:rsidRPr="00872EAF">
        <w:rPr>
          <w:color w:val="000000"/>
        </w:rPr>
        <w:t>країн</w:t>
      </w:r>
      <w:r>
        <w:rPr>
          <w:color w:val="000000"/>
        </w:rPr>
        <w:t>и</w:t>
      </w:r>
      <w:r w:rsidRPr="00872EAF">
        <w:rPr>
          <w:color w:val="000000"/>
        </w:rPr>
        <w:t xml:space="preserve"> за січень - листопад 2002 - 26 грудня. </w:t>
      </w:r>
    </w:p>
    <w:p w:rsidR="004367B3" w:rsidRDefault="004367B3" w:rsidP="009D1D81">
      <w:pPr>
        <w:numPr>
          <w:ilvl w:val="0"/>
          <w:numId w:val="32"/>
        </w:numPr>
        <w:tabs>
          <w:tab w:val="clear" w:pos="720"/>
          <w:tab w:val="left" w:pos="284"/>
          <w:tab w:val="left" w:pos="426"/>
          <w:tab w:val="num" w:pos="851"/>
          <w:tab w:val="left" w:pos="1134"/>
        </w:tabs>
        <w:ind w:left="0" w:firstLine="0"/>
        <w:jc w:val="left"/>
        <w:rPr>
          <w:color w:val="000000"/>
        </w:rPr>
      </w:pPr>
      <w:r w:rsidRPr="00872EAF">
        <w:rPr>
          <w:color w:val="000000"/>
        </w:rPr>
        <w:t>Індустріальні технології виробництва овочів. Г.Л. Бондаренко,</w:t>
      </w:r>
      <w:r>
        <w:rPr>
          <w:color w:val="000000"/>
        </w:rPr>
        <w:t xml:space="preserve"> </w:t>
      </w:r>
      <w:r w:rsidRPr="00872EAF">
        <w:rPr>
          <w:color w:val="000000"/>
        </w:rPr>
        <w:t>М.О.</w:t>
      </w:r>
      <w:r>
        <w:rPr>
          <w:color w:val="000000"/>
        </w:rPr>
        <w:t xml:space="preserve"> </w:t>
      </w:r>
      <w:r w:rsidRPr="00872EAF">
        <w:rPr>
          <w:color w:val="000000"/>
        </w:rPr>
        <w:t xml:space="preserve">Скляревський, 1986. </w:t>
      </w:r>
    </w:p>
    <w:p w:rsidR="004367B3" w:rsidRDefault="004367B3" w:rsidP="009D1D81">
      <w:pPr>
        <w:numPr>
          <w:ilvl w:val="0"/>
          <w:numId w:val="32"/>
        </w:numPr>
        <w:tabs>
          <w:tab w:val="clear" w:pos="720"/>
          <w:tab w:val="left" w:pos="284"/>
          <w:tab w:val="left" w:pos="426"/>
          <w:tab w:val="num" w:pos="851"/>
          <w:tab w:val="left" w:pos="1134"/>
        </w:tabs>
        <w:ind w:left="0" w:firstLine="0"/>
        <w:jc w:val="left"/>
        <w:rPr>
          <w:color w:val="000000"/>
        </w:rPr>
      </w:pPr>
      <w:r w:rsidRPr="00872EAF">
        <w:rPr>
          <w:color w:val="000000"/>
        </w:rPr>
        <w:t>Кожному овочу свій час? // Ділова Україна. - 200</w:t>
      </w:r>
      <w:r w:rsidR="00FF295B">
        <w:rPr>
          <w:color w:val="000000"/>
        </w:rPr>
        <w:t>3</w:t>
      </w:r>
      <w:r w:rsidRPr="00872EAF">
        <w:rPr>
          <w:color w:val="000000"/>
        </w:rPr>
        <w:t>. - 6 жовтня.</w:t>
      </w:r>
    </w:p>
    <w:p w:rsidR="004367B3" w:rsidRPr="00395144" w:rsidRDefault="004367B3" w:rsidP="009D1D81">
      <w:pPr>
        <w:numPr>
          <w:ilvl w:val="0"/>
          <w:numId w:val="32"/>
        </w:numPr>
        <w:tabs>
          <w:tab w:val="clear" w:pos="720"/>
          <w:tab w:val="left" w:pos="284"/>
          <w:tab w:val="left" w:pos="426"/>
          <w:tab w:val="num" w:pos="851"/>
          <w:tab w:val="left" w:pos="1134"/>
        </w:tabs>
        <w:ind w:left="0" w:firstLine="0"/>
        <w:jc w:val="left"/>
        <w:rPr>
          <w:szCs w:val="28"/>
        </w:rPr>
      </w:pPr>
      <w:r w:rsidRPr="00872EAF">
        <w:rPr>
          <w:color w:val="000000"/>
        </w:rPr>
        <w:t xml:space="preserve">Криворучко В.І. Розвиток овочівництва в Україні // </w:t>
      </w:r>
      <w:r w:rsidRPr="00395144">
        <w:rPr>
          <w:color w:val="000000"/>
          <w:szCs w:val="28"/>
        </w:rPr>
        <w:t>Економіка АПК. -1999.-</w:t>
      </w:r>
      <w:r w:rsidR="00395144">
        <w:rPr>
          <w:color w:val="000000"/>
          <w:szCs w:val="28"/>
        </w:rPr>
        <w:t xml:space="preserve"> №12. – С. 23.</w:t>
      </w:r>
    </w:p>
    <w:p w:rsidR="004367B3" w:rsidRDefault="004367B3" w:rsidP="009D1D81">
      <w:pPr>
        <w:numPr>
          <w:ilvl w:val="0"/>
          <w:numId w:val="32"/>
        </w:numPr>
        <w:tabs>
          <w:tab w:val="clear" w:pos="720"/>
          <w:tab w:val="left" w:pos="284"/>
          <w:tab w:val="left" w:pos="426"/>
          <w:tab w:val="num" w:pos="851"/>
          <w:tab w:val="left" w:pos="1134"/>
        </w:tabs>
        <w:ind w:left="0" w:firstLine="0"/>
        <w:jc w:val="left"/>
        <w:rPr>
          <w:color w:val="000000"/>
        </w:rPr>
      </w:pPr>
      <w:r w:rsidRPr="00395144">
        <w:rPr>
          <w:color w:val="000000"/>
          <w:szCs w:val="28"/>
        </w:rPr>
        <w:t>Криворучко В.І. Формування овоче-продуктового підкомплексу України в</w:t>
      </w:r>
      <w:r w:rsidRPr="00872EAF">
        <w:rPr>
          <w:color w:val="000000"/>
        </w:rPr>
        <w:t xml:space="preserve"> умовах переходу до ринку // Економіка АПК. - 1999. - №1. </w:t>
      </w:r>
    </w:p>
    <w:p w:rsidR="004367B3" w:rsidRDefault="004367B3" w:rsidP="009D1D81">
      <w:pPr>
        <w:numPr>
          <w:ilvl w:val="0"/>
          <w:numId w:val="32"/>
        </w:numPr>
        <w:tabs>
          <w:tab w:val="clear" w:pos="720"/>
          <w:tab w:val="left" w:pos="284"/>
          <w:tab w:val="left" w:pos="426"/>
          <w:tab w:val="num" w:pos="851"/>
          <w:tab w:val="left" w:pos="1134"/>
        </w:tabs>
        <w:ind w:left="0" w:firstLine="0"/>
        <w:jc w:val="left"/>
        <w:rPr>
          <w:color w:val="000000"/>
        </w:rPr>
      </w:pPr>
      <w:r w:rsidRPr="00872EAF">
        <w:rPr>
          <w:color w:val="000000"/>
        </w:rPr>
        <w:t>Лисюк В. В овочівництві повинен бути цивілізований ринок //</w:t>
      </w:r>
      <w:r>
        <w:rPr>
          <w:color w:val="000000"/>
        </w:rPr>
        <w:t xml:space="preserve"> </w:t>
      </w:r>
      <w:r w:rsidRPr="00872EAF">
        <w:rPr>
          <w:color w:val="000000"/>
        </w:rPr>
        <w:t xml:space="preserve">Агроперспектива. -2001. -№11. </w:t>
      </w:r>
    </w:p>
    <w:p w:rsidR="004367B3" w:rsidRDefault="004367B3" w:rsidP="009D1D81">
      <w:pPr>
        <w:numPr>
          <w:ilvl w:val="0"/>
          <w:numId w:val="32"/>
        </w:numPr>
        <w:tabs>
          <w:tab w:val="clear" w:pos="720"/>
          <w:tab w:val="left" w:pos="284"/>
          <w:tab w:val="left" w:pos="426"/>
          <w:tab w:val="num" w:pos="851"/>
          <w:tab w:val="left" w:pos="1134"/>
        </w:tabs>
        <w:ind w:left="0" w:firstLine="0"/>
        <w:jc w:val="left"/>
        <w:rPr>
          <w:color w:val="000000"/>
        </w:rPr>
      </w:pPr>
      <w:r w:rsidRPr="00872EAF">
        <w:rPr>
          <w:color w:val="000000"/>
        </w:rPr>
        <w:t xml:space="preserve">Майбутнє с/г починається вже сьогодні // Прогноз. - 2003. - №1. </w:t>
      </w:r>
    </w:p>
    <w:p w:rsidR="004367B3" w:rsidRPr="00872EAF" w:rsidRDefault="004367B3" w:rsidP="009D1D81">
      <w:pPr>
        <w:numPr>
          <w:ilvl w:val="0"/>
          <w:numId w:val="32"/>
        </w:numPr>
        <w:tabs>
          <w:tab w:val="clear" w:pos="720"/>
          <w:tab w:val="left" w:pos="284"/>
          <w:tab w:val="left" w:pos="426"/>
          <w:tab w:val="num" w:pos="851"/>
          <w:tab w:val="left" w:pos="1134"/>
        </w:tabs>
        <w:ind w:left="0" w:firstLine="0"/>
        <w:jc w:val="left"/>
      </w:pPr>
      <w:r w:rsidRPr="00872EAF">
        <w:rPr>
          <w:color w:val="000000"/>
        </w:rPr>
        <w:t>Овочівництво справа вигідна</w:t>
      </w:r>
      <w:r>
        <w:rPr>
          <w:color w:val="000000"/>
        </w:rPr>
        <w:t xml:space="preserve"> </w:t>
      </w:r>
      <w:r w:rsidRPr="00872EAF">
        <w:rPr>
          <w:color w:val="000000"/>
        </w:rPr>
        <w:t>//Урядовий кур'єр. - 1998. - 3 грудня.</w:t>
      </w:r>
    </w:p>
    <w:p w:rsidR="004367B3" w:rsidRDefault="004367B3" w:rsidP="009D1D81">
      <w:pPr>
        <w:numPr>
          <w:ilvl w:val="0"/>
          <w:numId w:val="32"/>
        </w:numPr>
        <w:tabs>
          <w:tab w:val="clear" w:pos="720"/>
          <w:tab w:val="left" w:pos="284"/>
          <w:tab w:val="left" w:pos="426"/>
          <w:tab w:val="num" w:pos="851"/>
          <w:tab w:val="left" w:pos="1134"/>
        </w:tabs>
        <w:ind w:left="0" w:firstLine="0"/>
        <w:jc w:val="left"/>
        <w:rPr>
          <w:color w:val="000000"/>
        </w:rPr>
      </w:pPr>
      <w:r w:rsidRPr="00872EAF">
        <w:rPr>
          <w:color w:val="000000"/>
        </w:rPr>
        <w:t>Особливості концентрації та спеціалізації в овочівництві. Рудь В. //</w:t>
      </w:r>
      <w:r>
        <w:rPr>
          <w:color w:val="000000"/>
        </w:rPr>
        <w:t xml:space="preserve"> </w:t>
      </w:r>
      <w:r w:rsidRPr="00872EAF">
        <w:rPr>
          <w:color w:val="000000"/>
        </w:rPr>
        <w:t xml:space="preserve">Економіка АПК. -2001. - №5. </w:t>
      </w:r>
    </w:p>
    <w:p w:rsidR="004367B3" w:rsidRDefault="004367B3" w:rsidP="009D1D81">
      <w:pPr>
        <w:numPr>
          <w:ilvl w:val="0"/>
          <w:numId w:val="32"/>
        </w:numPr>
        <w:tabs>
          <w:tab w:val="clear" w:pos="720"/>
          <w:tab w:val="left" w:pos="284"/>
          <w:tab w:val="left" w:pos="426"/>
          <w:tab w:val="num" w:pos="851"/>
          <w:tab w:val="left" w:pos="1134"/>
        </w:tabs>
        <w:ind w:left="0" w:firstLine="0"/>
        <w:jc w:val="left"/>
        <w:rPr>
          <w:color w:val="000000"/>
        </w:rPr>
      </w:pPr>
      <w:r w:rsidRPr="00872EAF">
        <w:rPr>
          <w:color w:val="000000"/>
        </w:rPr>
        <w:t>Рибакова О. Формування ринку плодів в Україні // Економіка АПК. -</w:t>
      </w:r>
      <w:r>
        <w:rPr>
          <w:color w:val="000000"/>
        </w:rPr>
        <w:t xml:space="preserve"> </w:t>
      </w:r>
      <w:r w:rsidRPr="00872EAF">
        <w:rPr>
          <w:color w:val="000000"/>
        </w:rPr>
        <w:t>200</w:t>
      </w:r>
      <w:r w:rsidR="00FF295B">
        <w:rPr>
          <w:color w:val="000000"/>
        </w:rPr>
        <w:t>3</w:t>
      </w:r>
      <w:r w:rsidRPr="00872EAF">
        <w:rPr>
          <w:color w:val="000000"/>
        </w:rPr>
        <w:t xml:space="preserve">.-№7. </w:t>
      </w:r>
    </w:p>
    <w:p w:rsidR="004367B3" w:rsidRPr="00872EAF" w:rsidRDefault="004367B3" w:rsidP="009D1D81">
      <w:pPr>
        <w:numPr>
          <w:ilvl w:val="0"/>
          <w:numId w:val="32"/>
        </w:numPr>
        <w:tabs>
          <w:tab w:val="clear" w:pos="720"/>
          <w:tab w:val="left" w:pos="284"/>
          <w:tab w:val="left" w:pos="426"/>
          <w:tab w:val="num" w:pos="851"/>
          <w:tab w:val="left" w:pos="1134"/>
        </w:tabs>
        <w:ind w:left="0" w:firstLine="0"/>
        <w:jc w:val="left"/>
        <w:rPr>
          <w:color w:val="000000"/>
        </w:rPr>
      </w:pPr>
      <w:r>
        <w:rPr>
          <w:color w:val="000000"/>
        </w:rPr>
        <w:t xml:space="preserve">Розвиток підприємств в </w:t>
      </w:r>
      <w:r w:rsidRPr="00872EAF">
        <w:rPr>
          <w:color w:val="000000"/>
        </w:rPr>
        <w:t>овочівництві // Економіка АПК. - 2002. - №9.</w:t>
      </w:r>
    </w:p>
    <w:p w:rsidR="004367B3" w:rsidRPr="00EB00FD" w:rsidRDefault="004367B3" w:rsidP="009D1D81">
      <w:pPr>
        <w:numPr>
          <w:ilvl w:val="0"/>
          <w:numId w:val="32"/>
        </w:numPr>
        <w:tabs>
          <w:tab w:val="clear" w:pos="720"/>
          <w:tab w:val="left" w:pos="284"/>
          <w:tab w:val="left" w:pos="426"/>
          <w:tab w:val="num" w:pos="851"/>
          <w:tab w:val="left" w:pos="1134"/>
        </w:tabs>
        <w:ind w:left="0" w:firstLine="0"/>
        <w:jc w:val="left"/>
      </w:pPr>
      <w:r w:rsidRPr="00872EAF">
        <w:rPr>
          <w:color w:val="000000"/>
        </w:rPr>
        <w:t>Соціальне еко</w:t>
      </w:r>
      <w:r>
        <w:rPr>
          <w:color w:val="000000"/>
        </w:rPr>
        <w:t>номічний стан Волочиського району. //</w:t>
      </w:r>
      <w:r w:rsidRPr="00872EAF">
        <w:rPr>
          <w:color w:val="000000"/>
        </w:rPr>
        <w:t>Свобода. - 2002. - 26 жовтня.</w:t>
      </w:r>
    </w:p>
    <w:p w:rsidR="004367B3" w:rsidRDefault="004367B3" w:rsidP="009D1D81">
      <w:pPr>
        <w:numPr>
          <w:ilvl w:val="0"/>
          <w:numId w:val="32"/>
        </w:numPr>
        <w:tabs>
          <w:tab w:val="clear" w:pos="720"/>
          <w:tab w:val="left" w:pos="284"/>
          <w:tab w:val="left" w:pos="426"/>
          <w:tab w:val="num" w:pos="851"/>
          <w:tab w:val="left" w:pos="1134"/>
        </w:tabs>
        <w:ind w:left="0" w:firstLine="0"/>
        <w:jc w:val="left"/>
        <w:rPr>
          <w:color w:val="000000"/>
        </w:rPr>
      </w:pPr>
      <w:r w:rsidRPr="00872EAF">
        <w:rPr>
          <w:color w:val="000000"/>
        </w:rPr>
        <w:t xml:space="preserve">Хорунжий М.О. Організація АПК: Підручник. - К.: КНЕУ. - 2001. </w:t>
      </w:r>
    </w:p>
    <w:p w:rsidR="004367B3" w:rsidRPr="00925D52" w:rsidRDefault="004367B3" w:rsidP="009D1D81">
      <w:pPr>
        <w:numPr>
          <w:ilvl w:val="0"/>
          <w:numId w:val="32"/>
        </w:numPr>
        <w:tabs>
          <w:tab w:val="clear" w:pos="720"/>
          <w:tab w:val="left" w:pos="284"/>
          <w:tab w:val="left" w:pos="426"/>
          <w:tab w:val="num" w:pos="851"/>
          <w:tab w:val="left" w:pos="1134"/>
        </w:tabs>
        <w:ind w:left="0" w:firstLine="0"/>
        <w:jc w:val="left"/>
        <w:rPr>
          <w:color w:val="000000"/>
        </w:rPr>
      </w:pPr>
      <w:r w:rsidRPr="00872EAF">
        <w:rPr>
          <w:color w:val="000000"/>
        </w:rPr>
        <w:t>Що нас чекає на овочевому ринку в першій половині 2002 р. // Деловая</w:t>
      </w:r>
      <w:r>
        <w:rPr>
          <w:color w:val="000000"/>
        </w:rPr>
        <w:t xml:space="preserve"> </w:t>
      </w:r>
      <w:r w:rsidRPr="00872EAF">
        <w:rPr>
          <w:color w:val="000000"/>
        </w:rPr>
        <w:t>Укра</w:t>
      </w:r>
      <w:r>
        <w:rPr>
          <w:color w:val="000000"/>
        </w:rPr>
        <w:t>и</w:t>
      </w:r>
      <w:r w:rsidRPr="00872EAF">
        <w:rPr>
          <w:color w:val="000000"/>
        </w:rPr>
        <w:t>на. - 2002. - 18 січня.</w:t>
      </w:r>
    </w:p>
    <w:p w:rsidR="004367B3" w:rsidRDefault="004367B3" w:rsidP="009D1D81">
      <w:pPr>
        <w:numPr>
          <w:ilvl w:val="0"/>
          <w:numId w:val="32"/>
        </w:numPr>
        <w:tabs>
          <w:tab w:val="clear" w:pos="720"/>
          <w:tab w:val="left" w:pos="284"/>
          <w:tab w:val="left" w:pos="426"/>
          <w:tab w:val="num" w:pos="851"/>
          <w:tab w:val="left" w:pos="1134"/>
        </w:tabs>
        <w:ind w:left="0" w:firstLine="0"/>
        <w:jc w:val="left"/>
      </w:pPr>
      <w:r w:rsidRPr="00872EAF">
        <w:rPr>
          <w:color w:val="000000"/>
        </w:rPr>
        <w:t xml:space="preserve">Яковенко К.І. </w:t>
      </w:r>
      <w:r w:rsidR="00564496">
        <w:rPr>
          <w:color w:val="000000"/>
        </w:rPr>
        <w:t>О</w:t>
      </w:r>
      <w:r w:rsidRPr="00872EAF">
        <w:rPr>
          <w:color w:val="000000"/>
        </w:rPr>
        <w:t>вочівництво України на порозі 21 ст. // Вісник аграрної</w:t>
      </w:r>
      <w:r>
        <w:rPr>
          <w:color w:val="000000"/>
        </w:rPr>
        <w:t xml:space="preserve"> </w:t>
      </w:r>
      <w:r w:rsidRPr="00872EAF">
        <w:rPr>
          <w:color w:val="000000"/>
        </w:rPr>
        <w:t>науки. - 2000. - №8.</w:t>
      </w:r>
      <w:bookmarkStart w:id="46" w:name="_GoBack"/>
      <w:bookmarkEnd w:id="46"/>
    </w:p>
    <w:sectPr w:rsidR="004367B3" w:rsidSect="00D47E49">
      <w:headerReference w:type="even" r:id="rId14"/>
      <w:headerReference w:type="default" r:id="rId15"/>
      <w:footerReference w:type="even" r:id="rId16"/>
      <w:footerReference w:type="default" r:id="rId1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AE4" w:rsidRDefault="006A1AE4">
      <w:pPr>
        <w:spacing w:line="240" w:lineRule="auto"/>
      </w:pPr>
      <w:r>
        <w:separator/>
      </w:r>
    </w:p>
  </w:endnote>
  <w:endnote w:type="continuationSeparator" w:id="0">
    <w:p w:rsidR="006A1AE4" w:rsidRDefault="006A1A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573" w:rsidRDefault="00545573" w:rsidP="00EE5EA8">
    <w:pPr>
      <w:pStyle w:val="a8"/>
      <w:framePr w:wrap="around" w:vAnchor="text" w:hAnchor="margin" w:xAlign="right" w:y="1"/>
      <w:rPr>
        <w:rStyle w:val="a7"/>
      </w:rPr>
    </w:pPr>
  </w:p>
  <w:p w:rsidR="00545573" w:rsidRDefault="00545573" w:rsidP="00EE5EA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573" w:rsidRDefault="008C14E8" w:rsidP="00EE5EA8">
    <w:pPr>
      <w:pStyle w:val="a8"/>
      <w:framePr w:wrap="around" w:vAnchor="text" w:hAnchor="margin" w:xAlign="right" w:y="1"/>
      <w:rPr>
        <w:rStyle w:val="a7"/>
      </w:rPr>
    </w:pPr>
    <w:r>
      <w:rPr>
        <w:rStyle w:val="a7"/>
        <w:noProof/>
      </w:rPr>
      <w:t>1</w:t>
    </w:r>
  </w:p>
  <w:p w:rsidR="00545573" w:rsidRDefault="00545573" w:rsidP="00EE5EA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AE4" w:rsidRDefault="006A1AE4">
      <w:pPr>
        <w:spacing w:line="240" w:lineRule="auto"/>
      </w:pPr>
      <w:r>
        <w:separator/>
      </w:r>
    </w:p>
  </w:footnote>
  <w:footnote w:type="continuationSeparator" w:id="0">
    <w:p w:rsidR="006A1AE4" w:rsidRDefault="006A1A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573" w:rsidRDefault="00545573" w:rsidP="000F29FC">
    <w:pPr>
      <w:pStyle w:val="a5"/>
      <w:framePr w:wrap="around" w:vAnchor="text" w:hAnchor="margin" w:xAlign="right" w:y="1"/>
      <w:rPr>
        <w:rStyle w:val="a7"/>
      </w:rPr>
    </w:pPr>
  </w:p>
  <w:p w:rsidR="00545573" w:rsidRDefault="00545573" w:rsidP="000F29F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573" w:rsidRPr="00EE5EA8" w:rsidRDefault="00545573" w:rsidP="00EE5EA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F3CBC08"/>
    <w:lvl w:ilvl="0">
      <w:numFmt w:val="decimal"/>
      <w:lvlText w:val="*"/>
      <w:lvlJc w:val="left"/>
      <w:rPr>
        <w:rFonts w:cs="Times New Roman"/>
      </w:rPr>
    </w:lvl>
  </w:abstractNum>
  <w:abstractNum w:abstractNumId="1">
    <w:nsid w:val="01444C6D"/>
    <w:multiLevelType w:val="hybridMultilevel"/>
    <w:tmpl w:val="771A83B0"/>
    <w:lvl w:ilvl="0" w:tplc="DEA8828E">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CE7F3B"/>
    <w:multiLevelType w:val="singleLevel"/>
    <w:tmpl w:val="A1EAFE6E"/>
    <w:lvl w:ilvl="0">
      <w:start w:val="1"/>
      <w:numFmt w:val="decimal"/>
      <w:lvlText w:val="%1)"/>
      <w:legacy w:legacy="1" w:legacySpace="0" w:legacyIndent="921"/>
      <w:lvlJc w:val="left"/>
      <w:rPr>
        <w:rFonts w:ascii="Times New Roman" w:hAnsi="Times New Roman" w:cs="Times New Roman" w:hint="default"/>
      </w:rPr>
    </w:lvl>
  </w:abstractNum>
  <w:abstractNum w:abstractNumId="3">
    <w:nsid w:val="12870505"/>
    <w:multiLevelType w:val="hybridMultilevel"/>
    <w:tmpl w:val="ACAE3142"/>
    <w:lvl w:ilvl="0" w:tplc="831EAFD2">
      <w:start w:val="1"/>
      <w:numFmt w:val="decimal"/>
      <w:pStyle w:val="1"/>
      <w:lvlText w:val="%1."/>
      <w:lvlJc w:val="left"/>
      <w:pPr>
        <w:tabs>
          <w:tab w:val="num" w:pos="1313"/>
        </w:tabs>
        <w:ind w:left="1313" w:hanging="360"/>
      </w:pPr>
      <w:rPr>
        <w:rFonts w:cs="Times New Roman" w:hint="default"/>
      </w:rPr>
    </w:lvl>
    <w:lvl w:ilvl="1" w:tplc="04190019" w:tentative="1">
      <w:start w:val="1"/>
      <w:numFmt w:val="lowerLetter"/>
      <w:lvlText w:val="%2."/>
      <w:lvlJc w:val="left"/>
      <w:pPr>
        <w:tabs>
          <w:tab w:val="num" w:pos="1466"/>
        </w:tabs>
        <w:ind w:left="1466" w:hanging="360"/>
      </w:pPr>
      <w:rPr>
        <w:rFonts w:cs="Times New Roman"/>
      </w:rPr>
    </w:lvl>
    <w:lvl w:ilvl="2" w:tplc="0419001B" w:tentative="1">
      <w:start w:val="1"/>
      <w:numFmt w:val="lowerRoman"/>
      <w:lvlText w:val="%3."/>
      <w:lvlJc w:val="right"/>
      <w:pPr>
        <w:tabs>
          <w:tab w:val="num" w:pos="2186"/>
        </w:tabs>
        <w:ind w:left="2186" w:hanging="180"/>
      </w:pPr>
      <w:rPr>
        <w:rFonts w:cs="Times New Roman"/>
      </w:rPr>
    </w:lvl>
    <w:lvl w:ilvl="3" w:tplc="0419000F" w:tentative="1">
      <w:start w:val="1"/>
      <w:numFmt w:val="decimal"/>
      <w:lvlText w:val="%4."/>
      <w:lvlJc w:val="left"/>
      <w:pPr>
        <w:tabs>
          <w:tab w:val="num" w:pos="2906"/>
        </w:tabs>
        <w:ind w:left="2906" w:hanging="360"/>
      </w:pPr>
      <w:rPr>
        <w:rFonts w:cs="Times New Roman"/>
      </w:rPr>
    </w:lvl>
    <w:lvl w:ilvl="4" w:tplc="04190019" w:tentative="1">
      <w:start w:val="1"/>
      <w:numFmt w:val="lowerLetter"/>
      <w:lvlText w:val="%5."/>
      <w:lvlJc w:val="left"/>
      <w:pPr>
        <w:tabs>
          <w:tab w:val="num" w:pos="3626"/>
        </w:tabs>
        <w:ind w:left="3626" w:hanging="360"/>
      </w:pPr>
      <w:rPr>
        <w:rFonts w:cs="Times New Roman"/>
      </w:rPr>
    </w:lvl>
    <w:lvl w:ilvl="5" w:tplc="0419001B" w:tentative="1">
      <w:start w:val="1"/>
      <w:numFmt w:val="lowerRoman"/>
      <w:lvlText w:val="%6."/>
      <w:lvlJc w:val="right"/>
      <w:pPr>
        <w:tabs>
          <w:tab w:val="num" w:pos="4346"/>
        </w:tabs>
        <w:ind w:left="4346" w:hanging="180"/>
      </w:pPr>
      <w:rPr>
        <w:rFonts w:cs="Times New Roman"/>
      </w:rPr>
    </w:lvl>
    <w:lvl w:ilvl="6" w:tplc="0419000F" w:tentative="1">
      <w:start w:val="1"/>
      <w:numFmt w:val="decimal"/>
      <w:lvlText w:val="%7."/>
      <w:lvlJc w:val="left"/>
      <w:pPr>
        <w:tabs>
          <w:tab w:val="num" w:pos="5066"/>
        </w:tabs>
        <w:ind w:left="5066" w:hanging="360"/>
      </w:pPr>
      <w:rPr>
        <w:rFonts w:cs="Times New Roman"/>
      </w:rPr>
    </w:lvl>
    <w:lvl w:ilvl="7" w:tplc="04190019" w:tentative="1">
      <w:start w:val="1"/>
      <w:numFmt w:val="lowerLetter"/>
      <w:lvlText w:val="%8."/>
      <w:lvlJc w:val="left"/>
      <w:pPr>
        <w:tabs>
          <w:tab w:val="num" w:pos="5786"/>
        </w:tabs>
        <w:ind w:left="5786" w:hanging="360"/>
      </w:pPr>
      <w:rPr>
        <w:rFonts w:cs="Times New Roman"/>
      </w:rPr>
    </w:lvl>
    <w:lvl w:ilvl="8" w:tplc="0419001B" w:tentative="1">
      <w:start w:val="1"/>
      <w:numFmt w:val="lowerRoman"/>
      <w:lvlText w:val="%9."/>
      <w:lvlJc w:val="right"/>
      <w:pPr>
        <w:tabs>
          <w:tab w:val="num" w:pos="6506"/>
        </w:tabs>
        <w:ind w:left="6506" w:hanging="180"/>
      </w:pPr>
      <w:rPr>
        <w:rFonts w:cs="Times New Roman"/>
      </w:rPr>
    </w:lvl>
  </w:abstractNum>
  <w:abstractNum w:abstractNumId="4">
    <w:nsid w:val="1D5A3E2D"/>
    <w:multiLevelType w:val="hybridMultilevel"/>
    <w:tmpl w:val="4A421BCE"/>
    <w:lvl w:ilvl="0" w:tplc="5E181B3C">
      <w:start w:val="1"/>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231B06CD"/>
    <w:multiLevelType w:val="singleLevel"/>
    <w:tmpl w:val="3830DA6A"/>
    <w:lvl w:ilvl="0">
      <w:start w:val="1"/>
      <w:numFmt w:val="decimal"/>
      <w:lvlText w:val="%1."/>
      <w:legacy w:legacy="1" w:legacySpace="0" w:legacyIndent="907"/>
      <w:lvlJc w:val="left"/>
      <w:rPr>
        <w:rFonts w:ascii="Times New Roman" w:hAnsi="Times New Roman" w:cs="Times New Roman" w:hint="default"/>
      </w:rPr>
    </w:lvl>
  </w:abstractNum>
  <w:abstractNum w:abstractNumId="6">
    <w:nsid w:val="267E704D"/>
    <w:multiLevelType w:val="singleLevel"/>
    <w:tmpl w:val="F8BE5860"/>
    <w:lvl w:ilvl="0">
      <w:start w:val="1"/>
      <w:numFmt w:val="decimal"/>
      <w:lvlText w:val="2.%1."/>
      <w:legacy w:legacy="1" w:legacySpace="0" w:legacyIndent="1268"/>
      <w:lvlJc w:val="left"/>
      <w:rPr>
        <w:rFonts w:ascii="Times New Roman" w:hAnsi="Times New Roman" w:cs="Times New Roman" w:hint="default"/>
      </w:rPr>
    </w:lvl>
  </w:abstractNum>
  <w:abstractNum w:abstractNumId="7">
    <w:nsid w:val="280E6573"/>
    <w:multiLevelType w:val="singleLevel"/>
    <w:tmpl w:val="7C0405A8"/>
    <w:lvl w:ilvl="0">
      <w:start w:val="1"/>
      <w:numFmt w:val="decimal"/>
      <w:lvlText w:val="%1)"/>
      <w:legacy w:legacy="1" w:legacySpace="0" w:legacyIndent="936"/>
      <w:lvlJc w:val="left"/>
      <w:rPr>
        <w:rFonts w:ascii="Times New Roman" w:hAnsi="Times New Roman" w:cs="Times New Roman" w:hint="default"/>
      </w:rPr>
    </w:lvl>
  </w:abstractNum>
  <w:abstractNum w:abstractNumId="8">
    <w:nsid w:val="320E0B2F"/>
    <w:multiLevelType w:val="singleLevel"/>
    <w:tmpl w:val="5A2CE5DA"/>
    <w:lvl w:ilvl="0">
      <w:start w:val="1"/>
      <w:numFmt w:val="decimal"/>
      <w:lvlText w:val="2.%1."/>
      <w:legacy w:legacy="1" w:legacySpace="0" w:legacyIndent="1281"/>
      <w:lvlJc w:val="left"/>
      <w:rPr>
        <w:rFonts w:ascii="Times New Roman" w:hAnsi="Times New Roman" w:cs="Times New Roman" w:hint="default"/>
      </w:rPr>
    </w:lvl>
  </w:abstractNum>
  <w:abstractNum w:abstractNumId="9">
    <w:nsid w:val="34BE2CDD"/>
    <w:multiLevelType w:val="hybridMultilevel"/>
    <w:tmpl w:val="9DDA65DE"/>
    <w:lvl w:ilvl="0" w:tplc="5B88FD9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0">
    <w:nsid w:val="36620332"/>
    <w:multiLevelType w:val="hybridMultilevel"/>
    <w:tmpl w:val="06C86942"/>
    <w:lvl w:ilvl="0" w:tplc="618CD752">
      <w:numFmt w:val="bullet"/>
      <w:lvlText w:val=""/>
      <w:lvlJc w:val="left"/>
      <w:pPr>
        <w:tabs>
          <w:tab w:val="num" w:pos="218"/>
        </w:tabs>
        <w:ind w:left="218" w:hanging="360"/>
      </w:pPr>
      <w:rPr>
        <w:rFonts w:ascii="Wingdings" w:eastAsia="Times New Roman" w:hAnsi="Wingdings" w:hint="default"/>
      </w:rPr>
    </w:lvl>
    <w:lvl w:ilvl="1" w:tplc="04220003" w:tentative="1">
      <w:start w:val="1"/>
      <w:numFmt w:val="bullet"/>
      <w:lvlText w:val="o"/>
      <w:lvlJc w:val="left"/>
      <w:pPr>
        <w:tabs>
          <w:tab w:val="num" w:pos="938"/>
        </w:tabs>
        <w:ind w:left="938" w:hanging="360"/>
      </w:pPr>
      <w:rPr>
        <w:rFonts w:ascii="Courier New" w:hAnsi="Courier New" w:hint="default"/>
      </w:rPr>
    </w:lvl>
    <w:lvl w:ilvl="2" w:tplc="04220005" w:tentative="1">
      <w:start w:val="1"/>
      <w:numFmt w:val="bullet"/>
      <w:lvlText w:val=""/>
      <w:lvlJc w:val="left"/>
      <w:pPr>
        <w:tabs>
          <w:tab w:val="num" w:pos="1658"/>
        </w:tabs>
        <w:ind w:left="1658" w:hanging="360"/>
      </w:pPr>
      <w:rPr>
        <w:rFonts w:ascii="Wingdings" w:hAnsi="Wingdings" w:hint="default"/>
      </w:rPr>
    </w:lvl>
    <w:lvl w:ilvl="3" w:tplc="04220001" w:tentative="1">
      <w:start w:val="1"/>
      <w:numFmt w:val="bullet"/>
      <w:lvlText w:val=""/>
      <w:lvlJc w:val="left"/>
      <w:pPr>
        <w:tabs>
          <w:tab w:val="num" w:pos="2378"/>
        </w:tabs>
        <w:ind w:left="2378" w:hanging="360"/>
      </w:pPr>
      <w:rPr>
        <w:rFonts w:ascii="Symbol" w:hAnsi="Symbol" w:hint="default"/>
      </w:rPr>
    </w:lvl>
    <w:lvl w:ilvl="4" w:tplc="04220003" w:tentative="1">
      <w:start w:val="1"/>
      <w:numFmt w:val="bullet"/>
      <w:lvlText w:val="o"/>
      <w:lvlJc w:val="left"/>
      <w:pPr>
        <w:tabs>
          <w:tab w:val="num" w:pos="3098"/>
        </w:tabs>
        <w:ind w:left="3098" w:hanging="360"/>
      </w:pPr>
      <w:rPr>
        <w:rFonts w:ascii="Courier New" w:hAnsi="Courier New" w:hint="default"/>
      </w:rPr>
    </w:lvl>
    <w:lvl w:ilvl="5" w:tplc="04220005" w:tentative="1">
      <w:start w:val="1"/>
      <w:numFmt w:val="bullet"/>
      <w:lvlText w:val=""/>
      <w:lvlJc w:val="left"/>
      <w:pPr>
        <w:tabs>
          <w:tab w:val="num" w:pos="3818"/>
        </w:tabs>
        <w:ind w:left="3818" w:hanging="360"/>
      </w:pPr>
      <w:rPr>
        <w:rFonts w:ascii="Wingdings" w:hAnsi="Wingdings" w:hint="default"/>
      </w:rPr>
    </w:lvl>
    <w:lvl w:ilvl="6" w:tplc="04220001" w:tentative="1">
      <w:start w:val="1"/>
      <w:numFmt w:val="bullet"/>
      <w:lvlText w:val=""/>
      <w:lvlJc w:val="left"/>
      <w:pPr>
        <w:tabs>
          <w:tab w:val="num" w:pos="4538"/>
        </w:tabs>
        <w:ind w:left="4538" w:hanging="360"/>
      </w:pPr>
      <w:rPr>
        <w:rFonts w:ascii="Symbol" w:hAnsi="Symbol" w:hint="default"/>
      </w:rPr>
    </w:lvl>
    <w:lvl w:ilvl="7" w:tplc="04220003" w:tentative="1">
      <w:start w:val="1"/>
      <w:numFmt w:val="bullet"/>
      <w:lvlText w:val="o"/>
      <w:lvlJc w:val="left"/>
      <w:pPr>
        <w:tabs>
          <w:tab w:val="num" w:pos="5258"/>
        </w:tabs>
        <w:ind w:left="5258" w:hanging="360"/>
      </w:pPr>
      <w:rPr>
        <w:rFonts w:ascii="Courier New" w:hAnsi="Courier New" w:hint="default"/>
      </w:rPr>
    </w:lvl>
    <w:lvl w:ilvl="8" w:tplc="04220005" w:tentative="1">
      <w:start w:val="1"/>
      <w:numFmt w:val="bullet"/>
      <w:lvlText w:val=""/>
      <w:lvlJc w:val="left"/>
      <w:pPr>
        <w:tabs>
          <w:tab w:val="num" w:pos="5978"/>
        </w:tabs>
        <w:ind w:left="5978" w:hanging="360"/>
      </w:pPr>
      <w:rPr>
        <w:rFonts w:ascii="Wingdings" w:hAnsi="Wingdings" w:hint="default"/>
      </w:rPr>
    </w:lvl>
  </w:abstractNum>
  <w:abstractNum w:abstractNumId="11">
    <w:nsid w:val="370C7F56"/>
    <w:multiLevelType w:val="hybridMultilevel"/>
    <w:tmpl w:val="A1FA7E0C"/>
    <w:lvl w:ilvl="0" w:tplc="C810843C">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2">
    <w:nsid w:val="393C00C1"/>
    <w:multiLevelType w:val="singleLevel"/>
    <w:tmpl w:val="1E32ED7C"/>
    <w:lvl w:ilvl="0">
      <w:start w:val="1"/>
      <w:numFmt w:val="decimal"/>
      <w:lvlText w:val="%1)"/>
      <w:legacy w:legacy="1" w:legacySpace="0" w:legacyIndent="908"/>
      <w:lvlJc w:val="left"/>
      <w:rPr>
        <w:rFonts w:ascii="Times New Roman" w:hAnsi="Times New Roman" w:cs="Times New Roman" w:hint="default"/>
      </w:rPr>
    </w:lvl>
  </w:abstractNum>
  <w:abstractNum w:abstractNumId="13">
    <w:nsid w:val="39C61DBA"/>
    <w:multiLevelType w:val="singleLevel"/>
    <w:tmpl w:val="5E8EDF26"/>
    <w:lvl w:ilvl="0">
      <w:start w:val="1"/>
      <w:numFmt w:val="decimal"/>
      <w:lvlText w:val="%1)"/>
      <w:legacy w:legacy="1" w:legacySpace="0" w:legacyIndent="922"/>
      <w:lvlJc w:val="left"/>
      <w:rPr>
        <w:rFonts w:ascii="Times New Roman" w:hAnsi="Times New Roman" w:cs="Times New Roman" w:hint="default"/>
      </w:rPr>
    </w:lvl>
  </w:abstractNum>
  <w:abstractNum w:abstractNumId="14">
    <w:nsid w:val="3FDA44F3"/>
    <w:multiLevelType w:val="singleLevel"/>
    <w:tmpl w:val="D49AC316"/>
    <w:lvl w:ilvl="0">
      <w:start w:val="3"/>
      <w:numFmt w:val="decimal"/>
      <w:lvlText w:val="%1."/>
      <w:legacy w:legacy="1" w:legacySpace="0" w:legacyIndent="936"/>
      <w:lvlJc w:val="left"/>
      <w:rPr>
        <w:rFonts w:ascii="Times New Roman" w:hAnsi="Times New Roman" w:cs="Times New Roman" w:hint="default"/>
      </w:rPr>
    </w:lvl>
  </w:abstractNum>
  <w:abstractNum w:abstractNumId="15">
    <w:nsid w:val="41965541"/>
    <w:multiLevelType w:val="hybridMultilevel"/>
    <w:tmpl w:val="DEAAA2DE"/>
    <w:lvl w:ilvl="0" w:tplc="D5583DBA">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447085C"/>
    <w:multiLevelType w:val="hybridMultilevel"/>
    <w:tmpl w:val="CDAA80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E11196E"/>
    <w:multiLevelType w:val="singleLevel"/>
    <w:tmpl w:val="9000FC6C"/>
    <w:lvl w:ilvl="0">
      <w:start w:val="1"/>
      <w:numFmt w:val="decimal"/>
      <w:lvlText w:val="1.%1."/>
      <w:legacy w:legacy="1" w:legacySpace="0" w:legacyIndent="1210"/>
      <w:lvlJc w:val="left"/>
      <w:rPr>
        <w:rFonts w:ascii="Times New Roman" w:hAnsi="Times New Roman" w:cs="Times New Roman" w:hint="default"/>
      </w:rPr>
    </w:lvl>
  </w:abstractNum>
  <w:abstractNum w:abstractNumId="18">
    <w:nsid w:val="4F8A1A17"/>
    <w:multiLevelType w:val="singleLevel"/>
    <w:tmpl w:val="1AAA4974"/>
    <w:lvl w:ilvl="0">
      <w:start w:val="1"/>
      <w:numFmt w:val="decimal"/>
      <w:lvlText w:val="1.%1."/>
      <w:legacy w:legacy="1" w:legacySpace="0" w:legacyIndent="1209"/>
      <w:lvlJc w:val="left"/>
      <w:rPr>
        <w:rFonts w:ascii="Times New Roman" w:hAnsi="Times New Roman" w:cs="Times New Roman" w:hint="default"/>
      </w:rPr>
    </w:lvl>
  </w:abstractNum>
  <w:abstractNum w:abstractNumId="19">
    <w:nsid w:val="51D6501E"/>
    <w:multiLevelType w:val="hybridMultilevel"/>
    <w:tmpl w:val="91AA9124"/>
    <w:lvl w:ilvl="0" w:tplc="DAB87C1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9AE2C5C"/>
    <w:multiLevelType w:val="singleLevel"/>
    <w:tmpl w:val="DCDC7340"/>
    <w:lvl w:ilvl="0">
      <w:start w:val="5"/>
      <w:numFmt w:val="decimal"/>
      <w:lvlText w:val="%1."/>
      <w:legacy w:legacy="1" w:legacySpace="0" w:legacyIndent="936"/>
      <w:lvlJc w:val="left"/>
      <w:rPr>
        <w:rFonts w:ascii="Times New Roman" w:hAnsi="Times New Roman" w:cs="Times New Roman" w:hint="default"/>
      </w:rPr>
    </w:lvl>
  </w:abstractNum>
  <w:abstractNum w:abstractNumId="21">
    <w:nsid w:val="5C167BC2"/>
    <w:multiLevelType w:val="singleLevel"/>
    <w:tmpl w:val="21A8B368"/>
    <w:lvl w:ilvl="0">
      <w:start w:val="2"/>
      <w:numFmt w:val="decimal"/>
      <w:lvlText w:val="%1."/>
      <w:legacy w:legacy="1" w:legacySpace="0" w:legacyIndent="792"/>
      <w:lvlJc w:val="left"/>
      <w:rPr>
        <w:rFonts w:ascii="Times New Roman" w:hAnsi="Times New Roman" w:cs="Times New Roman" w:hint="default"/>
      </w:rPr>
    </w:lvl>
  </w:abstractNum>
  <w:abstractNum w:abstractNumId="22">
    <w:nsid w:val="6161074D"/>
    <w:multiLevelType w:val="hybridMultilevel"/>
    <w:tmpl w:val="AC2E091A"/>
    <w:lvl w:ilvl="0" w:tplc="2966AD7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3200601"/>
    <w:multiLevelType w:val="hybridMultilevel"/>
    <w:tmpl w:val="EB3AC560"/>
    <w:lvl w:ilvl="0" w:tplc="CDACC540">
      <w:start w:val="1"/>
      <w:numFmt w:val="decimal"/>
      <w:lvlText w:val="%1."/>
      <w:lvlJc w:val="left"/>
      <w:pPr>
        <w:tabs>
          <w:tab w:val="num" w:pos="1673"/>
        </w:tabs>
        <w:ind w:left="1673" w:hanging="360"/>
      </w:pPr>
      <w:rPr>
        <w:rFonts w:cs="Times New Roman"/>
      </w:rPr>
    </w:lvl>
    <w:lvl w:ilvl="1" w:tplc="04190019" w:tentative="1">
      <w:start w:val="1"/>
      <w:numFmt w:val="lowerLetter"/>
      <w:lvlText w:val="%2."/>
      <w:lvlJc w:val="left"/>
      <w:pPr>
        <w:tabs>
          <w:tab w:val="num" w:pos="2393"/>
        </w:tabs>
        <w:ind w:left="2393" w:hanging="360"/>
      </w:pPr>
      <w:rPr>
        <w:rFonts w:cs="Times New Roman"/>
      </w:rPr>
    </w:lvl>
    <w:lvl w:ilvl="2" w:tplc="0419001B" w:tentative="1">
      <w:start w:val="1"/>
      <w:numFmt w:val="lowerRoman"/>
      <w:lvlText w:val="%3."/>
      <w:lvlJc w:val="right"/>
      <w:pPr>
        <w:tabs>
          <w:tab w:val="num" w:pos="3113"/>
        </w:tabs>
        <w:ind w:left="3113" w:hanging="180"/>
      </w:pPr>
      <w:rPr>
        <w:rFonts w:cs="Times New Roman"/>
      </w:rPr>
    </w:lvl>
    <w:lvl w:ilvl="3" w:tplc="0419000F" w:tentative="1">
      <w:start w:val="1"/>
      <w:numFmt w:val="decimal"/>
      <w:lvlText w:val="%4."/>
      <w:lvlJc w:val="left"/>
      <w:pPr>
        <w:tabs>
          <w:tab w:val="num" w:pos="3833"/>
        </w:tabs>
        <w:ind w:left="3833" w:hanging="360"/>
      </w:pPr>
      <w:rPr>
        <w:rFonts w:cs="Times New Roman"/>
      </w:rPr>
    </w:lvl>
    <w:lvl w:ilvl="4" w:tplc="04190019" w:tentative="1">
      <w:start w:val="1"/>
      <w:numFmt w:val="lowerLetter"/>
      <w:lvlText w:val="%5."/>
      <w:lvlJc w:val="left"/>
      <w:pPr>
        <w:tabs>
          <w:tab w:val="num" w:pos="4553"/>
        </w:tabs>
        <w:ind w:left="4553" w:hanging="360"/>
      </w:pPr>
      <w:rPr>
        <w:rFonts w:cs="Times New Roman"/>
      </w:rPr>
    </w:lvl>
    <w:lvl w:ilvl="5" w:tplc="0419001B" w:tentative="1">
      <w:start w:val="1"/>
      <w:numFmt w:val="lowerRoman"/>
      <w:lvlText w:val="%6."/>
      <w:lvlJc w:val="right"/>
      <w:pPr>
        <w:tabs>
          <w:tab w:val="num" w:pos="5273"/>
        </w:tabs>
        <w:ind w:left="5273" w:hanging="180"/>
      </w:pPr>
      <w:rPr>
        <w:rFonts w:cs="Times New Roman"/>
      </w:rPr>
    </w:lvl>
    <w:lvl w:ilvl="6" w:tplc="0419000F" w:tentative="1">
      <w:start w:val="1"/>
      <w:numFmt w:val="decimal"/>
      <w:lvlText w:val="%7."/>
      <w:lvlJc w:val="left"/>
      <w:pPr>
        <w:tabs>
          <w:tab w:val="num" w:pos="5993"/>
        </w:tabs>
        <w:ind w:left="5993" w:hanging="360"/>
      </w:pPr>
      <w:rPr>
        <w:rFonts w:cs="Times New Roman"/>
      </w:rPr>
    </w:lvl>
    <w:lvl w:ilvl="7" w:tplc="04190019" w:tentative="1">
      <w:start w:val="1"/>
      <w:numFmt w:val="lowerLetter"/>
      <w:lvlText w:val="%8."/>
      <w:lvlJc w:val="left"/>
      <w:pPr>
        <w:tabs>
          <w:tab w:val="num" w:pos="6713"/>
        </w:tabs>
        <w:ind w:left="6713" w:hanging="360"/>
      </w:pPr>
      <w:rPr>
        <w:rFonts w:cs="Times New Roman"/>
      </w:rPr>
    </w:lvl>
    <w:lvl w:ilvl="8" w:tplc="0419001B" w:tentative="1">
      <w:start w:val="1"/>
      <w:numFmt w:val="lowerRoman"/>
      <w:lvlText w:val="%9."/>
      <w:lvlJc w:val="right"/>
      <w:pPr>
        <w:tabs>
          <w:tab w:val="num" w:pos="7433"/>
        </w:tabs>
        <w:ind w:left="7433" w:hanging="180"/>
      </w:pPr>
      <w:rPr>
        <w:rFonts w:cs="Times New Roman"/>
      </w:rPr>
    </w:lvl>
  </w:abstractNum>
  <w:abstractNum w:abstractNumId="24">
    <w:nsid w:val="659966B3"/>
    <w:multiLevelType w:val="hybridMultilevel"/>
    <w:tmpl w:val="47528F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64B1184"/>
    <w:multiLevelType w:val="hybridMultilevel"/>
    <w:tmpl w:val="B3ECD4DC"/>
    <w:lvl w:ilvl="0" w:tplc="3F086AAC">
      <w:start w:val="2002"/>
      <w:numFmt w:val="bullet"/>
      <w:lvlText w:val="-"/>
      <w:lvlJc w:val="left"/>
      <w:pPr>
        <w:tabs>
          <w:tab w:val="num" w:pos="218"/>
        </w:tabs>
        <w:ind w:left="218" w:hanging="360"/>
      </w:pPr>
      <w:rPr>
        <w:rFonts w:ascii="Times New Roman" w:eastAsia="Times New Roman" w:hAnsi="Times New Roman" w:hint="default"/>
        <w:color w:val="000000"/>
      </w:rPr>
    </w:lvl>
    <w:lvl w:ilvl="1" w:tplc="04220003" w:tentative="1">
      <w:start w:val="1"/>
      <w:numFmt w:val="bullet"/>
      <w:lvlText w:val="o"/>
      <w:lvlJc w:val="left"/>
      <w:pPr>
        <w:tabs>
          <w:tab w:val="num" w:pos="938"/>
        </w:tabs>
        <w:ind w:left="938" w:hanging="360"/>
      </w:pPr>
      <w:rPr>
        <w:rFonts w:ascii="Courier New" w:hAnsi="Courier New" w:hint="default"/>
      </w:rPr>
    </w:lvl>
    <w:lvl w:ilvl="2" w:tplc="04220005" w:tentative="1">
      <w:start w:val="1"/>
      <w:numFmt w:val="bullet"/>
      <w:lvlText w:val=""/>
      <w:lvlJc w:val="left"/>
      <w:pPr>
        <w:tabs>
          <w:tab w:val="num" w:pos="1658"/>
        </w:tabs>
        <w:ind w:left="1658" w:hanging="360"/>
      </w:pPr>
      <w:rPr>
        <w:rFonts w:ascii="Wingdings" w:hAnsi="Wingdings" w:hint="default"/>
      </w:rPr>
    </w:lvl>
    <w:lvl w:ilvl="3" w:tplc="04220001" w:tentative="1">
      <w:start w:val="1"/>
      <w:numFmt w:val="bullet"/>
      <w:lvlText w:val=""/>
      <w:lvlJc w:val="left"/>
      <w:pPr>
        <w:tabs>
          <w:tab w:val="num" w:pos="2378"/>
        </w:tabs>
        <w:ind w:left="2378" w:hanging="360"/>
      </w:pPr>
      <w:rPr>
        <w:rFonts w:ascii="Symbol" w:hAnsi="Symbol" w:hint="default"/>
      </w:rPr>
    </w:lvl>
    <w:lvl w:ilvl="4" w:tplc="04220003" w:tentative="1">
      <w:start w:val="1"/>
      <w:numFmt w:val="bullet"/>
      <w:lvlText w:val="o"/>
      <w:lvlJc w:val="left"/>
      <w:pPr>
        <w:tabs>
          <w:tab w:val="num" w:pos="3098"/>
        </w:tabs>
        <w:ind w:left="3098" w:hanging="360"/>
      </w:pPr>
      <w:rPr>
        <w:rFonts w:ascii="Courier New" w:hAnsi="Courier New" w:hint="default"/>
      </w:rPr>
    </w:lvl>
    <w:lvl w:ilvl="5" w:tplc="04220005" w:tentative="1">
      <w:start w:val="1"/>
      <w:numFmt w:val="bullet"/>
      <w:lvlText w:val=""/>
      <w:lvlJc w:val="left"/>
      <w:pPr>
        <w:tabs>
          <w:tab w:val="num" w:pos="3818"/>
        </w:tabs>
        <w:ind w:left="3818" w:hanging="360"/>
      </w:pPr>
      <w:rPr>
        <w:rFonts w:ascii="Wingdings" w:hAnsi="Wingdings" w:hint="default"/>
      </w:rPr>
    </w:lvl>
    <w:lvl w:ilvl="6" w:tplc="04220001" w:tentative="1">
      <w:start w:val="1"/>
      <w:numFmt w:val="bullet"/>
      <w:lvlText w:val=""/>
      <w:lvlJc w:val="left"/>
      <w:pPr>
        <w:tabs>
          <w:tab w:val="num" w:pos="4538"/>
        </w:tabs>
        <w:ind w:left="4538" w:hanging="360"/>
      </w:pPr>
      <w:rPr>
        <w:rFonts w:ascii="Symbol" w:hAnsi="Symbol" w:hint="default"/>
      </w:rPr>
    </w:lvl>
    <w:lvl w:ilvl="7" w:tplc="04220003" w:tentative="1">
      <w:start w:val="1"/>
      <w:numFmt w:val="bullet"/>
      <w:lvlText w:val="o"/>
      <w:lvlJc w:val="left"/>
      <w:pPr>
        <w:tabs>
          <w:tab w:val="num" w:pos="5258"/>
        </w:tabs>
        <w:ind w:left="5258" w:hanging="360"/>
      </w:pPr>
      <w:rPr>
        <w:rFonts w:ascii="Courier New" w:hAnsi="Courier New" w:hint="default"/>
      </w:rPr>
    </w:lvl>
    <w:lvl w:ilvl="8" w:tplc="04220005" w:tentative="1">
      <w:start w:val="1"/>
      <w:numFmt w:val="bullet"/>
      <w:lvlText w:val=""/>
      <w:lvlJc w:val="left"/>
      <w:pPr>
        <w:tabs>
          <w:tab w:val="num" w:pos="5978"/>
        </w:tabs>
        <w:ind w:left="5978" w:hanging="360"/>
      </w:pPr>
      <w:rPr>
        <w:rFonts w:ascii="Wingdings" w:hAnsi="Wingdings" w:hint="default"/>
      </w:rPr>
    </w:lvl>
  </w:abstractNum>
  <w:abstractNum w:abstractNumId="26">
    <w:nsid w:val="6DC61D24"/>
    <w:multiLevelType w:val="hybridMultilevel"/>
    <w:tmpl w:val="2F565690"/>
    <w:lvl w:ilvl="0" w:tplc="A7C6F162">
      <w:start w:val="1"/>
      <w:numFmt w:val="decimal"/>
      <w:lvlText w:val="%1."/>
      <w:lvlJc w:val="left"/>
      <w:pPr>
        <w:tabs>
          <w:tab w:val="num" w:pos="1077"/>
        </w:tabs>
        <w:ind w:left="1077" w:hanging="360"/>
      </w:pPr>
      <w:rPr>
        <w:rFonts w:cs="Times New Roman"/>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27">
    <w:nsid w:val="754D5444"/>
    <w:multiLevelType w:val="singleLevel"/>
    <w:tmpl w:val="15F6C6F8"/>
    <w:lvl w:ilvl="0">
      <w:start w:val="16"/>
      <w:numFmt w:val="decimal"/>
      <w:lvlText w:val="%1."/>
      <w:legacy w:legacy="1" w:legacySpace="0" w:legacyIndent="835"/>
      <w:lvlJc w:val="left"/>
      <w:rPr>
        <w:rFonts w:ascii="Times New Roman" w:hAnsi="Times New Roman" w:cs="Times New Roman" w:hint="default"/>
      </w:rPr>
    </w:lvl>
  </w:abstractNum>
  <w:num w:numId="1">
    <w:abstractNumId w:val="9"/>
  </w:num>
  <w:num w:numId="2">
    <w:abstractNumId w:val="23"/>
  </w:num>
  <w:num w:numId="3">
    <w:abstractNumId w:val="19"/>
  </w:num>
  <w:num w:numId="4">
    <w:abstractNumId w:val="9"/>
  </w:num>
  <w:num w:numId="5">
    <w:abstractNumId w:val="3"/>
  </w:num>
  <w:num w:numId="6">
    <w:abstractNumId w:val="22"/>
  </w:num>
  <w:num w:numId="7">
    <w:abstractNumId w:val="11"/>
  </w:num>
  <w:num w:numId="8">
    <w:abstractNumId w:val="15"/>
  </w:num>
  <w:num w:numId="9">
    <w:abstractNumId w:val="15"/>
  </w:num>
  <w:num w:numId="10">
    <w:abstractNumId w:val="1"/>
  </w:num>
  <w:num w:numId="11">
    <w:abstractNumId w:val="26"/>
  </w:num>
  <w:num w:numId="12">
    <w:abstractNumId w:val="18"/>
  </w:num>
  <w:num w:numId="13">
    <w:abstractNumId w:val="8"/>
  </w:num>
  <w:num w:numId="14">
    <w:abstractNumId w:val="17"/>
  </w:num>
  <w:num w:numId="15">
    <w:abstractNumId w:val="6"/>
  </w:num>
  <w:num w:numId="16">
    <w:abstractNumId w:val="24"/>
  </w:num>
  <w:num w:numId="17">
    <w:abstractNumId w:val="2"/>
  </w:num>
  <w:num w:numId="18">
    <w:abstractNumId w:val="7"/>
  </w:num>
  <w:num w:numId="19">
    <w:abstractNumId w:val="5"/>
  </w:num>
  <w:num w:numId="20">
    <w:abstractNumId w:val="0"/>
    <w:lvlOverride w:ilvl="0">
      <w:lvl w:ilvl="0">
        <w:numFmt w:val="bullet"/>
        <w:lvlText w:val="-"/>
        <w:legacy w:legacy="1" w:legacySpace="0" w:legacyIndent="417"/>
        <w:lvlJc w:val="left"/>
        <w:rPr>
          <w:rFonts w:ascii="Times New Roman" w:hAnsi="Times New Roman" w:hint="default"/>
        </w:rPr>
      </w:lvl>
    </w:lvlOverride>
  </w:num>
  <w:num w:numId="21">
    <w:abstractNumId w:val="0"/>
    <w:lvlOverride w:ilvl="0">
      <w:lvl w:ilvl="0">
        <w:numFmt w:val="bullet"/>
        <w:lvlText w:val="-"/>
        <w:legacy w:legacy="1" w:legacySpace="0" w:legacyIndent="403"/>
        <w:lvlJc w:val="left"/>
        <w:rPr>
          <w:rFonts w:ascii="Times New Roman" w:hAnsi="Times New Roman" w:hint="default"/>
        </w:rPr>
      </w:lvl>
    </w:lvlOverride>
  </w:num>
  <w:num w:numId="22">
    <w:abstractNumId w:val="12"/>
  </w:num>
  <w:num w:numId="23">
    <w:abstractNumId w:val="12"/>
    <w:lvlOverride w:ilvl="0">
      <w:lvl w:ilvl="0">
        <w:start w:val="1"/>
        <w:numFmt w:val="decimal"/>
        <w:lvlText w:val="%1)"/>
        <w:legacy w:legacy="1" w:legacySpace="0" w:legacyIndent="907"/>
        <w:lvlJc w:val="left"/>
        <w:rPr>
          <w:rFonts w:ascii="Times New Roman" w:hAnsi="Times New Roman" w:cs="Times New Roman" w:hint="default"/>
        </w:rPr>
      </w:lvl>
    </w:lvlOverride>
  </w:num>
  <w:num w:numId="24">
    <w:abstractNumId w:val="13"/>
  </w:num>
  <w:num w:numId="25">
    <w:abstractNumId w:val="21"/>
  </w:num>
  <w:num w:numId="26">
    <w:abstractNumId w:val="14"/>
  </w:num>
  <w:num w:numId="27">
    <w:abstractNumId w:val="20"/>
  </w:num>
  <w:num w:numId="28">
    <w:abstractNumId w:val="27"/>
  </w:num>
  <w:num w:numId="29">
    <w:abstractNumId w:val="10"/>
  </w:num>
  <w:num w:numId="30">
    <w:abstractNumId w:val="4"/>
  </w:num>
  <w:num w:numId="31">
    <w:abstractNumId w:val="2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9"/>
  <w:drawingGridHorizontalSpacing w:val="6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355"/>
    <w:rsid w:val="0001380E"/>
    <w:rsid w:val="000604FA"/>
    <w:rsid w:val="00060963"/>
    <w:rsid w:val="00067721"/>
    <w:rsid w:val="000832FF"/>
    <w:rsid w:val="000938EB"/>
    <w:rsid w:val="000C7179"/>
    <w:rsid w:val="000D0282"/>
    <w:rsid w:val="000F29FC"/>
    <w:rsid w:val="001709BB"/>
    <w:rsid w:val="001B57B8"/>
    <w:rsid w:val="001C0051"/>
    <w:rsid w:val="001C1486"/>
    <w:rsid w:val="001D5D38"/>
    <w:rsid w:val="00201C50"/>
    <w:rsid w:val="002061B6"/>
    <w:rsid w:val="00216F7A"/>
    <w:rsid w:val="00235EAA"/>
    <w:rsid w:val="00253679"/>
    <w:rsid w:val="00264D63"/>
    <w:rsid w:val="00280B90"/>
    <w:rsid w:val="002925D3"/>
    <w:rsid w:val="002B04D0"/>
    <w:rsid w:val="002C425E"/>
    <w:rsid w:val="0032374C"/>
    <w:rsid w:val="00351641"/>
    <w:rsid w:val="00395144"/>
    <w:rsid w:val="003A79E2"/>
    <w:rsid w:val="00423355"/>
    <w:rsid w:val="004367B3"/>
    <w:rsid w:val="004706E3"/>
    <w:rsid w:val="004F5D36"/>
    <w:rsid w:val="00545573"/>
    <w:rsid w:val="00564496"/>
    <w:rsid w:val="005E61DB"/>
    <w:rsid w:val="005F20E5"/>
    <w:rsid w:val="00631878"/>
    <w:rsid w:val="00653326"/>
    <w:rsid w:val="00673D7C"/>
    <w:rsid w:val="0067408C"/>
    <w:rsid w:val="00692015"/>
    <w:rsid w:val="006A1AE4"/>
    <w:rsid w:val="006A706C"/>
    <w:rsid w:val="006C19AC"/>
    <w:rsid w:val="006D462F"/>
    <w:rsid w:val="00712CDB"/>
    <w:rsid w:val="0071769F"/>
    <w:rsid w:val="00751708"/>
    <w:rsid w:val="007646AB"/>
    <w:rsid w:val="00786DC8"/>
    <w:rsid w:val="007D7F25"/>
    <w:rsid w:val="008064C5"/>
    <w:rsid w:val="00812E48"/>
    <w:rsid w:val="00831DE0"/>
    <w:rsid w:val="00872EAF"/>
    <w:rsid w:val="008859F8"/>
    <w:rsid w:val="00891091"/>
    <w:rsid w:val="008B66D8"/>
    <w:rsid w:val="008C14E8"/>
    <w:rsid w:val="00901786"/>
    <w:rsid w:val="00916C27"/>
    <w:rsid w:val="00924DE2"/>
    <w:rsid w:val="00925D52"/>
    <w:rsid w:val="00935085"/>
    <w:rsid w:val="00966ADD"/>
    <w:rsid w:val="00966EDD"/>
    <w:rsid w:val="00973FEC"/>
    <w:rsid w:val="0098605F"/>
    <w:rsid w:val="009874BC"/>
    <w:rsid w:val="009B6984"/>
    <w:rsid w:val="009C426E"/>
    <w:rsid w:val="009D1D81"/>
    <w:rsid w:val="009F6A4D"/>
    <w:rsid w:val="00A853DC"/>
    <w:rsid w:val="00A85930"/>
    <w:rsid w:val="00AB570C"/>
    <w:rsid w:val="00AC4800"/>
    <w:rsid w:val="00AF1978"/>
    <w:rsid w:val="00B377D0"/>
    <w:rsid w:val="00B857B6"/>
    <w:rsid w:val="00B877C9"/>
    <w:rsid w:val="00B93DEC"/>
    <w:rsid w:val="00B93F2C"/>
    <w:rsid w:val="00C15C3B"/>
    <w:rsid w:val="00C51244"/>
    <w:rsid w:val="00C53790"/>
    <w:rsid w:val="00C63A33"/>
    <w:rsid w:val="00CF152A"/>
    <w:rsid w:val="00D20D05"/>
    <w:rsid w:val="00D331AA"/>
    <w:rsid w:val="00D346B7"/>
    <w:rsid w:val="00D47E49"/>
    <w:rsid w:val="00D63E23"/>
    <w:rsid w:val="00D65C6D"/>
    <w:rsid w:val="00D9693B"/>
    <w:rsid w:val="00DA18FC"/>
    <w:rsid w:val="00DD1B9A"/>
    <w:rsid w:val="00DF203C"/>
    <w:rsid w:val="00E36F21"/>
    <w:rsid w:val="00E427B8"/>
    <w:rsid w:val="00E44EAB"/>
    <w:rsid w:val="00E83624"/>
    <w:rsid w:val="00E87647"/>
    <w:rsid w:val="00E93218"/>
    <w:rsid w:val="00E970C1"/>
    <w:rsid w:val="00EA5152"/>
    <w:rsid w:val="00EB00FD"/>
    <w:rsid w:val="00EC77AF"/>
    <w:rsid w:val="00EE5EA8"/>
    <w:rsid w:val="00EE7108"/>
    <w:rsid w:val="00F021BF"/>
    <w:rsid w:val="00F17009"/>
    <w:rsid w:val="00F22626"/>
    <w:rsid w:val="00F811BC"/>
    <w:rsid w:val="00F82AED"/>
    <w:rsid w:val="00F87EE3"/>
    <w:rsid w:val="00FB4460"/>
    <w:rsid w:val="00FD0406"/>
    <w:rsid w:val="00FD63EF"/>
    <w:rsid w:val="00FF2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21E66031-D192-4699-AF15-200BA5D6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93B"/>
    <w:pPr>
      <w:widowControl w:val="0"/>
      <w:autoSpaceDE w:val="0"/>
      <w:autoSpaceDN w:val="0"/>
      <w:adjustRightInd w:val="0"/>
      <w:spacing w:line="360" w:lineRule="auto"/>
      <w:ind w:firstLine="567"/>
      <w:jc w:val="both"/>
    </w:pPr>
    <w:rPr>
      <w:sz w:val="28"/>
      <w:lang w:val="uk-UA" w:eastAsia="uk-UA"/>
    </w:rPr>
  </w:style>
  <w:style w:type="paragraph" w:styleId="3">
    <w:name w:val="heading 3"/>
    <w:basedOn w:val="a"/>
    <w:next w:val="a"/>
    <w:link w:val="30"/>
    <w:uiPriority w:val="9"/>
    <w:qFormat/>
    <w:rsid w:val="00E93218"/>
    <w:pPr>
      <w:pageBreakBefore/>
      <w:ind w:left="717" w:firstLine="0"/>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lang w:val="uk-UA" w:eastAsia="uk-UA"/>
    </w:rPr>
  </w:style>
  <w:style w:type="paragraph" w:customStyle="1" w:styleId="1">
    <w:name w:val="Стиль1"/>
    <w:basedOn w:val="3"/>
    <w:autoRedefine/>
    <w:rsid w:val="00966EDD"/>
    <w:pPr>
      <w:numPr>
        <w:numId w:val="5"/>
      </w:numPr>
      <w:autoSpaceDE/>
      <w:autoSpaceDN/>
      <w:adjustRightInd/>
    </w:pPr>
    <w:rPr>
      <w:sz w:val="28"/>
    </w:rPr>
  </w:style>
  <w:style w:type="paragraph" w:customStyle="1" w:styleId="2">
    <w:name w:val="Стиль2"/>
    <w:basedOn w:val="a"/>
    <w:autoRedefine/>
    <w:rsid w:val="00DF203C"/>
    <w:pPr>
      <w:pageBreakBefore/>
      <w:shd w:val="clear" w:color="auto" w:fill="FFFFFF"/>
      <w:spacing w:line="240" w:lineRule="auto"/>
      <w:ind w:firstLine="0"/>
      <w:jc w:val="center"/>
    </w:pPr>
    <w:rPr>
      <w:b/>
      <w:color w:val="000000"/>
      <w:sz w:val="24"/>
      <w:szCs w:val="26"/>
      <w:lang w:val="en-US"/>
    </w:rPr>
  </w:style>
  <w:style w:type="paragraph" w:customStyle="1" w:styleId="30630">
    <w:name w:val="Стиль Заголовок 3 + Слева:  063 см Первая строка:  0 см"/>
    <w:basedOn w:val="3"/>
    <w:autoRedefine/>
    <w:rsid w:val="00EE7108"/>
    <w:pPr>
      <w:ind w:left="0"/>
    </w:pPr>
  </w:style>
  <w:style w:type="paragraph" w:customStyle="1" w:styleId="31">
    <w:name w:val="Стиль3"/>
    <w:basedOn w:val="a"/>
    <w:autoRedefine/>
    <w:rsid w:val="00AF1978"/>
    <w:pPr>
      <w:ind w:firstLine="0"/>
      <w:jc w:val="center"/>
    </w:pPr>
  </w:style>
  <w:style w:type="table" w:styleId="a3">
    <w:name w:val="Table Grid"/>
    <w:basedOn w:val="a1"/>
    <w:uiPriority w:val="59"/>
    <w:rsid w:val="00235EAA"/>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Стиль4"/>
    <w:basedOn w:val="a"/>
    <w:rsid w:val="00E93218"/>
    <w:pPr>
      <w:jc w:val="center"/>
    </w:pPr>
    <w:rPr>
      <w:b/>
      <w:sz w:val="32"/>
    </w:rPr>
  </w:style>
  <w:style w:type="paragraph" w:styleId="32">
    <w:name w:val="toc 3"/>
    <w:basedOn w:val="a"/>
    <w:next w:val="a"/>
    <w:autoRedefine/>
    <w:uiPriority w:val="39"/>
    <w:semiHidden/>
    <w:rsid w:val="00924DE2"/>
    <w:pPr>
      <w:ind w:left="560"/>
    </w:pPr>
  </w:style>
  <w:style w:type="character" w:styleId="a4">
    <w:name w:val="Hyperlink"/>
    <w:uiPriority w:val="99"/>
    <w:rsid w:val="00924DE2"/>
    <w:rPr>
      <w:rFonts w:cs="Times New Roman"/>
      <w:color w:val="0000FF"/>
      <w:u w:val="single"/>
    </w:rPr>
  </w:style>
  <w:style w:type="paragraph" w:styleId="a5">
    <w:name w:val="header"/>
    <w:basedOn w:val="a"/>
    <w:link w:val="a6"/>
    <w:uiPriority w:val="99"/>
    <w:rsid w:val="000F29FC"/>
    <w:pPr>
      <w:tabs>
        <w:tab w:val="center" w:pos="4677"/>
        <w:tab w:val="right" w:pos="9355"/>
      </w:tabs>
    </w:pPr>
  </w:style>
  <w:style w:type="character" w:customStyle="1" w:styleId="a6">
    <w:name w:val="Верхний колонтитул Знак"/>
    <w:link w:val="a5"/>
    <w:uiPriority w:val="99"/>
    <w:semiHidden/>
    <w:locked/>
    <w:rPr>
      <w:rFonts w:cs="Times New Roman"/>
      <w:sz w:val="28"/>
      <w:lang w:val="uk-UA" w:eastAsia="uk-UA"/>
    </w:rPr>
  </w:style>
  <w:style w:type="character" w:styleId="a7">
    <w:name w:val="page number"/>
    <w:uiPriority w:val="99"/>
    <w:rsid w:val="000F29FC"/>
    <w:rPr>
      <w:rFonts w:cs="Times New Roman"/>
    </w:rPr>
  </w:style>
  <w:style w:type="paragraph" w:styleId="a8">
    <w:name w:val="footer"/>
    <w:basedOn w:val="a"/>
    <w:link w:val="a9"/>
    <w:uiPriority w:val="99"/>
    <w:rsid w:val="00E93218"/>
    <w:pPr>
      <w:tabs>
        <w:tab w:val="center" w:pos="4677"/>
        <w:tab w:val="right" w:pos="9355"/>
      </w:tabs>
    </w:pPr>
  </w:style>
  <w:style w:type="character" w:customStyle="1" w:styleId="a9">
    <w:name w:val="Нижний колонтитул Знак"/>
    <w:link w:val="a8"/>
    <w:uiPriority w:val="99"/>
    <w:semiHidden/>
    <w:locked/>
    <w:rPr>
      <w:rFonts w:cs="Times New Roman"/>
      <w:sz w:val="28"/>
      <w:lang w:val="uk-UA" w:eastAsia="uk-UA"/>
    </w:rPr>
  </w:style>
  <w:style w:type="paragraph" w:styleId="10">
    <w:name w:val="toc 1"/>
    <w:basedOn w:val="a"/>
    <w:next w:val="a"/>
    <w:autoRedefine/>
    <w:uiPriority w:val="39"/>
    <w:semiHidden/>
    <w:rsid w:val="00093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19792</Words>
  <Characters>112819</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ПЛАН</vt:lpstr>
    </vt:vector>
  </TitlesOfParts>
  <Company>Xata</Company>
  <LinksUpToDate>false</LinksUpToDate>
  <CharactersWithSpaces>132347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Yura</dc:creator>
  <cp:keywords/>
  <dc:description/>
  <cp:lastModifiedBy>admin</cp:lastModifiedBy>
  <cp:revision>2</cp:revision>
  <cp:lastPrinted>2004-05-24T22:12:00Z</cp:lastPrinted>
  <dcterms:created xsi:type="dcterms:W3CDTF">2014-03-07T20:32:00Z</dcterms:created>
  <dcterms:modified xsi:type="dcterms:W3CDTF">2014-03-07T20:32:00Z</dcterms:modified>
</cp:coreProperties>
</file>