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C2" w:rsidRPr="00024F0D" w:rsidRDefault="00024F0D" w:rsidP="00024F0D">
      <w:pPr>
        <w:pStyle w:val="afe"/>
      </w:pPr>
      <w:bookmarkStart w:id="0" w:name="_Toc153729738"/>
      <w:r>
        <w:t>Содержание</w:t>
      </w:r>
    </w:p>
    <w:p w:rsidR="007D70C2" w:rsidRDefault="007D70C2" w:rsidP="00024F0D">
      <w:pPr>
        <w:widowControl w:val="0"/>
        <w:rPr>
          <w:lang w:val="uk-UA"/>
        </w:rPr>
      </w:pP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</w:rPr>
        <w:t>Введение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  <w:lang w:val="uk-UA"/>
        </w:rPr>
        <w:t>Г</w:t>
      </w:r>
      <w:r w:rsidRPr="00FF4611">
        <w:rPr>
          <w:rStyle w:val="af5"/>
          <w:noProof/>
        </w:rPr>
        <w:t xml:space="preserve">лава 1. </w:t>
      </w:r>
      <w:r w:rsidRPr="00FF4611">
        <w:rPr>
          <w:rStyle w:val="af5"/>
          <w:noProof/>
          <w:lang w:val="uk-UA"/>
        </w:rPr>
        <w:t>П</w:t>
      </w:r>
      <w:r w:rsidRPr="00FF4611">
        <w:rPr>
          <w:rStyle w:val="af5"/>
          <w:noProof/>
        </w:rPr>
        <w:t>онятие сделки и недействительности сделки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</w:rPr>
        <w:t>1.1 Понятие сделки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</w:rPr>
        <w:t>1.2 Развитие института недействительности сделок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</w:rPr>
        <w:t>1.3 Соотношение несостоявшихся и недействительных сделок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  <w:lang w:val="uk-UA"/>
        </w:rPr>
        <w:t>Г</w:t>
      </w:r>
      <w:r w:rsidRPr="00FF4611">
        <w:rPr>
          <w:rStyle w:val="af5"/>
          <w:noProof/>
        </w:rPr>
        <w:t xml:space="preserve">лава 2. </w:t>
      </w:r>
      <w:r w:rsidRPr="00FF4611">
        <w:rPr>
          <w:rStyle w:val="af5"/>
          <w:noProof/>
          <w:lang w:val="uk-UA"/>
        </w:rPr>
        <w:t>П</w:t>
      </w:r>
      <w:r w:rsidRPr="00FF4611">
        <w:rPr>
          <w:rStyle w:val="af5"/>
          <w:noProof/>
        </w:rPr>
        <w:t>равовая характеристика последствий недействительных сделок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</w:rPr>
        <w:t>2.1 Общие последствия недействительности сделок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</w:rPr>
        <w:t>2.2 Специальные последствия недействительности сделок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  <w:lang w:val="uk-UA"/>
        </w:rPr>
        <w:t>Г</w:t>
      </w:r>
      <w:r w:rsidRPr="00FF4611">
        <w:rPr>
          <w:rStyle w:val="af5"/>
          <w:noProof/>
        </w:rPr>
        <w:t xml:space="preserve">лава 3. </w:t>
      </w:r>
      <w:r w:rsidRPr="00FF4611">
        <w:rPr>
          <w:rStyle w:val="af5"/>
          <w:noProof/>
          <w:lang w:val="uk-UA"/>
        </w:rPr>
        <w:t>З</w:t>
      </w:r>
      <w:r w:rsidRPr="00FF4611">
        <w:rPr>
          <w:rStyle w:val="af5"/>
          <w:noProof/>
        </w:rPr>
        <w:t>ащита прав добросовестных участников недействительных сделок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</w:rPr>
        <w:t>3.1 Общие положения о защите участников недействительных сделок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</w:rPr>
        <w:t>3.2 Особенности защиты прав добросовестного приобретателя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</w:rPr>
        <w:t>Заключение</w:t>
      </w:r>
    </w:p>
    <w:p w:rsidR="001F4783" w:rsidRDefault="001F4783">
      <w:pPr>
        <w:pStyle w:val="22"/>
        <w:rPr>
          <w:smallCaps w:val="0"/>
          <w:noProof/>
          <w:sz w:val="24"/>
          <w:szCs w:val="24"/>
        </w:rPr>
      </w:pPr>
      <w:r w:rsidRPr="00FF4611">
        <w:rPr>
          <w:rStyle w:val="af5"/>
          <w:noProof/>
        </w:rPr>
        <w:t>Библиографический список</w:t>
      </w:r>
    </w:p>
    <w:p w:rsidR="00024F0D" w:rsidRPr="00024F0D" w:rsidRDefault="00024F0D" w:rsidP="00024F0D">
      <w:pPr>
        <w:widowControl w:val="0"/>
        <w:rPr>
          <w:lang w:val="uk-UA"/>
        </w:rPr>
      </w:pPr>
    </w:p>
    <w:p w:rsidR="00024F0D" w:rsidRPr="00024F0D" w:rsidRDefault="007D70C2" w:rsidP="00024F0D">
      <w:pPr>
        <w:pStyle w:val="2"/>
      </w:pPr>
      <w:r w:rsidRPr="00024F0D">
        <w:br w:type="page"/>
      </w:r>
      <w:bookmarkStart w:id="1" w:name="_Toc267874606"/>
      <w:r w:rsidR="00024F0D">
        <w:t>Введение</w:t>
      </w:r>
      <w:bookmarkEnd w:id="0"/>
      <w:bookmarkEnd w:id="1"/>
    </w:p>
    <w:p w:rsidR="00024F0D" w:rsidRDefault="00024F0D" w:rsidP="00024F0D">
      <w:pPr>
        <w:widowControl w:val="0"/>
        <w:rPr>
          <w:lang w:val="uk-UA"/>
        </w:rPr>
      </w:pPr>
    </w:p>
    <w:p w:rsidR="00024F0D" w:rsidRDefault="007D70C2" w:rsidP="00024F0D">
      <w:pPr>
        <w:widowControl w:val="0"/>
      </w:pPr>
      <w:r w:rsidRPr="00024F0D">
        <w:t>Актуальность темы исследования</w:t>
      </w:r>
      <w:r w:rsidR="00024F0D" w:rsidRPr="00024F0D">
        <w:t xml:space="preserve">. </w:t>
      </w:r>
      <w:r w:rsidRPr="00024F0D">
        <w:t>Гражданско-правовой институт недействительности сделок является одним из наиболее практически значимых институтов общей части гражданского права, находящим свое применение во взаимодействии с различными институтами отрасли, прежде всего, в области обязательственного права</w:t>
      </w:r>
      <w:r w:rsidR="00024F0D" w:rsidRPr="00024F0D">
        <w:t xml:space="preserve">. </w:t>
      </w:r>
      <w:r w:rsidRPr="00024F0D">
        <w:t>В настоящее время институт недействительности сделок требует подробной разработки в новых условиях правоприменительной практики и цивилистической науки</w:t>
      </w:r>
      <w:r w:rsidR="00024F0D" w:rsidRPr="00024F0D">
        <w:t xml:space="preserve">. </w:t>
      </w:r>
      <w:r w:rsidRPr="00024F0D">
        <w:t>Проблемы, связанные с недействительностью сделок, имеют как важные теоретические аспекты, так и затрагивают многие практические вопросы в различных сферах хозяйственной деятельности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Расширение договорной практики требует совершенствования действующего законодательства и судебной практики в рассматриваемой области</w:t>
      </w:r>
      <w:r w:rsidR="00024F0D" w:rsidRPr="00024F0D">
        <w:t xml:space="preserve">. </w:t>
      </w:r>
      <w:r w:rsidRPr="00024F0D">
        <w:t>Многие теоретические проблемы цивилистики в области недействительности сделок, которые, безусловно, влияют на правоприменительную практику, до настоящего времени остаются дискуссионными</w:t>
      </w:r>
      <w:r w:rsidR="00024F0D" w:rsidRPr="00024F0D">
        <w:t xml:space="preserve">. </w:t>
      </w:r>
      <w:r w:rsidRPr="00024F0D">
        <w:t>Вместе с тем фундаментальные научные разработки являются необходимой базой для деятельности законодателя</w:t>
      </w:r>
      <w:r w:rsidR="00024F0D" w:rsidRPr="00024F0D">
        <w:t xml:space="preserve">. </w:t>
      </w:r>
      <w:r w:rsidRPr="00024F0D">
        <w:t>Как для осуществления деятельности участников гражданских правоотношений, так и для развития судебной практики в соответствии с законом, требуется глубокое теоретическое осмысление проблем недействительности сделок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Институт недействительности сделок призван служить нормальному функционированию рыночной экономики и защищать ценности частного права посредством установления законодательных границ при совершении гражданско-правовых сделок, а при их несоблюдении</w:t>
      </w:r>
      <w:r w:rsidR="00024F0D">
        <w:rPr>
          <w:lang w:val="uk-UA"/>
        </w:rPr>
        <w:t xml:space="preserve"> </w:t>
      </w:r>
      <w:r w:rsidR="00024F0D" w:rsidRPr="00024F0D">
        <w:t>-</w:t>
      </w:r>
      <w:r w:rsidR="00024F0D">
        <w:rPr>
          <w:lang w:val="uk-UA"/>
        </w:rPr>
        <w:t xml:space="preserve"> </w:t>
      </w:r>
      <w:r w:rsidRPr="00024F0D">
        <w:t>обеспечения возможности защиты своих прав и законных интересов добросовестным участникам гражданских правоотношений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Основные проблемы в сфере недействительности сделок в настоящее время связаны с тем, что ряд положений Гражданского кодекса РФ</w:t>
      </w:r>
      <w:r w:rsidR="00024F0D">
        <w:t xml:space="preserve"> (</w:t>
      </w:r>
      <w:r w:rsidRPr="00024F0D">
        <w:t>далее</w:t>
      </w:r>
      <w:r w:rsidR="00024F0D" w:rsidRPr="00024F0D">
        <w:t xml:space="preserve"> - </w:t>
      </w:r>
      <w:r w:rsidRPr="00024F0D">
        <w:t>ГК</w:t>
      </w:r>
      <w:r w:rsidR="00024F0D" w:rsidRPr="00024F0D">
        <w:t xml:space="preserve">) </w:t>
      </w:r>
      <w:r w:rsidRPr="00024F0D">
        <w:t>допускают различное их толкование в правоприменительной деятельности</w:t>
      </w:r>
      <w:r w:rsidR="00024F0D" w:rsidRPr="00024F0D">
        <w:t xml:space="preserve">. </w:t>
      </w:r>
      <w:r w:rsidRPr="00024F0D">
        <w:t>Кроме того, в рамках самого ГК существуют коллизии правовых норм, что оказывает негативное влияние на стабильность правоприменительной практики в области недействительности сделок и требует соответствующего анализа</w:t>
      </w:r>
      <w:r w:rsidR="00024F0D" w:rsidRPr="00024F0D">
        <w:t xml:space="preserve">. </w:t>
      </w:r>
      <w:r w:rsidRPr="00024F0D">
        <w:t>Институт недействительности сделок в российском гражданском праве требует в современных условиях комплексного исследования и предложения возможных путей решения имеющихся теоретических проблем с учетом их практической реализации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Степень научной разработанности исследования составили труды ученых</w:t>
      </w:r>
      <w:r w:rsidR="00024F0D" w:rsidRPr="00024F0D">
        <w:t xml:space="preserve">: </w:t>
      </w:r>
      <w:r w:rsidRPr="00024F0D">
        <w:t>М</w:t>
      </w:r>
      <w:r w:rsidR="00024F0D">
        <w:t xml:space="preserve">.М. </w:t>
      </w:r>
      <w:r w:rsidRPr="00024F0D">
        <w:t>Агаркова, Т</w:t>
      </w:r>
      <w:r w:rsidR="00024F0D">
        <w:t xml:space="preserve">.Е. </w:t>
      </w:r>
      <w:r w:rsidRPr="00024F0D">
        <w:t>Абовой, В</w:t>
      </w:r>
      <w:r w:rsidR="00024F0D">
        <w:t xml:space="preserve">.В. </w:t>
      </w:r>
      <w:r w:rsidRPr="00024F0D">
        <w:t>Витрянского, СИ</w:t>
      </w:r>
      <w:r w:rsidR="00024F0D" w:rsidRPr="00024F0D">
        <w:t xml:space="preserve">. </w:t>
      </w:r>
      <w:r w:rsidRPr="00024F0D">
        <w:t>Вильнянского, Д</w:t>
      </w:r>
      <w:r w:rsidR="00024F0D">
        <w:t xml:space="preserve">.М. </w:t>
      </w:r>
      <w:r w:rsidRPr="00024F0D">
        <w:t>Генкина, Д</w:t>
      </w:r>
      <w:r w:rsidR="00024F0D">
        <w:t xml:space="preserve">.Д. </w:t>
      </w:r>
      <w:r w:rsidRPr="00024F0D">
        <w:t>Гриммма, Г</w:t>
      </w:r>
      <w:r w:rsidR="00024F0D" w:rsidRPr="00024F0D">
        <w:t xml:space="preserve">. </w:t>
      </w:r>
      <w:r w:rsidRPr="00024F0D">
        <w:t>Дернбурга, Л</w:t>
      </w:r>
      <w:r w:rsidR="00024F0D">
        <w:t xml:space="preserve">.Г. </w:t>
      </w:r>
      <w:r w:rsidRPr="00024F0D">
        <w:t>Ефимовой, В</w:t>
      </w:r>
      <w:r w:rsidR="00024F0D">
        <w:t xml:space="preserve">.Б. </w:t>
      </w:r>
      <w:r w:rsidRPr="00024F0D">
        <w:t>Исакова, О</w:t>
      </w:r>
      <w:r w:rsidR="00024F0D">
        <w:t xml:space="preserve">.С. </w:t>
      </w:r>
      <w:r w:rsidRPr="00024F0D">
        <w:t>Иоффе, И</w:t>
      </w:r>
      <w:r w:rsidR="00024F0D">
        <w:t xml:space="preserve">.И. </w:t>
      </w:r>
      <w:r w:rsidRPr="00024F0D">
        <w:t>Карницкого, А</w:t>
      </w:r>
      <w:r w:rsidR="00024F0D">
        <w:t xml:space="preserve">.Ю. </w:t>
      </w:r>
      <w:r w:rsidRPr="00024F0D">
        <w:t>Кабалкина, О</w:t>
      </w:r>
      <w:r w:rsidR="00024F0D">
        <w:t xml:space="preserve">.А. </w:t>
      </w:r>
      <w:r w:rsidRPr="00024F0D">
        <w:t>Красавчикова, Н</w:t>
      </w:r>
      <w:r w:rsidR="00024F0D">
        <w:t xml:space="preserve">.С. </w:t>
      </w:r>
      <w:r w:rsidRPr="00024F0D">
        <w:t>Малеина, А</w:t>
      </w:r>
      <w:r w:rsidR="00024F0D">
        <w:t xml:space="preserve">.И. </w:t>
      </w:r>
      <w:r w:rsidRPr="00024F0D">
        <w:t>Масляева, В</w:t>
      </w:r>
      <w:r w:rsidR="00024F0D">
        <w:t xml:space="preserve">.П. </w:t>
      </w:r>
      <w:r w:rsidRPr="00024F0D">
        <w:t>Мозолина, И</w:t>
      </w:r>
      <w:r w:rsidR="00024F0D">
        <w:t xml:space="preserve">.Б. </w:t>
      </w:r>
      <w:r w:rsidRPr="00024F0D">
        <w:t>Новицкого, Л</w:t>
      </w:r>
      <w:r w:rsidR="00024F0D">
        <w:t xml:space="preserve">.А. </w:t>
      </w:r>
      <w:r w:rsidRPr="00024F0D">
        <w:t>Новоселовой, В</w:t>
      </w:r>
      <w:r w:rsidR="00024F0D">
        <w:t xml:space="preserve">.А. </w:t>
      </w:r>
      <w:r w:rsidRPr="00024F0D">
        <w:t>Ойгензихта, И</w:t>
      </w:r>
      <w:r w:rsidR="00024F0D">
        <w:t xml:space="preserve">.С. </w:t>
      </w:r>
      <w:r w:rsidRPr="00024F0D">
        <w:t>Перетерского, Н</w:t>
      </w:r>
      <w:r w:rsidR="00024F0D">
        <w:t xml:space="preserve">.В. </w:t>
      </w:r>
      <w:r w:rsidRPr="00024F0D">
        <w:t>Рабинович, В</w:t>
      </w:r>
      <w:r w:rsidR="00024F0D">
        <w:t xml:space="preserve">.А. </w:t>
      </w:r>
      <w:r w:rsidRPr="00024F0D">
        <w:t>Рясенцева, И</w:t>
      </w:r>
      <w:r w:rsidR="00024F0D">
        <w:t xml:space="preserve">.С. </w:t>
      </w:r>
      <w:r w:rsidRPr="00024F0D">
        <w:t>Самощенко, Е</w:t>
      </w:r>
      <w:r w:rsidR="00024F0D">
        <w:t xml:space="preserve">.А. </w:t>
      </w:r>
      <w:r w:rsidRPr="00024F0D">
        <w:t>Суханова, Ю</w:t>
      </w:r>
      <w:r w:rsidR="00024F0D">
        <w:t xml:space="preserve">.К. </w:t>
      </w:r>
      <w:r w:rsidRPr="00024F0D">
        <w:t>Толстого, Д</w:t>
      </w:r>
      <w:r w:rsidR="00024F0D">
        <w:t xml:space="preserve">.О. </w:t>
      </w:r>
      <w:r w:rsidRPr="00024F0D">
        <w:t>Тузова, Ф</w:t>
      </w:r>
      <w:r w:rsidR="00024F0D">
        <w:t xml:space="preserve">.С. </w:t>
      </w:r>
      <w:r w:rsidRPr="00024F0D">
        <w:t>Хейфеца, Б</w:t>
      </w:r>
      <w:r w:rsidR="00024F0D">
        <w:t xml:space="preserve">.Б. </w:t>
      </w:r>
      <w:r w:rsidRPr="00024F0D">
        <w:t>Чертахина, Г</w:t>
      </w:r>
      <w:r w:rsidR="00024F0D">
        <w:t xml:space="preserve">.Ф. </w:t>
      </w:r>
      <w:r w:rsidRPr="00024F0D">
        <w:t>Шершеневича, A</w:t>
      </w:r>
      <w:r w:rsidR="00024F0D" w:rsidRPr="00024F0D">
        <w:t xml:space="preserve">. </w:t>
      </w:r>
      <w:r w:rsidRPr="00024F0D">
        <w:t>M</w:t>
      </w:r>
      <w:r w:rsidR="00024F0D" w:rsidRPr="00024F0D">
        <w:t xml:space="preserve">. </w:t>
      </w:r>
      <w:r w:rsidRPr="00024F0D">
        <w:t>Эрделевского и др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Объект исследования общественные отношения в части последствий недействительных сделок и защиты прав добросовестных приобретателей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Предмет исследования</w:t>
      </w:r>
      <w:r w:rsidR="00024F0D" w:rsidRPr="00024F0D">
        <w:t xml:space="preserve"> - </w:t>
      </w:r>
      <w:r w:rsidRPr="00024F0D">
        <w:t>гражданско-правовой институт недействительности сделок как совокупность норм, регулирующих отношения по поводу несоответствия гражданско-правовых сделок закону или иным правовым актам, его взаимосвязи с рядом иных институтов гражданского права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Цель работы</w:t>
      </w:r>
      <w:r w:rsidR="00024F0D" w:rsidRPr="00024F0D">
        <w:t xml:space="preserve">: </w:t>
      </w:r>
      <w:r w:rsidRPr="00024F0D">
        <w:t>комплексное исследование гражданско-правового института недействительности сделок, разработка предложений по совершенствованию действующего законодательства и обоснование выводов о применении правовых норм о недействительности сделок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Указанные цели предопределили необходимость решения следующих задач</w:t>
      </w:r>
      <w:r w:rsidR="00024F0D" w:rsidRPr="00024F0D">
        <w:t>:</w:t>
      </w:r>
    </w:p>
    <w:p w:rsidR="00024F0D" w:rsidRDefault="007D70C2" w:rsidP="00024F0D">
      <w:pPr>
        <w:widowControl w:val="0"/>
      </w:pPr>
      <w:r w:rsidRPr="00024F0D">
        <w:t>1</w:t>
      </w:r>
      <w:r w:rsidR="00024F0D" w:rsidRPr="00024F0D">
        <w:t xml:space="preserve">. </w:t>
      </w:r>
      <w:r w:rsidRPr="00024F0D">
        <w:t>Исследование сущности правовой категории</w:t>
      </w:r>
      <w:r w:rsidR="00024F0D">
        <w:t xml:space="preserve"> "</w:t>
      </w:r>
      <w:r w:rsidRPr="00024F0D">
        <w:t>недействительная сделка</w:t>
      </w:r>
      <w:r w:rsidR="00024F0D">
        <w:t xml:space="preserve">", </w:t>
      </w:r>
      <w:r w:rsidRPr="00024F0D">
        <w:t>ее места в системе российского гражданского права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2</w:t>
      </w:r>
      <w:r w:rsidR="00024F0D" w:rsidRPr="00024F0D">
        <w:t xml:space="preserve">. </w:t>
      </w:r>
      <w:r w:rsidRPr="00024F0D">
        <w:t>Анализ существующих в науке гражданского права подходов и взглядов на рассматриваемый в исследовании круг вопросов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3</w:t>
      </w:r>
      <w:r w:rsidR="00024F0D" w:rsidRPr="00024F0D">
        <w:t xml:space="preserve">. </w:t>
      </w:r>
      <w:r w:rsidRPr="00024F0D">
        <w:t>Анализ тенденций судебной практики в области недействительности сделок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4</w:t>
      </w:r>
      <w:r w:rsidR="00024F0D" w:rsidRPr="00024F0D">
        <w:t xml:space="preserve">. </w:t>
      </w:r>
      <w:r w:rsidRPr="00024F0D">
        <w:t>Выявление и анализ коллизий гражданско-правовых норм и внесение предложений по совершенствованию действующего законодательства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Методологическую основу исследования составляет комплекс методов научного познания</w:t>
      </w:r>
      <w:r w:rsidR="00024F0D" w:rsidRPr="00024F0D">
        <w:t xml:space="preserve">: </w:t>
      </w:r>
      <w:r w:rsidRPr="00024F0D">
        <w:t>диалектический, исторический, формально-юридический, сравнительного правоведения, сравнительного анализа, метод правового моделирования и др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Структура работы обусловлена целями и задачами настоящего исследования</w:t>
      </w:r>
      <w:r w:rsidR="00024F0D" w:rsidRPr="00024F0D">
        <w:t xml:space="preserve">. </w:t>
      </w:r>
      <w:r w:rsidRPr="00024F0D">
        <w:t>Дипломная работа состоит из введения</w:t>
      </w:r>
      <w:r w:rsidR="000118C7" w:rsidRPr="00024F0D">
        <w:t>,</w:t>
      </w:r>
      <w:r w:rsidRPr="00024F0D">
        <w:t xml:space="preserve"> </w:t>
      </w:r>
      <w:r w:rsidR="00DB1264" w:rsidRPr="00024F0D">
        <w:t>трех</w:t>
      </w:r>
      <w:r w:rsidRPr="00024F0D">
        <w:t xml:space="preserve"> глав, заключения и </w:t>
      </w:r>
      <w:r w:rsidR="00DB1264" w:rsidRPr="00024F0D">
        <w:t>библиографического</w:t>
      </w:r>
      <w:r w:rsidRPr="00024F0D">
        <w:t xml:space="preserve"> списка</w:t>
      </w:r>
      <w:r w:rsidR="00024F0D" w:rsidRPr="00024F0D">
        <w:t>.</w:t>
      </w:r>
    </w:p>
    <w:p w:rsidR="00024F0D" w:rsidRPr="00024F0D" w:rsidRDefault="007D70C2" w:rsidP="00024F0D">
      <w:pPr>
        <w:pStyle w:val="2"/>
      </w:pPr>
      <w:r w:rsidRPr="00024F0D">
        <w:br w:type="page"/>
      </w:r>
      <w:bookmarkStart w:id="2" w:name="_Toc153728565"/>
      <w:bookmarkStart w:id="3" w:name="_Toc153729680"/>
      <w:bookmarkStart w:id="4" w:name="_Toc153729739"/>
      <w:bookmarkStart w:id="5" w:name="_Toc225163369"/>
      <w:bookmarkStart w:id="6" w:name="_Toc267874607"/>
      <w:r w:rsidR="00024F0D">
        <w:rPr>
          <w:lang w:val="uk-UA"/>
        </w:rPr>
        <w:t>Г</w:t>
      </w:r>
      <w:r w:rsidR="00024F0D">
        <w:t xml:space="preserve">лава 1. </w:t>
      </w:r>
      <w:r w:rsidR="00024F0D">
        <w:rPr>
          <w:lang w:val="uk-UA"/>
        </w:rPr>
        <w:t>П</w:t>
      </w:r>
      <w:r w:rsidR="00024F0D" w:rsidRPr="00024F0D">
        <w:t>онятие сделки и недействительности сделки</w:t>
      </w:r>
      <w:bookmarkEnd w:id="2"/>
      <w:bookmarkEnd w:id="3"/>
      <w:bookmarkEnd w:id="4"/>
      <w:bookmarkEnd w:id="5"/>
      <w:bookmarkEnd w:id="6"/>
    </w:p>
    <w:p w:rsidR="00024F0D" w:rsidRDefault="00024F0D" w:rsidP="00024F0D">
      <w:pPr>
        <w:widowControl w:val="0"/>
        <w:rPr>
          <w:lang w:val="uk-UA"/>
        </w:rPr>
      </w:pPr>
      <w:bookmarkStart w:id="7" w:name="_Toc153729740"/>
      <w:bookmarkStart w:id="8" w:name="_Toc225163370"/>
    </w:p>
    <w:p w:rsidR="00024F0D" w:rsidRPr="00024F0D" w:rsidRDefault="00024F0D" w:rsidP="00024F0D">
      <w:pPr>
        <w:pStyle w:val="2"/>
      </w:pPr>
      <w:bookmarkStart w:id="9" w:name="_Toc267874608"/>
      <w:r>
        <w:t xml:space="preserve">1.1 </w:t>
      </w:r>
      <w:r w:rsidR="007D70C2" w:rsidRPr="00024F0D">
        <w:t>Понятие сделки</w:t>
      </w:r>
      <w:bookmarkEnd w:id="7"/>
      <w:bookmarkEnd w:id="8"/>
      <w:bookmarkEnd w:id="9"/>
    </w:p>
    <w:p w:rsidR="00024F0D" w:rsidRDefault="00024F0D" w:rsidP="00024F0D">
      <w:pPr>
        <w:widowControl w:val="0"/>
        <w:rPr>
          <w:lang w:val="uk-UA"/>
        </w:rPr>
      </w:pPr>
    </w:p>
    <w:p w:rsidR="00024F0D" w:rsidRDefault="007D70C2" w:rsidP="00024F0D">
      <w:pPr>
        <w:widowControl w:val="0"/>
      </w:pPr>
      <w:r w:rsidRPr="00024F0D">
        <w:t>Выделение и изучение понятия сделка имеет огромное теоретическое и практическое значение</w:t>
      </w:r>
      <w:r w:rsidR="00024F0D" w:rsidRPr="00024F0D">
        <w:t xml:space="preserve">. </w:t>
      </w:r>
      <w:r w:rsidRPr="00024F0D">
        <w:t>Один из принципов гражданского права</w:t>
      </w:r>
      <w:r w:rsidR="00024F0D" w:rsidRPr="00024F0D">
        <w:t xml:space="preserve"> - </w:t>
      </w:r>
      <w:r w:rsidRPr="00024F0D">
        <w:t>возможность совершения субъектами любых сделок, не запрещенных законом, даже если они прямо в нем не названы</w:t>
      </w:r>
      <w:r w:rsidR="00024F0D" w:rsidRPr="00024F0D">
        <w:t>.</w:t>
      </w:r>
      <w:r w:rsidR="00024F0D">
        <w:t xml:space="preserve"> "</w:t>
      </w:r>
      <w:r w:rsidRPr="00024F0D">
        <w:t>Под сделками законными разумеются не только сделки, основывающиеся на прямом определении положительного законодательства, на той или иной статье Свода законов, но также и сделки, только не противные законодательству</w:t>
      </w:r>
      <w:r w:rsidR="00024F0D">
        <w:t>"</w:t>
      </w:r>
      <w:r w:rsidRPr="00024F0D">
        <w:rPr>
          <w:rStyle w:val="a8"/>
          <w:color w:val="000000"/>
        </w:rPr>
        <w:footnoteReference w:id="1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Соответствующее этому принципу правило, установленное п</w:t>
      </w:r>
      <w:r w:rsidR="00024F0D">
        <w:t>.1</w:t>
      </w:r>
      <w:r w:rsidRPr="00024F0D">
        <w:t xml:space="preserve"> ст</w:t>
      </w:r>
      <w:r w:rsidR="00024F0D">
        <w:t>.8</w:t>
      </w:r>
      <w:r w:rsidRPr="00024F0D">
        <w:t xml:space="preserve"> ГК РФ, для договоров, наиболее актуально представляющих собой дву</w:t>
      </w:r>
      <w:r w:rsidR="00024F0D" w:rsidRPr="00024F0D">
        <w:t xml:space="preserve">- </w:t>
      </w:r>
      <w:r w:rsidRPr="00024F0D">
        <w:t>либо многосторонние сделки</w:t>
      </w:r>
      <w:r w:rsidR="00024F0D" w:rsidRPr="00024F0D">
        <w:t xml:space="preserve">. </w:t>
      </w:r>
      <w:r w:rsidRPr="00024F0D">
        <w:t>Обращает на себя внимание, что практически все ученые, раскрывая принцип свободы договора, отмечают</w:t>
      </w:r>
      <w:r w:rsidR="00024F0D" w:rsidRPr="00024F0D">
        <w:t xml:space="preserve">: </w:t>
      </w:r>
      <w:r w:rsidRPr="00024F0D">
        <w:t>одно из проявлений этой свободы</w:t>
      </w:r>
      <w:r w:rsidR="00024F0D" w:rsidRPr="00024F0D">
        <w:t xml:space="preserve"> - </w:t>
      </w:r>
      <w:r w:rsidRPr="00024F0D">
        <w:t>возможность заключать непоименованные в законе сделки</w:t>
      </w:r>
      <w:r w:rsidR="00024F0D" w:rsidRPr="00024F0D">
        <w:t xml:space="preserve">. </w:t>
      </w:r>
      <w:r w:rsidRPr="00024F0D">
        <w:t>Тем не менее и теория, и практика крайне настороженно</w:t>
      </w:r>
      <w:r w:rsidR="00024F0D">
        <w:t xml:space="preserve"> (</w:t>
      </w:r>
      <w:r w:rsidRPr="00024F0D">
        <w:t>чаще</w:t>
      </w:r>
      <w:r w:rsidR="00024F0D" w:rsidRPr="00024F0D">
        <w:t xml:space="preserve"> - </w:t>
      </w:r>
      <w:r w:rsidRPr="00024F0D">
        <w:t>негативно</w:t>
      </w:r>
      <w:r w:rsidR="00024F0D" w:rsidRPr="00024F0D">
        <w:t xml:space="preserve">) </w:t>
      </w:r>
      <w:r w:rsidRPr="00024F0D">
        <w:t>относятся к заключению субъектами договоров, не названных в Гражданском кодексе</w:t>
      </w:r>
      <w:r w:rsidR="00024F0D" w:rsidRPr="00024F0D">
        <w:t xml:space="preserve">. </w:t>
      </w:r>
      <w:r w:rsidRPr="00024F0D">
        <w:t>Обычно их стараются</w:t>
      </w:r>
      <w:r w:rsidR="00024F0D">
        <w:t xml:space="preserve"> "</w:t>
      </w:r>
      <w:r w:rsidRPr="00024F0D">
        <w:t>втиснуть</w:t>
      </w:r>
      <w:r w:rsidR="00024F0D">
        <w:t xml:space="preserve">" </w:t>
      </w:r>
      <w:r w:rsidRPr="00024F0D">
        <w:t>в какой-либо из существующих типов договоров</w:t>
      </w:r>
      <w:r w:rsidR="00024F0D" w:rsidRPr="00024F0D">
        <w:t xml:space="preserve">. </w:t>
      </w:r>
      <w:r w:rsidRPr="00024F0D">
        <w:t>В качестве примера можно привести договор купли-продажи с обязательством последующего выкупа, по которому стороны обеспечивают исполнение обязательства передачей права собственности на время</w:t>
      </w:r>
      <w:r w:rsidR="00024F0D" w:rsidRPr="00024F0D">
        <w:t xml:space="preserve">. </w:t>
      </w:r>
      <w:r w:rsidRPr="00024F0D">
        <w:t>Тем самым создается особый способ обеспечения исполнения обязательств</w:t>
      </w:r>
      <w:r w:rsidR="00024F0D">
        <w:t xml:space="preserve"> (</w:t>
      </w:r>
      <w:r w:rsidRPr="00024F0D">
        <w:t>что соответствует не только ст</w:t>
      </w:r>
      <w:r w:rsidR="00024F0D">
        <w:t>.8</w:t>
      </w:r>
      <w:r w:rsidRPr="00024F0D">
        <w:t>, но и п</w:t>
      </w:r>
      <w:r w:rsidR="00024F0D">
        <w:t>.1</w:t>
      </w:r>
      <w:r w:rsidRPr="00024F0D">
        <w:t xml:space="preserve"> ст</w:t>
      </w:r>
      <w:r w:rsidR="00024F0D">
        <w:t>.3</w:t>
      </w:r>
      <w:r w:rsidRPr="00024F0D">
        <w:t>29 ГК РФ</w:t>
      </w:r>
      <w:r w:rsidR="00024F0D" w:rsidRPr="00024F0D">
        <w:t>),</w:t>
      </w:r>
      <w:r w:rsidRPr="00024F0D">
        <w:t xml:space="preserve"> тем не менее и теоретики, и практики нередко рассматривают такую сделку как притворную, прикрывающую договор залога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Сделка представляет собой действие субъекта гражданских правоотношений, направленное на установление, изменение, прекращение гражданских прав и обязанностей</w:t>
      </w:r>
      <w:r w:rsidR="00024F0D">
        <w:t xml:space="preserve"> (</w:t>
      </w:r>
      <w:r w:rsidRPr="00024F0D">
        <w:t>ст</w:t>
      </w:r>
      <w:r w:rsidR="00024F0D">
        <w:t>.1</w:t>
      </w:r>
      <w:r w:rsidRPr="00024F0D">
        <w:t>53 ГК РФ, определяя сделку, упоминает только граждан и юридические лица, тем не менее публично-правовые образования, участвуя в гражданском обороте, также заключают сделки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Определение сделки, содержащееся в действующем Гражданском кодексе, очень напоминает определения ранее действовавших актов</w:t>
      </w:r>
      <w:r w:rsidR="00024F0D" w:rsidRPr="00024F0D">
        <w:t xml:space="preserve">. </w:t>
      </w:r>
      <w:r w:rsidRPr="00024F0D">
        <w:t>Так, ст</w:t>
      </w:r>
      <w:r w:rsidR="00024F0D">
        <w:t>.2</w:t>
      </w:r>
      <w:r w:rsidRPr="00024F0D">
        <w:t>6 ГК РСФСР 1922 г</w:t>
      </w:r>
      <w:r w:rsidR="00024F0D" w:rsidRPr="00024F0D">
        <w:t xml:space="preserve">. </w:t>
      </w:r>
      <w:r w:rsidRPr="00024F0D">
        <w:t>называла сделками действия, направленные на установление, изменение или прекращение гражданских правоотношений</w:t>
      </w:r>
      <w:r w:rsidR="00024F0D" w:rsidRPr="00024F0D">
        <w:t xml:space="preserve">; </w:t>
      </w:r>
      <w:r w:rsidRPr="00024F0D">
        <w:t>ст</w:t>
      </w:r>
      <w:r w:rsidR="00024F0D">
        <w:t>.1</w:t>
      </w:r>
      <w:r w:rsidRPr="00024F0D">
        <w:t>4 Основ гражданского законодательства Союза ССР и союзных республик 1961 г</w:t>
      </w:r>
      <w:r w:rsidR="00024F0D" w:rsidRPr="00024F0D">
        <w:t xml:space="preserve">. </w:t>
      </w:r>
      <w:r w:rsidRPr="00024F0D">
        <w:t>дополняло это определение указанием на субъектов</w:t>
      </w:r>
      <w:r w:rsidR="00024F0D" w:rsidRPr="00024F0D">
        <w:t>:</w:t>
      </w:r>
      <w:r w:rsidR="00024F0D">
        <w:t xml:space="preserve"> "</w:t>
      </w:r>
      <w:r w:rsidRPr="00024F0D">
        <w:t>действия граждан и организаций</w:t>
      </w:r>
      <w:r w:rsidR="00024F0D">
        <w:t xml:space="preserve">", </w:t>
      </w:r>
      <w:r w:rsidRPr="00024F0D">
        <w:t>что было воспроизведено и в ст</w:t>
      </w:r>
      <w:r w:rsidR="00024F0D">
        <w:t>.4</w:t>
      </w:r>
      <w:r w:rsidRPr="00024F0D">
        <w:t>1 ГК РСФСР 1964 г</w:t>
      </w:r>
      <w:r w:rsidR="00024F0D" w:rsidRPr="00024F0D">
        <w:t xml:space="preserve">. </w:t>
      </w:r>
      <w:r w:rsidRPr="00024F0D">
        <w:t>Логичен вывод</w:t>
      </w:r>
      <w:r w:rsidR="00024F0D" w:rsidRPr="00024F0D">
        <w:t xml:space="preserve">: </w:t>
      </w:r>
      <w:r w:rsidRPr="00024F0D">
        <w:t>законодательство воспринимает отношение к сделкам, существовавшее в российском дореволюционном праве</w:t>
      </w:r>
      <w:r w:rsidR="00024F0D">
        <w:t>.</w:t>
      </w:r>
      <w:r w:rsidR="00024F0D">
        <w:rPr>
          <w:lang w:val="uk-UA"/>
        </w:rPr>
        <w:t xml:space="preserve"> </w:t>
      </w:r>
      <w:r w:rsidR="00024F0D">
        <w:t xml:space="preserve">Д.И. </w:t>
      </w:r>
      <w:r w:rsidRPr="00024F0D">
        <w:t>Мейер понимал под юридической сделкой</w:t>
      </w:r>
      <w:r w:rsidR="00024F0D">
        <w:t xml:space="preserve"> "</w:t>
      </w:r>
      <w:r w:rsidRPr="00024F0D">
        <w:t>всякое юридическое действие, направленное к изменению существующих юридических отношений</w:t>
      </w:r>
      <w:r w:rsidR="00024F0D">
        <w:t xml:space="preserve">". </w:t>
      </w:r>
      <w:r w:rsidRPr="00024F0D">
        <w:t>Он отмечал, что для сделки существенны два условия</w:t>
      </w:r>
      <w:r w:rsidR="00024F0D" w:rsidRPr="00024F0D">
        <w:t>:</w:t>
      </w:r>
      <w:r w:rsidR="00024F0D">
        <w:t xml:space="preserve"> "</w:t>
      </w:r>
      <w:r w:rsidRPr="00024F0D">
        <w:t>1</w:t>
      </w:r>
      <w:r w:rsidR="00024F0D" w:rsidRPr="00024F0D">
        <w:t xml:space="preserve">) </w:t>
      </w:r>
      <w:r w:rsidRPr="00024F0D">
        <w:t>чтобы юридическое действие произвело изменения в существующих юридических отношениях</w:t>
      </w:r>
      <w:r w:rsidR="00024F0D" w:rsidRPr="00024F0D">
        <w:t xml:space="preserve">: </w:t>
      </w:r>
      <w:r w:rsidRPr="00024F0D">
        <w:t>изменение может состоять в установлении какого-либо права, прежде не существовавшего, или в переходе права от одного лица к другому, или в прекращении права</w:t>
      </w:r>
      <w:r w:rsidR="00024F0D">
        <w:t>;</w:t>
      </w:r>
      <w:r w:rsidR="00024F0D">
        <w:rPr>
          <w:lang w:val="uk-UA"/>
        </w:rPr>
        <w:t xml:space="preserve"> </w:t>
      </w:r>
      <w:r w:rsidR="00024F0D">
        <w:t>2)</w:t>
      </w:r>
      <w:r w:rsidR="00024F0D" w:rsidRPr="00024F0D">
        <w:t xml:space="preserve"> </w:t>
      </w:r>
      <w:r w:rsidRPr="00024F0D">
        <w:t>чтобы юридическое действие было направлено к изменению существующих юридических отношений, предпринято с целью произвести это изменение</w:t>
      </w:r>
      <w:r w:rsidR="00024F0D" w:rsidRPr="00024F0D">
        <w:t xml:space="preserve">; </w:t>
      </w:r>
      <w:r w:rsidRPr="00024F0D">
        <w:t>а действие, не направленное к тому, не подходит под определение сделки, например, сюда не подходит нарушение права, хотя оно и составляет юридическое действие и производит изменение в существующих юридических отношениях</w:t>
      </w:r>
      <w:r w:rsidR="00024F0D" w:rsidRPr="00024F0D">
        <w:t xml:space="preserve">: </w:t>
      </w:r>
      <w:r w:rsidRPr="00024F0D">
        <w:t>цель нарушения права иная, а потому и существо сделки отлично от юридического действия, составляющего нарушение права</w:t>
      </w:r>
      <w:r w:rsidR="00024F0D">
        <w:t>"</w:t>
      </w:r>
      <w:r w:rsidRPr="00024F0D">
        <w:rPr>
          <w:rStyle w:val="a8"/>
          <w:color w:val="000000"/>
        </w:rPr>
        <w:footnoteReference w:id="2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Поскольку сделки</w:t>
      </w:r>
      <w:r w:rsidR="00024F0D" w:rsidRPr="00024F0D">
        <w:t xml:space="preserve"> - </w:t>
      </w:r>
      <w:r w:rsidRPr="00024F0D">
        <w:t>наиболее распространенный юридический факт, а также один из основных институтов гражданского права, интерес к ним ученых объяснить несложно</w:t>
      </w:r>
      <w:r w:rsidR="00024F0D" w:rsidRPr="00024F0D">
        <w:t xml:space="preserve">. </w:t>
      </w:r>
      <w:r w:rsidRPr="00024F0D">
        <w:t>Сделкам и проблемам их недействительности посвящено множество работ как дореволюционных, так и советских и современных российских цивилистов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Прежде чем перейти к анализу внутренней сущности сделки, рассмотрим ее как юридический факт и определим ее место в системе юридических фактов в соответствии с устоявшейся классификацией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События и действия дифференцируются по критерию зависимости от воли человека</w:t>
      </w:r>
      <w:r w:rsidR="00024F0D" w:rsidRPr="00024F0D">
        <w:t xml:space="preserve">; </w:t>
      </w:r>
      <w:r w:rsidRPr="00024F0D">
        <w:t>правомерные и неправомерные действия</w:t>
      </w:r>
      <w:r w:rsidR="00024F0D" w:rsidRPr="00024F0D">
        <w:t xml:space="preserve"> - </w:t>
      </w:r>
      <w:r w:rsidRPr="00024F0D">
        <w:t>по критерию соответствия законодательству</w:t>
      </w:r>
      <w:r w:rsidR="00024F0D" w:rsidRPr="00024F0D">
        <w:t xml:space="preserve">; </w:t>
      </w:r>
      <w:r w:rsidRPr="00024F0D">
        <w:t>акты и поступки</w:t>
      </w:r>
      <w:r w:rsidR="00024F0D" w:rsidRPr="00024F0D">
        <w:t xml:space="preserve"> - </w:t>
      </w:r>
      <w:r w:rsidRPr="00024F0D">
        <w:t>по критерию придания правового значения цели субъекта</w:t>
      </w:r>
      <w:r w:rsidR="00024F0D" w:rsidRPr="00024F0D">
        <w:t xml:space="preserve">. </w:t>
      </w:r>
      <w:r w:rsidRPr="00024F0D">
        <w:t>Таким образом, сделка рассматривается как правомерное волевое действие, цели которого придается правовое значение</w:t>
      </w:r>
      <w:r w:rsidR="00024F0D" w:rsidRPr="00024F0D">
        <w:t xml:space="preserve">. </w:t>
      </w:r>
      <w:r w:rsidRPr="00024F0D">
        <w:t>К такому мнению приходят практически все цивилисты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Анализируя внутреннюю сущность сделки, обычно выделяют такие категории, как воля, волеизъявление, правовое основание</w:t>
      </w:r>
      <w:r w:rsidR="00024F0D">
        <w:t xml:space="preserve"> (</w:t>
      </w:r>
      <w:r w:rsidRPr="00024F0D">
        <w:t>causa</w:t>
      </w:r>
      <w:r w:rsidR="00024F0D" w:rsidRPr="00024F0D">
        <w:t>),</w:t>
      </w:r>
      <w:r w:rsidRPr="00024F0D">
        <w:t xml:space="preserve"> мотив</w:t>
      </w:r>
      <w:r w:rsidR="00024F0D" w:rsidRPr="00024F0D">
        <w:t xml:space="preserve">. </w:t>
      </w:r>
      <w:r w:rsidRPr="00024F0D">
        <w:t>Как видно из приведенного выше определения, оно содержит такие элементы, как правомерность, волевой характер, значимость целенаправленности действий</w:t>
      </w:r>
      <w:r w:rsidR="00024F0D" w:rsidRPr="00024F0D">
        <w:t xml:space="preserve">. </w:t>
      </w:r>
      <w:r w:rsidRPr="00024F0D">
        <w:t>Таким образом, мотив сделки правового значения не имеет</w:t>
      </w:r>
      <w:r w:rsidR="00024F0D">
        <w:t xml:space="preserve"> (</w:t>
      </w:r>
      <w:r w:rsidRPr="00024F0D">
        <w:t>подробнее об этом будет сказано ниже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Рассмотрим названные элементы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Правомерность сделки</w:t>
      </w:r>
      <w:r w:rsidR="00024F0D" w:rsidRPr="00024F0D">
        <w:t xml:space="preserve">. </w:t>
      </w:r>
      <w:r w:rsidRPr="00024F0D">
        <w:t>Этот элемент представляется наиболее интересным, так как вызывает активную научную дискуссию уже несколько десятилетий</w:t>
      </w:r>
      <w:r w:rsidR="00024F0D" w:rsidRPr="00024F0D">
        <w:t xml:space="preserve">. </w:t>
      </w:r>
      <w:r w:rsidRPr="00024F0D">
        <w:t>Поскольку сделка трактуется именно как правомерное действие, возникает проблема оценки недействительных сделок</w:t>
      </w:r>
      <w:r w:rsidR="00024F0D" w:rsidRPr="00024F0D">
        <w:t xml:space="preserve">. </w:t>
      </w:r>
      <w:r w:rsidRPr="00024F0D">
        <w:t>Так, В</w:t>
      </w:r>
      <w:r w:rsidR="00024F0D">
        <w:t xml:space="preserve">.А. </w:t>
      </w:r>
      <w:r w:rsidRPr="00024F0D">
        <w:t>Тархов пишет, что понятие недействительных сделок логически противоречиво, поскольку сделка</w:t>
      </w:r>
      <w:r w:rsidR="00024F0D" w:rsidRPr="00024F0D">
        <w:t xml:space="preserve"> - </w:t>
      </w:r>
      <w:r w:rsidRPr="00024F0D">
        <w:t>правомерное действие, а потому недействительным быть не может</w:t>
      </w:r>
      <w:r w:rsidRPr="00024F0D">
        <w:rPr>
          <w:rStyle w:val="a8"/>
          <w:color w:val="000000"/>
        </w:rPr>
        <w:footnoteReference w:id="3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Мнение, в соответствии с которым под сделкой следует понимать только правомерные действия, а так называемые недействительные сделки собственно сделками не являются, обосновывали многие ученые</w:t>
      </w:r>
      <w:r w:rsidR="00024F0D" w:rsidRPr="00024F0D">
        <w:t xml:space="preserve">. </w:t>
      </w:r>
      <w:r w:rsidRPr="00024F0D">
        <w:t>Разделяющие эту позицию приходят к выводу</w:t>
      </w:r>
      <w:r w:rsidR="00024F0D" w:rsidRPr="00024F0D">
        <w:t xml:space="preserve">: </w:t>
      </w:r>
      <w:r w:rsidRPr="00024F0D">
        <w:t>недействительные сделки по сути являются правонарушениями</w:t>
      </w:r>
      <w:r w:rsidR="00024F0D">
        <w:t>.</w:t>
      </w:r>
      <w:r w:rsidR="00024F0D">
        <w:rPr>
          <w:lang w:val="uk-UA"/>
        </w:rPr>
        <w:t xml:space="preserve"> </w:t>
      </w:r>
      <w:r w:rsidR="00024F0D">
        <w:t xml:space="preserve">Ф.С. </w:t>
      </w:r>
      <w:r w:rsidRPr="00024F0D">
        <w:t>Хейфец считает, что</w:t>
      </w:r>
      <w:r w:rsidR="00024F0D">
        <w:t xml:space="preserve"> "</w:t>
      </w:r>
      <w:r w:rsidRPr="00024F0D">
        <w:t>правомерность действия</w:t>
      </w:r>
      <w:r w:rsidR="00024F0D" w:rsidRPr="00024F0D">
        <w:t xml:space="preserve"> - </w:t>
      </w:r>
      <w:r w:rsidRPr="00024F0D">
        <w:t>это конститутивный элемент сделки, отличающий ее от правонарушения</w:t>
      </w:r>
      <w:r w:rsidR="00024F0D" w:rsidRPr="00024F0D">
        <w:t xml:space="preserve">. </w:t>
      </w:r>
      <w:r w:rsidRPr="00024F0D">
        <w:t>Отсутствие в конкретной сделке элемента правомерности означает, что возникшее по форме как сделка действие на самом деле является не сделкой, а правонарушением</w:t>
      </w:r>
      <w:r w:rsidR="00024F0D">
        <w:t>"</w:t>
      </w:r>
      <w:r w:rsidRPr="00024F0D">
        <w:rPr>
          <w:rStyle w:val="a8"/>
          <w:color w:val="000000"/>
        </w:rPr>
        <w:footnoteReference w:id="4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Некоторые ученые подчеркивают, что именно по критерию правомерности сделка</w:t>
      </w:r>
      <w:r w:rsidR="00024F0D">
        <w:t xml:space="preserve"> "</w:t>
      </w:r>
      <w:r w:rsidRPr="00024F0D">
        <w:t>отграничивается от всех тех юридических действий, которые противоречат закону, хотя в ряде случаев внешне они и выглядят как сделки, а не как неправомерные действия</w:t>
      </w:r>
      <w:r w:rsidR="00024F0D">
        <w:t>"</w:t>
      </w:r>
      <w:r w:rsidRPr="00024F0D">
        <w:rPr>
          <w:rStyle w:val="a8"/>
          <w:color w:val="000000"/>
        </w:rPr>
        <w:footnoteReference w:id="5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Другая позиция состоит в том, что характер действий</w:t>
      </w:r>
      <w:r w:rsidR="00024F0D">
        <w:t xml:space="preserve"> (</w:t>
      </w:r>
      <w:r w:rsidRPr="00024F0D">
        <w:t>правомерность или неправомерность</w:t>
      </w:r>
      <w:r w:rsidR="00024F0D" w:rsidRPr="00024F0D">
        <w:t xml:space="preserve">) </w:t>
      </w:r>
      <w:r w:rsidRPr="00024F0D">
        <w:t xml:space="preserve">нельзя считать определяющим признаком, поскольку это имеет значение только для последствий сделки, </w:t>
      </w:r>
      <w:r w:rsidR="00024F0D">
        <w:t>т.е.</w:t>
      </w:r>
      <w:r w:rsidR="00024F0D" w:rsidRPr="00024F0D">
        <w:t xml:space="preserve"> </w:t>
      </w:r>
      <w:r w:rsidRPr="00024F0D">
        <w:t>сделками являются и действительные, и недействительные сделки, а правомерность рассматривается как признак, элемент действительной сделки</w:t>
      </w:r>
      <w:r w:rsidR="00024F0D" w:rsidRPr="00024F0D">
        <w:t xml:space="preserve">. </w:t>
      </w:r>
      <w:r w:rsidRPr="00024F0D">
        <w:t>Развивая такую позицию, Н</w:t>
      </w:r>
      <w:r w:rsidR="00024F0D">
        <w:t xml:space="preserve">.Д. </w:t>
      </w:r>
      <w:r w:rsidRPr="00024F0D">
        <w:t>Шестакова делает вывод</w:t>
      </w:r>
      <w:r w:rsidR="00024F0D" w:rsidRPr="00024F0D">
        <w:t xml:space="preserve">: </w:t>
      </w:r>
      <w:r w:rsidRPr="00024F0D">
        <w:t>недействительны только сделки ничтожные либо те оспоримые, по которым существует соответствующее решение суда</w:t>
      </w:r>
      <w:r w:rsidR="00024F0D" w:rsidRPr="00024F0D">
        <w:t xml:space="preserve"> - </w:t>
      </w:r>
      <w:r w:rsidRPr="00024F0D">
        <w:t>остальные действия, даже не соответствующие каким-либо положениям закона, являются сделками действительными</w:t>
      </w:r>
      <w:r w:rsidRPr="00024F0D">
        <w:rPr>
          <w:rStyle w:val="a8"/>
          <w:color w:val="000000"/>
        </w:rPr>
        <w:footnoteReference w:id="6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И</w:t>
      </w:r>
      <w:r w:rsidR="00024F0D">
        <w:t xml:space="preserve">.Б. </w:t>
      </w:r>
      <w:r w:rsidRPr="00024F0D">
        <w:t>Новицкий употреблял понятие</w:t>
      </w:r>
      <w:r w:rsidR="00024F0D">
        <w:t xml:space="preserve"> "</w:t>
      </w:r>
      <w:r w:rsidRPr="00024F0D">
        <w:t>противоправная сделка</w:t>
      </w:r>
      <w:r w:rsidR="00024F0D">
        <w:t xml:space="preserve">", </w:t>
      </w:r>
      <w:r w:rsidRPr="00024F0D">
        <w:t>отмечая, что определенные правовые последствия она вызывает, но эти последствия иные, чем те, к которым стремились стороны</w:t>
      </w:r>
      <w:r w:rsidRPr="00024F0D">
        <w:rPr>
          <w:rStyle w:val="a8"/>
          <w:color w:val="000000"/>
        </w:rPr>
        <w:footnoteReference w:id="7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Противники рассматриваемой позиции выдвигали аргументы, в соответствии с которыми признание недействительных сделок сделками ведет к стиранию разницы между сделками и правонарушениями</w:t>
      </w:r>
      <w:r w:rsidR="00024F0D" w:rsidRPr="00024F0D">
        <w:t xml:space="preserve">. </w:t>
      </w:r>
      <w:r w:rsidRPr="00024F0D">
        <w:t>В ответ на это Д</w:t>
      </w:r>
      <w:r w:rsidR="00024F0D">
        <w:t xml:space="preserve">.М. </w:t>
      </w:r>
      <w:r w:rsidRPr="00024F0D">
        <w:t>Генкин писал</w:t>
      </w:r>
      <w:r w:rsidR="00024F0D" w:rsidRPr="00024F0D">
        <w:t>:</w:t>
      </w:r>
      <w:r w:rsidR="00024F0D">
        <w:t xml:space="preserve"> "</w:t>
      </w:r>
      <w:r w:rsidRPr="00024F0D">
        <w:t>Могут указать, что признание ничтожных сделок за сделки стирает общепринятое различие между сделками и неправомерными действиями</w:t>
      </w:r>
      <w:r w:rsidR="00024F0D" w:rsidRPr="00024F0D">
        <w:t xml:space="preserve"> - </w:t>
      </w:r>
      <w:r w:rsidRPr="00024F0D">
        <w:t>деликтами</w:t>
      </w:r>
      <w:r w:rsidR="00024F0D" w:rsidRPr="00024F0D">
        <w:t xml:space="preserve">. </w:t>
      </w:r>
      <w:r w:rsidRPr="00024F0D">
        <w:t>Для сделки как юридического факта, в отличие от деликта, характерно наличие действия</w:t>
      </w:r>
      <w:r w:rsidR="00024F0D">
        <w:t xml:space="preserve"> (</w:t>
      </w:r>
      <w:r w:rsidRPr="00024F0D">
        <w:t>воли</w:t>
      </w:r>
      <w:r w:rsidR="00024F0D" w:rsidRPr="00024F0D">
        <w:t>),</w:t>
      </w:r>
      <w:r w:rsidRPr="00024F0D">
        <w:t xml:space="preserve"> направленного на установление, изменение, прекращение гражданского правоотношения, тогда как при деликте лицо, его совершившее, вовсе не желает наступления тех или иных правовых последствий</w:t>
      </w:r>
      <w:r w:rsidR="00024F0D">
        <w:t>"</w:t>
      </w:r>
      <w:r w:rsidRPr="00024F0D">
        <w:rPr>
          <w:rStyle w:val="a8"/>
          <w:color w:val="000000"/>
        </w:rPr>
        <w:footnoteReference w:id="8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Промежуточной, на наш взгляд, можно назвать позицию Н</w:t>
      </w:r>
      <w:r w:rsidR="00024F0D">
        <w:t xml:space="preserve">.В. </w:t>
      </w:r>
      <w:r w:rsidRPr="00024F0D">
        <w:t>Рабинович, которая недействительные сделки называла одновременно и сделками, и правонарушениями</w:t>
      </w:r>
      <w:r w:rsidR="00024F0D">
        <w:t xml:space="preserve"> "</w:t>
      </w:r>
      <w:r w:rsidRPr="00024F0D">
        <w:t>особого порядка</w:t>
      </w:r>
      <w:r w:rsidR="00024F0D">
        <w:t xml:space="preserve">", </w:t>
      </w:r>
      <w:r w:rsidRPr="00024F0D">
        <w:t>отмечая, что в данном случае следует говорить о правонарушении в широком смысле этого слова</w:t>
      </w:r>
      <w:r w:rsidRPr="00024F0D">
        <w:rPr>
          <w:rStyle w:val="a8"/>
          <w:color w:val="000000"/>
        </w:rPr>
        <w:footnoteReference w:id="9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Это мнение интересно и примечательно прежде всего тем, что в соответствии с ним дифференцируются понятия правонарушение и деликт</w:t>
      </w:r>
      <w:r w:rsidRPr="00024F0D">
        <w:rPr>
          <w:rStyle w:val="a8"/>
          <w:color w:val="000000"/>
        </w:rPr>
        <w:footnoteReference w:id="10"/>
      </w:r>
      <w:r w:rsidR="00024F0D" w:rsidRPr="00024F0D">
        <w:t xml:space="preserve">. </w:t>
      </w:r>
      <w:r w:rsidRPr="00024F0D">
        <w:t>Представляется совершенно справедливым выделение особой категории неделиктных правонарушений, к которой относятся действия, влекущие за собой неосновательное обогащение</w:t>
      </w:r>
      <w:r w:rsidR="00024F0D" w:rsidRPr="00024F0D">
        <w:t xml:space="preserve">; </w:t>
      </w:r>
      <w:r w:rsidRPr="00024F0D">
        <w:t>неисполнение договора</w:t>
      </w:r>
      <w:r w:rsidR="00024F0D" w:rsidRPr="00024F0D">
        <w:t xml:space="preserve">; </w:t>
      </w:r>
      <w:r w:rsidRPr="00024F0D">
        <w:t>недействительные сделки</w:t>
      </w:r>
      <w:r w:rsidR="00024F0D" w:rsidRPr="00024F0D">
        <w:t xml:space="preserve">. </w:t>
      </w:r>
      <w:r w:rsidRPr="00024F0D">
        <w:t>В этом контексте интересно мнение Ф</w:t>
      </w:r>
      <w:r w:rsidR="00024F0D">
        <w:t xml:space="preserve">.С. </w:t>
      </w:r>
      <w:r w:rsidRPr="00024F0D">
        <w:t>Хейфеца</w:t>
      </w:r>
      <w:r w:rsidR="00024F0D" w:rsidRPr="00024F0D">
        <w:t>:</w:t>
      </w:r>
      <w:r w:rsidR="00024F0D">
        <w:t xml:space="preserve"> "</w:t>
      </w:r>
      <w:r w:rsidRPr="00024F0D">
        <w:t>Недействительные сделки, являясь действиями неправомерными, представляют собой правонарушения</w:t>
      </w:r>
      <w:r w:rsidR="00024F0D" w:rsidRPr="00024F0D">
        <w:t xml:space="preserve">. </w:t>
      </w:r>
      <w:r w:rsidRPr="00024F0D">
        <w:t>Отсутствие в системе гражданского права категории неделиктных правонарушений свидетельствует только о том, что она должна быть разработана</w:t>
      </w:r>
      <w:r w:rsidR="00024F0D" w:rsidRPr="00024F0D">
        <w:t xml:space="preserve">. </w:t>
      </w:r>
      <w:r w:rsidRPr="00024F0D">
        <w:t xml:space="preserve">Но, на наш взгляд, это не дает никаких оснований относить недействительные сделки к институту сделок, </w:t>
      </w:r>
      <w:r w:rsidR="00024F0D">
        <w:t>т.е.</w:t>
      </w:r>
      <w:r w:rsidR="00024F0D" w:rsidRPr="00024F0D">
        <w:t xml:space="preserve"> </w:t>
      </w:r>
      <w:r w:rsidRPr="00024F0D">
        <w:t>к правомерным юридическим действиям, направленным на достижение определенного юридического результата, к которому стремились участники сделки</w:t>
      </w:r>
      <w:r w:rsidR="00024F0D">
        <w:t>"</w:t>
      </w:r>
      <w:r w:rsidRPr="00024F0D">
        <w:rPr>
          <w:rStyle w:val="a8"/>
          <w:color w:val="000000"/>
        </w:rPr>
        <w:footnoteReference w:id="11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Категория неделиктных правонарушений существует в доктрине</w:t>
      </w:r>
      <w:r w:rsidR="00024F0D" w:rsidRPr="00024F0D">
        <w:t xml:space="preserve">; </w:t>
      </w:r>
      <w:r w:rsidRPr="00024F0D">
        <w:t>остается только терминологическая проблема</w:t>
      </w:r>
      <w:r w:rsidR="00024F0D" w:rsidRPr="00024F0D">
        <w:t xml:space="preserve"> - </w:t>
      </w:r>
      <w:r w:rsidRPr="00024F0D">
        <w:t>можно ли называть недействительные сделки сделками</w:t>
      </w:r>
      <w:r w:rsidR="00024F0D" w:rsidRPr="00024F0D">
        <w:t>?</w:t>
      </w:r>
    </w:p>
    <w:p w:rsidR="00024F0D" w:rsidRDefault="007D70C2" w:rsidP="00024F0D">
      <w:pPr>
        <w:widowControl w:val="0"/>
      </w:pPr>
      <w:r w:rsidRPr="00024F0D">
        <w:t>Если исходить из того, что сделки</w:t>
      </w:r>
      <w:r w:rsidR="00024F0D" w:rsidRPr="00024F0D">
        <w:t xml:space="preserve"> - </w:t>
      </w:r>
      <w:r w:rsidRPr="00024F0D">
        <w:t>действия правомерные, ответить логически безукоризненно крайне сложно</w:t>
      </w:r>
      <w:r w:rsidR="00024F0D" w:rsidRPr="00024F0D">
        <w:t xml:space="preserve">. </w:t>
      </w:r>
      <w:r w:rsidRPr="00024F0D">
        <w:t>Рассмотрим позицию действующего Гражданского кодекса</w:t>
      </w:r>
      <w:r w:rsidR="00024F0D" w:rsidRPr="00024F0D">
        <w:t xml:space="preserve">. </w:t>
      </w:r>
      <w:r w:rsidRPr="00024F0D">
        <w:t>В соответствии со ст</w:t>
      </w:r>
      <w:r w:rsidR="00024F0D">
        <w:t>.1</w:t>
      </w:r>
      <w:r w:rsidRPr="00024F0D">
        <w:t>53 сделка</w:t>
      </w:r>
      <w:r w:rsidR="00024F0D" w:rsidRPr="00024F0D">
        <w:t xml:space="preserve"> - </w:t>
      </w:r>
      <w:r w:rsidRPr="00024F0D">
        <w:t>это действие, направленное на возникновение, изменение, прекращение гражданских прав и обязанностей</w:t>
      </w:r>
      <w:r w:rsidR="00024F0D" w:rsidRPr="00024F0D">
        <w:t xml:space="preserve">. </w:t>
      </w:r>
      <w:r w:rsidRPr="00024F0D">
        <w:t>Определение не содержит указаний ни на характер действия</w:t>
      </w:r>
      <w:r w:rsidR="00024F0D">
        <w:t xml:space="preserve"> (</w:t>
      </w:r>
      <w:r w:rsidRPr="00024F0D">
        <w:t>правомерное оно или нет</w:t>
      </w:r>
      <w:r w:rsidR="00024F0D" w:rsidRPr="00024F0D">
        <w:t>),</w:t>
      </w:r>
      <w:r w:rsidRPr="00024F0D">
        <w:t xml:space="preserve"> ни на последствия</w:t>
      </w:r>
      <w:r w:rsidR="00024F0D" w:rsidRPr="00024F0D">
        <w:t xml:space="preserve">. </w:t>
      </w:r>
      <w:r w:rsidRPr="00024F0D">
        <w:t>Не сказано, что сделкой является действие, влекущее за собой правовые последствия, желаемые сторонами</w:t>
      </w:r>
      <w:r w:rsidR="00024F0D">
        <w:t xml:space="preserve"> (</w:t>
      </w:r>
      <w:r w:rsidRPr="00024F0D">
        <w:t>такой вывод обычно делается из негативного определения, данного в п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>67</w:t>
      </w:r>
      <w:r w:rsidR="00024F0D" w:rsidRPr="00024F0D">
        <w:t xml:space="preserve">: </w:t>
      </w:r>
      <w:r w:rsidRPr="00024F0D">
        <w:t>недействительная сделка не влечет за собой правовых последствий, за исключением тех, которые связаны с ее недействительностью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В определение сделки, данной ст</w:t>
      </w:r>
      <w:r w:rsidR="00024F0D">
        <w:t>.1</w:t>
      </w:r>
      <w:r w:rsidRPr="00024F0D">
        <w:t>53 Гражданского кодекса Российской Федерации</w:t>
      </w:r>
      <w:r w:rsidR="00024F0D">
        <w:t xml:space="preserve"> (</w:t>
      </w:r>
      <w:r w:rsidRPr="00024F0D">
        <w:t>далее</w:t>
      </w:r>
      <w:r w:rsidR="00024F0D" w:rsidRPr="00024F0D">
        <w:t xml:space="preserve"> - </w:t>
      </w:r>
      <w:r w:rsidRPr="00024F0D">
        <w:t>ГК РФ</w:t>
      </w:r>
      <w:r w:rsidR="00024F0D" w:rsidRPr="00024F0D">
        <w:t>),</w:t>
      </w:r>
      <w:r w:rsidRPr="00024F0D">
        <w:t xml:space="preserve"> следует внести изменения</w:t>
      </w:r>
      <w:r w:rsidR="00024F0D" w:rsidRPr="00024F0D">
        <w:t xml:space="preserve">: </w:t>
      </w:r>
      <w:r w:rsidRPr="00024F0D">
        <w:t>после слов</w:t>
      </w:r>
      <w:r w:rsidR="00024F0D">
        <w:t xml:space="preserve"> "</w:t>
      </w:r>
      <w:r w:rsidRPr="00024F0D">
        <w:t>прав и обязанностей</w:t>
      </w:r>
      <w:r w:rsidR="00024F0D">
        <w:t xml:space="preserve">" </w:t>
      </w:r>
      <w:r w:rsidRPr="00024F0D">
        <w:t>дополнить следующим</w:t>
      </w:r>
      <w:r w:rsidR="00024F0D" w:rsidRPr="00024F0D">
        <w:t>:</w:t>
      </w:r>
      <w:r w:rsidR="00024F0D">
        <w:t xml:space="preserve"> "</w:t>
      </w:r>
      <w:r w:rsidRPr="00024F0D">
        <w:t>а также действия, признанные действительными по основаниям, предусмотренными нормами ГК РФ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Исходя из буквального толкования положений Кодекса, можно прийти к заключению, что сделками являются и действительные, и недействительные сделки</w:t>
      </w:r>
      <w:r w:rsidR="00024F0D" w:rsidRPr="00024F0D">
        <w:t xml:space="preserve">; </w:t>
      </w:r>
      <w:r w:rsidRPr="00024F0D">
        <w:t>главное</w:t>
      </w:r>
      <w:r w:rsidR="00024F0D" w:rsidRPr="00024F0D">
        <w:t xml:space="preserve"> - </w:t>
      </w:r>
      <w:r w:rsidRPr="00024F0D">
        <w:t>направленность на возникновение, изменение, прекращение правоотношений</w:t>
      </w:r>
      <w:r w:rsidR="00024F0D" w:rsidRPr="00024F0D">
        <w:t xml:space="preserve">. </w:t>
      </w:r>
      <w:r w:rsidRPr="00024F0D">
        <w:t>Действительные сделки порождают правовые последствия, желаемые сторонами, а недействительные</w:t>
      </w:r>
      <w:r w:rsidR="00024F0D" w:rsidRPr="00024F0D">
        <w:t xml:space="preserve"> - </w:t>
      </w:r>
      <w:r w:rsidRPr="00024F0D">
        <w:t>те последствия, которые указаны в законе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Классификация юридических фактов в контексте вышесказанного может выглядеть так</w:t>
      </w:r>
      <w:r w:rsidR="00024F0D" w:rsidRPr="00024F0D">
        <w:t xml:space="preserve">. </w:t>
      </w:r>
      <w:r w:rsidRPr="00024F0D">
        <w:t>Они подразделяются на события и действия</w:t>
      </w:r>
      <w:r w:rsidR="00024F0D" w:rsidRPr="00024F0D">
        <w:t xml:space="preserve">; </w:t>
      </w:r>
      <w:r w:rsidRPr="00024F0D">
        <w:t>действия</w:t>
      </w:r>
      <w:r w:rsidR="00024F0D" w:rsidRPr="00024F0D">
        <w:t xml:space="preserve"> - </w:t>
      </w:r>
      <w:r w:rsidRPr="00024F0D">
        <w:t>на правомерные и неправомерные</w:t>
      </w:r>
      <w:r w:rsidR="00024F0D" w:rsidRPr="00024F0D">
        <w:t xml:space="preserve">. </w:t>
      </w:r>
      <w:r w:rsidRPr="00024F0D">
        <w:t>Правомерные действия</w:t>
      </w:r>
      <w:r w:rsidR="00024F0D" w:rsidRPr="00024F0D">
        <w:t xml:space="preserve"> - </w:t>
      </w:r>
      <w:r w:rsidRPr="00024F0D">
        <w:t>это действительные сделки</w:t>
      </w:r>
      <w:r w:rsidR="00024F0D" w:rsidRPr="00024F0D">
        <w:t xml:space="preserve">; </w:t>
      </w:r>
      <w:r w:rsidRPr="00024F0D">
        <w:t>административные акты</w:t>
      </w:r>
      <w:r w:rsidR="00024F0D">
        <w:t xml:space="preserve"> (</w:t>
      </w:r>
      <w:r w:rsidRPr="00024F0D">
        <w:t>если они вызывают именно гражданские правоотношения</w:t>
      </w:r>
      <w:r w:rsidR="00024F0D" w:rsidRPr="00024F0D">
        <w:t xml:space="preserve">); </w:t>
      </w:r>
      <w:r w:rsidRPr="00024F0D">
        <w:t>судебные решения</w:t>
      </w:r>
      <w:r w:rsidR="00024F0D">
        <w:t xml:space="preserve"> (</w:t>
      </w:r>
      <w:r w:rsidRPr="00024F0D">
        <w:t>мы не будем останавливаться на дискуссии, связанной с вопросом о том, может ли судебное решение влиять на возникновение правоотношений</w:t>
      </w:r>
      <w:r w:rsidR="00024F0D" w:rsidRPr="00024F0D">
        <w:t xml:space="preserve">; </w:t>
      </w:r>
      <w:r w:rsidRPr="00024F0D">
        <w:t>в ограниченном числе случаев это представляется возможным</w:t>
      </w:r>
      <w:r w:rsidR="00024F0D" w:rsidRPr="00024F0D">
        <w:t xml:space="preserve">). </w:t>
      </w:r>
      <w:r w:rsidRPr="00024F0D">
        <w:t>Неправомерные действия</w:t>
      </w:r>
      <w:r w:rsidR="00024F0D" w:rsidRPr="00024F0D">
        <w:t xml:space="preserve"> - </w:t>
      </w:r>
      <w:r w:rsidRPr="00024F0D">
        <w:t>это недействительные сделки</w:t>
      </w:r>
      <w:r w:rsidR="00024F0D" w:rsidRPr="00024F0D">
        <w:t xml:space="preserve">; </w:t>
      </w:r>
      <w:r w:rsidRPr="00024F0D">
        <w:t>деликты</w:t>
      </w:r>
      <w:r w:rsidR="00024F0D" w:rsidRPr="00024F0D">
        <w:t xml:space="preserve">; </w:t>
      </w:r>
      <w:r w:rsidRPr="00024F0D">
        <w:t>действия, приводящие к неосновательному обогащению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Такая позиция не основана на том, что под сделкой следует понимать действие только правомерное, но она полностью соответствует сути положений Гражданского кодекса о сделках и является внутренне непротиворечивой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Интересно в рассматриваемом отношении мнение Д</w:t>
      </w:r>
      <w:r w:rsidR="00024F0D">
        <w:t xml:space="preserve">.И. </w:t>
      </w:r>
      <w:r w:rsidRPr="00024F0D">
        <w:t>Мейера</w:t>
      </w:r>
      <w:r w:rsidR="00024F0D" w:rsidRPr="00024F0D">
        <w:t xml:space="preserve">. </w:t>
      </w:r>
      <w:r w:rsidRPr="00024F0D">
        <w:t>Он пишет</w:t>
      </w:r>
      <w:r w:rsidR="00024F0D" w:rsidRPr="00024F0D">
        <w:t>:</w:t>
      </w:r>
      <w:r w:rsidR="00024F0D">
        <w:t xml:space="preserve"> "...</w:t>
      </w:r>
      <w:r w:rsidR="00024F0D" w:rsidRPr="00024F0D">
        <w:t xml:space="preserve"> </w:t>
      </w:r>
      <w:r w:rsidRPr="00024F0D">
        <w:t>подобно юридическим действиям вообще, и сделки могут быть разделены на законные и незаконные</w:t>
      </w:r>
      <w:r w:rsidR="00024F0D">
        <w:t xml:space="preserve">". </w:t>
      </w:r>
      <w:r w:rsidRPr="00024F0D">
        <w:t>По его мнению, недействительные</w:t>
      </w:r>
      <w:r w:rsidR="00024F0D">
        <w:t xml:space="preserve"> (</w:t>
      </w:r>
      <w:r w:rsidRPr="00024F0D">
        <w:t>незаконные</w:t>
      </w:r>
      <w:r w:rsidR="00024F0D" w:rsidRPr="00024F0D">
        <w:t xml:space="preserve">) </w:t>
      </w:r>
      <w:r w:rsidRPr="00024F0D">
        <w:t>сделки, выходит, тоже можно отнести к сделкам</w:t>
      </w:r>
      <w:r w:rsidR="00024F0D" w:rsidRPr="00024F0D">
        <w:t xml:space="preserve">. </w:t>
      </w:r>
      <w:r w:rsidRPr="00024F0D">
        <w:t>Однако далее Д</w:t>
      </w:r>
      <w:r w:rsidR="00024F0D">
        <w:t xml:space="preserve">.И. </w:t>
      </w:r>
      <w:r w:rsidRPr="00024F0D">
        <w:t>Мейер добавляет</w:t>
      </w:r>
      <w:r w:rsidR="00024F0D" w:rsidRPr="00024F0D">
        <w:t>:</w:t>
      </w:r>
      <w:r w:rsidR="00024F0D">
        <w:t xml:space="preserve"> ": </w:t>
      </w:r>
      <w:r w:rsidRPr="00024F0D">
        <w:t>собственно, только законные сделки можно назвать сделками, ибо сделки незаконные не считаются действительными, следовательно, и существующими</w:t>
      </w:r>
      <w:r w:rsidR="00024F0D" w:rsidRPr="00024F0D">
        <w:t xml:space="preserve">. </w:t>
      </w:r>
      <w:r w:rsidRPr="00024F0D">
        <w:t>Но ничтожество поражает эти сделки только при соприкосновении их с общественной властью, а независимо от того они существуют точно так же, как и сделки законные, и встречаются нередко в действительности</w:t>
      </w:r>
      <w:r w:rsidR="00024F0D">
        <w:t>"</w:t>
      </w:r>
      <w:r w:rsidRPr="00024F0D">
        <w:rPr>
          <w:rStyle w:val="a8"/>
          <w:color w:val="000000"/>
        </w:rPr>
        <w:footnoteReference w:id="12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Из этого высказывания следует, что ученые, отрицающие возможность существования недействительных сделок, основывают свою позицию прежде всего на мнении Д</w:t>
      </w:r>
      <w:r w:rsidR="00024F0D">
        <w:t xml:space="preserve">.И. </w:t>
      </w:r>
      <w:r w:rsidRPr="00024F0D">
        <w:t>Мейера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Следующий элемент сделки, который мы рассмотрим,</w:t>
      </w:r>
      <w:r w:rsidR="00024F0D" w:rsidRPr="00024F0D">
        <w:t xml:space="preserve"> - </w:t>
      </w:r>
      <w:r w:rsidRPr="00024F0D">
        <w:t>волевой характер</w:t>
      </w:r>
      <w:r w:rsidR="00024F0D" w:rsidRPr="00024F0D">
        <w:t xml:space="preserve">. </w:t>
      </w:r>
      <w:r w:rsidRPr="00024F0D">
        <w:t>По нему сделки отличаются от событий, которые от воли субъектов не зависят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События</w:t>
      </w:r>
      <w:r w:rsidR="00024F0D" w:rsidRPr="00024F0D">
        <w:t xml:space="preserve"> - </w:t>
      </w:r>
      <w:r w:rsidRPr="00024F0D">
        <w:t>такие юридические факты, которые развиваются независимо от воли человека</w:t>
      </w:r>
      <w:r w:rsidR="00024F0D" w:rsidRPr="00024F0D">
        <w:t xml:space="preserve">; </w:t>
      </w:r>
      <w:r w:rsidRPr="00024F0D">
        <w:t>при этом, если событие абсолютное, возникновение его также от чьей-то воли не зависит, если относительное</w:t>
      </w:r>
      <w:r w:rsidR="00024F0D" w:rsidRPr="00024F0D">
        <w:t xml:space="preserve"> - </w:t>
      </w:r>
      <w:r w:rsidRPr="00024F0D">
        <w:t>толчок его возникновению дает именно воля человека, после чего все развивается само собой</w:t>
      </w:r>
      <w:r w:rsidR="00024F0D" w:rsidRPr="00024F0D">
        <w:t xml:space="preserve">. </w:t>
      </w:r>
      <w:r w:rsidRPr="00024F0D">
        <w:t>В качестве примера относительного события часто приводят смерть убитого, так как само событие</w:t>
      </w:r>
      <w:r w:rsidR="00024F0D">
        <w:t xml:space="preserve"> (</w:t>
      </w:r>
      <w:r w:rsidRPr="00024F0D">
        <w:t>смерть</w:t>
      </w:r>
      <w:r w:rsidR="00024F0D" w:rsidRPr="00024F0D">
        <w:t xml:space="preserve">) </w:t>
      </w:r>
      <w:r w:rsidRPr="00024F0D">
        <w:t>возникло в результате волевых действий убийцы, но одновременно это событие явилось следствием патологических изменений в организме потерпевшего, не зависящих от воли убийцы</w:t>
      </w:r>
      <w:r w:rsidR="00024F0D" w:rsidRPr="00024F0D">
        <w:t xml:space="preserve">. </w:t>
      </w:r>
      <w:r w:rsidRPr="00024F0D">
        <w:t>Абсолютные события</w:t>
      </w:r>
      <w:r w:rsidR="00024F0D" w:rsidRPr="00024F0D">
        <w:t xml:space="preserve"> - </w:t>
      </w:r>
      <w:r w:rsidRPr="00024F0D">
        <w:t>явления стихийного характера</w:t>
      </w:r>
      <w:r w:rsidR="00024F0D">
        <w:t xml:space="preserve"> (</w:t>
      </w:r>
      <w:r w:rsidRPr="00024F0D">
        <w:t>в этой статье мы не станем подробно рассматривать события как юридические факты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Волевой характер сделок определяется двумя взаимосвязанными факторами</w:t>
      </w:r>
      <w:r w:rsidR="00024F0D" w:rsidRPr="00024F0D">
        <w:t xml:space="preserve"> - </w:t>
      </w:r>
      <w:r w:rsidRPr="00024F0D">
        <w:t>субъективным и объективным</w:t>
      </w:r>
      <w:r w:rsidR="00024F0D" w:rsidRPr="00024F0D">
        <w:t xml:space="preserve">. </w:t>
      </w:r>
      <w:r w:rsidRPr="00024F0D">
        <w:t>В качестве субъективного фактора представляется необходимым рассматривать волю субъекта сделки</w:t>
      </w:r>
      <w:r w:rsidR="00024F0D" w:rsidRPr="00024F0D">
        <w:t xml:space="preserve">; </w:t>
      </w:r>
      <w:r w:rsidRPr="00024F0D">
        <w:t>в качестве объективного</w:t>
      </w:r>
      <w:r w:rsidR="00024F0D" w:rsidRPr="00024F0D">
        <w:t xml:space="preserve"> - </w:t>
      </w:r>
      <w:r w:rsidRPr="00024F0D">
        <w:t>его волеизъявление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Воля</w:t>
      </w:r>
      <w:r w:rsidR="00024F0D" w:rsidRPr="00024F0D">
        <w:t xml:space="preserve"> - </w:t>
      </w:r>
      <w:r w:rsidRPr="00024F0D">
        <w:t>внутреннее намерение, желание субъекта, направленное на достижение определенного правового результата</w:t>
      </w:r>
      <w:r w:rsidR="00024F0D" w:rsidRPr="00024F0D">
        <w:t xml:space="preserve">. </w:t>
      </w:r>
      <w:r w:rsidRPr="00024F0D">
        <w:t>Воля определяется как</w:t>
      </w:r>
      <w:r w:rsidR="00024F0D">
        <w:t xml:space="preserve"> "</w:t>
      </w:r>
      <w:r w:rsidRPr="00024F0D">
        <w:t>психическое регулирование поведения, заключающееся в детерминированном и мотивированном желании достижения поставленной цели, в выборе решения, разработке путей, средств и применения усилий для их осуществления</w:t>
      </w:r>
      <w:r w:rsidR="00024F0D">
        <w:t>"</w:t>
      </w:r>
      <w:r w:rsidRPr="00024F0D">
        <w:rPr>
          <w:rStyle w:val="a8"/>
          <w:color w:val="000000"/>
        </w:rPr>
        <w:footnoteReference w:id="13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Таким образом, воля проявляется в осуществлении побудительной и тормозной функций</w:t>
      </w:r>
      <w:r w:rsidR="00024F0D" w:rsidRPr="00024F0D">
        <w:t xml:space="preserve">; </w:t>
      </w:r>
      <w:r w:rsidRPr="00024F0D">
        <w:t>иначе говоря, в психической деятельности воля выполняет две взаимосвязанные функции</w:t>
      </w:r>
      <w:r w:rsidR="00024F0D" w:rsidRPr="00024F0D">
        <w:t xml:space="preserve"> - </w:t>
      </w:r>
      <w:r w:rsidRPr="00024F0D">
        <w:t>активизирующую и тормозящую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Волеизъявление может рассматриваться как объективный фактор, определяющий характер сделок</w:t>
      </w:r>
      <w:r w:rsidR="00024F0D" w:rsidRPr="00024F0D">
        <w:t xml:space="preserve">. </w:t>
      </w:r>
      <w:r w:rsidRPr="00024F0D">
        <w:t>Именно с волеизъявлением связывает закон классификацию сделок на односторонние, двусторонние, многосторонние</w:t>
      </w:r>
      <w:r w:rsidR="00024F0D" w:rsidRPr="00024F0D">
        <w:t xml:space="preserve">: </w:t>
      </w:r>
      <w:r w:rsidRPr="00024F0D">
        <w:t>в силу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54 ГК РФ односторонней считается сделка, для совершения которой необходимо и достаточно выражения воли одной стороны</w:t>
      </w:r>
      <w:r w:rsidR="00024F0D" w:rsidRPr="00024F0D">
        <w:t xml:space="preserve">; </w:t>
      </w:r>
      <w:r w:rsidRPr="00024F0D">
        <w:t>двусторонней сделкой</w:t>
      </w:r>
      <w:r w:rsidR="00024F0D">
        <w:t xml:space="preserve"> (</w:t>
      </w:r>
      <w:r w:rsidRPr="00024F0D">
        <w:t>договором</w:t>
      </w:r>
      <w:r w:rsidR="00024F0D" w:rsidRPr="00024F0D">
        <w:t xml:space="preserve">) - </w:t>
      </w:r>
      <w:r w:rsidRPr="00024F0D">
        <w:t>та, для заключения которой необходимо выражение согласованной воли двух сторон</w:t>
      </w:r>
      <w:r w:rsidR="00024F0D" w:rsidRPr="00024F0D">
        <w:t xml:space="preserve">. </w:t>
      </w:r>
      <w:r w:rsidRPr="00024F0D">
        <w:t>Многосторонняя сделка</w:t>
      </w:r>
      <w:r w:rsidR="00024F0D" w:rsidRPr="00024F0D">
        <w:t xml:space="preserve"> - </w:t>
      </w:r>
      <w:r w:rsidRPr="00024F0D">
        <w:t>тоже договор</w:t>
      </w:r>
      <w:r w:rsidR="00024F0D" w:rsidRPr="00024F0D">
        <w:t xml:space="preserve">; </w:t>
      </w:r>
      <w:r w:rsidRPr="00024F0D">
        <w:t>для ее совершения необходимо выражение согласованной воли трех или более сторон</w:t>
      </w:r>
      <w:r w:rsidR="00024F0D" w:rsidRPr="00024F0D">
        <w:t xml:space="preserve">. </w:t>
      </w:r>
      <w:r w:rsidRPr="00024F0D">
        <w:t>Обращает на себя внимание то, что в цивилистике используется понятие односторонний договор, однако это пример не совсем удачного использования терминов</w:t>
      </w:r>
      <w:r w:rsidR="00024F0D" w:rsidRPr="00024F0D">
        <w:t xml:space="preserve">. </w:t>
      </w:r>
      <w:r w:rsidRPr="00024F0D">
        <w:t>Классификация договоров на одно</w:t>
      </w:r>
      <w:r w:rsidR="00024F0D" w:rsidRPr="00024F0D">
        <w:t xml:space="preserve"> - </w:t>
      </w:r>
      <w:r w:rsidRPr="00024F0D">
        <w:t>и двусторонние не имеет отношения к волеизъявлению</w:t>
      </w:r>
      <w:r w:rsidR="00024F0D" w:rsidRPr="00024F0D">
        <w:t xml:space="preserve">. </w:t>
      </w:r>
      <w:r w:rsidRPr="00024F0D">
        <w:t>Односторонним называют договор, одна из сторон которого имеет только права, другая</w:t>
      </w:r>
      <w:r w:rsidR="00024F0D" w:rsidRPr="00024F0D">
        <w:t xml:space="preserve"> - </w:t>
      </w:r>
      <w:r w:rsidRPr="00024F0D">
        <w:t>только обязанности</w:t>
      </w:r>
      <w:r w:rsidR="00024F0D" w:rsidRPr="00024F0D">
        <w:t xml:space="preserve">; </w:t>
      </w:r>
      <w:r w:rsidRPr="00024F0D">
        <w:t>соответственно, двусторонний договор предполагает наличие у каждой стороны как прав, так и обязанностей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 качестве примеров односторонних сделок можно привести завещание, выдачу доверенности, объявление конкурса</w:t>
      </w:r>
      <w:r w:rsidR="00024F0D" w:rsidRPr="00024F0D">
        <w:t xml:space="preserve">. </w:t>
      </w:r>
      <w:r w:rsidRPr="00024F0D">
        <w:t>Представляется, что как односторонние сделки можно рассматривать действия, направленные на исполнение договора</w:t>
      </w:r>
      <w:r w:rsidR="00024F0D">
        <w:t xml:space="preserve"> (</w:t>
      </w:r>
      <w:r w:rsidRPr="00024F0D">
        <w:t>хотя это и спорный вопрос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Волеизъявление</w:t>
      </w:r>
      <w:r w:rsidR="00024F0D" w:rsidRPr="00024F0D">
        <w:t xml:space="preserve"> - </w:t>
      </w:r>
      <w:r w:rsidRPr="00024F0D">
        <w:t>это выражение, внешнее проявление воли</w:t>
      </w:r>
      <w:r w:rsidR="00024F0D" w:rsidRPr="00024F0D">
        <w:t xml:space="preserve">. </w:t>
      </w:r>
      <w:r w:rsidRPr="00024F0D">
        <w:t>Многие ученые отмечают, что именно волеизъявление как внешне выраженная</w:t>
      </w:r>
      <w:r w:rsidR="00024F0D">
        <w:t xml:space="preserve"> (</w:t>
      </w:r>
      <w:r w:rsidRPr="00024F0D">
        <w:t>объективированная</w:t>
      </w:r>
      <w:r w:rsidR="00024F0D" w:rsidRPr="00024F0D">
        <w:t xml:space="preserve">) </w:t>
      </w:r>
      <w:r w:rsidRPr="00024F0D">
        <w:t>воля может быть подвергнуто правовой оценке</w:t>
      </w:r>
      <w:r w:rsidR="00024F0D" w:rsidRPr="00024F0D">
        <w:t xml:space="preserve">. </w:t>
      </w:r>
      <w:r w:rsidRPr="00024F0D">
        <w:t>В целом с таким мнением можно согласиться, однако надо отметить, что и будучи изъявленной, воля сохраняет свое правовое значение</w:t>
      </w:r>
      <w:r w:rsidR="00024F0D" w:rsidRPr="00024F0D">
        <w:t xml:space="preserve">. </w:t>
      </w:r>
      <w:r w:rsidRPr="00024F0D">
        <w:t>В ряде случаев это проявляется в необходимости учитывать волю лица наряду с существующим волеизъявлением либо даже несмотря на него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Именно волеизъявление</w:t>
      </w:r>
      <w:r w:rsidR="00024F0D" w:rsidRPr="00024F0D">
        <w:t xml:space="preserve"> - </w:t>
      </w:r>
      <w:r w:rsidRPr="00024F0D">
        <w:t>фактор, определяющий заключение сделки</w:t>
      </w:r>
      <w:r w:rsidR="00024F0D" w:rsidRPr="00024F0D">
        <w:t xml:space="preserve">. </w:t>
      </w:r>
      <w:r w:rsidRPr="00024F0D">
        <w:t>Однако иногда для того, чтобы действие стало правовым</w:t>
      </w:r>
      <w:r w:rsidR="00024F0D">
        <w:t xml:space="preserve"> (</w:t>
      </w:r>
      <w:r w:rsidRPr="00024F0D">
        <w:t>имеющим значение для гражданского права</w:t>
      </w:r>
      <w:r w:rsidR="00024F0D" w:rsidRPr="00024F0D">
        <w:t>),</w:t>
      </w:r>
      <w:r w:rsidRPr="00024F0D">
        <w:t xml:space="preserve"> </w:t>
      </w:r>
      <w:r w:rsidR="00024F0D">
        <w:t>т.е.</w:t>
      </w:r>
      <w:r w:rsidR="00024F0D" w:rsidRPr="00024F0D">
        <w:t xml:space="preserve"> </w:t>
      </w:r>
      <w:r w:rsidRPr="00024F0D">
        <w:t>сделкой, одного волеизъявления недостаточно</w:t>
      </w:r>
      <w:r w:rsidR="00024F0D" w:rsidRPr="00024F0D">
        <w:t xml:space="preserve">. </w:t>
      </w:r>
      <w:r w:rsidRPr="00024F0D">
        <w:t>В таких</w:t>
      </w:r>
      <w:r w:rsidR="00024F0D">
        <w:t xml:space="preserve"> (</w:t>
      </w:r>
      <w:r w:rsidRPr="00024F0D">
        <w:t>не очень распространенных</w:t>
      </w:r>
      <w:r w:rsidR="00024F0D" w:rsidRPr="00024F0D">
        <w:t xml:space="preserve">) </w:t>
      </w:r>
      <w:r w:rsidRPr="00024F0D">
        <w:t>случаях помимо волеизъявления необходима еще и передача имущества</w:t>
      </w:r>
      <w:r w:rsidR="00024F0D" w:rsidRPr="00024F0D">
        <w:t xml:space="preserve">. </w:t>
      </w:r>
      <w:r w:rsidRPr="00024F0D">
        <w:t>Эти сделки</w:t>
      </w:r>
      <w:r w:rsidR="00024F0D" w:rsidRPr="00024F0D">
        <w:t xml:space="preserve"> - </w:t>
      </w:r>
      <w:r w:rsidRPr="00024F0D">
        <w:t>реальные</w:t>
      </w:r>
      <w:r w:rsidR="00024F0D">
        <w:t xml:space="preserve"> (</w:t>
      </w:r>
      <w:r w:rsidRPr="00024F0D">
        <w:t>от лат</w:t>
      </w:r>
      <w:r w:rsidR="00024F0D" w:rsidRPr="00024F0D">
        <w:t xml:space="preserve">. </w:t>
      </w:r>
      <w:r w:rsidRPr="00024F0D">
        <w:t>resвещь</w:t>
      </w:r>
      <w:r w:rsidR="00024F0D" w:rsidRPr="00024F0D">
        <w:t xml:space="preserve">) </w:t>
      </w:r>
      <w:r w:rsidRPr="00024F0D">
        <w:t>в отличие от консенсуальных</w:t>
      </w:r>
      <w:r w:rsidR="00024F0D">
        <w:t xml:space="preserve"> (</w:t>
      </w:r>
      <w:r w:rsidRPr="00024F0D">
        <w:t>от лат</w:t>
      </w:r>
      <w:r w:rsidR="00024F0D" w:rsidRPr="00024F0D">
        <w:t xml:space="preserve">. </w:t>
      </w:r>
      <w:r w:rsidRPr="00024F0D">
        <w:t>consensus</w:t>
      </w:r>
      <w:r w:rsidR="00024F0D" w:rsidRPr="00024F0D">
        <w:t xml:space="preserve"> - </w:t>
      </w:r>
      <w:r w:rsidRPr="00024F0D">
        <w:t>соглашение</w:t>
      </w:r>
      <w:r w:rsidR="00024F0D" w:rsidRPr="00024F0D">
        <w:t xml:space="preserve">). </w:t>
      </w:r>
      <w:r w:rsidRPr="00024F0D">
        <w:t>К реальным сделкам относятся, в частности, такие договоры, как заем, хранение, перевозка грузов</w:t>
      </w:r>
      <w:r w:rsidR="00024F0D" w:rsidRPr="00024F0D">
        <w:t xml:space="preserve">. </w:t>
      </w:r>
      <w:r w:rsidRPr="00024F0D">
        <w:t>Дарение может быть как реальным, так и консенсуальным договором</w:t>
      </w:r>
      <w:r w:rsidR="00024F0D" w:rsidRPr="00024F0D">
        <w:t xml:space="preserve">; </w:t>
      </w:r>
      <w:r w:rsidRPr="00024F0D">
        <w:t>применительно к хранению то же можно сказать лишь о хранении профессиональном, поскольку Гражданский кодекс допускает заключение консенсуальных договоров только профессиональными хранителями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Одно из основных положений теории сделок состоит в том, что воля и волеизъявление должны совпадать</w:t>
      </w:r>
      <w:r w:rsidR="00024F0D" w:rsidRPr="00024F0D">
        <w:t xml:space="preserve">. </w:t>
      </w:r>
      <w:r w:rsidRPr="00024F0D">
        <w:t>Это совпадение презюмируется действующим ГК РФ</w:t>
      </w:r>
      <w:r w:rsidR="00024F0D" w:rsidRPr="00024F0D">
        <w:t xml:space="preserve">. </w:t>
      </w:r>
      <w:r w:rsidRPr="00024F0D">
        <w:t>Иначе говоря, при имеющемся волеизъявлении наличие воли предполагается</w:t>
      </w:r>
      <w:r w:rsidR="00024F0D" w:rsidRPr="00024F0D">
        <w:t xml:space="preserve"> - </w:t>
      </w:r>
      <w:r w:rsidRPr="00024F0D">
        <w:t>иное необходимо доказывать</w:t>
      </w:r>
      <w:r w:rsidR="00024F0D" w:rsidRPr="00024F0D">
        <w:t xml:space="preserve">. </w:t>
      </w:r>
      <w:r w:rsidRPr="00024F0D">
        <w:t>Тем не менее на практике нередки ситуации, когда воля и волеизъявление не совпадают либо совпадают не полностью, либо наличие одного из этих элементов ставится под сомнение</w:t>
      </w:r>
      <w:r w:rsidR="00024F0D" w:rsidRPr="00024F0D">
        <w:t>.</w:t>
      </w:r>
      <w:r w:rsidR="00024F0D">
        <w:t xml:space="preserve"> "</w:t>
      </w:r>
      <w:r w:rsidRPr="00024F0D">
        <w:t>Может случиться, что воля выражена лицом так неудачно, что внешнее ее выражение</w:t>
      </w:r>
      <w:r w:rsidR="00024F0D">
        <w:t xml:space="preserve"> (</w:t>
      </w:r>
      <w:r w:rsidRPr="00024F0D">
        <w:t>или волеизъявление</w:t>
      </w:r>
      <w:r w:rsidR="00024F0D" w:rsidRPr="00024F0D">
        <w:t xml:space="preserve">) </w:t>
      </w:r>
      <w:r w:rsidRPr="00024F0D">
        <w:t>оказалось не соответствующим внутреннему решению, тому намерению, которое было у данного лица</w:t>
      </w:r>
      <w:r w:rsidR="00024F0D" w:rsidRPr="00024F0D">
        <w:t xml:space="preserve">. </w:t>
      </w:r>
      <w:r w:rsidRPr="00024F0D">
        <w:t>Тогда возникают вопросы</w:t>
      </w:r>
      <w:r w:rsidR="00024F0D" w:rsidRPr="00024F0D">
        <w:t xml:space="preserve">: </w:t>
      </w:r>
      <w:r w:rsidRPr="00024F0D">
        <w:t>чему придать преимущественное значение</w:t>
      </w:r>
      <w:r w:rsidR="00024F0D" w:rsidRPr="00024F0D">
        <w:t xml:space="preserve"> - </w:t>
      </w:r>
      <w:r w:rsidRPr="00024F0D">
        <w:t>воле или ее внешнему выражению, и можно ли признать договор состоявшимся</w:t>
      </w:r>
      <w:r w:rsidR="00024F0D">
        <w:t>"</w:t>
      </w:r>
      <w:r w:rsidRPr="00024F0D">
        <w:rPr>
          <w:rStyle w:val="a8"/>
          <w:color w:val="000000"/>
        </w:rPr>
        <w:footnoteReference w:id="14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 наши дни ученые, исследуя сущность сделок, обосновывают одну из трех названных позиций</w:t>
      </w:r>
      <w:r w:rsidR="00024F0D" w:rsidRPr="00024F0D">
        <w:t xml:space="preserve">. </w:t>
      </w:r>
      <w:r w:rsidRPr="00024F0D">
        <w:t>Так, Н</w:t>
      </w:r>
      <w:r w:rsidR="00024F0D">
        <w:t xml:space="preserve">.В. </w:t>
      </w:r>
      <w:r w:rsidRPr="00024F0D">
        <w:t>Рабинович и В</w:t>
      </w:r>
      <w:r w:rsidR="00024F0D">
        <w:t xml:space="preserve">.П. </w:t>
      </w:r>
      <w:r w:rsidRPr="00024F0D">
        <w:t>Шахматов считают, что при расхождении между волей и волеизъявлением</w:t>
      </w:r>
      <w:r w:rsidR="00024F0D">
        <w:t xml:space="preserve"> (</w:t>
      </w:r>
      <w:r w:rsidRPr="00024F0D">
        <w:t>если сделка признается состоявшейся и истинная воля может быть выяснена</w:t>
      </w:r>
      <w:r w:rsidR="00024F0D" w:rsidRPr="00024F0D">
        <w:t xml:space="preserve">) </w:t>
      </w:r>
      <w:r w:rsidRPr="00024F0D">
        <w:t>предпочтение должно быть отдано воле</w:t>
      </w:r>
      <w:r w:rsidR="00024F0D" w:rsidRPr="00024F0D">
        <w:t xml:space="preserve">. </w:t>
      </w:r>
      <w:r w:rsidRPr="00024F0D">
        <w:t>Отметим, что в этом случае должна выясняться истинная воля, существовавшая на момент совершения сделки, а не на момент толкования ее положений</w:t>
      </w:r>
      <w:r w:rsidR="00024F0D" w:rsidRPr="00024F0D">
        <w:t xml:space="preserve">. </w:t>
      </w:r>
      <w:r w:rsidRPr="00024F0D">
        <w:t>Если стороны не могут представить доказательств существования конкретной воли на момент совершения сделки, необходимо признать, что истинную волю выяснить невозможно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И</w:t>
      </w:r>
      <w:r w:rsidR="00024F0D">
        <w:t xml:space="preserve">.Б. </w:t>
      </w:r>
      <w:r w:rsidRPr="00024F0D">
        <w:t>Новицкий, С</w:t>
      </w:r>
      <w:r w:rsidR="00024F0D">
        <w:t xml:space="preserve">.В. </w:t>
      </w:r>
      <w:r w:rsidRPr="00024F0D">
        <w:t>Занковская отдают преимущество волеизъявлению, так как в сделках</w:t>
      </w:r>
      <w:r w:rsidR="00024F0D">
        <w:t xml:space="preserve"> "</w:t>
      </w:r>
      <w:r w:rsidRPr="00024F0D">
        <w:t>юридические последствия связываются именно с волеизъявлением, благодаря чему и достигается устойчивость сделок и всего гражданского оборота в целом</w:t>
      </w:r>
      <w:r w:rsidR="00024F0D">
        <w:t>"</w:t>
      </w:r>
      <w:r w:rsidRPr="00024F0D">
        <w:rPr>
          <w:rStyle w:val="a8"/>
          <w:color w:val="000000"/>
        </w:rPr>
        <w:footnoteReference w:id="15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Третья позиция состоит в том, что воля и волеизъявление равнозначны</w:t>
      </w:r>
      <w:r w:rsidR="00024F0D" w:rsidRPr="00024F0D">
        <w:t xml:space="preserve">. </w:t>
      </w:r>
      <w:r w:rsidRPr="00024F0D">
        <w:t>Эта точка зрения обосновывается такими учеными, как М</w:t>
      </w:r>
      <w:r w:rsidR="00024F0D">
        <w:t xml:space="preserve">.М. </w:t>
      </w:r>
      <w:r w:rsidRPr="00024F0D">
        <w:t>Агарков, О</w:t>
      </w:r>
      <w:r w:rsidR="00024F0D">
        <w:t xml:space="preserve">.А. </w:t>
      </w:r>
      <w:r w:rsidRPr="00024F0D">
        <w:t>Красавчиков, О</w:t>
      </w:r>
      <w:r w:rsidR="00024F0D">
        <w:t xml:space="preserve">.С. </w:t>
      </w:r>
      <w:r w:rsidRPr="00024F0D">
        <w:t>Иоффе, В</w:t>
      </w:r>
      <w:r w:rsidR="00024F0D">
        <w:t xml:space="preserve">.А. </w:t>
      </w:r>
      <w:r w:rsidRPr="00024F0D">
        <w:t>Мусин, А</w:t>
      </w:r>
      <w:r w:rsidR="00024F0D">
        <w:t xml:space="preserve">.М. </w:t>
      </w:r>
      <w:r w:rsidRPr="00024F0D">
        <w:t>Белякова, Ф</w:t>
      </w:r>
      <w:r w:rsidR="00024F0D">
        <w:t xml:space="preserve">.С. </w:t>
      </w:r>
      <w:r w:rsidRPr="00024F0D">
        <w:t>Хейфец</w:t>
      </w:r>
      <w:r w:rsidR="00024F0D" w:rsidRPr="00024F0D">
        <w:t xml:space="preserve">. </w:t>
      </w:r>
      <w:r w:rsidRPr="00024F0D">
        <w:t>Они обращают внимание на то, что условием действительности сделки закон считает совпадающие волю и волеизъявление, следовательно, в случаях несовпадения воли и волеизъявления или упречности воли возникает необходимость признания сделки недействительной</w:t>
      </w:r>
      <w:r w:rsidR="00024F0D" w:rsidRPr="00024F0D">
        <w:t>.</w:t>
      </w:r>
      <w:r w:rsidR="00024F0D">
        <w:t xml:space="preserve"> "</w:t>
      </w:r>
      <w:r w:rsidRPr="00024F0D">
        <w:t>Оба эти элемента совершенно необходимы и равнозначны</w:t>
      </w:r>
      <w:r w:rsidR="00024F0D" w:rsidRPr="00024F0D">
        <w:t xml:space="preserve">. </w:t>
      </w:r>
      <w:r w:rsidRPr="00024F0D">
        <w:t>Только в их единстве заложена сущность сделки</w:t>
      </w:r>
      <w:r w:rsidR="00024F0D" w:rsidRPr="00024F0D">
        <w:t xml:space="preserve">. </w:t>
      </w:r>
      <w:r w:rsidRPr="00024F0D">
        <w:t>Отсутствие любого из этих элементов означает отсутствие сделки</w:t>
      </w:r>
      <w:r w:rsidR="00024F0D">
        <w:t>"</w:t>
      </w:r>
      <w:r w:rsidRPr="00024F0D">
        <w:rPr>
          <w:rStyle w:val="a8"/>
          <w:color w:val="000000"/>
        </w:rPr>
        <w:footnoteReference w:id="16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Следующий элемент сделки, который представляется необходимым рассмотреть</w:t>
      </w:r>
      <w:r w:rsidR="00024F0D" w:rsidRPr="00024F0D">
        <w:t xml:space="preserve"> - </w:t>
      </w:r>
      <w:r w:rsidRPr="00024F0D">
        <w:t>правовое основание</w:t>
      </w:r>
      <w:r w:rsidR="00024F0D">
        <w:t xml:space="preserve"> (</w:t>
      </w:r>
      <w:r w:rsidRPr="00024F0D">
        <w:t>causa</w:t>
      </w:r>
      <w:r w:rsidR="00024F0D" w:rsidRPr="00024F0D">
        <w:t xml:space="preserve">). </w:t>
      </w:r>
      <w:r w:rsidRPr="00024F0D">
        <w:t>Causa</w:t>
      </w:r>
      <w:r w:rsidR="00024F0D" w:rsidRPr="00024F0D">
        <w:t xml:space="preserve"> - </w:t>
      </w:r>
      <w:r w:rsidRPr="00024F0D">
        <w:t>цель субъектов, вступающих в сделку,</w:t>
      </w:r>
      <w:r w:rsidR="00024F0D" w:rsidRPr="00024F0D">
        <w:t xml:space="preserve"> - </w:t>
      </w:r>
      <w:r w:rsidRPr="00024F0D">
        <w:t>например приобретение права собственности</w:t>
      </w:r>
      <w:r w:rsidR="00024F0D">
        <w:t xml:space="preserve">.Ф.С. </w:t>
      </w:r>
      <w:r w:rsidRPr="00024F0D">
        <w:t>Хейфец подчеркивает, что хотя цель и основание</w:t>
      </w:r>
      <w:r w:rsidR="00024F0D" w:rsidRPr="00024F0D">
        <w:t xml:space="preserve"> - </w:t>
      </w:r>
      <w:r w:rsidRPr="00024F0D">
        <w:t>понятия не тождественные, в сделке они означают одно и то же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Causa сделки должна быть законной и осуществимой</w:t>
      </w:r>
      <w:r w:rsidR="00024F0D" w:rsidRPr="00024F0D">
        <w:t xml:space="preserve"> - </w:t>
      </w:r>
      <w:r w:rsidRPr="00024F0D">
        <w:t>на это указывал в своих работах В</w:t>
      </w:r>
      <w:r w:rsidR="00024F0D">
        <w:t xml:space="preserve">.А. </w:t>
      </w:r>
      <w:r w:rsidRPr="00024F0D">
        <w:t>Рясенцев</w:t>
      </w:r>
      <w:r w:rsidR="00024F0D" w:rsidRPr="00024F0D">
        <w:t>:</w:t>
      </w:r>
      <w:r w:rsidR="00024F0D">
        <w:t xml:space="preserve"> "...</w:t>
      </w:r>
      <w:r w:rsidR="00024F0D" w:rsidRPr="00024F0D">
        <w:t xml:space="preserve"> </w:t>
      </w:r>
      <w:r w:rsidRPr="00024F0D">
        <w:t>если в момент заключения сделки цель ее неосуществима, то сделка не имеет юридической силы</w:t>
      </w:r>
      <w:r w:rsidR="00024F0D" w:rsidRPr="00024F0D">
        <w:t xml:space="preserve"> - </w:t>
      </w:r>
      <w:r w:rsidRPr="00024F0D">
        <w:t>например завещание вклада в пользу лица, о смерти которого в момент завещания вкладчик не знал</w:t>
      </w:r>
      <w:r w:rsidR="00024F0D">
        <w:t>"</w:t>
      </w:r>
      <w:r w:rsidRPr="00024F0D">
        <w:rPr>
          <w:rStyle w:val="a8"/>
          <w:color w:val="000000"/>
        </w:rPr>
        <w:footnoteReference w:id="17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Необходимо дифференцировать юридические цели</w:t>
      </w:r>
      <w:r w:rsidR="00024F0D">
        <w:t xml:space="preserve"> (</w:t>
      </w:r>
      <w:r w:rsidRPr="00024F0D">
        <w:t>основания сделки</w:t>
      </w:r>
      <w:r w:rsidR="00024F0D" w:rsidRPr="00024F0D">
        <w:t xml:space="preserve">) </w:t>
      </w:r>
      <w:r w:rsidRPr="00024F0D">
        <w:t>и социально-экономические цели субъектов сделки, так как одна и та же социально-экономическая цель может быть достигнута путем реализации различных правовых целей</w:t>
      </w:r>
      <w:r w:rsidR="00024F0D">
        <w:t xml:space="preserve"> (</w:t>
      </w:r>
      <w:r w:rsidRPr="00024F0D">
        <w:t>например, цель использования автомобиля может быть достигнута и путем приобретения права собственности, и права пользования автомобилем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Когда речь идет о совершении недействительных сделок, цель и правовой результат не совпадают, иначе говоря, недействительные сделки порождают не те последствия, наступления которых желали стороны, а те, которые указаны в законе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Напрашивается вывод</w:t>
      </w:r>
      <w:r w:rsidR="00024F0D" w:rsidRPr="00024F0D">
        <w:t xml:space="preserve">: </w:t>
      </w:r>
      <w:r w:rsidRPr="00024F0D">
        <w:t>при совершении недействительных сделок у субъектов существует направленность на достижение необходимого им результата</w:t>
      </w:r>
      <w:r w:rsidR="00024F0D">
        <w:t xml:space="preserve"> (</w:t>
      </w:r>
      <w:r w:rsidRPr="00024F0D">
        <w:t>поэтому речь идет именно о сделках</w:t>
      </w:r>
      <w:r w:rsidR="00024F0D" w:rsidRPr="00024F0D">
        <w:t>),</w:t>
      </w:r>
      <w:r w:rsidRPr="00024F0D">
        <w:t xml:space="preserve"> но этот результат не санкционирован законом, поэтому наступают иные</w:t>
      </w:r>
      <w:r w:rsidR="00024F0D">
        <w:t xml:space="preserve"> (</w:t>
      </w:r>
      <w:r w:rsidRPr="00024F0D">
        <w:t>указанные в законе</w:t>
      </w:r>
      <w:r w:rsidR="00024F0D" w:rsidRPr="00024F0D">
        <w:t xml:space="preserve">) </w:t>
      </w:r>
      <w:r w:rsidRPr="00024F0D">
        <w:t>последствия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 вопросом о causa сделки наиболее тесно связана классификация сделок на каузальные и абстрактные</w:t>
      </w:r>
      <w:r w:rsidR="00024F0D" w:rsidRPr="00024F0D">
        <w:t xml:space="preserve">. </w:t>
      </w:r>
      <w:r w:rsidRPr="00024F0D">
        <w:t>Критерием такой классификации может быть названо наличие</w:t>
      </w:r>
      <w:r w:rsidR="00024F0D">
        <w:t xml:space="preserve"> (</w:t>
      </w:r>
      <w:r w:rsidRPr="00024F0D">
        <w:t>отсутствие</w:t>
      </w:r>
      <w:r w:rsidR="00024F0D" w:rsidRPr="00024F0D">
        <w:t xml:space="preserve">) </w:t>
      </w:r>
      <w:r w:rsidRPr="00024F0D">
        <w:t>связи между правовым основанием и действительностью сделки</w:t>
      </w:r>
      <w:r w:rsidR="00024F0D">
        <w:t xml:space="preserve"> (т.е.</w:t>
      </w:r>
      <w:r w:rsidR="00024F0D" w:rsidRPr="00024F0D">
        <w:t xml:space="preserve"> </w:t>
      </w:r>
      <w:r w:rsidRPr="00024F0D">
        <w:t>ее существованием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Большинство сделок в гражданском праве</w:t>
      </w:r>
      <w:r w:rsidR="00024F0D" w:rsidRPr="00024F0D">
        <w:t xml:space="preserve"> - </w:t>
      </w:r>
      <w:r w:rsidRPr="00024F0D">
        <w:t>каузальные</w:t>
      </w:r>
      <w:r w:rsidR="00024F0D">
        <w:t xml:space="preserve"> (</w:t>
      </w:r>
      <w:r w:rsidRPr="00024F0D">
        <w:t>от лат</w:t>
      </w:r>
      <w:r w:rsidR="00024F0D" w:rsidRPr="00024F0D">
        <w:t xml:space="preserve">. </w:t>
      </w:r>
      <w:r w:rsidRPr="00024F0D">
        <w:t>causa</w:t>
      </w:r>
      <w:r w:rsidR="00024F0D" w:rsidRPr="00024F0D">
        <w:t xml:space="preserve"> - </w:t>
      </w:r>
      <w:r w:rsidRPr="00024F0D">
        <w:t>основание</w:t>
      </w:r>
      <w:r w:rsidR="00024F0D" w:rsidRPr="00024F0D">
        <w:t>),</w:t>
      </w:r>
      <w:r w:rsidRPr="00024F0D">
        <w:t xml:space="preserve"> поэтому порок в правовом основании может повлечь за собой недействительность сделки</w:t>
      </w:r>
      <w:r w:rsidR="00024F0D" w:rsidRPr="00024F0D">
        <w:t xml:space="preserve">. </w:t>
      </w:r>
      <w:r w:rsidRPr="00024F0D">
        <w:t>Кроме того, надо отметить, что каузальная сделка позволяет судить о ее правовом основании</w:t>
      </w:r>
      <w:r w:rsidR="00024F0D" w:rsidRPr="00024F0D">
        <w:t xml:space="preserve">. </w:t>
      </w:r>
      <w:r w:rsidRPr="00024F0D">
        <w:t>Отсюда следует важный практический вывод о том, что недействительной является сделка купли-продажи вещи, совершенная несобственником этой вещи без специальных полномочий, поскольку в данном случае не может быть достигнута правовая цель</w:t>
      </w:r>
      <w:r w:rsidR="00024F0D" w:rsidRPr="00024F0D">
        <w:t xml:space="preserve"> - </w:t>
      </w:r>
      <w:r w:rsidRPr="00024F0D">
        <w:t>переход права собственности</w:t>
      </w:r>
      <w:r w:rsidR="00024F0D" w:rsidRPr="00024F0D">
        <w:t xml:space="preserve">. </w:t>
      </w:r>
      <w:r w:rsidRPr="00024F0D">
        <w:t>Недостижимость этой цели вытекает на отсутствии в системе оснований приобретения права собственности такого основания, как добросовестность владения</w:t>
      </w:r>
      <w:r w:rsidR="00024F0D" w:rsidRPr="00024F0D">
        <w:t>.</w:t>
      </w:r>
    </w:p>
    <w:p w:rsidR="007D70C2" w:rsidRPr="00024F0D" w:rsidRDefault="00024F0D" w:rsidP="00024F0D">
      <w:pPr>
        <w:pStyle w:val="2"/>
      </w:pPr>
      <w:bookmarkStart w:id="10" w:name="_Toc153729741"/>
      <w:bookmarkStart w:id="11" w:name="_Toc225163371"/>
      <w:r>
        <w:br w:type="page"/>
      </w:r>
      <w:bookmarkStart w:id="12" w:name="_Toc267874609"/>
      <w:r>
        <w:t xml:space="preserve">1.2 </w:t>
      </w:r>
      <w:r w:rsidR="007D70C2" w:rsidRPr="00024F0D">
        <w:t>Развитие института недействительности сделок</w:t>
      </w:r>
      <w:bookmarkEnd w:id="10"/>
      <w:bookmarkEnd w:id="11"/>
      <w:bookmarkEnd w:id="12"/>
    </w:p>
    <w:p w:rsidR="00024F0D" w:rsidRDefault="00024F0D" w:rsidP="00024F0D">
      <w:pPr>
        <w:widowControl w:val="0"/>
        <w:rPr>
          <w:lang w:val="uk-UA"/>
        </w:rPr>
      </w:pPr>
    </w:p>
    <w:p w:rsidR="00024F0D" w:rsidRDefault="007D70C2" w:rsidP="00024F0D">
      <w:pPr>
        <w:widowControl w:val="0"/>
      </w:pPr>
      <w:r w:rsidRPr="00024F0D">
        <w:t>В период перехода к рыночным отношениям резко увеличилось количество исков о признании сделок недействительными и их доля среди рассматриваемых судами дел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Практика рассмотрения дел, связанных с недействительностью сделок, показывает, что эти дела возникают зачастую не в связи с желанием восстановить законное положение, а с целью получения каких-либо имущественных выгод, переложить на другую сторону убытки, вызванные просчетами в организации предпринимательской деятельности</w:t>
      </w:r>
      <w:r w:rsidR="00024F0D" w:rsidRPr="00024F0D">
        <w:t xml:space="preserve">. </w:t>
      </w:r>
      <w:r w:rsidRPr="00024F0D">
        <w:t>Суды нередко подходят к рассмотрению исков о признании сделок недействительными излишне формально, не вникнув в смысл института недействительности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Отсутствует понимание того, что недействительность и реституция</w:t>
      </w:r>
      <w:r w:rsidR="00024F0D" w:rsidRPr="00024F0D">
        <w:t xml:space="preserve"> - </w:t>
      </w:r>
      <w:r w:rsidRPr="00024F0D">
        <w:t>это крайние меры и применять их надо в том случае, если имеет место существенное нарушение закона, нет иного способа защиты и не предусмотрено другого последствия нарушения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Действующее законодательство идет по этому пути, выделяя наиболее существенные нарушения в качестве оснований для признания сделок ничтожными, допуская частичное признание сделки недействительной, одобрение недействительной сделки, предусматривая другие либо альтернативные способы защиты, которые способны восстановить интересы субъектов гражданского оборота</w:t>
      </w:r>
      <w:r w:rsidRPr="00024F0D">
        <w:rPr>
          <w:rStyle w:val="a8"/>
          <w:color w:val="000000"/>
        </w:rPr>
        <w:footnoteReference w:id="18"/>
      </w:r>
      <w:r w:rsidR="00024F0D" w:rsidRPr="00024F0D">
        <w:t xml:space="preserve">. </w:t>
      </w:r>
      <w:r w:rsidRPr="00024F0D">
        <w:t>Однако, частично выстроив эту логику, законодатель не довел ее до конца, не создал модель, обеспечивающую не только защиту прав, но и стабильность оборота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Этому препятствует и правовой</w:t>
      </w:r>
      <w:r w:rsidR="00024F0D">
        <w:t xml:space="preserve"> "</w:t>
      </w:r>
      <w:r w:rsidRPr="00024F0D">
        <w:t>менталитет</w:t>
      </w:r>
      <w:r w:rsidR="00024F0D">
        <w:t xml:space="preserve">", </w:t>
      </w:r>
      <w:r w:rsidRPr="00024F0D">
        <w:t>и тесно связанные с ним теоретические взгляды на недействительность сделок, основанные на классической теории недействительности сделок, понимание недействительной сделки как правонарушения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Основные положения классической теории заключаются в том, что каждый вправе игнорировать ничтожную сделку, суд или иной орган должны принять во внимание ничтожность</w:t>
      </w:r>
      <w:r w:rsidR="00024F0D" w:rsidRPr="00024F0D">
        <w:t xml:space="preserve">; </w:t>
      </w:r>
      <w:r w:rsidRPr="00024F0D">
        <w:t>ничтожность имеет необратимый характер</w:t>
      </w:r>
      <w:r w:rsidR="00024F0D">
        <w:t xml:space="preserve"> (</w:t>
      </w:r>
      <w:r w:rsidRPr="00024F0D">
        <w:t>невозможность исправления, одобрения договора, неприменение исковой давности, так как договор поражается нормами права, а не судом</w:t>
      </w:r>
      <w:r w:rsidR="00024F0D" w:rsidRPr="00024F0D">
        <w:t xml:space="preserve">) </w:t>
      </w:r>
      <w:r w:rsidRPr="00024F0D">
        <w:rPr>
          <w:rStyle w:val="a8"/>
          <w:color w:val="000000"/>
        </w:rPr>
        <w:footnoteReference w:id="19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Однако такой подход имеет ряд недостатков и предоставляет широкие возможности для злоупотреблений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Подобная ситуация возникает при возврате банкроту имущества, проданного до банкротства по недействительной сделке</w:t>
      </w:r>
      <w:r w:rsidR="00024F0D" w:rsidRPr="00024F0D">
        <w:t xml:space="preserve">. </w:t>
      </w:r>
      <w:r w:rsidRPr="00024F0D">
        <w:t>Получив имущество, банкрот не в состоянии выплатить средства, вырученные от продажи этого имущества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 судебной практике встречаются и более изощренные схемы использования института недействительности сделок</w:t>
      </w:r>
      <w:r w:rsidR="00024F0D" w:rsidRPr="00024F0D">
        <w:t xml:space="preserve">. </w:t>
      </w:r>
      <w:r w:rsidRPr="00024F0D">
        <w:t>В качестве примера можно привести следующий случай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Бывший участник общества с ограниченной ответственностью оспаривал решения общего собрания участников общества о заключении кредитных договоров</w:t>
      </w:r>
      <w:r w:rsidR="00024F0D" w:rsidRPr="00024F0D">
        <w:t xml:space="preserve">. </w:t>
      </w:r>
      <w:r w:rsidRPr="00024F0D">
        <w:t>Кредитные договоры являлись крупной сделкой, поэтому были одобрены оспариваемым решением общего собрания участников</w:t>
      </w:r>
      <w:r w:rsidR="00024F0D" w:rsidRPr="00024F0D">
        <w:t xml:space="preserve">. </w:t>
      </w:r>
      <w:r w:rsidRPr="00024F0D">
        <w:t>Фактически иск был направлен на то, чтобы признать недействительными кредитные договоры, заключенные обществом с банком, договоры залога и поручительства и не исполнять ранее принятые судебные акты о взыскании с общества в пользу банка задолженности по указанным договорам</w:t>
      </w:r>
      <w:r w:rsidR="00024F0D" w:rsidRPr="00024F0D">
        <w:t xml:space="preserve">. </w:t>
      </w:r>
      <w:r w:rsidRPr="00024F0D">
        <w:t>Сначала в суде общей юрисдикции был признан недействительным</w:t>
      </w:r>
      <w:r w:rsidR="00024F0D">
        <w:t xml:space="preserve"> (</w:t>
      </w:r>
      <w:r w:rsidRPr="00024F0D">
        <w:t>мнимым</w:t>
      </w:r>
      <w:r w:rsidR="00024F0D" w:rsidRPr="00024F0D">
        <w:t xml:space="preserve">) </w:t>
      </w:r>
      <w:r w:rsidRPr="00024F0D">
        <w:t>договор дарения доли в уставном капитале, заключенный между истцом и третьим лицом до получения обществом кредита</w:t>
      </w:r>
      <w:r w:rsidR="00024F0D" w:rsidRPr="00024F0D">
        <w:t xml:space="preserve">. </w:t>
      </w:r>
      <w:r w:rsidRPr="00024F0D">
        <w:t>Суд общей юрисдикции установил, что договор дарения не преследовал цели фактического изменения состава участников общества, и в порядке применения последствий недействительности сделки признал за истцом право собственности на ранее подаренную им долю в уставном капитале</w:t>
      </w:r>
      <w:r w:rsidR="00024F0D" w:rsidRPr="00024F0D">
        <w:t xml:space="preserve">. </w:t>
      </w:r>
      <w:r w:rsidRPr="00024F0D">
        <w:t>Получив такое решение, истец пытался оспорить решения собрания участников общества, ссылаясь на то, что недействительность договора дарения доли влечет недействительность решений общего собрания участников общества, принятых в период, в течение которого он не являлся участником общества</w:t>
      </w:r>
      <w:r w:rsidRPr="00024F0D">
        <w:rPr>
          <w:rStyle w:val="a8"/>
          <w:color w:val="000000"/>
        </w:rPr>
        <w:footnoteReference w:id="20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Следует обратить внимание на то, что при заключении недействительной</w:t>
      </w:r>
      <w:r w:rsidR="00024F0D">
        <w:t xml:space="preserve"> (</w:t>
      </w:r>
      <w:r w:rsidRPr="00024F0D">
        <w:t>ничтожной</w:t>
      </w:r>
      <w:r w:rsidR="00024F0D" w:rsidRPr="00024F0D">
        <w:t xml:space="preserve">) </w:t>
      </w:r>
      <w:r w:rsidRPr="00024F0D">
        <w:t>сделки закон, как правило, нарушают обе стороны</w:t>
      </w:r>
      <w:r w:rsidR="00024F0D" w:rsidRPr="00024F0D">
        <w:t xml:space="preserve">. </w:t>
      </w:r>
      <w:r w:rsidRPr="00024F0D">
        <w:t>Любая сторона в недействительной сделке вправе требовать восстановления прежнего состояния</w:t>
      </w:r>
      <w:r w:rsidR="00024F0D" w:rsidRPr="00024F0D">
        <w:t xml:space="preserve">. </w:t>
      </w:r>
      <w:r w:rsidRPr="00024F0D">
        <w:t>Таким образом, закон защищает интересы нарушителей закона и игнорирует интересы добросовестных</w:t>
      </w:r>
      <w:r w:rsidR="00024F0D">
        <w:t xml:space="preserve"> (</w:t>
      </w:r>
      <w:r w:rsidRPr="00024F0D">
        <w:t>третьих</w:t>
      </w:r>
      <w:r w:rsidR="00024F0D" w:rsidRPr="00024F0D">
        <w:t xml:space="preserve">) </w:t>
      </w:r>
      <w:r w:rsidRPr="00024F0D">
        <w:t>лиц, не соблюдая при этом баланс нарушаемых имущественных интересов</w:t>
      </w:r>
      <w:r w:rsidRPr="00024F0D">
        <w:rPr>
          <w:rStyle w:val="a8"/>
          <w:color w:val="000000"/>
        </w:rPr>
        <w:footnoteReference w:id="21"/>
      </w:r>
      <w:r w:rsidR="00024F0D" w:rsidRPr="00024F0D">
        <w:t xml:space="preserve">. </w:t>
      </w:r>
      <w:r w:rsidRPr="00024F0D">
        <w:t>Это было настолько очевидным и стало опасным для оборота, что Конституционный Суд РФ вынужден был принять постановление, в котором высказался, что федеральный законодатель должен предусматривать такие способы и механизмы реализации имущественных прав, которые обеспечивали бы защиту не только собственникам, но и добросовестным приобретателям как участникам гражданского оборота</w:t>
      </w:r>
      <w:r w:rsidR="00024F0D" w:rsidRPr="00024F0D">
        <w:t xml:space="preserve">. </w:t>
      </w:r>
      <w:r w:rsidRPr="00024F0D">
        <w:t>В противном случае для широкого круга добросовестных приобретателей, проявляющих при заключении сделки добрую волю, разумную осмотрительность и осторожность, будет существовать риск неправомерной утраты имущества, которое может быть истребовано у них в порядке реституции</w:t>
      </w:r>
      <w:r w:rsidR="00024F0D" w:rsidRPr="00024F0D">
        <w:t xml:space="preserve">. </w:t>
      </w:r>
      <w:r w:rsidRPr="00024F0D">
        <w:t>Подобная незащищенность вступает в противоречие с конституционными принципами свободы экономической деятельности и свободы договоров, дестабилизирует гражданский оборот, подрывает доверие его участников друг к другу, что несовместимо с основами конституционного строя Российской Федерации как правового государства, в котором человек, его права и свободы являются высшей ценностью, а их признание, соблюдение и защита</w:t>
      </w:r>
      <w:r w:rsidR="00024F0D" w:rsidRPr="00024F0D">
        <w:t xml:space="preserve"> - </w:t>
      </w:r>
      <w:r w:rsidRPr="00024F0D">
        <w:t>обязанность государства</w:t>
      </w:r>
      <w:r w:rsidR="00024F0D" w:rsidRPr="00024F0D">
        <w:t xml:space="preserve">. </w:t>
      </w:r>
      <w:r w:rsidRPr="00024F0D">
        <w:t>Конституционный РФ Суд указал на необходимость при разрешении споров о применении последствий недействительности сделок выяснять, отвечает ли покупатель имущества по второй сделке требованиям, предъявляемым к добросовестному приобретателю в силу ст</w:t>
      </w:r>
      <w:r w:rsidR="00024F0D">
        <w:t>.3</w:t>
      </w:r>
      <w:r w:rsidRPr="00024F0D">
        <w:t>02 Гражданского кодекса РФ</w:t>
      </w:r>
      <w:r w:rsidRPr="00024F0D">
        <w:rPr>
          <w:rStyle w:val="a8"/>
          <w:color w:val="000000"/>
        </w:rPr>
        <w:footnoteReference w:id="22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Угрозу стабильности гражданского оборота несут и длительные сроки исковой давности по недействительным</w:t>
      </w:r>
      <w:r w:rsidR="00024F0D">
        <w:t xml:space="preserve"> (</w:t>
      </w:r>
      <w:r w:rsidRPr="00024F0D">
        <w:t>ничтожным</w:t>
      </w:r>
      <w:r w:rsidR="00024F0D" w:rsidRPr="00024F0D">
        <w:t xml:space="preserve">) </w:t>
      </w:r>
      <w:r w:rsidRPr="00024F0D">
        <w:t>сделкам</w:t>
      </w:r>
      <w:r w:rsidR="00024F0D" w:rsidRPr="00024F0D">
        <w:t xml:space="preserve">. </w:t>
      </w:r>
      <w:r w:rsidRPr="00024F0D">
        <w:t>В свое время Е</w:t>
      </w:r>
      <w:r w:rsidR="00024F0D" w:rsidRPr="00024F0D">
        <w:t xml:space="preserve">. </w:t>
      </w:r>
      <w:r w:rsidRPr="00024F0D">
        <w:t>Годэмэ писал, что особенно опасной для оборота считается продолжительность сроков исковой давности по искам о недействительности</w:t>
      </w:r>
      <w:r w:rsidRPr="00024F0D">
        <w:rPr>
          <w:rStyle w:val="a8"/>
          <w:color w:val="000000"/>
        </w:rPr>
        <w:footnoteReference w:id="23"/>
      </w:r>
      <w:r w:rsidR="00024F0D" w:rsidRPr="00024F0D">
        <w:t xml:space="preserve">. </w:t>
      </w:r>
      <w:r w:rsidRPr="00024F0D">
        <w:t>Осознав данную опасность, российский законодатель сокращает указанные сроки</w:t>
      </w:r>
      <w:r w:rsidR="00024F0D">
        <w:t xml:space="preserve"> (</w:t>
      </w:r>
      <w:r w:rsidRPr="00024F0D">
        <w:t>на момент написания статьи в Государственную Думу внесен соответствующий законопроект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И, наконец, как показывает уже многолетний опыт практики применения норм о недействительных сделках, обсуждаемый подход малоэффективен в борьбе с нарушением требований законодательства, поскольку количество таких споров растет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На наш взгляд, практика рассмотрения данной категории дел требует существенной корректировки</w:t>
      </w:r>
      <w:r w:rsidR="00024F0D" w:rsidRPr="00024F0D">
        <w:t xml:space="preserve">. </w:t>
      </w:r>
      <w:r w:rsidRPr="00024F0D">
        <w:t>Суды должны быть ориентированы на сокращение</w:t>
      </w:r>
      <w:r w:rsidR="00024F0D">
        <w:t xml:space="preserve"> (</w:t>
      </w:r>
      <w:r w:rsidRPr="00024F0D">
        <w:t>либо исключение</w:t>
      </w:r>
      <w:r w:rsidR="00024F0D" w:rsidRPr="00024F0D">
        <w:t xml:space="preserve">) </w:t>
      </w:r>
      <w:r w:rsidRPr="00024F0D">
        <w:t>случаев признания сделок недействительными и применения реституции, когда это используется одной из сторон сделки либо иными лицам для получения имущественных выгод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 связи с этим требуется и соответствующая корректировка доктринального определения недействительности сделки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 юридической литературе нет единого мнения о понятии</w:t>
      </w:r>
      <w:r w:rsidR="00024F0D">
        <w:t xml:space="preserve"> "</w:t>
      </w:r>
      <w:r w:rsidRPr="00024F0D">
        <w:t>недействительности</w:t>
      </w:r>
      <w:r w:rsidR="00024F0D">
        <w:t xml:space="preserve">". </w:t>
      </w:r>
      <w:r w:rsidRPr="00024F0D">
        <w:t>Обычно к характеристике категории недействительности подходят с позиций анализа оцениваемого ею деяния</w:t>
      </w:r>
      <w:r w:rsidR="00024F0D">
        <w:t xml:space="preserve"> (</w:t>
      </w:r>
      <w:r w:rsidRPr="00024F0D">
        <w:t>качества акта</w:t>
      </w:r>
      <w:r w:rsidR="00024F0D" w:rsidRPr="00024F0D">
        <w:t xml:space="preserve">). </w:t>
      </w:r>
      <w:r w:rsidRPr="00024F0D">
        <w:t>Обсуждаются вопросы о том, является ли недействительная сделка сделкой или правонарушением и можно ли вообще считать недействительную сделку юридическим фактом</w:t>
      </w:r>
      <w:r w:rsidR="00024F0D" w:rsidRPr="00024F0D">
        <w:t xml:space="preserve">. </w:t>
      </w:r>
      <w:r w:rsidRPr="00024F0D">
        <w:t>Прежде всего следует рассмотреть последний вопрос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Традиционно недействительные сделки не относят к числу сделок</w:t>
      </w:r>
      <w:r w:rsidR="00024F0D" w:rsidRPr="00024F0D">
        <w:t xml:space="preserve">. </w:t>
      </w:r>
      <w:r w:rsidRPr="00024F0D">
        <w:t>Большинство ученых считают правомерность основным элементом сделки как юридического факта, полагая, что отсутствие в конкретной сделке элемента правомерности означает, что возникшее по форме как сделка действие на самом деле является не сделкой, а правонарушением</w:t>
      </w:r>
      <w:r w:rsidRPr="00024F0D">
        <w:rPr>
          <w:rStyle w:val="a8"/>
          <w:color w:val="000000"/>
        </w:rPr>
        <w:footnoteReference w:id="24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Анализируя взгляды российских цивилистов на правовую природу недействительных сделок, можно выделить два признака, предлагаемых для обоснования различия в правовой природе действительной и недействительной сделки</w:t>
      </w:r>
      <w:r w:rsidR="00024F0D" w:rsidRPr="00024F0D">
        <w:t>:</w:t>
      </w:r>
    </w:p>
    <w:p w:rsidR="00024F0D" w:rsidRDefault="007D70C2" w:rsidP="00024F0D">
      <w:pPr>
        <w:widowControl w:val="0"/>
      </w:pPr>
      <w:r w:rsidRPr="00024F0D">
        <w:t>правомерность</w:t>
      </w:r>
      <w:r w:rsidR="00024F0D">
        <w:t xml:space="preserve"> (</w:t>
      </w:r>
      <w:r w:rsidRPr="00024F0D">
        <w:t>неправомерность</w:t>
      </w:r>
      <w:r w:rsidR="00024F0D" w:rsidRPr="00024F0D">
        <w:t xml:space="preserve">) </w:t>
      </w:r>
      <w:r w:rsidRPr="00024F0D">
        <w:t>действий</w:t>
      </w:r>
      <w:r w:rsidR="00024F0D" w:rsidRPr="00024F0D">
        <w:t>;</w:t>
      </w:r>
    </w:p>
    <w:p w:rsidR="00024F0D" w:rsidRDefault="007D70C2" w:rsidP="00024F0D">
      <w:pPr>
        <w:widowControl w:val="0"/>
      </w:pPr>
      <w:r w:rsidRPr="00024F0D">
        <w:t>способность их порождать те юридические последствия, на которые они направлены</w:t>
      </w:r>
      <w:r w:rsidR="00024F0D" w:rsidRPr="00024F0D">
        <w:t>.</w:t>
      </w:r>
    </w:p>
    <w:p w:rsidR="007D70C2" w:rsidRPr="00024F0D" w:rsidRDefault="007D70C2" w:rsidP="00024F0D">
      <w:pPr>
        <w:widowControl w:val="0"/>
      </w:pPr>
      <w:r w:rsidRPr="00024F0D">
        <w:t>Между тем, в литературе убедительно показано, что не все недействительные сделки неправомерны, в некоторых недействительных сделках совершаемые сторонами действия не являются неправомерными</w:t>
      </w:r>
      <w:r w:rsidR="00024F0D" w:rsidRPr="00024F0D">
        <w:t xml:space="preserve">. </w:t>
      </w:r>
      <w:r w:rsidRPr="00024F0D">
        <w:t>В то же время, по мнению М</w:t>
      </w:r>
      <w:r w:rsidR="00024F0D">
        <w:t xml:space="preserve">.М. </w:t>
      </w:r>
      <w:r w:rsidRPr="00024F0D">
        <w:t>Агаркова, такие действия не являются и правомерными</w:t>
      </w:r>
      <w:r w:rsidR="00024F0D" w:rsidRPr="00024F0D">
        <w:t>:</w:t>
      </w:r>
      <w:r w:rsidR="00024F0D">
        <w:t xml:space="preserve"> "</w:t>
      </w:r>
      <w:r w:rsidRPr="00024F0D">
        <w:t>волеизъявление, совершенное лицом, вполне лишенным дееспособности или же временно находящимся в таком состоянии, когда оно не может понимать значения своих действий</w:t>
      </w:r>
      <w:r w:rsidR="00024F0D">
        <w:t xml:space="preserve"> (</w:t>
      </w:r>
      <w:r w:rsidRPr="00024F0D">
        <w:t>ст</w:t>
      </w:r>
      <w:r w:rsidR="00024F0D">
        <w:t>.3</w:t>
      </w:r>
      <w:r w:rsidRPr="00024F0D">
        <w:t>1</w:t>
      </w:r>
      <w:r w:rsidR="00024F0D" w:rsidRPr="00024F0D">
        <w:t>),</w:t>
      </w:r>
      <w:r w:rsidRPr="00024F0D">
        <w:t xml:space="preserve"> а также волеизъявление, которое по соглашению сторон совершено лишь для вида и без намерения породить юридические последствия</w:t>
      </w:r>
      <w:r w:rsidR="00024F0D">
        <w:t xml:space="preserve"> (</w:t>
      </w:r>
      <w:r w:rsidRPr="00024F0D">
        <w:t>ст</w:t>
      </w:r>
      <w:r w:rsidR="00024F0D">
        <w:t>.3</w:t>
      </w:r>
      <w:r w:rsidRPr="00024F0D">
        <w:t>4</w:t>
      </w:r>
      <w:r w:rsidR="00024F0D" w:rsidRPr="00024F0D">
        <w:t>),</w:t>
      </w:r>
      <w:r w:rsidRPr="00024F0D">
        <w:t xml:space="preserve"> сами по себе взятые, являются действиями юридически безразличными</w:t>
      </w:r>
      <w:r w:rsidR="00024F0D" w:rsidRPr="00024F0D">
        <w:t xml:space="preserve">. </w:t>
      </w:r>
      <w:r w:rsidRPr="00024F0D">
        <w:t>Они не являются неправомерными, так как не нарушают ни повелений, ни запретов закона</w:t>
      </w:r>
      <w:r w:rsidR="00024F0D" w:rsidRPr="00024F0D">
        <w:t xml:space="preserve">. </w:t>
      </w:r>
      <w:r w:rsidRPr="00024F0D">
        <w:t>Но они не принадлежат и к числу правомерных юридических действий, так как их совершение не вызывает ни установления, ни изменения, ни прекращения правоотношений</w:t>
      </w:r>
      <w:r w:rsidR="00024F0D" w:rsidRPr="00024F0D">
        <w:t xml:space="preserve">. </w:t>
      </w:r>
      <w:r w:rsidRPr="00024F0D">
        <w:t>То же следует сказать и по поводу сделок, недействительных вследствие несоблюдения требуемой законом формы</w:t>
      </w:r>
      <w:r w:rsidR="008052E8" w:rsidRPr="00024F0D">
        <w:rPr>
          <w:rStyle w:val="a8"/>
          <w:color w:val="000000"/>
        </w:rPr>
        <w:footnoteReference w:id="25"/>
      </w:r>
      <w:r w:rsidR="00024F0D" w:rsidRPr="00024F0D">
        <w:t xml:space="preserve">. </w:t>
      </w:r>
      <w:r w:rsidRPr="00024F0D">
        <w:t>Совершенное в простой письменной форме завещание, не удостоверенное нотариальным порядком, именуется законом сделкой, но не является ни правонарушением, ни правомерным юридическим действием</w:t>
      </w:r>
      <w:r w:rsidR="00024F0D">
        <w:t xml:space="preserve">". </w:t>
      </w:r>
      <w:r w:rsidRPr="00024F0D">
        <w:rPr>
          <w:rStyle w:val="a8"/>
          <w:color w:val="000000"/>
        </w:rPr>
        <w:footnoteReference w:id="26"/>
      </w:r>
    </w:p>
    <w:p w:rsidR="00024F0D" w:rsidRDefault="007D70C2" w:rsidP="00024F0D">
      <w:pPr>
        <w:widowControl w:val="0"/>
      </w:pPr>
      <w:r w:rsidRPr="00024F0D">
        <w:t>Видимо, имея в виду такие сделки, Н</w:t>
      </w:r>
      <w:r w:rsidR="00024F0D">
        <w:t xml:space="preserve">.В. </w:t>
      </w:r>
      <w:r w:rsidRPr="00024F0D">
        <w:t>Рабинович видела в недействительной сделке</w:t>
      </w:r>
      <w:r w:rsidR="00024F0D">
        <w:t xml:space="preserve"> "</w:t>
      </w:r>
      <w:r w:rsidRPr="00024F0D">
        <w:t>двойную</w:t>
      </w:r>
      <w:r w:rsidR="00024F0D">
        <w:t xml:space="preserve">" </w:t>
      </w:r>
      <w:r w:rsidRPr="00024F0D">
        <w:t>природу</w:t>
      </w:r>
      <w:r w:rsidR="00024F0D" w:rsidRPr="00024F0D">
        <w:t xml:space="preserve">: </w:t>
      </w:r>
      <w:r w:rsidRPr="00024F0D">
        <w:t>сделки</w:t>
      </w:r>
      <w:r w:rsidR="00024F0D">
        <w:t xml:space="preserve"> (</w:t>
      </w:r>
      <w:r w:rsidRPr="00024F0D">
        <w:t>по содержанию, форме и направленности</w:t>
      </w:r>
      <w:r w:rsidR="00024F0D" w:rsidRPr="00024F0D">
        <w:t xml:space="preserve">) </w:t>
      </w:r>
      <w:r w:rsidRPr="00024F0D">
        <w:t>и правонарушения</w:t>
      </w:r>
      <w:r w:rsidR="00024F0D">
        <w:t xml:space="preserve"> (</w:t>
      </w:r>
      <w:r w:rsidRPr="00024F0D">
        <w:t>нарушает норму закона, установленный правопорядок</w:t>
      </w:r>
      <w:r w:rsidR="00024F0D" w:rsidRPr="00024F0D">
        <w:t xml:space="preserve">) </w:t>
      </w:r>
      <w:r w:rsidRPr="00024F0D">
        <w:rPr>
          <w:rStyle w:val="a8"/>
          <w:color w:val="000000"/>
        </w:rPr>
        <w:footnoteReference w:id="27"/>
      </w:r>
      <w:r w:rsidR="00024F0D" w:rsidRPr="00024F0D">
        <w:t xml:space="preserve">. </w:t>
      </w:r>
      <w:r w:rsidRPr="00024F0D">
        <w:t>В то же время она предлагала считать недействительную сделку правонарушением особого порядка, одним из видов правонарушений в широком смысле этого слова, не совпадающим с теми противозаконными действиями, которые имеются в виду в ст</w:t>
      </w:r>
      <w:r w:rsidR="00024F0D">
        <w:t>.4</w:t>
      </w:r>
      <w:r w:rsidRPr="00024F0D">
        <w:t>03-415 Гражданского кодекса РФ 1922 г</w:t>
      </w:r>
      <w:r w:rsidR="00024F0D" w:rsidRPr="00024F0D">
        <w:t>.</w:t>
      </w:r>
      <w:r w:rsidR="00024F0D">
        <w:t xml:space="preserve"> (</w:t>
      </w:r>
      <w:r w:rsidRPr="00024F0D">
        <w:t>правонарушения в узком смысле</w:t>
      </w:r>
      <w:r w:rsidR="00024F0D">
        <w:t>)"</w:t>
      </w:r>
      <w:r w:rsidRPr="00024F0D">
        <w:rPr>
          <w:rStyle w:val="a8"/>
          <w:color w:val="000000"/>
        </w:rPr>
        <w:footnoteReference w:id="28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Сторонники применения признака правомерности выводят названный признак также из традиционной классификации юридических фактов, в соответствии с которой сделки относятся к дозволенным действиям</w:t>
      </w:r>
      <w:r w:rsidR="00024F0D" w:rsidRPr="00024F0D">
        <w:t>:</w:t>
      </w:r>
    </w:p>
    <w:p w:rsidR="00024F0D" w:rsidRDefault="007D70C2" w:rsidP="00024F0D">
      <w:pPr>
        <w:widowControl w:val="0"/>
      </w:pPr>
      <w:r w:rsidRPr="00024F0D">
        <w:t>Таким образом, признак неправомерности действительно присущ как недействительным сделкам, так и правонарушениям, однако это разнопорядковый, более низкий по отношению к направленности критерий, что позволяет в системе юридических фактов отнести недействительные сделки к классу сделок, а не правонарушений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Не имеется безусловных оснований и для признания обязательным признаком сделки того правового эффекта, на возникновение которого она была направлена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Действующее законодательство не дает оснований для включения в понятие</w:t>
      </w:r>
      <w:r w:rsidR="00024F0D">
        <w:t xml:space="preserve"> "</w:t>
      </w:r>
      <w:r w:rsidRPr="00024F0D">
        <w:t>сделки</w:t>
      </w:r>
      <w:r w:rsidR="00024F0D">
        <w:t xml:space="preserve">" </w:t>
      </w:r>
      <w:r w:rsidRPr="00024F0D">
        <w:t>вызываемых ею правовых последствий, в том числе именно тех, на достижение которых были направлены совершаемые действия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Согласно ст</w:t>
      </w:r>
      <w:r w:rsidR="00024F0D">
        <w:t>.1</w:t>
      </w:r>
      <w:r w:rsidRPr="00024F0D">
        <w:t>53 ГК РФ</w:t>
      </w:r>
      <w:r w:rsidR="00024F0D">
        <w:t xml:space="preserve"> (</w:t>
      </w:r>
      <w:r w:rsidRPr="00024F0D">
        <w:t>здесь и далее имеется виду действующий Гражданский кодекс РФ, если нет оговорок</w:t>
      </w:r>
      <w:r w:rsidR="00024F0D" w:rsidRPr="00024F0D">
        <w:t xml:space="preserve">) </w:t>
      </w:r>
      <w:r w:rsidRPr="00024F0D">
        <w:t xml:space="preserve">под сделками признаются только действия граждан и юридических лиц, направленные на установление, изменение или прекращение гражданских прав и обязанностей, </w:t>
      </w:r>
      <w:r w:rsidR="00024F0D">
        <w:t>т.е.</w:t>
      </w:r>
      <w:r w:rsidR="00024F0D" w:rsidRPr="00024F0D">
        <w:t xml:space="preserve"> </w:t>
      </w:r>
      <w:r w:rsidRPr="00024F0D">
        <w:t>критерием для отнесения действий к категории сделок является направленность действий, а не их результат</w:t>
      </w:r>
      <w:r w:rsidR="00024F0D" w:rsidRPr="00024F0D">
        <w:t xml:space="preserve">. </w:t>
      </w:r>
      <w:r w:rsidRPr="00024F0D">
        <w:t>Признание действия сделкой не зависит от того, возникли ли из него права и обязанности, которые являлись целью их совершения, важно, чтобы действия имели соответствующую направленность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 соответствии с легальным определением недействительной сделки</w:t>
      </w:r>
      <w:r w:rsidR="00024F0D">
        <w:t xml:space="preserve"> (</w:t>
      </w:r>
      <w:r w:rsidRPr="00024F0D">
        <w:t>ст</w:t>
      </w:r>
      <w:r w:rsidR="00024F0D">
        <w:t>.1</w:t>
      </w:r>
      <w:r w:rsidRPr="00024F0D">
        <w:t>66 ГК РФ</w:t>
      </w:r>
      <w:r w:rsidR="00024F0D" w:rsidRPr="00024F0D">
        <w:t xml:space="preserve">) </w:t>
      </w:r>
      <w:r w:rsidRPr="00024F0D">
        <w:t>различие между действительной и недействительной сделками заключается в том, что действительная сделка</w:t>
      </w:r>
      <w:r w:rsidR="00024F0D" w:rsidRPr="00024F0D">
        <w:t xml:space="preserve"> - </w:t>
      </w:r>
      <w:r w:rsidRPr="00024F0D">
        <w:t>это сделка, порождающая тот правовой результат, к которому стремились стороны, а недействительная сделка не вызывает желаемый сторонами правовой результат</w:t>
      </w:r>
      <w:r w:rsidR="00024F0D">
        <w:t xml:space="preserve"> (</w:t>
      </w:r>
      <w:r w:rsidRPr="00024F0D">
        <w:t>согласно ст</w:t>
      </w:r>
      <w:r w:rsidR="00024F0D">
        <w:t>.1</w:t>
      </w:r>
      <w:r w:rsidRPr="00024F0D">
        <w:t>67 ГК РФ недействительная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Имеется ли правовой, а точнее, практический смысл в ином определении недействительной сделки, в том числе через правонарушение</w:t>
      </w:r>
      <w:r w:rsidR="00024F0D">
        <w:t xml:space="preserve"> (</w:t>
      </w:r>
      <w:r w:rsidRPr="00024F0D">
        <w:t>такое мнение поддержано почти всеми современными исследователями данного института</w:t>
      </w:r>
      <w:r w:rsidR="00024F0D" w:rsidRPr="00024F0D">
        <w:t xml:space="preserve">) </w:t>
      </w:r>
      <w:r w:rsidRPr="00024F0D">
        <w:t>либо в признании недействительной сделки правовым</w:t>
      </w:r>
      <w:r w:rsidR="00024F0D">
        <w:t xml:space="preserve"> "</w:t>
      </w:r>
      <w:r w:rsidRPr="00024F0D">
        <w:t>ничто</w:t>
      </w:r>
      <w:r w:rsidR="00024F0D">
        <w:t>" (</w:t>
      </w:r>
      <w:r w:rsidRPr="00024F0D">
        <w:t>безразличным для права явлением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Нельзя сказать, что взгляды ученых относительно понятия</w:t>
      </w:r>
      <w:r w:rsidR="00024F0D">
        <w:t xml:space="preserve"> "</w:t>
      </w:r>
      <w:r w:rsidRPr="00024F0D">
        <w:t>недействительной сделки</w:t>
      </w:r>
      <w:r w:rsidR="00024F0D">
        <w:t xml:space="preserve">" </w:t>
      </w:r>
      <w:r w:rsidRPr="00024F0D">
        <w:t>взаимно исключают друг друга</w:t>
      </w:r>
      <w:r w:rsidR="00024F0D" w:rsidRPr="00024F0D">
        <w:t xml:space="preserve">. </w:t>
      </w:r>
      <w:r w:rsidRPr="00024F0D">
        <w:t>Различия состоят в том, что одни авторы делают акцент на понимании внешней стороны, имеющей большее практическое значение, другие</w:t>
      </w:r>
      <w:r w:rsidR="00024F0D" w:rsidRPr="00024F0D">
        <w:t xml:space="preserve"> - </w:t>
      </w:r>
      <w:r w:rsidRPr="00024F0D">
        <w:t>на внутреннем содержании</w:t>
      </w:r>
      <w:r w:rsidR="00024F0D">
        <w:t xml:space="preserve"> (</w:t>
      </w:r>
      <w:r w:rsidRPr="00024F0D">
        <w:t>неюридический факт, правовое</w:t>
      </w:r>
      <w:r w:rsidR="00024F0D">
        <w:t xml:space="preserve"> "</w:t>
      </w:r>
      <w:r w:rsidRPr="00024F0D">
        <w:t>ничто</w:t>
      </w:r>
      <w:r w:rsidR="00024F0D">
        <w:t>"</w:t>
      </w:r>
      <w:r w:rsidR="00024F0D" w:rsidRPr="00024F0D">
        <w:t>),</w:t>
      </w:r>
      <w:r w:rsidRPr="00024F0D">
        <w:t xml:space="preserve"> обосновывая в дальнейшем отсутствие необходимости признания за таким явлением самостоятельных правовых последствий</w:t>
      </w:r>
      <w:r w:rsidR="00024F0D">
        <w:t xml:space="preserve"> (</w:t>
      </w:r>
      <w:r w:rsidRPr="00024F0D">
        <w:t>в частности, реституции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Представляется, что практическая сторона вопроса является решающей для отнесения недействительных сделок к классу сделок, а не иных правовых явлений, поскольку, например, признак правомерности</w:t>
      </w:r>
      <w:r w:rsidR="00024F0D">
        <w:t xml:space="preserve"> (</w:t>
      </w:r>
      <w:r w:rsidRPr="00024F0D">
        <w:t>неправомерности</w:t>
      </w:r>
      <w:r w:rsidR="00024F0D" w:rsidRPr="00024F0D">
        <w:t xml:space="preserve">) </w:t>
      </w:r>
      <w:r w:rsidRPr="00024F0D">
        <w:t>выявляется только в результате квалификации оцениваемого действия, которая происходит путем сравнения условий совершенного действия с условиями действительности сделок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Различая юридические сделки в широком и тесном смысле, Д</w:t>
      </w:r>
      <w:r w:rsidR="00024F0D">
        <w:t xml:space="preserve">.Д. </w:t>
      </w:r>
      <w:r w:rsidRPr="00024F0D">
        <w:t>Гримм отмечал, что юридическая сила сделки в широком смысле</w:t>
      </w:r>
      <w:r w:rsidR="00024F0D">
        <w:t xml:space="preserve"> (</w:t>
      </w:r>
      <w:r w:rsidRPr="00024F0D">
        <w:t>заявление, служащее выражением воли одного лица или нескольких лиц, в котором излагается план их отношений</w:t>
      </w:r>
      <w:r w:rsidR="00024F0D" w:rsidRPr="00024F0D">
        <w:t xml:space="preserve">) </w:t>
      </w:r>
      <w:r w:rsidRPr="00024F0D">
        <w:t xml:space="preserve">зависит от того, насколько конкретная сделка соответствует абстрактному типу юридических сделок, например, тип купли-продажи, займа, поручительства, завещания, и </w:t>
      </w:r>
      <w:r w:rsidR="00024F0D">
        <w:t>т.д.,</w:t>
      </w:r>
      <w:r w:rsidRPr="00024F0D">
        <w:t xml:space="preserve"> под которые в данном частном случае подводится данная конкретная сделка для решения вопроса о том, насколько она соответствует надлежащему типу</w:t>
      </w:r>
      <w:r w:rsidRPr="00024F0D">
        <w:rPr>
          <w:rStyle w:val="a8"/>
          <w:color w:val="000000"/>
        </w:rPr>
        <w:footnoteReference w:id="29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Включение недействительных сделок в общее понятие</w:t>
      </w:r>
      <w:r w:rsidR="00024F0D">
        <w:t xml:space="preserve"> "</w:t>
      </w:r>
      <w:r w:rsidRPr="00024F0D">
        <w:t>сделки</w:t>
      </w:r>
      <w:r w:rsidR="00024F0D">
        <w:t xml:space="preserve">" </w:t>
      </w:r>
      <w:r w:rsidRPr="00024F0D">
        <w:t>важно с точки зрения возможности квалификации данного правового явления, а определение понятия</w:t>
      </w:r>
      <w:r w:rsidR="00024F0D">
        <w:t xml:space="preserve"> "</w:t>
      </w:r>
      <w:r w:rsidRPr="00024F0D">
        <w:t>недействительная сделка</w:t>
      </w:r>
      <w:r w:rsidR="00024F0D">
        <w:t xml:space="preserve">" </w:t>
      </w:r>
      <w:r w:rsidRPr="00024F0D">
        <w:t>в качестве правонарушения или иного правого явления уводит от смысла отграничения недействительной сделки от действительной</w:t>
      </w:r>
      <w:r w:rsidRPr="00024F0D">
        <w:rPr>
          <w:rStyle w:val="a8"/>
          <w:color w:val="000000"/>
        </w:rPr>
        <w:footnoteReference w:id="30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Сделки заключаются с целью возникновения гражданских прав и обязанностей</w:t>
      </w:r>
      <w:r w:rsidR="00024F0D" w:rsidRPr="00024F0D">
        <w:t xml:space="preserve">. </w:t>
      </w:r>
      <w:r w:rsidRPr="00024F0D">
        <w:t>Из статьи 8 ГК РФ вытекает, что гражданские права и обязанности возникают из сделок, предусмотренных законом, а также из сделок, хотя и не предусмотренных законом, но не противоречащих ему</w:t>
      </w:r>
      <w:r w:rsidR="00024F0D" w:rsidRPr="00024F0D">
        <w:t xml:space="preserve">. </w:t>
      </w:r>
      <w:r w:rsidRPr="00024F0D">
        <w:t>Отсюда действительно следует, что недействительные сделки</w:t>
      </w:r>
      <w:r w:rsidR="00024F0D">
        <w:t xml:space="preserve"> (</w:t>
      </w:r>
      <w:r w:rsidRPr="00024F0D">
        <w:t>сделки, противоречащие закону</w:t>
      </w:r>
      <w:r w:rsidR="00024F0D" w:rsidRPr="00024F0D">
        <w:t xml:space="preserve">) </w:t>
      </w:r>
      <w:r w:rsidRPr="00024F0D">
        <w:t>не порождают гражданские права и обязанности</w:t>
      </w:r>
      <w:r w:rsidR="00024F0D" w:rsidRPr="00024F0D">
        <w:t xml:space="preserve">. </w:t>
      </w:r>
      <w:r w:rsidRPr="00024F0D">
        <w:t>Однако лишение недействительной сделки как сделки, на совершение которой она была направлена, юридической силы происходит только в результате ее оценки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Ничтожный или оспоримый договор устанавливает известное фактическое состояние ввиду его исполнения или вследствие этого исполнения</w:t>
      </w:r>
      <w:r w:rsidRPr="00024F0D">
        <w:rPr>
          <w:rStyle w:val="a8"/>
          <w:color w:val="000000"/>
        </w:rPr>
        <w:footnoteReference w:id="31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 практической жизни до момента, пока заинтересованное лицо не оспорило сделку, в том числе ничтожную, или не заявило о ее недействительности, суд не применил последствия недействительности ничтожной сделки, она существует</w:t>
      </w:r>
      <w:r w:rsidR="00024F0D">
        <w:t xml:space="preserve"> (</w:t>
      </w:r>
      <w:r w:rsidRPr="00024F0D">
        <w:t>стороны исполняют такую сделку, а третьи лица исходят из презумпции ее действительности</w:t>
      </w:r>
      <w:r w:rsidR="00024F0D" w:rsidRPr="00024F0D">
        <w:t>),</w:t>
      </w:r>
      <w:r w:rsidRPr="00024F0D">
        <w:t xml:space="preserve"> </w:t>
      </w:r>
      <w:r w:rsidR="00024F0D">
        <w:t>т.е.</w:t>
      </w:r>
      <w:r w:rsidR="00024F0D" w:rsidRPr="00024F0D">
        <w:t xml:space="preserve"> </w:t>
      </w:r>
      <w:r w:rsidRPr="00024F0D">
        <w:t>как и действительная, она порождает, изменяет, прекращает имущественные отношения сторон</w:t>
      </w:r>
      <w:r w:rsidR="00024F0D" w:rsidRPr="00024F0D">
        <w:t xml:space="preserve">. </w:t>
      </w:r>
      <w:r w:rsidRPr="00024F0D">
        <w:t>По большому счету, вывод о том, что недействительные сделки не порождают юридических последствий, бессмыслен, когда он не влечет изменений в имущественном положении сторон</w:t>
      </w:r>
      <w:r w:rsidR="00024F0D" w:rsidRPr="00024F0D">
        <w:t xml:space="preserve">. </w:t>
      </w:r>
      <w:r w:rsidRPr="00024F0D">
        <w:t>Ведь на самом деле действия, которые квалифицируются как сделки, совершаются не для того, чтобы изменить права и обязанности сторон сделки, а для того, чтобы изменить их имущественное положение, предоставить возможность воспользоваться имуществом</w:t>
      </w:r>
      <w:r w:rsidR="00024F0D">
        <w:t xml:space="preserve"> (</w:t>
      </w:r>
      <w:r w:rsidRPr="00024F0D">
        <w:t>благами</w:t>
      </w:r>
      <w:r w:rsidR="00024F0D" w:rsidRPr="00024F0D">
        <w:t>),</w:t>
      </w:r>
      <w:r w:rsidRPr="00024F0D">
        <w:t xml:space="preserve"> которым сторона не могла воспользоваться до совершения указанных действий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 случае если недействительная</w:t>
      </w:r>
      <w:r w:rsidR="00024F0D">
        <w:t xml:space="preserve"> (</w:t>
      </w:r>
      <w:r w:rsidRPr="00024F0D">
        <w:t>ничтожная</w:t>
      </w:r>
      <w:r w:rsidR="00024F0D" w:rsidRPr="00024F0D">
        <w:t xml:space="preserve">) </w:t>
      </w:r>
      <w:r w:rsidRPr="00024F0D">
        <w:t>сделка исполнена, применяется исковая давность, предусмотренная ст</w:t>
      </w:r>
      <w:r w:rsidR="00024F0D">
        <w:t>.1</w:t>
      </w:r>
      <w:r w:rsidRPr="00024F0D">
        <w:t>81 ГК РФ</w:t>
      </w:r>
      <w:r w:rsidR="00024F0D" w:rsidRPr="00024F0D">
        <w:t xml:space="preserve">. </w:t>
      </w:r>
      <w:r w:rsidRPr="00024F0D">
        <w:t>В такой ситуации положение классической теории о том, что недействительность договора поражает его в соответствии с нормами права и независимо от решения суда, истечение срока давности ни в какой мере не может иметь значения для признания абсолютной недействительности договора, не имеет никакого практического смысла</w:t>
      </w:r>
      <w:r w:rsidR="00024F0D" w:rsidRPr="00024F0D">
        <w:t xml:space="preserve">. </w:t>
      </w:r>
      <w:r w:rsidRPr="00024F0D">
        <w:t>Получается, что такая сделка все же создала определенные последствия и они объективно ничем не отличаются от тех последствий, на которые она была направлена и которые наступили бы и при действительности сделки</w:t>
      </w:r>
      <w:r w:rsidR="00024F0D" w:rsidRPr="00024F0D">
        <w:t xml:space="preserve">. </w:t>
      </w:r>
      <w:r w:rsidRPr="00024F0D">
        <w:t>Напротив, признание такой сделки недействительной становится вредным, поскольку исчезает основание для приобретения имущества, появляется неопределенность правового состояния имущества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Поэтому утверждение о том, что ничтожные сделки всегда являются правовым</w:t>
      </w:r>
      <w:r w:rsidR="00024F0D">
        <w:t xml:space="preserve"> "</w:t>
      </w:r>
      <w:r w:rsidRPr="00024F0D">
        <w:t>ничто</w:t>
      </w:r>
      <w:r w:rsidR="00024F0D">
        <w:t xml:space="preserve">", </w:t>
      </w:r>
      <w:r w:rsidRPr="00024F0D">
        <w:t>безразличным для права явлением, носит сугубо теоретический характер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Поскольку недействительные и действительные сделки имеют общий волевой признак</w:t>
      </w:r>
      <w:r w:rsidR="00024F0D" w:rsidRPr="00024F0D">
        <w:t xml:space="preserve"> - </w:t>
      </w:r>
      <w:r w:rsidRPr="00024F0D">
        <w:t>направленность действий на возникновение правового результата</w:t>
      </w:r>
      <w:r w:rsidR="00024F0D">
        <w:t xml:space="preserve"> (</w:t>
      </w:r>
      <w:r w:rsidRPr="00024F0D">
        <w:t>этот признак присущ всем недействительным сделкам, кроме мнимых</w:t>
      </w:r>
      <w:r w:rsidR="00024F0D" w:rsidRPr="00024F0D">
        <w:t xml:space="preserve">) </w:t>
      </w:r>
      <w:r w:rsidRPr="00024F0D">
        <w:t>и недействительность устанавливается только в результате оценки явления как сделки, недействительные сделки в большей степени являются сделками, чем иными правовыми явлениями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Кроме того, как справедливо отмечал О</w:t>
      </w:r>
      <w:r w:rsidR="00024F0D">
        <w:t xml:space="preserve">.С. </w:t>
      </w:r>
      <w:r w:rsidRPr="00024F0D">
        <w:t>Иоффе, последствия совершения и исполнения недействительной сделки регулируются не каким-то особым законодательством, а именно законодательством о сделках</w:t>
      </w:r>
      <w:r w:rsidRPr="00024F0D">
        <w:rPr>
          <w:rStyle w:val="a8"/>
          <w:color w:val="000000"/>
        </w:rPr>
        <w:footnoteReference w:id="32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Именно с этих позиций, на наш взгляд, следует подходить к анализу категории недействительности и рассматривать ее как меру охраны нарушенных прав и интересов общества или его отдельных субъектов</w:t>
      </w:r>
      <w:r w:rsidR="00024F0D" w:rsidRPr="00024F0D">
        <w:t xml:space="preserve">. </w:t>
      </w:r>
      <w:r w:rsidRPr="00024F0D">
        <w:t>Под мерой охраны понимается предусмотренный нормой конкретный вариант поведения управомоченных лиц</w:t>
      </w:r>
      <w:r w:rsidR="00024F0D">
        <w:t xml:space="preserve"> (</w:t>
      </w:r>
      <w:r w:rsidRPr="00024F0D">
        <w:t>компетентных органов</w:t>
      </w:r>
      <w:r w:rsidR="00024F0D" w:rsidRPr="00024F0D">
        <w:t xml:space="preserve">) </w:t>
      </w:r>
      <w:r w:rsidRPr="00024F0D">
        <w:t>по пресечению правонарушений, восстановлению</w:t>
      </w:r>
      <w:r w:rsidR="00024F0D">
        <w:t xml:space="preserve"> (</w:t>
      </w:r>
      <w:r w:rsidRPr="00024F0D">
        <w:t>компенсации</w:t>
      </w:r>
      <w:r w:rsidR="00024F0D" w:rsidRPr="00024F0D">
        <w:t xml:space="preserve">) </w:t>
      </w:r>
      <w:r w:rsidRPr="00024F0D">
        <w:t>нарушенного интереса либо иной его защите и активному имущественному воздействию на нарушителя</w:t>
      </w:r>
      <w:r w:rsidR="00024F0D" w:rsidRPr="00024F0D">
        <w:t xml:space="preserve">. </w:t>
      </w:r>
      <w:r w:rsidRPr="00024F0D">
        <w:t>Меры охраны в гражданском праве представлены самыми разнообразными вариантами моделей поведения</w:t>
      </w:r>
      <w:r w:rsidR="00024F0D" w:rsidRPr="00024F0D">
        <w:t xml:space="preserve">: </w:t>
      </w:r>
      <w:r w:rsidRPr="00024F0D">
        <w:t xml:space="preserve">признание права, лишение охраны субъективного права, пресечение деяния, восстановление положения, компенсация убытков, принудительное исполнение, взыскание неустойки и </w:t>
      </w:r>
      <w:r w:rsidR="00024F0D">
        <w:t>т.п.</w:t>
      </w:r>
      <w:r w:rsidR="00024F0D" w:rsidRPr="00024F0D">
        <w:t xml:space="preserve"> </w:t>
      </w:r>
      <w:r w:rsidRPr="00024F0D">
        <w:t>Многообразие мер охраны обусловлено множеством различных охраняемых законом интересов и вариантов их нарушения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Мы полностью разделяем мнение Т</w:t>
      </w:r>
      <w:r w:rsidR="00024F0D">
        <w:t xml:space="preserve">.И. </w:t>
      </w:r>
      <w:r w:rsidRPr="00024F0D">
        <w:t>Илларионовой, которая отмечала, что фактическая правовая значимость недействительности состоит в том, что в ней раскрывается содержание меры защиты, направленной на лишение конкретного поведения лица силы юридического факта</w:t>
      </w:r>
      <w:r w:rsidRPr="00024F0D">
        <w:rPr>
          <w:rStyle w:val="a8"/>
          <w:color w:val="000000"/>
        </w:rPr>
        <w:footnoteReference w:id="33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Таким образом, недействительность правильнее рассматривать как форму лишения сделки юридической силы, установленную с целью охраны</w:t>
      </w:r>
      <w:r w:rsidR="00024F0D">
        <w:t xml:space="preserve"> (</w:t>
      </w:r>
      <w:r w:rsidRPr="00024F0D">
        <w:t>защиты</w:t>
      </w:r>
      <w:r w:rsidR="00024F0D" w:rsidRPr="00024F0D">
        <w:t xml:space="preserve">) </w:t>
      </w:r>
      <w:r w:rsidRPr="00024F0D">
        <w:t xml:space="preserve">нарушенных прав и интересов общества и его отдельных субъектов, </w:t>
      </w:r>
      <w:r w:rsidR="00024F0D">
        <w:t>т.е.</w:t>
      </w:r>
      <w:r w:rsidR="00024F0D" w:rsidRPr="00024F0D">
        <w:t xml:space="preserve"> </w:t>
      </w:r>
      <w:r w:rsidRPr="00024F0D">
        <w:t>как способ защиты права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Указанный способ защиты гражданских прав закреплен в ст</w:t>
      </w:r>
      <w:r w:rsidR="00024F0D">
        <w:t>.1</w:t>
      </w:r>
      <w:r w:rsidRPr="00024F0D">
        <w:t>2 ГК РФ</w:t>
      </w:r>
      <w:r w:rsidR="00024F0D">
        <w:t xml:space="preserve"> (</w:t>
      </w:r>
      <w:r w:rsidRPr="00024F0D">
        <w:t>признание оспоримой сделки недействительной и применение последствий недействительности оспоримой и ничтожной сделки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Как отмечает В</w:t>
      </w:r>
      <w:r w:rsidR="00024F0D">
        <w:t xml:space="preserve">.Ф. </w:t>
      </w:r>
      <w:r w:rsidRPr="00024F0D">
        <w:t>Яковлевым, применение принудительных мер</w:t>
      </w:r>
      <w:r w:rsidR="00024F0D">
        <w:t xml:space="preserve"> (</w:t>
      </w:r>
      <w:r w:rsidRPr="00024F0D">
        <w:t>мер защиты нарушенных прав</w:t>
      </w:r>
      <w:r w:rsidR="00024F0D" w:rsidRPr="00024F0D">
        <w:t xml:space="preserve">) </w:t>
      </w:r>
      <w:r w:rsidRPr="00024F0D">
        <w:t>в гражданском праве основано на правовой инициативе самих участников гражданских правоотношений</w:t>
      </w:r>
      <w:r w:rsidR="00024F0D" w:rsidRPr="00024F0D">
        <w:t xml:space="preserve">. </w:t>
      </w:r>
      <w:r w:rsidRPr="00024F0D">
        <w:t xml:space="preserve">Предусмотренные гражданским правом санкции, </w:t>
      </w:r>
      <w:r w:rsidR="00024F0D">
        <w:t>т.е.</w:t>
      </w:r>
      <w:r w:rsidR="00024F0D" w:rsidRPr="00024F0D">
        <w:t xml:space="preserve"> </w:t>
      </w:r>
      <w:r w:rsidRPr="00024F0D">
        <w:t>неблагоприятные для правонарушителя последствия, не могут применяться против воли потерпевшего лица</w:t>
      </w:r>
      <w:r w:rsidR="00024F0D" w:rsidRPr="00024F0D">
        <w:t xml:space="preserve">. </w:t>
      </w:r>
      <w:r w:rsidRPr="00024F0D">
        <w:t>По общему правилу, суд лишен возможности применять гражданско-правовые санкции по своей инициативе</w:t>
      </w:r>
      <w:r w:rsidR="00024F0D" w:rsidRPr="00024F0D">
        <w:t xml:space="preserve">. </w:t>
      </w:r>
      <w:r w:rsidRPr="00024F0D">
        <w:t>В этом смысле исключение составляет содержащееся в ст</w:t>
      </w:r>
      <w:r w:rsidR="00024F0D">
        <w:t>.1</w:t>
      </w:r>
      <w:r w:rsidRPr="00024F0D">
        <w:t>66 ГК РФ правило о том, что суд может применять последствия недействительности ничтожной сделки по своей инициативе</w:t>
      </w:r>
      <w:r w:rsidR="00024F0D" w:rsidRPr="00024F0D">
        <w:t xml:space="preserve">. </w:t>
      </w:r>
      <w:r w:rsidRPr="00024F0D">
        <w:t>Представляется, что эта норма не должна толковаться и применяться слишком широко</w:t>
      </w:r>
      <w:r w:rsidR="00024F0D" w:rsidRPr="00024F0D">
        <w:t xml:space="preserve">. </w:t>
      </w:r>
      <w:r w:rsidRPr="00024F0D">
        <w:t xml:space="preserve">Если последствие недействительности ничтожной сделки состоит в двусторонней реституции, </w:t>
      </w:r>
      <w:r w:rsidR="00024F0D">
        <w:t>т.е.</w:t>
      </w:r>
      <w:r w:rsidR="00024F0D" w:rsidRPr="00024F0D">
        <w:t xml:space="preserve"> </w:t>
      </w:r>
      <w:r w:rsidRPr="00024F0D">
        <w:t>в восстановлении имущественного состояния лиц, участвующих в недействительной сделке, то, очевидно, что такое последствие не может быть применено против воли участников сделки</w:t>
      </w:r>
      <w:r w:rsidR="00024F0D" w:rsidRPr="00024F0D">
        <w:t xml:space="preserve">. </w:t>
      </w:r>
      <w:r w:rsidRPr="00024F0D">
        <w:t xml:space="preserve">Суд вправе и обязан применять последствия недействительности ничтожной сделки по своей инициативе в тех случаях, когда эти последствия носят публично-правовой характер, </w:t>
      </w:r>
      <w:r w:rsidR="00024F0D">
        <w:t>т.е.</w:t>
      </w:r>
      <w:r w:rsidR="00024F0D" w:rsidRPr="00024F0D">
        <w:t xml:space="preserve"> </w:t>
      </w:r>
      <w:r w:rsidRPr="00024F0D">
        <w:t>когда имущество лица, переданное или подлежащее передаче по сделке, изымается и обращается в доход государства</w:t>
      </w:r>
      <w:r w:rsidRPr="00024F0D">
        <w:rPr>
          <w:rStyle w:val="a8"/>
          <w:color w:val="000000"/>
        </w:rPr>
        <w:footnoteReference w:id="34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Изложенное понимание недействительности позволяет сформулировать важные практические выводы</w:t>
      </w:r>
      <w:r w:rsidR="00024F0D" w:rsidRPr="00024F0D">
        <w:t>:</w:t>
      </w:r>
    </w:p>
    <w:p w:rsidR="00024F0D" w:rsidRDefault="007D70C2" w:rsidP="00024F0D">
      <w:pPr>
        <w:widowControl w:val="0"/>
      </w:pPr>
      <w:r w:rsidRPr="00024F0D">
        <w:t>если недействительность понимать как меру</w:t>
      </w:r>
      <w:r w:rsidR="00024F0D">
        <w:t xml:space="preserve"> (</w:t>
      </w:r>
      <w:r w:rsidRPr="00024F0D">
        <w:t>способ защиты</w:t>
      </w:r>
      <w:r w:rsidR="00024F0D" w:rsidRPr="00024F0D">
        <w:t>),</w:t>
      </w:r>
      <w:r w:rsidRPr="00024F0D">
        <w:t xml:space="preserve"> то такой способ не должен существовать сам по себе, безотносительно к конкретному интересу, защищаемому законом</w:t>
      </w:r>
      <w:r w:rsidR="00024F0D" w:rsidRPr="00024F0D">
        <w:t>;</w:t>
      </w:r>
    </w:p>
    <w:p w:rsidR="00024F0D" w:rsidRDefault="007D70C2" w:rsidP="00024F0D">
      <w:pPr>
        <w:widowControl w:val="0"/>
      </w:pPr>
      <w:r w:rsidRPr="00024F0D">
        <w:t>сделка не может признаваться недействительной, если не установлено реальное нарушение чьих-либо прав и законных интересов</w:t>
      </w:r>
      <w:r w:rsidR="00024F0D" w:rsidRPr="00024F0D">
        <w:t>;</w:t>
      </w:r>
    </w:p>
    <w:p w:rsidR="00024F0D" w:rsidRDefault="007D70C2" w:rsidP="00024F0D">
      <w:pPr>
        <w:widowControl w:val="0"/>
        <w:rPr>
          <w:lang w:val="uk-UA"/>
        </w:rPr>
      </w:pPr>
      <w:r w:rsidRPr="00024F0D">
        <w:t>защита не должна осуществляться указанным способом, если это влечет нарушение других прав и интересов в большей степени, чем самой недействительной сделкой</w:t>
      </w:r>
      <w:r w:rsidR="00024F0D" w:rsidRPr="00024F0D">
        <w:t>.</w:t>
      </w:r>
    </w:p>
    <w:p w:rsidR="00E32628" w:rsidRPr="00E32628" w:rsidRDefault="00E32628" w:rsidP="00024F0D">
      <w:pPr>
        <w:widowControl w:val="0"/>
        <w:rPr>
          <w:lang w:val="uk-UA"/>
        </w:rPr>
      </w:pPr>
    </w:p>
    <w:p w:rsidR="00024F0D" w:rsidRPr="00024F0D" w:rsidRDefault="00024F0D" w:rsidP="00E32628">
      <w:pPr>
        <w:pStyle w:val="2"/>
      </w:pPr>
      <w:bookmarkStart w:id="13" w:name="_Toc153729742"/>
      <w:bookmarkStart w:id="14" w:name="_Toc225163372"/>
      <w:bookmarkStart w:id="15" w:name="_Toc267874610"/>
      <w:r>
        <w:t xml:space="preserve">1.3 </w:t>
      </w:r>
      <w:r w:rsidR="007D70C2" w:rsidRPr="00024F0D">
        <w:t>Соотношение несостоявшихся и недействительных сделок</w:t>
      </w:r>
      <w:bookmarkEnd w:id="13"/>
      <w:bookmarkEnd w:id="14"/>
      <w:bookmarkEnd w:id="15"/>
    </w:p>
    <w:p w:rsidR="00E32628" w:rsidRDefault="00E32628" w:rsidP="00024F0D">
      <w:pPr>
        <w:widowControl w:val="0"/>
        <w:rPr>
          <w:lang w:val="uk-UA"/>
        </w:rPr>
      </w:pPr>
    </w:p>
    <w:p w:rsidR="00024F0D" w:rsidRDefault="007D70C2" w:rsidP="00024F0D">
      <w:pPr>
        <w:widowControl w:val="0"/>
      </w:pPr>
      <w:r w:rsidRPr="00024F0D">
        <w:t>Место несостоявшихся сделок в системе юридических фактов не может быть определено без обращения к вопросу о недействительности сделок</w:t>
      </w:r>
      <w:r w:rsidR="00024F0D" w:rsidRPr="00024F0D">
        <w:t xml:space="preserve">. </w:t>
      </w:r>
      <w:r w:rsidRPr="00024F0D">
        <w:t>Недействительность означает, что сделка не приводит к наступлению тех последствий, на которые она рассчитана</w:t>
      </w:r>
      <w:r w:rsidR="00024F0D" w:rsidRPr="00024F0D">
        <w:t xml:space="preserve">. </w:t>
      </w:r>
      <w:r w:rsidRPr="00024F0D">
        <w:t>Условия недействительности сделок включают в себя нормы, позволяющие квалифицировать претендующий на статус сделки акт поведения в качестве иного юридически значимого акта, и нормы, аннулирующие юридическую силу сделки</w:t>
      </w:r>
      <w:r w:rsidR="00024F0D" w:rsidRPr="00024F0D">
        <w:t xml:space="preserve">. </w:t>
      </w:r>
      <w:r w:rsidRPr="00024F0D">
        <w:t>Недействительность обеспечивается нормативным определением запретов и позитивных обязываний</w:t>
      </w:r>
      <w:r w:rsidR="008052E8" w:rsidRPr="00024F0D">
        <w:rPr>
          <w:rStyle w:val="a8"/>
          <w:color w:val="000000"/>
        </w:rPr>
        <w:footnoteReference w:id="35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Сделка</w:t>
      </w:r>
      <w:r w:rsidR="00024F0D" w:rsidRPr="00024F0D">
        <w:t xml:space="preserve"> - </w:t>
      </w:r>
      <w:r w:rsidRPr="00024F0D">
        <w:t>правовое явление, характеризующееся наличием юридического состава, под которым понимается совокупность предусмотренных правом признаков, необходимых для признания за совершенным действием качества сделки</w:t>
      </w:r>
      <w:r w:rsidR="00024F0D" w:rsidRPr="00024F0D">
        <w:t xml:space="preserve">. </w:t>
      </w:r>
      <w:r w:rsidRPr="00024F0D">
        <w:t>Структура сделки</w:t>
      </w:r>
      <w:r w:rsidR="00024F0D" w:rsidRPr="00024F0D">
        <w:t xml:space="preserve"> - </w:t>
      </w:r>
      <w:r w:rsidRPr="00024F0D">
        <w:t>это закономерные связи элементов, образующих сделку</w:t>
      </w:r>
      <w:r w:rsidR="00024F0D" w:rsidRPr="00024F0D">
        <w:t xml:space="preserve">. </w:t>
      </w:r>
      <w:r w:rsidRPr="00024F0D">
        <w:t>Учет этих взаимосвязей позволяет оценить действие как необходимое и достаточное с точки зрения сущностных признаков для наделения его статусом сделки</w:t>
      </w:r>
      <w:r w:rsidR="00024F0D" w:rsidRPr="00024F0D">
        <w:t xml:space="preserve">. </w:t>
      </w:r>
      <w:r w:rsidRPr="00024F0D">
        <w:t>При этом отраженные в понятии сделки признаки идентичны признакам юридического состава сделки</w:t>
      </w:r>
      <w:r w:rsidR="00024F0D" w:rsidRPr="00024F0D">
        <w:t xml:space="preserve">. </w:t>
      </w:r>
      <w:r w:rsidRPr="00024F0D">
        <w:t>По сути, это одни и те же признаки</w:t>
      </w:r>
      <w:r w:rsidR="00024F0D" w:rsidRPr="00024F0D">
        <w:t xml:space="preserve">. </w:t>
      </w:r>
      <w:r w:rsidRPr="00024F0D">
        <w:t>Рассмотрение этих признаков сквозь призму юридического состава позволяет избежать их простого перечисления при определении понятия сделки</w:t>
      </w:r>
      <w:r w:rsidR="00024F0D" w:rsidRPr="00024F0D">
        <w:t xml:space="preserve">. </w:t>
      </w:r>
      <w:r w:rsidRPr="00024F0D">
        <w:t>Тем самым изучение сущностных признаков сделки не ограничивается их традиционной статической фиксацией</w:t>
      </w:r>
      <w:r w:rsidR="00024F0D" w:rsidRPr="00024F0D">
        <w:t xml:space="preserve">. </w:t>
      </w:r>
      <w:r w:rsidRPr="00024F0D">
        <w:t>При таком подходе появляется возможность уяснить динамику связей между ними для формирования нормативных требований не только к сущности явления</w:t>
      </w:r>
      <w:r w:rsidR="00024F0D">
        <w:t xml:space="preserve"> (</w:t>
      </w:r>
      <w:r w:rsidRPr="00024F0D">
        <w:t>понятию сделки</w:t>
      </w:r>
      <w:r w:rsidR="00024F0D" w:rsidRPr="00024F0D">
        <w:t>),</w:t>
      </w:r>
      <w:r w:rsidRPr="00024F0D">
        <w:t xml:space="preserve"> но и ко всему явлению, включая требования к действительности и недействительности сделки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Элементами юридического состава сделок, их существенными признаками являются</w:t>
      </w:r>
      <w:r w:rsidR="00024F0D" w:rsidRPr="00024F0D">
        <w:t xml:space="preserve">: </w:t>
      </w:r>
      <w:r w:rsidRPr="00024F0D">
        <w:t>правовая цель, изъявление воли, направленное на желаемый правовой результат, правомерность и юридическая связанность</w:t>
      </w:r>
      <w:r w:rsidR="00024F0D" w:rsidRPr="00024F0D">
        <w:t xml:space="preserve">. </w:t>
      </w:r>
      <w:r w:rsidRPr="00024F0D">
        <w:t>Первые два признака нашли свое отражение в легальной дефиниции сделок в ст</w:t>
      </w:r>
      <w:r w:rsidR="00024F0D">
        <w:t>.1</w:t>
      </w:r>
      <w:r w:rsidRPr="00024F0D">
        <w:t>53 ГК РФ</w:t>
      </w:r>
      <w:r w:rsidR="00024F0D" w:rsidRPr="00024F0D">
        <w:t>:</w:t>
      </w:r>
      <w:r w:rsidR="00024F0D">
        <w:t xml:space="preserve"> "</w:t>
      </w:r>
      <w:r w:rsidRPr="00024F0D">
        <w:t>Сделками признаются действия граждан и юридических лиц, направленные на установление, изменение или прекращение гражданских прав и обязанностей</w:t>
      </w:r>
      <w:r w:rsidR="00024F0D">
        <w:t xml:space="preserve">". </w:t>
      </w:r>
      <w:r w:rsidRPr="00024F0D">
        <w:t>Под правомерностью следует понимать непротиворечие совершенного действия нормам и принципам гражданского права</w:t>
      </w:r>
      <w:r w:rsidR="00024F0D" w:rsidRPr="00024F0D">
        <w:t xml:space="preserve">. </w:t>
      </w:r>
      <w:r w:rsidRPr="00024F0D">
        <w:t>То обстоятельство, что сделка как правовое явление непосредственно порождает установленную законодательством обязанность ее субъекта действовать определенным образом в будущем, позволяет вести речь о признаке юридической связанности сделок в качестве их особой правовой характеристики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Признаки юридического состава сделки, образованные взаимодействием объекта, субъекта, объективной и субъективной сторон состава, внутренне взаимосвязаны и дополняют друг друга</w:t>
      </w:r>
      <w:r w:rsidR="00024F0D" w:rsidRPr="00024F0D">
        <w:t xml:space="preserve">. </w:t>
      </w:r>
      <w:r w:rsidRPr="00024F0D">
        <w:t>Поскольку их наличие в социально значимом акте поведения дает возможность признать действие сделкой, то дефекты указанных элементов акта поведения должны приводить к иным правовым последствиям по сравнению с последствиями, предусмотренными законодателем для состоявшихся действительных сделок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Применение запретов и позитивных обязываний при констатации недействительности сделок обусловлено отсутствием одного из элементов юридического состава сделки, то есть дефектностью собственно сделки или какого-либо ее элемента</w:t>
      </w:r>
      <w:r w:rsidR="00024F0D" w:rsidRPr="00024F0D">
        <w:t xml:space="preserve">. </w:t>
      </w:r>
      <w:r w:rsidRPr="00024F0D">
        <w:t>В обоих случаях дефект определяется установлением факта несоблюдения предъявляемых к сделкам нормативных требований, имеющих конститутивное значение</w:t>
      </w:r>
      <w:r w:rsidR="00024F0D" w:rsidRPr="00024F0D">
        <w:t xml:space="preserve">. </w:t>
      </w:r>
      <w:r w:rsidRPr="00024F0D">
        <w:t>Отсутствие одного из существенных признаков сделки влечет за собой ненаступление желаемых правовых последствий, исключает рассмотрение явления в качестве сделки</w:t>
      </w:r>
      <w:r w:rsidR="00024F0D" w:rsidRPr="00024F0D">
        <w:t>.</w:t>
      </w:r>
    </w:p>
    <w:p w:rsidR="00024F0D" w:rsidRDefault="00024F0D" w:rsidP="00024F0D">
      <w:pPr>
        <w:widowControl w:val="0"/>
      </w:pPr>
      <w:r>
        <w:t>"</w:t>
      </w:r>
      <w:r w:rsidR="007D70C2" w:rsidRPr="00024F0D">
        <w:t>Недействительная сделка</w:t>
      </w:r>
      <w:r>
        <w:t xml:space="preserve">" </w:t>
      </w:r>
      <w:r w:rsidRPr="00024F0D">
        <w:t xml:space="preserve">- </w:t>
      </w:r>
      <w:r w:rsidR="007D70C2" w:rsidRPr="00024F0D">
        <w:t>противоречивый термин</w:t>
      </w:r>
      <w:r w:rsidRPr="00024F0D">
        <w:t xml:space="preserve">. </w:t>
      </w:r>
      <w:r w:rsidR="007D70C2" w:rsidRPr="00024F0D">
        <w:t>Обозначаемое им понятие сделкой не является</w:t>
      </w:r>
      <w:r w:rsidRPr="00024F0D">
        <w:t xml:space="preserve">. </w:t>
      </w:r>
      <w:r w:rsidR="007D70C2" w:rsidRPr="00024F0D">
        <w:t>Это не прекращенная сделка, а непризнание за актом поведения качества сделки</w:t>
      </w:r>
      <w:r w:rsidRPr="00024F0D">
        <w:t xml:space="preserve">. </w:t>
      </w:r>
      <w:r w:rsidR="007D70C2" w:rsidRPr="00024F0D">
        <w:t>Профессор И</w:t>
      </w:r>
      <w:r>
        <w:t xml:space="preserve">.С. </w:t>
      </w:r>
      <w:r w:rsidR="007D70C2" w:rsidRPr="00024F0D">
        <w:t>Перетерский первым в 1929 году попытался отграничить от сделок</w:t>
      </w:r>
      <w:r>
        <w:t xml:space="preserve"> "</w:t>
      </w:r>
      <w:r w:rsidR="007D70C2" w:rsidRPr="00024F0D">
        <w:t>недействительные сделки</w:t>
      </w:r>
      <w:r>
        <w:t xml:space="preserve">". </w:t>
      </w:r>
      <w:r w:rsidR="007D70C2" w:rsidRPr="00024F0D">
        <w:t>Он обоснованно полагал, что</w:t>
      </w:r>
      <w:r>
        <w:t xml:space="preserve"> "</w:t>
      </w:r>
      <w:r w:rsidR="007D70C2" w:rsidRPr="00024F0D">
        <w:t>не всякое действие, направленное на установление, изменение или прекращение гражданских правоотношений, порождает те юридические последствия, для достижения которых произведено это действие</w:t>
      </w:r>
      <w:r w:rsidRPr="00024F0D">
        <w:t xml:space="preserve">. </w:t>
      </w:r>
      <w:r w:rsidR="007D70C2" w:rsidRPr="00024F0D">
        <w:t>Сделка</w:t>
      </w:r>
      <w:r w:rsidRPr="00024F0D">
        <w:t xml:space="preserve"> - </w:t>
      </w:r>
      <w:r w:rsidR="007D70C2" w:rsidRPr="00024F0D">
        <w:t>это действие, дозволенное законом</w:t>
      </w:r>
      <w:r w:rsidRPr="00024F0D">
        <w:t xml:space="preserve">. </w:t>
      </w:r>
      <w:r w:rsidR="007D70C2" w:rsidRPr="00024F0D">
        <w:t>Действия, хотя бы и вызывающие юридические последствия, но не те, которые имели в виду участники, не пользуются защитой закона и не являются сделками</w:t>
      </w:r>
      <w:r>
        <w:t>"</w:t>
      </w:r>
      <w:r w:rsidR="007D70C2" w:rsidRPr="00024F0D">
        <w:rPr>
          <w:rStyle w:val="a8"/>
          <w:color w:val="000000"/>
        </w:rPr>
        <w:footnoteReference w:id="36"/>
      </w:r>
      <w:r w:rsidRPr="00024F0D">
        <w:t xml:space="preserve">. </w:t>
      </w:r>
      <w:r w:rsidR="007D70C2" w:rsidRPr="00024F0D">
        <w:t>При этом данные акты не утрачивают качества юридических фактов и небезразличны с точки зрения права</w:t>
      </w:r>
      <w:r w:rsidRPr="00024F0D">
        <w:t>.</w:t>
      </w:r>
    </w:p>
    <w:p w:rsidR="00024F0D" w:rsidRDefault="007D70C2" w:rsidP="00024F0D">
      <w:pPr>
        <w:widowControl w:val="0"/>
      </w:pPr>
      <w:r w:rsidRPr="00024F0D">
        <w:t>Н</w:t>
      </w:r>
      <w:r w:rsidR="00024F0D">
        <w:t xml:space="preserve">.В. </w:t>
      </w:r>
      <w:r w:rsidRPr="00024F0D">
        <w:t>Рабинович признавала</w:t>
      </w:r>
      <w:r w:rsidR="00024F0D">
        <w:t xml:space="preserve"> "</w:t>
      </w:r>
      <w:r w:rsidRPr="00024F0D">
        <w:t>недействительную сделку</w:t>
      </w:r>
      <w:r w:rsidR="00024F0D">
        <w:t xml:space="preserve">" </w:t>
      </w:r>
      <w:r w:rsidRPr="00024F0D">
        <w:t>сделкой и в то же время расценивала этот юридический факт как правонарушение</w:t>
      </w:r>
      <w:r w:rsidRPr="00024F0D">
        <w:rPr>
          <w:rStyle w:val="a8"/>
          <w:color w:val="000000"/>
        </w:rPr>
        <w:footnoteReference w:id="37"/>
      </w:r>
      <w:r w:rsidR="00024F0D" w:rsidRPr="00024F0D">
        <w:t xml:space="preserve">. </w:t>
      </w:r>
      <w:r w:rsidRPr="00024F0D">
        <w:t>Вне всякого сомнения, недействительность сделки возникает</w:t>
      </w:r>
      <w:r w:rsidR="00024F0D">
        <w:t xml:space="preserve"> "</w:t>
      </w:r>
      <w:r w:rsidRPr="00024F0D">
        <w:t>в силу недостатков, присущих ей как сделке</w:t>
      </w:r>
      <w:r w:rsidR="00024F0D">
        <w:t>"</w:t>
      </w:r>
      <w:r w:rsidRPr="00024F0D">
        <w:rPr>
          <w:rStyle w:val="a8"/>
          <w:color w:val="000000"/>
        </w:rPr>
        <w:footnoteReference w:id="38"/>
      </w:r>
      <w:r w:rsidRPr="00024F0D">
        <w:t>, но это не может предопределять отнесение</w:t>
      </w:r>
      <w:r w:rsidR="00024F0D">
        <w:t xml:space="preserve"> "</w:t>
      </w:r>
      <w:r w:rsidRPr="00024F0D">
        <w:t>недействительной сделки</w:t>
      </w:r>
      <w:r w:rsidR="00024F0D">
        <w:t xml:space="preserve">" </w:t>
      </w:r>
      <w:r w:rsidRPr="00024F0D">
        <w:t>как юридического факта к сделке</w:t>
      </w:r>
      <w:r w:rsidR="00024F0D" w:rsidRPr="00024F0D">
        <w:t xml:space="preserve">. </w:t>
      </w:r>
      <w:r w:rsidRPr="00024F0D">
        <w:t>Не обретший или потерявший статус сделки юридический факт совершался с целью получения качества сделки</w:t>
      </w:r>
      <w:r w:rsidR="00024F0D" w:rsidRPr="00024F0D">
        <w:t xml:space="preserve">. </w:t>
      </w:r>
      <w:r w:rsidRPr="00024F0D">
        <w:t>Если этого не произошло, то факт не стал сделкой или перестал ею быть</w:t>
      </w:r>
      <w:r w:rsidR="00024F0D" w:rsidRPr="00024F0D">
        <w:t xml:space="preserve">. </w:t>
      </w:r>
      <w:r w:rsidRPr="00024F0D">
        <w:t>Не может один и тот же юридический факт одновременно быть и сделкой и</w:t>
      </w:r>
      <w:r w:rsidR="00024F0D">
        <w:t xml:space="preserve"> "</w:t>
      </w:r>
      <w:r w:rsidRPr="00024F0D">
        <w:t>не сделкой</w:t>
      </w:r>
      <w:r w:rsidR="00024F0D">
        <w:t xml:space="preserve">". </w:t>
      </w:r>
      <w:r w:rsidRPr="00024F0D">
        <w:t>Выяснение правовой природы этого факта служит ступенью понимания сути несостоявшихся сделок</w:t>
      </w:r>
      <w:r w:rsidR="00024F0D" w:rsidRPr="00024F0D">
        <w:t>.</w:t>
      </w:r>
    </w:p>
    <w:p w:rsidR="00024F0D" w:rsidRDefault="00024F0D" w:rsidP="00024F0D">
      <w:pPr>
        <w:widowControl w:val="0"/>
      </w:pPr>
      <w:r>
        <w:t>"</w:t>
      </w:r>
      <w:r w:rsidR="007D70C2" w:rsidRPr="00024F0D">
        <w:t>Недействительная сделка,</w:t>
      </w:r>
      <w:r w:rsidRPr="00024F0D">
        <w:t xml:space="preserve"> - </w:t>
      </w:r>
      <w:r w:rsidR="007D70C2" w:rsidRPr="00024F0D">
        <w:t>справедливо полагала Н</w:t>
      </w:r>
      <w:r>
        <w:t xml:space="preserve">.В. </w:t>
      </w:r>
      <w:r w:rsidR="007D70C2" w:rsidRPr="00024F0D">
        <w:t>Рабинович,</w:t>
      </w:r>
      <w:r w:rsidRPr="00024F0D">
        <w:t xml:space="preserve"> - </w:t>
      </w:r>
      <w:r w:rsidR="007D70C2" w:rsidRPr="00024F0D">
        <w:t>правонарушение особого порядка, один из видов правонарушения в широком смысле слова, не совпадающий с теми противозаконными действиями, которые имеют в виду ст</w:t>
      </w:r>
      <w:r>
        <w:t>.4</w:t>
      </w:r>
      <w:r w:rsidR="007D70C2" w:rsidRPr="00024F0D">
        <w:t>03-415 ГК</w:t>
      </w:r>
      <w:r>
        <w:t xml:space="preserve"> (</w:t>
      </w:r>
      <w:r w:rsidR="007D70C2" w:rsidRPr="00024F0D">
        <w:t>правонарушения в узком смысле</w:t>
      </w:r>
      <w:r>
        <w:t>)"</w:t>
      </w:r>
      <w:r w:rsidR="007D70C2" w:rsidRPr="00024F0D">
        <w:rPr>
          <w:rStyle w:val="a8"/>
          <w:color w:val="000000"/>
        </w:rPr>
        <w:footnoteReference w:id="39"/>
      </w:r>
      <w:r w:rsidRPr="00024F0D">
        <w:t xml:space="preserve">. </w:t>
      </w:r>
      <w:r w:rsidR="007D70C2" w:rsidRPr="00024F0D">
        <w:t>К правонарушениям</w:t>
      </w:r>
      <w:r>
        <w:t xml:space="preserve"> "</w:t>
      </w:r>
      <w:r w:rsidR="007D70C2" w:rsidRPr="00024F0D">
        <w:t>недействительную сделку</w:t>
      </w:r>
      <w:r>
        <w:t xml:space="preserve">" </w:t>
      </w:r>
      <w:r w:rsidR="007D70C2" w:rsidRPr="00024F0D">
        <w:t>относит и Ф</w:t>
      </w:r>
      <w:r>
        <w:t xml:space="preserve">.С. </w:t>
      </w:r>
      <w:r w:rsidR="007D70C2" w:rsidRPr="00024F0D">
        <w:t>Хейфец</w:t>
      </w:r>
      <w:r w:rsidRPr="00024F0D">
        <w:t xml:space="preserve">. </w:t>
      </w:r>
      <w:r w:rsidR="007D70C2" w:rsidRPr="00024F0D">
        <w:t>По его мнению, она</w:t>
      </w:r>
      <w:r>
        <w:t xml:space="preserve"> "</w:t>
      </w:r>
      <w:r w:rsidR="007D70C2" w:rsidRPr="00024F0D">
        <w:t>по своей правовой природе представляет собой правонарушение, несмотря на то, что по содержанию и форме она возникла как сделка</w:t>
      </w:r>
      <w:r>
        <w:t>"</w:t>
      </w:r>
      <w:r w:rsidR="007D70C2" w:rsidRPr="00024F0D">
        <w:rPr>
          <w:rStyle w:val="a8"/>
          <w:color w:val="000000"/>
        </w:rPr>
        <w:footnoteReference w:id="40"/>
      </w:r>
      <w:r w:rsidRPr="00024F0D">
        <w:t>.</w:t>
      </w:r>
      <w:r>
        <w:t xml:space="preserve"> "</w:t>
      </w:r>
      <w:r w:rsidR="007D70C2" w:rsidRPr="00024F0D">
        <w:t>Недействительная сделка</w:t>
      </w:r>
      <w:r>
        <w:t xml:space="preserve">" </w:t>
      </w:r>
      <w:r w:rsidR="007D70C2" w:rsidRPr="00024F0D">
        <w:t>потому и является правонарушением особого порядка, что по содержанию и форме она образовывалась именно как сделка</w:t>
      </w:r>
      <w:r w:rsidRPr="00024F0D">
        <w:t xml:space="preserve">. </w:t>
      </w:r>
      <w:r w:rsidR="007D70C2" w:rsidRPr="00024F0D">
        <w:t>Субъект сделки не всегда стремится к совершению виновных действий, но объективно эти действия всегда противоправны</w:t>
      </w:r>
      <w:r w:rsidRPr="00024F0D">
        <w:t xml:space="preserve">. </w:t>
      </w:r>
      <w:r w:rsidR="007D70C2" w:rsidRPr="00024F0D">
        <w:t>Особенность гражданского права, состоящая в запрете объективно противоправного деяния и возможности наступления гражданско-правовой ответственности без вины,</w:t>
      </w:r>
      <w:r>
        <w:t xml:space="preserve"> ": </w:t>
      </w:r>
      <w:r w:rsidR="007D70C2" w:rsidRPr="00024F0D">
        <w:t>дают нам основание и в случае отсутствия вины, при наличии объективной противоправности относить недействительные сделки к правонарушениям</w:t>
      </w:r>
      <w:r>
        <w:t>"</w:t>
      </w:r>
      <w:r w:rsidR="007D70C2" w:rsidRPr="00024F0D">
        <w:rPr>
          <w:rStyle w:val="a8"/>
          <w:color w:val="000000"/>
        </w:rPr>
        <w:footnoteReference w:id="41"/>
      </w:r>
      <w:r w:rsidRPr="00024F0D">
        <w:t>.</w:t>
      </w:r>
    </w:p>
    <w:p w:rsidR="00024F0D" w:rsidRDefault="007D70C2" w:rsidP="00024F0D">
      <w:pPr>
        <w:widowControl w:val="0"/>
      </w:pPr>
      <w:r w:rsidRPr="00024F0D">
        <w:t>Существование объективно противоправных деяний в юриспруденции общепризнано</w:t>
      </w:r>
      <w:r w:rsidR="00024F0D" w:rsidRPr="00024F0D">
        <w:t xml:space="preserve">. </w:t>
      </w:r>
      <w:r w:rsidRPr="00024F0D">
        <w:t>Ряд ученых считают их правонарушениями</w:t>
      </w:r>
      <w:r w:rsidRPr="00024F0D">
        <w:rPr>
          <w:rStyle w:val="a8"/>
          <w:color w:val="000000"/>
        </w:rPr>
        <w:footnoteReference w:id="42"/>
      </w:r>
      <w:r w:rsidR="00024F0D" w:rsidRPr="00024F0D">
        <w:t xml:space="preserve">. </w:t>
      </w:r>
      <w:r w:rsidRPr="00024F0D">
        <w:t>Другие именуют правонарушениями только неправомерные действия, совершенные умышленно или по неосторожности</w:t>
      </w:r>
      <w:r w:rsidRPr="00024F0D">
        <w:rPr>
          <w:rStyle w:val="a8"/>
          <w:color w:val="000000"/>
        </w:rPr>
        <w:footnoteReference w:id="43"/>
      </w:r>
      <w:r w:rsidR="00024F0D" w:rsidRPr="00024F0D">
        <w:t xml:space="preserve">. </w:t>
      </w:r>
      <w:r w:rsidRPr="00024F0D">
        <w:t>Тем не менее правоведы, отрицательно относящиеся к признанию объективно противоправных деяний правонарушениями, причисляют недействительные сделки к</w:t>
      </w:r>
      <w:r w:rsidR="00024F0D">
        <w:t xml:space="preserve"> "</w:t>
      </w:r>
      <w:r w:rsidRPr="00024F0D">
        <w:t>самостоятельным разновидностям гражданских правонарушений</w:t>
      </w:r>
      <w:r w:rsidR="00024F0D">
        <w:t>"</w:t>
      </w:r>
      <w:r w:rsidRPr="00024F0D">
        <w:rPr>
          <w:rStyle w:val="a8"/>
          <w:color w:val="000000"/>
        </w:rPr>
        <w:footnoteReference w:id="44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Констатируя отнесение к правонарушениям сделок как юридических фактов, нельзя не учитывать специфику этих правонарушений</w:t>
      </w:r>
      <w:r w:rsidR="00024F0D" w:rsidRPr="00024F0D">
        <w:t xml:space="preserve">. </w:t>
      </w:r>
      <w:r w:rsidRPr="00024F0D">
        <w:t>В первую очередь она имеет значение при правовом опосредовании последствий недействительности сделок</w:t>
      </w:r>
      <w:r w:rsidR="00024F0D" w:rsidRPr="00024F0D">
        <w:t xml:space="preserve">. </w:t>
      </w:r>
      <w:r w:rsidRPr="00024F0D">
        <w:t>Очевидно, что виновное правонарушение должно влечь повышенную ответственность, нежели неблагоприятные имущественные последствия при имевшем место неделиктном правонарушении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Наличие правовых последствий недействительности исключает возможность рассмотрения ничтожности сделки как</w:t>
      </w:r>
      <w:r w:rsidR="00024F0D">
        <w:t xml:space="preserve"> "</w:t>
      </w:r>
      <w:r w:rsidRPr="00024F0D">
        <w:t>юридического нуля</w:t>
      </w:r>
      <w:r w:rsidR="00024F0D">
        <w:t xml:space="preserve">" </w:t>
      </w:r>
      <w:r w:rsidRPr="00024F0D">
        <w:t>и необходимость замены термина</w:t>
      </w:r>
      <w:r w:rsidR="00024F0D">
        <w:t xml:space="preserve"> "</w:t>
      </w:r>
      <w:r w:rsidRPr="00024F0D">
        <w:t>ничтожность</w:t>
      </w:r>
      <w:r w:rsidR="00024F0D">
        <w:t xml:space="preserve">" </w:t>
      </w:r>
      <w:r w:rsidRPr="00024F0D">
        <w:t>на термин</w:t>
      </w:r>
      <w:r w:rsidR="00024F0D">
        <w:t xml:space="preserve"> "</w:t>
      </w:r>
      <w:r w:rsidRPr="00024F0D">
        <w:t>абсолютная недействительность</w:t>
      </w:r>
      <w:r w:rsidR="00024F0D">
        <w:t>"</w:t>
      </w:r>
      <w:r w:rsidRPr="00024F0D">
        <w:rPr>
          <w:rStyle w:val="a8"/>
          <w:color w:val="000000"/>
        </w:rPr>
        <w:footnoteReference w:id="45"/>
      </w:r>
      <w:r w:rsidR="00024F0D" w:rsidRPr="00024F0D">
        <w:t xml:space="preserve">. </w:t>
      </w:r>
      <w:r w:rsidRPr="00024F0D">
        <w:t>Недействительность сделок влечет для их субъектов негативные правовые последствия</w:t>
      </w:r>
      <w:r w:rsidR="00024F0D" w:rsidRPr="00024F0D">
        <w:t xml:space="preserve">. </w:t>
      </w:r>
      <w:r w:rsidRPr="00024F0D">
        <w:t>Причем основания недействительности сделок выявляются на стадии их совершения</w:t>
      </w:r>
      <w:r w:rsidR="00024F0D" w:rsidRPr="00024F0D">
        <w:t xml:space="preserve">. </w:t>
      </w:r>
      <w:r w:rsidRPr="00024F0D">
        <w:t>Так, в ст</w:t>
      </w:r>
      <w:r w:rsidR="00024F0D">
        <w:t>.3</w:t>
      </w:r>
      <w:r w:rsidRPr="00024F0D">
        <w:t>0 Закона Российской Федерации</w:t>
      </w:r>
      <w:r w:rsidR="00024F0D">
        <w:t xml:space="preserve"> "</w:t>
      </w:r>
      <w:r w:rsidRPr="00024F0D">
        <w:t>О приватизации государственных и муниципальных предприятий в Российской Федерации</w:t>
      </w:r>
      <w:r w:rsidR="00024F0D">
        <w:t xml:space="preserve">" </w:t>
      </w:r>
      <w:r w:rsidRPr="00024F0D">
        <w:t>одним из оснований недействительности сделок приватизации признавался отказ покупателя от внесения платежа за купленное предприятие или долю</w:t>
      </w:r>
      <w:r w:rsidR="00024F0D">
        <w:t xml:space="preserve"> (</w:t>
      </w:r>
      <w:r w:rsidRPr="00024F0D">
        <w:t>пай, акции</w:t>
      </w:r>
      <w:r w:rsidR="00024F0D" w:rsidRPr="00024F0D">
        <w:t xml:space="preserve">) </w:t>
      </w:r>
      <w:r w:rsidRPr="00024F0D">
        <w:t>в капитале акционерного общества</w:t>
      </w:r>
      <w:r w:rsidR="00024F0D">
        <w:t xml:space="preserve"> (</w:t>
      </w:r>
      <w:r w:rsidRPr="00024F0D">
        <w:t>товарищества</w:t>
      </w:r>
      <w:r w:rsidR="00024F0D" w:rsidRPr="00024F0D">
        <w:t xml:space="preserve">). </w:t>
      </w:r>
      <w:r w:rsidRPr="00024F0D">
        <w:t>Неправомерность данного положения Закона состоит в том, что при наличии указанного факта следует говорить о неисполнении уже совершенной сделки</w:t>
      </w:r>
      <w:r w:rsidR="00024F0D" w:rsidRPr="00024F0D">
        <w:t xml:space="preserve">. </w:t>
      </w:r>
      <w:r w:rsidRPr="00024F0D">
        <w:t>Этой же позиции придерживаются и высшие судебные инстанции</w:t>
      </w:r>
      <w:r w:rsidRPr="00024F0D">
        <w:rPr>
          <w:rStyle w:val="a8"/>
          <w:color w:val="000000"/>
        </w:rPr>
        <w:footnoteReference w:id="46"/>
      </w:r>
      <w:r w:rsidR="00024F0D" w:rsidRPr="00024F0D">
        <w:t xml:space="preserve">. </w:t>
      </w:r>
      <w:r w:rsidRPr="00024F0D">
        <w:t>В этой связи нельзя согласиться с Н</w:t>
      </w:r>
      <w:r w:rsidR="00024F0D" w:rsidRPr="00024F0D">
        <w:t xml:space="preserve">. </w:t>
      </w:r>
      <w:r w:rsidRPr="00024F0D">
        <w:t>Растеряевым</w:t>
      </w:r>
      <w:r w:rsidRPr="00024F0D">
        <w:rPr>
          <w:rStyle w:val="a8"/>
          <w:color w:val="000000"/>
        </w:rPr>
        <w:footnoteReference w:id="47"/>
      </w:r>
      <w:r w:rsidRPr="00024F0D">
        <w:t xml:space="preserve"> и О</w:t>
      </w:r>
      <w:r w:rsidR="00024F0D">
        <w:t xml:space="preserve">.В. </w:t>
      </w:r>
      <w:r w:rsidRPr="00024F0D">
        <w:t>Гутниковым</w:t>
      </w:r>
      <w:r w:rsidRPr="00024F0D">
        <w:rPr>
          <w:rStyle w:val="a8"/>
          <w:color w:val="000000"/>
        </w:rPr>
        <w:footnoteReference w:id="48"/>
      </w:r>
      <w:r w:rsidRPr="00024F0D">
        <w:t>, которыми отсутствие правового эффекта толкуется как основание недействительности</w:t>
      </w:r>
      <w:r w:rsidR="00024F0D" w:rsidRPr="00024F0D">
        <w:t xml:space="preserve">. </w:t>
      </w:r>
      <w:r w:rsidRPr="00024F0D">
        <w:t>Правовой эффект в виде правоотношения находится уже за рамками сделки как юридического факта</w:t>
      </w:r>
      <w:r w:rsidR="00024F0D" w:rsidRPr="00024F0D">
        <w:t xml:space="preserve">. </w:t>
      </w:r>
      <w:r w:rsidRPr="00024F0D">
        <w:t>Он не может влиять на квалификацию действия именно как юридического факта</w:t>
      </w:r>
      <w:r w:rsidR="00024F0D" w:rsidRPr="00024F0D">
        <w:t xml:space="preserve">. </w:t>
      </w:r>
      <w:r w:rsidRPr="00024F0D">
        <w:t>Если брать правовой эффект в виде правоотношения в качестве основания недействительности, то при таком подходе размывается понятие сделки как юридического факта, как конкретного жизненного обстоятельства, с которым нормы права связывают правовые последствия</w:t>
      </w:r>
      <w:r w:rsidRPr="00024F0D">
        <w:rPr>
          <w:rStyle w:val="a8"/>
          <w:color w:val="000000"/>
        </w:rPr>
        <w:footnoteReference w:id="49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 зависимости от использования в сделках абсолютного или относительного запрета, говорят об их ничтожности или оспоримости</w:t>
      </w:r>
      <w:r w:rsidR="00024F0D" w:rsidRPr="00024F0D">
        <w:t xml:space="preserve">. </w:t>
      </w:r>
      <w:r w:rsidRPr="00024F0D">
        <w:t>Необходимо учитывать, что</w:t>
      </w:r>
      <w:r w:rsidR="00024F0D">
        <w:t xml:space="preserve"> "</w:t>
      </w:r>
      <w:r w:rsidRPr="00024F0D">
        <w:t>классифицироваться должны не недействительные сделки</w:t>
      </w:r>
      <w:r w:rsidR="00024F0D" w:rsidRPr="00024F0D">
        <w:t xml:space="preserve">: </w:t>
      </w:r>
      <w:r w:rsidRPr="00024F0D">
        <w:t>а условия</w:t>
      </w:r>
      <w:r w:rsidR="00024F0D">
        <w:t xml:space="preserve"> (</w:t>
      </w:r>
      <w:r w:rsidRPr="00024F0D">
        <w:t>основания</w:t>
      </w:r>
      <w:r w:rsidR="00024F0D" w:rsidRPr="00024F0D">
        <w:t xml:space="preserve">) </w:t>
      </w:r>
      <w:r w:rsidRPr="00024F0D">
        <w:t>недействительности сделок, поскольку по своей правовой природе все недействительные сделки являются гражданскими правонарушениями и их классификация не имеет смысла</w:t>
      </w:r>
      <w:r w:rsidR="00024F0D" w:rsidRPr="00024F0D">
        <w:t xml:space="preserve">. </w:t>
      </w:r>
      <w:r w:rsidRPr="00024F0D">
        <w:t>Тогда как условия</w:t>
      </w:r>
      <w:r w:rsidR="00024F0D">
        <w:t xml:space="preserve"> (</w:t>
      </w:r>
      <w:r w:rsidRPr="00024F0D">
        <w:t>основания</w:t>
      </w:r>
      <w:r w:rsidR="00024F0D" w:rsidRPr="00024F0D">
        <w:t xml:space="preserve">) </w:t>
      </w:r>
      <w:r w:rsidRPr="00024F0D">
        <w:t>недействительности необходимо классифицировать</w:t>
      </w:r>
      <w:r w:rsidR="00024F0D">
        <w:t xml:space="preserve"> (</w:t>
      </w:r>
      <w:r w:rsidRPr="00024F0D">
        <w:t>разделить</w:t>
      </w:r>
      <w:r w:rsidR="00024F0D" w:rsidRPr="00024F0D">
        <w:t>),</w:t>
      </w:r>
      <w:r w:rsidRPr="00024F0D">
        <w:t xml:space="preserve"> чтобы определить различный порядок</w:t>
      </w:r>
      <w:r w:rsidR="00024F0D">
        <w:t xml:space="preserve"> (</w:t>
      </w:r>
      <w:r w:rsidRPr="00024F0D">
        <w:t>метод, способ</w:t>
      </w:r>
      <w:r w:rsidR="00024F0D" w:rsidRPr="00024F0D">
        <w:t xml:space="preserve">) </w:t>
      </w:r>
      <w:r w:rsidRPr="00024F0D">
        <w:t>признания сделок недействительными</w:t>
      </w:r>
      <w:r w:rsidR="00024F0D">
        <w:t>"</w:t>
      </w:r>
      <w:r w:rsidRPr="00024F0D">
        <w:rPr>
          <w:rStyle w:val="a8"/>
          <w:color w:val="000000"/>
        </w:rPr>
        <w:footnoteReference w:id="50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Оспоримость характеризует ситуацию, при которой сделка лишается желаемых для субъекта правовых последствий после принятия соответствующего судебного решения</w:t>
      </w:r>
      <w:r w:rsidR="00024F0D" w:rsidRPr="00024F0D">
        <w:t xml:space="preserve">. </w:t>
      </w:r>
      <w:r w:rsidRPr="00024F0D">
        <w:t>По последствиям оспаривание приводит к ничтожности</w:t>
      </w:r>
      <w:r w:rsidR="00024F0D" w:rsidRPr="00024F0D">
        <w:t xml:space="preserve">. </w:t>
      </w:r>
      <w:r w:rsidRPr="00024F0D">
        <w:t>Оспоримость сделок предопределена теми же обстоятельствами, что и ничтожность</w:t>
      </w:r>
      <w:r w:rsidR="00024F0D" w:rsidRPr="00024F0D">
        <w:t xml:space="preserve">. </w:t>
      </w:r>
      <w:r w:rsidRPr="00024F0D">
        <w:t>Ничтожность означает, что сделка не порождает и не может породить желаемых для субъекта</w:t>
      </w:r>
      <w:r w:rsidR="00024F0D">
        <w:t xml:space="preserve"> (</w:t>
      </w:r>
      <w:r w:rsidRPr="00024F0D">
        <w:t>субъектов</w:t>
      </w:r>
      <w:r w:rsidR="00024F0D" w:rsidRPr="00024F0D">
        <w:t xml:space="preserve">) </w:t>
      </w:r>
      <w:r w:rsidRPr="00024F0D">
        <w:t>правовых последствий</w:t>
      </w:r>
      <w:r w:rsidR="00024F0D" w:rsidRPr="00024F0D">
        <w:t xml:space="preserve">. </w:t>
      </w:r>
      <w:r w:rsidRPr="00024F0D">
        <w:t>Оправданно это лишь при отсутствии у состоявшегося социально значимого акта поведения одного из существенных признаков сделки</w:t>
      </w:r>
      <w:r w:rsidR="00024F0D" w:rsidRPr="00024F0D">
        <w:t>.</w:t>
      </w:r>
      <w:r w:rsidR="00024F0D">
        <w:t xml:space="preserve"> "</w:t>
      </w:r>
      <w:r w:rsidRPr="00024F0D">
        <w:t>В этом случае недействительность сделки совпадает с ее возникновением</w:t>
      </w:r>
      <w:r w:rsidR="00024F0D" w:rsidRPr="00024F0D">
        <w:t xml:space="preserve">; </w:t>
      </w:r>
      <w:r w:rsidRPr="00024F0D">
        <w:t>так что, можно сказать, сделка рождается мертвой</w:t>
      </w:r>
      <w:r w:rsidR="00024F0D">
        <w:t>"</w:t>
      </w:r>
      <w:r w:rsidRPr="00024F0D">
        <w:rPr>
          <w:rStyle w:val="a8"/>
          <w:color w:val="000000"/>
        </w:rPr>
        <w:footnoteReference w:id="51"/>
      </w:r>
      <w:r w:rsidR="00024F0D" w:rsidRPr="00024F0D">
        <w:t xml:space="preserve">. </w:t>
      </w:r>
      <w:r w:rsidRPr="00024F0D">
        <w:t>Отсутствие одного из существенных признаков сделки, бесспорно, свидетельствует о нарушении того затрагиваемого ею интереса, который учитывается при помощи ее необходимых и достаточных признаков, и может быть вызвано не только дефектностью элементов сделки, но и тем, что признака может вообще не быть в наличии</w:t>
      </w:r>
      <w:r w:rsidR="00024F0D" w:rsidRPr="00024F0D">
        <w:t xml:space="preserve">. </w:t>
      </w:r>
      <w:r w:rsidRPr="00024F0D">
        <w:t>Он может отсутствовать в социальном явлении, и в этом случае оценивать с позиции права вообще нечего</w:t>
      </w:r>
      <w:r w:rsidR="00024F0D" w:rsidRPr="00024F0D">
        <w:t xml:space="preserve">. </w:t>
      </w:r>
      <w:r w:rsidRPr="00024F0D">
        <w:t>Несоблюдение фактических требований исключает осуществимость сделки, поскольку налицо отсутствие предмета сделки и игнорирование субъектом сделки существенных для данного вида сделки условий</w:t>
      </w:r>
      <w:r w:rsidR="00024F0D" w:rsidRPr="00024F0D">
        <w:t xml:space="preserve">. </w:t>
      </w:r>
      <w:r w:rsidRPr="00024F0D">
        <w:t>Если предмет сделки определен</w:t>
      </w:r>
      <w:r w:rsidR="00024F0D">
        <w:t xml:space="preserve"> (</w:t>
      </w:r>
      <w:r w:rsidRPr="00024F0D">
        <w:t>фактические требования к правовой цели, содержанию и изъявлению воли в сделке соблюдены</w:t>
      </w:r>
      <w:r w:rsidR="00024F0D" w:rsidRPr="00024F0D">
        <w:t>),</w:t>
      </w:r>
      <w:r w:rsidRPr="00024F0D">
        <w:t xml:space="preserve"> но неправомерен, то есть нарушены юридические требования к условиям действительности сделок</w:t>
      </w:r>
      <w:r w:rsidR="00024F0D">
        <w:t xml:space="preserve"> (</w:t>
      </w:r>
      <w:r w:rsidRPr="00024F0D">
        <w:t>например, безусловный запрет до недавнего времени на продажу земли</w:t>
      </w:r>
      <w:r w:rsidR="00024F0D" w:rsidRPr="00024F0D">
        <w:t>),</w:t>
      </w:r>
      <w:r w:rsidRPr="00024F0D">
        <w:t xml:space="preserve"> то очевидна дефектность элемента сделки</w:t>
      </w:r>
      <w:r w:rsidR="00024F0D" w:rsidRPr="00024F0D">
        <w:t xml:space="preserve">. </w:t>
      </w:r>
      <w:r w:rsidRPr="00024F0D">
        <w:t>И тогда речь должна идти о недействительности сделки, а не о признании ее незаключенной</w:t>
      </w:r>
      <w:r w:rsidR="00024F0D">
        <w:t xml:space="preserve"> (</w:t>
      </w:r>
      <w:r w:rsidRPr="00024F0D">
        <w:t>несостоявшейся</w:t>
      </w:r>
      <w:r w:rsidR="00024F0D" w:rsidRPr="00024F0D">
        <w:t>).</w:t>
      </w:r>
    </w:p>
    <w:p w:rsidR="00024F0D" w:rsidRDefault="007D70C2" w:rsidP="00024F0D">
      <w:pPr>
        <w:widowControl w:val="0"/>
      </w:pPr>
      <w:r w:rsidRPr="00024F0D">
        <w:t>Так, при отсутствии данных о достижении сторонами соглашения о предмете поставки договор поставки нельзя считать заключенным</w:t>
      </w:r>
      <w:r w:rsidRPr="00024F0D">
        <w:rPr>
          <w:rStyle w:val="a8"/>
          <w:color w:val="000000"/>
        </w:rPr>
        <w:footnoteReference w:id="52"/>
      </w:r>
      <w:r w:rsidR="00024F0D" w:rsidRPr="00024F0D">
        <w:t xml:space="preserve">. </w:t>
      </w:r>
      <w:r w:rsidRPr="00024F0D">
        <w:t>Незаключенным будет также договор продажи недвижимости, если сторонами не согласовано в письменной форме условие о цене</w:t>
      </w:r>
      <w:r w:rsidR="00024F0D" w:rsidRPr="00024F0D">
        <w:t xml:space="preserve">. </w:t>
      </w:r>
      <w:r w:rsidRPr="00024F0D">
        <w:t>Незаключенным является договор аренды нежилого помещения в связи с тем, что стороны не определили конкретное помещение, подлежащее сдаче в аренду, и не согласовали в письменной форме условие о размере арендной платы</w:t>
      </w:r>
      <w:r w:rsidR="00024F0D" w:rsidRPr="00024F0D">
        <w:t xml:space="preserve">. </w:t>
      </w:r>
      <w:r w:rsidRPr="00024F0D">
        <w:t>Иными словами, если вообще не определено</w:t>
      </w:r>
      <w:r w:rsidR="00024F0D">
        <w:t xml:space="preserve"> (</w:t>
      </w:r>
      <w:r w:rsidRPr="00024F0D">
        <w:t>в широком смысле</w:t>
      </w:r>
      <w:r w:rsidR="00024F0D" w:rsidRPr="00024F0D">
        <w:t xml:space="preserve">) </w:t>
      </w:r>
      <w:r w:rsidRPr="00024F0D">
        <w:t>содержание сделки как совокупности составляющих ее условий, не образован состав сделки как социального явления, то она считается несостоявшейся, незаключенной</w:t>
      </w:r>
      <w:r w:rsidR="00024F0D" w:rsidRPr="00024F0D">
        <w:t xml:space="preserve">. </w:t>
      </w:r>
      <w:r w:rsidRPr="00024F0D">
        <w:t>В том случае, когда содержание сделки определено, имеет место социально значимый факт, но образующие этот факт условия расходятся с требованиями законодательства, не соответствуют требованиям закона или иных правовых актов, то тогда говорят о юридической дефектности содержания и, как следствие, о недействительности сделки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Отсутствие или дефектность существенных признаков</w:t>
      </w:r>
      <w:r w:rsidR="00024F0D">
        <w:t xml:space="preserve"> (</w:t>
      </w:r>
      <w:r w:rsidRPr="00024F0D">
        <w:t>элементов</w:t>
      </w:r>
      <w:r w:rsidR="00024F0D" w:rsidRPr="00024F0D">
        <w:t xml:space="preserve">) </w:t>
      </w:r>
      <w:r w:rsidRPr="00024F0D">
        <w:t>сделки применительно к совершению конкретной сделки проявляется через законодательную оценку акта поведения в виде соблюдения субъектом сделки всех тех условий, которым законодатель придает статус существенных</w:t>
      </w:r>
      <w:r w:rsidR="00024F0D" w:rsidRPr="00024F0D">
        <w:t xml:space="preserve">. </w:t>
      </w:r>
      <w:r w:rsidRPr="00024F0D">
        <w:t>Применительно к этой проблеме Г</w:t>
      </w:r>
      <w:r w:rsidR="00024F0D">
        <w:t xml:space="preserve">.Ф. </w:t>
      </w:r>
      <w:r w:rsidRPr="00024F0D">
        <w:t>Шершеневич писал</w:t>
      </w:r>
      <w:r w:rsidR="00024F0D" w:rsidRPr="00024F0D">
        <w:t>:</w:t>
      </w:r>
      <w:r w:rsidR="00024F0D">
        <w:t xml:space="preserve"> "</w:t>
      </w:r>
      <w:r w:rsidRPr="00024F0D">
        <w:t>Недействительная сделка не должна быть смешиваема с несостоявшейся, когда стороны не пришли к полному соглашению, необходимому для силы сделки</w:t>
      </w:r>
      <w:r w:rsidR="00024F0D">
        <w:t>"</w:t>
      </w:r>
      <w:r w:rsidRPr="00024F0D">
        <w:rPr>
          <w:rStyle w:val="a8"/>
          <w:color w:val="000000"/>
        </w:rPr>
        <w:footnoteReference w:id="53"/>
      </w:r>
      <w:r w:rsidR="00024F0D">
        <w:t xml:space="preserve">.Р. </w:t>
      </w:r>
      <w:r w:rsidRPr="00024F0D">
        <w:t>Саватье указывал, что</w:t>
      </w:r>
      <w:r w:rsidR="00024F0D">
        <w:t xml:space="preserve"> "</w:t>
      </w:r>
      <w:r w:rsidRPr="00024F0D">
        <w:t>от недействительных следует прежде всего отличать несостоявшиеся договоры, то есть такие, в которых полностью отсутствует один из основных конститутивных элементов, как, например, соглашение сторон</w:t>
      </w:r>
      <w:r w:rsidR="00024F0D">
        <w:t>"</w:t>
      </w:r>
      <w:r w:rsidRPr="00024F0D">
        <w:rPr>
          <w:rStyle w:val="a8"/>
          <w:color w:val="000000"/>
        </w:rPr>
        <w:footnoteReference w:id="54"/>
      </w:r>
      <w:r w:rsidR="00024F0D" w:rsidRPr="00024F0D">
        <w:t xml:space="preserve">. </w:t>
      </w:r>
      <w:r w:rsidRPr="00024F0D">
        <w:t>Именно сквозь призму существенных условий сделки оценивается акт поведения для наделения его статусом сделки</w:t>
      </w:r>
      <w:r w:rsidR="00024F0D" w:rsidRPr="00024F0D">
        <w:t xml:space="preserve">. </w:t>
      </w:r>
      <w:r w:rsidRPr="00024F0D">
        <w:t>При этом конститутивные требования к форме всегда свидетельствуют о дефектности существенных признаков, элементов состава сделки, но не об отсутствии содержания факта как социального явления</w:t>
      </w:r>
      <w:r w:rsidR="00024F0D" w:rsidRPr="00024F0D">
        <w:t xml:space="preserve">. </w:t>
      </w:r>
      <w:r w:rsidRPr="00024F0D">
        <w:t>Поэтому при несоблюдении обязательных требований к форме сделки надлежит вести речь не о несостоявшейся сделке, а о недействительности сделки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С утверждением о том, что несостоявшиеся сделки есть разновидность недействительности, согласиться нельзя</w:t>
      </w:r>
      <w:r w:rsidR="00024F0D" w:rsidRPr="00024F0D">
        <w:t xml:space="preserve">. </w:t>
      </w:r>
      <w:r w:rsidRPr="00024F0D">
        <w:t>Правом оценивается уже имеющийся состав социального явления, существующая реальность, если этого нет, то праву, собственно, и нечего оценивать</w:t>
      </w:r>
      <w:r w:rsidR="00024F0D" w:rsidRPr="00024F0D">
        <w:t xml:space="preserve">. </w:t>
      </w:r>
      <w:r w:rsidRPr="00024F0D">
        <w:t>Недействительность</w:t>
      </w:r>
      <w:r w:rsidR="00024F0D" w:rsidRPr="00024F0D">
        <w:t xml:space="preserve"> - </w:t>
      </w:r>
      <w:r w:rsidRPr="00024F0D">
        <w:t>это правовая оценка соответствующей реальности, состава социального явления, который являет собой состав сделки именно как социального явления</w:t>
      </w:r>
      <w:r w:rsidR="00024F0D" w:rsidRPr="00024F0D">
        <w:t xml:space="preserve">. </w:t>
      </w:r>
      <w:r w:rsidRPr="00024F0D">
        <w:t>Причем при недействительности реально существующий факт позволяет оценить уже существующие элементы состава социального явления с точки зрения достаточности для квалификации действия как сделки, то есть как правового явления</w:t>
      </w:r>
      <w:r w:rsidR="00024F0D" w:rsidRPr="00024F0D">
        <w:t xml:space="preserve">. </w:t>
      </w:r>
      <w:r w:rsidRPr="00024F0D">
        <w:t>Социальная основа сделок состоялась, и именно она оценивается правом и только при определенных обстоятельствах может быть признана негодной для обретения качества сделки или состояния в этом качестве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Выделение же несостоявшихся сделок в самостоятельную группу вызвано тем, что дефектность сделок может быть предопределена не только юридическими требованиями действительности, но и фактическими, формирующими социальную основу сделок</w:t>
      </w:r>
      <w:r w:rsidR="00024F0D" w:rsidRPr="00024F0D">
        <w:t xml:space="preserve">. </w:t>
      </w:r>
      <w:r w:rsidRPr="00024F0D">
        <w:t>Несостоявшаяся сделка</w:t>
      </w:r>
      <w:r w:rsidR="00024F0D" w:rsidRPr="00024F0D">
        <w:t xml:space="preserve"> - </w:t>
      </w:r>
      <w:r w:rsidRPr="00024F0D">
        <w:t>факт, свидетельствующий об отсутствии фактической возможности реализовать признаваемый законом интерес в связи с дефектностью социальной основы сделок</w:t>
      </w:r>
      <w:r w:rsidR="00024F0D" w:rsidRPr="00024F0D">
        <w:t xml:space="preserve">. </w:t>
      </w:r>
      <w:r w:rsidRPr="00024F0D">
        <w:t>Недействительность сделок</w:t>
      </w:r>
      <w:r w:rsidR="00024F0D" w:rsidRPr="00024F0D">
        <w:t xml:space="preserve"> - </w:t>
      </w:r>
      <w:r w:rsidRPr="00024F0D">
        <w:t>факт, свидетельствующий об отсутствии юридической возможности реализовать признаваемый законом интерес при наличии фактической возможности, не соответствующей требованиям норм права</w:t>
      </w:r>
      <w:r w:rsidR="00024F0D" w:rsidRPr="00024F0D">
        <w:t xml:space="preserve">. </w:t>
      </w:r>
      <w:r w:rsidRPr="00024F0D">
        <w:t>При таком понимании состоявшаяся сделка</w:t>
      </w:r>
      <w:r w:rsidR="00024F0D" w:rsidRPr="00024F0D">
        <w:t xml:space="preserve"> - </w:t>
      </w:r>
      <w:r w:rsidRPr="00024F0D">
        <w:t>это признание необходимости и достаточности состояния факта для оценки его правом, а несостоявшаяся сделка</w:t>
      </w:r>
      <w:r w:rsidR="00024F0D" w:rsidRPr="00024F0D">
        <w:t xml:space="preserve"> - </w:t>
      </w:r>
      <w:r w:rsidRPr="00024F0D">
        <w:t>непризнание этого факта</w:t>
      </w:r>
      <w:r w:rsidR="00024F0D" w:rsidRPr="00024F0D">
        <w:t xml:space="preserve">. </w:t>
      </w:r>
      <w:r w:rsidRPr="00024F0D">
        <w:t>Следовательно, категория состоявшейся сделки отражает наличие состава сделки как социального явления, а категория несостоявшейся сделки свидетельствует об отсутствии состава сделки как социального явления</w:t>
      </w:r>
      <w:r w:rsidR="00024F0D" w:rsidRPr="00024F0D">
        <w:t xml:space="preserve">. </w:t>
      </w:r>
      <w:r w:rsidRPr="00024F0D">
        <w:t>Тем самым исключается сама возможность оценки соответствия этого явления юридическим требованиям к сделкам, выраженным в нормах права</w:t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Таким образом, несостоявшаяся сделка</w:t>
      </w:r>
      <w:r w:rsidR="00024F0D" w:rsidRPr="00024F0D">
        <w:t xml:space="preserve"> - </w:t>
      </w:r>
      <w:r w:rsidRPr="00024F0D">
        <w:t>это социальное явление,</w:t>
      </w:r>
      <w:r w:rsidR="00024F0D">
        <w:t xml:space="preserve"> "</w:t>
      </w:r>
      <w:r w:rsidRPr="00024F0D">
        <w:t>не набравшее</w:t>
      </w:r>
      <w:r w:rsidR="00024F0D">
        <w:t xml:space="preserve">" </w:t>
      </w:r>
      <w:r w:rsidRPr="00024F0D">
        <w:t>статуса состава сделки как социального явления</w:t>
      </w:r>
      <w:r w:rsidR="00024F0D" w:rsidRPr="00024F0D">
        <w:t xml:space="preserve">. </w:t>
      </w:r>
      <w:r w:rsidRPr="00024F0D">
        <w:t>Несостоявшаяся сделка</w:t>
      </w:r>
      <w:r w:rsidR="00024F0D" w:rsidRPr="00024F0D">
        <w:t xml:space="preserve"> - </w:t>
      </w:r>
      <w:r w:rsidRPr="00024F0D">
        <w:t>это не разновидность недействительности сделки, при которой действию не придается правовое значение сделки в связи с дефектностью</w:t>
      </w:r>
      <w:r w:rsidR="00024F0D">
        <w:t xml:space="preserve"> (</w:t>
      </w:r>
      <w:r w:rsidRPr="00024F0D">
        <w:t>в широком смысле</w:t>
      </w:r>
      <w:r w:rsidR="00024F0D" w:rsidRPr="00024F0D">
        <w:t xml:space="preserve">) </w:t>
      </w:r>
      <w:r w:rsidRPr="00024F0D">
        <w:t>элементов его юридического состава</w:t>
      </w:r>
      <w:r w:rsidR="00024F0D" w:rsidRPr="00024F0D">
        <w:t xml:space="preserve">. </w:t>
      </w:r>
      <w:r w:rsidRPr="00024F0D">
        <w:t>Это ситуация, которая, как верно отметил О</w:t>
      </w:r>
      <w:r w:rsidR="00024F0D">
        <w:t xml:space="preserve">.А. </w:t>
      </w:r>
      <w:r w:rsidRPr="00024F0D">
        <w:t>Красавчиков, отождествляя несостоявшиеся сделки со сделками, имеющими незавершенный юридический состав,</w:t>
      </w:r>
      <w:r w:rsidR="00024F0D">
        <w:t xml:space="preserve"> "</w:t>
      </w:r>
      <w:r w:rsidRPr="00024F0D">
        <w:t>не имеет никакого юридического значения для развития правоотношения, на установление, изменение или прекращение которого она направлена</w:t>
      </w:r>
      <w:r w:rsidR="00024F0D">
        <w:t>"</w:t>
      </w:r>
      <w:r w:rsidRPr="00024F0D">
        <w:rPr>
          <w:rStyle w:val="a8"/>
          <w:color w:val="000000"/>
        </w:rPr>
        <w:footnoteReference w:id="55"/>
      </w:r>
      <w:r w:rsidR="00024F0D" w:rsidRPr="00024F0D">
        <w:t>.</w:t>
      </w:r>
    </w:p>
    <w:p w:rsidR="00024F0D" w:rsidRDefault="007D70C2" w:rsidP="00024F0D">
      <w:pPr>
        <w:widowControl w:val="0"/>
      </w:pPr>
      <w:r w:rsidRPr="00024F0D">
        <w:t>Не являясь по вышеуказанным соображениям разновидностью оснований недействительности, факты, именуемые несостоявшейся сделкой, не могут иметь последствия недействительности сделок</w:t>
      </w:r>
      <w:r w:rsidR="00024F0D" w:rsidRPr="00024F0D">
        <w:t xml:space="preserve">. </w:t>
      </w:r>
      <w:r w:rsidRPr="00024F0D">
        <w:t>Вместе с тем, если следствием совершения факта, именуемого несостоявшейся сделкой, явилось приобретение или сбережение имущества одного лица за счет другого, то нормы права должны в целях защиты интересов субъектов права связать с этими фактами правовые последствия</w:t>
      </w:r>
      <w:r w:rsidR="00024F0D" w:rsidRPr="00024F0D">
        <w:t xml:space="preserve">. </w:t>
      </w:r>
      <w:r w:rsidRPr="00024F0D">
        <w:t>То есть приобретение или сбережение имущества по факту, именуемому несостоявшейся сделкой, требует признания этого факта юридическим</w:t>
      </w:r>
      <w:r w:rsidR="00024F0D" w:rsidRPr="00024F0D">
        <w:t xml:space="preserve">. </w:t>
      </w:r>
      <w:r w:rsidRPr="00024F0D">
        <w:t>Безусловно, несостоявшаяся сделка сделкой не является, но если она влечет приобретение или сбережение имущества за счет другого, то становится</w:t>
      </w:r>
      <w:r w:rsidR="00024F0D">
        <w:t xml:space="preserve"> "</w:t>
      </w:r>
      <w:r w:rsidRPr="00024F0D">
        <w:t>небезразлична</w:t>
      </w:r>
      <w:r w:rsidR="00024F0D">
        <w:t xml:space="preserve">" </w:t>
      </w:r>
      <w:r w:rsidRPr="00024F0D">
        <w:t>для права и обретает статус юридического факта</w:t>
      </w:r>
      <w:r w:rsidR="00024F0D" w:rsidRPr="00024F0D">
        <w:t xml:space="preserve">. </w:t>
      </w:r>
      <w:r w:rsidRPr="00024F0D">
        <w:t>Следовательно, не каждое явление, квалифицируемое как несостоявшаяся сделка, может расцениваться как юридический факт</w:t>
      </w:r>
      <w:r w:rsidR="00024F0D" w:rsidRPr="00024F0D">
        <w:t xml:space="preserve">. </w:t>
      </w:r>
      <w:r w:rsidRPr="00024F0D">
        <w:t>В связи с этим вполне обоснованно суждение О</w:t>
      </w:r>
      <w:r w:rsidR="00024F0D">
        <w:t xml:space="preserve">.Н. </w:t>
      </w:r>
      <w:r w:rsidRPr="00024F0D">
        <w:t>Садикова о том, что</w:t>
      </w:r>
      <w:r w:rsidR="00024F0D">
        <w:t xml:space="preserve"> "</w:t>
      </w:r>
      <w:r w:rsidRPr="00024F0D">
        <w:t>несостоявшаяся сделка в принципе не должна порождать правовых последствий, она юридически иррелевантна</w:t>
      </w:r>
      <w:r w:rsidR="00024F0D">
        <w:t>".</w:t>
      </w:r>
    </w:p>
    <w:p w:rsidR="00024F0D" w:rsidRPr="00024F0D" w:rsidRDefault="007D70C2" w:rsidP="00454FB1">
      <w:pPr>
        <w:pStyle w:val="2"/>
      </w:pPr>
      <w:r w:rsidRPr="00024F0D">
        <w:br w:type="page"/>
      </w:r>
      <w:bookmarkStart w:id="16" w:name="_Toc225163373"/>
      <w:bookmarkStart w:id="17" w:name="_Toc267874611"/>
      <w:r w:rsidR="00454FB1">
        <w:rPr>
          <w:lang w:val="uk-UA"/>
        </w:rPr>
        <w:t>Г</w:t>
      </w:r>
      <w:r w:rsidR="00454FB1">
        <w:t xml:space="preserve">лава 2. </w:t>
      </w:r>
      <w:r w:rsidR="00454FB1">
        <w:rPr>
          <w:lang w:val="uk-UA"/>
        </w:rPr>
        <w:t>П</w:t>
      </w:r>
      <w:r w:rsidR="00454FB1" w:rsidRPr="00024F0D">
        <w:t>равовая характеристика последствий недействительных сделок</w:t>
      </w:r>
      <w:bookmarkEnd w:id="16"/>
      <w:bookmarkEnd w:id="17"/>
    </w:p>
    <w:p w:rsidR="00454FB1" w:rsidRDefault="00454FB1" w:rsidP="00024F0D">
      <w:pPr>
        <w:widowControl w:val="0"/>
        <w:rPr>
          <w:lang w:val="uk-UA"/>
        </w:rPr>
      </w:pPr>
      <w:bookmarkStart w:id="18" w:name="_Toc225163374"/>
    </w:p>
    <w:p w:rsidR="00024F0D" w:rsidRPr="00024F0D" w:rsidRDefault="00024F0D" w:rsidP="00454FB1">
      <w:pPr>
        <w:pStyle w:val="2"/>
      </w:pPr>
      <w:bookmarkStart w:id="19" w:name="_Toc267874612"/>
      <w:r>
        <w:t xml:space="preserve">2.1 </w:t>
      </w:r>
      <w:r w:rsidR="000E562E" w:rsidRPr="00024F0D">
        <w:t>Общие последствия недействительности сделок</w:t>
      </w:r>
      <w:bookmarkEnd w:id="18"/>
      <w:bookmarkEnd w:id="19"/>
    </w:p>
    <w:p w:rsidR="00454FB1" w:rsidRDefault="00454FB1" w:rsidP="00024F0D">
      <w:pPr>
        <w:widowControl w:val="0"/>
        <w:rPr>
          <w:lang w:val="uk-UA"/>
        </w:rPr>
      </w:pPr>
    </w:p>
    <w:p w:rsidR="00024F0D" w:rsidRDefault="000E562E" w:rsidP="00024F0D">
      <w:pPr>
        <w:widowControl w:val="0"/>
      </w:pPr>
      <w:r w:rsidRPr="00024F0D">
        <w:t>В российском гражданском праве общим последствием недействительности сделок является двусторонняя реституция</w:t>
      </w:r>
      <w:r w:rsidR="00024F0D">
        <w:t xml:space="preserve"> (</w:t>
      </w:r>
      <w:r w:rsidRPr="00024F0D">
        <w:t>от латинского</w:t>
      </w:r>
      <w:r w:rsidR="00024F0D">
        <w:t xml:space="preserve"> "</w:t>
      </w:r>
      <w:r w:rsidRPr="00024F0D">
        <w:t>restituere</w:t>
      </w:r>
      <w:r w:rsidR="00024F0D">
        <w:t xml:space="preserve">" </w:t>
      </w:r>
      <w:r w:rsidR="00024F0D" w:rsidRPr="00024F0D">
        <w:t xml:space="preserve">- </w:t>
      </w:r>
      <w:r w:rsidRPr="00024F0D">
        <w:t>восстанавливать, возмещать, приводить в порядок</w:t>
      </w:r>
      <w:r w:rsidR="00024F0D" w:rsidRPr="00024F0D">
        <w:t xml:space="preserve">). </w:t>
      </w:r>
      <w:r w:rsidRPr="00024F0D">
        <w:t>В соответствии со ст</w:t>
      </w:r>
      <w:r w:rsidR="00024F0D">
        <w:t>.1</w:t>
      </w:r>
      <w:r w:rsidRPr="00024F0D">
        <w:t>67 ГК РФ, содержащей общие правила о последствиях недействительности сделок, каждая из сторон обязана возвратить другой все полученное по сделке, а в случае невозможности возвратить полученное в натуре</w:t>
      </w:r>
      <w:r w:rsidR="00024F0D">
        <w:t xml:space="preserve"> (</w:t>
      </w:r>
      <w:r w:rsidRPr="00024F0D">
        <w:t>в том числе когда полученное выражается в пользовании имуществом, выполненной работе или предоставленной услуге</w:t>
      </w:r>
      <w:r w:rsidR="00024F0D" w:rsidRPr="00024F0D">
        <w:t xml:space="preserve">) </w:t>
      </w:r>
      <w:r w:rsidRPr="00024F0D">
        <w:t>возместить его стоимость в деньгах</w:t>
      </w:r>
      <w:r w:rsidR="00024F0D" w:rsidRPr="00024F0D">
        <w:t xml:space="preserve">. </w:t>
      </w:r>
      <w:r w:rsidRPr="00024F0D">
        <w:t>Таким образом, стороны возвращаются в положение, в котором находились до совершения сделки</w:t>
      </w:r>
      <w:r w:rsidR="00024F0D">
        <w:t xml:space="preserve"> (</w:t>
      </w:r>
      <w:r w:rsidRPr="00024F0D">
        <w:t>первоначальное правовое положение</w:t>
      </w:r>
      <w:r w:rsidR="00024F0D" w:rsidRPr="00024F0D">
        <w:t>).</w:t>
      </w:r>
    </w:p>
    <w:p w:rsidR="00024F0D" w:rsidRDefault="000E562E" w:rsidP="00024F0D">
      <w:pPr>
        <w:widowControl w:val="0"/>
      </w:pPr>
      <w:r w:rsidRPr="00024F0D">
        <w:t>Согласно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67 ГК РФ двусторонняя реституция наступает во всех случаях недействительности сделки, если в законе не указаны иные имущественные последствия</w:t>
      </w:r>
      <w:r w:rsidR="00024F0D" w:rsidRPr="00024F0D">
        <w:t xml:space="preserve">. </w:t>
      </w:r>
      <w:r w:rsidRPr="00024F0D">
        <w:t>Двусторонняя реституция, в частности, предусмотрена для случаев недействительности сделок, совершенных</w:t>
      </w:r>
      <w:r w:rsidR="00024F0D" w:rsidRPr="00024F0D">
        <w:t xml:space="preserve">: </w:t>
      </w:r>
      <w:r w:rsidRPr="00024F0D">
        <w:t>с нарушением формы</w:t>
      </w:r>
      <w:r w:rsidR="00024F0D" w:rsidRPr="00024F0D">
        <w:t xml:space="preserve">; </w:t>
      </w:r>
      <w:r w:rsidRPr="00024F0D">
        <w:t>с нарушением правил о государственной регистрации сделки</w:t>
      </w:r>
      <w:r w:rsidR="00024F0D" w:rsidRPr="00024F0D">
        <w:t xml:space="preserve">; </w:t>
      </w:r>
      <w:r w:rsidRPr="00024F0D">
        <w:t>с выходом за пределы правоспособности юридического лица</w:t>
      </w:r>
      <w:r w:rsidR="00024F0D" w:rsidRPr="00024F0D">
        <w:t xml:space="preserve">; </w:t>
      </w:r>
      <w:r w:rsidRPr="00024F0D">
        <w:t>с выходом за пределы ограничений полномочия на совершение сделки</w:t>
      </w:r>
      <w:r w:rsidR="00024F0D" w:rsidRPr="00024F0D">
        <w:t xml:space="preserve">; </w:t>
      </w:r>
      <w:r w:rsidRPr="00024F0D">
        <w:t>недееспособными гражданами</w:t>
      </w:r>
      <w:r w:rsidR="00024F0D" w:rsidRPr="00024F0D">
        <w:t xml:space="preserve">; </w:t>
      </w:r>
      <w:r w:rsidRPr="00024F0D">
        <w:t>малолетними, не достигшими 14-летнего возраста</w:t>
      </w:r>
      <w:r w:rsidR="00024F0D" w:rsidRPr="00024F0D">
        <w:t xml:space="preserve">; </w:t>
      </w:r>
      <w:r w:rsidRPr="00024F0D">
        <w:t>несовершеннолетними в возрасте от 14 до 18 лет</w:t>
      </w:r>
      <w:r w:rsidR="00024F0D" w:rsidRPr="00024F0D">
        <w:t xml:space="preserve">; </w:t>
      </w:r>
      <w:r w:rsidRPr="00024F0D">
        <w:t>гражданами, ограниченными в дееспособности</w:t>
      </w:r>
      <w:r w:rsidR="00024F0D" w:rsidRPr="00024F0D">
        <w:t xml:space="preserve">; </w:t>
      </w:r>
      <w:r w:rsidRPr="00024F0D">
        <w:t>гражданином, не способным понимать значение своих действий и руководить ими</w:t>
      </w:r>
      <w:r w:rsidR="00024F0D" w:rsidRPr="00024F0D">
        <w:t xml:space="preserve">; </w:t>
      </w:r>
      <w:r w:rsidRPr="00024F0D">
        <w:t>под влиянием заблуждения, имеющего существенное значение</w:t>
      </w:r>
      <w:r w:rsidR="00024F0D" w:rsidRPr="00024F0D">
        <w:t>.</w:t>
      </w:r>
    </w:p>
    <w:p w:rsidR="00024F0D" w:rsidRDefault="000E562E" w:rsidP="00024F0D">
      <w:pPr>
        <w:widowControl w:val="0"/>
      </w:pPr>
      <w:r w:rsidRPr="00024F0D">
        <w:t>Наконец, указанные последствия наступают при признании сделки недействительной как совершенной с целью, противной основам правопорядка и нравственности, если ни одна из сторон не допустила умысла</w:t>
      </w:r>
      <w:r w:rsidR="00024F0D" w:rsidRPr="00024F0D">
        <w:t>.</w:t>
      </w:r>
    </w:p>
    <w:p w:rsidR="00024F0D" w:rsidRDefault="000E562E" w:rsidP="00024F0D">
      <w:pPr>
        <w:widowControl w:val="0"/>
      </w:pPr>
      <w:r w:rsidRPr="00024F0D">
        <w:t>Согласно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67 ГК РФ если по недействительной сделке состоялась передача имущества</w:t>
      </w:r>
      <w:r w:rsidR="00024F0D">
        <w:t xml:space="preserve"> (</w:t>
      </w:r>
      <w:r w:rsidRPr="00024F0D">
        <w:t>вещи</w:t>
      </w:r>
      <w:r w:rsidR="00024F0D" w:rsidRPr="00024F0D">
        <w:t>),</w:t>
      </w:r>
      <w:r w:rsidRPr="00024F0D">
        <w:t xml:space="preserve"> то у получателя уже в самый момент такой передачи возникает обязанность возвратить то же самое имущество другой стороне сделки</w:t>
      </w:r>
      <w:r w:rsidR="00024F0D" w:rsidRPr="00024F0D">
        <w:t xml:space="preserve">. </w:t>
      </w:r>
      <w:r w:rsidRPr="00024F0D">
        <w:t>Это обусловлено тем, что у получателя в силу недействительности совершенной сделки не возникает и не может возникнуть права собственности или иного права титульного владения на предоставленное имущество, по крайней мере до тех пор, пока оно не утрачивает своих индивидуальных признаков</w:t>
      </w:r>
      <w:r w:rsidR="00024F0D" w:rsidRPr="00024F0D">
        <w:t xml:space="preserve">. </w:t>
      </w:r>
      <w:r w:rsidR="00915364" w:rsidRPr="00024F0D">
        <w:t>Исключение составляет случай добросовестного приобретения вещи от неуправомоченного отчуждателя, предусмотренный ст</w:t>
      </w:r>
      <w:r w:rsidR="00024F0D">
        <w:t>.3</w:t>
      </w:r>
      <w:r w:rsidR="00915364" w:rsidRPr="00024F0D">
        <w:t>02 ГК РФ</w:t>
      </w:r>
      <w:r w:rsidR="00024F0D" w:rsidRPr="00024F0D">
        <w:t xml:space="preserve">. </w:t>
      </w:r>
      <w:r w:rsidRPr="00024F0D">
        <w:t>Обязанность возвратить вещь продолжает существовать, если последняя сохраняется в натуре, находится во владении получателя и может быть идентифицирована</w:t>
      </w:r>
      <w:r w:rsidR="00024F0D" w:rsidRPr="00024F0D">
        <w:t xml:space="preserve">. </w:t>
      </w:r>
      <w:r w:rsidRPr="00024F0D">
        <w:t>При отсутствии же этих условий данная обязанность заменяется другой</w:t>
      </w:r>
      <w:r w:rsidR="00024F0D" w:rsidRPr="00024F0D">
        <w:t xml:space="preserve"> - </w:t>
      </w:r>
      <w:r w:rsidRPr="00024F0D">
        <w:t>обязанностью возместить стоимость полученного по сделке в деньгах</w:t>
      </w:r>
      <w:r w:rsidR="00024F0D" w:rsidRPr="00024F0D">
        <w:t>.</w:t>
      </w:r>
    </w:p>
    <w:p w:rsidR="00024F0D" w:rsidRDefault="00011669" w:rsidP="00024F0D">
      <w:pPr>
        <w:widowControl w:val="0"/>
      </w:pPr>
      <w:r w:rsidRPr="00024F0D">
        <w:t>В отличие от двусторонней реституции односторонняя реституция состоит в возврате в первоначальное положение одной стороны, а к другой стороне применяется изъятие имущества в доход государства</w:t>
      </w:r>
      <w:r w:rsidR="00024F0D">
        <w:t xml:space="preserve"> (</w:t>
      </w:r>
      <w:r w:rsidRPr="00024F0D">
        <w:t>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79 и ч</w:t>
      </w:r>
      <w:r w:rsidR="00024F0D">
        <w:t>.3</w:t>
      </w:r>
      <w:r w:rsidRPr="00024F0D">
        <w:t xml:space="preserve"> ст</w:t>
      </w:r>
      <w:r w:rsidR="00024F0D">
        <w:t>.1</w:t>
      </w:r>
      <w:r w:rsidRPr="00024F0D">
        <w:t>69 ГК РФ</w:t>
      </w:r>
      <w:r w:rsidR="00024F0D" w:rsidRPr="00024F0D">
        <w:t xml:space="preserve">). </w:t>
      </w:r>
      <w:r w:rsidRPr="00024F0D">
        <w:t>Причем в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79 ГК РФ указано, что при невозможности передать имущество в доход государства в натуре взыскивается его стоимость в деньгах</w:t>
      </w:r>
      <w:r w:rsidR="00024F0D" w:rsidRPr="00024F0D">
        <w:t xml:space="preserve">. </w:t>
      </w:r>
      <w:r w:rsidRPr="00024F0D">
        <w:t>Посредством этих правил осуществляется защита нарушенного интереса и происходит целенаправленное воздействие на нарушителя путем ущемления его имущественных прав и интересов</w:t>
      </w:r>
      <w:r w:rsidR="00024F0D" w:rsidRPr="00024F0D">
        <w:t xml:space="preserve">. </w:t>
      </w:r>
      <w:r w:rsidRPr="00024F0D">
        <w:t>Предпосылкой изъятия имущества в доход государства является, во-первых, признание правом имущества неосновательно приобретенным или сбереженным, что обусловливается фактом недействительности сделки, а во-вторых, отсутствие правовых оснований владения полученным имуществом</w:t>
      </w:r>
      <w:r w:rsidR="00024F0D" w:rsidRPr="00024F0D">
        <w:t>.</w:t>
      </w:r>
    </w:p>
    <w:p w:rsidR="00024F0D" w:rsidRDefault="00011669" w:rsidP="00024F0D">
      <w:pPr>
        <w:widowControl w:val="0"/>
      </w:pPr>
      <w:r w:rsidRPr="00024F0D">
        <w:t>При наличии умысла у обеих сторон сделки</w:t>
      </w:r>
      <w:r w:rsidR="00024F0D" w:rsidRPr="00024F0D">
        <w:t xml:space="preserve"> - </w:t>
      </w:r>
      <w:r w:rsidRPr="00024F0D">
        <w:t>в случае исполнения сделки обеими сторонами</w:t>
      </w:r>
      <w:r w:rsidR="00024F0D" w:rsidRPr="00024F0D">
        <w:t xml:space="preserve"> - </w:t>
      </w:r>
      <w:r w:rsidRPr="00024F0D">
        <w:t>в доход Российской Федерации взыскивается все полученное ими по сделке,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</w:t>
      </w:r>
      <w:r w:rsidR="00024F0D" w:rsidRPr="00024F0D">
        <w:t xml:space="preserve">. </w:t>
      </w:r>
      <w:r w:rsidRPr="00024F0D">
        <w:t>Нормативным закреплением данного правила законодатель исключает реституцию</w:t>
      </w:r>
      <w:r w:rsidR="00024F0D" w:rsidRPr="00024F0D">
        <w:t xml:space="preserve">. </w:t>
      </w:r>
      <w:r w:rsidRPr="00024F0D">
        <w:t>Между государством и сторонами возникает правоотношение, в силу которого последние обязаны передать государству все полученное или причитающееся по сделке</w:t>
      </w:r>
      <w:r w:rsidR="00024F0D" w:rsidRPr="00024F0D">
        <w:t xml:space="preserve">. </w:t>
      </w:r>
      <w:r w:rsidRPr="00024F0D">
        <w:t>Поскольку законодателем не регулируется ситуация, при которой по какой-либо причине имущество не может быть изъято в доход государства, то представляется возможным в данном случае использовать правила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79 ГК РФ о возмещении стоимости имущества в деньгах</w:t>
      </w:r>
      <w:r w:rsidR="00024F0D" w:rsidRPr="00024F0D">
        <w:t>.</w:t>
      </w:r>
    </w:p>
    <w:p w:rsidR="00024F0D" w:rsidRDefault="00011669" w:rsidP="00024F0D">
      <w:pPr>
        <w:widowControl w:val="0"/>
      </w:pPr>
      <w:r w:rsidRPr="00024F0D">
        <w:t>При рассмотрении вопроса о взыскании в доход Российской Федерации следует учесть существующее в цивилистике мнение о невозможности отнесения данного взыскания к конфискации</w:t>
      </w:r>
      <w:r w:rsidR="00915364" w:rsidRPr="00024F0D">
        <w:rPr>
          <w:rStyle w:val="a8"/>
          <w:color w:val="000000"/>
        </w:rPr>
        <w:footnoteReference w:id="56"/>
      </w:r>
      <w:r w:rsidR="00024F0D" w:rsidRPr="00024F0D">
        <w:t xml:space="preserve">. </w:t>
      </w:r>
      <w:r w:rsidRPr="00024F0D">
        <w:t>Между тем большинство ученых придерживалось позиции о природе этого взыскания именно как конфискации</w:t>
      </w:r>
      <w:r w:rsidR="00915364" w:rsidRPr="00024F0D">
        <w:rPr>
          <w:rStyle w:val="a8"/>
          <w:color w:val="000000"/>
        </w:rPr>
        <w:footnoteReference w:id="57"/>
      </w:r>
      <w:r w:rsidR="00024F0D" w:rsidRPr="00024F0D">
        <w:t xml:space="preserve">. </w:t>
      </w:r>
      <w:r w:rsidRPr="00024F0D">
        <w:t>Кроме того, в литературе такое изъятие в доход государства расценивалось как новое юридическое явление</w:t>
      </w:r>
      <w:r w:rsidR="00915364" w:rsidRPr="00024F0D">
        <w:rPr>
          <w:rStyle w:val="a8"/>
          <w:color w:val="000000"/>
        </w:rPr>
        <w:footnoteReference w:id="58"/>
      </w:r>
      <w:r w:rsidRPr="00024F0D">
        <w:t xml:space="preserve"> или как штраф</w:t>
      </w:r>
      <w:r w:rsidR="00915364" w:rsidRPr="00024F0D">
        <w:rPr>
          <w:rStyle w:val="a8"/>
          <w:color w:val="000000"/>
        </w:rPr>
        <w:footnoteReference w:id="59"/>
      </w:r>
      <w:r w:rsidR="00024F0D" w:rsidRPr="00024F0D">
        <w:t>.</w:t>
      </w:r>
    </w:p>
    <w:p w:rsidR="00024F0D" w:rsidRDefault="00011669" w:rsidP="00024F0D">
      <w:pPr>
        <w:widowControl w:val="0"/>
      </w:pPr>
      <w:r w:rsidRPr="00024F0D">
        <w:t>Если исходить из того, что термины</w:t>
      </w:r>
      <w:r w:rsidR="00024F0D">
        <w:t xml:space="preserve"> "</w:t>
      </w:r>
      <w:r w:rsidRPr="00024F0D">
        <w:t>конфискация</w:t>
      </w:r>
      <w:r w:rsidR="00024F0D">
        <w:t xml:space="preserve">" </w:t>
      </w:r>
      <w:r w:rsidRPr="00024F0D">
        <w:t>и</w:t>
      </w:r>
      <w:r w:rsidR="00024F0D">
        <w:t xml:space="preserve"> "</w:t>
      </w:r>
      <w:r w:rsidRPr="00024F0D">
        <w:t>взыскание в доход Российской Федерации</w:t>
      </w:r>
      <w:r w:rsidR="00024F0D">
        <w:t xml:space="preserve">" </w:t>
      </w:r>
      <w:r w:rsidRPr="00024F0D">
        <w:t>не совпадают по объему, различаются по сфере и основаниям применения, и учитывать, что конфискация в основе своей характерна для публичных отраслей права, то более правильным будет отнесение взыскания в доход государства по своей природе к штрафным санкциям</w:t>
      </w:r>
      <w:r w:rsidR="00024F0D" w:rsidRPr="00024F0D">
        <w:t xml:space="preserve">. </w:t>
      </w:r>
      <w:r w:rsidRPr="00024F0D">
        <w:t>Это административно-правовая мера, не характерная для сделок</w:t>
      </w:r>
      <w:r w:rsidR="00024F0D" w:rsidRPr="00024F0D">
        <w:t xml:space="preserve">. </w:t>
      </w:r>
      <w:r w:rsidRPr="00024F0D">
        <w:t>Она не имманентна природе сделок, но необходимость этих взысканий в виде штрафных санкций предопределяется стремлением законодателя исключить усиление административного давления в гражданском праве</w:t>
      </w:r>
      <w:r w:rsidR="00024F0D" w:rsidRPr="00024F0D">
        <w:t>.</w:t>
      </w:r>
    </w:p>
    <w:p w:rsidR="00024F0D" w:rsidRDefault="00E5400E" w:rsidP="00024F0D">
      <w:pPr>
        <w:widowControl w:val="0"/>
      </w:pPr>
      <w:r w:rsidRPr="00024F0D">
        <w:t>В случае недействительности сделка не влечет никаких правовых последствий, стало быть, представляет собой отсутствие юридического факта, действие для права безразличное</w:t>
      </w:r>
      <w:r w:rsidR="00024F0D">
        <w:t>...</w:t>
      </w:r>
      <w:r w:rsidR="00024F0D" w:rsidRPr="00024F0D">
        <w:t xml:space="preserve"> </w:t>
      </w:r>
      <w:r w:rsidRPr="00024F0D">
        <w:t>Недействительность, таким образом, есть отрицание юридического смысла, правовое ничто</w:t>
      </w:r>
      <w:r w:rsidR="00915364" w:rsidRPr="00024F0D">
        <w:rPr>
          <w:rStyle w:val="a8"/>
          <w:color w:val="000000"/>
        </w:rPr>
        <w:footnoteReference w:id="60"/>
      </w:r>
      <w:r w:rsidR="00024F0D" w:rsidRPr="00024F0D">
        <w:t>.</w:t>
      </w:r>
    </w:p>
    <w:p w:rsidR="00024F0D" w:rsidRDefault="00E5400E" w:rsidP="00024F0D">
      <w:pPr>
        <w:widowControl w:val="0"/>
      </w:pPr>
      <w:r w:rsidRPr="00024F0D">
        <w:t>При наличии предоставления по недействительной сделке суд по требованию истца применяет реституцию, которая восстанавливает правовое положение сторон в сделке путем возврата ими друг другу полученного по сделке</w:t>
      </w:r>
      <w:r w:rsidR="00024F0D" w:rsidRPr="00024F0D">
        <w:t xml:space="preserve">. </w:t>
      </w:r>
      <w:r w:rsidRPr="00024F0D">
        <w:t>Стороны в данном случае не несут никаких внеэквивалентных имущественных лишений, поэтому реституцию можно отнести к мерам защиты</w:t>
      </w:r>
      <w:r w:rsidR="00024F0D" w:rsidRPr="00024F0D">
        <w:t xml:space="preserve">. </w:t>
      </w:r>
      <w:r w:rsidRPr="00024F0D">
        <w:t xml:space="preserve">Если же они возникают, то в этой части нарушенные права сторон в сделке защищаются с помощью мер ответственности, например, возмещением убытков, конфискацией и </w:t>
      </w:r>
      <w:r w:rsidR="00024F0D">
        <w:t>т.п.</w:t>
      </w:r>
    </w:p>
    <w:p w:rsidR="00024F0D" w:rsidRDefault="00024F0D" w:rsidP="00024F0D">
      <w:pPr>
        <w:widowControl w:val="0"/>
      </w:pPr>
      <w:r>
        <w:t>"</w:t>
      </w:r>
      <w:r w:rsidR="00E5400E" w:rsidRPr="00024F0D">
        <w:t>Что касается содержания и объекта реституции, то они могут варьироваться не только количественно, но и качественно</w:t>
      </w:r>
      <w:r w:rsidRPr="00024F0D">
        <w:t xml:space="preserve">. </w:t>
      </w:r>
      <w:r w:rsidR="00E5400E" w:rsidRPr="00024F0D">
        <w:t>В одних случаях реституционное обязательство направлено на восстановление владения вещью</w:t>
      </w:r>
      <w:r>
        <w:t xml:space="preserve"> (</w:t>
      </w:r>
      <w:r w:rsidR="00E5400E" w:rsidRPr="00024F0D">
        <w:t>реституция владения</w:t>
      </w:r>
      <w:r w:rsidRPr="00024F0D">
        <w:t>),</w:t>
      </w:r>
      <w:r w:rsidR="00E5400E" w:rsidRPr="00024F0D">
        <w:t xml:space="preserve"> в других</w:t>
      </w:r>
      <w:r w:rsidRPr="00024F0D">
        <w:t xml:space="preserve"> - </w:t>
      </w:r>
      <w:r w:rsidR="00E5400E" w:rsidRPr="00024F0D">
        <w:t>восстановление имущественного состояния предоставившей стороны</w:t>
      </w:r>
      <w:r>
        <w:t>"</w:t>
      </w:r>
      <w:r w:rsidR="00915364" w:rsidRPr="00024F0D">
        <w:rPr>
          <w:rStyle w:val="a8"/>
          <w:color w:val="000000"/>
        </w:rPr>
        <w:footnoteReference w:id="61"/>
      </w:r>
      <w:r w:rsidRPr="00024F0D">
        <w:t>.</w:t>
      </w:r>
    </w:p>
    <w:p w:rsidR="00024F0D" w:rsidRDefault="00E5400E" w:rsidP="00024F0D">
      <w:pPr>
        <w:widowControl w:val="0"/>
      </w:pPr>
      <w:r w:rsidRPr="00024F0D">
        <w:t>Основанием реституции является признание сделки недействительной при несоблюдении хотя бы одного условия действительности сделки и наличии предоставления по ней, чем нарушаются права и интересы участников сделки или третьих лиц</w:t>
      </w:r>
      <w:r w:rsidR="00024F0D" w:rsidRPr="00024F0D">
        <w:t>.</w:t>
      </w:r>
    </w:p>
    <w:p w:rsidR="00024F0D" w:rsidRDefault="00E5400E" w:rsidP="00024F0D">
      <w:pPr>
        <w:widowControl w:val="0"/>
      </w:pPr>
      <w:r w:rsidRPr="00024F0D">
        <w:t>В силу реституции каждая из сторон возвращает другой стороне все полученное по сделке, а при невозможности возвратить полученное в натуре, обязана возместить его стоимость в деньгах</w:t>
      </w:r>
      <w:r w:rsidR="00024F0D">
        <w:t xml:space="preserve"> (</w:t>
      </w:r>
      <w:r w:rsidRPr="00024F0D">
        <w:t>ст</w:t>
      </w:r>
      <w:r w:rsidR="00024F0D">
        <w:t>.1</w:t>
      </w:r>
      <w:r w:rsidRPr="00024F0D">
        <w:t>67 ГК РФ</w:t>
      </w:r>
      <w:r w:rsidR="00024F0D" w:rsidRPr="00024F0D">
        <w:t>).</w:t>
      </w:r>
    </w:p>
    <w:p w:rsidR="00024F0D" w:rsidRDefault="00E5400E" w:rsidP="00024F0D">
      <w:pPr>
        <w:widowControl w:val="0"/>
      </w:pPr>
      <w:r w:rsidRPr="00024F0D">
        <w:t>В юридической литературе существует мнение, что</w:t>
      </w:r>
      <w:r w:rsidR="00024F0D">
        <w:t xml:space="preserve"> "</w:t>
      </w:r>
      <w:r w:rsidRPr="00024F0D">
        <w:t>совершение недействительной сделки</w:t>
      </w:r>
      <w:r w:rsidR="00024F0D" w:rsidRPr="00024F0D">
        <w:t xml:space="preserve"> - </w:t>
      </w:r>
      <w:r w:rsidRPr="00024F0D">
        <w:t>противоправное действие</w:t>
      </w:r>
      <w:r w:rsidR="00024F0D">
        <w:t>"</w:t>
      </w:r>
      <w:r w:rsidR="00915364" w:rsidRPr="00024F0D">
        <w:rPr>
          <w:rStyle w:val="a8"/>
          <w:color w:val="000000"/>
        </w:rPr>
        <w:footnoteReference w:id="62"/>
      </w:r>
      <w:r w:rsidR="00024F0D" w:rsidRPr="00024F0D">
        <w:t>.</w:t>
      </w:r>
    </w:p>
    <w:p w:rsidR="00024F0D" w:rsidRDefault="00E5400E" w:rsidP="00024F0D">
      <w:pPr>
        <w:widowControl w:val="0"/>
      </w:pPr>
      <w:r w:rsidRPr="00024F0D">
        <w:t>Так, В</w:t>
      </w:r>
      <w:r w:rsidR="00024F0D">
        <w:t xml:space="preserve">.Л. </w:t>
      </w:r>
      <w:r w:rsidRPr="00024F0D">
        <w:t>Слесарев полагает, что</w:t>
      </w:r>
      <w:r w:rsidR="00024F0D">
        <w:t xml:space="preserve"> "</w:t>
      </w:r>
      <w:r w:rsidRPr="00024F0D">
        <w:t>основанием реституции является заключение противоправной сделки и полное или частичное ее исполнение</w:t>
      </w:r>
      <w:r w:rsidR="00024F0D" w:rsidRPr="00024F0D">
        <w:t xml:space="preserve">. </w:t>
      </w:r>
      <w:r w:rsidRPr="00024F0D">
        <w:t>Особенность реституции в том, что она применяется при отсутствии деликтоспособности и вины и полной дееспособности лица</w:t>
      </w:r>
      <w:r w:rsidR="00024F0D">
        <w:t>"</w:t>
      </w:r>
      <w:r w:rsidR="00915364" w:rsidRPr="00024F0D">
        <w:rPr>
          <w:rStyle w:val="a8"/>
          <w:color w:val="000000"/>
        </w:rPr>
        <w:footnoteReference w:id="63"/>
      </w:r>
      <w:r w:rsidR="00024F0D" w:rsidRPr="00024F0D">
        <w:t>.</w:t>
      </w:r>
    </w:p>
    <w:p w:rsidR="00024F0D" w:rsidRDefault="00024F0D" w:rsidP="00024F0D">
      <w:pPr>
        <w:widowControl w:val="0"/>
      </w:pPr>
      <w:r>
        <w:t>"</w:t>
      </w:r>
      <w:r w:rsidR="00E5400E" w:rsidRPr="00024F0D">
        <w:t>Противоправная сделка</w:t>
      </w:r>
      <w:r w:rsidRPr="00024F0D">
        <w:t xml:space="preserve"> - </w:t>
      </w:r>
      <w:r w:rsidR="00E5400E" w:rsidRPr="00024F0D">
        <w:t>это не просто сделка, не соответствующая требованиям норм права</w:t>
      </w:r>
      <w:r w:rsidRPr="00024F0D">
        <w:t xml:space="preserve">. </w:t>
      </w:r>
      <w:r w:rsidR="00E5400E" w:rsidRPr="00024F0D">
        <w:t>Только такая сделка, не соответствующая требованиям закона, будет противоправной, которая нарушает юридические обязанности, правовые запреты</w:t>
      </w:r>
      <w:r>
        <w:t>"</w:t>
      </w:r>
      <w:r w:rsidR="00233F04" w:rsidRPr="00024F0D">
        <w:rPr>
          <w:rStyle w:val="a8"/>
          <w:color w:val="000000"/>
        </w:rPr>
        <w:footnoteReference w:id="64"/>
      </w:r>
      <w:r w:rsidRPr="00024F0D">
        <w:t>.</w:t>
      </w:r>
    </w:p>
    <w:p w:rsidR="00024F0D" w:rsidRDefault="00E5400E" w:rsidP="00024F0D">
      <w:pPr>
        <w:widowControl w:val="0"/>
      </w:pPr>
      <w:r w:rsidRPr="00024F0D">
        <w:t>Законодательство содержит запрет совершения любой недействительной сделки, поэтому заключение и исполнение сделки сторонами будет основанием для реституции</w:t>
      </w:r>
      <w:r w:rsidR="00024F0D" w:rsidRPr="00024F0D">
        <w:t>.</w:t>
      </w:r>
    </w:p>
    <w:p w:rsidR="00024F0D" w:rsidRDefault="00E5400E" w:rsidP="00024F0D">
      <w:pPr>
        <w:widowControl w:val="0"/>
      </w:pPr>
      <w:r w:rsidRPr="00024F0D">
        <w:t>Для данной меры, как и для других, необходимо правовое основание</w:t>
      </w:r>
      <w:r w:rsidR="00024F0D" w:rsidRPr="00024F0D">
        <w:t xml:space="preserve"> - </w:t>
      </w:r>
      <w:r w:rsidRPr="00024F0D">
        <w:t>противоправное деяние и наличие предоставления по сделке</w:t>
      </w:r>
      <w:r w:rsidR="00024F0D" w:rsidRPr="00024F0D">
        <w:t xml:space="preserve">. </w:t>
      </w:r>
      <w:r w:rsidRPr="00024F0D">
        <w:t>Иных условий применения реституции в законе не предусмотрено</w:t>
      </w:r>
      <w:r w:rsidR="00024F0D" w:rsidRPr="00024F0D">
        <w:t xml:space="preserve">. </w:t>
      </w:r>
      <w:r w:rsidRPr="00024F0D">
        <w:t>Исключением является взыскание полученного по сделке в доход государства, где вина учитывается</w:t>
      </w:r>
      <w:r w:rsidR="00024F0D" w:rsidRPr="00024F0D">
        <w:t xml:space="preserve">. </w:t>
      </w:r>
      <w:r w:rsidRPr="00024F0D">
        <w:t>Это касается только виновной стороны в сделке</w:t>
      </w:r>
      <w:r w:rsidR="00024F0D">
        <w:t xml:space="preserve"> (</w:t>
      </w:r>
      <w:r w:rsidRPr="00024F0D">
        <w:t>при наличии умысла</w:t>
      </w:r>
      <w:r w:rsidR="00024F0D" w:rsidRPr="00024F0D">
        <w:t>),</w:t>
      </w:r>
      <w:r w:rsidRPr="00024F0D">
        <w:t xml:space="preserve"> а потерпевшей стороне возвращается все полученное виновной стороной</w:t>
      </w:r>
      <w:r w:rsidR="00024F0D" w:rsidRPr="00024F0D">
        <w:t xml:space="preserve">; </w:t>
      </w:r>
      <w:r w:rsidRPr="00024F0D">
        <w:t>при невозможности возврата в натуре компенсируется в денежной форме</w:t>
      </w:r>
      <w:r w:rsidR="00024F0D" w:rsidRPr="00024F0D">
        <w:t>.</w:t>
      </w:r>
    </w:p>
    <w:p w:rsidR="00024F0D" w:rsidRDefault="00E5400E" w:rsidP="00024F0D">
      <w:pPr>
        <w:widowControl w:val="0"/>
      </w:pPr>
      <w:r w:rsidRPr="00024F0D">
        <w:t>Таким образом, анализируемой мере присущ восстановительный характер</w:t>
      </w:r>
      <w:r w:rsidR="00024F0D" w:rsidRPr="00024F0D">
        <w:t xml:space="preserve">. </w:t>
      </w:r>
      <w:r w:rsidRPr="00024F0D">
        <w:t>Данная санкция направлена на защиту нарушенного права</w:t>
      </w:r>
      <w:r w:rsidR="00024F0D">
        <w:t xml:space="preserve"> (</w:t>
      </w:r>
      <w:r w:rsidRPr="00024F0D">
        <w:t>интереса</w:t>
      </w:r>
      <w:r w:rsidR="00024F0D" w:rsidRPr="00024F0D">
        <w:t xml:space="preserve">) </w:t>
      </w:r>
      <w:r w:rsidRPr="00024F0D">
        <w:t>и может сочетаться с мерами ответственности</w:t>
      </w:r>
      <w:r w:rsidR="00024F0D" w:rsidRPr="00024F0D">
        <w:t>.</w:t>
      </w:r>
    </w:p>
    <w:p w:rsidR="00024F0D" w:rsidRDefault="00E5400E" w:rsidP="00024F0D">
      <w:pPr>
        <w:widowControl w:val="0"/>
      </w:pPr>
      <w:r w:rsidRPr="00024F0D">
        <w:t>Например, М</w:t>
      </w:r>
      <w:r w:rsidR="00024F0D">
        <w:t xml:space="preserve">.В. </w:t>
      </w:r>
      <w:r w:rsidRPr="00024F0D">
        <w:t>Кротов по этому поводу пишет</w:t>
      </w:r>
      <w:r w:rsidR="00024F0D">
        <w:t xml:space="preserve"> (</w:t>
      </w:r>
      <w:r w:rsidRPr="00024F0D">
        <w:t>в отношении всех видов недействительных сделок</w:t>
      </w:r>
      <w:r w:rsidR="00024F0D" w:rsidRPr="00024F0D">
        <w:t>),</w:t>
      </w:r>
      <w:r w:rsidRPr="00024F0D">
        <w:t xml:space="preserve"> что</w:t>
      </w:r>
      <w:r w:rsidR="00024F0D">
        <w:t xml:space="preserve"> "</w:t>
      </w:r>
      <w:r w:rsidRPr="00024F0D">
        <w:t xml:space="preserve">возмещению подлежит лишь реальный ущерб, </w:t>
      </w:r>
      <w:r w:rsidR="00024F0D">
        <w:t>т.е.</w:t>
      </w:r>
      <w:r w:rsidR="00024F0D" w:rsidRPr="00024F0D">
        <w:t xml:space="preserve"> </w:t>
      </w:r>
      <w:r w:rsidRPr="00024F0D">
        <w:t xml:space="preserve">только умаление в имуществе и фактически </w:t>
      </w:r>
      <w:r w:rsidR="00233F04" w:rsidRPr="00024F0D">
        <w:t>понесенные стороной расходы</w:t>
      </w:r>
      <w:r w:rsidR="00024F0D">
        <w:t>"</w:t>
      </w:r>
      <w:r w:rsidR="00233F04" w:rsidRPr="00024F0D">
        <w:rPr>
          <w:rStyle w:val="a8"/>
          <w:color w:val="000000"/>
        </w:rPr>
        <w:footnoteReference w:id="65"/>
      </w:r>
      <w:r w:rsidR="00024F0D" w:rsidRPr="00024F0D">
        <w:t>.</w:t>
      </w:r>
    </w:p>
    <w:p w:rsidR="00024F0D" w:rsidRDefault="000E562E" w:rsidP="00024F0D">
      <w:pPr>
        <w:widowControl w:val="0"/>
      </w:pPr>
      <w:r w:rsidRPr="00024F0D">
        <w:t xml:space="preserve">Так, в Постановлении Федерального арбитражного суда </w:t>
      </w:r>
      <w:r w:rsidR="00233F04" w:rsidRPr="00024F0D">
        <w:t>Поволжск</w:t>
      </w:r>
      <w:r w:rsidRPr="00024F0D">
        <w:t>ого округа от 27 марта 200</w:t>
      </w:r>
      <w:r w:rsidR="00233F04" w:rsidRPr="00024F0D">
        <w:t>8</w:t>
      </w:r>
      <w:r w:rsidRPr="00024F0D">
        <w:t xml:space="preserve"> г</w:t>
      </w:r>
      <w:r w:rsidR="00024F0D" w:rsidRPr="00024F0D">
        <w:t xml:space="preserve">. </w:t>
      </w:r>
      <w:r w:rsidRPr="00024F0D">
        <w:t xml:space="preserve">по делу </w:t>
      </w:r>
      <w:r w:rsidR="00233F04" w:rsidRPr="00024F0D">
        <w:t>№</w:t>
      </w:r>
      <w:r w:rsidRPr="00024F0D">
        <w:t xml:space="preserve"> А</w:t>
      </w:r>
      <w:r w:rsidR="00233F04" w:rsidRPr="00024F0D">
        <w:t>55</w:t>
      </w:r>
      <w:r w:rsidRPr="00024F0D">
        <w:t>-1322/0</w:t>
      </w:r>
      <w:r w:rsidR="00233F04" w:rsidRPr="00024F0D">
        <w:t>7</w:t>
      </w:r>
      <w:r w:rsidRPr="00024F0D">
        <w:t>-10 указывается</w:t>
      </w:r>
      <w:r w:rsidR="00024F0D" w:rsidRPr="00024F0D">
        <w:t>:</w:t>
      </w:r>
      <w:r w:rsidR="00024F0D">
        <w:t xml:space="preserve"> "</w:t>
      </w:r>
      <w:r w:rsidRPr="00024F0D">
        <w:t>В силу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67 ГК РФ при недействительности сделки каждая из сторон обязана возвратить другой все полученное по сделке</w:t>
      </w:r>
      <w:r w:rsidR="00024F0D" w:rsidRPr="00024F0D">
        <w:t xml:space="preserve">. </w:t>
      </w:r>
      <w:r w:rsidRPr="00024F0D">
        <w:t>Так как пользование помещением возвратить нельзя, то с ЗАО</w:t>
      </w:r>
      <w:r w:rsidR="00024F0D">
        <w:t xml:space="preserve"> "</w:t>
      </w:r>
      <w:r w:rsidRPr="00024F0D">
        <w:t>РОСТЭК-</w:t>
      </w:r>
      <w:r w:rsidR="00233F04" w:rsidRPr="00024F0D">
        <w:t>Самара</w:t>
      </w:r>
      <w:r w:rsidR="00024F0D">
        <w:t xml:space="preserve">" </w:t>
      </w:r>
      <w:r w:rsidRPr="00024F0D">
        <w:t>по праву взыскано 270000 руб</w:t>
      </w:r>
      <w:r w:rsidR="00024F0D" w:rsidRPr="00024F0D">
        <w:t xml:space="preserve">. </w:t>
      </w:r>
      <w:r w:rsidRPr="00024F0D">
        <w:t>как плата за фактиче</w:t>
      </w:r>
      <w:r w:rsidR="00233F04" w:rsidRPr="00024F0D">
        <w:t>ское пользование помещением</w:t>
      </w:r>
      <w:r w:rsidR="00024F0D">
        <w:t>"</w:t>
      </w:r>
      <w:r w:rsidR="00233F04" w:rsidRPr="00024F0D">
        <w:rPr>
          <w:rStyle w:val="a8"/>
          <w:color w:val="000000"/>
        </w:rPr>
        <w:footnoteReference w:id="66"/>
      </w:r>
      <w:r w:rsidR="00024F0D" w:rsidRPr="00024F0D">
        <w:t>.</w:t>
      </w:r>
    </w:p>
    <w:p w:rsidR="00024F0D" w:rsidRDefault="000E562E" w:rsidP="00024F0D">
      <w:pPr>
        <w:widowControl w:val="0"/>
      </w:pPr>
      <w:r w:rsidRPr="00024F0D">
        <w:t>Итак, если договор по отчуждению имущества другому лицу будет впоследствии признан судом недействительным, собственник этого имущества в порядке реституции, предусмотренной ст</w:t>
      </w:r>
      <w:r w:rsidR="00024F0D">
        <w:t>.1</w:t>
      </w:r>
      <w:r w:rsidRPr="00024F0D">
        <w:t>67 ГК РФ, вправе потребовать возврата имущества</w:t>
      </w:r>
      <w:r w:rsidR="00024F0D" w:rsidRPr="00024F0D">
        <w:t xml:space="preserve">. </w:t>
      </w:r>
      <w:r w:rsidRPr="00024F0D">
        <w:t>Однако часто случается, что отчужденное собственником имущество со временем передается новым приобретателем другим лицам</w:t>
      </w:r>
      <w:r w:rsidR="00024F0D" w:rsidRPr="00024F0D">
        <w:t xml:space="preserve">. </w:t>
      </w:r>
      <w:r w:rsidRPr="00024F0D">
        <w:t>В этой ситуации собственнику возвратить свое имущество сложнее</w:t>
      </w:r>
      <w:r w:rsidR="00024F0D" w:rsidRPr="00024F0D">
        <w:t xml:space="preserve">. </w:t>
      </w:r>
      <w:r w:rsidRPr="00024F0D">
        <w:t>Чем длиннее цепочка передачи имущества, тем более</w:t>
      </w:r>
      <w:r w:rsidR="00024F0D">
        <w:t xml:space="preserve"> "</w:t>
      </w:r>
      <w:r w:rsidRPr="00024F0D">
        <w:t>добросовестней</w:t>
      </w:r>
      <w:r w:rsidR="00024F0D">
        <w:t xml:space="preserve">" </w:t>
      </w:r>
      <w:r w:rsidRPr="00024F0D">
        <w:t>становится его новый приобретатель</w:t>
      </w:r>
      <w:r w:rsidR="00024F0D" w:rsidRPr="00024F0D">
        <w:t xml:space="preserve">. </w:t>
      </w:r>
      <w:r w:rsidRPr="00024F0D">
        <w:t>Анализ судебной практики позволяет сделать вывод, что права последующих приобретателей имущества защищены надежнее прав собственника</w:t>
      </w:r>
      <w:r w:rsidR="00024F0D" w:rsidRPr="00024F0D">
        <w:t>.</w:t>
      </w:r>
    </w:p>
    <w:p w:rsidR="00024F0D" w:rsidRDefault="000E562E" w:rsidP="00024F0D">
      <w:pPr>
        <w:widowControl w:val="0"/>
      </w:pPr>
      <w:r w:rsidRPr="00024F0D">
        <w:t>Высший Арбитражный Суд РФ в Постановлении Пленума от 25 февраля 1998 г</w:t>
      </w:r>
      <w:r w:rsidR="00024F0D" w:rsidRPr="00024F0D">
        <w:t xml:space="preserve">. </w:t>
      </w:r>
      <w:r w:rsidR="00233F04" w:rsidRPr="00024F0D">
        <w:t>№</w:t>
      </w:r>
      <w:r w:rsidRPr="00024F0D">
        <w:t xml:space="preserve"> 8</w:t>
      </w:r>
      <w:r w:rsidR="00024F0D">
        <w:t xml:space="preserve"> "</w:t>
      </w:r>
      <w:r w:rsidRPr="00024F0D">
        <w:t>О некоторых вопросах практики разрешения споров, связанных с защитой права собственности и других вещных прав</w:t>
      </w:r>
      <w:r w:rsidR="00024F0D">
        <w:t xml:space="preserve">" </w:t>
      </w:r>
      <w:r w:rsidRPr="00024F0D">
        <w:t>сделал вывод, что требования собственника о возврате ему имущества при рассмотрении иска о признании недействительной сделки купли-продажи, в которой он не участвовал, не соответствуют нормам права и потому удовлетворению не подлежат</w:t>
      </w:r>
      <w:r w:rsidR="00024F0D">
        <w:t xml:space="preserve"> (</w:t>
      </w:r>
      <w:r w:rsidRPr="00024F0D">
        <w:t>п</w:t>
      </w:r>
      <w:r w:rsidR="00024F0D">
        <w:t>.2</w:t>
      </w:r>
      <w:r w:rsidRPr="00024F0D">
        <w:t>5 Постановления</w:t>
      </w:r>
      <w:r w:rsidR="00024F0D" w:rsidRPr="00024F0D">
        <w:t>).</w:t>
      </w:r>
    </w:p>
    <w:p w:rsidR="00024F0D" w:rsidRDefault="000E562E" w:rsidP="00024F0D">
      <w:pPr>
        <w:widowControl w:val="0"/>
      </w:pPr>
      <w:r w:rsidRPr="00024F0D">
        <w:t>В Постановлении Конституционного Суда РФ от 21 апреля 2003 г</w:t>
      </w:r>
      <w:r w:rsidR="00024F0D" w:rsidRPr="00024F0D">
        <w:t xml:space="preserve">. </w:t>
      </w:r>
      <w:r w:rsidR="00233F04" w:rsidRPr="00024F0D">
        <w:t>№</w:t>
      </w:r>
      <w:r w:rsidRPr="00024F0D">
        <w:t xml:space="preserve"> 6-П</w:t>
      </w:r>
      <w:r w:rsidR="00024F0D">
        <w:t xml:space="preserve"> "</w:t>
      </w:r>
      <w:r w:rsidRPr="00024F0D">
        <w:t>По делу о проверке конституционности положений п</w:t>
      </w:r>
      <w:r w:rsidR="00024F0D" w:rsidRPr="00024F0D">
        <w:t xml:space="preserve">. </w:t>
      </w:r>
      <w:r w:rsidRPr="00024F0D">
        <w:t>п</w:t>
      </w:r>
      <w:r w:rsidR="00024F0D">
        <w:t>.1</w:t>
      </w:r>
      <w:r w:rsidRPr="00024F0D">
        <w:t xml:space="preserve"> и 2 ст</w:t>
      </w:r>
      <w:r w:rsidR="00024F0D">
        <w:t>.1</w:t>
      </w:r>
      <w:r w:rsidRPr="00024F0D">
        <w:t>67 Гражданского кодекса Российской Федерации в св</w:t>
      </w:r>
      <w:r w:rsidR="00233F04" w:rsidRPr="00024F0D">
        <w:t>язи с жалобами ряда граждан</w:t>
      </w:r>
      <w:r w:rsidR="00024F0D">
        <w:t>"</w:t>
      </w:r>
      <w:r w:rsidR="00233F04" w:rsidRPr="00024F0D">
        <w:rPr>
          <w:rStyle w:val="a8"/>
          <w:color w:val="000000"/>
        </w:rPr>
        <w:footnoteReference w:id="67"/>
      </w:r>
      <w:r w:rsidRPr="00024F0D">
        <w:t xml:space="preserve"> содержится разъяснение, указывающее, что при предъявлении собственником требования о признании недействительной возмездной сделки, совершенной неуправомоченным отчуждателем, в случае если будет установлена добросовестность приобретателя имущества, в иске должно быть отказано</w:t>
      </w:r>
      <w:r w:rsidR="00024F0D" w:rsidRPr="00024F0D">
        <w:t>.</w:t>
      </w:r>
    </w:p>
    <w:p w:rsidR="00024F0D" w:rsidRDefault="000E562E" w:rsidP="00024F0D">
      <w:pPr>
        <w:widowControl w:val="0"/>
      </w:pPr>
      <w:r w:rsidRPr="00024F0D">
        <w:t>Конституционный Суд РФ при принятии указанного Постановления руководствовался следующими нормами закона</w:t>
      </w:r>
      <w:r w:rsidR="00024F0D" w:rsidRPr="00024F0D">
        <w:t xml:space="preserve">. </w:t>
      </w:r>
      <w:r w:rsidRPr="00024F0D">
        <w:t>Согласно ст</w:t>
      </w:r>
      <w:r w:rsidR="00024F0D">
        <w:t>.1</w:t>
      </w:r>
      <w:r w:rsidRPr="00024F0D">
        <w:t>68 ГК РФ на сделку, совершенную с нарушением закона, не распространяются общие положения о последствиях недействительности сделки, если законом указаны иные последствия данного нарушения</w:t>
      </w:r>
      <w:r w:rsidR="00024F0D" w:rsidRPr="00024F0D">
        <w:t xml:space="preserve">. </w:t>
      </w:r>
      <w:r w:rsidRPr="00024F0D">
        <w:t>Понятие</w:t>
      </w:r>
      <w:r w:rsidR="00024F0D">
        <w:t xml:space="preserve"> "</w:t>
      </w:r>
      <w:r w:rsidRPr="00024F0D">
        <w:t>добросовестное приобретение</w:t>
      </w:r>
      <w:r w:rsidR="00024F0D">
        <w:t xml:space="preserve">", </w:t>
      </w:r>
      <w:r w:rsidRPr="00024F0D">
        <w:t>содержащееся в ст</w:t>
      </w:r>
      <w:r w:rsidR="00024F0D">
        <w:t>.3</w:t>
      </w:r>
      <w:r w:rsidRPr="00024F0D">
        <w:t>02 ГК РФ, применяется в случае приобретения имущества не непосредственно у собственника, а у неуправомоченного отчуждателя, последствием же будет выступать виндикация</w:t>
      </w:r>
      <w:r w:rsidR="00024F0D">
        <w:t xml:space="preserve"> (</w:t>
      </w:r>
      <w:r w:rsidRPr="00024F0D">
        <w:t>возврат имущества из незаконного владения</w:t>
      </w:r>
      <w:r w:rsidR="00024F0D" w:rsidRPr="00024F0D">
        <w:t>),</w:t>
      </w:r>
      <w:r w:rsidRPr="00024F0D">
        <w:t xml:space="preserve"> а не двусторонняя реституция</w:t>
      </w:r>
      <w:r w:rsidR="00024F0D" w:rsidRPr="00024F0D">
        <w:t>.</w:t>
      </w:r>
    </w:p>
    <w:p w:rsidR="00024F0D" w:rsidRDefault="000E562E" w:rsidP="00024F0D">
      <w:pPr>
        <w:widowControl w:val="0"/>
      </w:pPr>
      <w:r w:rsidRPr="00024F0D">
        <w:t>Таким образом, можно сделать следующие выводы</w:t>
      </w:r>
      <w:r w:rsidR="00024F0D" w:rsidRPr="00024F0D">
        <w:t xml:space="preserve">. </w:t>
      </w:r>
      <w:r w:rsidRPr="00024F0D">
        <w:t>Предъявить требование о возврате переданного имущества собственник может только лицу, которому он это имущество непосредственно передал, с которым он состоял в договорных отношениях</w:t>
      </w:r>
      <w:r w:rsidR="00024F0D" w:rsidRPr="00024F0D">
        <w:t xml:space="preserve">. </w:t>
      </w:r>
      <w:r w:rsidRPr="00024F0D">
        <w:t>Если имущество, отчужденное собственником, передано его приобретателями другим лицам, с которыми у собственника нет договорных отношений, и эти лица подпадают под признаки добросовестных приобретателей, собственник не вправе предъявить к конечным владельцам имущества иск о применении реституции</w:t>
      </w:r>
      <w:r w:rsidR="00024F0D" w:rsidRPr="00024F0D">
        <w:t xml:space="preserve">. </w:t>
      </w:r>
      <w:r w:rsidRPr="00024F0D">
        <w:t>В этом случае предъявляется иск об истребовании имущества из чужого незаконного владения</w:t>
      </w:r>
      <w:r w:rsidR="00024F0D">
        <w:t xml:space="preserve"> (</w:t>
      </w:r>
      <w:r w:rsidRPr="00024F0D">
        <w:t>ст</w:t>
      </w:r>
      <w:r w:rsidR="00024F0D">
        <w:t>.3</w:t>
      </w:r>
      <w:r w:rsidRPr="00024F0D">
        <w:t>02 ГК РФ</w:t>
      </w:r>
      <w:r w:rsidR="00024F0D" w:rsidRPr="00024F0D">
        <w:t xml:space="preserve">) </w:t>
      </w:r>
      <w:r w:rsidRPr="00024F0D">
        <w:t>либо требование к первому приобретателю его имущества возврата денежной суммы, равной стоимости утраченного имущества</w:t>
      </w:r>
      <w:r w:rsidR="00024F0D" w:rsidRPr="00024F0D">
        <w:t>.</w:t>
      </w:r>
    </w:p>
    <w:p w:rsidR="00024F0D" w:rsidRDefault="000E562E" w:rsidP="00024F0D">
      <w:pPr>
        <w:widowControl w:val="0"/>
      </w:pPr>
      <w:r w:rsidRPr="00024F0D">
        <w:t>В соответствии со ст</w:t>
      </w:r>
      <w:r w:rsidR="00024F0D">
        <w:t>.1</w:t>
      </w:r>
      <w:r w:rsidRPr="00024F0D">
        <w:t>103 ГК РФ правила, предусмотренные гл</w:t>
      </w:r>
      <w:r w:rsidR="00024F0D">
        <w:t>.6</w:t>
      </w:r>
      <w:r w:rsidRPr="00024F0D">
        <w:t>0 ГК РФ, действуют и в отношении требований о возврате исполненного по недействительной сделке, если иное не установлено законом и не вытекает из существа отношений</w:t>
      </w:r>
      <w:r w:rsidR="00024F0D" w:rsidRPr="00024F0D">
        <w:t xml:space="preserve">. </w:t>
      </w:r>
      <w:r w:rsidRPr="00024F0D">
        <w:t>Применение этих правил относится лишь к вытекающим из недействительности сделки требованиям о возврате исполненного по ней</w:t>
      </w:r>
      <w:r w:rsidR="00024F0D">
        <w:t xml:space="preserve"> (</w:t>
      </w:r>
      <w:r w:rsidRPr="00024F0D">
        <w:t>п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>103 ГК РФ</w:t>
      </w:r>
      <w:r w:rsidR="00024F0D" w:rsidRPr="00024F0D">
        <w:t>),</w:t>
      </w:r>
      <w:r w:rsidRPr="00024F0D">
        <w:t xml:space="preserve"> </w:t>
      </w:r>
      <w:r w:rsidR="00024F0D">
        <w:t>т.е.</w:t>
      </w:r>
      <w:r w:rsidR="00024F0D" w:rsidRPr="00024F0D">
        <w:t xml:space="preserve"> </w:t>
      </w:r>
      <w:r w:rsidRPr="00024F0D">
        <w:t>к реституционным требованиям</w:t>
      </w:r>
      <w:r w:rsidR="00024F0D" w:rsidRPr="00024F0D">
        <w:t xml:space="preserve">. </w:t>
      </w:r>
      <w:r w:rsidRPr="00024F0D">
        <w:t>Данное субсидиарное применение норм о неосновательном обогащении позволяет при недействительности сделки решить вопросы о судьбе доходов, извлеченных из истребуемого имущества, а также произведенных на его содержание и сохранение затрат</w:t>
      </w:r>
      <w:r w:rsidR="00024F0D">
        <w:t xml:space="preserve"> (</w:t>
      </w:r>
      <w:r w:rsidRPr="00024F0D">
        <w:t>ст</w:t>
      </w:r>
      <w:r w:rsidR="00024F0D" w:rsidRPr="00024F0D">
        <w:t xml:space="preserve">. </w:t>
      </w:r>
      <w:r w:rsidRPr="00024F0D">
        <w:t>ст</w:t>
      </w:r>
      <w:r w:rsidR="00024F0D">
        <w:t>.1</w:t>
      </w:r>
      <w:r w:rsidRPr="00024F0D">
        <w:t>107, 1108 ГК РФ</w:t>
      </w:r>
      <w:r w:rsidR="00024F0D" w:rsidRPr="00024F0D">
        <w:t>).</w:t>
      </w:r>
    </w:p>
    <w:p w:rsidR="00454FB1" w:rsidRDefault="00454FB1" w:rsidP="00024F0D">
      <w:pPr>
        <w:widowControl w:val="0"/>
        <w:rPr>
          <w:lang w:val="uk-UA"/>
        </w:rPr>
      </w:pPr>
      <w:bookmarkStart w:id="20" w:name="_Toc225163375"/>
    </w:p>
    <w:p w:rsidR="00024F0D" w:rsidRPr="00024F0D" w:rsidRDefault="00024F0D" w:rsidP="00454FB1">
      <w:pPr>
        <w:pStyle w:val="2"/>
      </w:pPr>
      <w:bookmarkStart w:id="21" w:name="_Toc267874613"/>
      <w:r>
        <w:t xml:space="preserve">2.2 </w:t>
      </w:r>
      <w:r w:rsidR="007D70C2" w:rsidRPr="00024F0D">
        <w:t>Специальные последствия недействительности сделок</w:t>
      </w:r>
      <w:bookmarkEnd w:id="20"/>
      <w:bookmarkEnd w:id="21"/>
    </w:p>
    <w:p w:rsidR="00454FB1" w:rsidRDefault="00454FB1" w:rsidP="00024F0D">
      <w:pPr>
        <w:widowControl w:val="0"/>
        <w:rPr>
          <w:lang w:val="uk-UA"/>
        </w:rPr>
      </w:pPr>
    </w:p>
    <w:p w:rsidR="00024F0D" w:rsidRDefault="000A20BC" w:rsidP="00024F0D">
      <w:pPr>
        <w:widowControl w:val="0"/>
      </w:pPr>
      <w:r w:rsidRPr="00024F0D">
        <w:t>Судебная практика свидетельствует о том, что применение законодательства о сделках не характеризуется однообразным подходом</w:t>
      </w:r>
      <w:r w:rsidR="00024F0D" w:rsidRPr="00024F0D">
        <w:t xml:space="preserve">. </w:t>
      </w:r>
      <w:r w:rsidRPr="00024F0D">
        <w:t>Это предопределяет необходимость исследования института сделок, в том числе изучение последствий их недействительности, которые могут быть материально-правовыми и процессуально-правовыми</w:t>
      </w:r>
      <w:r w:rsidR="00024F0D" w:rsidRPr="00024F0D">
        <w:t xml:space="preserve">. </w:t>
      </w:r>
      <w:r w:rsidRPr="00024F0D">
        <w:t>Первыми являются реституция, возмещение стоимости имущества, взыскание в доход государства и взыскание убытков</w:t>
      </w:r>
      <w:r w:rsidR="00024F0D" w:rsidRPr="00024F0D">
        <w:t xml:space="preserve">. </w:t>
      </w:r>
      <w:r w:rsidRPr="00024F0D">
        <w:t>Ко вторым относится процедура лишения юридической силы акта поведения как сделки, состоящая в определении круга лиц, уполномоченных заявлять иски о недействительности сделок и о применении последствий их недействительности, в исчислении давностных сроков при недействительности и проч</w:t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Для возмещения убытков как последствий недействительности сделок в случаях, прямо предусмотренных в Гражданском кодексе РФ, по общему правилу необходимо наличие вины</w:t>
      </w:r>
      <w:r w:rsidR="00024F0D" w:rsidRPr="00024F0D">
        <w:t xml:space="preserve">. </w:t>
      </w:r>
      <w:r w:rsidRPr="00024F0D">
        <w:t>В сделках с недееспособными, ограниченно дееспособными, малолетними и несовершеннолетними она выражается в том, что дееспособная сторона знала или должна была знать о недостаточном уровне дееспособности другой стороны</w:t>
      </w:r>
      <w:r w:rsidR="00024F0D" w:rsidRPr="00024F0D">
        <w:t xml:space="preserve">. </w:t>
      </w:r>
      <w:r w:rsidRPr="00024F0D">
        <w:t>В сделках, совершенных под влиянием обмана, насилия, угрозы, злонамеренного соглашения представителя одной стороны с другой стороной и стечения тяжелых обстоятельств, вина проявляется в умышленных действиях по отношению к потерпевшему</w:t>
      </w:r>
      <w:r w:rsidR="00024F0D" w:rsidRPr="00024F0D">
        <w:t xml:space="preserve">. </w:t>
      </w:r>
      <w:r w:rsidRPr="00024F0D">
        <w:t>Свои особенности имеет взыскание убытков при заблуждении</w:t>
      </w:r>
      <w:r w:rsidR="00024F0D" w:rsidRPr="00024F0D">
        <w:t xml:space="preserve">. </w:t>
      </w:r>
      <w:r w:rsidRPr="00024F0D">
        <w:t>Согласно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78 ГК РФ сторона, по иску которой сделка признана недействительной, вправе требовать от другой стороны возмещения причиненного ей реального ущерба, если докажет, что заблуждение возникло по вине другой стороны</w:t>
      </w:r>
      <w:r w:rsidR="00024F0D" w:rsidRPr="00024F0D">
        <w:t xml:space="preserve">. </w:t>
      </w:r>
      <w:r w:rsidRPr="00024F0D">
        <w:t>В противном случае ущерб возмещает сторона, потребовавшая признать недействительность сделки</w:t>
      </w:r>
      <w:r w:rsidR="00024F0D" w:rsidRPr="00024F0D">
        <w:t xml:space="preserve">. </w:t>
      </w:r>
      <w:r w:rsidRPr="00024F0D">
        <w:t>Безусловно то, что возможность возмещения убытков при совершении сделки под влиянием заблуждения в определенной мере поставлена в зависимость от виновного поведения контрагента</w:t>
      </w:r>
      <w:r w:rsidR="00024F0D" w:rsidRPr="00024F0D">
        <w:t xml:space="preserve">. </w:t>
      </w:r>
      <w:r w:rsidRPr="00024F0D">
        <w:t>Вместе с тем норма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78 ГК РФ не исключает возможности безвиновной ответственности</w:t>
      </w:r>
      <w:r w:rsidR="00024F0D" w:rsidRPr="00024F0D">
        <w:t xml:space="preserve">. </w:t>
      </w:r>
      <w:r w:rsidRPr="00024F0D">
        <w:t>Невозможность или неспособность доказать вину другой стороны сама по себе не свидетельствует о вине доказывающего лица</w:t>
      </w:r>
      <w:r w:rsidR="00024F0D" w:rsidRPr="00024F0D">
        <w:t xml:space="preserve">. </w:t>
      </w:r>
      <w:r w:rsidRPr="00024F0D">
        <w:t>Возлагая безвиновную ответственность или, во всяком случае, применяя ответственность без необходимых и достаточных доказательств вины субъекта сделки, законодатель обеспечивает устойчивость гражданского оборота и защищает интересы ответчика по данному иску</w:t>
      </w:r>
      <w:r w:rsidR="00024F0D" w:rsidRPr="00024F0D">
        <w:t xml:space="preserve">. </w:t>
      </w:r>
      <w:r w:rsidRPr="00024F0D">
        <w:t>Именно этим объясняется отступление законодателя от принципа виновной ответственности</w:t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Убытки как последствия недействительности сделок можно подразделить на две группы</w:t>
      </w:r>
      <w:r w:rsidR="00024F0D" w:rsidRPr="00024F0D">
        <w:t xml:space="preserve">. </w:t>
      </w:r>
      <w:r w:rsidRPr="00024F0D">
        <w:t>К первой следует отнести убытки, связанные с судьбой предоставленного по недействительной сделке</w:t>
      </w:r>
      <w:r w:rsidR="00024F0D" w:rsidRPr="00024F0D">
        <w:t xml:space="preserve">. </w:t>
      </w:r>
      <w:r w:rsidRPr="00024F0D">
        <w:t>Это наличный ущерб, то есть недостача, гибель, ухудшение переданной по сделке вещи, ответственность за который предусмотрена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104 ГК РФ</w:t>
      </w:r>
      <w:r w:rsidR="00024F0D" w:rsidRPr="00024F0D">
        <w:t xml:space="preserve">. </w:t>
      </w:r>
      <w:r w:rsidRPr="00024F0D">
        <w:t>К этой же группе относятся неполученные доходы</w:t>
      </w:r>
      <w:r w:rsidR="00024F0D">
        <w:t xml:space="preserve"> (</w:t>
      </w:r>
      <w:r w:rsidRPr="00024F0D">
        <w:t>упущенная выгода</w:t>
      </w:r>
      <w:r w:rsidR="00024F0D" w:rsidRPr="00024F0D">
        <w:t>),</w:t>
      </w:r>
      <w:r w:rsidRPr="00024F0D">
        <w:t xml:space="preserve"> то есть доходы, в том числе проценты по ст</w:t>
      </w:r>
      <w:r w:rsidR="00024F0D">
        <w:t>.3</w:t>
      </w:r>
      <w:r w:rsidRPr="00024F0D">
        <w:t>95 ГК РФ, которые приобретатель извлек или должен был извлечь из полученного по недействительной сделке имущества, взыскиваемые на основании ч</w:t>
      </w:r>
      <w:r w:rsidR="00024F0D">
        <w:t>.1</w:t>
      </w:r>
      <w:r w:rsidRPr="00024F0D">
        <w:t xml:space="preserve"> ст</w:t>
      </w:r>
      <w:r w:rsidR="00024F0D">
        <w:t>.3</w:t>
      </w:r>
      <w:r w:rsidRPr="00024F0D">
        <w:t>03 ГК РФ и ст</w:t>
      </w:r>
      <w:r w:rsidR="00024F0D">
        <w:t>.1</w:t>
      </w:r>
      <w:r w:rsidRPr="00024F0D">
        <w:t>107 ГК РФ</w:t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Вторую группу составляют убытки, не имеющие отношения к судьбе предоставленного по недействительной сделке, но связанные со сделкой</w:t>
      </w:r>
      <w:r w:rsidR="00024F0D" w:rsidRPr="00024F0D">
        <w:t xml:space="preserve">. </w:t>
      </w:r>
      <w:r w:rsidRPr="00024F0D">
        <w:t>Например, расходы по принятию и доставке вещи, возврату ее при реституции</w:t>
      </w:r>
      <w:r w:rsidR="00024F0D" w:rsidRPr="00024F0D">
        <w:t xml:space="preserve">. </w:t>
      </w:r>
      <w:r w:rsidRPr="00024F0D">
        <w:t>Взыскание этих убытков допускается в размере реального ущерба потерпевшего лишь в случаях, предусмотренных законом</w:t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Многообразие форм проявления убытков требует определения правовой природы дополнительной имущественной ответственности при недействительности сделок</w:t>
      </w:r>
      <w:r w:rsidR="00024F0D" w:rsidRPr="00024F0D">
        <w:t xml:space="preserve">. </w:t>
      </w:r>
      <w:r w:rsidRPr="00024F0D">
        <w:t>Одни авторы рассматривали ее с позиции договорного характера как ответственность за заключение противозаконного договора, поэтому и полагали, что возмещение убытков потерпевшему контрагенту производится по правилам договорного права</w:t>
      </w:r>
      <w:r w:rsidR="00233F04" w:rsidRPr="00024F0D">
        <w:rPr>
          <w:rStyle w:val="a8"/>
          <w:color w:val="000000"/>
        </w:rPr>
        <w:footnoteReference w:id="68"/>
      </w:r>
      <w:r w:rsidR="00024F0D">
        <w:t xml:space="preserve">.П.Д. </w:t>
      </w:r>
      <w:r w:rsidRPr="00024F0D">
        <w:t>Каминская считала, что договорный характер ответственности объясняется тем, что она возникает только в связи с фактом заключения договора и ее размер опред</w:t>
      </w:r>
      <w:r w:rsidR="00233F04" w:rsidRPr="00024F0D">
        <w:t>еляется содержанием договора</w:t>
      </w:r>
      <w:r w:rsidR="00233F04" w:rsidRPr="00024F0D">
        <w:rPr>
          <w:rStyle w:val="a8"/>
          <w:color w:val="000000"/>
        </w:rPr>
        <w:footnoteReference w:id="69"/>
      </w:r>
      <w:r w:rsidR="00024F0D" w:rsidRPr="00024F0D">
        <w:t xml:space="preserve">. </w:t>
      </w:r>
      <w:r w:rsidRPr="00024F0D">
        <w:t>Н</w:t>
      </w:r>
      <w:r w:rsidR="00024F0D">
        <w:t xml:space="preserve">.В. </w:t>
      </w:r>
      <w:r w:rsidRPr="00024F0D">
        <w:t>Рабинович, исходя из того что взыскание убытков основывается на признании сделки неправомерной, полагала данн</w:t>
      </w:r>
      <w:r w:rsidR="00763C1A" w:rsidRPr="00024F0D">
        <w:t>ую ответственность деликтной</w:t>
      </w:r>
      <w:r w:rsidR="00763C1A" w:rsidRPr="00024F0D">
        <w:rPr>
          <w:rStyle w:val="a8"/>
          <w:color w:val="000000"/>
        </w:rPr>
        <w:footnoteReference w:id="70"/>
      </w:r>
      <w:r w:rsidR="00024F0D">
        <w:t xml:space="preserve">.Ф.С. </w:t>
      </w:r>
      <w:r w:rsidRPr="00024F0D">
        <w:t>Хейфец различие между деликтной ответственностью и ответственностью в форме возмещения убытков при недействительности сделки обосновывал тем, что,</w:t>
      </w:r>
      <w:r w:rsidR="00024F0D">
        <w:t xml:space="preserve"> "</w:t>
      </w:r>
      <w:r w:rsidRPr="00024F0D">
        <w:t>во-первых, недействительная сделка является неделиктным правонарушением</w:t>
      </w:r>
      <w:r w:rsidR="00024F0D" w:rsidRPr="00024F0D">
        <w:t xml:space="preserve">; </w:t>
      </w:r>
      <w:r w:rsidRPr="00024F0D">
        <w:t>во-вторых, в результате деликта вред может быть причинен не только имуществу, но и личности, чего не может быть при признании сделки недействительной</w:t>
      </w:r>
      <w:r w:rsidR="00024F0D" w:rsidRPr="00024F0D">
        <w:t xml:space="preserve">; </w:t>
      </w:r>
      <w:r w:rsidRPr="00024F0D">
        <w:t>в-третьих, при деликтной ответственности возмещаются не только расходы, утрата или повреждение имущества, но и упущенная выгода</w:t>
      </w:r>
      <w:r w:rsidR="00024F0D">
        <w:t xml:space="preserve"> (</w:t>
      </w:r>
      <w:r w:rsidRPr="00024F0D">
        <w:t>ст</w:t>
      </w:r>
      <w:r w:rsidR="00024F0D" w:rsidRPr="00024F0D">
        <w:t xml:space="preserve">. </w:t>
      </w:r>
      <w:r w:rsidRPr="00024F0D">
        <w:t>ст</w:t>
      </w:r>
      <w:r w:rsidR="00024F0D">
        <w:t>.4</w:t>
      </w:r>
      <w:r w:rsidRPr="00024F0D">
        <w:t>56 и 219 ГК РСФСР, ст</w:t>
      </w:r>
      <w:r w:rsidR="00024F0D">
        <w:t>.1</w:t>
      </w:r>
      <w:r w:rsidRPr="00024F0D">
        <w:t>5 и п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>064 ГК РФ</w:t>
      </w:r>
      <w:r w:rsidR="00024F0D" w:rsidRPr="00024F0D">
        <w:t>),</w:t>
      </w:r>
      <w:r w:rsidRPr="00024F0D">
        <w:t xml:space="preserve"> в то время как по недействительной сделке упущенная выгода не возмещается</w:t>
      </w:r>
      <w:r w:rsidR="00024F0D" w:rsidRPr="00024F0D">
        <w:t xml:space="preserve">; </w:t>
      </w:r>
      <w:r w:rsidRPr="00024F0D">
        <w:t>в-четвертых, деликт всегда причиняет ущерб личности или имуществу, а признание сделки недействительной не всегда влечет за собой ущерб</w:t>
      </w:r>
      <w:r w:rsidR="00024F0D">
        <w:t xml:space="preserve">", </w:t>
      </w:r>
      <w:r w:rsidRPr="00024F0D">
        <w:t>но здесь же указывал, что</w:t>
      </w:r>
      <w:r w:rsidR="00024F0D">
        <w:t xml:space="preserve"> "</w:t>
      </w:r>
      <w:r w:rsidRPr="00024F0D">
        <w:t>и в том, и в другом случае это ответственность за совершение неправомерного действия, которая наступает при упречности ответственного лица и причинении этим действием ущ</w:t>
      </w:r>
      <w:r w:rsidR="00763C1A" w:rsidRPr="00024F0D">
        <w:t>ерба</w:t>
      </w:r>
      <w:r w:rsidR="00024F0D">
        <w:t>"</w:t>
      </w:r>
      <w:r w:rsidR="00763C1A" w:rsidRPr="00024F0D">
        <w:rPr>
          <w:rStyle w:val="a8"/>
          <w:color w:val="000000"/>
        </w:rPr>
        <w:footnoteReference w:id="71"/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Ответственность в форме возмещения убытков при недействительности сделок нельзя считать договорной или деликтной</w:t>
      </w:r>
      <w:r w:rsidR="00024F0D" w:rsidRPr="00024F0D">
        <w:t xml:space="preserve">. </w:t>
      </w:r>
      <w:r w:rsidRPr="00024F0D">
        <w:t>Первой она не является потому, что договорная ответственность определяется законом и условиями договора, а форма и размер ответственности при недействительности сделки устанавливаются только законом</w:t>
      </w:r>
      <w:r w:rsidR="00024F0D" w:rsidRPr="00024F0D">
        <w:t xml:space="preserve">. </w:t>
      </w:r>
      <w:r w:rsidRPr="00024F0D">
        <w:t>В анализируемом аспекте</w:t>
      </w:r>
      <w:r w:rsidR="00024F0D">
        <w:t xml:space="preserve"> "</w:t>
      </w:r>
      <w:r w:rsidRPr="00024F0D">
        <w:t>противозаконный договор</w:t>
      </w:r>
      <w:r w:rsidR="00024F0D">
        <w:t xml:space="preserve">" </w:t>
      </w:r>
      <w:r w:rsidR="00024F0D" w:rsidRPr="00024F0D">
        <w:t xml:space="preserve">- </w:t>
      </w:r>
      <w:r w:rsidRPr="00024F0D">
        <w:t>это правонарушение, и, следовательно, к нему не могут применяться нормы о договорной ответственности</w:t>
      </w:r>
      <w:r w:rsidR="00024F0D" w:rsidRPr="00024F0D">
        <w:t xml:space="preserve">. </w:t>
      </w:r>
      <w:r w:rsidRPr="00024F0D">
        <w:t>Ответственность возникает не в связи с фактом заключения договора, а вследствие непризнания за ним статуса сделки или аннулированием его</w:t>
      </w:r>
      <w:r w:rsidR="00024F0D" w:rsidRPr="00024F0D">
        <w:t xml:space="preserve">. </w:t>
      </w:r>
      <w:r w:rsidRPr="00024F0D">
        <w:t>Содержанием договора обусловливается ответственность за его ненадлежащее исполнение или неисполнение, но не правовые последствия недействительности сделки</w:t>
      </w:r>
      <w:r w:rsidR="00024F0D" w:rsidRPr="00024F0D">
        <w:t xml:space="preserve"> - </w:t>
      </w:r>
      <w:r w:rsidRPr="00024F0D">
        <w:t>договора</w:t>
      </w:r>
      <w:r w:rsidR="00024F0D" w:rsidRPr="00024F0D">
        <w:t xml:space="preserve">. </w:t>
      </w:r>
      <w:r w:rsidRPr="00024F0D">
        <w:t>Не выступает эта ответственность в чистом виде и деликтной, поскольку</w:t>
      </w:r>
      <w:r w:rsidR="00024F0D">
        <w:t xml:space="preserve"> "</w:t>
      </w:r>
      <w:r w:rsidRPr="00024F0D">
        <w:t>недействительная сделка</w:t>
      </w:r>
      <w:r w:rsidR="00024F0D">
        <w:t xml:space="preserve">" </w:t>
      </w:r>
      <w:r w:rsidRPr="00024F0D">
        <w:t>как правонарушение не сводится к деликту</w:t>
      </w:r>
      <w:r w:rsidR="00024F0D" w:rsidRPr="00024F0D">
        <w:t xml:space="preserve">. </w:t>
      </w:r>
      <w:r w:rsidRPr="00024F0D">
        <w:t>Хотя ответственность и не следует из сделки, но механизм образования факта, лежащего в основе ответственности при недействительности сделки, имеет особый характер</w:t>
      </w:r>
      <w:r w:rsidR="00024F0D" w:rsidRPr="00024F0D">
        <w:t xml:space="preserve">. </w:t>
      </w:r>
      <w:r w:rsidRPr="00024F0D">
        <w:t>Данный юридический факт был направлен не на причинение внедоговорного вреда, а на достижения желаемых правовых последствий с использованием сделок как правовой формы</w:t>
      </w:r>
      <w:r w:rsidR="00024F0D" w:rsidRPr="00024F0D">
        <w:t xml:space="preserve">. </w:t>
      </w:r>
      <w:r w:rsidRPr="00024F0D">
        <w:t>Итак, можно заключить, что дополнительная ответственность при недействительности сделок характеризуется признаками неправомерности и причинением имущественного вреда</w:t>
      </w:r>
      <w:r w:rsidR="00024F0D" w:rsidRPr="00024F0D">
        <w:t xml:space="preserve">. </w:t>
      </w:r>
      <w:r w:rsidRPr="00024F0D">
        <w:t>С учетом ее вышеуказанных особенностей следует говорить о том, что это самостоятельная разновидность гражданско-правовой ответственности</w:t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Взыскание убытков не является единственным дополнительным правовым последствием недействительности сделок</w:t>
      </w:r>
      <w:r w:rsidR="00024F0D">
        <w:t>.</w:t>
      </w:r>
      <w:r w:rsidR="00454FB1">
        <w:rPr>
          <w:lang w:val="uk-UA"/>
        </w:rPr>
        <w:t xml:space="preserve"> </w:t>
      </w:r>
      <w:r w:rsidR="00024F0D">
        <w:t xml:space="preserve">В.А. </w:t>
      </w:r>
      <w:r w:rsidRPr="00024F0D">
        <w:t>Рясенцев справедливо к ним относил предусмотренную в п</w:t>
      </w:r>
      <w:r w:rsidR="00024F0D">
        <w:t>.3</w:t>
      </w:r>
      <w:r w:rsidRPr="00024F0D">
        <w:t xml:space="preserve"> ст</w:t>
      </w:r>
      <w:r w:rsidR="00024F0D">
        <w:t>.1</w:t>
      </w:r>
      <w:r w:rsidRPr="00024F0D">
        <w:t>67 ГК РФ возможность суда прекратить действие оспор</w:t>
      </w:r>
      <w:r w:rsidR="00763C1A" w:rsidRPr="00024F0D">
        <w:t>имой сделки на будущее время</w:t>
      </w:r>
      <w:r w:rsidR="00763C1A" w:rsidRPr="00024F0D">
        <w:rPr>
          <w:rStyle w:val="a8"/>
          <w:color w:val="000000"/>
        </w:rPr>
        <w:footnoteReference w:id="72"/>
      </w:r>
      <w:r w:rsidR="00024F0D" w:rsidRPr="00024F0D">
        <w:t xml:space="preserve">. </w:t>
      </w:r>
      <w:r w:rsidRPr="00024F0D">
        <w:t>Дополнительным правовым последствием может быть иск любого заинтересованного лица о запрещении исполнения сделки, если при этом нарушается право этого лица или создается угроза его нарушения</w:t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Требование о применении последствий недействительности ничтожной сделки может быть предъявлено любым заинтересованным лицом, поскольку дефектность акта поведения очевидна и законодатель дает возможность любому заинтересованному субъекту инициировать применение норм о последствиях недействительности, в том числе и в целях обеспечения своего интереса</w:t>
      </w:r>
      <w:r w:rsidR="00024F0D" w:rsidRPr="00024F0D">
        <w:t xml:space="preserve">. </w:t>
      </w:r>
      <w:r w:rsidRPr="00024F0D">
        <w:t>В данном случае охраняемые законом права и интересы участников дефектной сделки не нарушаются, так как законодатель априори не придает их поведению статуса сделок</w:t>
      </w:r>
      <w:r w:rsidR="00024F0D" w:rsidRPr="00024F0D">
        <w:t xml:space="preserve">. </w:t>
      </w:r>
      <w:r w:rsidRPr="00024F0D">
        <w:t>Более того, инициирование этих вопросов упорядочивает гражданский оборот</w:t>
      </w:r>
      <w:r w:rsidR="00024F0D" w:rsidRPr="00024F0D">
        <w:t xml:space="preserve">. </w:t>
      </w:r>
      <w:r w:rsidRPr="00024F0D">
        <w:t>В этих же целях закон позволяет суду применить последствия недействительности ничтожной сделки по собственной инициативе</w:t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Требование о признании оспоримой сделки недействительной может быть предъявлено лицами, указанными в Гражданском кодексе Российской Федерации</w:t>
      </w:r>
      <w:r w:rsidR="00024F0D" w:rsidRPr="00024F0D">
        <w:t xml:space="preserve">. </w:t>
      </w:r>
      <w:r w:rsidRPr="00024F0D">
        <w:t>Правильность позиции законодателя в этом вопросе состоит в том, что ограниченный законом круг истцов исключает вмешательство третьих лиц в споры по существу действий, которые специально сконструированы законом под обеспечение частного интереса</w:t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Внесудебный порядок констатации недействительности ничтожной сделки не исключил из практики предъявления исков о недействительности ничтожной сделки</w:t>
      </w:r>
      <w:r w:rsidR="00024F0D" w:rsidRPr="00024F0D">
        <w:t xml:space="preserve">. </w:t>
      </w:r>
      <w:r w:rsidRPr="00024F0D">
        <w:t>В вопросе о потребности в специальном решении суда для признания ничтожной сделки недействительной о единстве мнений среди цивилистов говорить не приходится</w:t>
      </w:r>
      <w:r w:rsidR="00024F0D">
        <w:t xml:space="preserve">.О.С. </w:t>
      </w:r>
      <w:r w:rsidRPr="00024F0D">
        <w:t>Иоффе считал, что в таком судебно</w:t>
      </w:r>
      <w:r w:rsidR="00763C1A" w:rsidRPr="00024F0D">
        <w:t>м решении нет необходимости</w:t>
      </w:r>
      <w:r w:rsidR="00763C1A" w:rsidRPr="00024F0D">
        <w:rPr>
          <w:rStyle w:val="a8"/>
          <w:color w:val="000000"/>
        </w:rPr>
        <w:footnoteReference w:id="73"/>
      </w:r>
      <w:r w:rsidR="00024F0D">
        <w:t xml:space="preserve">.В.П. </w:t>
      </w:r>
      <w:r w:rsidRPr="00024F0D">
        <w:t>Шахматов полагал, что для объявления ничтожных сделок недействительными судебное решение нужно, но</w:t>
      </w:r>
      <w:r w:rsidR="00024F0D">
        <w:t xml:space="preserve"> "</w:t>
      </w:r>
      <w:r w:rsidRPr="00024F0D">
        <w:t>поскольку недействительность ничтожных сделок заранее предрешена законом, то признание их недействительными имеет практическое значение, главным образом для определения последс</w:t>
      </w:r>
      <w:r w:rsidR="00763C1A" w:rsidRPr="00024F0D">
        <w:t>твий их недействительности</w:t>
      </w:r>
      <w:r w:rsidR="00024F0D">
        <w:t>"</w:t>
      </w:r>
      <w:r w:rsidR="00763C1A" w:rsidRPr="00024F0D">
        <w:rPr>
          <w:rStyle w:val="a8"/>
          <w:color w:val="000000"/>
        </w:rPr>
        <w:footnoteReference w:id="74"/>
      </w:r>
      <w:r w:rsidR="00024F0D" w:rsidRPr="00024F0D">
        <w:t xml:space="preserve">. </w:t>
      </w:r>
      <w:r w:rsidRPr="00024F0D">
        <w:t>Представляется, что сделанный В</w:t>
      </w:r>
      <w:r w:rsidR="00024F0D">
        <w:t xml:space="preserve">.П. </w:t>
      </w:r>
      <w:r w:rsidRPr="00024F0D">
        <w:t>Шахматовым акцент на последствиях недействительности обоснован с точки зрения законодательной оценки акта поведения как ничтожной сделки</w:t>
      </w:r>
      <w:r w:rsidR="00024F0D" w:rsidRPr="00024F0D">
        <w:t xml:space="preserve">. </w:t>
      </w:r>
      <w:r w:rsidRPr="00024F0D">
        <w:t>Стороны ничтожной сделки не лишаются права на обращение в суд для констатации ее недействительности, хотя ничтожная сделка по прямому указанию закона является недействительной независимо от решения суда</w:t>
      </w:r>
      <w:r w:rsidR="00024F0D" w:rsidRPr="00024F0D">
        <w:t xml:space="preserve">. </w:t>
      </w:r>
      <w:r w:rsidRPr="00024F0D">
        <w:t>В соответствии с правовой природой ничтожности и оспоримости сделок в первом случае стороны вообще вправе не исполнять сделку, а во втором</w:t>
      </w:r>
      <w:r w:rsidR="00024F0D" w:rsidRPr="00024F0D">
        <w:t xml:space="preserve"> - </w:t>
      </w:r>
      <w:r w:rsidRPr="00024F0D">
        <w:t>сделка до признания ее недействительной подлежит исполнению</w:t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Применительно к давностным срокам при недействительности сделок п</w:t>
      </w:r>
      <w:r w:rsidR="00024F0D">
        <w:t>.3</w:t>
      </w:r>
      <w:r w:rsidRPr="00024F0D">
        <w:t>2 совместного Постановления Пленумов Верховного Суда РФ и Высшего Арбитражного Суда РФ от 1 июля 1996 г</w:t>
      </w:r>
      <w:r w:rsidR="00024F0D" w:rsidRPr="00024F0D">
        <w:t>.</w:t>
      </w:r>
      <w:r w:rsidR="00024F0D">
        <w:t xml:space="preserve"> "</w:t>
      </w:r>
      <w:r w:rsidRPr="00024F0D">
        <w:t>О некоторых вопросах, связанных с применением части первой Гражданского кодекса Российской Федерации</w:t>
      </w:r>
      <w:r w:rsidR="00024F0D">
        <w:t xml:space="preserve">" </w:t>
      </w:r>
      <w:r w:rsidRPr="00024F0D">
        <w:t>разъясняет, что требования о признании ничтожной сделки недействительной могут быть предъявлены в суд в сроки, устан</w:t>
      </w:r>
      <w:r w:rsidR="00763C1A" w:rsidRPr="00024F0D">
        <w:t>овленные п</w:t>
      </w:r>
      <w:r w:rsidR="00024F0D">
        <w:t>.1</w:t>
      </w:r>
      <w:r w:rsidR="00763C1A" w:rsidRPr="00024F0D">
        <w:t xml:space="preserve"> ст</w:t>
      </w:r>
      <w:r w:rsidR="00024F0D">
        <w:t>.1</w:t>
      </w:r>
      <w:r w:rsidR="00763C1A" w:rsidRPr="00024F0D">
        <w:t>81 ГК РФ</w:t>
      </w:r>
      <w:r w:rsidR="00763C1A" w:rsidRPr="00024F0D">
        <w:rPr>
          <w:rStyle w:val="a8"/>
          <w:color w:val="000000"/>
        </w:rPr>
        <w:footnoteReference w:id="75"/>
      </w:r>
      <w:r w:rsidRPr="00024F0D">
        <w:t>, то есть в десятилетний срок, определенный для применения последствий недействительности ничтожной сделки</w:t>
      </w:r>
      <w:r w:rsidR="00024F0D" w:rsidRPr="00024F0D">
        <w:t xml:space="preserve">. </w:t>
      </w:r>
      <w:r w:rsidRPr="00024F0D">
        <w:t>Такое разъяснение оправданно в том смысле, что постановка вопроса о ничтожности, при предрешенности недействительности в силу прямого указания закона, имеет значение для применения последствий ничтожной сделки</w:t>
      </w:r>
      <w:r w:rsidR="00024F0D" w:rsidRPr="00024F0D">
        <w:t xml:space="preserve">. </w:t>
      </w:r>
      <w:r w:rsidRPr="00024F0D">
        <w:t>Именно для этого и заявляются исковые требования</w:t>
      </w:r>
      <w:r w:rsidR="00024F0D" w:rsidRPr="00024F0D">
        <w:t xml:space="preserve">. </w:t>
      </w:r>
      <w:r w:rsidRPr="00024F0D">
        <w:t>В иной трактовке разъяснение по данному вопросу пленумов высших судебных инстанций противоречит ст</w:t>
      </w:r>
      <w:r w:rsidR="00024F0D">
        <w:t>. 19</w:t>
      </w:r>
      <w:r w:rsidRPr="00024F0D">
        <w:t>7 ГК РФ об установлении сроков исковой давности только законом</w:t>
      </w:r>
      <w:r w:rsidR="00024F0D" w:rsidRPr="00024F0D">
        <w:t xml:space="preserve">. </w:t>
      </w:r>
      <w:r w:rsidRPr="00024F0D">
        <w:t>Если требование о недействительности ничтожной сделки не связано с применением последствий ничтожности, то внесудебная констатация ее недействительности исключает необходимость рассмотрения вопроса о применении или неприменении к требованию о признании ничтожной сделки недействительной исковой давности</w:t>
      </w:r>
      <w:r w:rsidR="00024F0D" w:rsidRPr="00024F0D">
        <w:t xml:space="preserve">. </w:t>
      </w:r>
      <w:r w:rsidRPr="00024F0D">
        <w:t>Неприменение требований исковой давности исключает рассмотрение в данном аспекте вопроса о нераспространении срока исковой давности</w:t>
      </w:r>
      <w:r w:rsidR="00024F0D" w:rsidRPr="00024F0D">
        <w:t xml:space="preserve">. </w:t>
      </w:r>
      <w:r w:rsidRPr="00024F0D">
        <w:t>В свете изложенного отпадает необходимость в высказанной в литературе аргументации применения трехлетнего срока исковой давности для признания ничтожной сделки недействительной и необходимость отнесения требования о признании ничтожной сделки недействительной к требованиям, на которые исковая д</w:t>
      </w:r>
      <w:r w:rsidR="00763C1A" w:rsidRPr="00024F0D">
        <w:t>авность не распространяется</w:t>
      </w:r>
      <w:r w:rsidR="00763C1A" w:rsidRPr="00024F0D">
        <w:rPr>
          <w:rStyle w:val="a8"/>
          <w:color w:val="000000"/>
        </w:rPr>
        <w:footnoteReference w:id="76"/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Законодателем не решен вопрос о сроке исковой давности для предъявления требования о признании ничтожной сделки действительной</w:t>
      </w:r>
      <w:r w:rsidR="00024F0D" w:rsidRPr="00024F0D">
        <w:t xml:space="preserve">. </w:t>
      </w:r>
      <w:r w:rsidRPr="00024F0D">
        <w:t>Такие последствия возможны при совершении недееспособными или малолетними лицами сделок к своей выгоде</w:t>
      </w:r>
      <w:r w:rsidR="00024F0D" w:rsidRPr="00024F0D">
        <w:t xml:space="preserve">. </w:t>
      </w:r>
      <w:r w:rsidRPr="00024F0D">
        <w:t>Поскольку по общему правилу сделки этих лиц отнесены к категории ничтожных, постольку для признания их действительными к ним не может быть применен специальный срок исковой давности в один год, как при оспоримости сделок</w:t>
      </w:r>
      <w:r w:rsidR="00024F0D" w:rsidRPr="00024F0D">
        <w:t xml:space="preserve">. </w:t>
      </w:r>
      <w:r w:rsidRPr="00024F0D">
        <w:t>В то же время к этим сделкам неприменим и десятилетний срок, так как речь идет об ином требовании, нежели о применении последствий ничтожности</w:t>
      </w:r>
      <w:r w:rsidR="00763C1A" w:rsidRPr="00024F0D">
        <w:rPr>
          <w:rStyle w:val="a8"/>
          <w:color w:val="000000"/>
        </w:rPr>
        <w:footnoteReference w:id="77"/>
      </w:r>
      <w:r w:rsidR="00024F0D" w:rsidRPr="00024F0D">
        <w:t xml:space="preserve">. </w:t>
      </w:r>
      <w:r w:rsidRPr="00024F0D">
        <w:t>Представляется, что в данном случае надлежит руководствоваться общим сроком исковой давности в три года</w:t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Трехгодичный срок исковой давности должен применяться и для рассмотрения споров, связанных с признанием сделки-договора незаключенной, если этот факт повлек приобретение или сбережение имущества за счет другого</w:t>
      </w:r>
      <w:r w:rsidR="00024F0D" w:rsidRPr="00024F0D">
        <w:t xml:space="preserve">. </w:t>
      </w:r>
      <w:r w:rsidRPr="00024F0D">
        <w:t>В литературе высказана точка зрения, что для этих случаев должны быть установлены специальные сроки</w:t>
      </w:r>
      <w:r w:rsidR="00024F0D" w:rsidRPr="00024F0D">
        <w:t>:</w:t>
      </w:r>
      <w:r w:rsidR="00024F0D">
        <w:t xml:space="preserve"> "</w:t>
      </w:r>
      <w:r w:rsidRPr="00024F0D">
        <w:t>Если применять здесь сроки, установленные для недействительных сделок, возникают сложности в их выборе</w:t>
      </w:r>
      <w:r w:rsidR="00024F0D" w:rsidRPr="00024F0D">
        <w:t xml:space="preserve">. </w:t>
      </w:r>
      <w:r w:rsidRPr="00024F0D">
        <w:t>Для оспоримых сделок такой срок установлен в один год, а по ничтожным сделкам</w:t>
      </w:r>
      <w:r w:rsidR="00024F0D" w:rsidRPr="00024F0D">
        <w:t xml:space="preserve"> - </w:t>
      </w:r>
      <w:r w:rsidRPr="00024F0D">
        <w:t>десять лет</w:t>
      </w:r>
      <w:r w:rsidR="00024F0D" w:rsidRPr="00024F0D">
        <w:t xml:space="preserve">. </w:t>
      </w:r>
      <w:r w:rsidRPr="00024F0D">
        <w:t>Законодатель допускает предъявление исков о признании недействительными как оспоримых, так и ничтожных сделок</w:t>
      </w:r>
      <w:r w:rsidR="00024F0D" w:rsidRPr="00024F0D">
        <w:t xml:space="preserve">. </w:t>
      </w:r>
      <w:r w:rsidRPr="00024F0D">
        <w:t>Очевидно, процедура установления факта незаключения сделки ближе к порядку признания недействительной оспоримой сделки</w:t>
      </w:r>
      <w:r w:rsidR="00024F0D" w:rsidRPr="00024F0D">
        <w:t xml:space="preserve">. </w:t>
      </w:r>
      <w:r w:rsidRPr="00024F0D">
        <w:t>И пока иное не установлено законом, можно применять срок исковой давности в один год, хотя, конечно, здесь есть необходимость в официальном разъяснении</w:t>
      </w:r>
      <w:r w:rsidR="00024F0D">
        <w:t>"</w:t>
      </w:r>
      <w:r w:rsidR="00763C1A" w:rsidRPr="00024F0D">
        <w:rPr>
          <w:rStyle w:val="a8"/>
          <w:color w:val="000000"/>
        </w:rPr>
        <w:footnoteReference w:id="78"/>
      </w:r>
      <w:r w:rsidR="00024F0D" w:rsidRPr="00024F0D">
        <w:t xml:space="preserve">. </w:t>
      </w:r>
      <w:r w:rsidRPr="00024F0D">
        <w:t>С этим подходом трудно согласиться потому, что аналогия между незаключенным договором и недействительностью договора неуместна</w:t>
      </w:r>
      <w:r w:rsidR="00024F0D" w:rsidRPr="00024F0D">
        <w:t xml:space="preserve">. </w:t>
      </w:r>
      <w:r w:rsidRPr="00024F0D">
        <w:t>Это разные по своей природе правовые явления</w:t>
      </w:r>
      <w:r w:rsidR="00024F0D" w:rsidRPr="00024F0D">
        <w:t xml:space="preserve">. </w:t>
      </w:r>
      <w:r w:rsidRPr="00024F0D">
        <w:t>Оспоримость договора по меньшей мере означает то, что это соглашение уже обрело качество сделки, а незаключенный договор только терминологически близок к договору</w:t>
      </w:r>
      <w:r w:rsidR="00024F0D" w:rsidRPr="00024F0D">
        <w:t xml:space="preserve">. </w:t>
      </w:r>
      <w:r w:rsidRPr="00024F0D">
        <w:t>Если этот факт повлек изменения в правовом положении лица, то есть стал юридическим фактом, не обретшим статуса сделки, то к связанным с ним спорам надлежит применять общий срок исковой давности</w:t>
      </w:r>
      <w:r w:rsidR="00024F0D" w:rsidRPr="00024F0D">
        <w:t xml:space="preserve">. </w:t>
      </w:r>
      <w:r w:rsidRPr="00024F0D">
        <w:t>И если уж для этих требований и устанавливать специальные сроки исковой давности, то, во всяком случае, их нельзя увязывать со сроками исковой давности по недействительности сделок</w:t>
      </w:r>
      <w:r w:rsidR="00024F0D" w:rsidRPr="00024F0D">
        <w:t xml:space="preserve">. </w:t>
      </w:r>
      <w:r w:rsidRPr="00024F0D">
        <w:t>Это будут сроки для защиты права по иску лица, право которого нарушено в связи с неосновательным обогащением, при условии что имело место приобретение или сбережение имущества в связи с юридическим фактом, именуемым несостоявшейся сделкой</w:t>
      </w:r>
      <w:r w:rsidR="00024F0D" w:rsidRPr="00024F0D">
        <w:t>.</w:t>
      </w:r>
    </w:p>
    <w:p w:rsidR="00024F0D" w:rsidRDefault="000A20BC" w:rsidP="00024F0D">
      <w:pPr>
        <w:widowControl w:val="0"/>
      </w:pPr>
      <w:r w:rsidRPr="00024F0D">
        <w:t>Рассмотренные аспекты последствий недействительности сделок не претендуют на всестороннее их изучение, но учет высказанных соображений в правоприменительной деятельности будет способствовать регулированию социальных связей в целях наиболее полного удовлетворения интересов участников сделок и обеспечению стабильности гражданского оборота</w:t>
      </w:r>
      <w:r w:rsidR="00024F0D" w:rsidRPr="00024F0D">
        <w:t>.</w:t>
      </w:r>
    </w:p>
    <w:p w:rsidR="00024F0D" w:rsidRPr="00024F0D" w:rsidRDefault="003B7398" w:rsidP="001F4783">
      <w:pPr>
        <w:pStyle w:val="2"/>
      </w:pPr>
      <w:r w:rsidRPr="00024F0D">
        <w:br w:type="page"/>
      </w:r>
      <w:bookmarkStart w:id="22" w:name="_Toc225163376"/>
      <w:bookmarkStart w:id="23" w:name="_Toc267874614"/>
      <w:r w:rsidR="001F4783">
        <w:rPr>
          <w:lang w:val="uk-UA"/>
        </w:rPr>
        <w:t>Г</w:t>
      </w:r>
      <w:r w:rsidR="001F4783">
        <w:t xml:space="preserve">лава 3. </w:t>
      </w:r>
      <w:r w:rsidR="001F4783">
        <w:rPr>
          <w:lang w:val="uk-UA"/>
        </w:rPr>
        <w:t>З</w:t>
      </w:r>
      <w:r w:rsidR="001F4783" w:rsidRPr="00024F0D">
        <w:t>ащита прав добросовестных участников недействительных сделок</w:t>
      </w:r>
      <w:bookmarkEnd w:id="22"/>
      <w:bookmarkEnd w:id="23"/>
    </w:p>
    <w:p w:rsidR="001F4783" w:rsidRDefault="001F4783" w:rsidP="00024F0D">
      <w:pPr>
        <w:widowControl w:val="0"/>
        <w:rPr>
          <w:lang w:val="uk-UA"/>
        </w:rPr>
      </w:pPr>
      <w:bookmarkStart w:id="24" w:name="_Toc225163377"/>
    </w:p>
    <w:p w:rsidR="00024F0D" w:rsidRPr="00024F0D" w:rsidRDefault="00024F0D" w:rsidP="001F4783">
      <w:pPr>
        <w:pStyle w:val="2"/>
      </w:pPr>
      <w:bookmarkStart w:id="25" w:name="_Toc267874615"/>
      <w:r>
        <w:t xml:space="preserve">3.1 </w:t>
      </w:r>
      <w:r w:rsidR="000A4E6A" w:rsidRPr="00024F0D">
        <w:t>Общие положения о защите участников недействительных сделок</w:t>
      </w:r>
      <w:bookmarkEnd w:id="24"/>
      <w:bookmarkEnd w:id="25"/>
    </w:p>
    <w:p w:rsidR="001F4783" w:rsidRDefault="001F4783" w:rsidP="00024F0D">
      <w:pPr>
        <w:widowControl w:val="0"/>
        <w:rPr>
          <w:lang w:val="uk-UA"/>
        </w:rPr>
      </w:pPr>
    </w:p>
    <w:p w:rsidR="00024F0D" w:rsidRDefault="00DB4B01" w:rsidP="00024F0D">
      <w:pPr>
        <w:widowControl w:val="0"/>
      </w:pPr>
      <w:r w:rsidRPr="00024F0D">
        <w:t xml:space="preserve">Как известно, недействительность сделки означает, что действие, совершенное в виде сделки, не порождает никаких юридических последствий, </w:t>
      </w:r>
      <w:r w:rsidR="00024F0D">
        <w:t>т.е.</w:t>
      </w:r>
      <w:r w:rsidR="00024F0D" w:rsidRPr="00024F0D">
        <w:t xml:space="preserve"> </w:t>
      </w:r>
      <w:r w:rsidRPr="00024F0D">
        <w:t>не влечет возникновения, изменения или прекращения гражданских прав и обязанностей</w:t>
      </w:r>
      <w:r w:rsidR="00024F0D">
        <w:t xml:space="preserve"> (</w:t>
      </w:r>
      <w:r w:rsidRPr="00024F0D">
        <w:t>кроме тех, конечно, которые связаны с ее недействительностью</w:t>
      </w:r>
      <w:r w:rsidR="00024F0D" w:rsidRPr="00024F0D">
        <w:t>).</w:t>
      </w:r>
    </w:p>
    <w:p w:rsidR="00024F0D" w:rsidRDefault="00DB4B01" w:rsidP="00024F0D">
      <w:pPr>
        <w:widowControl w:val="0"/>
      </w:pPr>
      <w:r w:rsidRPr="00024F0D">
        <w:t>Согласно п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>66 ГК РФ все недействительные сделки подразделяются на ничтожные и оспоримые</w:t>
      </w:r>
      <w:r w:rsidR="00024F0D" w:rsidRPr="00024F0D">
        <w:t xml:space="preserve">. </w:t>
      </w:r>
      <w:r w:rsidRPr="00024F0D">
        <w:t>Ничтожная сделка недействительна в силу нормы права в момент ее совершения, поэтому судебного решения о признании ее недействительной не требуется</w:t>
      </w:r>
      <w:r w:rsidR="00024F0D" w:rsidRPr="00024F0D">
        <w:t xml:space="preserve">. </w:t>
      </w:r>
      <w:r w:rsidRPr="00024F0D">
        <w:t>Она не подлежит исполнению</w:t>
      </w:r>
      <w:r w:rsidR="00024F0D" w:rsidRPr="00024F0D">
        <w:t xml:space="preserve">. </w:t>
      </w:r>
      <w:r w:rsidRPr="00024F0D">
        <w:t>Причем предъявить требование в судебном порядке о применении последствий недействительности сделки вправе не только участники сделки, но и любые заинтересованные лица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Установив факт совершения ничтожной сделки, суд в соответствии с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66 ГК РФ по собственной инициативе может применить соответствующие последствия ее недействительности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В исключительных случаях Закон предусматривает возможность признания судом ничтожной сделки действительной</w:t>
      </w:r>
      <w:r w:rsidR="00024F0D" w:rsidRPr="00024F0D">
        <w:t xml:space="preserve">. </w:t>
      </w:r>
      <w:r w:rsidRPr="00024F0D">
        <w:t>Этот список содержится в ст</w:t>
      </w:r>
      <w:r w:rsidR="00024F0D">
        <w:t>.1</w:t>
      </w:r>
      <w:r w:rsidRPr="00024F0D">
        <w:t>71 и 172 ГК РФ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В перечне способов защиты гражданских прав, предусмотренных ст</w:t>
      </w:r>
      <w:r w:rsidR="00024F0D">
        <w:t>.1</w:t>
      </w:r>
      <w:r w:rsidRPr="00024F0D">
        <w:t>2 ГК РФ, отсутствует такой способ, как признание ничтожной сделки недействительной, однако в Постановлении Пленумов Верховного Суда РФ и Высшего Арбитражного Суда РФ от 1 июля 1996 г</w:t>
      </w:r>
      <w:r w:rsidR="00024F0D" w:rsidRPr="00024F0D">
        <w:t xml:space="preserve">. </w:t>
      </w:r>
      <w:r w:rsidR="00D7054C" w:rsidRPr="00024F0D">
        <w:t>№</w:t>
      </w:r>
      <w:r w:rsidRPr="00024F0D">
        <w:t xml:space="preserve"> 6/8</w:t>
      </w:r>
      <w:r w:rsidR="00024F0D">
        <w:t xml:space="preserve"> "</w:t>
      </w:r>
      <w:r w:rsidRPr="00024F0D">
        <w:t>О некоторых вопросах, связанных с применением части первой Гражданского кодекса Российской Федерации</w:t>
      </w:r>
      <w:r w:rsidR="00024F0D">
        <w:t>" (</w:t>
      </w:r>
      <w:r w:rsidRPr="00024F0D">
        <w:t>п</w:t>
      </w:r>
      <w:r w:rsidR="00024F0D">
        <w:t>.3</w:t>
      </w:r>
      <w:r w:rsidRPr="00024F0D">
        <w:t>2</w:t>
      </w:r>
      <w:r w:rsidR="00024F0D" w:rsidRPr="00024F0D">
        <w:t xml:space="preserve">) </w:t>
      </w:r>
      <w:r w:rsidRPr="00024F0D">
        <w:t>имеется указание на то, что ГК РФ не исключает возможности предъявления исков о признании ничтожной сделки недействительной</w:t>
      </w:r>
      <w:r w:rsidR="00024F0D" w:rsidRPr="00024F0D">
        <w:t xml:space="preserve">. </w:t>
      </w:r>
      <w:r w:rsidRPr="00024F0D">
        <w:t>Поэтому такие требования могут быть предъявлены в суд в сроки, установленные п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>81 ГК РФ, и подлежат рассмотрению судом в общем порядке по заявлению любого заинтересованного лица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 xml:space="preserve">Оспоримая сделка, как и действительная, в момент ее совершения хотя и порождает правовые последствия, но они носят неустойчивый характер, </w:t>
      </w:r>
      <w:r w:rsidR="00024F0D">
        <w:t>т.к</w:t>
      </w:r>
      <w:r w:rsidR="00024F0D" w:rsidRPr="00024F0D">
        <w:t xml:space="preserve"> </w:t>
      </w:r>
      <w:r w:rsidRPr="00024F0D">
        <w:t>по требованию исчерпывающе определенного в законе круга лиц такая сделка может быть признана судом недействительной по основаниям, установленным законом, поскольку это вытекает из смысла п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>66 ГК РФ</w:t>
      </w:r>
      <w:r w:rsidR="00024F0D" w:rsidRPr="00024F0D">
        <w:t xml:space="preserve">. </w:t>
      </w:r>
      <w:r w:rsidRPr="00024F0D">
        <w:t xml:space="preserve">В этом случае правовой результат сделки может оказаться полностью аннулированным, </w:t>
      </w:r>
      <w:r w:rsidR="00024F0D">
        <w:t>т.к</w:t>
      </w:r>
      <w:r w:rsidR="00024F0D" w:rsidRPr="00024F0D">
        <w:t xml:space="preserve"> </w:t>
      </w:r>
      <w:r w:rsidRPr="00024F0D">
        <w:t>сделка недействительна с момента ее совершения, и решение суда по данному вопросу будет иметь обратную силу, если только из содержания сделки не следует, что ее действие может быть прекращено лишь на будущее время в соответствии с п</w:t>
      </w:r>
      <w:r w:rsidR="00024F0D">
        <w:t>.3</w:t>
      </w:r>
      <w:r w:rsidRPr="00024F0D">
        <w:t xml:space="preserve"> ст</w:t>
      </w:r>
      <w:r w:rsidR="00024F0D">
        <w:t>.1</w:t>
      </w:r>
      <w:r w:rsidRPr="00024F0D">
        <w:t>67 ГК РФ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Ничтожная сделка, исполнение которой не начато ни одной из сторон, не порождает никаких юридических последствий, однако, если стороны намерены начать исполнять ничтожную сделку и при этом ее исполнение может создать угрозу нарушения чьим-либо правам, в этом случае любое заинтересованное лицо с учетом положений ст</w:t>
      </w:r>
      <w:r w:rsidR="00024F0D">
        <w:t>.1</w:t>
      </w:r>
      <w:r w:rsidRPr="00024F0D">
        <w:t>2 ГК РФ вправе заявить в суд иск о запрещении исполнения сделки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Согласно статье 168 ГК РФ сделка, не соответствующая требованиям законодательства, то есть нарушающая нормы права, недействительна</w:t>
      </w:r>
      <w:r w:rsidR="00024F0D" w:rsidRPr="00024F0D">
        <w:t xml:space="preserve">. </w:t>
      </w:r>
      <w:r w:rsidRPr="00024F0D">
        <w:t>Согласно ст</w:t>
      </w:r>
      <w:r w:rsidR="00024F0D">
        <w:t>.1</w:t>
      </w:r>
      <w:r w:rsidRPr="00024F0D">
        <w:t>2 ГК РФ</w:t>
      </w:r>
      <w:r w:rsidR="00024F0D">
        <w:t xml:space="preserve"> "</w:t>
      </w:r>
      <w:r w:rsidRPr="00024F0D">
        <w:t>защита гражданских прав осуществляется путем 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</w:t>
      </w:r>
      <w:r w:rsidR="00024F0D">
        <w:t xml:space="preserve">". </w:t>
      </w:r>
      <w:r w:rsidRPr="00024F0D">
        <w:t>Из этого вытекает вывод, что, если происходит нарушение гражданских прав совершением какой-либо сделки, данная сделка в целях защиты нарушенных прав должна быть признана недействительной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Из вышеизложенного следует, что для того, чтобы признать сделку недействительной, достаточно установить нарушения чьих-либо прав заключением данной сделки, вне зависимости от того, нарушает данная сделка нормы права или нет</w:t>
      </w:r>
      <w:r w:rsidR="00024F0D" w:rsidRPr="00024F0D">
        <w:t xml:space="preserve">. </w:t>
      </w:r>
      <w:r w:rsidRPr="00024F0D">
        <w:t>К такому же выводу можно прийти и при сравнении с нормами публичного права</w:t>
      </w:r>
      <w:r w:rsidR="00024F0D">
        <w:t xml:space="preserve"> (</w:t>
      </w:r>
      <w:r w:rsidRPr="00024F0D">
        <w:t>ст</w:t>
      </w:r>
      <w:r w:rsidR="00024F0D">
        <w:t>.1</w:t>
      </w:r>
      <w:r w:rsidRPr="00024F0D">
        <w:t>3 ГК РФ, ст</w:t>
      </w:r>
      <w:r w:rsidR="00024F0D">
        <w:t>.2</w:t>
      </w:r>
      <w:r w:rsidRPr="00024F0D">
        <w:t xml:space="preserve"> Федерального закона</w:t>
      </w:r>
      <w:r w:rsidR="00024F0D">
        <w:t xml:space="preserve"> "</w:t>
      </w:r>
      <w:r w:rsidRPr="00024F0D">
        <w:t>Об обжаловании в суд действий и решений, нарушающих права и свободы граждан</w:t>
      </w:r>
      <w:r w:rsidR="00024F0D">
        <w:t>"</w:t>
      </w:r>
      <w:r w:rsidR="00024F0D" w:rsidRPr="00024F0D">
        <w:t>),</w:t>
      </w:r>
      <w:r w:rsidRPr="00024F0D">
        <w:t xml:space="preserve"> согласно которым ненормативный правовой акт или нормативно-правовой акт является недействительным, если он нарушает права и свободы гражданина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Законодателем в ст</w:t>
      </w:r>
      <w:r w:rsidR="00024F0D">
        <w:t>.1</w:t>
      </w:r>
      <w:r w:rsidRPr="00024F0D">
        <w:t>67</w:t>
      </w:r>
      <w:r w:rsidR="00024F0D" w:rsidRPr="00024F0D">
        <w:t xml:space="preserve"> - </w:t>
      </w:r>
      <w:r w:rsidRPr="00024F0D">
        <w:t>179 ГК РФ предусмотрены различные правовые последствия недействительных сделок, частично или полностью исполненных, которые различаются в зависимости от оснований их недействительности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В основном последствия недействительности сделки связаны с определением правовой судьбы всего полученного по сделке</w:t>
      </w:r>
      <w:r w:rsidR="00024F0D" w:rsidRPr="00024F0D">
        <w:t xml:space="preserve">. </w:t>
      </w:r>
      <w:r w:rsidRPr="00024F0D">
        <w:t>По общему правилу, установленному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67 ГК РФ, таким последствием является одно</w:t>
      </w:r>
      <w:r w:rsidR="00024F0D" w:rsidRPr="00024F0D">
        <w:t xml:space="preserve"> - </w:t>
      </w:r>
      <w:r w:rsidRPr="00024F0D">
        <w:t>либо двусторонняя реституция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Односторонняя реституция</w:t>
      </w:r>
      <w:r w:rsidR="00024F0D" w:rsidRPr="00024F0D">
        <w:t xml:space="preserve"> - </w:t>
      </w:r>
      <w:r w:rsidRPr="00024F0D">
        <w:t>восстановление в первоначальное состояние невиновной стороны путем возвращения этой стороне исполненного ею по сделке и взыскание в доход государства полученного виновной стороной или причитавшегося этой стороне в возмещение исполненного ею по сделке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Двусторонней реституцией предусматривается возвращение сторонами друг другу всего полученного по сделке, а в случае невозможности возвращения полученного в натуре</w:t>
      </w:r>
      <w:r w:rsidR="00024F0D">
        <w:t xml:space="preserve"> (</w:t>
      </w:r>
      <w:r w:rsidRPr="00024F0D">
        <w:t>в том числе когда полученное выражается в пользовании имуществом, выполненной работе или предоставленной услуге</w:t>
      </w:r>
      <w:r w:rsidR="00024F0D" w:rsidRPr="00024F0D">
        <w:t xml:space="preserve">) - </w:t>
      </w:r>
      <w:r w:rsidRPr="00024F0D">
        <w:t>возмещение его стоимости в деньгах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Третий вариант</w:t>
      </w:r>
      <w:r w:rsidR="00024F0D" w:rsidRPr="00024F0D">
        <w:t xml:space="preserve"> - </w:t>
      </w:r>
      <w:r w:rsidRPr="00024F0D">
        <w:t xml:space="preserve">недопущение реституции, </w:t>
      </w:r>
      <w:r w:rsidR="00024F0D">
        <w:t>т.е.</w:t>
      </w:r>
      <w:r w:rsidR="00024F0D" w:rsidRPr="00024F0D">
        <w:t xml:space="preserve"> </w:t>
      </w:r>
      <w:r w:rsidRPr="00024F0D">
        <w:t>взыскание в доход государства всего полученного сторонами по сделке и, в случае исполнения сделки не всеми сторонами, причитавшегося к получению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Если из содержания оспоримой сделки вытекает, что ее действие может быть прекращено лишь на будущее время, суд прекращает ее действие на будущее время, как указывает на то п</w:t>
      </w:r>
      <w:r w:rsidR="00024F0D">
        <w:t>.3</w:t>
      </w:r>
      <w:r w:rsidRPr="00024F0D">
        <w:t xml:space="preserve"> ст</w:t>
      </w:r>
      <w:r w:rsidR="00024F0D">
        <w:t>.1</w:t>
      </w:r>
      <w:r w:rsidRPr="00024F0D">
        <w:t>67 ГК РФ</w:t>
      </w:r>
      <w:r w:rsidR="00024F0D" w:rsidRPr="00024F0D">
        <w:t xml:space="preserve">. </w:t>
      </w:r>
      <w:r w:rsidRPr="00024F0D">
        <w:t>Полученное по сделке остается у сторон, но дальнейшему исполнению эта сделка не подлежит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Собственник или законный владелец имеют право предъявить требование о признании сделки недействительной, если заключена была только одна сделка</w:t>
      </w:r>
      <w:r w:rsidR="00024F0D" w:rsidRPr="00024F0D">
        <w:t xml:space="preserve">. </w:t>
      </w:r>
      <w:r w:rsidRPr="00024F0D">
        <w:t>Если же совершено несколько сделок и в результате от неуправомоченного отчуждателя имущество приобретено добросовестным приобретателем, то собственник или законный владелец могут рассчитывать только на удовлетворение виндикационного иска и лишь при наличии указанных в ст</w:t>
      </w:r>
      <w:r w:rsidR="00024F0D">
        <w:t>.3</w:t>
      </w:r>
      <w:r w:rsidRPr="00024F0D">
        <w:t>02 ГК РФ оснований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Вместе с тем ст</w:t>
      </w:r>
      <w:r w:rsidR="00024F0D">
        <w:t>.3</w:t>
      </w:r>
      <w:r w:rsidRPr="00024F0D">
        <w:t>02 ГК РФ ставит определенные условия возможности предъявления такого иска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Во-первых, лицо, передавшее имущество новому владельцу</w:t>
      </w:r>
      <w:r w:rsidR="00024F0D">
        <w:t xml:space="preserve"> (</w:t>
      </w:r>
      <w:r w:rsidRPr="00024F0D">
        <w:t>добросовестному приобретателю</w:t>
      </w:r>
      <w:r w:rsidR="00024F0D" w:rsidRPr="00024F0D">
        <w:t>),</w:t>
      </w:r>
      <w:r w:rsidRPr="00024F0D">
        <w:t xml:space="preserve"> должно быть не вправе его отчуждать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Во-вторых, это имущество должно быть получено добросовестным приобретателем по возмездной сделке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И наконец, самое главное</w:t>
      </w:r>
      <w:r w:rsidR="00024F0D" w:rsidRPr="00024F0D">
        <w:t xml:space="preserve"> - </w:t>
      </w:r>
      <w:r w:rsidRPr="00024F0D">
        <w:t>собственнику надо доказать, что истребуемое имущество выбыло из его владения помимо его воли</w:t>
      </w:r>
      <w:r w:rsidR="00024F0D" w:rsidRPr="00024F0D">
        <w:t xml:space="preserve">. </w:t>
      </w:r>
      <w:r w:rsidRPr="00024F0D">
        <w:t>Если это доказано не будет, собственник рискует проиграть виндикационный иск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Первое и третье условия предъявления виндикационного иска доказываются одним обстоятельством</w:t>
      </w:r>
      <w:r w:rsidR="00024F0D" w:rsidRPr="00024F0D">
        <w:t xml:space="preserve">. </w:t>
      </w:r>
      <w:r w:rsidRPr="00024F0D">
        <w:t>Если договор о возмездном отчуждении имущества добросовестному приобретателю будет признан судом недействительным, значит, и лицо, передавшее это имущество, не имело права этого делать, поскольку недействительная сделка не влечет правовых последствий, кроме тех, которые предусмотрены законом</w:t>
      </w:r>
      <w:r w:rsidR="00024F0D" w:rsidRPr="00024F0D">
        <w:t xml:space="preserve">. </w:t>
      </w:r>
      <w:r w:rsidRPr="00024F0D">
        <w:t>В данном случае недействительная сделка не может породить последующую правомерность передачи имущества другим лицам</w:t>
      </w:r>
      <w:r w:rsidR="00024F0D" w:rsidRPr="00024F0D">
        <w:t xml:space="preserve">. </w:t>
      </w:r>
      <w:r w:rsidRPr="00024F0D">
        <w:t>То же можно применить и к третьему условию виндикационного иска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Однако помимо предъявления виндикационного иска собственник может применить правила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67 ГК РФ, где записано, что при невозможности возвратить полученное по недействительной сделке в натуре стоимость имущества возмещается в деньгах</w:t>
      </w:r>
      <w:r w:rsidR="00024F0D" w:rsidRPr="00024F0D">
        <w:t xml:space="preserve">. </w:t>
      </w:r>
      <w:r w:rsidRPr="00024F0D">
        <w:t>Правда, это не всегда в интересах собственника</w:t>
      </w:r>
      <w:r w:rsidR="00024F0D" w:rsidRPr="00024F0D">
        <w:t xml:space="preserve">. </w:t>
      </w:r>
      <w:r w:rsidRPr="00024F0D">
        <w:t>Ему важнее получить утраченное имущество, а не деньги за него, поскольку по двусторонней реституции он также становится обязанным возвратить полученную от приобретателя имущества денежную сумму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В соответствии со ст</w:t>
      </w:r>
      <w:r w:rsidR="00024F0D">
        <w:t>.1</w:t>
      </w:r>
      <w:r w:rsidRPr="00024F0D">
        <w:t>103 ГК РФ, предусматривающей соотношение требований о возврате неосновательного обогащения с другими требованиями о защите гражданских прав, правила, предусмотренные гл</w:t>
      </w:r>
      <w:r w:rsidR="00024F0D">
        <w:t>.6</w:t>
      </w:r>
      <w:r w:rsidRPr="00024F0D">
        <w:t>0 ГК РФ, включающей обязательства вследствие неосновательного обогащения, действуют и в отношении требований о возврате исполненного по недействительной сделке, если иное не установлено законом и не вытекает из существа отношений</w:t>
      </w:r>
      <w:r w:rsidR="00024F0D" w:rsidRPr="00024F0D">
        <w:t xml:space="preserve">. </w:t>
      </w:r>
      <w:r w:rsidRPr="00024F0D">
        <w:t>Применение этих правил носит субсидиарный</w:t>
      </w:r>
      <w:r w:rsidR="00024F0D">
        <w:t xml:space="preserve"> (</w:t>
      </w:r>
      <w:r w:rsidRPr="00024F0D">
        <w:t>дополнительный</w:t>
      </w:r>
      <w:r w:rsidR="00024F0D" w:rsidRPr="00024F0D">
        <w:t xml:space="preserve">) </w:t>
      </w:r>
      <w:r w:rsidRPr="00024F0D">
        <w:t>характер</w:t>
      </w:r>
      <w:r w:rsidR="00024F0D" w:rsidRPr="00024F0D">
        <w:t xml:space="preserve">. </w:t>
      </w:r>
      <w:r w:rsidRPr="00024F0D">
        <w:t>При этом они относятся лишь к вытекающим из недействительности сделки требованиям о возврате исполненного по ней, что следует из положений, предусмотренных п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 xml:space="preserve">103 ГК РФ, </w:t>
      </w:r>
      <w:r w:rsidR="00024F0D">
        <w:t>т.е.</w:t>
      </w:r>
      <w:r w:rsidR="00024F0D" w:rsidRPr="00024F0D">
        <w:t xml:space="preserve"> </w:t>
      </w:r>
      <w:r w:rsidRPr="00024F0D">
        <w:t>к реституционным требованиям</w:t>
      </w:r>
      <w:r w:rsidR="00024F0D" w:rsidRPr="00024F0D">
        <w:t xml:space="preserve">. </w:t>
      </w:r>
      <w:r w:rsidRPr="00024F0D">
        <w:t>К последствиям иного рода недействительности сделки нормы ст</w:t>
      </w:r>
      <w:r w:rsidR="00024F0D">
        <w:t>.1</w:t>
      </w:r>
      <w:r w:rsidRPr="00024F0D">
        <w:t>103 ГК РФ не применяются</w:t>
      </w:r>
      <w:r w:rsidR="00024F0D" w:rsidRPr="00024F0D">
        <w:t xml:space="preserve">. </w:t>
      </w:r>
      <w:r w:rsidRPr="00024F0D">
        <w:t>Поэтому институт неосновательного обогащения не применяется в отношении взыскания полученного по сделке в доход государства исходя из положений ст</w:t>
      </w:r>
      <w:r w:rsidR="00024F0D">
        <w:t>.1</w:t>
      </w:r>
      <w:r w:rsidRPr="00024F0D">
        <w:t>69, 179 ГК РФ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В арбитражной практике в последнее время стал достаточно актуальным вопрос о соотношении норм, касающихся последствий недействительности сделок, с нормами гл</w:t>
      </w:r>
      <w:r w:rsidR="00024F0D">
        <w:t xml:space="preserve">.20 </w:t>
      </w:r>
      <w:r w:rsidRPr="00024F0D">
        <w:t>ГК РФ о защите прав собственности и других вещных прав при их применении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Суть вопроса заключается в том, что требованию о возврате исполненного по недействительной сделке, основанному на положениях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67 ГК РФ, противоречит возражение, основанное на недопустимости истребования от добросовестного приобретателя возмездно приобретенного имущества</w:t>
      </w:r>
      <w:r w:rsidR="00024F0D" w:rsidRPr="00024F0D">
        <w:t>.</w:t>
      </w:r>
    </w:p>
    <w:p w:rsidR="00024F0D" w:rsidRDefault="00DB4B01" w:rsidP="00024F0D">
      <w:pPr>
        <w:widowControl w:val="0"/>
      </w:pPr>
      <w:r w:rsidRPr="00024F0D">
        <w:t>В пункте 25 Постановления Пленума Высшего Арбитражного Суда РФ от 25 февраля 1998 г</w:t>
      </w:r>
      <w:r w:rsidR="00024F0D" w:rsidRPr="00024F0D">
        <w:t>.</w:t>
      </w:r>
      <w:r w:rsidR="00024F0D">
        <w:t xml:space="preserve"> "</w:t>
      </w:r>
      <w:r w:rsidRPr="00024F0D">
        <w:t>О некоторых вопросах практики разрешения споров, связанных с защитой права собственности и других вещных прав</w:t>
      </w:r>
      <w:r w:rsidR="00024F0D">
        <w:t xml:space="preserve">" </w:t>
      </w:r>
      <w:r w:rsidRPr="00024F0D">
        <w:t>этот вопрос предлагается рассматривать таким образом</w:t>
      </w:r>
      <w:r w:rsidR="00024F0D" w:rsidRPr="00024F0D">
        <w:t xml:space="preserve">: </w:t>
      </w:r>
      <w:r w:rsidRPr="00024F0D">
        <w:t>если по возмездному договору имущество приобретено у лица, которое не имело права его отчуждать, и собственником заявлен иск о признании недействительной сделки купли-продажи и возврате переданного покупателю имущества, а при разрешении данного спора будет установлено, что покупатель отвечает требованиям, предъявляемым к добросовестному приобретателю, что соответствует положениям ст</w:t>
      </w:r>
      <w:r w:rsidR="00024F0D">
        <w:t>.3</w:t>
      </w:r>
      <w:r w:rsidRPr="00024F0D">
        <w:t>02 ГК РФ, в удовлетворении исковых требований о возврате имущества должно быть отказано</w:t>
      </w:r>
      <w:r w:rsidR="00024F0D" w:rsidRPr="00024F0D">
        <w:t xml:space="preserve">; </w:t>
      </w:r>
      <w:r w:rsidRPr="00024F0D">
        <w:t>если при этом право собственности подлежит государственной регистрации, такое решение суда является основанием для регистрации перехода права собственности к покупателю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В большинстве случаев, если сделка нарушает права третьих лиц, сделка будет действительной, и будут применяться иные последствия данного нарушения</w:t>
      </w:r>
      <w:r w:rsidR="00024F0D" w:rsidRPr="00024F0D">
        <w:t xml:space="preserve">. </w:t>
      </w:r>
      <w:r w:rsidRPr="00024F0D">
        <w:t>На это указывает ст</w:t>
      </w:r>
      <w:r w:rsidR="00024F0D">
        <w:t>.1</w:t>
      </w:r>
      <w:r w:rsidRPr="00024F0D">
        <w:t>68 ГК РФ, согласно которой</w:t>
      </w:r>
      <w:r w:rsidR="00024F0D">
        <w:t xml:space="preserve"> "</w:t>
      </w:r>
      <w:r w:rsidRPr="00024F0D">
        <w:t>сделка, не соответствующая требованиям закона или иных правовых актов, ничтожна, если закон не устанавливает, что такая сделка оспорима, или не предусматривает иных последствий нарушения</w:t>
      </w:r>
      <w:r w:rsidR="00024F0D">
        <w:t xml:space="preserve">". </w:t>
      </w:r>
      <w:r w:rsidRPr="00024F0D">
        <w:t>Иные последствия нарушения установлены нормами права, регулирующими конкретные виды гражданско-правовых договоров</w:t>
      </w:r>
      <w:r w:rsidR="0059482C" w:rsidRPr="00024F0D">
        <w:rPr>
          <w:rStyle w:val="a8"/>
          <w:color w:val="000000"/>
        </w:rPr>
        <w:footnoteReference w:id="79"/>
      </w:r>
      <w:r w:rsidR="00024F0D" w:rsidRPr="00024F0D">
        <w:t xml:space="preserve">. </w:t>
      </w:r>
      <w:r w:rsidRPr="00024F0D">
        <w:t>Например, в ст</w:t>
      </w:r>
      <w:r w:rsidR="00024F0D">
        <w:t>.4</w:t>
      </w:r>
      <w:r w:rsidRPr="00024F0D">
        <w:t>60 ГК РФ говорится, что</w:t>
      </w:r>
      <w:r w:rsidR="00024F0D">
        <w:t xml:space="preserve"> "...</w:t>
      </w:r>
      <w:r w:rsidR="00024F0D" w:rsidRPr="00024F0D">
        <w:t xml:space="preserve"> </w:t>
      </w:r>
      <w:r w:rsidRPr="00024F0D">
        <w:t>продавец обязан передать покупателю товар свободным от любых прав третьих лиц, за исключением случая, когда покупатель согласился принять товар, обремененный правами третьих лиц</w:t>
      </w:r>
      <w:r w:rsidR="00024F0D" w:rsidRPr="00024F0D">
        <w:t xml:space="preserve">. </w:t>
      </w:r>
      <w:r w:rsidRPr="00024F0D">
        <w:t>Неисполнение продавцом этой обязанности дает покупателю право требовать уменьшения цены товара либо расторжения договора купли-продажи, если не будет доказано, что покупатель знал или должен был знать о правах третьих лиц на этот товар</w:t>
      </w:r>
      <w:r w:rsidR="00024F0D">
        <w:t xml:space="preserve">". </w:t>
      </w:r>
      <w:r w:rsidRPr="00024F0D">
        <w:t>Сделка по продаже товара несобственником</w:t>
      </w:r>
      <w:r w:rsidR="00024F0D">
        <w:t xml:space="preserve"> (</w:t>
      </w:r>
      <w:r w:rsidRPr="00024F0D">
        <w:t>как добросовестным, так и недобросовестным</w:t>
      </w:r>
      <w:r w:rsidR="00024F0D" w:rsidRPr="00024F0D">
        <w:t xml:space="preserve">) </w:t>
      </w:r>
      <w:r w:rsidRPr="00024F0D">
        <w:t>без согласия собственника нарушает данную норму права, но она является действительной, так как данная норма права определяет иные последствия нарушения данной сделкой законодательства, которые заключаются в праве добросовестного покупателя требовать уменьшения покупной цены или расторгнуть договор</w:t>
      </w:r>
      <w:r w:rsidR="00024F0D" w:rsidRPr="00024F0D">
        <w:t xml:space="preserve">. </w:t>
      </w:r>
      <w:r w:rsidRPr="00024F0D">
        <w:t>Из права покупателя расторгнуть договор вытекает действительность данного договора, так как расторгнуть можно только действительный договор</w:t>
      </w:r>
      <w:r w:rsidR="00024F0D" w:rsidRPr="00024F0D">
        <w:t xml:space="preserve">. </w:t>
      </w:r>
      <w:r w:rsidRPr="00024F0D">
        <w:t>Данное правило распространяется помимо купли-продажи на аренду</w:t>
      </w:r>
      <w:r w:rsidR="00024F0D">
        <w:t xml:space="preserve"> (</w:t>
      </w:r>
      <w:r w:rsidRPr="00024F0D">
        <w:t>ст</w:t>
      </w:r>
      <w:r w:rsidR="00024F0D">
        <w:t>.6</w:t>
      </w:r>
      <w:r w:rsidRPr="00024F0D">
        <w:t>13 ГК РФ</w:t>
      </w:r>
      <w:r w:rsidR="00024F0D" w:rsidRPr="00024F0D">
        <w:t>),</w:t>
      </w:r>
      <w:r w:rsidRPr="00024F0D">
        <w:t xml:space="preserve"> безвозмездное пользование</w:t>
      </w:r>
      <w:r w:rsidR="00024F0D">
        <w:t xml:space="preserve"> (</w:t>
      </w:r>
      <w:r w:rsidRPr="00024F0D">
        <w:t>ст</w:t>
      </w:r>
      <w:r w:rsidR="00024F0D">
        <w:t>.6</w:t>
      </w:r>
      <w:r w:rsidRPr="00024F0D">
        <w:t>94 ГК РФ</w:t>
      </w:r>
      <w:r w:rsidR="00024F0D" w:rsidRPr="00024F0D">
        <w:t>),</w:t>
      </w:r>
      <w:r w:rsidRPr="00024F0D">
        <w:t xml:space="preserve"> а также на другие сделки, если данное правило закреплено законом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В связи с данным правилом возникает вопрос</w:t>
      </w:r>
      <w:r w:rsidR="00024F0D" w:rsidRPr="00024F0D">
        <w:t>:</w:t>
      </w:r>
      <w:r w:rsidR="00024F0D">
        <w:t xml:space="preserve"> "</w:t>
      </w:r>
      <w:r w:rsidRPr="00024F0D">
        <w:t>Будет ли сделка недействительной, если покупатель является недобросовестным</w:t>
      </w:r>
      <w:r w:rsidR="00024F0D">
        <w:t xml:space="preserve">?" </w:t>
      </w:r>
      <w:r w:rsidRPr="00024F0D">
        <w:t>Например, муниципальное унитарное предприятие</w:t>
      </w:r>
      <w:r w:rsidR="00024F0D">
        <w:t xml:space="preserve"> (</w:t>
      </w:r>
      <w:r w:rsidRPr="00024F0D">
        <w:t>МУП</w:t>
      </w:r>
      <w:r w:rsidR="00024F0D" w:rsidRPr="00024F0D">
        <w:t xml:space="preserve">) </w:t>
      </w:r>
      <w:r w:rsidRPr="00024F0D">
        <w:t>продает недвижимое имущество, принадлежащее ему на праве хозяйственного ведения, без согласия комитета по управлению имущества</w:t>
      </w:r>
      <w:r w:rsidR="00024F0D" w:rsidRPr="00024F0D">
        <w:t xml:space="preserve">. </w:t>
      </w:r>
      <w:r w:rsidRPr="00024F0D">
        <w:t>Согласно ст</w:t>
      </w:r>
      <w:r w:rsidR="00024F0D">
        <w:t>.2</w:t>
      </w:r>
      <w:r w:rsidRPr="00024F0D">
        <w:t>95 ГК РФ МУП может продать данное имущество только с согласия собственника, следовательно, покупатель является недобросовестным, так как должен был знать, что имущество обременено правами третьего лица</w:t>
      </w:r>
      <w:r w:rsidR="00024F0D" w:rsidRPr="00024F0D">
        <w:t xml:space="preserve">. </w:t>
      </w:r>
      <w:r w:rsidRPr="00024F0D">
        <w:t>Согласно ст</w:t>
      </w:r>
      <w:r w:rsidR="00024F0D">
        <w:t>.4</w:t>
      </w:r>
      <w:r w:rsidRPr="00024F0D">
        <w:t>60 ГК РФ, если покупатель является недобросовестным, то он лишается права требовать уменьшения цены товара и расторжения договора</w:t>
      </w:r>
      <w:r w:rsidR="00024F0D" w:rsidRPr="00024F0D">
        <w:t xml:space="preserve">. </w:t>
      </w:r>
      <w:r w:rsidRPr="00024F0D">
        <w:t>Но договор он не может расторгнуть не из-за того, что договор является недействительным, а из-за того, что является недобросовестным покупателем, то есть данный договор является действительным, как и в том случае, когда покупатель является добросовестным</w:t>
      </w:r>
      <w:r w:rsidR="00024F0D" w:rsidRPr="00024F0D">
        <w:t xml:space="preserve">. </w:t>
      </w:r>
      <w:r w:rsidRPr="00024F0D">
        <w:t>Иными словами, наличие или отсутствие добросовестности покупателя влияет только на его право расторгнуть договор</w:t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Данный вывод в корне отличается от точки зрения таких известных правоведов, как доктор юридических наук, профессор О</w:t>
      </w:r>
      <w:r w:rsidR="00024F0D">
        <w:t xml:space="preserve">.Н. </w:t>
      </w:r>
      <w:r w:rsidRPr="00024F0D">
        <w:t>Садиков, доктор юридических наук В</w:t>
      </w:r>
      <w:r w:rsidR="00024F0D">
        <w:t xml:space="preserve">.В. </w:t>
      </w:r>
      <w:r w:rsidRPr="00024F0D">
        <w:t>Витрянский, которые считают, что сделки, заключаемые государственными и муниципальными предприятиями без согласия собственника, являются недействительными</w:t>
      </w:r>
      <w:r w:rsidR="00024F0D" w:rsidRPr="00024F0D">
        <w:t xml:space="preserve">. </w:t>
      </w:r>
      <w:r w:rsidRPr="00024F0D">
        <w:t>Судебная практика тоже идет по такому пути</w:t>
      </w:r>
      <w:r w:rsidR="00024F0D" w:rsidRPr="00024F0D">
        <w:t xml:space="preserve">. </w:t>
      </w:r>
      <w:r w:rsidRPr="00024F0D">
        <w:t>Согласно п</w:t>
      </w:r>
      <w:r w:rsidR="00024F0D">
        <w:t>.7</w:t>
      </w:r>
      <w:r w:rsidRPr="00024F0D">
        <w:t xml:space="preserve"> Постановления Пленума Высшего Арбитражного Суда РФ от 25</w:t>
      </w:r>
      <w:r w:rsidR="00024F0D">
        <w:t>.02.19</w:t>
      </w:r>
      <w:r w:rsidRPr="00024F0D">
        <w:t>98 г</w:t>
      </w:r>
      <w:r w:rsidR="00024F0D" w:rsidRPr="00024F0D">
        <w:t xml:space="preserve">. </w:t>
      </w:r>
      <w:r w:rsidR="0059482C" w:rsidRPr="00024F0D">
        <w:t>№</w:t>
      </w:r>
      <w:r w:rsidRPr="00024F0D">
        <w:t xml:space="preserve"> 8</w:t>
      </w:r>
      <w:r w:rsidR="00024F0D">
        <w:t xml:space="preserve"> "</w:t>
      </w:r>
      <w:r w:rsidRPr="00024F0D">
        <w:t>О некоторых вопросах практики разрешения споров, связанных с защитой права собственности и других вещных прав</w:t>
      </w:r>
      <w:r w:rsidR="00024F0D">
        <w:t>" "</w:t>
      </w:r>
      <w:r w:rsidRPr="00024F0D">
        <w:t>при разрешении споров, связанных с осуществлением государственными и муниципальными предприятиями права хозяйственного ведения или оперативного управления, следует учитывать установленные статьями 295 и 296 ГК РФ ограничения прав предприятий по распоряжению закрепленным за ними имуществом</w:t>
      </w:r>
      <w:r w:rsidR="00024F0D" w:rsidRPr="00024F0D">
        <w:t xml:space="preserve">. </w:t>
      </w:r>
      <w:r w:rsidRPr="00024F0D">
        <w:t>Сделки, совершенные предприятиями по отчуждению имущества вопреки названным ограничениям, являются недействительными как ничтожные</w:t>
      </w:r>
      <w:r w:rsidR="00024F0D">
        <w:t>"</w:t>
      </w:r>
      <w:r w:rsidRPr="00024F0D">
        <w:rPr>
          <w:rStyle w:val="a8"/>
          <w:color w:val="000000"/>
        </w:rPr>
        <w:footnoteReference w:id="80"/>
      </w:r>
      <w:r w:rsidR="00024F0D" w:rsidRPr="00024F0D">
        <w:t>.</w:t>
      </w:r>
    </w:p>
    <w:p w:rsidR="00024F0D" w:rsidRDefault="001014FC" w:rsidP="00024F0D">
      <w:pPr>
        <w:widowControl w:val="0"/>
      </w:pPr>
      <w:r w:rsidRPr="00024F0D">
        <w:t>Однако, несмотря на то что данные сделки будут действительными, собственник сможет защитить свое право путем предъявления к приобретателю</w:t>
      </w:r>
      <w:r w:rsidR="00024F0D">
        <w:t xml:space="preserve"> (</w:t>
      </w:r>
      <w:r w:rsidRPr="00024F0D">
        <w:t>покупателю</w:t>
      </w:r>
      <w:r w:rsidR="00024F0D" w:rsidRPr="00024F0D">
        <w:t xml:space="preserve">) </w:t>
      </w:r>
      <w:r w:rsidRPr="00024F0D">
        <w:t>имущества виндикационного иска, так как тот всегда будет являться недобросовестным</w:t>
      </w:r>
      <w:r w:rsidR="00024F0D" w:rsidRPr="00024F0D">
        <w:t>.</w:t>
      </w:r>
    </w:p>
    <w:p w:rsidR="00024F0D" w:rsidRDefault="007B511A" w:rsidP="00024F0D">
      <w:pPr>
        <w:widowControl w:val="0"/>
      </w:pPr>
      <w:r w:rsidRPr="00024F0D">
        <w:t>Реституционные правоотношения, вопреки господствующему мнению, представляют собой односторонние охранительные обязательства, в рамках которых реализуются виндикационные, посессорные, кондикционные притязания, а также притязания о возмещении вреда</w:t>
      </w:r>
      <w:r w:rsidR="00024F0D" w:rsidRPr="00024F0D">
        <w:t xml:space="preserve">. </w:t>
      </w:r>
      <w:r w:rsidRPr="00024F0D">
        <w:t>Реституция</w:t>
      </w:r>
      <w:r w:rsidR="00024F0D" w:rsidRPr="00024F0D">
        <w:t xml:space="preserve"> - </w:t>
      </w:r>
      <w:r w:rsidRPr="00024F0D">
        <w:t>лишь результат осуществления таких притязаний</w:t>
      </w:r>
      <w:r w:rsidR="00024F0D" w:rsidRPr="00024F0D">
        <w:t xml:space="preserve">. </w:t>
      </w:r>
      <w:r w:rsidRPr="00024F0D">
        <w:t>Широко распространенное представление о реституции как особом юридическом средстве, специально рассчитанном на приведение сторон недействительной сделки в их первоначальное имущественное положение, не вытекает из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67 ГК и появилось лишь вследствие преобладания в период действия ГК РСФСР 1922 г</w:t>
      </w:r>
      <w:r w:rsidR="00024F0D" w:rsidRPr="00024F0D">
        <w:t xml:space="preserve">. </w:t>
      </w:r>
      <w:r w:rsidRPr="00024F0D">
        <w:t>одного из вариантов толкования соответствующих норм данного кодекса</w:t>
      </w:r>
      <w:r w:rsidR="00024F0D" w:rsidRPr="00024F0D">
        <w:t xml:space="preserve"> - </w:t>
      </w:r>
      <w:r w:rsidRPr="00024F0D">
        <w:t>толкования, которое и в то время было далеко не бесспорным</w:t>
      </w:r>
      <w:r w:rsidR="00024F0D" w:rsidRPr="00024F0D">
        <w:t>.</w:t>
      </w:r>
    </w:p>
    <w:p w:rsidR="00024F0D" w:rsidRDefault="007B511A" w:rsidP="00024F0D">
      <w:pPr>
        <w:widowControl w:val="0"/>
      </w:pPr>
      <w:r w:rsidRPr="00024F0D">
        <w:t>Истребование в порядке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67 ГК индивидуально-определенной вещи, переданной по недействительной сделке</w:t>
      </w:r>
      <w:r w:rsidR="00024F0D">
        <w:t xml:space="preserve"> (</w:t>
      </w:r>
      <w:r w:rsidRPr="00024F0D">
        <w:t>реституция владения</w:t>
      </w:r>
      <w:r w:rsidR="00024F0D" w:rsidRPr="00024F0D">
        <w:t xml:space="preserve">) </w:t>
      </w:r>
      <w:r w:rsidRPr="00024F0D">
        <w:t>возможно, как правило, лишь в пользу стороны сделки, имеющей какое-либо право на эту вещь</w:t>
      </w:r>
      <w:r w:rsidR="00024F0D">
        <w:t xml:space="preserve"> (</w:t>
      </w:r>
      <w:r w:rsidRPr="00024F0D">
        <w:t>причем право собственности владельца предполагается, если иное не следует из материалов дела</w:t>
      </w:r>
      <w:r w:rsidR="00024F0D" w:rsidRPr="00024F0D">
        <w:t>),</w:t>
      </w:r>
      <w:r w:rsidRPr="00024F0D">
        <w:t xml:space="preserve"> и в этом случае рест</w:t>
      </w:r>
      <w:r w:rsidR="00BD1193" w:rsidRPr="00024F0D">
        <w:t>итуция владения совпадает с вин</w:t>
      </w:r>
      <w:r w:rsidRPr="00024F0D">
        <w:t>дикацией</w:t>
      </w:r>
      <w:r w:rsidR="00024F0D" w:rsidRPr="00024F0D">
        <w:t xml:space="preserve">. </w:t>
      </w:r>
      <w:r w:rsidRPr="00024F0D">
        <w:t>Если же традент не имел никаких прав на вещь, он может истребовать ее лишь в случаях, когда вещь перешла во владение получателя фактически против воли</w:t>
      </w:r>
      <w:r w:rsidR="00024F0D">
        <w:t xml:space="preserve"> (</w:t>
      </w:r>
      <w:r w:rsidRPr="00024F0D">
        <w:t>сделки с недееспособными и малолетними, сделки, совершенные под влиянием принуждения, а также лицом, не способным понимать значение своих действий или руководить ими</w:t>
      </w:r>
      <w:r w:rsidR="00024F0D" w:rsidRPr="00024F0D">
        <w:t xml:space="preserve">). </w:t>
      </w:r>
      <w:r w:rsidRPr="00024F0D">
        <w:t>Если нет условий ни для виндикации, ни для посессорной защиты, реституция владения не может иметь места и вещь должна быть оставлена во владении получателя</w:t>
      </w:r>
      <w:r w:rsidR="00024F0D" w:rsidRPr="00024F0D">
        <w:t>.</w:t>
      </w:r>
    </w:p>
    <w:p w:rsidR="00024F0D" w:rsidRDefault="007B511A" w:rsidP="00024F0D">
      <w:pPr>
        <w:widowControl w:val="0"/>
      </w:pPr>
      <w:r w:rsidRPr="00024F0D">
        <w:t>Обязанность стороны недействительной сделки, при отсутствии у нее обогащения, уплатить в рамках компенсационной реституции стоимость полученного по этой сделке, а впоследствии утраченного имущества представляет собой меру ответственности, причем ответственности особого вида, наступающей независимо от вины в гибели или повреждении имущества, которую в соответствии с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104 ГК несет незаконный недобросовестный, а при определенных условиях и добросовестный, владелец, удерживающий чужую вещь</w:t>
      </w:r>
      <w:r w:rsidR="00024F0D" w:rsidRPr="00024F0D">
        <w:t xml:space="preserve">. </w:t>
      </w:r>
      <w:r w:rsidRPr="00024F0D">
        <w:t>При отсутствии условий ответственности, предусмотренных в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104 ГК, обязанность компенсации сводится к выдаче неосновательного обогащения</w:t>
      </w:r>
      <w:r w:rsidR="00024F0D">
        <w:t xml:space="preserve"> (</w:t>
      </w:r>
      <w:r w:rsidRPr="00024F0D">
        <w:t>если оно имеется</w:t>
      </w:r>
      <w:r w:rsidR="00024F0D" w:rsidRPr="00024F0D">
        <w:t>),</w:t>
      </w:r>
      <w:r w:rsidRPr="00024F0D">
        <w:t xml:space="preserve"> а реституция выражается в реализации кондикционного притязания</w:t>
      </w:r>
      <w:r w:rsidR="00024F0D" w:rsidRPr="00024F0D">
        <w:t xml:space="preserve">. </w:t>
      </w:r>
      <w:r w:rsidRPr="00024F0D">
        <w:t>Поэтому обязанность по возмещению на основании п</w:t>
      </w:r>
      <w:r w:rsidR="00024F0D">
        <w:t>.2</w:t>
      </w:r>
      <w:r w:rsidRPr="00024F0D">
        <w:t xml:space="preserve"> ст</w:t>
      </w:r>
      <w:r w:rsidR="00024F0D">
        <w:t>.1</w:t>
      </w:r>
      <w:r w:rsidRPr="00024F0D">
        <w:t>67 ГК стоимости полученного не может быть возложена на недееспособных и малолетних, не обладающих деликтоспособностью, размер предъявляемых им требований не должен превышать размера их неосновательного обогащения, полученного вследствие совершения и исполнения недействительной сделки</w:t>
      </w:r>
      <w:r w:rsidR="00024F0D" w:rsidRPr="00024F0D">
        <w:t>.</w:t>
      </w:r>
    </w:p>
    <w:p w:rsidR="00024F0D" w:rsidRDefault="00954A33" w:rsidP="00024F0D">
      <w:pPr>
        <w:widowControl w:val="0"/>
      </w:pPr>
      <w:r w:rsidRPr="00024F0D">
        <w:t>До оспаривания оспоримых</w:t>
      </w:r>
      <w:r w:rsidR="00024F0D">
        <w:t xml:space="preserve"> (</w:t>
      </w:r>
      <w:r w:rsidRPr="00024F0D">
        <w:t>как и до оспаривания ничтожных</w:t>
      </w:r>
      <w:r w:rsidR="00024F0D" w:rsidRPr="00024F0D">
        <w:t xml:space="preserve">) </w:t>
      </w:r>
      <w:r w:rsidRPr="00024F0D">
        <w:t>сделок следует исходить из презумпции действительности любой сделки, которую полезно закрепить на законодательном уровне</w:t>
      </w:r>
      <w:r w:rsidR="00024F0D" w:rsidRPr="00024F0D">
        <w:t xml:space="preserve">. </w:t>
      </w:r>
      <w:r w:rsidRPr="00024F0D">
        <w:t>Опровержение этой презумпции в отношении оспоримых сделок означает опровержение презумпции соответствия волеизъявления юридически значимой воле определенного лица</w:t>
      </w:r>
      <w:r w:rsidR="00024F0D" w:rsidRPr="00024F0D">
        <w:t xml:space="preserve">. </w:t>
      </w:r>
      <w:r w:rsidRPr="00024F0D">
        <w:t>Опровержение этой презумпции в отношении ничтожных сделок означает опровержение презумпции соответствия волеизъявления закону</w:t>
      </w:r>
      <w:r w:rsidR="00024F0D" w:rsidRPr="00024F0D">
        <w:t>.</w:t>
      </w:r>
    </w:p>
    <w:p w:rsidR="00024F0D" w:rsidRDefault="00954A33" w:rsidP="00024F0D">
      <w:pPr>
        <w:widowControl w:val="0"/>
      </w:pPr>
      <w:r w:rsidRPr="00024F0D">
        <w:t>В этом аспекте вопросы о том, является ли оспоримая сделка действительной с самого начала, происходит ли решением суда</w:t>
      </w:r>
      <w:r w:rsidR="00024F0D">
        <w:t xml:space="preserve"> "</w:t>
      </w:r>
      <w:r w:rsidRPr="00024F0D">
        <w:t>преобразование</w:t>
      </w:r>
      <w:r w:rsidR="00024F0D">
        <w:t xml:space="preserve">" </w:t>
      </w:r>
      <w:r w:rsidRPr="00024F0D">
        <w:t>правоотношения из действительного в недействительное, лишаются какого-либо практического значения</w:t>
      </w:r>
      <w:r w:rsidR="00024F0D" w:rsidRPr="00024F0D">
        <w:t xml:space="preserve">. </w:t>
      </w:r>
      <w:r w:rsidRPr="00024F0D">
        <w:t>Вся теория недействительности сводится к теории права оспаривания, или опровержения презумпции действительности любой сделки по определенным основаниям</w:t>
      </w:r>
      <w:r w:rsidR="00024F0D" w:rsidRPr="00024F0D">
        <w:t xml:space="preserve">. </w:t>
      </w:r>
      <w:r w:rsidRPr="00024F0D">
        <w:t>В зависимости от оснований, по которым происходит это опровержение</w:t>
      </w:r>
      <w:r w:rsidR="00024F0D">
        <w:t xml:space="preserve"> (</w:t>
      </w:r>
      <w:r w:rsidRPr="00024F0D">
        <w:t>оспаривание</w:t>
      </w:r>
      <w:r w:rsidR="00024F0D" w:rsidRPr="00024F0D">
        <w:t>),</w:t>
      </w:r>
      <w:r w:rsidRPr="00024F0D">
        <w:t xml:space="preserve"> можно говорить о ничтожных или об оспоримых сделках</w:t>
      </w:r>
      <w:r w:rsidR="00024F0D" w:rsidRPr="00024F0D">
        <w:t>.</w:t>
      </w:r>
    </w:p>
    <w:p w:rsidR="001F4783" w:rsidRDefault="001F4783" w:rsidP="00024F0D">
      <w:pPr>
        <w:widowControl w:val="0"/>
        <w:rPr>
          <w:lang w:val="uk-UA"/>
        </w:rPr>
      </w:pPr>
      <w:bookmarkStart w:id="26" w:name="_Toc225163378"/>
    </w:p>
    <w:p w:rsidR="00024F0D" w:rsidRPr="00024F0D" w:rsidRDefault="00024F0D" w:rsidP="001F4783">
      <w:pPr>
        <w:pStyle w:val="2"/>
      </w:pPr>
      <w:bookmarkStart w:id="27" w:name="_Toc267874616"/>
      <w:r>
        <w:t xml:space="preserve">3.2 </w:t>
      </w:r>
      <w:r w:rsidR="000A4E6A" w:rsidRPr="00024F0D">
        <w:t>Особенности защиты прав добросовестного приобретателя</w:t>
      </w:r>
      <w:bookmarkEnd w:id="26"/>
      <w:bookmarkEnd w:id="27"/>
    </w:p>
    <w:p w:rsidR="001F4783" w:rsidRDefault="001F4783" w:rsidP="00024F0D">
      <w:pPr>
        <w:widowControl w:val="0"/>
        <w:rPr>
          <w:lang w:val="uk-UA"/>
        </w:rPr>
      </w:pPr>
    </w:p>
    <w:p w:rsidR="00024F0D" w:rsidRDefault="000A4E6A" w:rsidP="00024F0D">
      <w:pPr>
        <w:widowControl w:val="0"/>
      </w:pPr>
      <w:r w:rsidRPr="00024F0D">
        <w:t>В цивилистической среде, да и в судебно-арбитражной практике достаточно распространено мнение, что фигура добросовестного приобретателя есть продукт виндикационного либо реституционного иска и вне соответствующих судебных процессов возможность его защиты ограничена</w:t>
      </w:r>
      <w:r w:rsidR="00024F0D" w:rsidRPr="00024F0D">
        <w:t xml:space="preserve">. </w:t>
      </w:r>
      <w:r w:rsidRPr="00024F0D">
        <w:t>Нередко высказываются мнения о том, что</w:t>
      </w:r>
      <w:r w:rsidR="00024F0D">
        <w:t xml:space="preserve"> "</w:t>
      </w:r>
      <w:r w:rsidRPr="00024F0D">
        <w:t>ссылка на добросовестное приобретение является мерой обороны, мерой пассивной</w:t>
      </w:r>
      <w:r w:rsidR="00024F0D">
        <w:t xml:space="preserve"> (</w:t>
      </w:r>
      <w:r w:rsidRPr="00024F0D">
        <w:t>ответной</w:t>
      </w:r>
      <w:r w:rsidR="00024F0D">
        <w:t>)"</w:t>
      </w:r>
      <w:r w:rsidRPr="00024F0D">
        <w:rPr>
          <w:rStyle w:val="a8"/>
          <w:color w:val="000000"/>
        </w:rPr>
        <w:footnoteReference w:id="81"/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В судах общей юрисдикции часто рассматриваются иски о признании недействительными договоров купли-продажи квартир</w:t>
      </w:r>
      <w:r w:rsidR="00024F0D">
        <w:t xml:space="preserve"> (</w:t>
      </w:r>
      <w:r w:rsidRPr="00024F0D">
        <w:t>как правило, в связи с нарушением прав несовершеннолетних детей</w:t>
      </w:r>
      <w:r w:rsidR="00024F0D" w:rsidRPr="00024F0D">
        <w:t xml:space="preserve">). </w:t>
      </w:r>
      <w:r w:rsidRPr="00024F0D">
        <w:t>Применяя содержащиеся в п</w:t>
      </w:r>
      <w:r w:rsidR="00024F0D" w:rsidRPr="00024F0D">
        <w:t xml:space="preserve">. </w:t>
      </w:r>
      <w:r w:rsidRPr="00024F0D">
        <w:t>п</w:t>
      </w:r>
      <w:r w:rsidR="00024F0D">
        <w:t>.1</w:t>
      </w:r>
      <w:r w:rsidRPr="00024F0D">
        <w:t xml:space="preserve"> и 2 ст</w:t>
      </w:r>
      <w:r w:rsidR="00024F0D">
        <w:t>.1</w:t>
      </w:r>
      <w:r w:rsidRPr="00024F0D">
        <w:t>67 ГК РФ общие положения о последствиях недействительности сделки в части, устанавливающей обязанности каждой из сторон возвратить все полученное по сделке, суды обеспечивали защиту прежних собственников квартир</w:t>
      </w:r>
      <w:r w:rsidR="00024F0D">
        <w:t xml:space="preserve"> (</w:t>
      </w:r>
      <w:r w:rsidRPr="00024F0D">
        <w:t>или их несовершеннолетних детей</w:t>
      </w:r>
      <w:r w:rsidR="00024F0D" w:rsidRPr="00024F0D">
        <w:t xml:space="preserve">). </w:t>
      </w:r>
      <w:r w:rsidRPr="00024F0D">
        <w:t>Однако при этом оказывались затронутыми права добросовестных приобретателей жилых помещений</w:t>
      </w:r>
      <w:r w:rsidR="00024F0D" w:rsidRPr="00024F0D">
        <w:t xml:space="preserve">. </w:t>
      </w:r>
      <w:r w:rsidRPr="00024F0D">
        <w:t>Ряд таких приобретателей обратился в Конституционный Суд РФ с просьбой о проверке конституционности положений п</w:t>
      </w:r>
      <w:r w:rsidR="00024F0D" w:rsidRPr="00024F0D">
        <w:t xml:space="preserve">. </w:t>
      </w:r>
      <w:r w:rsidRPr="00024F0D">
        <w:t>п</w:t>
      </w:r>
      <w:r w:rsidR="00024F0D">
        <w:t>.1</w:t>
      </w:r>
      <w:r w:rsidRPr="00024F0D">
        <w:t xml:space="preserve"> и 2 ст</w:t>
      </w:r>
      <w:r w:rsidR="00024F0D">
        <w:t>.1</w:t>
      </w:r>
      <w:r w:rsidRPr="00024F0D">
        <w:t>67 ГК РФ, полагая, что их применением нарушаются права добросовестных приобретателей, гарантированные ст</w:t>
      </w:r>
      <w:r w:rsidR="00024F0D">
        <w:t>.2</w:t>
      </w:r>
      <w:r w:rsidRPr="00024F0D">
        <w:t>, ст</w:t>
      </w:r>
      <w:r w:rsidR="00024F0D">
        <w:t>.8</w:t>
      </w:r>
      <w:r w:rsidRPr="00024F0D">
        <w:t>, ч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>7</w:t>
      </w:r>
      <w:r w:rsidR="00024F0D" w:rsidRPr="00024F0D">
        <w:t xml:space="preserve">; </w:t>
      </w:r>
      <w:r w:rsidRPr="00024F0D">
        <w:t>ч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>8, ст</w:t>
      </w:r>
      <w:r w:rsidR="00024F0D">
        <w:t>. 19</w:t>
      </w:r>
      <w:r w:rsidR="00024F0D" w:rsidRPr="00024F0D">
        <w:t xml:space="preserve">; </w:t>
      </w:r>
      <w:r w:rsidRPr="00024F0D">
        <w:t>ч</w:t>
      </w:r>
      <w:r w:rsidR="00024F0D">
        <w:t>.2</w:t>
      </w:r>
      <w:r w:rsidRPr="00024F0D">
        <w:t xml:space="preserve"> ст</w:t>
      </w:r>
      <w:r w:rsidR="00024F0D">
        <w:t>.3</w:t>
      </w:r>
      <w:r w:rsidRPr="00024F0D">
        <w:t>5 и ч</w:t>
      </w:r>
      <w:r w:rsidR="00024F0D">
        <w:t>.1</w:t>
      </w:r>
      <w:r w:rsidRPr="00024F0D">
        <w:t xml:space="preserve"> ст</w:t>
      </w:r>
      <w:r w:rsidR="00024F0D">
        <w:t>.4</w:t>
      </w:r>
      <w:r w:rsidRPr="00024F0D">
        <w:t>0 Конституции РФ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Конституционный Суд РФ признал не противоречащими Конституции РФ содержащиеся в п</w:t>
      </w:r>
      <w:r w:rsidR="00024F0D" w:rsidRPr="00024F0D">
        <w:t xml:space="preserve">. </w:t>
      </w:r>
      <w:r w:rsidRPr="00024F0D">
        <w:t>п</w:t>
      </w:r>
      <w:r w:rsidR="00024F0D">
        <w:t>.1</w:t>
      </w:r>
      <w:r w:rsidRPr="00024F0D">
        <w:t xml:space="preserve"> и 2 ст</w:t>
      </w:r>
      <w:r w:rsidR="00024F0D">
        <w:t>.1</w:t>
      </w:r>
      <w:r w:rsidRPr="00024F0D">
        <w:t>67 ГК РФ общие положения о последствиях недействительности сделки в части, касающейся обязанности каждой из сторон возвратить другой все полученное по сделке, поскольку данные положения</w:t>
      </w:r>
      <w:r w:rsidR="00024F0D" w:rsidRPr="00024F0D">
        <w:t xml:space="preserve"> - </w:t>
      </w:r>
      <w:r w:rsidRPr="00024F0D">
        <w:t>по их конституционно-правовому смыслу в нормативном единстве со ст</w:t>
      </w:r>
      <w:r w:rsidR="00024F0D">
        <w:t>.3</w:t>
      </w:r>
      <w:r w:rsidRPr="00024F0D">
        <w:t>02 ГК РФ</w:t>
      </w:r>
      <w:r w:rsidR="00024F0D" w:rsidRPr="00024F0D">
        <w:t xml:space="preserve"> - </w:t>
      </w:r>
      <w:r w:rsidRPr="00024F0D">
        <w:t>не могут распространяться на добросовестного приобретателя, если это непосредственно не оговорено законом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Случаи, когда необходимо обеспечить поиск баланса законных интересов собственников и незаконных, но добросовестных приобретателей, имеют место и при разрешении споров по искам добросовестных приобретателей автомобилей, которые полагали, что приобретенные ими автомобили прошли таможенное оформление, поскольку обладали документами об уплате таможенных сборов продавцами, которые впоследствии оказывались поддельными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В Определении Конституционного Суда</w:t>
      </w:r>
      <w:r w:rsidR="00024F0D">
        <w:t xml:space="preserve"> (</w:t>
      </w:r>
      <w:r w:rsidRPr="00024F0D">
        <w:t>далее</w:t>
      </w:r>
      <w:r w:rsidR="00024F0D" w:rsidRPr="00024F0D">
        <w:t xml:space="preserve"> - </w:t>
      </w:r>
      <w:r w:rsidRPr="00024F0D">
        <w:t>КС РФ</w:t>
      </w:r>
      <w:r w:rsidR="00024F0D" w:rsidRPr="00024F0D">
        <w:t xml:space="preserve">) </w:t>
      </w:r>
      <w:r w:rsidRPr="00024F0D">
        <w:t>от 27 ноября 2001 г</w:t>
      </w:r>
      <w:r w:rsidR="00024F0D" w:rsidRPr="00024F0D">
        <w:t xml:space="preserve">. </w:t>
      </w:r>
      <w:r w:rsidRPr="00024F0D">
        <w:t>№ 202-О об официальном разъяснении Постановления КС РФ от 14 мая 1999 г</w:t>
      </w:r>
      <w:r w:rsidR="00024F0D" w:rsidRPr="00024F0D">
        <w:t xml:space="preserve">. </w:t>
      </w:r>
      <w:r w:rsidRPr="00024F0D">
        <w:t>по делу о проверке конституционности положений ч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>31 и ч</w:t>
      </w:r>
      <w:r w:rsidR="00024F0D">
        <w:t>.1</w:t>
      </w:r>
      <w:r w:rsidRPr="00024F0D">
        <w:t xml:space="preserve"> ст</w:t>
      </w:r>
      <w:r w:rsidR="00024F0D">
        <w:t>.3</w:t>
      </w:r>
      <w:r w:rsidRPr="00024F0D">
        <w:t>80 Таможенного кодекса РФ</w:t>
      </w:r>
      <w:r w:rsidRPr="00024F0D">
        <w:rPr>
          <w:rStyle w:val="a8"/>
          <w:color w:val="000000"/>
        </w:rPr>
        <w:footnoteReference w:id="82"/>
      </w:r>
      <w:r w:rsidRPr="00024F0D">
        <w:t xml:space="preserve"> содержится вывод о том, что положение ч</w:t>
      </w:r>
      <w:r w:rsidR="00024F0D">
        <w:t>.1</w:t>
      </w:r>
      <w:r w:rsidRPr="00024F0D">
        <w:t xml:space="preserve"> ст</w:t>
      </w:r>
      <w:r w:rsidR="00024F0D">
        <w:t>.3</w:t>
      </w:r>
      <w:r w:rsidRPr="00024F0D">
        <w:t>80 ГК РФ не может быть истолковано как предусматривающее возможность конфискации товаров и транспортных средств, ввезенных с нарушением таможенных правил, у лиц, которые приобрели их в ходе оборота на территории Российской Федерации, если эти лица не могли каким-либо образом влиять на соблюдение требуемых при перемещении товаров и транспортных средств через таможенную границу таможенных формальностей, поскольку не были в тот период участниками каких-либо отношений, включая таможенные отношения, по поводу такого имущества, притом что, приобретая его, они не знали и не должны были знать о незаконности ввоза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Этот судебный акт привлек внимание к дискуссии о защите прав добросовестных владельцев</w:t>
      </w:r>
      <w:r w:rsidRPr="00024F0D">
        <w:rPr>
          <w:rStyle w:val="a8"/>
          <w:color w:val="000000"/>
        </w:rPr>
        <w:footnoteReference w:id="83"/>
      </w:r>
      <w:r w:rsidR="00024F0D" w:rsidRPr="00024F0D">
        <w:t xml:space="preserve">. </w:t>
      </w:r>
      <w:r w:rsidRPr="00024F0D">
        <w:t>Нет необходимости воспроизводить все аспекты научного спора</w:t>
      </w:r>
      <w:r w:rsidR="00024F0D" w:rsidRPr="00024F0D">
        <w:t xml:space="preserve">. </w:t>
      </w:r>
      <w:r w:rsidRPr="00024F0D">
        <w:t>Достаточно, на наш взгляд, рассмотреть диаметрально противоположные позиции, определяющие содержание дискуссии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В</w:t>
      </w:r>
      <w:r w:rsidR="00024F0D">
        <w:t xml:space="preserve">.А. </w:t>
      </w:r>
      <w:r w:rsidRPr="00024F0D">
        <w:t>Рахмилович пришел к выводу, что ограничение виндикации и возможность приобретения права собственности от неуправомоченного лица должны рассматриваться как один из этапов общей трансформации в праве нового и новейшего времени древнего римского принципа</w:t>
      </w:r>
      <w:r w:rsidR="00024F0D" w:rsidRPr="00024F0D">
        <w:t xml:space="preserve"> - </w:t>
      </w:r>
      <w:r w:rsidRPr="00024F0D">
        <w:t>никто не может передать другому лицу больше прав, чем сам имеет</w:t>
      </w:r>
      <w:r w:rsidR="00024F0D" w:rsidRPr="00024F0D">
        <w:t xml:space="preserve">. </w:t>
      </w:r>
      <w:r w:rsidRPr="00024F0D">
        <w:t>С точки зрения В</w:t>
      </w:r>
      <w:r w:rsidR="00024F0D">
        <w:t xml:space="preserve">.А. </w:t>
      </w:r>
      <w:r w:rsidRPr="00024F0D">
        <w:t>Рахмиловича, добросовестный приобретатель еще до истечения срока приобретательной давности становится собственником</w:t>
      </w:r>
      <w:r w:rsidR="00024F0D">
        <w:t>.</w:t>
      </w:r>
      <w:r w:rsidR="001F4783">
        <w:rPr>
          <w:lang w:val="uk-UA"/>
        </w:rPr>
        <w:t xml:space="preserve"> </w:t>
      </w:r>
      <w:r w:rsidR="00024F0D">
        <w:t xml:space="preserve">К.И. </w:t>
      </w:r>
      <w:r w:rsidRPr="00024F0D">
        <w:t>Скловский в своей фундаментальной работе возражает против приобретения добросовестным приобретателем права собственности</w:t>
      </w:r>
      <w:r w:rsidRPr="00024F0D">
        <w:rPr>
          <w:rStyle w:val="a8"/>
          <w:color w:val="000000"/>
        </w:rPr>
        <w:footnoteReference w:id="84"/>
      </w:r>
      <w:r w:rsidR="00024F0D" w:rsidRPr="00024F0D">
        <w:t xml:space="preserve">. </w:t>
      </w:r>
      <w:r w:rsidRPr="00024F0D">
        <w:t>По его мнению, препятствием для возникновения права собственности у добросовестного приобретателя является институт приобретательной давности</w:t>
      </w:r>
      <w:r w:rsidR="00024F0D">
        <w:t xml:space="preserve">.К.И. </w:t>
      </w:r>
      <w:r w:rsidRPr="00024F0D">
        <w:t>Скловский пишет</w:t>
      </w:r>
      <w:r w:rsidR="00024F0D" w:rsidRPr="00024F0D">
        <w:t>:</w:t>
      </w:r>
      <w:r w:rsidR="00024F0D">
        <w:t xml:space="preserve"> "</w:t>
      </w:r>
      <w:r w:rsidRPr="00024F0D">
        <w:t>Непонятно, зачем введена приобретательная давность, если добросовестный приобретатель и без истечения указанных в законе сроков становится сразу собственником</w:t>
      </w:r>
      <w:r w:rsidR="00024F0D">
        <w:t>"</w:t>
      </w:r>
      <w:r w:rsidRPr="00024F0D">
        <w:rPr>
          <w:rStyle w:val="a8"/>
          <w:color w:val="000000"/>
        </w:rPr>
        <w:footnoteReference w:id="85"/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Несмотря на значительную доктринальную значимость выводов В</w:t>
      </w:r>
      <w:r w:rsidR="00024F0D">
        <w:t xml:space="preserve">.А. </w:t>
      </w:r>
      <w:r w:rsidRPr="00024F0D">
        <w:t>Рахмиловича и К</w:t>
      </w:r>
      <w:r w:rsidR="00024F0D">
        <w:t xml:space="preserve">.И. </w:t>
      </w:r>
      <w:r w:rsidRPr="00024F0D">
        <w:t>Скловского, КС РФ не воспринял ни идею о том, что добросовестный владелец является собственником, ни противоположную ей идею о том, что незаконное добросовестное владение</w:t>
      </w:r>
      <w:r w:rsidR="00024F0D" w:rsidRPr="00024F0D">
        <w:t xml:space="preserve"> - </w:t>
      </w:r>
      <w:r w:rsidRPr="00024F0D">
        <w:t>это фактическое состояние, а не субъективное право</w:t>
      </w:r>
      <w:r w:rsidRPr="00024F0D">
        <w:rPr>
          <w:rStyle w:val="a8"/>
          <w:color w:val="000000"/>
        </w:rPr>
        <w:footnoteReference w:id="86"/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Прежде всего обратим внимание на то, что КС РФ считает, что по смыслу ч</w:t>
      </w:r>
      <w:r w:rsidR="00024F0D">
        <w:t>.2</w:t>
      </w:r>
      <w:r w:rsidRPr="00024F0D">
        <w:t xml:space="preserve"> ст</w:t>
      </w:r>
      <w:r w:rsidR="00024F0D">
        <w:t>.3</w:t>
      </w:r>
      <w:r w:rsidRPr="00024F0D">
        <w:t>5 во взаимосвязи ее со ст</w:t>
      </w:r>
      <w:r w:rsidR="00024F0D" w:rsidRPr="00024F0D">
        <w:t xml:space="preserve">. </w:t>
      </w:r>
      <w:r w:rsidRPr="00024F0D">
        <w:t>ст</w:t>
      </w:r>
      <w:r w:rsidR="00024F0D">
        <w:t>.8</w:t>
      </w:r>
      <w:r w:rsidRPr="00024F0D">
        <w:t>, 34, 45, 46 и ч</w:t>
      </w:r>
      <w:r w:rsidR="00024F0D">
        <w:t>.1</w:t>
      </w:r>
      <w:r w:rsidRPr="00024F0D">
        <w:t xml:space="preserve"> ст</w:t>
      </w:r>
      <w:r w:rsidR="00024F0D">
        <w:t>.5</w:t>
      </w:r>
      <w:r w:rsidRPr="00024F0D">
        <w:t>5 Конституции РФ права владения, пользования и распоряжения имуществом обеспечиваются не только собственникам, но и иным участникам гражданского оборота</w:t>
      </w:r>
      <w:r w:rsidR="00024F0D" w:rsidRPr="00024F0D">
        <w:t xml:space="preserve">. </w:t>
      </w:r>
      <w:r w:rsidRPr="00024F0D">
        <w:t>В тех случаях, когда имущественные права на спорную вещь, возникшие на предусмотренных законом основаниях, имеют другие, помимо собственника, лица</w:t>
      </w:r>
      <w:r w:rsidR="00024F0D" w:rsidRPr="00024F0D">
        <w:t xml:space="preserve"> - </w:t>
      </w:r>
      <w:r w:rsidRPr="00024F0D">
        <w:t>владельцы и пользователи вещи, этим лицам также должна быть гарантирована государственная защита их прав</w:t>
      </w:r>
      <w:r w:rsidR="00024F0D" w:rsidRPr="00024F0D">
        <w:t xml:space="preserve">. </w:t>
      </w:r>
      <w:r w:rsidRPr="00024F0D">
        <w:t>К числу таких имущественных прав, по мнению КС РФ, относятся и права добросовестных приобретателей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На первый взгляд это положение может показаться крайне спорным</w:t>
      </w:r>
      <w:r w:rsidR="00024F0D" w:rsidRPr="00024F0D">
        <w:t xml:space="preserve">. </w:t>
      </w:r>
      <w:r w:rsidRPr="00024F0D">
        <w:t>Толкуя конституционную норму ч</w:t>
      </w:r>
      <w:r w:rsidR="00024F0D">
        <w:t>.2</w:t>
      </w:r>
      <w:r w:rsidRPr="00024F0D">
        <w:t xml:space="preserve"> ст</w:t>
      </w:r>
      <w:r w:rsidR="00024F0D">
        <w:t>.3</w:t>
      </w:r>
      <w:r w:rsidRPr="00024F0D">
        <w:t>5, КС РФ в качестве самостоятельных имущественных прав рассматривает собственность</w:t>
      </w:r>
      <w:r w:rsidR="00024F0D">
        <w:t xml:space="preserve"> (</w:t>
      </w:r>
      <w:r w:rsidRPr="00024F0D">
        <w:t>которая предполагает обладание такими правомочиями, как владение, пользование и распоряжение</w:t>
      </w:r>
      <w:r w:rsidR="00024F0D" w:rsidRPr="00024F0D">
        <w:t xml:space="preserve">) </w:t>
      </w:r>
      <w:r w:rsidRPr="00024F0D">
        <w:t>и владение</w:t>
      </w:r>
      <w:r w:rsidR="00024F0D" w:rsidRPr="00024F0D">
        <w:t xml:space="preserve">. </w:t>
      </w:r>
      <w:r w:rsidRPr="00024F0D">
        <w:t>Получается, что ст</w:t>
      </w:r>
      <w:r w:rsidR="00024F0D">
        <w:t>.3</w:t>
      </w:r>
      <w:r w:rsidRPr="00024F0D">
        <w:t>5 Конституции РФ гарантирует государственную защиту не только субъективного конституционного права частной собственности, но и широкого спектра различных имущественных прав</w:t>
      </w:r>
      <w:r w:rsidR="00024F0D" w:rsidRPr="00024F0D">
        <w:t xml:space="preserve">. </w:t>
      </w:r>
      <w:r w:rsidRPr="00024F0D">
        <w:t>Очевидно, что такое истолкование очень напоминает интерпретацию конвенционной нормы об уважении собственности, содержащейся в ст</w:t>
      </w:r>
      <w:r w:rsidR="00024F0D">
        <w:t>.1</w:t>
      </w:r>
      <w:r w:rsidRPr="00024F0D">
        <w:t xml:space="preserve"> Протокола № 1 к Конвенции о защите прав человека и основных свобод</w:t>
      </w:r>
      <w:r w:rsidRPr="00024F0D">
        <w:rPr>
          <w:rStyle w:val="a8"/>
          <w:color w:val="000000"/>
        </w:rPr>
        <w:footnoteReference w:id="87"/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Доказательства того, что добросовестное владение</w:t>
      </w:r>
      <w:r w:rsidR="00024F0D" w:rsidRPr="00024F0D">
        <w:t xml:space="preserve"> - </w:t>
      </w:r>
      <w:r w:rsidRPr="00024F0D">
        <w:t>это не просто фактическое состояние, но и имущественное право, можно обнаружить с помощью системно-логического толкования норм ГК РФ</w:t>
      </w:r>
      <w:r w:rsidR="00024F0D" w:rsidRPr="00024F0D">
        <w:t xml:space="preserve">. </w:t>
      </w:r>
      <w:r w:rsidRPr="00024F0D">
        <w:t>В п</w:t>
      </w:r>
      <w:r w:rsidR="00024F0D">
        <w:t>.2</w:t>
      </w:r>
      <w:r w:rsidRPr="00024F0D">
        <w:t xml:space="preserve"> ст</w:t>
      </w:r>
      <w:r w:rsidR="00024F0D">
        <w:t>.2</w:t>
      </w:r>
      <w:r w:rsidRPr="00024F0D">
        <w:t>34 ГК РФ содержится норма, в соответствии с которой до приобретения на имущество права собственности в силу приобретательной давности лицо, владеющее имуществом как своим собственным, имеет право на защиту своего владения против третьих лиц, не являющихся собственниками имущества, а также не имеющих прав на владение им в силу иного предусмотренного законом или договором основания</w:t>
      </w:r>
      <w:r w:rsidR="00024F0D" w:rsidRPr="00024F0D">
        <w:t xml:space="preserve">. </w:t>
      </w:r>
      <w:r w:rsidRPr="00024F0D">
        <w:t>Как известно, право на защиту является всего лишь элементом</w:t>
      </w:r>
      <w:r w:rsidR="00024F0D" w:rsidRPr="00024F0D">
        <w:t xml:space="preserve"> - </w:t>
      </w:r>
      <w:r w:rsidRPr="00024F0D">
        <w:t>правомочием, входящим в содержание всякого субъективного гражданского права</w:t>
      </w:r>
      <w:r w:rsidR="00024F0D" w:rsidRPr="00024F0D">
        <w:t xml:space="preserve">. </w:t>
      </w:r>
      <w:r w:rsidRPr="00024F0D">
        <w:t xml:space="preserve">Этот элемент основного содержания субъективного права оказывается востребованным, когда другие элементы права подпадают под угрозу, </w:t>
      </w:r>
      <w:r w:rsidR="00024F0D">
        <w:t>т.е.</w:t>
      </w:r>
      <w:r w:rsidR="00024F0D" w:rsidRPr="00024F0D">
        <w:t xml:space="preserve"> </w:t>
      </w:r>
      <w:r w:rsidRPr="00024F0D">
        <w:t>когда субъективное право находится в особом, нарушенном состоянии</w:t>
      </w:r>
      <w:r w:rsidR="00024F0D" w:rsidRPr="00024F0D">
        <w:t xml:space="preserve">. </w:t>
      </w:r>
      <w:r w:rsidRPr="00024F0D">
        <w:t>Таким образом, положение о</w:t>
      </w:r>
      <w:r w:rsidR="00024F0D">
        <w:t xml:space="preserve"> "</w:t>
      </w:r>
      <w:r w:rsidRPr="00024F0D">
        <w:t>праве на защиту своего владения</w:t>
      </w:r>
      <w:r w:rsidR="00024F0D">
        <w:t xml:space="preserve">" </w:t>
      </w:r>
      <w:r w:rsidRPr="00024F0D">
        <w:t>из п</w:t>
      </w:r>
      <w:r w:rsidR="00024F0D">
        <w:t>.2</w:t>
      </w:r>
      <w:r w:rsidRPr="00024F0D">
        <w:t xml:space="preserve"> ст</w:t>
      </w:r>
      <w:r w:rsidR="00024F0D">
        <w:t>.2</w:t>
      </w:r>
      <w:r w:rsidRPr="00024F0D">
        <w:t>34 ГК РФ в системной связи со ст</w:t>
      </w:r>
      <w:r w:rsidR="00024F0D">
        <w:t>.1</w:t>
      </w:r>
      <w:r w:rsidRPr="00024F0D">
        <w:t>1 ГК РФ, предусматривающей судебную защиту нарушенных гражданских прав, должно пониматься как признание гражданским законодательством того, что добросовестный владелец обладает неким субъективным имущественным правом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Добросовестный приобретатель защищен от виндикационного и реституционного исков</w:t>
      </w:r>
      <w:r w:rsidR="00024F0D" w:rsidRPr="00024F0D">
        <w:t xml:space="preserve">. </w:t>
      </w:r>
      <w:r w:rsidRPr="00024F0D">
        <w:t>Однако как показало изучение проблемы сам в полной мере не может использовать все способы гражданско-правовой защиты</w:t>
      </w:r>
      <w:r w:rsidR="00024F0D" w:rsidRPr="00024F0D">
        <w:t xml:space="preserve"> </w:t>
      </w:r>
      <w:r w:rsidRPr="00024F0D">
        <w:t>приобретенной недвижимости</w:t>
      </w:r>
      <w:r w:rsidR="00024F0D" w:rsidRPr="00024F0D">
        <w:t xml:space="preserve">. </w:t>
      </w:r>
      <w:r w:rsidRPr="00024F0D">
        <w:t>Таким образом, главная проблема защиты права собственности добросовестного приобретателя состоит в том, чтобы применяемые средства защиты были оптимально пригодны и соразмерны</w:t>
      </w:r>
      <w:r w:rsidR="00024F0D" w:rsidRPr="00024F0D">
        <w:t xml:space="preserve">. </w:t>
      </w:r>
      <w:r w:rsidRPr="00024F0D">
        <w:t>При их рассмотрении выявлено только несколько это</w:t>
      </w:r>
      <w:r w:rsidR="00024F0D" w:rsidRPr="00024F0D">
        <w:t xml:space="preserve">: </w:t>
      </w:r>
      <w:r w:rsidRPr="00024F0D">
        <w:t>признание права, обжалование действий и решений государственных органов, самозащита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Гражданский кодекс Российской Федерации, возможно, дополнить нижеприведенной статьей 234-1</w:t>
      </w:r>
      <w:r w:rsidR="00024F0D" w:rsidRPr="00024F0D">
        <w:t>:</w:t>
      </w:r>
    </w:p>
    <w:p w:rsidR="00024F0D" w:rsidRDefault="00024F0D" w:rsidP="00024F0D">
      <w:pPr>
        <w:widowControl w:val="0"/>
      </w:pPr>
      <w:r>
        <w:t>"</w:t>
      </w:r>
      <w:r w:rsidR="000A4E6A" w:rsidRPr="00024F0D">
        <w:t>1</w:t>
      </w:r>
      <w:r w:rsidRPr="00024F0D">
        <w:t xml:space="preserve">. </w:t>
      </w:r>
      <w:r w:rsidR="000A4E6A" w:rsidRPr="00024F0D">
        <w:t>Лицо, у которого в соответствии со статьей 302 настоящего Кодекса не может быть истребовано движимое имущество, признается собственником такого имущества</w:t>
      </w:r>
      <w:r w:rsidRPr="00024F0D">
        <w:t>.</w:t>
      </w:r>
    </w:p>
    <w:p w:rsidR="00024F0D" w:rsidRDefault="000A4E6A" w:rsidP="00024F0D">
      <w:pPr>
        <w:widowControl w:val="0"/>
      </w:pPr>
      <w:r w:rsidRPr="00024F0D">
        <w:t>Лицо, владеющее недвижимым имуществом на основании иного права, чем право собственности</w:t>
      </w:r>
      <w:r w:rsidR="00024F0D">
        <w:t xml:space="preserve"> (</w:t>
      </w:r>
      <w:r w:rsidRPr="00024F0D">
        <w:t>добросовестный арендатор, залогодержатель и другие</w:t>
      </w:r>
      <w:r w:rsidR="00024F0D" w:rsidRPr="00024F0D">
        <w:t>),</w:t>
      </w:r>
      <w:r w:rsidRPr="00024F0D">
        <w:t xml:space="preserve"> вправе защищать свое владение на условиях, указанных в статье 302 настоящего Кодекса</w:t>
      </w:r>
      <w:r w:rsidR="00024F0D">
        <w:t>".</w:t>
      </w:r>
    </w:p>
    <w:p w:rsidR="00024F0D" w:rsidRDefault="000A4E6A" w:rsidP="00024F0D">
      <w:pPr>
        <w:widowControl w:val="0"/>
      </w:pPr>
      <w:r w:rsidRPr="00024F0D">
        <w:t>На это обстоятельство обратил внимание и К</w:t>
      </w:r>
      <w:r w:rsidR="00024F0D">
        <w:t xml:space="preserve">.И. </w:t>
      </w:r>
      <w:r w:rsidRPr="00024F0D">
        <w:t>Скловский</w:t>
      </w:r>
      <w:r w:rsidR="00024F0D" w:rsidRPr="00024F0D">
        <w:t xml:space="preserve">. </w:t>
      </w:r>
      <w:r w:rsidRPr="00024F0D">
        <w:t>Он точно подметил, что возрождение в российском законодательстве приобретательской давности</w:t>
      </w:r>
      <w:r w:rsidR="00024F0D">
        <w:t xml:space="preserve"> (</w:t>
      </w:r>
      <w:r w:rsidRPr="00024F0D">
        <w:t>ст</w:t>
      </w:r>
      <w:r w:rsidR="00024F0D">
        <w:t>.2</w:t>
      </w:r>
      <w:r w:rsidRPr="00024F0D">
        <w:t>34 ГК</w:t>
      </w:r>
      <w:r w:rsidR="00024F0D" w:rsidRPr="00024F0D">
        <w:t xml:space="preserve">) </w:t>
      </w:r>
      <w:r w:rsidRPr="00024F0D">
        <w:t>заставляет обсудить вопрос, не возникло ли здесь право владения, если имеется исковая защита</w:t>
      </w:r>
      <w:r w:rsidR="00024F0D" w:rsidRPr="00024F0D">
        <w:t xml:space="preserve">. </w:t>
      </w:r>
      <w:r w:rsidRPr="00024F0D">
        <w:t>По его мнению, владение по приобретательской давности не защищается ни от собственника, ни от титульного владельца</w:t>
      </w:r>
      <w:r w:rsidR="00024F0D" w:rsidRPr="00024F0D">
        <w:t xml:space="preserve">. </w:t>
      </w:r>
      <w:r w:rsidRPr="00024F0D">
        <w:t>А поэтому им делается вывод, что такое владение не может быть противопоставлено этим правам как другое субъективное право, а в сопоставлении с ними выступает лишь как факт</w:t>
      </w:r>
      <w:r w:rsidR="00024F0D" w:rsidRPr="00024F0D">
        <w:t xml:space="preserve">. </w:t>
      </w:r>
      <w:r w:rsidRPr="00024F0D">
        <w:t>Отсюда и признание справедливым утверждения Д</w:t>
      </w:r>
      <w:r w:rsidR="00024F0D">
        <w:t xml:space="preserve">.И. </w:t>
      </w:r>
      <w:r w:rsidRPr="00024F0D">
        <w:t>Мейера</w:t>
      </w:r>
      <w:r w:rsidR="00024F0D" w:rsidRPr="00024F0D">
        <w:t>:</w:t>
      </w:r>
      <w:r w:rsidR="00024F0D">
        <w:t xml:space="preserve"> "</w:t>
      </w:r>
      <w:r w:rsidRPr="00024F0D">
        <w:t>Пока давность не привела к этому праву, нет никакого имущественного права</w:t>
      </w:r>
      <w:r w:rsidR="00024F0D">
        <w:t xml:space="preserve">". </w:t>
      </w:r>
      <w:r w:rsidRPr="00024F0D">
        <w:t>Однако в этом же месте в монографии К</w:t>
      </w:r>
      <w:r w:rsidR="00024F0D">
        <w:t xml:space="preserve">.И. </w:t>
      </w:r>
      <w:r w:rsidRPr="00024F0D">
        <w:t>Скловского можно обнаружить его сомнения в непоколебимости этого суждения, поскольку он пишет</w:t>
      </w:r>
      <w:r w:rsidR="00024F0D" w:rsidRPr="00024F0D">
        <w:t>:</w:t>
      </w:r>
      <w:r w:rsidR="00024F0D">
        <w:t xml:space="preserve"> "</w:t>
      </w:r>
      <w:r w:rsidRPr="00024F0D">
        <w:t>Если полагать, что право на иск само по себе позволяет считать отношение из ст</w:t>
      </w:r>
      <w:r w:rsidR="00024F0D">
        <w:t>.2</w:t>
      </w:r>
      <w:r w:rsidRPr="00024F0D">
        <w:t>34 ГК РФ правом, то это право в любом случае не имеет таких черт, которые позволяют считать его абсолютным</w:t>
      </w:r>
      <w:r w:rsidR="00024F0D">
        <w:t xml:space="preserve"> (</w:t>
      </w:r>
      <w:r w:rsidRPr="00024F0D">
        <w:t>поскольку оно не защищается от любого лица</w:t>
      </w:r>
      <w:r w:rsidR="00024F0D" w:rsidRPr="00024F0D">
        <w:t xml:space="preserve">) </w:t>
      </w:r>
      <w:r w:rsidRPr="00024F0D">
        <w:t>и вещным</w:t>
      </w:r>
      <w:r w:rsidR="00024F0D">
        <w:t xml:space="preserve"> (</w:t>
      </w:r>
      <w:r w:rsidRPr="00024F0D">
        <w:t>поскольку оно не передается вместе с вещью, а переходит только в порядке личного правопреемства</w:t>
      </w:r>
      <w:r w:rsidR="00024F0D">
        <w:t>)"</w:t>
      </w:r>
      <w:r w:rsidRPr="00024F0D">
        <w:rPr>
          <w:rStyle w:val="a8"/>
          <w:color w:val="000000"/>
        </w:rPr>
        <w:footnoteReference w:id="88"/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По всей видимости, не случайно КС РФ утверждает, что добросовестный владелец обладает субъективным правом, называя его достаточно абстрактно имущественным правом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С нашей точки зрения, это имущественное право является новым вещным правом</w:t>
      </w:r>
      <w:r w:rsidR="00024F0D" w:rsidRPr="00024F0D">
        <w:t xml:space="preserve">. </w:t>
      </w:r>
      <w:r w:rsidRPr="00024F0D">
        <w:t>В силу обладания этим правом добросовестный владелец приобретает возможность непосредственно воздействовать на вещь и отражать посягательство на свое право со стороны третьих лиц</w:t>
      </w:r>
      <w:r w:rsidR="00024F0D" w:rsidRPr="00024F0D">
        <w:t xml:space="preserve">. </w:t>
      </w:r>
      <w:r w:rsidRPr="00024F0D">
        <w:t>При этом непосредственное воздействие на вещь не следует понимать только как</w:t>
      </w:r>
      <w:r w:rsidR="00024F0D">
        <w:t xml:space="preserve"> "</w:t>
      </w:r>
      <w:r w:rsidRPr="00024F0D">
        <w:t>держание в руках</w:t>
      </w:r>
      <w:r w:rsidR="00024F0D">
        <w:t xml:space="preserve">", </w:t>
      </w:r>
      <w:r w:rsidRPr="00024F0D">
        <w:t>как физическое обладание вещью</w:t>
      </w:r>
      <w:r w:rsidR="00024F0D" w:rsidRPr="00024F0D">
        <w:t xml:space="preserve">. </w:t>
      </w:r>
      <w:r w:rsidRPr="00024F0D">
        <w:t>Владение добросовестного приобретателя в отличие от простого держания предполагает определенную меру имущественной власти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Не препятствует признанию рассматриваемого субъективного права вещным то обстоятельство, что оно ограничено во времени в отличие от большинства абсолютных прав</w:t>
      </w:r>
      <w:r w:rsidR="00024F0D" w:rsidRPr="00024F0D">
        <w:t xml:space="preserve">. </w:t>
      </w:r>
      <w:r w:rsidRPr="00024F0D">
        <w:t>В конце концов, временный характер права пожизненного наследуемого владения не мешает признавать его вещным</w:t>
      </w:r>
      <w:r w:rsidRPr="00024F0D">
        <w:rPr>
          <w:rStyle w:val="a8"/>
          <w:color w:val="000000"/>
        </w:rPr>
        <w:footnoteReference w:id="89"/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Очевидной особенностью права добросовестного владения является специфика основания его возникновения</w:t>
      </w:r>
      <w:r w:rsidR="00024F0D" w:rsidRPr="00024F0D">
        <w:t xml:space="preserve">. </w:t>
      </w:r>
      <w:r w:rsidRPr="00024F0D">
        <w:t>В отличие от других вещных прав непременным условием для его возникновения является наличие в сложном юридическом составе, влекущем возникновение данного права, судебного решения, в силу которого оно и возникает</w:t>
      </w:r>
      <w:r w:rsidR="00024F0D" w:rsidRPr="00024F0D">
        <w:t xml:space="preserve">. </w:t>
      </w:r>
      <w:r w:rsidRPr="00024F0D">
        <w:t>Пока не состоится судебное решение в пользу добросовестного владельца, его состояние определяется как незаконное добросовестное владение</w:t>
      </w:r>
      <w:r w:rsidR="00024F0D" w:rsidRPr="00024F0D">
        <w:t xml:space="preserve">. </w:t>
      </w:r>
      <w:r w:rsidRPr="00024F0D">
        <w:t>При этом в силу ограничений на виндикацию у добросовестного приобретателя появляется субъективное имущественное право</w:t>
      </w:r>
      <w:r w:rsidR="00024F0D" w:rsidRPr="00024F0D">
        <w:t xml:space="preserve">. </w:t>
      </w:r>
      <w:r w:rsidRPr="00024F0D">
        <w:t>Обязательность наличия судебного акта обусловливается тем, что установление добросовестности</w:t>
      </w:r>
      <w:r w:rsidR="00024F0D" w:rsidRPr="00024F0D">
        <w:t xml:space="preserve"> - </w:t>
      </w:r>
      <w:r w:rsidRPr="00024F0D">
        <w:t>это акт правосудия, которое в силу ч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>18 Конституции РФ осуществляется только судом</w:t>
      </w:r>
      <w:r w:rsidR="00024F0D" w:rsidRPr="00024F0D">
        <w:t xml:space="preserve">. </w:t>
      </w:r>
      <w:r w:rsidRPr="00024F0D">
        <w:t>Новое имущественное право добросовестного приобретателя возникает и в случае истечения срока давности по виндикационному иску</w:t>
      </w:r>
      <w:r w:rsidR="00024F0D">
        <w:t xml:space="preserve"> (</w:t>
      </w:r>
      <w:r w:rsidRPr="00024F0D">
        <w:t>ст</w:t>
      </w:r>
      <w:r w:rsidR="00024F0D">
        <w:t>. 19</w:t>
      </w:r>
      <w:r w:rsidRPr="00024F0D">
        <w:t>9 ГК РФ</w:t>
      </w:r>
      <w:r w:rsidR="00024F0D" w:rsidRPr="00024F0D">
        <w:t xml:space="preserve">). </w:t>
      </w:r>
      <w:r w:rsidRPr="00024F0D">
        <w:t>Добросовестность владения должна подтверждаться судом с помощью определенных юридических фактов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Если приобретатель не проявляет в отношениях, связанных с приобретением имущества,</w:t>
      </w:r>
      <w:r w:rsidR="00024F0D">
        <w:t xml:space="preserve"> "</w:t>
      </w:r>
      <w:r w:rsidRPr="00024F0D">
        <w:t>заведомо происходящего из-за границы, ту степень заботливости и осмотрительности, какая от него требовалась</w:t>
      </w:r>
      <w:r w:rsidR="00024F0D">
        <w:t xml:space="preserve">", </w:t>
      </w:r>
      <w:r w:rsidRPr="00024F0D">
        <w:t>его нельзя рассматривать как добросовестного приобретателя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Итак, Конституционный Суд РФ в Постановлении о проверке конституционности положений ст</w:t>
      </w:r>
      <w:r w:rsidR="00024F0D">
        <w:t>.1</w:t>
      </w:r>
      <w:r w:rsidRPr="00024F0D">
        <w:t>67 ГК РФ признал имущественное право добросовестного приобретателя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В резолютивной части Постановления зафиксировано, что положения ст</w:t>
      </w:r>
      <w:r w:rsidR="00024F0D">
        <w:t>.1</w:t>
      </w:r>
      <w:r w:rsidRPr="00024F0D">
        <w:t>67 ГК РФ в их конституционно-правовом истолковании означают, что они не могут распространяться на добросовестного приобретателя, если это непосредственно не оговорено законом</w:t>
      </w:r>
      <w:r w:rsidR="00024F0D" w:rsidRPr="00024F0D">
        <w:t xml:space="preserve">. </w:t>
      </w:r>
      <w:r w:rsidRPr="00024F0D">
        <w:t>Полагаем, что такое понимание Постановления КС РФ носило бы чрезмерно прямолинейный характер</w:t>
      </w:r>
      <w:r w:rsidR="00024F0D" w:rsidRPr="00024F0D">
        <w:t xml:space="preserve">. </w:t>
      </w:r>
      <w:r w:rsidRPr="00024F0D">
        <w:t>И если раньше суды общей юрисдикции пренебрегали применением гражданско-правовых норм, ограничивающих право собственников на виндикацию, отдавая предпочтение применению положений ст</w:t>
      </w:r>
      <w:r w:rsidR="00024F0D">
        <w:t>.1</w:t>
      </w:r>
      <w:r w:rsidRPr="00024F0D">
        <w:t>67 ГК РФ, предусматривающих реституцию, то буквальное понимание Постановления КС РФ опасно, как иная крайность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На самом деле КС РФ не высказал мнения о приоритете имущественного права добросовестного приобретателя, обеспечиваемого с помощью норм об ограниченной виндикации</w:t>
      </w:r>
      <w:r w:rsidR="00024F0D">
        <w:t xml:space="preserve"> (</w:t>
      </w:r>
      <w:r w:rsidRPr="00024F0D">
        <w:t>ст</w:t>
      </w:r>
      <w:r w:rsidR="00024F0D">
        <w:t>.3</w:t>
      </w:r>
      <w:r w:rsidRPr="00024F0D">
        <w:t>02 ГК РФ</w:t>
      </w:r>
      <w:r w:rsidR="00024F0D" w:rsidRPr="00024F0D">
        <w:t xml:space="preserve">). </w:t>
      </w:r>
      <w:r w:rsidRPr="00024F0D">
        <w:t>В п</w:t>
      </w:r>
      <w:r w:rsidR="00024F0D">
        <w:t>.3</w:t>
      </w:r>
      <w:r w:rsidRPr="00024F0D">
        <w:t xml:space="preserve"> мотивировочной части</w:t>
      </w:r>
      <w:r w:rsidR="00024F0D">
        <w:t xml:space="preserve"> (</w:t>
      </w:r>
      <w:r w:rsidRPr="00024F0D">
        <w:t>абз</w:t>
      </w:r>
      <w:r w:rsidR="00024F0D">
        <w:t>.1</w:t>
      </w:r>
      <w:r w:rsidR="00024F0D" w:rsidRPr="00024F0D">
        <w:t xml:space="preserve">) </w:t>
      </w:r>
      <w:r w:rsidRPr="00024F0D">
        <w:t>Постановления КС РФ подтверждается, что Гражданский кодекс РФ</w:t>
      </w:r>
      <w:r w:rsidR="00024F0D" w:rsidRPr="00024F0D">
        <w:t xml:space="preserve"> - </w:t>
      </w:r>
      <w:r w:rsidRPr="00024F0D">
        <w:t>в соответствии с вытекающими из Конституции РФ основными началами гражданского законодательства</w:t>
      </w:r>
      <w:r w:rsidR="00024F0D">
        <w:t xml:space="preserve"> (</w:t>
      </w:r>
      <w:r w:rsidRPr="00024F0D">
        <w:t>п</w:t>
      </w:r>
      <w:r w:rsidR="00024F0D">
        <w:t>.1</w:t>
      </w:r>
      <w:r w:rsidRPr="00024F0D">
        <w:t xml:space="preserve"> ст</w:t>
      </w:r>
      <w:r w:rsidR="00024F0D">
        <w:t>.1</w:t>
      </w:r>
      <w:r w:rsidRPr="00024F0D">
        <w:t xml:space="preserve"> ГК РФ</w:t>
      </w:r>
      <w:r w:rsidR="00024F0D" w:rsidRPr="00024F0D">
        <w:t xml:space="preserve">) - </w:t>
      </w:r>
      <w:r w:rsidRPr="00024F0D">
        <w:t>не ограничивает гражданина в выборе способов защиты нарушенного права и не ставит использование общих гражданско-правовых способов защиты в зависимость от наличия специальных, вещно-правовых способов</w:t>
      </w:r>
      <w:r w:rsidR="00024F0D" w:rsidRPr="00024F0D">
        <w:t xml:space="preserve">; </w:t>
      </w:r>
      <w:r w:rsidRPr="00024F0D">
        <w:t>граждане и юридические лица в силу ст</w:t>
      </w:r>
      <w:r w:rsidR="00024F0D">
        <w:t>.9</w:t>
      </w:r>
      <w:r w:rsidRPr="00024F0D">
        <w:t xml:space="preserve"> ГК РФ вправе осуществить этот выбор по своему усмотрению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Право на выбор способа государственной защиты прав и свобод можно вывести и из основного содержания конституционного права, предусмотренного ст</w:t>
      </w:r>
      <w:r w:rsidR="00024F0D">
        <w:t>.4</w:t>
      </w:r>
      <w:r w:rsidRPr="00024F0D">
        <w:t>5 Конституции РФ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Реституция, как справедливо отметил К</w:t>
      </w:r>
      <w:r w:rsidR="00024F0D">
        <w:t xml:space="preserve">.И. </w:t>
      </w:r>
      <w:r w:rsidRPr="00024F0D">
        <w:t>Скловский, является очень своеобразным требованием по своей юридической природе</w:t>
      </w:r>
      <w:r w:rsidR="00024F0D" w:rsidRPr="00024F0D">
        <w:t xml:space="preserve">: </w:t>
      </w:r>
      <w:r w:rsidRPr="00024F0D">
        <w:t xml:space="preserve">не являясь ни вещным, ни обязательственным, оно имеет сильный публично-правовой элемент, </w:t>
      </w:r>
      <w:r w:rsidR="00024F0D">
        <w:t>т.е.</w:t>
      </w:r>
      <w:r w:rsidR="00024F0D" w:rsidRPr="00024F0D">
        <w:t xml:space="preserve"> </w:t>
      </w:r>
      <w:r w:rsidRPr="00024F0D">
        <w:t>не является чисто частноправовым средством защиты</w:t>
      </w:r>
      <w:r w:rsidRPr="00024F0D">
        <w:rPr>
          <w:rStyle w:val="a8"/>
          <w:color w:val="000000"/>
        </w:rPr>
        <w:footnoteReference w:id="90"/>
      </w:r>
      <w:r w:rsidR="00024F0D" w:rsidRPr="00024F0D">
        <w:t xml:space="preserve">. </w:t>
      </w:r>
      <w:r w:rsidRPr="00024F0D">
        <w:t>Виндикация, напротив, представляет собой типичное частноправовое средство защиты</w:t>
      </w:r>
      <w:r w:rsidR="00024F0D" w:rsidRPr="00024F0D">
        <w:t xml:space="preserve">. </w:t>
      </w:r>
      <w:r w:rsidRPr="00024F0D">
        <w:t>Применение реституции с ее значительным публично-правовым элементом не всегда позволяет обеспечить баланс законных интересов собственника и добросовестного приобретателя</w:t>
      </w:r>
      <w:r w:rsidRPr="00024F0D">
        <w:rPr>
          <w:rStyle w:val="a8"/>
          <w:color w:val="000000"/>
        </w:rPr>
        <w:footnoteReference w:id="91"/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Для того чтобы обеспечить искомое равновесие в определенных случаях, предпочтительной является виндикация</w:t>
      </w:r>
      <w:r w:rsidR="00024F0D" w:rsidRPr="00024F0D">
        <w:t xml:space="preserve">. </w:t>
      </w:r>
      <w:r w:rsidRPr="00024F0D">
        <w:t>Собственники, стороны в договоре, третьи лица, добросовестные приобретатели</w:t>
      </w:r>
      <w:r w:rsidR="00024F0D" w:rsidRPr="00024F0D">
        <w:t xml:space="preserve"> - </w:t>
      </w:r>
      <w:r w:rsidRPr="00024F0D">
        <w:t>все это участники гражданского оборота</w:t>
      </w:r>
      <w:r w:rsidR="00024F0D" w:rsidRPr="00024F0D">
        <w:t xml:space="preserve">. </w:t>
      </w:r>
      <w:r w:rsidRPr="00024F0D">
        <w:t>Исходя из общеправового принципа справедливости защита прав собственника и имущественного права добросовестного приобретателя должна осуществляться на основе соразмерности и пропорциональности, с тем чтобы был обеспечен баланс прав и законных интересов всех участников гражданского оборота</w:t>
      </w:r>
      <w:r w:rsidR="00024F0D">
        <w:t xml:space="preserve"> (</w:t>
      </w:r>
      <w:r w:rsidRPr="00024F0D">
        <w:t>абз</w:t>
      </w:r>
      <w:r w:rsidR="00024F0D">
        <w:t>.4</w:t>
      </w:r>
      <w:r w:rsidRPr="00024F0D">
        <w:t xml:space="preserve"> п</w:t>
      </w:r>
      <w:r w:rsidR="00024F0D">
        <w:t>.2</w:t>
      </w:r>
      <w:r w:rsidRPr="00024F0D">
        <w:t xml:space="preserve"> мотивировочной части Постановления КС РФ от 21 апреля 2003 г</w:t>
      </w:r>
      <w:r w:rsidR="00024F0D" w:rsidRPr="00024F0D">
        <w:t xml:space="preserve">. </w:t>
      </w:r>
      <w:r w:rsidRPr="00024F0D">
        <w:t>№ 6-П</w:t>
      </w:r>
      <w:r w:rsidRPr="00024F0D">
        <w:rPr>
          <w:rStyle w:val="a8"/>
          <w:color w:val="000000"/>
        </w:rPr>
        <w:footnoteReference w:id="92"/>
      </w:r>
      <w:r w:rsidR="00024F0D" w:rsidRPr="00024F0D">
        <w:t xml:space="preserve">). </w:t>
      </w:r>
      <w:r w:rsidRPr="00024F0D">
        <w:t>Осуществляя регулирование оснований возникновения и прекращения права собственности и других вещных прав, договорных и иных обязательств, оснований и последствий недействительности сделок, федеральный законодатель должен предусматривать такие способы и механизмы реализации имущественных прав, которые обеспечивали бы защиту не только собственникам, но и добросовестным приобретателям как участникам гражданского оборота</w:t>
      </w:r>
      <w:r w:rsidR="00024F0D">
        <w:t xml:space="preserve"> (</w:t>
      </w:r>
      <w:r w:rsidRPr="00024F0D">
        <w:t>абз</w:t>
      </w:r>
      <w:r w:rsidR="00024F0D">
        <w:t>.6</w:t>
      </w:r>
      <w:r w:rsidRPr="00024F0D">
        <w:t xml:space="preserve"> п</w:t>
      </w:r>
      <w:r w:rsidR="00024F0D">
        <w:t>.2</w:t>
      </w:r>
      <w:r w:rsidRPr="00024F0D">
        <w:t xml:space="preserve"> мотивировочной части Постановления КС РФ от 21 апреля 2003 г</w:t>
      </w:r>
      <w:r w:rsidR="00024F0D" w:rsidRPr="00024F0D">
        <w:t>).</w:t>
      </w:r>
    </w:p>
    <w:p w:rsidR="00024F0D" w:rsidRDefault="000A4E6A" w:rsidP="00024F0D">
      <w:pPr>
        <w:widowControl w:val="0"/>
      </w:pPr>
      <w:r w:rsidRPr="00024F0D">
        <w:t>Для того чтобы установить, в каких случаях приоритет должен отдаваться защите права собственника, а в каких</w:t>
      </w:r>
      <w:r w:rsidR="00024F0D" w:rsidRPr="00024F0D">
        <w:t xml:space="preserve"> - </w:t>
      </w:r>
      <w:r w:rsidRPr="00024F0D">
        <w:t>праву добросовестного приобретателя, КС РФ предложил судам использовать в качестве объективного критерия</w:t>
      </w:r>
      <w:r w:rsidR="00024F0D">
        <w:t xml:space="preserve"> (</w:t>
      </w:r>
      <w:r w:rsidRPr="00024F0D">
        <w:t>теста</w:t>
      </w:r>
      <w:r w:rsidR="00024F0D" w:rsidRPr="00024F0D">
        <w:t xml:space="preserve">) </w:t>
      </w:r>
      <w:r w:rsidRPr="00024F0D">
        <w:t>два конституционных принципа</w:t>
      </w:r>
      <w:r w:rsidR="00024F0D" w:rsidRPr="00024F0D">
        <w:t>:</w:t>
      </w:r>
    </w:p>
    <w:p w:rsidR="00024F0D" w:rsidRDefault="000A4E6A" w:rsidP="00024F0D">
      <w:pPr>
        <w:widowControl w:val="0"/>
      </w:pPr>
      <w:r w:rsidRPr="00024F0D">
        <w:t>1</w:t>
      </w:r>
      <w:r w:rsidR="00024F0D" w:rsidRPr="00024F0D">
        <w:t xml:space="preserve">) </w:t>
      </w:r>
      <w:r w:rsidRPr="00024F0D">
        <w:t>принцип соразмерности и пропорциональности</w:t>
      </w:r>
      <w:r w:rsidR="00024F0D" w:rsidRPr="00024F0D">
        <w:t>;</w:t>
      </w:r>
    </w:p>
    <w:p w:rsidR="00024F0D" w:rsidRDefault="000A4E6A" w:rsidP="00024F0D">
      <w:pPr>
        <w:widowControl w:val="0"/>
      </w:pPr>
      <w:r w:rsidRPr="00024F0D">
        <w:t>2</w:t>
      </w:r>
      <w:r w:rsidR="00024F0D" w:rsidRPr="00024F0D">
        <w:t xml:space="preserve">) </w:t>
      </w:r>
      <w:r w:rsidRPr="00024F0D">
        <w:t>принцип стабильности гражданского оборота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Ключевое для понимания смысла правовой позиции КС РФ положения содержится в последних двух абзацах п</w:t>
      </w:r>
      <w:r w:rsidR="00024F0D">
        <w:t>.3.1</w:t>
      </w:r>
      <w:r w:rsidRPr="00024F0D">
        <w:t xml:space="preserve"> мотивировочной части Постановления КС РФ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Права лица, считающего себя собственником имущества, не подлежат защите путем удовлетворения иска к добросовестному приобретателю с использованием правового механизма, установленного п</w:t>
      </w:r>
      <w:r w:rsidR="00024F0D" w:rsidRPr="00024F0D">
        <w:t xml:space="preserve">. </w:t>
      </w:r>
      <w:r w:rsidRPr="00024F0D">
        <w:t>п</w:t>
      </w:r>
      <w:r w:rsidR="00024F0D">
        <w:t>.1</w:t>
      </w:r>
      <w:r w:rsidRPr="00024F0D">
        <w:t xml:space="preserve"> и 2 ст</w:t>
      </w:r>
      <w:r w:rsidR="00024F0D">
        <w:t>.1</w:t>
      </w:r>
      <w:r w:rsidRPr="00024F0D">
        <w:t>67 ГК РФ</w:t>
      </w:r>
      <w:r w:rsidR="00024F0D" w:rsidRPr="00024F0D">
        <w:t xml:space="preserve">. </w:t>
      </w:r>
      <w:r w:rsidRPr="00024F0D">
        <w:t>То есть если между собственником имущества и добросовестным приобретателем не было заключено договора, то последнего надо рассматривать как третье лицо, которому нельзя предъявлять иск о признании сделки недействительной и о применении последствий признания сделки недействительной</w:t>
      </w:r>
      <w:r w:rsidR="00024F0D" w:rsidRPr="00024F0D">
        <w:t xml:space="preserve">. </w:t>
      </w:r>
      <w:r w:rsidRPr="00024F0D">
        <w:t>Такая защита возможна лишь путем удовлетворения виндикационного иска, если для этого имеются те предусмотренные ст</w:t>
      </w:r>
      <w:r w:rsidR="00024F0D">
        <w:t>.3</w:t>
      </w:r>
      <w:r w:rsidRPr="00024F0D">
        <w:t>02 ГК РФ основания, которые дают право истребовать имущество и у добросовестного приобретателя</w:t>
      </w:r>
      <w:r w:rsidR="00024F0D">
        <w:t xml:space="preserve"> (</w:t>
      </w:r>
      <w:r w:rsidRPr="00024F0D">
        <w:t xml:space="preserve">безвозмездность приобретения имущества добросовестным приобретателем, выбытие имущества из владения собственника помимо его воли и </w:t>
      </w:r>
      <w:r w:rsidR="00024F0D">
        <w:t>др.)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Иное истолкование положений п</w:t>
      </w:r>
      <w:r w:rsidR="00024F0D" w:rsidRPr="00024F0D">
        <w:t xml:space="preserve">. </w:t>
      </w:r>
      <w:r w:rsidRPr="00024F0D">
        <w:t>п</w:t>
      </w:r>
      <w:r w:rsidR="00024F0D">
        <w:t>.1</w:t>
      </w:r>
      <w:r w:rsidRPr="00024F0D">
        <w:t xml:space="preserve"> и 2 ст</w:t>
      </w:r>
      <w:r w:rsidR="00024F0D">
        <w:t>.1</w:t>
      </w:r>
      <w:r w:rsidRPr="00024F0D">
        <w:t xml:space="preserve">67 ГК РФ означало бы, что собственник имеет возможность прибегнуть к такому способу защиты, как признание всех совершенных сделок по отчуждению его имущества недействительными, </w:t>
      </w:r>
      <w:r w:rsidR="00024F0D">
        <w:t>т.е.</w:t>
      </w:r>
      <w:r w:rsidR="00024F0D" w:rsidRPr="00024F0D">
        <w:t xml:space="preserve"> </w:t>
      </w:r>
      <w:r w:rsidRPr="00024F0D">
        <w:t>требовать возврата полученного в натуре, не только когда речь идет об одной</w:t>
      </w:r>
      <w:r w:rsidR="00024F0D">
        <w:t xml:space="preserve"> (</w:t>
      </w:r>
      <w:r w:rsidRPr="00024F0D">
        <w:t>первой</w:t>
      </w:r>
      <w:r w:rsidR="00024F0D" w:rsidRPr="00024F0D">
        <w:t xml:space="preserve">) </w:t>
      </w:r>
      <w:r w:rsidRPr="00024F0D">
        <w:t>сделке, совершенной с нарушением закона, но и когда спорное имущество было приобретено добросовестным приобретателем на основании последующих</w:t>
      </w:r>
      <w:r w:rsidR="00024F0D">
        <w:t xml:space="preserve"> (</w:t>
      </w:r>
      <w:r w:rsidRPr="00024F0D">
        <w:t xml:space="preserve">второй, третьей, четвертой и </w:t>
      </w:r>
      <w:r w:rsidR="00024F0D">
        <w:t>т.д.</w:t>
      </w:r>
      <w:r w:rsidR="00024F0D" w:rsidRPr="00024F0D">
        <w:t xml:space="preserve"> </w:t>
      </w:r>
      <w:r w:rsidRPr="00024F0D">
        <w:t>сделок</w:t>
      </w:r>
      <w:r w:rsidR="00024F0D" w:rsidRPr="00024F0D">
        <w:t>).</w:t>
      </w:r>
    </w:p>
    <w:p w:rsidR="00024F0D" w:rsidRDefault="000A4E6A" w:rsidP="00024F0D">
      <w:pPr>
        <w:widowControl w:val="0"/>
      </w:pPr>
      <w:r w:rsidRPr="00024F0D">
        <w:t>Таким образом, появляется объективный критерий</w:t>
      </w:r>
      <w:r w:rsidR="00024F0D" w:rsidRPr="00024F0D">
        <w:t xml:space="preserve"> - </w:t>
      </w:r>
      <w:r w:rsidRPr="00024F0D">
        <w:t>количество заключенных сделок между собственником и добросовестным приобретателем</w:t>
      </w:r>
      <w:r w:rsidR="00024F0D" w:rsidRPr="00024F0D">
        <w:t xml:space="preserve">. </w:t>
      </w:r>
      <w:r w:rsidRPr="00024F0D">
        <w:t>Цепочка этих сделок</w:t>
      </w:r>
      <w:r w:rsidR="00024F0D" w:rsidRPr="00024F0D">
        <w:t xml:space="preserve"> - </w:t>
      </w:r>
      <w:r w:rsidRPr="00024F0D">
        <w:t>это часть гражданского оборота, стабильность которого должна поддерживаться как конституционным, так и гражданским правом</w:t>
      </w:r>
      <w:r w:rsidR="00024F0D" w:rsidRPr="00024F0D">
        <w:t xml:space="preserve">. </w:t>
      </w:r>
      <w:r w:rsidRPr="00024F0D">
        <w:t>При наличии в этой цепочке нескольких звеньев интересы добросовестного приобретателя начинают перевешивать право собственника, ибо в интересе приобретателя объективируется идея стабильности гражданского оборота</w:t>
      </w:r>
      <w:r w:rsidR="00024F0D" w:rsidRPr="00024F0D">
        <w:t>.</w:t>
      </w:r>
    </w:p>
    <w:p w:rsidR="00024F0D" w:rsidRDefault="00954A33" w:rsidP="00024F0D">
      <w:pPr>
        <w:widowControl w:val="0"/>
      </w:pPr>
      <w:r w:rsidRPr="00024F0D">
        <w:t>Следует признать несовершенство конструкции ст</w:t>
      </w:r>
      <w:r w:rsidR="00024F0D">
        <w:t>.3</w:t>
      </w:r>
      <w:r w:rsidRPr="00024F0D">
        <w:t>02 ГК РФ</w:t>
      </w:r>
      <w:r w:rsidR="00024F0D" w:rsidRPr="00024F0D">
        <w:t xml:space="preserve">. </w:t>
      </w:r>
      <w:r w:rsidRPr="00024F0D">
        <w:t>Доказывание добросовестным приобретателем</w:t>
      </w:r>
      <w:r w:rsidR="00024F0D">
        <w:t xml:space="preserve"> "</w:t>
      </w:r>
      <w:r w:rsidRPr="00024F0D">
        <w:t>добросовестности</w:t>
      </w:r>
      <w:r w:rsidR="00024F0D">
        <w:t xml:space="preserve">" </w:t>
      </w:r>
      <w:r w:rsidRPr="00024F0D">
        <w:t>при приобретении недвижимого имущества, истребуемого собственником по виндикационному иску, либо доказывание собственником</w:t>
      </w:r>
      <w:r w:rsidR="00024F0D">
        <w:t xml:space="preserve"> "</w:t>
      </w:r>
      <w:r w:rsidRPr="00024F0D">
        <w:t>недобросовестности</w:t>
      </w:r>
      <w:r w:rsidR="00024F0D">
        <w:t xml:space="preserve">" </w:t>
      </w:r>
      <w:r w:rsidRPr="00024F0D">
        <w:t>приобретателя осуществляется прежде всего посредством представления доказательства обращения или, напротив, необращения к ЕГРП за сведениями о собственнике недвижимости</w:t>
      </w:r>
      <w:r w:rsidR="00024F0D" w:rsidRPr="00024F0D">
        <w:t>.</w:t>
      </w:r>
    </w:p>
    <w:p w:rsidR="00024F0D" w:rsidRDefault="00954A33" w:rsidP="00024F0D">
      <w:pPr>
        <w:widowControl w:val="0"/>
      </w:pPr>
      <w:r w:rsidRPr="00024F0D">
        <w:t>Предлагается дополнить ст</w:t>
      </w:r>
      <w:r w:rsidR="00024F0D">
        <w:t>.3</w:t>
      </w:r>
      <w:r w:rsidRPr="00024F0D">
        <w:t>02 ГК РФ ч</w:t>
      </w:r>
      <w:r w:rsidR="00024F0D">
        <w:t>.4</w:t>
      </w:r>
      <w:r w:rsidRPr="00024F0D">
        <w:t xml:space="preserve"> следующего содержания</w:t>
      </w:r>
      <w:r w:rsidR="00024F0D" w:rsidRPr="00024F0D">
        <w:t>:</w:t>
      </w:r>
      <w:r w:rsidR="00024F0D">
        <w:t xml:space="preserve"> "</w:t>
      </w:r>
      <w:r w:rsidRPr="00024F0D">
        <w:t>Право собственности и иные зарегистрированные права на недвижимое имущество, приобретенные от лица, не имевшего указанного права, о чем добросовестный приобретатель не знал и на основании информации, предоставляемой из единого государственного реестра, не мог знать, указанные права остаются в силе</w:t>
      </w:r>
      <w:r w:rsidR="00024F0D">
        <w:t xml:space="preserve"> (</w:t>
      </w:r>
      <w:r w:rsidRPr="00024F0D">
        <w:t>бесповоротность прав</w:t>
      </w:r>
      <w:r w:rsidR="00024F0D" w:rsidRPr="00024F0D">
        <w:t>),</w:t>
      </w:r>
      <w:r w:rsidRPr="00024F0D">
        <w:t xml:space="preserve"> хотя бы по судебному решению была впоследствии признана неуправомоченность отчуждателя</w:t>
      </w:r>
      <w:r w:rsidR="00024F0D">
        <w:t>".</w:t>
      </w:r>
    </w:p>
    <w:p w:rsidR="00024F0D" w:rsidRDefault="000A4E6A" w:rsidP="00024F0D">
      <w:pPr>
        <w:widowControl w:val="0"/>
      </w:pPr>
      <w:r w:rsidRPr="00024F0D">
        <w:t>В Гражданском кодексе однозначно он не решен вопрос о гражданско-правовом режиме неправомерно отчужденной вещи, что порождает массу негативных последствий, главным из которых является фактическое выбытие вещи из гражданского оборота</w:t>
      </w:r>
      <w:r w:rsidR="00024F0D" w:rsidRPr="00024F0D">
        <w:t xml:space="preserve">. </w:t>
      </w:r>
      <w:r w:rsidRPr="00024F0D">
        <w:t>Наилучшим решением, очевидно, является введение института государственной регистрации факта владения за ответчиком, если собственнику отказано в виндикационном иске</w:t>
      </w:r>
      <w:r w:rsidR="00024F0D" w:rsidRPr="00024F0D">
        <w:t xml:space="preserve">. </w:t>
      </w:r>
      <w:r w:rsidRPr="00024F0D">
        <w:t>Заявление собственником виндикационного иска в этом случае будет иметь своей целью не только истребование имущества, но и перенесение всех обременений, вытекающих из владения имуществом, на ответчика, если истребовать имущество окажется невозможным</w:t>
      </w:r>
      <w:r w:rsidR="00024F0D" w:rsidRPr="00024F0D">
        <w:t>.</w:t>
      </w:r>
    </w:p>
    <w:p w:rsidR="00024F0D" w:rsidRDefault="000A4E6A" w:rsidP="00024F0D">
      <w:pPr>
        <w:widowControl w:val="0"/>
      </w:pPr>
      <w:r w:rsidRPr="00024F0D">
        <w:t>Кроме того, необходимо внести некоторые изменения в ГК РФ, а именно</w:t>
      </w:r>
      <w:r w:rsidR="00024F0D" w:rsidRPr="00024F0D">
        <w:t>:</w:t>
      </w:r>
    </w:p>
    <w:p w:rsidR="00024F0D" w:rsidRDefault="000A4E6A" w:rsidP="00024F0D">
      <w:pPr>
        <w:widowControl w:val="0"/>
      </w:pPr>
      <w:r w:rsidRPr="00024F0D">
        <w:t>дополнить п</w:t>
      </w:r>
      <w:r w:rsidR="00024F0D">
        <w:t>.2</w:t>
      </w:r>
      <w:r w:rsidRPr="00024F0D">
        <w:t xml:space="preserve"> ст</w:t>
      </w:r>
      <w:r w:rsidR="00024F0D">
        <w:t>.2</w:t>
      </w:r>
      <w:r w:rsidRPr="00024F0D">
        <w:t>18 фразой</w:t>
      </w:r>
      <w:r w:rsidR="00024F0D" w:rsidRPr="00024F0D">
        <w:t>:</w:t>
      </w:r>
      <w:r w:rsidR="00024F0D">
        <w:t xml:space="preserve"> "</w:t>
      </w:r>
      <w:r w:rsidRPr="00024F0D">
        <w:t>Оно возникает у добросовестного приобретателя при наличии предусмотренных ст</w:t>
      </w:r>
      <w:r w:rsidR="00024F0D">
        <w:t>.3</w:t>
      </w:r>
      <w:r w:rsidRPr="00024F0D">
        <w:t>02 оснований для отклонения иска собственника</w:t>
      </w:r>
      <w:r w:rsidR="00024F0D">
        <w:t>"</w:t>
      </w:r>
      <w:r w:rsidR="00024F0D" w:rsidRPr="00024F0D">
        <w:t>;</w:t>
      </w:r>
    </w:p>
    <w:p w:rsidR="00024F0D" w:rsidRDefault="000A4E6A" w:rsidP="00024F0D">
      <w:pPr>
        <w:widowControl w:val="0"/>
      </w:pPr>
      <w:r w:rsidRPr="00024F0D">
        <w:t>дополнить п</w:t>
      </w:r>
      <w:r w:rsidR="00024F0D">
        <w:t>.1</w:t>
      </w:r>
      <w:r w:rsidRPr="00024F0D">
        <w:t xml:space="preserve"> ст</w:t>
      </w:r>
      <w:r w:rsidR="00024F0D">
        <w:t>.2</w:t>
      </w:r>
      <w:r w:rsidRPr="00024F0D">
        <w:t>35 словами</w:t>
      </w:r>
      <w:r w:rsidR="00024F0D" w:rsidRPr="00024F0D">
        <w:t>:</w:t>
      </w:r>
      <w:r w:rsidR="00024F0D">
        <w:t xml:space="preserve"> "...</w:t>
      </w:r>
      <w:r w:rsidR="00024F0D" w:rsidRPr="00024F0D">
        <w:t xml:space="preserve"> </w:t>
      </w:r>
      <w:r w:rsidRPr="00024F0D">
        <w:t>в частности, когда имущество не может быть истребовано собственником по основаниям, предусмотренным ст</w:t>
      </w:r>
      <w:r w:rsidR="00024F0D">
        <w:t>.3</w:t>
      </w:r>
      <w:r w:rsidRPr="00024F0D">
        <w:t>02</w:t>
      </w:r>
      <w:r w:rsidR="00024F0D">
        <w:t>".</w:t>
      </w:r>
    </w:p>
    <w:p w:rsidR="00024F0D" w:rsidRPr="00024F0D" w:rsidRDefault="003B7398" w:rsidP="001F4783">
      <w:pPr>
        <w:pStyle w:val="2"/>
      </w:pPr>
      <w:r w:rsidRPr="00024F0D">
        <w:br w:type="page"/>
      </w:r>
      <w:bookmarkStart w:id="28" w:name="_Toc267874617"/>
      <w:r w:rsidR="00024F0D">
        <w:t>Заключение</w:t>
      </w:r>
      <w:bookmarkEnd w:id="28"/>
    </w:p>
    <w:p w:rsidR="001F4783" w:rsidRDefault="001F4783" w:rsidP="00024F0D">
      <w:pPr>
        <w:widowControl w:val="0"/>
        <w:rPr>
          <w:lang w:val="uk-UA"/>
        </w:rPr>
      </w:pPr>
    </w:p>
    <w:p w:rsidR="00024F0D" w:rsidRDefault="003B7398" w:rsidP="00024F0D">
      <w:pPr>
        <w:widowControl w:val="0"/>
      </w:pPr>
      <w:r w:rsidRPr="00024F0D">
        <w:t>Современное развитие отношений гражданского оборота, связанное с дальнейшим освоением субъектами отечественного права основ рыночной экономики, привело к количественному увеличению числа юридических сделок, которые, по определению действующего законодательства, должны представлять собой правомерные действия</w:t>
      </w:r>
      <w:r w:rsidR="00024F0D" w:rsidRPr="00024F0D">
        <w:t xml:space="preserve">. </w:t>
      </w:r>
      <w:r w:rsidRPr="00024F0D">
        <w:t>Правомерность гражданско-правовых сделок как юридических фактов означает, что последние прямо не запрещены законом и призваны порождать гражданские права и обязанности, которых желали достичь их участники</w:t>
      </w:r>
      <w:r w:rsidR="00024F0D" w:rsidRPr="00024F0D">
        <w:t>.</w:t>
      </w:r>
    </w:p>
    <w:p w:rsidR="00024F0D" w:rsidRDefault="003B7398" w:rsidP="00024F0D">
      <w:pPr>
        <w:widowControl w:val="0"/>
      </w:pPr>
      <w:r w:rsidRPr="00024F0D">
        <w:t>В случаях, когда действия участников, совершенные в виде сделок, подпадают под составы недействительных сделок, содержащихся в действующем законодательстве, они не порождают тех юридических последствий, которых желали их участники</w:t>
      </w:r>
      <w:r w:rsidR="00024F0D" w:rsidRPr="00024F0D">
        <w:t xml:space="preserve">. </w:t>
      </w:r>
      <w:r w:rsidRPr="00024F0D">
        <w:t>Более того, совершение подобных действий влечет наложение на последних принудительной обязанности</w:t>
      </w:r>
      <w:r w:rsidR="00024F0D" w:rsidRPr="00024F0D">
        <w:t xml:space="preserve">. </w:t>
      </w:r>
      <w:r w:rsidRPr="00024F0D">
        <w:t>Из этого следует, что сделка и недействительная сделка не соотносятся между собой как целое и часть, а являются правовыми антиподами, поскольку первая является правомерным действием, а вторая</w:t>
      </w:r>
      <w:r w:rsidR="00024F0D" w:rsidRPr="00024F0D">
        <w:t xml:space="preserve"> - </w:t>
      </w:r>
      <w:r w:rsidRPr="00024F0D">
        <w:t>неправомерным</w:t>
      </w:r>
      <w:r w:rsidR="00024F0D" w:rsidRPr="00024F0D">
        <w:t>.</w:t>
      </w:r>
    </w:p>
    <w:p w:rsidR="00024F0D" w:rsidRDefault="00954A33" w:rsidP="00024F0D">
      <w:pPr>
        <w:widowControl w:val="0"/>
      </w:pPr>
      <w:r w:rsidRPr="00024F0D">
        <w:t>1</w:t>
      </w:r>
      <w:r w:rsidR="00024F0D" w:rsidRPr="00024F0D">
        <w:t xml:space="preserve">) </w:t>
      </w:r>
      <w:r w:rsidR="00911B0C" w:rsidRPr="00024F0D">
        <w:t>В определение сделки, данной ст</w:t>
      </w:r>
      <w:r w:rsidR="00024F0D">
        <w:t>.1</w:t>
      </w:r>
      <w:r w:rsidR="00911B0C" w:rsidRPr="00024F0D">
        <w:t>53 Гражданского кодекса Российской Федерации, следует внести изменения</w:t>
      </w:r>
      <w:r w:rsidR="00024F0D" w:rsidRPr="00024F0D">
        <w:t xml:space="preserve">: </w:t>
      </w:r>
      <w:r w:rsidR="00911B0C" w:rsidRPr="00024F0D">
        <w:t>после слов</w:t>
      </w:r>
      <w:r w:rsidR="00024F0D">
        <w:t xml:space="preserve"> "</w:t>
      </w:r>
      <w:r w:rsidR="00911B0C" w:rsidRPr="00024F0D">
        <w:t>прав и обязанностей</w:t>
      </w:r>
      <w:r w:rsidR="00024F0D">
        <w:t xml:space="preserve">" </w:t>
      </w:r>
      <w:r w:rsidR="00911B0C" w:rsidRPr="00024F0D">
        <w:t>дополнить следующим</w:t>
      </w:r>
      <w:r w:rsidR="00024F0D" w:rsidRPr="00024F0D">
        <w:t>:</w:t>
      </w:r>
      <w:r w:rsidR="00024F0D">
        <w:t xml:space="preserve"> "</w:t>
      </w:r>
      <w:r w:rsidR="00911B0C" w:rsidRPr="00024F0D">
        <w:t>а также действия, признанные действительными по основаниям, предусмотренными нормами ГК РФ</w:t>
      </w:r>
      <w:r w:rsidR="00024F0D" w:rsidRPr="00024F0D">
        <w:t>.</w:t>
      </w:r>
    </w:p>
    <w:p w:rsidR="00024F0D" w:rsidRDefault="00954A33" w:rsidP="00024F0D">
      <w:pPr>
        <w:widowControl w:val="0"/>
      </w:pPr>
      <w:r w:rsidRPr="00024F0D">
        <w:t>2</w:t>
      </w:r>
      <w:r w:rsidR="00024F0D" w:rsidRPr="00024F0D">
        <w:t xml:space="preserve">) </w:t>
      </w:r>
      <w:r w:rsidR="00911B0C" w:rsidRPr="00024F0D">
        <w:t>До оспаривания оспоримых</w:t>
      </w:r>
      <w:r w:rsidR="00024F0D">
        <w:t xml:space="preserve"> (</w:t>
      </w:r>
      <w:r w:rsidR="00911B0C" w:rsidRPr="00024F0D">
        <w:t>как и до оспаривания ничтожных</w:t>
      </w:r>
      <w:r w:rsidR="00024F0D" w:rsidRPr="00024F0D">
        <w:t xml:space="preserve">) </w:t>
      </w:r>
      <w:r w:rsidR="00911B0C" w:rsidRPr="00024F0D">
        <w:t>сделок следует исходить из презумпции действительности любой сделки, которую полезно закрепить на законодательном уровне</w:t>
      </w:r>
      <w:r w:rsidR="00024F0D" w:rsidRPr="00024F0D">
        <w:t xml:space="preserve">. </w:t>
      </w:r>
      <w:r w:rsidR="00911B0C" w:rsidRPr="00024F0D">
        <w:t>Опровержение этой презумпции в отношении оспоримых сделок означает опровержение презумпции соответствия волеизъявления юридически значимой воле определенного лица</w:t>
      </w:r>
      <w:r w:rsidR="00024F0D" w:rsidRPr="00024F0D">
        <w:t xml:space="preserve">. </w:t>
      </w:r>
      <w:r w:rsidR="00911B0C" w:rsidRPr="00024F0D">
        <w:t>Опровержение этой презумпции в отношении ничтожных сделок означает опровержение презумпции соответствия волеизъявления закону</w:t>
      </w:r>
      <w:r w:rsidR="00024F0D" w:rsidRPr="00024F0D">
        <w:t>.</w:t>
      </w:r>
    </w:p>
    <w:p w:rsidR="00024F0D" w:rsidRDefault="00954A33" w:rsidP="00024F0D">
      <w:pPr>
        <w:widowControl w:val="0"/>
      </w:pPr>
      <w:r w:rsidRPr="00024F0D">
        <w:t>3</w:t>
      </w:r>
      <w:r w:rsidR="00024F0D" w:rsidRPr="00024F0D">
        <w:t xml:space="preserve">) </w:t>
      </w:r>
      <w:r w:rsidR="00911B0C" w:rsidRPr="00024F0D">
        <w:t>Реституцию следует рассматривать в качестве средства защиты, требующего судебного установления прав стороны недействительной сделки на истребуемое в ее пользу имущество</w:t>
      </w:r>
      <w:r w:rsidR="00024F0D" w:rsidRPr="00024F0D">
        <w:t xml:space="preserve">. </w:t>
      </w:r>
      <w:r w:rsidR="00911B0C" w:rsidRPr="00024F0D">
        <w:t>Положения о реституции не должны применяться изолированно, в отрыве от других норм Гражданского кодекса РФ, и в первую очередь от норм о виндикации</w:t>
      </w:r>
      <w:r w:rsidR="00024F0D" w:rsidRPr="00024F0D">
        <w:t xml:space="preserve">. </w:t>
      </w:r>
      <w:r w:rsidR="00911B0C" w:rsidRPr="00024F0D">
        <w:t>Необходимость применения к отношениям сторон недействительной сделки норм о защите права собственности вызвана тем, что сами нормы о недействительности сделок не содержат механизма учета многих затрагиваемых при осуществлении реституции интересов</w:t>
      </w:r>
      <w:r w:rsidR="00024F0D" w:rsidRPr="00024F0D">
        <w:t>.</w:t>
      </w:r>
    </w:p>
    <w:p w:rsidR="00024F0D" w:rsidRDefault="004E4F8D" w:rsidP="00024F0D">
      <w:pPr>
        <w:widowControl w:val="0"/>
      </w:pPr>
      <w:r w:rsidRPr="00024F0D">
        <w:t>4</w:t>
      </w:r>
      <w:r w:rsidR="00024F0D" w:rsidRPr="00024F0D">
        <w:t xml:space="preserve">) </w:t>
      </w:r>
      <w:r w:rsidR="00BD1193" w:rsidRPr="00024F0D">
        <w:t>Обязанность стороны недействительной сделки, при отсутствии у нее обогащения, уплатить в рамках компенсационной реституции стоимость полученного по этой сделке, а впоследствии утраченного имущества представляет собой меру ответственности, причем ответственности особого вида, наступающей независимо от вины в гибели или повреждении имущества, которую в соответствии с п</w:t>
      </w:r>
      <w:r w:rsidR="00024F0D">
        <w:t>.2</w:t>
      </w:r>
      <w:r w:rsidR="00BD1193" w:rsidRPr="00024F0D">
        <w:t xml:space="preserve"> ст</w:t>
      </w:r>
      <w:r w:rsidR="00024F0D">
        <w:t>.1</w:t>
      </w:r>
      <w:r w:rsidR="00BD1193" w:rsidRPr="00024F0D">
        <w:t>104 ГК несет незаконный недобросовестный, а при определенных условиях и добросовестный, владелец, удерживающий чужую вещь</w:t>
      </w:r>
      <w:r w:rsidR="00024F0D" w:rsidRPr="00024F0D">
        <w:t xml:space="preserve">. </w:t>
      </w:r>
      <w:r w:rsidR="00BD1193" w:rsidRPr="00024F0D">
        <w:t>При отсутствии условий ответственности, предусмотренных в п</w:t>
      </w:r>
      <w:r w:rsidR="00024F0D">
        <w:t>.2</w:t>
      </w:r>
      <w:r w:rsidR="00BD1193" w:rsidRPr="00024F0D">
        <w:t xml:space="preserve"> ст</w:t>
      </w:r>
      <w:r w:rsidR="00024F0D">
        <w:t>.1</w:t>
      </w:r>
      <w:r w:rsidR="00BD1193" w:rsidRPr="00024F0D">
        <w:t>104 ГК, обязанность компенсации сводится к выдаче неосновательного обогащения</w:t>
      </w:r>
      <w:r w:rsidR="00024F0D">
        <w:t xml:space="preserve"> (</w:t>
      </w:r>
      <w:r w:rsidR="00BD1193" w:rsidRPr="00024F0D">
        <w:t>если оно имеется</w:t>
      </w:r>
      <w:r w:rsidR="00024F0D" w:rsidRPr="00024F0D">
        <w:t>),</w:t>
      </w:r>
      <w:r w:rsidR="00BD1193" w:rsidRPr="00024F0D">
        <w:t xml:space="preserve"> а реституция выражается в реализации кондикционного притязания</w:t>
      </w:r>
      <w:r w:rsidR="00024F0D" w:rsidRPr="00024F0D">
        <w:t>.</w:t>
      </w:r>
    </w:p>
    <w:p w:rsidR="00024F0D" w:rsidRDefault="00BD1193" w:rsidP="00024F0D">
      <w:pPr>
        <w:widowControl w:val="0"/>
      </w:pPr>
      <w:r w:rsidRPr="00024F0D">
        <w:t>5</w:t>
      </w:r>
      <w:r w:rsidR="00024F0D" w:rsidRPr="00024F0D">
        <w:t xml:space="preserve">) </w:t>
      </w:r>
      <w:r w:rsidR="003B7398" w:rsidRPr="00024F0D">
        <w:t>Добросовестный приобретатель защищен от виндикационного и реституционного исков</w:t>
      </w:r>
      <w:r w:rsidR="00024F0D" w:rsidRPr="00024F0D">
        <w:t xml:space="preserve">. </w:t>
      </w:r>
      <w:r w:rsidR="003B7398" w:rsidRPr="00024F0D">
        <w:t>Однако как показало изучение проблемы сам в полной мере не может использовать все способы гражданско-правовой защиты</w:t>
      </w:r>
      <w:r w:rsidR="00024F0D" w:rsidRPr="00024F0D">
        <w:t xml:space="preserve"> </w:t>
      </w:r>
      <w:r w:rsidR="003B7398" w:rsidRPr="00024F0D">
        <w:t>приобретенной недвижимости</w:t>
      </w:r>
      <w:r w:rsidR="00024F0D" w:rsidRPr="00024F0D">
        <w:t xml:space="preserve">. </w:t>
      </w:r>
      <w:r w:rsidR="003B7398" w:rsidRPr="00024F0D">
        <w:t>Таким образом, главная проблема защиты права собственности добросовестного приобретателя состоит в том, чтобы применяемые средства защиты были оптимально пригодны и соразмерны</w:t>
      </w:r>
      <w:r w:rsidR="00024F0D" w:rsidRPr="00024F0D">
        <w:t xml:space="preserve">. </w:t>
      </w:r>
      <w:r w:rsidR="003B7398" w:rsidRPr="00024F0D">
        <w:t>При их рассмотрении выявлено только несколько это</w:t>
      </w:r>
      <w:r w:rsidR="00024F0D" w:rsidRPr="00024F0D">
        <w:t xml:space="preserve">: </w:t>
      </w:r>
      <w:r w:rsidR="003B7398" w:rsidRPr="00024F0D">
        <w:t>признание права, обжалование действий и решений государственных органов, самозащита</w:t>
      </w:r>
      <w:r w:rsidR="00024F0D" w:rsidRPr="00024F0D">
        <w:t>.</w:t>
      </w:r>
    </w:p>
    <w:p w:rsidR="00024F0D" w:rsidRDefault="003B7398" w:rsidP="00024F0D">
      <w:pPr>
        <w:widowControl w:val="0"/>
      </w:pPr>
      <w:r w:rsidRPr="00024F0D">
        <w:t>Гражданский кодекс Российской Федерации, возможно, дополнить нижеприведенной статьей 234-1</w:t>
      </w:r>
      <w:r w:rsidR="00024F0D" w:rsidRPr="00024F0D">
        <w:t>:</w:t>
      </w:r>
    </w:p>
    <w:p w:rsidR="00024F0D" w:rsidRDefault="00024F0D" w:rsidP="00024F0D">
      <w:pPr>
        <w:widowControl w:val="0"/>
      </w:pPr>
      <w:r>
        <w:t>"</w:t>
      </w:r>
      <w:r w:rsidR="003B7398" w:rsidRPr="00024F0D">
        <w:t>1</w:t>
      </w:r>
      <w:r w:rsidRPr="00024F0D">
        <w:t xml:space="preserve">. </w:t>
      </w:r>
      <w:r w:rsidR="003B7398" w:rsidRPr="00024F0D">
        <w:t>Лицо, у которого в соответствии со статьей 302 настоящего Кодекса не может быть истребовано движимое имущество, признается собственником такого имущества</w:t>
      </w:r>
      <w:r w:rsidRPr="00024F0D">
        <w:t>.</w:t>
      </w:r>
    </w:p>
    <w:p w:rsidR="00024F0D" w:rsidRDefault="003B7398" w:rsidP="00024F0D">
      <w:pPr>
        <w:widowControl w:val="0"/>
      </w:pPr>
      <w:r w:rsidRPr="00024F0D">
        <w:t>Лицо, владеющее недвижимым имуществом на основании иного права, чем право собственности</w:t>
      </w:r>
      <w:r w:rsidR="00024F0D">
        <w:t xml:space="preserve"> (</w:t>
      </w:r>
      <w:r w:rsidRPr="00024F0D">
        <w:t>добросовестный арендатор, залогодержатель и другие</w:t>
      </w:r>
      <w:r w:rsidR="00024F0D" w:rsidRPr="00024F0D">
        <w:t>),</w:t>
      </w:r>
      <w:r w:rsidRPr="00024F0D">
        <w:t xml:space="preserve"> вправе защищать свое владение на условиях, указанных в статье 302 настоящего Кодекса</w:t>
      </w:r>
      <w:r w:rsidR="00024F0D">
        <w:t>".</w:t>
      </w:r>
    </w:p>
    <w:p w:rsidR="00024F0D" w:rsidRDefault="00BD1193" w:rsidP="00024F0D">
      <w:pPr>
        <w:widowControl w:val="0"/>
      </w:pPr>
      <w:r w:rsidRPr="00024F0D">
        <w:t>6</w:t>
      </w:r>
      <w:r w:rsidR="00024F0D" w:rsidRPr="00024F0D">
        <w:t xml:space="preserve">) </w:t>
      </w:r>
      <w:r w:rsidR="003B7398" w:rsidRPr="00024F0D">
        <w:t>В Гражданском кодексе однозначно не решен вопрос о гражданско-правовом режиме неправомерно отчужденной вещи, что порождает массу негативных последствий, главным из которых является фактическое выбытие вещи из гражданского оборота</w:t>
      </w:r>
      <w:r w:rsidR="00024F0D" w:rsidRPr="00024F0D">
        <w:t xml:space="preserve">. </w:t>
      </w:r>
      <w:r w:rsidR="003B7398" w:rsidRPr="00024F0D">
        <w:t>Наилучшим решением, очевидно, является введение института государственной регистрации факта владения за ответчиком, если собственнику отказано в виндикационном иске</w:t>
      </w:r>
      <w:r w:rsidR="00024F0D" w:rsidRPr="00024F0D">
        <w:t xml:space="preserve">. </w:t>
      </w:r>
      <w:r w:rsidR="003B7398" w:rsidRPr="00024F0D">
        <w:t>Заявление собственником виндикационного иска в этом случае будет иметь своей целью не только истребование имущества, но и перенесение всех обременений, вытекающих из владения имуществом, на ответчика, если истребовать имущество окажется невозможным</w:t>
      </w:r>
      <w:r w:rsidR="00024F0D" w:rsidRPr="00024F0D">
        <w:t>.</w:t>
      </w:r>
    </w:p>
    <w:p w:rsidR="00024F0D" w:rsidRDefault="003B7398" w:rsidP="00024F0D">
      <w:pPr>
        <w:widowControl w:val="0"/>
      </w:pPr>
      <w:r w:rsidRPr="00024F0D">
        <w:t>Кроме того, необходимо внести некоторые изменения в ГК РФ, а именно</w:t>
      </w:r>
      <w:r w:rsidR="00024F0D" w:rsidRPr="00024F0D">
        <w:t>:</w:t>
      </w:r>
    </w:p>
    <w:p w:rsidR="00024F0D" w:rsidRDefault="003B7398" w:rsidP="00024F0D">
      <w:pPr>
        <w:widowControl w:val="0"/>
      </w:pPr>
      <w:r w:rsidRPr="00024F0D">
        <w:t>дополнить п</w:t>
      </w:r>
      <w:r w:rsidR="00024F0D">
        <w:t>.2</w:t>
      </w:r>
      <w:r w:rsidRPr="00024F0D">
        <w:t xml:space="preserve"> ст</w:t>
      </w:r>
      <w:r w:rsidR="00024F0D">
        <w:t>.2</w:t>
      </w:r>
      <w:r w:rsidRPr="00024F0D">
        <w:t>18 фразой</w:t>
      </w:r>
      <w:r w:rsidR="00024F0D" w:rsidRPr="00024F0D">
        <w:t>:</w:t>
      </w:r>
      <w:r w:rsidR="00024F0D">
        <w:t xml:space="preserve"> "</w:t>
      </w:r>
      <w:r w:rsidRPr="00024F0D">
        <w:t>Оно возникает у добросовестного приобретателя при наличии предусмотренных ст</w:t>
      </w:r>
      <w:r w:rsidR="00024F0D">
        <w:t>.3</w:t>
      </w:r>
      <w:r w:rsidRPr="00024F0D">
        <w:t>02 оснований для отклонения иска собственника</w:t>
      </w:r>
      <w:r w:rsidR="00024F0D">
        <w:t>"</w:t>
      </w:r>
      <w:r w:rsidR="00024F0D" w:rsidRPr="00024F0D">
        <w:t>;</w:t>
      </w:r>
    </w:p>
    <w:p w:rsidR="00024F0D" w:rsidRDefault="003B7398" w:rsidP="00024F0D">
      <w:pPr>
        <w:widowControl w:val="0"/>
      </w:pPr>
      <w:r w:rsidRPr="00024F0D">
        <w:t>дополнить п</w:t>
      </w:r>
      <w:r w:rsidR="00024F0D">
        <w:t>.1</w:t>
      </w:r>
      <w:r w:rsidRPr="00024F0D">
        <w:t xml:space="preserve"> ст</w:t>
      </w:r>
      <w:r w:rsidR="00024F0D">
        <w:t>.2</w:t>
      </w:r>
      <w:r w:rsidRPr="00024F0D">
        <w:t>35 словами</w:t>
      </w:r>
      <w:r w:rsidR="00024F0D" w:rsidRPr="00024F0D">
        <w:t>:</w:t>
      </w:r>
      <w:r w:rsidR="00024F0D">
        <w:t xml:space="preserve"> "...</w:t>
      </w:r>
      <w:r w:rsidR="00024F0D" w:rsidRPr="00024F0D">
        <w:t xml:space="preserve"> </w:t>
      </w:r>
      <w:r w:rsidRPr="00024F0D">
        <w:t>в частности, когда имущество не может быть истребовано собственником по основаниям, предусмотренным ст</w:t>
      </w:r>
      <w:r w:rsidR="00024F0D">
        <w:t>.3</w:t>
      </w:r>
      <w:r w:rsidRPr="00024F0D">
        <w:t>02</w:t>
      </w:r>
      <w:r w:rsidR="00024F0D">
        <w:t>".</w:t>
      </w:r>
    </w:p>
    <w:p w:rsidR="00024F0D" w:rsidRDefault="00BD1193" w:rsidP="00024F0D">
      <w:pPr>
        <w:widowControl w:val="0"/>
      </w:pPr>
      <w:r w:rsidRPr="00024F0D">
        <w:t>7</w:t>
      </w:r>
      <w:r w:rsidR="00024F0D" w:rsidRPr="00024F0D">
        <w:t xml:space="preserve">) </w:t>
      </w:r>
      <w:r w:rsidR="003B7398" w:rsidRPr="00024F0D">
        <w:t>Следует признать несовершенство конструкции ст</w:t>
      </w:r>
      <w:r w:rsidR="00024F0D">
        <w:t>.3</w:t>
      </w:r>
      <w:r w:rsidR="003B7398" w:rsidRPr="00024F0D">
        <w:t>02 ГК РФ</w:t>
      </w:r>
      <w:r w:rsidR="00024F0D" w:rsidRPr="00024F0D">
        <w:t xml:space="preserve">. </w:t>
      </w:r>
      <w:r w:rsidR="003B7398" w:rsidRPr="00024F0D">
        <w:t>Доказывание добросовестным приобретателем</w:t>
      </w:r>
      <w:r w:rsidR="00024F0D">
        <w:t xml:space="preserve"> "</w:t>
      </w:r>
      <w:r w:rsidR="003B7398" w:rsidRPr="00024F0D">
        <w:t>добросовестности</w:t>
      </w:r>
      <w:r w:rsidR="00024F0D">
        <w:t xml:space="preserve">" </w:t>
      </w:r>
      <w:r w:rsidR="003B7398" w:rsidRPr="00024F0D">
        <w:t>при приобретении недвижимого имущества, истребуемого собственником по виндикационному иску, либо доказывание собственником</w:t>
      </w:r>
      <w:r w:rsidR="00024F0D">
        <w:t xml:space="preserve"> "</w:t>
      </w:r>
      <w:r w:rsidR="003B7398" w:rsidRPr="00024F0D">
        <w:t>недобросовестности</w:t>
      </w:r>
      <w:r w:rsidR="00024F0D">
        <w:t xml:space="preserve">" </w:t>
      </w:r>
      <w:r w:rsidR="003B7398" w:rsidRPr="00024F0D">
        <w:t>приобретателя осуществляется прежде всего посредством представления доказательства обращения или, напротив, необращения к ЕГРП за сведениями о собственнике недвижимости</w:t>
      </w:r>
      <w:r w:rsidR="00024F0D" w:rsidRPr="00024F0D">
        <w:t>.</w:t>
      </w:r>
    </w:p>
    <w:p w:rsidR="00024F0D" w:rsidRDefault="003B7398" w:rsidP="00024F0D">
      <w:pPr>
        <w:widowControl w:val="0"/>
      </w:pPr>
      <w:r w:rsidRPr="00024F0D">
        <w:t>Предлагается дополнить ст</w:t>
      </w:r>
      <w:r w:rsidR="00024F0D">
        <w:t>.3</w:t>
      </w:r>
      <w:r w:rsidRPr="00024F0D">
        <w:t>02 ГК РФ ч</w:t>
      </w:r>
      <w:r w:rsidR="00024F0D">
        <w:t>.4</w:t>
      </w:r>
      <w:r w:rsidRPr="00024F0D">
        <w:t xml:space="preserve"> следующего содержания</w:t>
      </w:r>
      <w:r w:rsidR="00024F0D" w:rsidRPr="00024F0D">
        <w:t>:</w:t>
      </w:r>
      <w:r w:rsidR="00024F0D">
        <w:t xml:space="preserve"> "</w:t>
      </w:r>
      <w:r w:rsidRPr="00024F0D">
        <w:t>Право собственности и иные зарегистрированные права на недвижимое имущество, приобретенные от лица, не имевшего указанного права, о чем добросовестный приобретатель не знал и на основании информации, предоставляемой из единого государственного реестра, не мог знать, указанные права остаются в силе</w:t>
      </w:r>
      <w:r w:rsidR="00024F0D">
        <w:t xml:space="preserve"> (</w:t>
      </w:r>
      <w:r w:rsidRPr="00024F0D">
        <w:t>бесповоротность прав</w:t>
      </w:r>
      <w:r w:rsidR="00024F0D" w:rsidRPr="00024F0D">
        <w:t>),</w:t>
      </w:r>
      <w:r w:rsidRPr="00024F0D">
        <w:t xml:space="preserve"> хотя бы по судебному решению была впоследствии признана неуправомоченность отчуждателя</w:t>
      </w:r>
      <w:r w:rsidR="00024F0D">
        <w:t>".</w:t>
      </w:r>
    </w:p>
    <w:p w:rsidR="00024F0D" w:rsidRPr="00024F0D" w:rsidRDefault="003B7398" w:rsidP="001F4783">
      <w:pPr>
        <w:pStyle w:val="2"/>
      </w:pPr>
      <w:r w:rsidRPr="00024F0D">
        <w:br w:type="page"/>
      </w:r>
      <w:bookmarkStart w:id="29" w:name="_Toc267874618"/>
      <w:r w:rsidR="00024F0D">
        <w:t>Библиографический список</w:t>
      </w:r>
      <w:bookmarkEnd w:id="29"/>
    </w:p>
    <w:p w:rsidR="001F4783" w:rsidRDefault="001F4783" w:rsidP="00024F0D">
      <w:pPr>
        <w:widowControl w:val="0"/>
        <w:rPr>
          <w:lang w:val="uk-UA"/>
        </w:rPr>
      </w:pPr>
    </w:p>
    <w:p w:rsidR="00024F0D" w:rsidRPr="00024F0D" w:rsidRDefault="003B7398" w:rsidP="001F4783">
      <w:pPr>
        <w:pStyle w:val="a0"/>
        <w:numPr>
          <w:ilvl w:val="0"/>
          <w:numId w:val="0"/>
        </w:numPr>
      </w:pPr>
      <w:r w:rsidRPr="00024F0D">
        <w:t>Нормативно-правовые акты</w:t>
      </w:r>
    </w:p>
    <w:p w:rsidR="00024F0D" w:rsidRDefault="003B7398" w:rsidP="001F4783">
      <w:pPr>
        <w:pStyle w:val="a0"/>
        <w:ind w:firstLine="0"/>
      </w:pPr>
      <w:r w:rsidRPr="00024F0D">
        <w:t>О защите прав человека и основных свобод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Конвенция Заключена в г</w:t>
      </w:r>
      <w:r w:rsidR="00024F0D" w:rsidRPr="00024F0D">
        <w:t xml:space="preserve">. </w:t>
      </w:r>
      <w:r w:rsidRPr="00024F0D">
        <w:t>Риме 0</w:t>
      </w:r>
      <w:r w:rsidR="00024F0D">
        <w:t>4.11.19</w:t>
      </w:r>
      <w:r w:rsidRPr="00024F0D">
        <w:t>50 г</w:t>
      </w:r>
      <w:r w:rsidR="00024F0D" w:rsidRPr="00024F0D">
        <w:t>.</w:t>
      </w:r>
      <w:r w:rsidR="00024F0D">
        <w:t>] (</w:t>
      </w:r>
      <w:r w:rsidRPr="00024F0D">
        <w:t>вместе с</w:t>
      </w:r>
      <w:r w:rsidR="00024F0D">
        <w:t xml:space="preserve"> "</w:t>
      </w:r>
      <w:r w:rsidRPr="00024F0D">
        <w:t>Протоколом</w:t>
      </w:r>
      <w:r w:rsidR="00024F0D" w:rsidRPr="00024F0D">
        <w:t xml:space="preserve"> [</w:t>
      </w:r>
      <w:r w:rsidRPr="00024F0D">
        <w:t>№ 1</w:t>
      </w:r>
      <w:r w:rsidR="00024F0D" w:rsidRPr="00024F0D">
        <w:t xml:space="preserve">] </w:t>
      </w:r>
      <w:r w:rsidRPr="00024F0D">
        <w:t>Подписан в г</w:t>
      </w:r>
      <w:r w:rsidR="00024F0D" w:rsidRPr="00024F0D">
        <w:t xml:space="preserve">. </w:t>
      </w:r>
      <w:r w:rsidRPr="00024F0D">
        <w:t>Париже 20</w:t>
      </w:r>
      <w:r w:rsidR="00024F0D">
        <w:t>.03.19</w:t>
      </w:r>
      <w:r w:rsidRPr="00024F0D">
        <w:t>52</w:t>
      </w:r>
      <w:r w:rsidR="00024F0D" w:rsidRPr="00024F0D">
        <w:t>]</w:t>
      </w:r>
      <w:r w:rsidR="00024F0D">
        <w:t xml:space="preserve"> // </w:t>
      </w:r>
      <w:r w:rsidRPr="00024F0D">
        <w:t>Собрание законодательства РФ</w:t>
      </w:r>
      <w:r w:rsidR="00024F0D" w:rsidRPr="00024F0D">
        <w:t xml:space="preserve">. </w:t>
      </w:r>
      <w:r w:rsidR="00024F0D">
        <w:t>-</w:t>
      </w:r>
      <w:r w:rsidRPr="00024F0D">
        <w:t xml:space="preserve"> 2001</w:t>
      </w:r>
      <w:r w:rsidR="00024F0D" w:rsidRPr="00024F0D">
        <w:t xml:space="preserve">. </w:t>
      </w:r>
      <w:r w:rsidR="00024F0D">
        <w:t>-</w:t>
      </w:r>
      <w:r w:rsidRPr="00024F0D">
        <w:t xml:space="preserve"> № 2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.1</w:t>
      </w:r>
      <w:r w:rsidRPr="00024F0D">
        <w:t>63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Конституция Российской Федерации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</w:t>
      </w:r>
      <w:r w:rsidRPr="00024F0D">
        <w:t>офиц</w:t>
      </w:r>
      <w:r w:rsidR="00024F0D" w:rsidRPr="00024F0D">
        <w:t xml:space="preserve">. </w:t>
      </w:r>
      <w:r w:rsidRPr="00024F0D">
        <w:t>текст</w:t>
      </w:r>
      <w:r w:rsidR="00024F0D" w:rsidRPr="00024F0D">
        <w:t>.</w:t>
      </w:r>
      <w:r w:rsidR="00024F0D">
        <w:t xml:space="preserve"> // </w:t>
      </w:r>
      <w:r w:rsidRPr="00024F0D">
        <w:t>Российская газета</w:t>
      </w:r>
      <w:r w:rsidR="00024F0D" w:rsidRPr="00024F0D">
        <w:t xml:space="preserve">. </w:t>
      </w:r>
      <w:r w:rsidR="00024F0D">
        <w:t>-</w:t>
      </w:r>
      <w:r w:rsidRPr="00024F0D">
        <w:t>1993</w:t>
      </w:r>
      <w:r w:rsidR="00024F0D" w:rsidRPr="00024F0D">
        <w:t xml:space="preserve">. </w:t>
      </w:r>
      <w:r w:rsidR="00024F0D">
        <w:t>-</w:t>
      </w:r>
      <w:r w:rsidRPr="00024F0D">
        <w:t xml:space="preserve"> № 237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Гражданский кодекс Российской Федерации</w:t>
      </w:r>
      <w:r w:rsidR="00024F0D">
        <w:t xml:space="preserve"> (</w:t>
      </w:r>
      <w:r w:rsidRPr="00024F0D">
        <w:t>часть первая</w:t>
      </w:r>
      <w:r w:rsidR="00024F0D" w:rsidRPr="00024F0D">
        <w:t>)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Федеральный закон № 51-ФЗ, принят 30</w:t>
      </w:r>
      <w:r w:rsidR="00024F0D">
        <w:t>.11.19</w:t>
      </w:r>
      <w:r w:rsidRPr="00024F0D">
        <w:t>94 г</w:t>
      </w:r>
      <w:r w:rsidR="00024F0D">
        <w:t>.,</w:t>
      </w:r>
      <w:r w:rsidRPr="00024F0D">
        <w:t xml:space="preserve"> по состоянию на </w:t>
      </w:r>
      <w:r w:rsidR="00D15321" w:rsidRPr="00024F0D">
        <w:t>09</w:t>
      </w:r>
      <w:r w:rsidR="00024F0D">
        <w:t>.02.20</w:t>
      </w:r>
      <w:r w:rsidRPr="00024F0D">
        <w:t>0</w:t>
      </w:r>
      <w:r w:rsidR="00D15321" w:rsidRPr="00024F0D">
        <w:t>9</w:t>
      </w:r>
      <w:r w:rsidR="00024F0D" w:rsidRPr="00024F0D">
        <w:t>]</w:t>
      </w:r>
      <w:r w:rsidR="00024F0D">
        <w:t xml:space="preserve"> // </w:t>
      </w:r>
      <w:r w:rsidRPr="00024F0D">
        <w:t>Собрание законодательства РФ</w:t>
      </w:r>
      <w:r w:rsidR="00024F0D" w:rsidRPr="00024F0D">
        <w:t xml:space="preserve">. </w:t>
      </w:r>
      <w:r w:rsidR="00024F0D">
        <w:t>-</w:t>
      </w:r>
      <w:r w:rsidRPr="00024F0D">
        <w:t xml:space="preserve"> 1994</w:t>
      </w:r>
      <w:r w:rsidR="00024F0D" w:rsidRPr="00024F0D">
        <w:t xml:space="preserve">. </w:t>
      </w:r>
      <w:r w:rsidR="00024F0D">
        <w:t>-</w:t>
      </w:r>
      <w:r w:rsidRPr="00024F0D">
        <w:t xml:space="preserve"> № 32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.3</w:t>
      </w:r>
      <w:r w:rsidRPr="00024F0D">
        <w:t>301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Гражданский кодекс Российской Федерации</w:t>
      </w:r>
      <w:r w:rsidR="00024F0D">
        <w:t xml:space="preserve"> (</w:t>
      </w:r>
      <w:r w:rsidRPr="00024F0D">
        <w:t>часть вторая</w:t>
      </w:r>
      <w:r w:rsidR="00024F0D" w:rsidRPr="00024F0D">
        <w:t>)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Федеральный закон № 14-ФЗ, принят 2</w:t>
      </w:r>
      <w:r w:rsidR="00024F0D">
        <w:t>6.10.19</w:t>
      </w:r>
      <w:r w:rsidRPr="00024F0D">
        <w:t>96 г</w:t>
      </w:r>
      <w:r w:rsidR="00024F0D">
        <w:t>.,</w:t>
      </w:r>
      <w:r w:rsidRPr="00024F0D">
        <w:t xml:space="preserve"> по состоянию на 2</w:t>
      </w:r>
      <w:r w:rsidR="00D15321" w:rsidRPr="00024F0D">
        <w:t>5</w:t>
      </w:r>
      <w:r w:rsidR="00024F0D">
        <w:t>.12.20</w:t>
      </w:r>
      <w:r w:rsidRPr="00024F0D">
        <w:t>08</w:t>
      </w:r>
      <w:r w:rsidR="00024F0D" w:rsidRPr="00024F0D">
        <w:t>]</w:t>
      </w:r>
      <w:r w:rsidR="00024F0D">
        <w:t xml:space="preserve"> // </w:t>
      </w:r>
      <w:r w:rsidRPr="00024F0D">
        <w:t>Собрание законодательства РФ</w:t>
      </w:r>
      <w:r w:rsidR="00024F0D" w:rsidRPr="00024F0D">
        <w:t xml:space="preserve">. </w:t>
      </w:r>
      <w:r w:rsidR="00024F0D">
        <w:t>-</w:t>
      </w:r>
      <w:r w:rsidRPr="00024F0D">
        <w:t xml:space="preserve"> 1996</w:t>
      </w:r>
      <w:r w:rsidR="00024F0D" w:rsidRPr="00024F0D">
        <w:t xml:space="preserve">. </w:t>
      </w:r>
      <w:r w:rsidR="00024F0D">
        <w:t>-</w:t>
      </w:r>
      <w:r w:rsidRPr="00024F0D">
        <w:t xml:space="preserve"> № 5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.4</w:t>
      </w:r>
      <w:r w:rsidRPr="00024F0D">
        <w:t>10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Гражданский кодекс Российской Федерации</w:t>
      </w:r>
      <w:r w:rsidR="00024F0D">
        <w:t xml:space="preserve"> (</w:t>
      </w:r>
      <w:r w:rsidRPr="00024F0D">
        <w:t>часть третья</w:t>
      </w:r>
      <w:r w:rsidR="00024F0D" w:rsidRPr="00024F0D">
        <w:t>)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Федеральный закон № 146-ФЗ, принят 2</w:t>
      </w:r>
      <w:r w:rsidR="00024F0D">
        <w:t>6.11.20</w:t>
      </w:r>
      <w:r w:rsidRPr="00024F0D">
        <w:t>01 г</w:t>
      </w:r>
      <w:r w:rsidR="00024F0D">
        <w:t>.,</w:t>
      </w:r>
      <w:r w:rsidRPr="00024F0D">
        <w:t xml:space="preserve"> по состоянию на </w:t>
      </w:r>
      <w:r w:rsidR="00D15321" w:rsidRPr="00024F0D">
        <w:t>30</w:t>
      </w:r>
      <w:r w:rsidR="00024F0D">
        <w:t>.12.20</w:t>
      </w:r>
      <w:r w:rsidRPr="00024F0D">
        <w:t>08</w:t>
      </w:r>
      <w:r w:rsidR="00024F0D" w:rsidRPr="00024F0D">
        <w:t>]</w:t>
      </w:r>
      <w:r w:rsidR="00024F0D">
        <w:t xml:space="preserve"> // </w:t>
      </w:r>
      <w:r w:rsidRPr="00024F0D">
        <w:t>Собрание законодательства РФ</w:t>
      </w:r>
      <w:r w:rsidR="00024F0D" w:rsidRPr="00024F0D">
        <w:t xml:space="preserve">. </w:t>
      </w:r>
      <w:r w:rsidR="00024F0D">
        <w:t>-</w:t>
      </w:r>
      <w:r w:rsidRPr="00024F0D">
        <w:t xml:space="preserve"> 2001</w:t>
      </w:r>
      <w:r w:rsidR="00024F0D" w:rsidRPr="00024F0D">
        <w:t xml:space="preserve">. </w:t>
      </w:r>
      <w:r w:rsidR="00024F0D">
        <w:t>-</w:t>
      </w:r>
      <w:r w:rsidRPr="00024F0D">
        <w:t xml:space="preserve"> № 49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.4</w:t>
      </w:r>
      <w:r w:rsidRPr="00024F0D">
        <w:t>552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Гражданский процессуальный кодекс Российской Федерации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Федеральный закон № 138-ФЗ, принят 1</w:t>
      </w:r>
      <w:r w:rsidR="00024F0D">
        <w:t>4.11.20</w:t>
      </w:r>
      <w:r w:rsidRPr="00024F0D">
        <w:t>02 г</w:t>
      </w:r>
      <w:r w:rsidR="00024F0D">
        <w:t>.,</w:t>
      </w:r>
      <w:r w:rsidRPr="00024F0D">
        <w:t xml:space="preserve"> по состоянию на </w:t>
      </w:r>
      <w:r w:rsidR="00D15321" w:rsidRPr="00024F0D">
        <w:t>09</w:t>
      </w:r>
      <w:r w:rsidR="00024F0D">
        <w:t>.02.20</w:t>
      </w:r>
      <w:r w:rsidRPr="00024F0D">
        <w:t>0</w:t>
      </w:r>
      <w:r w:rsidR="00D15321" w:rsidRPr="00024F0D">
        <w:t>9</w:t>
      </w:r>
      <w:r w:rsidR="00024F0D" w:rsidRPr="00024F0D">
        <w:t>]</w:t>
      </w:r>
      <w:r w:rsidR="00024F0D">
        <w:t xml:space="preserve"> // </w:t>
      </w:r>
      <w:r w:rsidRPr="00024F0D">
        <w:t>Собрание законодательства РФ</w:t>
      </w:r>
      <w:r w:rsidR="00024F0D" w:rsidRPr="00024F0D">
        <w:t xml:space="preserve">. </w:t>
      </w:r>
      <w:r w:rsidR="00024F0D">
        <w:t>-</w:t>
      </w:r>
      <w:r w:rsidRPr="00024F0D">
        <w:t xml:space="preserve"> 2002</w:t>
      </w:r>
      <w:r w:rsidR="00024F0D" w:rsidRPr="00024F0D">
        <w:t xml:space="preserve">. </w:t>
      </w:r>
      <w:r w:rsidR="00024F0D">
        <w:t>-</w:t>
      </w:r>
      <w:r w:rsidRPr="00024F0D">
        <w:t xml:space="preserve"> № 46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.4</w:t>
      </w:r>
      <w:r w:rsidRPr="00024F0D">
        <w:t>532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Арбитражный процессуальный кодекс Российской Федерации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Федеральный закон № 95-ФЗ, принят 24</w:t>
      </w:r>
      <w:r w:rsidR="00024F0D">
        <w:t>.07.20</w:t>
      </w:r>
      <w:r w:rsidRPr="00024F0D">
        <w:t xml:space="preserve">02 года, по состоянию на </w:t>
      </w:r>
      <w:r w:rsidR="00D15321" w:rsidRPr="00024F0D">
        <w:t>0</w:t>
      </w:r>
      <w:r w:rsidR="00024F0D">
        <w:t>3.12.20</w:t>
      </w:r>
      <w:r w:rsidRPr="00024F0D">
        <w:t>08</w:t>
      </w:r>
      <w:r w:rsidR="00024F0D" w:rsidRPr="00024F0D">
        <w:t>]</w:t>
      </w:r>
      <w:r w:rsidR="00024F0D">
        <w:t xml:space="preserve"> // </w:t>
      </w:r>
      <w:r w:rsidRPr="00024F0D">
        <w:t>СЗ РФ</w:t>
      </w:r>
      <w:r w:rsidR="00024F0D" w:rsidRPr="00024F0D">
        <w:t xml:space="preserve">. </w:t>
      </w:r>
      <w:r w:rsidR="00024F0D">
        <w:t>-</w:t>
      </w:r>
      <w:r w:rsidRPr="00024F0D">
        <w:t xml:space="preserve"> 2002</w:t>
      </w:r>
      <w:r w:rsidR="00024F0D" w:rsidRPr="00024F0D">
        <w:t xml:space="preserve">. </w:t>
      </w:r>
      <w:r w:rsidR="00024F0D">
        <w:t>-</w:t>
      </w:r>
      <w:r w:rsidRPr="00024F0D">
        <w:t xml:space="preserve"> № 30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.3</w:t>
      </w:r>
      <w:r w:rsidRPr="00024F0D">
        <w:t>012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Земельный кодекс Российской Федерации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Федеральный закон № 136-ФЗ, принят 2</w:t>
      </w:r>
      <w:r w:rsidR="00024F0D">
        <w:t>5.10.20</w:t>
      </w:r>
      <w:r w:rsidRPr="00024F0D">
        <w:t xml:space="preserve">01 года, по состоянию на </w:t>
      </w:r>
      <w:r w:rsidR="00D15321" w:rsidRPr="00024F0D">
        <w:t>30</w:t>
      </w:r>
      <w:r w:rsidR="00024F0D">
        <w:t>.12.20</w:t>
      </w:r>
      <w:r w:rsidRPr="00024F0D">
        <w:t>08</w:t>
      </w:r>
      <w:r w:rsidR="00024F0D" w:rsidRPr="00024F0D">
        <w:t>]</w:t>
      </w:r>
      <w:r w:rsidR="00024F0D">
        <w:t xml:space="preserve"> // </w:t>
      </w:r>
      <w:r w:rsidRPr="00024F0D">
        <w:t>СЗ РФ</w:t>
      </w:r>
      <w:r w:rsidR="00024F0D" w:rsidRPr="00024F0D">
        <w:t xml:space="preserve">. </w:t>
      </w:r>
      <w:r w:rsidR="00024F0D">
        <w:t>-</w:t>
      </w:r>
      <w:r w:rsidRPr="00024F0D">
        <w:t xml:space="preserve"> 2001</w:t>
      </w:r>
      <w:r w:rsidR="00024F0D" w:rsidRPr="00024F0D">
        <w:t xml:space="preserve">. </w:t>
      </w:r>
      <w:r w:rsidR="00024F0D">
        <w:t>-</w:t>
      </w:r>
      <w:r w:rsidRPr="00024F0D">
        <w:t xml:space="preserve"> № 44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.4</w:t>
      </w:r>
      <w:r w:rsidRPr="00024F0D">
        <w:t>147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Об ипотеке</w:t>
      </w:r>
      <w:r w:rsidR="00024F0D">
        <w:t xml:space="preserve"> (</w:t>
      </w:r>
      <w:r w:rsidRPr="00024F0D">
        <w:t>залоге недвижимости</w:t>
      </w:r>
      <w:r w:rsidR="00024F0D" w:rsidRPr="00024F0D">
        <w:t>)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Федеральный закон № 102-ФЗ, от 16</w:t>
      </w:r>
      <w:r w:rsidR="00024F0D">
        <w:t>.07.19</w:t>
      </w:r>
      <w:r w:rsidRPr="00024F0D">
        <w:t>98 года</w:t>
      </w:r>
      <w:r w:rsidR="00D15321" w:rsidRPr="00024F0D">
        <w:t xml:space="preserve">, по состоянию на </w:t>
      </w:r>
      <w:r w:rsidRPr="00024F0D">
        <w:t>3</w:t>
      </w:r>
      <w:r w:rsidR="00D15321" w:rsidRPr="00024F0D">
        <w:t>0</w:t>
      </w:r>
      <w:r w:rsidR="00024F0D">
        <w:t>.12.20</w:t>
      </w:r>
      <w:r w:rsidRPr="00024F0D">
        <w:t>08</w:t>
      </w:r>
      <w:r w:rsidR="00024F0D" w:rsidRPr="00024F0D">
        <w:t>]</w:t>
      </w:r>
      <w:r w:rsidR="00024F0D">
        <w:t xml:space="preserve"> // </w:t>
      </w:r>
      <w:r w:rsidRPr="00024F0D">
        <w:t>СЗ РФ</w:t>
      </w:r>
      <w:r w:rsidR="00024F0D" w:rsidRPr="00024F0D">
        <w:t xml:space="preserve">. </w:t>
      </w:r>
      <w:r w:rsidR="00024F0D">
        <w:t>-</w:t>
      </w:r>
      <w:r w:rsidRPr="00024F0D">
        <w:t xml:space="preserve"> 1998</w:t>
      </w:r>
      <w:r w:rsidR="00024F0D" w:rsidRPr="00024F0D">
        <w:t xml:space="preserve">. </w:t>
      </w:r>
      <w:r w:rsidR="00024F0D">
        <w:t>-</w:t>
      </w:r>
      <w:r w:rsidRPr="00024F0D">
        <w:t xml:space="preserve"> № 29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.3</w:t>
      </w:r>
      <w:r w:rsidRPr="00024F0D">
        <w:t>400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О государственной регистрации прав на недвижимое имущество и сделок с ним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Федеральный закон № 122-ФЗ, от 21</w:t>
      </w:r>
      <w:r w:rsidR="00024F0D">
        <w:t>.07.19</w:t>
      </w:r>
      <w:r w:rsidRPr="00024F0D">
        <w:t xml:space="preserve">97 года, по состоянию на </w:t>
      </w:r>
      <w:r w:rsidR="00D15321" w:rsidRPr="00024F0D">
        <w:t>30</w:t>
      </w:r>
      <w:r w:rsidR="00024F0D">
        <w:t>.12.20</w:t>
      </w:r>
      <w:r w:rsidRPr="00024F0D">
        <w:t>08</w:t>
      </w:r>
      <w:r w:rsidR="00024F0D" w:rsidRPr="00024F0D">
        <w:t>]</w:t>
      </w:r>
      <w:r w:rsidR="00024F0D">
        <w:t xml:space="preserve"> // </w:t>
      </w:r>
      <w:r w:rsidRPr="00024F0D">
        <w:t>СЗ РФ</w:t>
      </w:r>
      <w:r w:rsidR="00024F0D" w:rsidRPr="00024F0D">
        <w:t xml:space="preserve">. </w:t>
      </w:r>
      <w:r w:rsidR="00024F0D">
        <w:t>-</w:t>
      </w:r>
      <w:r w:rsidRPr="00024F0D">
        <w:t xml:space="preserve"> 1997</w:t>
      </w:r>
      <w:r w:rsidR="00024F0D" w:rsidRPr="00024F0D">
        <w:t xml:space="preserve">. </w:t>
      </w:r>
      <w:r w:rsidR="00024F0D">
        <w:t>-</w:t>
      </w:r>
      <w:r w:rsidRPr="00024F0D">
        <w:t xml:space="preserve"> № 30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.3</w:t>
      </w:r>
      <w:r w:rsidRPr="00024F0D">
        <w:t>594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Об утверждении правил ведения единого государственного реестра прав на недвижимое имущество и сделок с ним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Постановление Правительства РФ № 219, от 18</w:t>
      </w:r>
      <w:r w:rsidR="00024F0D">
        <w:t>.02.19</w:t>
      </w:r>
      <w:r w:rsidRPr="00024F0D">
        <w:t>98 года, по состоянию на 2</w:t>
      </w:r>
      <w:r w:rsidR="00024F0D">
        <w:t xml:space="preserve">2.11 </w:t>
      </w:r>
      <w:r w:rsidRPr="00024F0D">
        <w:t>2006</w:t>
      </w:r>
      <w:r w:rsidR="00024F0D" w:rsidRPr="00024F0D">
        <w:t>]</w:t>
      </w:r>
      <w:r w:rsidR="00024F0D">
        <w:t xml:space="preserve"> // </w:t>
      </w:r>
      <w:r w:rsidRPr="00024F0D">
        <w:t>СЗ РФ</w:t>
      </w:r>
      <w:r w:rsidR="00024F0D" w:rsidRPr="00024F0D">
        <w:t xml:space="preserve">. </w:t>
      </w:r>
      <w:r w:rsidR="00024F0D">
        <w:t>-</w:t>
      </w:r>
      <w:r w:rsidRPr="00024F0D">
        <w:t xml:space="preserve"> 1998</w:t>
      </w:r>
      <w:r w:rsidR="00024F0D" w:rsidRPr="00024F0D">
        <w:t xml:space="preserve">. </w:t>
      </w:r>
      <w:r w:rsidR="00024F0D">
        <w:t>-</w:t>
      </w:r>
      <w:r w:rsidRPr="00024F0D">
        <w:t xml:space="preserve"> № 8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.9</w:t>
      </w:r>
      <w:r w:rsidRPr="00024F0D">
        <w:t>63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Об утверждении инструкции о порядке заполнения и выдачи свидетельств о государственной регистрации прав, сообщений об отказах в государственной регистрации прав на недвижимое имущество и сделок с ним и информации о зарегистрированных правах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Приказ Минюста РФ № 226, от 18</w:t>
      </w:r>
      <w:r w:rsidR="00024F0D">
        <w:t>.09.20</w:t>
      </w:r>
      <w:r w:rsidRPr="00024F0D">
        <w:t>03 года, по состоянию на 06</w:t>
      </w:r>
      <w:r w:rsidR="00024F0D">
        <w:t>.12.20</w:t>
      </w:r>
      <w:r w:rsidRPr="00024F0D">
        <w:t>06</w:t>
      </w:r>
      <w:r w:rsidR="00024F0D" w:rsidRPr="00024F0D">
        <w:t>]</w:t>
      </w:r>
      <w:r w:rsidR="00024F0D">
        <w:t xml:space="preserve"> // </w:t>
      </w:r>
      <w:r w:rsidRPr="00024F0D">
        <w:t>Российская газета</w:t>
      </w:r>
      <w:r w:rsidR="00024F0D" w:rsidRPr="00024F0D">
        <w:t xml:space="preserve">. </w:t>
      </w:r>
      <w:r w:rsidR="00024F0D">
        <w:t>-</w:t>
      </w:r>
      <w:r w:rsidRPr="00024F0D">
        <w:t xml:space="preserve"> 2003</w:t>
      </w:r>
      <w:r w:rsidR="00024F0D" w:rsidRPr="00024F0D">
        <w:t xml:space="preserve">. </w:t>
      </w:r>
      <w:r w:rsidR="00024F0D">
        <w:t>-</w:t>
      </w:r>
      <w:r w:rsidRPr="00024F0D">
        <w:t xml:space="preserve"> № 201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.1</w:t>
      </w:r>
      <w:r w:rsidRPr="00024F0D">
        <w:t>2</w:t>
      </w:r>
      <w:r w:rsidR="00024F0D" w:rsidRPr="00024F0D">
        <w:t>.</w:t>
      </w:r>
    </w:p>
    <w:p w:rsidR="003B7398" w:rsidRPr="00024F0D" w:rsidRDefault="003B7398" w:rsidP="001F4783">
      <w:pPr>
        <w:pStyle w:val="a0"/>
        <w:numPr>
          <w:ilvl w:val="0"/>
          <w:numId w:val="0"/>
        </w:numPr>
      </w:pPr>
      <w:r w:rsidRPr="00024F0D">
        <w:t>Научная и учебная литература</w:t>
      </w:r>
    </w:p>
    <w:p w:rsidR="00024F0D" w:rsidRDefault="0059482C" w:rsidP="001F4783">
      <w:pPr>
        <w:pStyle w:val="a0"/>
        <w:ind w:firstLine="0"/>
      </w:pPr>
      <w:r w:rsidRPr="00024F0D">
        <w:t>Агарков М</w:t>
      </w:r>
      <w:r w:rsidR="00024F0D">
        <w:t xml:space="preserve">.М. </w:t>
      </w:r>
      <w:r w:rsidRPr="00024F0D">
        <w:t>Избранные произведения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Статут</w:t>
      </w:r>
      <w:r w:rsidR="00024F0D">
        <w:t>. 20</w:t>
      </w:r>
      <w:r w:rsidRPr="00024F0D">
        <w:t>07</w:t>
      </w:r>
      <w:r w:rsidR="00024F0D" w:rsidRPr="00024F0D">
        <w:t xml:space="preserve">. </w:t>
      </w:r>
      <w:r w:rsidR="00024F0D">
        <w:t>-</w:t>
      </w:r>
      <w:r w:rsidRPr="00024F0D">
        <w:t xml:space="preserve"> 786с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Артемов В</w:t>
      </w:r>
      <w:r w:rsidR="00024F0D">
        <w:t xml:space="preserve">.В. </w:t>
      </w:r>
      <w:r w:rsidRPr="00024F0D">
        <w:t>Недействительность сделок и их последствия</w:t>
      </w:r>
      <w:r w:rsidR="00024F0D" w:rsidRPr="00024F0D">
        <w:t xml:space="preserve">: </w:t>
      </w:r>
      <w:r w:rsidRPr="00024F0D">
        <w:t>некоторые аспекты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Юрист</w:t>
      </w:r>
      <w:r w:rsidR="00024F0D" w:rsidRPr="00024F0D">
        <w:t xml:space="preserve">. </w:t>
      </w:r>
      <w:r w:rsidR="00024F0D">
        <w:t>-</w:t>
      </w:r>
      <w:r w:rsidRPr="00024F0D">
        <w:t xml:space="preserve"> 2009</w:t>
      </w:r>
      <w:r w:rsidR="00024F0D" w:rsidRPr="00024F0D">
        <w:t xml:space="preserve">. </w:t>
      </w:r>
      <w:r w:rsidR="00024F0D">
        <w:t>-</w:t>
      </w:r>
      <w:r w:rsidRPr="00024F0D">
        <w:t xml:space="preserve"> № 2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7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Брагинский М</w:t>
      </w:r>
      <w:r w:rsidR="00024F0D">
        <w:t xml:space="preserve">.И., </w:t>
      </w:r>
      <w:r w:rsidRPr="00024F0D">
        <w:t>Витрянский В</w:t>
      </w:r>
      <w:r w:rsidR="00024F0D">
        <w:t xml:space="preserve">.В. </w:t>
      </w:r>
      <w:r w:rsidRPr="00024F0D">
        <w:t>Договорное право</w:t>
      </w:r>
      <w:r w:rsidR="00024F0D" w:rsidRPr="00024F0D">
        <w:t xml:space="preserve">. </w:t>
      </w:r>
      <w:r w:rsidRPr="00024F0D">
        <w:t>Общие положения</w:t>
      </w:r>
      <w:r w:rsidR="00024F0D">
        <w:t xml:space="preserve"> (</w:t>
      </w:r>
      <w:r w:rsidRPr="00024F0D">
        <w:t>Книга 1</w:t>
      </w:r>
      <w:r w:rsidR="00024F0D" w:rsidRPr="00024F0D">
        <w:t>)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Статут</w:t>
      </w:r>
      <w:r w:rsidR="00024F0D">
        <w:t>. 20</w:t>
      </w:r>
      <w:r w:rsidRPr="00024F0D">
        <w:t>03</w:t>
      </w:r>
      <w:r w:rsidR="00024F0D" w:rsidRPr="00024F0D">
        <w:t xml:space="preserve">. </w:t>
      </w:r>
      <w:r w:rsidR="00024F0D">
        <w:t>-</w:t>
      </w:r>
      <w:r w:rsidRPr="00024F0D">
        <w:t xml:space="preserve"> 802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Буркова А</w:t>
      </w:r>
      <w:r w:rsidR="00024F0D" w:rsidRPr="00024F0D">
        <w:t xml:space="preserve">. </w:t>
      </w:r>
      <w:r w:rsidRPr="00024F0D">
        <w:t>Недействительность части сделки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Юрист</w:t>
      </w:r>
      <w:r w:rsidR="00024F0D" w:rsidRPr="00024F0D">
        <w:t xml:space="preserve">. </w:t>
      </w:r>
      <w:r w:rsidR="00024F0D">
        <w:t>-</w:t>
      </w:r>
      <w:r w:rsidRPr="00024F0D">
        <w:t xml:space="preserve"> 2008</w:t>
      </w:r>
      <w:r w:rsidR="00024F0D" w:rsidRPr="00024F0D">
        <w:t xml:space="preserve">. </w:t>
      </w:r>
      <w:r w:rsidR="00024F0D">
        <w:t>-</w:t>
      </w:r>
      <w:r w:rsidRPr="00024F0D">
        <w:t xml:space="preserve"> №4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4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Волков А</w:t>
      </w:r>
      <w:r w:rsidR="00024F0D">
        <w:t xml:space="preserve">.В. </w:t>
      </w:r>
      <w:r w:rsidRPr="00024F0D">
        <w:t>Соотношение понятия</w:t>
      </w:r>
      <w:r w:rsidR="00024F0D">
        <w:t xml:space="preserve"> "</w:t>
      </w:r>
      <w:r w:rsidRPr="00024F0D">
        <w:t>злоупотребление гражданским правом</w:t>
      </w:r>
      <w:r w:rsidR="00024F0D">
        <w:t xml:space="preserve">" </w:t>
      </w:r>
      <w:r w:rsidRPr="00024F0D">
        <w:t>с недействительными сделками</w:t>
      </w:r>
      <w:r w:rsidR="00024F0D">
        <w:t xml:space="preserve">" </w:t>
      </w:r>
      <w:r w:rsidR="00024F0D" w:rsidRPr="00024F0D">
        <w:t>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Бюллетень нотариальной практики</w:t>
      </w:r>
      <w:r w:rsidR="00024F0D" w:rsidRPr="00024F0D">
        <w:t xml:space="preserve">. </w:t>
      </w:r>
      <w:r w:rsidR="00024F0D">
        <w:t>-</w:t>
      </w:r>
      <w:r w:rsidRPr="00024F0D">
        <w:t xml:space="preserve"> 2008</w:t>
      </w:r>
      <w:r w:rsidR="00024F0D" w:rsidRPr="00024F0D">
        <w:t xml:space="preserve">. </w:t>
      </w:r>
      <w:r w:rsidR="00024F0D">
        <w:t>-</w:t>
      </w:r>
      <w:r w:rsidRPr="00024F0D">
        <w:t xml:space="preserve"> № 2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7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Гаджиев Г</w:t>
      </w:r>
      <w:r w:rsidR="00024F0D">
        <w:t xml:space="preserve">.А. </w:t>
      </w:r>
      <w:r w:rsidRPr="00024F0D">
        <w:t>О субъективном имущественном праве добросовестного владельца / Актуальные проблемы науки и практики коммерческого права</w:t>
      </w:r>
      <w:r w:rsidR="00024F0D" w:rsidRPr="00024F0D">
        <w:t xml:space="preserve">. </w:t>
      </w:r>
      <w:r w:rsidRPr="00024F0D">
        <w:t>Вып</w:t>
      </w:r>
      <w:r w:rsidR="00024F0D">
        <w:t>.8</w:t>
      </w:r>
      <w:r w:rsidR="00024F0D" w:rsidRPr="00024F0D">
        <w:t xml:space="preserve">: </w:t>
      </w:r>
      <w:r w:rsidRPr="00024F0D">
        <w:t>Сборник научных статей / Санкт-Петербургский государственный университет / Под общ</w:t>
      </w:r>
      <w:r w:rsidR="00024F0D" w:rsidRPr="00024F0D">
        <w:t xml:space="preserve">. </w:t>
      </w:r>
      <w:r w:rsidRPr="00024F0D">
        <w:t>ред</w:t>
      </w:r>
      <w:r w:rsidR="00024F0D" w:rsidRPr="00024F0D">
        <w:t xml:space="preserve">. </w:t>
      </w:r>
      <w:r w:rsidRPr="00024F0D">
        <w:t>Попондопуло В</w:t>
      </w:r>
      <w:r w:rsidR="00024F0D">
        <w:t xml:space="preserve">.Ф., </w:t>
      </w:r>
      <w:r w:rsidRPr="00024F0D">
        <w:t>Скворцова О</w:t>
      </w:r>
      <w:r w:rsidR="00024F0D">
        <w:t>.Ю. 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Волтерс Клувер</w:t>
      </w:r>
      <w:r w:rsidR="00024F0D">
        <w:t>. 20</w:t>
      </w:r>
      <w:r w:rsidRPr="00024F0D">
        <w:t>08</w:t>
      </w:r>
      <w:r w:rsidR="00024F0D" w:rsidRPr="00024F0D">
        <w:t xml:space="preserve">. </w:t>
      </w:r>
      <w:r w:rsidR="00024F0D">
        <w:t>-</w:t>
      </w:r>
      <w:r w:rsidRPr="00024F0D">
        <w:t xml:space="preserve"> 674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Генкин Д</w:t>
      </w:r>
      <w:r w:rsidR="00024F0D">
        <w:t xml:space="preserve">.М. </w:t>
      </w:r>
      <w:r w:rsidRPr="00024F0D">
        <w:t>Недействительность сделок, совершенных с целью, противной закону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Ученые записки ВИЮН</w:t>
      </w:r>
      <w:r w:rsidR="00024F0D" w:rsidRPr="00024F0D">
        <w:t xml:space="preserve">. </w:t>
      </w:r>
      <w:r w:rsidR="00024F0D">
        <w:t>-</w:t>
      </w:r>
      <w:r w:rsidRPr="00024F0D">
        <w:t xml:space="preserve"> 1947</w:t>
      </w:r>
      <w:r w:rsidR="00024F0D" w:rsidRPr="00024F0D">
        <w:t xml:space="preserve">. </w:t>
      </w:r>
      <w:r w:rsidR="00024F0D">
        <w:t>-</w:t>
      </w:r>
      <w:r w:rsidRPr="00024F0D">
        <w:t xml:space="preserve"> № 5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.5</w:t>
      </w:r>
      <w:r w:rsidRPr="00024F0D">
        <w:t>0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Годэмэ Е</w:t>
      </w:r>
      <w:r w:rsidR="00024F0D" w:rsidRPr="00024F0D">
        <w:t xml:space="preserve">. </w:t>
      </w:r>
      <w:r w:rsidRPr="00024F0D">
        <w:t>Общая теория обязательств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Юриздат</w:t>
      </w:r>
      <w:r w:rsidR="00024F0D">
        <w:t>. 19</w:t>
      </w:r>
      <w:r w:rsidRPr="00024F0D">
        <w:t>48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864с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Гражданское право Т</w:t>
      </w:r>
      <w:r w:rsidR="00024F0D">
        <w:t>.1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Pr="00024F0D">
        <w:t>/ Под ред</w:t>
      </w:r>
      <w:r w:rsidR="00024F0D" w:rsidRPr="00024F0D">
        <w:t xml:space="preserve">. </w:t>
      </w:r>
      <w:r w:rsidRPr="00024F0D">
        <w:t>Сергеева А</w:t>
      </w:r>
      <w:r w:rsidR="00024F0D">
        <w:t xml:space="preserve">.П., </w:t>
      </w:r>
      <w:r w:rsidRPr="00024F0D">
        <w:t>Толстого Ю</w:t>
      </w:r>
      <w:r w:rsidR="00024F0D">
        <w:t>.К. -</w:t>
      </w:r>
      <w:r w:rsidRPr="00024F0D">
        <w:t xml:space="preserve"> М</w:t>
      </w:r>
      <w:r w:rsidR="00024F0D">
        <w:t>.,</w:t>
      </w:r>
      <w:r w:rsidRPr="00024F0D">
        <w:t xml:space="preserve"> Проспект</w:t>
      </w:r>
      <w:r w:rsidR="00024F0D">
        <w:t>. 20</w:t>
      </w:r>
      <w:r w:rsidRPr="00024F0D">
        <w:t>08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846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Гражданское право</w:t>
      </w:r>
      <w:r w:rsidR="00024F0D" w:rsidRPr="00024F0D">
        <w:t xml:space="preserve">: </w:t>
      </w:r>
      <w:r w:rsidRPr="00024F0D">
        <w:t>учебник</w:t>
      </w:r>
      <w:r w:rsidR="00024F0D" w:rsidRPr="00024F0D">
        <w:t xml:space="preserve">. </w:t>
      </w:r>
      <w:r w:rsidRPr="00024F0D">
        <w:t>Том II</w:t>
      </w:r>
      <w:r w:rsidR="00024F0D" w:rsidRPr="00024F0D">
        <w:t xml:space="preserve"> [</w:t>
      </w:r>
      <w:r w:rsidRPr="00024F0D">
        <w:t>Текст</w:t>
      </w:r>
      <w:r w:rsidR="00024F0D" w:rsidRPr="00024F0D">
        <w:t xml:space="preserve">] </w:t>
      </w:r>
      <w:r w:rsidRPr="00024F0D">
        <w:t>/ Под ред</w:t>
      </w:r>
      <w:r w:rsidR="00024F0D" w:rsidRPr="00024F0D">
        <w:t xml:space="preserve">. </w:t>
      </w:r>
      <w:r w:rsidRPr="00024F0D">
        <w:t>Садикова О</w:t>
      </w:r>
      <w:r w:rsidR="00024F0D">
        <w:t>.Н. 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Контракт</w:t>
      </w:r>
      <w:r w:rsidR="00024F0D">
        <w:t>. 20</w:t>
      </w:r>
      <w:r w:rsidRPr="00024F0D">
        <w:t>08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834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Гримм Д</w:t>
      </w:r>
      <w:r w:rsidR="00024F0D">
        <w:t xml:space="preserve">.Д. </w:t>
      </w:r>
      <w:r w:rsidRPr="00024F0D">
        <w:t>Лекции по догме римского права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Юрайт</w:t>
      </w:r>
      <w:r w:rsidR="00024F0D">
        <w:t>. 20</w:t>
      </w:r>
      <w:r w:rsidRPr="00024F0D">
        <w:t>08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742 с</w:t>
      </w:r>
      <w:r w:rsidR="00024F0D" w:rsidRPr="00024F0D">
        <w:t>.</w:t>
      </w:r>
    </w:p>
    <w:p w:rsidR="00024F0D" w:rsidRDefault="008052E8" w:rsidP="001F4783">
      <w:pPr>
        <w:pStyle w:val="a0"/>
        <w:ind w:firstLine="0"/>
      </w:pPr>
      <w:r w:rsidRPr="00024F0D">
        <w:t>Груздев В</w:t>
      </w:r>
      <w:r w:rsidR="00024F0D">
        <w:t xml:space="preserve">.В. </w:t>
      </w:r>
      <w:r w:rsidRPr="00024F0D">
        <w:t>Гражданско-правовое регулирование недействительных и несостоявшихся сделок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Право и экономика</w:t>
      </w:r>
      <w:r w:rsidR="00024F0D" w:rsidRPr="00024F0D">
        <w:t xml:space="preserve">. </w:t>
      </w:r>
      <w:r w:rsidR="00024F0D">
        <w:t>-</w:t>
      </w:r>
      <w:r w:rsidRPr="00024F0D">
        <w:t xml:space="preserve"> 2009</w:t>
      </w:r>
      <w:r w:rsidR="00024F0D" w:rsidRPr="00024F0D">
        <w:t xml:space="preserve">. </w:t>
      </w:r>
      <w:r w:rsidR="00024F0D">
        <w:t>-</w:t>
      </w:r>
      <w:r w:rsidRPr="00024F0D">
        <w:t xml:space="preserve"> № 1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1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Гутников О</w:t>
      </w:r>
      <w:r w:rsidR="00024F0D">
        <w:t xml:space="preserve">.В. </w:t>
      </w:r>
      <w:r w:rsidRPr="00024F0D">
        <w:t>Недействительные сделки в гражданском праве</w:t>
      </w:r>
      <w:r w:rsidR="00024F0D" w:rsidRPr="00024F0D">
        <w:t xml:space="preserve">. </w:t>
      </w:r>
      <w:r w:rsidRPr="00024F0D">
        <w:t>Теория и практика оспаривания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Бератор-Пресс</w:t>
      </w:r>
      <w:r w:rsidR="00024F0D">
        <w:t>. 20</w:t>
      </w:r>
      <w:r w:rsidRPr="00024F0D">
        <w:t>08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742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Добровольский В</w:t>
      </w:r>
      <w:r w:rsidR="00024F0D">
        <w:t xml:space="preserve">.И. </w:t>
      </w:r>
      <w:r w:rsidRPr="00024F0D">
        <w:t>О признании сделок недействительными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Право и экономика</w:t>
      </w:r>
      <w:r w:rsidR="00024F0D" w:rsidRPr="00024F0D">
        <w:t xml:space="preserve">. </w:t>
      </w:r>
      <w:r w:rsidR="00024F0D">
        <w:t>-</w:t>
      </w:r>
      <w:r w:rsidRPr="00024F0D">
        <w:t xml:space="preserve"> 2005</w:t>
      </w:r>
      <w:r w:rsidR="00024F0D" w:rsidRPr="00024F0D">
        <w:t xml:space="preserve">. </w:t>
      </w:r>
      <w:r w:rsidR="00024F0D">
        <w:t>-</w:t>
      </w:r>
      <w:r w:rsidRPr="00024F0D">
        <w:t xml:space="preserve"> № 4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6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Егоров Ю</w:t>
      </w:r>
      <w:r w:rsidR="00024F0D" w:rsidRPr="00024F0D">
        <w:t xml:space="preserve">. </w:t>
      </w:r>
      <w:r w:rsidRPr="00024F0D">
        <w:t>Недействительность противозаконных по содержанию сделок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Законность</w:t>
      </w:r>
      <w:r w:rsidR="00024F0D" w:rsidRPr="00024F0D">
        <w:t xml:space="preserve">. </w:t>
      </w:r>
      <w:r w:rsidR="00024F0D">
        <w:t>-</w:t>
      </w:r>
      <w:r w:rsidRPr="00024F0D">
        <w:t xml:space="preserve"> 2004</w:t>
      </w:r>
      <w:r w:rsidR="00024F0D" w:rsidRPr="00024F0D">
        <w:t xml:space="preserve">. </w:t>
      </w:r>
      <w:r w:rsidR="00024F0D">
        <w:t>-</w:t>
      </w:r>
      <w:r w:rsidRPr="00024F0D">
        <w:t xml:space="preserve"> № 6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.3</w:t>
      </w:r>
      <w:r w:rsidRPr="00024F0D">
        <w:t>8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Егоров Ю</w:t>
      </w:r>
      <w:r w:rsidR="00024F0D">
        <w:t xml:space="preserve">.П. </w:t>
      </w:r>
      <w:r w:rsidRPr="00024F0D">
        <w:t>К вопросу о последствиях недействительности сделок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Российский судья</w:t>
      </w:r>
      <w:r w:rsidR="00024F0D" w:rsidRPr="00024F0D">
        <w:t xml:space="preserve">. </w:t>
      </w:r>
      <w:r w:rsidR="00024F0D">
        <w:t>-</w:t>
      </w:r>
      <w:r w:rsidRPr="00024F0D">
        <w:t xml:space="preserve"> 2006</w:t>
      </w:r>
      <w:r w:rsidR="00024F0D" w:rsidRPr="00024F0D">
        <w:t xml:space="preserve">. </w:t>
      </w:r>
      <w:r w:rsidR="00024F0D">
        <w:t>-</w:t>
      </w:r>
      <w:r w:rsidRPr="00024F0D">
        <w:t xml:space="preserve"> № 10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.1</w:t>
      </w:r>
      <w:r w:rsidRPr="00024F0D">
        <w:t>2</w:t>
      </w:r>
      <w:r w:rsidR="00024F0D" w:rsidRPr="00024F0D">
        <w:t>.</w:t>
      </w:r>
    </w:p>
    <w:p w:rsidR="00024F0D" w:rsidRDefault="00283B7B" w:rsidP="001F4783">
      <w:pPr>
        <w:pStyle w:val="a0"/>
        <w:ind w:firstLine="0"/>
      </w:pPr>
      <w:r w:rsidRPr="00024F0D">
        <w:t>Егоров Ю</w:t>
      </w:r>
      <w:r w:rsidR="00024F0D">
        <w:t xml:space="preserve">.П. </w:t>
      </w:r>
      <w:r w:rsidRPr="00024F0D">
        <w:t>Несостоявшиеся сделки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Журнал российского права</w:t>
      </w:r>
      <w:r w:rsidR="00024F0D" w:rsidRPr="00024F0D">
        <w:t xml:space="preserve">. </w:t>
      </w:r>
      <w:r w:rsidR="00024F0D">
        <w:t>-</w:t>
      </w:r>
      <w:r w:rsidRPr="00024F0D">
        <w:t xml:space="preserve"> 2009</w:t>
      </w:r>
      <w:r w:rsidR="00024F0D" w:rsidRPr="00024F0D">
        <w:t xml:space="preserve">. </w:t>
      </w:r>
      <w:r w:rsidR="00024F0D">
        <w:t>-</w:t>
      </w:r>
      <w:r w:rsidRPr="00024F0D">
        <w:t xml:space="preserve"> № 1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.1</w:t>
      </w:r>
      <w:r w:rsidRPr="00024F0D">
        <w:t>7-18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Зинченко С</w:t>
      </w:r>
      <w:r w:rsidR="00024F0D">
        <w:t>.,</w:t>
      </w:r>
      <w:r w:rsidRPr="00024F0D">
        <w:t xml:space="preserve"> Газарьян Б</w:t>
      </w:r>
      <w:r w:rsidR="00024F0D" w:rsidRPr="00024F0D">
        <w:t xml:space="preserve">. </w:t>
      </w:r>
      <w:r w:rsidRPr="00024F0D">
        <w:t>Ничтожные и оспоримые сделки в практике предпринимательства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Хозяйство и право</w:t>
      </w:r>
      <w:r w:rsidR="00024F0D" w:rsidRPr="00024F0D">
        <w:t xml:space="preserve">. </w:t>
      </w:r>
      <w:r w:rsidR="00024F0D">
        <w:t>-</w:t>
      </w:r>
      <w:r w:rsidRPr="00024F0D">
        <w:t xml:space="preserve"> 2009</w:t>
      </w:r>
      <w:r w:rsidR="00024F0D" w:rsidRPr="00024F0D">
        <w:t xml:space="preserve">. </w:t>
      </w:r>
      <w:r w:rsidR="00024F0D">
        <w:t>-</w:t>
      </w:r>
      <w:r w:rsidRPr="00024F0D">
        <w:t xml:space="preserve"> № 2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3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Илларионова Т</w:t>
      </w:r>
      <w:r w:rsidR="00024F0D">
        <w:t xml:space="preserve">.И. </w:t>
      </w:r>
      <w:r w:rsidRPr="00024F0D">
        <w:t>Механизм действия гражданско-правовых охранительных мер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</w:t>
      </w:r>
      <w:r w:rsidR="00283B7B" w:rsidRPr="00024F0D">
        <w:t>Свердловск, СвГУ</w:t>
      </w:r>
      <w:r w:rsidR="00024F0D">
        <w:t>. 19</w:t>
      </w:r>
      <w:r w:rsidR="00283B7B" w:rsidRPr="00024F0D">
        <w:t>80</w:t>
      </w:r>
      <w:r w:rsidR="00024F0D" w:rsidRPr="00024F0D">
        <w:t xml:space="preserve">. </w:t>
      </w:r>
      <w:r w:rsidR="00024F0D">
        <w:t>-</w:t>
      </w:r>
      <w:r w:rsidR="00283B7B" w:rsidRPr="00024F0D">
        <w:t xml:space="preserve"> 576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Илларионова Т</w:t>
      </w:r>
      <w:r w:rsidR="00024F0D">
        <w:t xml:space="preserve">.И., </w:t>
      </w:r>
      <w:r w:rsidRPr="00024F0D">
        <w:t>Гонгало Б</w:t>
      </w:r>
      <w:r w:rsidR="00024F0D">
        <w:t xml:space="preserve">.М., </w:t>
      </w:r>
      <w:r w:rsidRPr="00024F0D">
        <w:t>Плетнев В</w:t>
      </w:r>
      <w:r w:rsidR="00024F0D">
        <w:t xml:space="preserve">.А. </w:t>
      </w:r>
      <w:r w:rsidRPr="00024F0D">
        <w:t>Гражданское право</w:t>
      </w:r>
      <w:r w:rsidR="00024F0D" w:rsidRPr="00024F0D">
        <w:t xml:space="preserve">: </w:t>
      </w:r>
      <w:r w:rsidRPr="00024F0D">
        <w:t>Учебник</w:t>
      </w:r>
      <w:r w:rsidR="00024F0D" w:rsidRPr="00024F0D">
        <w:t xml:space="preserve">. </w:t>
      </w:r>
      <w:r w:rsidRPr="00024F0D">
        <w:t>Ч</w:t>
      </w:r>
      <w:r w:rsidR="00024F0D">
        <w:t>.1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Норма</w:t>
      </w:r>
      <w:r w:rsidR="00024F0D">
        <w:t>. 20</w:t>
      </w:r>
      <w:r w:rsidRPr="00024F0D">
        <w:t>05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764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Иоффе О</w:t>
      </w:r>
      <w:r w:rsidR="00024F0D">
        <w:t xml:space="preserve">.С. </w:t>
      </w:r>
      <w:r w:rsidRPr="00024F0D">
        <w:t>Гражданско-правовая охрана интересов личности в СССР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Советское государство и право</w:t>
      </w:r>
      <w:r w:rsidR="00024F0D" w:rsidRPr="00024F0D">
        <w:t xml:space="preserve">. </w:t>
      </w:r>
      <w:r w:rsidR="00024F0D">
        <w:t>-</w:t>
      </w:r>
      <w:r w:rsidRPr="00024F0D">
        <w:t xml:space="preserve"> 1956</w:t>
      </w:r>
      <w:r w:rsidR="00024F0D" w:rsidRPr="00024F0D">
        <w:t xml:space="preserve">. </w:t>
      </w:r>
      <w:r w:rsidR="00024F0D">
        <w:t>-</w:t>
      </w:r>
      <w:r w:rsidRPr="00024F0D">
        <w:t xml:space="preserve"> № 2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.5</w:t>
      </w:r>
      <w:r w:rsidRPr="00024F0D">
        <w:t>9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Иоффе О</w:t>
      </w:r>
      <w:r w:rsidR="00024F0D">
        <w:t xml:space="preserve">.С. </w:t>
      </w:r>
      <w:r w:rsidRPr="00024F0D">
        <w:t>Советское гражданское право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 w:rsidRPr="00024F0D">
        <w:t xml:space="preserve">. </w:t>
      </w:r>
      <w:r w:rsidRPr="00024F0D">
        <w:t>Юридическая литература</w:t>
      </w:r>
      <w:r w:rsidR="00024F0D">
        <w:t>. 19</w:t>
      </w:r>
      <w:r w:rsidRPr="00024F0D">
        <w:t>67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762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Каминская П</w:t>
      </w:r>
      <w:r w:rsidR="00024F0D">
        <w:t xml:space="preserve">.Д. </w:t>
      </w:r>
      <w:r w:rsidRPr="00024F0D">
        <w:t>Основания ответственности по договорным обязательствам</w:t>
      </w:r>
      <w:r w:rsidR="00024F0D" w:rsidRPr="00024F0D">
        <w:t xml:space="preserve">: </w:t>
      </w:r>
      <w:r w:rsidRPr="00024F0D">
        <w:t>Вопросы гражданского права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МГУ</w:t>
      </w:r>
      <w:r w:rsidR="00024F0D">
        <w:t>. 19</w:t>
      </w:r>
      <w:r w:rsidRPr="00024F0D">
        <w:t>57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576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Катунин Д</w:t>
      </w:r>
      <w:r w:rsidR="00024F0D" w:rsidRPr="00024F0D">
        <w:t xml:space="preserve">. </w:t>
      </w:r>
      <w:r w:rsidRPr="00024F0D">
        <w:t>Сделки</w:t>
      </w:r>
      <w:r w:rsidR="00024F0D" w:rsidRPr="00024F0D">
        <w:t xml:space="preserve">: </w:t>
      </w:r>
      <w:r w:rsidRPr="00024F0D">
        <w:t>черная воля</w:t>
      </w:r>
      <w:r w:rsidR="00024F0D">
        <w:t xml:space="preserve"> "</w:t>
      </w:r>
      <w:r w:rsidRPr="00024F0D">
        <w:t>доброй совести</w:t>
      </w:r>
      <w:r w:rsidR="00024F0D">
        <w:t xml:space="preserve">" </w:t>
      </w:r>
      <w:r w:rsidR="00024F0D" w:rsidRPr="00024F0D">
        <w:t>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Бизнес-адвокат</w:t>
      </w:r>
      <w:r w:rsidR="00024F0D" w:rsidRPr="00024F0D">
        <w:t xml:space="preserve">. </w:t>
      </w:r>
      <w:r w:rsidR="00024F0D">
        <w:t>-</w:t>
      </w:r>
      <w:r w:rsidRPr="00024F0D">
        <w:t xml:space="preserve"> 2005</w:t>
      </w:r>
      <w:r w:rsidR="00024F0D" w:rsidRPr="00024F0D">
        <w:t xml:space="preserve">. </w:t>
      </w:r>
      <w:r w:rsidR="00024F0D">
        <w:t>-</w:t>
      </w:r>
      <w:r w:rsidRPr="00024F0D">
        <w:t xml:space="preserve"> № 2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.1</w:t>
      </w:r>
      <w:r w:rsidRPr="00024F0D">
        <w:t>2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Киселев А</w:t>
      </w:r>
      <w:r w:rsidR="00024F0D">
        <w:t xml:space="preserve">.А. </w:t>
      </w:r>
      <w:r w:rsidRPr="00024F0D">
        <w:t>Вопросы квалификации и классификации недействительных сделок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Юрист</w:t>
      </w:r>
      <w:r w:rsidR="00024F0D" w:rsidRPr="00024F0D">
        <w:t xml:space="preserve">. </w:t>
      </w:r>
      <w:r w:rsidR="00024F0D">
        <w:t>-</w:t>
      </w:r>
      <w:r w:rsidRPr="00024F0D">
        <w:t xml:space="preserve"> 2007</w:t>
      </w:r>
      <w:r w:rsidR="00024F0D" w:rsidRPr="00024F0D">
        <w:t xml:space="preserve">. </w:t>
      </w:r>
      <w:r w:rsidR="00024F0D">
        <w:t>-</w:t>
      </w:r>
      <w:r w:rsidRPr="00024F0D">
        <w:t xml:space="preserve"> № 12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7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Киселев А</w:t>
      </w:r>
      <w:r w:rsidR="00024F0D">
        <w:t xml:space="preserve">.А. </w:t>
      </w:r>
      <w:r w:rsidRPr="00024F0D">
        <w:t>Понятие недействительной сделки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Бюллетень нотариальной практики</w:t>
      </w:r>
      <w:r w:rsidR="00024F0D" w:rsidRPr="00024F0D">
        <w:t xml:space="preserve">. </w:t>
      </w:r>
      <w:r w:rsidR="00024F0D">
        <w:t>-</w:t>
      </w:r>
      <w:r w:rsidRPr="00024F0D">
        <w:t xml:space="preserve"> 200</w:t>
      </w:r>
      <w:r w:rsidR="00283B7B" w:rsidRPr="00024F0D">
        <w:t>9</w:t>
      </w:r>
      <w:r w:rsidR="00024F0D" w:rsidRPr="00024F0D">
        <w:t xml:space="preserve">. </w:t>
      </w:r>
      <w:r w:rsidR="00024F0D">
        <w:t>-</w:t>
      </w:r>
      <w:r w:rsidRPr="00024F0D">
        <w:t xml:space="preserve"> № </w:t>
      </w:r>
      <w:r w:rsidR="00283B7B" w:rsidRPr="00024F0D">
        <w:t>2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4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Киселев А</w:t>
      </w:r>
      <w:r w:rsidR="00024F0D">
        <w:t xml:space="preserve">.А. </w:t>
      </w:r>
      <w:r w:rsidRPr="00024F0D">
        <w:t>Соотношение реституции и виндикации при определении последствий недействительности сделок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Адвокатская практика</w:t>
      </w:r>
      <w:r w:rsidR="00024F0D" w:rsidRPr="00024F0D">
        <w:t xml:space="preserve">. </w:t>
      </w:r>
      <w:r w:rsidR="00024F0D">
        <w:t>-</w:t>
      </w:r>
      <w:r w:rsidRPr="00024F0D">
        <w:t xml:space="preserve"> 2007</w:t>
      </w:r>
      <w:r w:rsidR="00024F0D" w:rsidRPr="00024F0D">
        <w:t xml:space="preserve">. </w:t>
      </w:r>
      <w:r w:rsidR="00024F0D">
        <w:t>-</w:t>
      </w:r>
      <w:r w:rsidRPr="00024F0D">
        <w:t xml:space="preserve"> № 6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4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Комментарий к Гражданскому кодексу Российской Федерации, части первой</w:t>
      </w:r>
      <w:r w:rsidR="00024F0D">
        <w:t xml:space="preserve"> (</w:t>
      </w:r>
      <w:r w:rsidRPr="00024F0D">
        <w:t>постатейный</w:t>
      </w:r>
      <w:r w:rsidR="00024F0D" w:rsidRPr="00024F0D">
        <w:t>) [</w:t>
      </w:r>
      <w:r w:rsidRPr="00024F0D">
        <w:t>Текст</w:t>
      </w:r>
      <w:r w:rsidR="00024F0D" w:rsidRPr="00024F0D">
        <w:t xml:space="preserve">] </w:t>
      </w:r>
      <w:r w:rsidRPr="00024F0D">
        <w:t>/ Под ред</w:t>
      </w:r>
      <w:r w:rsidR="00024F0D" w:rsidRPr="00024F0D">
        <w:t xml:space="preserve">. </w:t>
      </w:r>
      <w:r w:rsidRPr="00024F0D">
        <w:t>Садикова О</w:t>
      </w:r>
      <w:r w:rsidR="00024F0D">
        <w:t>.Н. 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Инфра-М</w:t>
      </w:r>
      <w:r w:rsidR="00024F0D">
        <w:t>. 20</w:t>
      </w:r>
      <w:r w:rsidRPr="00024F0D">
        <w:t>08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876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Кот А</w:t>
      </w:r>
      <w:r w:rsidR="00024F0D">
        <w:t xml:space="preserve">.А. </w:t>
      </w:r>
      <w:r w:rsidRPr="00024F0D">
        <w:t>Природа недействительных сделок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Недействительность в гражданском праве</w:t>
      </w:r>
      <w:r w:rsidR="00024F0D" w:rsidRPr="00024F0D">
        <w:t xml:space="preserve">: </w:t>
      </w:r>
      <w:r w:rsidRPr="00024F0D">
        <w:t>проблемы, тенденции, практика</w:t>
      </w:r>
      <w:r w:rsidR="00024F0D" w:rsidRPr="00024F0D">
        <w:t xml:space="preserve">: </w:t>
      </w:r>
      <w:r w:rsidRPr="00024F0D">
        <w:t>Сборник статей / Отв</w:t>
      </w:r>
      <w:r w:rsidR="00024F0D" w:rsidRPr="00024F0D">
        <w:t xml:space="preserve">. </w:t>
      </w:r>
      <w:r w:rsidRPr="00024F0D">
        <w:t>ред</w:t>
      </w:r>
      <w:r w:rsidR="00024F0D" w:rsidRPr="00024F0D">
        <w:t xml:space="preserve">. </w:t>
      </w:r>
      <w:r w:rsidRPr="00024F0D">
        <w:t>Рожкова М</w:t>
      </w:r>
      <w:r w:rsidR="00024F0D">
        <w:t>.А. 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Статут</w:t>
      </w:r>
      <w:r w:rsidR="00024F0D">
        <w:t>. 20</w:t>
      </w:r>
      <w:r w:rsidRPr="00024F0D">
        <w:t>06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642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Красавчиков О</w:t>
      </w:r>
      <w:r w:rsidR="00024F0D">
        <w:t xml:space="preserve">.А. </w:t>
      </w:r>
      <w:r w:rsidRPr="00024F0D">
        <w:t>Юридические факты в советском гражданском праве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Юридическая литература</w:t>
      </w:r>
      <w:r w:rsidR="00024F0D">
        <w:t>. 19</w:t>
      </w:r>
      <w:r w:rsidRPr="00024F0D">
        <w:t>58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742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Курмашев Н</w:t>
      </w:r>
      <w:r w:rsidR="00024F0D">
        <w:t xml:space="preserve">.В. </w:t>
      </w:r>
      <w:r w:rsidRPr="00024F0D">
        <w:t>Учение о воле в юридической сделке в советской и современной российской цивилистической науке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Вестник гражданского права</w:t>
      </w:r>
      <w:r w:rsidR="00024F0D" w:rsidRPr="00024F0D">
        <w:t xml:space="preserve">. </w:t>
      </w:r>
      <w:r w:rsidR="00024F0D">
        <w:t>-</w:t>
      </w:r>
      <w:r w:rsidRPr="00024F0D">
        <w:t xml:space="preserve"> 2007</w:t>
      </w:r>
      <w:r w:rsidR="00024F0D" w:rsidRPr="00024F0D">
        <w:t xml:space="preserve">. </w:t>
      </w:r>
      <w:r w:rsidR="00024F0D">
        <w:t>-</w:t>
      </w:r>
      <w:r w:rsidRPr="00024F0D">
        <w:t xml:space="preserve"> № 1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4</w:t>
      </w:r>
      <w:r w:rsidR="00024F0D" w:rsidRPr="00024F0D">
        <w:t>.</w:t>
      </w:r>
    </w:p>
    <w:p w:rsidR="00024F0D" w:rsidRDefault="008052E8" w:rsidP="001F4783">
      <w:pPr>
        <w:pStyle w:val="a0"/>
        <w:ind w:firstLine="0"/>
      </w:pPr>
      <w:r w:rsidRPr="00024F0D">
        <w:t>Матвеев И</w:t>
      </w:r>
      <w:r w:rsidR="00024F0D">
        <w:t xml:space="preserve">.В. </w:t>
      </w:r>
      <w:r w:rsidRPr="00024F0D">
        <w:t>Недействительность сделок с пороком формы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Современное право</w:t>
      </w:r>
      <w:r w:rsidR="00024F0D" w:rsidRPr="00024F0D">
        <w:t xml:space="preserve">. </w:t>
      </w:r>
      <w:r w:rsidR="00024F0D">
        <w:t>-</w:t>
      </w:r>
      <w:r w:rsidRPr="00024F0D">
        <w:t xml:space="preserve"> 2009</w:t>
      </w:r>
      <w:r w:rsidR="00024F0D" w:rsidRPr="00024F0D">
        <w:t xml:space="preserve">. </w:t>
      </w:r>
      <w:r w:rsidR="00024F0D">
        <w:t>-</w:t>
      </w:r>
      <w:r w:rsidRPr="00024F0D">
        <w:t xml:space="preserve"> № 2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 19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Матвеенко П</w:t>
      </w:r>
      <w:r w:rsidR="00024F0D">
        <w:t xml:space="preserve">.В. </w:t>
      </w:r>
      <w:r w:rsidRPr="00024F0D">
        <w:t>Основания признания сделок недействительными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Налоги</w:t>
      </w:r>
      <w:r w:rsidR="00024F0D">
        <w:t xml:space="preserve"> (</w:t>
      </w:r>
      <w:r w:rsidRPr="00024F0D">
        <w:t>газета</w:t>
      </w:r>
      <w:r w:rsidR="00024F0D" w:rsidRPr="00024F0D">
        <w:t xml:space="preserve">). </w:t>
      </w:r>
      <w:r w:rsidR="00024F0D">
        <w:t>-</w:t>
      </w:r>
      <w:r w:rsidRPr="00024F0D">
        <w:t xml:space="preserve"> 2007</w:t>
      </w:r>
      <w:r w:rsidR="00024F0D" w:rsidRPr="00024F0D">
        <w:t xml:space="preserve">. </w:t>
      </w:r>
      <w:r w:rsidR="00024F0D">
        <w:t>-</w:t>
      </w:r>
      <w:r w:rsidRPr="00024F0D">
        <w:t xml:space="preserve"> № 27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.1</w:t>
      </w:r>
      <w:r w:rsidRPr="00024F0D">
        <w:t>2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Мейер Д</w:t>
      </w:r>
      <w:r w:rsidR="00024F0D">
        <w:t xml:space="preserve">.И. </w:t>
      </w:r>
      <w:r w:rsidRPr="00024F0D">
        <w:t>Русское гражданское право</w:t>
      </w:r>
      <w:r w:rsidR="00024F0D" w:rsidRPr="00024F0D">
        <w:t xml:space="preserve">. </w:t>
      </w:r>
      <w:r w:rsidRPr="00024F0D">
        <w:t>Ч</w:t>
      </w:r>
      <w:r w:rsidR="00024F0D">
        <w:t>.1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Статут</w:t>
      </w:r>
      <w:r w:rsidR="00024F0D">
        <w:t>. 20</w:t>
      </w:r>
      <w:r w:rsidRPr="00024F0D">
        <w:t>03</w:t>
      </w:r>
      <w:r w:rsidR="00024F0D" w:rsidRPr="00024F0D">
        <w:t xml:space="preserve">. </w:t>
      </w:r>
      <w:r w:rsidR="00024F0D">
        <w:t>-</w:t>
      </w:r>
      <w:r w:rsidRPr="00024F0D">
        <w:t>79</w:t>
      </w:r>
      <w:r w:rsidR="00283B7B" w:rsidRPr="00024F0D">
        <w:t>8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Новицкий И</w:t>
      </w:r>
      <w:r w:rsidR="00024F0D">
        <w:t xml:space="preserve">.Б. </w:t>
      </w:r>
      <w:r w:rsidRPr="00024F0D">
        <w:t>Римское право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Статут</w:t>
      </w:r>
      <w:r w:rsidR="00024F0D">
        <w:t>. 20</w:t>
      </w:r>
      <w:r w:rsidRPr="00024F0D">
        <w:t>06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712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Новицкий И</w:t>
      </w:r>
      <w:r w:rsidR="00024F0D">
        <w:t xml:space="preserve">.Б. </w:t>
      </w:r>
      <w:r w:rsidRPr="00024F0D">
        <w:t>Сделки</w:t>
      </w:r>
      <w:r w:rsidR="00024F0D" w:rsidRPr="00024F0D">
        <w:t xml:space="preserve">. </w:t>
      </w:r>
      <w:r w:rsidRPr="00024F0D">
        <w:t>Исковая давность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Юридическая литература</w:t>
      </w:r>
      <w:r w:rsidR="00024F0D">
        <w:t>. 19</w:t>
      </w:r>
      <w:r w:rsidRPr="00024F0D">
        <w:t>54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748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Перетерский И</w:t>
      </w:r>
      <w:r w:rsidR="00024F0D">
        <w:t xml:space="preserve">.С. </w:t>
      </w:r>
      <w:r w:rsidRPr="00024F0D">
        <w:t>Гражданский кодекс РСФСР</w:t>
      </w:r>
      <w:r w:rsidR="00024F0D" w:rsidRPr="00024F0D">
        <w:t xml:space="preserve">. </w:t>
      </w:r>
      <w:r w:rsidRPr="00024F0D">
        <w:t>Научный комментарий</w:t>
      </w:r>
      <w:r w:rsidR="00024F0D" w:rsidRPr="00024F0D">
        <w:t xml:space="preserve">. </w:t>
      </w:r>
      <w:r w:rsidRPr="00024F0D">
        <w:t>Вып</w:t>
      </w:r>
      <w:r w:rsidR="00024F0D">
        <w:t>.5</w:t>
      </w:r>
      <w:r w:rsidR="00024F0D" w:rsidRPr="00024F0D">
        <w:t xml:space="preserve">. </w:t>
      </w:r>
      <w:r w:rsidRPr="00024F0D">
        <w:t>Сделки</w:t>
      </w:r>
      <w:r w:rsidR="00024F0D" w:rsidRPr="00024F0D">
        <w:t xml:space="preserve">. </w:t>
      </w:r>
      <w:r w:rsidRPr="00024F0D">
        <w:t>Договоры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Юрлитиздат</w:t>
      </w:r>
      <w:r w:rsidR="00024F0D">
        <w:t>. 19</w:t>
      </w:r>
      <w:r w:rsidRPr="00024F0D">
        <w:t>29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786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Рабинович Н</w:t>
      </w:r>
      <w:r w:rsidR="00024F0D">
        <w:t xml:space="preserve">.В. </w:t>
      </w:r>
      <w:r w:rsidRPr="00024F0D">
        <w:t>Недействительность сделок и ее последствия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Л</w:t>
      </w:r>
      <w:r w:rsidR="00024F0D">
        <w:t>.,</w:t>
      </w:r>
      <w:r w:rsidRPr="00024F0D">
        <w:t xml:space="preserve"> ЛГУ</w:t>
      </w:r>
      <w:r w:rsidR="00024F0D">
        <w:t>. 19</w:t>
      </w:r>
      <w:r w:rsidRPr="00024F0D">
        <w:t>60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634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Растеряев Н</w:t>
      </w:r>
      <w:r w:rsidR="00024F0D" w:rsidRPr="00024F0D">
        <w:t xml:space="preserve">. </w:t>
      </w:r>
      <w:r w:rsidRPr="00024F0D">
        <w:t>Недействительность юридических сделок по русскому праву</w:t>
      </w:r>
      <w:r w:rsidR="00024F0D" w:rsidRPr="00024F0D">
        <w:t xml:space="preserve">. </w:t>
      </w:r>
      <w:r w:rsidRPr="00024F0D">
        <w:t>Часть общая и часть особенная</w:t>
      </w:r>
      <w:r w:rsidR="00024F0D" w:rsidRPr="00024F0D">
        <w:t xml:space="preserve">. </w:t>
      </w:r>
      <w:r w:rsidRPr="00024F0D">
        <w:t>Догматическое исследование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Статут</w:t>
      </w:r>
      <w:r w:rsidR="00024F0D">
        <w:t>. 20</w:t>
      </w:r>
      <w:r w:rsidRPr="00024F0D">
        <w:t>01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632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Рожкова М</w:t>
      </w:r>
      <w:r w:rsidR="00024F0D">
        <w:t xml:space="preserve">.А. </w:t>
      </w:r>
      <w:r w:rsidRPr="00024F0D">
        <w:t>К вопросу о недействительности коммерческих сделок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Российская юстиция</w:t>
      </w:r>
      <w:r w:rsidR="00024F0D" w:rsidRPr="00024F0D">
        <w:t xml:space="preserve">. </w:t>
      </w:r>
      <w:r w:rsidR="00024F0D">
        <w:t>-</w:t>
      </w:r>
      <w:r w:rsidRPr="00024F0D">
        <w:t xml:space="preserve"> 2009</w:t>
      </w:r>
      <w:r w:rsidR="00024F0D" w:rsidRPr="00024F0D">
        <w:t xml:space="preserve">. </w:t>
      </w:r>
      <w:r w:rsidR="00024F0D">
        <w:t>-</w:t>
      </w:r>
      <w:r w:rsidRPr="00024F0D">
        <w:t xml:space="preserve"> № 1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4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Рясенцев В</w:t>
      </w:r>
      <w:r w:rsidR="00024F0D">
        <w:t xml:space="preserve">.А. </w:t>
      </w:r>
      <w:r w:rsidRPr="00024F0D">
        <w:t>Обязательства из так называемого неосновательного обогащения в советском гражданском праве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Учен</w:t>
      </w:r>
      <w:r w:rsidR="00024F0D" w:rsidRPr="00024F0D">
        <w:t xml:space="preserve">. </w:t>
      </w:r>
      <w:r w:rsidRPr="00024F0D">
        <w:t>зап</w:t>
      </w:r>
      <w:r w:rsidR="00024F0D" w:rsidRPr="00024F0D">
        <w:t xml:space="preserve">. </w:t>
      </w:r>
      <w:r w:rsidRPr="00024F0D">
        <w:t>МГУ</w:t>
      </w:r>
      <w:r w:rsidR="00024F0D" w:rsidRPr="00024F0D">
        <w:t xml:space="preserve">. </w:t>
      </w:r>
      <w:r w:rsidR="00024F0D">
        <w:t>-</w:t>
      </w:r>
      <w:r w:rsidRPr="00024F0D">
        <w:t xml:space="preserve"> 1949</w:t>
      </w:r>
      <w:r w:rsidR="00024F0D" w:rsidRPr="00024F0D">
        <w:t xml:space="preserve">. </w:t>
      </w:r>
      <w:r w:rsidR="00024F0D">
        <w:t>-</w:t>
      </w:r>
      <w:r w:rsidRPr="00024F0D">
        <w:t xml:space="preserve"> Вып</w:t>
      </w:r>
      <w:r w:rsidR="00024F0D">
        <w:t>.1</w:t>
      </w:r>
      <w:r w:rsidRPr="00024F0D">
        <w:t>44</w:t>
      </w:r>
      <w:r w:rsidR="00024F0D" w:rsidRPr="00024F0D">
        <w:t xml:space="preserve">. </w:t>
      </w:r>
      <w:r w:rsidRPr="00024F0D">
        <w:t>Кн</w:t>
      </w:r>
      <w:r w:rsidR="00024F0D">
        <w:t>.3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.1</w:t>
      </w:r>
      <w:r w:rsidRPr="00024F0D">
        <w:t>00</w:t>
      </w:r>
      <w:r w:rsidR="00024F0D" w:rsidRPr="00024F0D">
        <w:t xml:space="preserve"> - </w:t>
      </w:r>
      <w:r w:rsidRPr="00024F0D">
        <w:t>101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Рясенцев В</w:t>
      </w:r>
      <w:r w:rsidR="00024F0D">
        <w:t xml:space="preserve">.А. </w:t>
      </w:r>
      <w:r w:rsidRPr="00024F0D">
        <w:t>Сделки по советскому гражданскому праву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Юридическая литература</w:t>
      </w:r>
      <w:r w:rsidR="00024F0D">
        <w:t>. 19</w:t>
      </w:r>
      <w:r w:rsidRPr="00024F0D">
        <w:t>51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283B7B" w:rsidRPr="00024F0D">
        <w:t>512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Саркисьян Г</w:t>
      </w:r>
      <w:r w:rsidR="00024F0D">
        <w:t xml:space="preserve">.И. </w:t>
      </w:r>
      <w:r w:rsidRPr="00024F0D">
        <w:t>Антисоциальные сделки</w:t>
      </w:r>
      <w:r w:rsidR="00024F0D" w:rsidRPr="00024F0D">
        <w:t xml:space="preserve">: </w:t>
      </w:r>
      <w:r w:rsidRPr="00024F0D">
        <w:t>правовой аспект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Предпринимательское право</w:t>
      </w:r>
      <w:r w:rsidR="00024F0D" w:rsidRPr="00024F0D">
        <w:t xml:space="preserve">. </w:t>
      </w:r>
      <w:r w:rsidR="00024F0D">
        <w:t>-</w:t>
      </w:r>
      <w:r w:rsidRPr="00024F0D">
        <w:t xml:space="preserve"> 2008</w:t>
      </w:r>
      <w:r w:rsidR="00024F0D" w:rsidRPr="00024F0D">
        <w:t xml:space="preserve">. </w:t>
      </w:r>
      <w:r w:rsidR="00024F0D">
        <w:t>-</w:t>
      </w:r>
      <w:r w:rsidRPr="00024F0D">
        <w:t xml:space="preserve"> № 2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.1</w:t>
      </w:r>
      <w:r w:rsidRPr="00024F0D">
        <w:t>8</w:t>
      </w:r>
      <w:r w:rsidR="00024F0D" w:rsidRPr="00024F0D">
        <w:t>.</w:t>
      </w:r>
    </w:p>
    <w:p w:rsidR="00024F0D" w:rsidRDefault="00283B7B" w:rsidP="001F4783">
      <w:pPr>
        <w:pStyle w:val="a0"/>
        <w:ind w:firstLine="0"/>
      </w:pPr>
      <w:r w:rsidRPr="00024F0D">
        <w:t>Скловский К</w:t>
      </w:r>
      <w:r w:rsidR="00024F0D">
        <w:t xml:space="preserve">.И. </w:t>
      </w:r>
      <w:r w:rsidRPr="00024F0D">
        <w:t>Владение и владельческая защита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Право и экономика</w:t>
      </w:r>
      <w:r w:rsidR="00024F0D" w:rsidRPr="00024F0D">
        <w:t xml:space="preserve">. </w:t>
      </w:r>
      <w:r w:rsidR="00024F0D">
        <w:t>-</w:t>
      </w:r>
      <w:r w:rsidRPr="00024F0D">
        <w:t xml:space="preserve"> 2000</w:t>
      </w:r>
      <w:r w:rsidR="00024F0D" w:rsidRPr="00024F0D">
        <w:t xml:space="preserve">. </w:t>
      </w:r>
      <w:r w:rsidR="00024F0D">
        <w:t>-</w:t>
      </w:r>
      <w:r w:rsidRPr="00024F0D">
        <w:t xml:space="preserve"> № 2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3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Скловский К</w:t>
      </w:r>
      <w:r w:rsidR="00024F0D">
        <w:t xml:space="preserve">.И. </w:t>
      </w:r>
      <w:r w:rsidRPr="00024F0D">
        <w:t>Некоторые проблемы владения в судебной практике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Вестник ВАС РФ</w:t>
      </w:r>
      <w:r w:rsidR="00024F0D" w:rsidRPr="00024F0D">
        <w:t xml:space="preserve">. </w:t>
      </w:r>
      <w:r w:rsidR="00024F0D">
        <w:t>-</w:t>
      </w:r>
      <w:r w:rsidRPr="00024F0D">
        <w:t xml:space="preserve"> 2002</w:t>
      </w:r>
      <w:r w:rsidR="00024F0D" w:rsidRPr="00024F0D">
        <w:t xml:space="preserve">. </w:t>
      </w:r>
      <w:r w:rsidR="00024F0D">
        <w:t>-</w:t>
      </w:r>
      <w:r w:rsidRPr="00024F0D">
        <w:t xml:space="preserve"> № 4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.3</w:t>
      </w:r>
      <w:r w:rsidRPr="00024F0D">
        <w:t>4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Скловский К</w:t>
      </w:r>
      <w:r w:rsidR="00024F0D">
        <w:t xml:space="preserve">.И. </w:t>
      </w:r>
      <w:r w:rsidRPr="00024F0D">
        <w:t>Собственность в гражданском праве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Дело</w:t>
      </w:r>
      <w:r w:rsidR="00024F0D">
        <w:t>. 20</w:t>
      </w:r>
      <w:r w:rsidRPr="00024F0D">
        <w:t>08</w:t>
      </w:r>
      <w:r w:rsidR="00024F0D" w:rsidRPr="00024F0D">
        <w:t xml:space="preserve">. </w:t>
      </w:r>
      <w:r w:rsidR="00024F0D">
        <w:t>-</w:t>
      </w:r>
      <w:r w:rsidR="00D15321" w:rsidRPr="00024F0D">
        <w:t xml:space="preserve"> </w:t>
      </w:r>
      <w:r w:rsidRPr="00024F0D">
        <w:t>6</w:t>
      </w:r>
      <w:r w:rsidR="00D15321" w:rsidRPr="00024F0D">
        <w:t>98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Слесарев В</w:t>
      </w:r>
      <w:r w:rsidR="00024F0D">
        <w:t xml:space="preserve">.Л. </w:t>
      </w:r>
      <w:r w:rsidRPr="00024F0D">
        <w:t>Экономические санкции в гражданском праве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Юрайт</w:t>
      </w:r>
      <w:r w:rsidR="00024F0D">
        <w:t>. 20</w:t>
      </w:r>
      <w:r w:rsidRPr="00024F0D">
        <w:t>06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D15321" w:rsidRPr="00024F0D">
        <w:t>86</w:t>
      </w:r>
      <w:r w:rsidRPr="00024F0D">
        <w:t>4</w:t>
      </w:r>
      <w:r w:rsidR="00D15321" w:rsidRPr="00024F0D">
        <w:t xml:space="preserve">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Советское гражданское право</w:t>
      </w:r>
      <w:r w:rsidR="00024F0D" w:rsidRPr="00024F0D">
        <w:t xml:space="preserve">. </w:t>
      </w:r>
      <w:r w:rsidRPr="00024F0D">
        <w:t>Ч</w:t>
      </w:r>
      <w:r w:rsidR="00024F0D">
        <w:t>.1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Pr="00024F0D">
        <w:t>/ Под ред</w:t>
      </w:r>
      <w:r w:rsidR="00024F0D" w:rsidRPr="00024F0D">
        <w:t xml:space="preserve">. </w:t>
      </w:r>
      <w:r w:rsidRPr="00024F0D">
        <w:t>Рясенцева В</w:t>
      </w:r>
      <w:r w:rsidR="00024F0D">
        <w:t>.А. 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Юридическая литература</w:t>
      </w:r>
      <w:r w:rsidR="00024F0D">
        <w:t>. 19</w:t>
      </w:r>
      <w:r w:rsidRPr="00024F0D">
        <w:t>86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D15321" w:rsidRPr="00024F0D">
        <w:t>71</w:t>
      </w:r>
      <w:r w:rsidRPr="00024F0D">
        <w:t>2</w:t>
      </w:r>
      <w:r w:rsidR="00D15321" w:rsidRPr="00024F0D">
        <w:t xml:space="preserve">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Тарасова А</w:t>
      </w:r>
      <w:r w:rsidR="00024F0D">
        <w:t xml:space="preserve">.Е. </w:t>
      </w:r>
      <w:r w:rsidRPr="00024F0D">
        <w:t>Сделки с особенностями волеизъявления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Журнал российского права</w:t>
      </w:r>
      <w:r w:rsidR="00024F0D" w:rsidRPr="00024F0D">
        <w:t xml:space="preserve">. </w:t>
      </w:r>
      <w:r w:rsidR="00024F0D">
        <w:t>-</w:t>
      </w:r>
      <w:r w:rsidRPr="00024F0D">
        <w:t xml:space="preserve"> 2008</w:t>
      </w:r>
      <w:r w:rsidR="00024F0D" w:rsidRPr="00024F0D">
        <w:t xml:space="preserve">. </w:t>
      </w:r>
      <w:r w:rsidR="00024F0D">
        <w:t>-</w:t>
      </w:r>
      <w:r w:rsidRPr="00024F0D">
        <w:t xml:space="preserve"> № 4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5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Тархов В</w:t>
      </w:r>
      <w:r w:rsidR="00024F0D">
        <w:t xml:space="preserve">.А. </w:t>
      </w:r>
      <w:r w:rsidRPr="00024F0D">
        <w:t>Гражданское право и ответственность</w:t>
      </w:r>
      <w:r w:rsidR="00024F0D" w:rsidRPr="00024F0D">
        <w:t xml:space="preserve">: </w:t>
      </w:r>
      <w:r w:rsidRPr="00024F0D">
        <w:t>Монография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Уфа</w:t>
      </w:r>
      <w:r w:rsidR="00024F0D" w:rsidRPr="00024F0D">
        <w:t xml:space="preserve">: </w:t>
      </w:r>
      <w:r w:rsidRPr="00024F0D">
        <w:t>УВШ МВД РФ</w:t>
      </w:r>
      <w:r w:rsidR="00024F0D">
        <w:t>. 19</w:t>
      </w:r>
      <w:r w:rsidRPr="00024F0D">
        <w:t>96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D15321" w:rsidRPr="00024F0D">
        <w:t>674 с</w:t>
      </w:r>
      <w:r w:rsidR="00024F0D" w:rsidRPr="00024F0D">
        <w:t>.</w:t>
      </w:r>
    </w:p>
    <w:p w:rsidR="00024F0D" w:rsidRDefault="00D15321" w:rsidP="001F4783">
      <w:pPr>
        <w:pStyle w:val="a0"/>
        <w:ind w:firstLine="0"/>
      </w:pPr>
      <w:r w:rsidRPr="00024F0D">
        <w:t>Терехова О</w:t>
      </w:r>
      <w:r w:rsidR="00024F0D">
        <w:t xml:space="preserve">.В. </w:t>
      </w:r>
      <w:r w:rsidRPr="00024F0D">
        <w:t>Добросовестный приобретатель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Правовые вопросы недвижимости</w:t>
      </w:r>
      <w:r w:rsidR="00024F0D" w:rsidRPr="00024F0D">
        <w:t xml:space="preserve">. </w:t>
      </w:r>
      <w:r w:rsidR="00024F0D">
        <w:t>-</w:t>
      </w:r>
      <w:r w:rsidRPr="00024F0D">
        <w:t xml:space="preserve"> 2007</w:t>
      </w:r>
      <w:r w:rsidR="00024F0D" w:rsidRPr="00024F0D">
        <w:t xml:space="preserve">. </w:t>
      </w:r>
      <w:r w:rsidR="00024F0D">
        <w:t>-</w:t>
      </w:r>
      <w:r w:rsidRPr="00024F0D">
        <w:t xml:space="preserve"> № 1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.2</w:t>
      </w:r>
      <w:r w:rsidRPr="00024F0D">
        <w:t>4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Тигранян А</w:t>
      </w:r>
      <w:r w:rsidR="00024F0D">
        <w:t xml:space="preserve">.Р. </w:t>
      </w:r>
      <w:r w:rsidRPr="00024F0D">
        <w:t>Классическая теория ничтожных и оспоримых сделок и теория права оспаривания Годэмэ</w:t>
      </w:r>
      <w:r w:rsidR="00024F0D" w:rsidRPr="00024F0D">
        <w:t xml:space="preserve">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Юридический мир</w:t>
      </w:r>
      <w:r w:rsidR="00024F0D" w:rsidRPr="00024F0D">
        <w:t xml:space="preserve">. </w:t>
      </w:r>
      <w:r w:rsidR="00024F0D">
        <w:t>-</w:t>
      </w:r>
      <w:r w:rsidRPr="00024F0D">
        <w:t xml:space="preserve"> 2006</w:t>
      </w:r>
      <w:r w:rsidR="00024F0D" w:rsidRPr="00024F0D">
        <w:t xml:space="preserve">. </w:t>
      </w:r>
      <w:r w:rsidR="00024F0D">
        <w:t>-</w:t>
      </w:r>
      <w:r w:rsidRPr="00024F0D">
        <w:t xml:space="preserve"> № 6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.1</w:t>
      </w:r>
      <w:r w:rsidRPr="00024F0D">
        <w:t>5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Тузов Д</w:t>
      </w:r>
      <w:r w:rsidR="00024F0D">
        <w:t xml:space="preserve">.О. </w:t>
      </w:r>
      <w:r w:rsidRPr="00024F0D">
        <w:t>Реституция в гражданском праве</w:t>
      </w:r>
      <w:r w:rsidR="00024F0D" w:rsidRPr="00024F0D">
        <w:t>.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Юридический мир</w:t>
      </w:r>
      <w:r w:rsidR="00024F0D" w:rsidRPr="00024F0D">
        <w:t xml:space="preserve">. </w:t>
      </w:r>
      <w:r w:rsidR="00024F0D">
        <w:t>-</w:t>
      </w:r>
      <w:r w:rsidRPr="00024F0D">
        <w:t xml:space="preserve"> 2009</w:t>
      </w:r>
      <w:r w:rsidR="00024F0D" w:rsidRPr="00024F0D">
        <w:t xml:space="preserve">. </w:t>
      </w:r>
      <w:r w:rsidR="00024F0D">
        <w:t>-</w:t>
      </w:r>
      <w:r w:rsidRPr="00024F0D">
        <w:t xml:space="preserve"> № 2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.1</w:t>
      </w:r>
      <w:r w:rsidRPr="00024F0D">
        <w:t>1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Хейфец Ф</w:t>
      </w:r>
      <w:r w:rsidR="00024F0D">
        <w:t xml:space="preserve">.С. </w:t>
      </w:r>
      <w:r w:rsidRPr="00024F0D">
        <w:t>Недействительность сделок по российскому гражданскому праву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Юрайт</w:t>
      </w:r>
      <w:r w:rsidR="00024F0D">
        <w:t>. 20</w:t>
      </w:r>
      <w:r w:rsidRPr="00024F0D">
        <w:t>07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D15321" w:rsidRPr="00024F0D">
        <w:t>642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Чаусская О</w:t>
      </w:r>
      <w:r w:rsidR="00024F0D">
        <w:t xml:space="preserve">.А. </w:t>
      </w:r>
      <w:r w:rsidRPr="00024F0D">
        <w:t>Гражданское право</w:t>
      </w:r>
      <w:r w:rsidR="00024F0D" w:rsidRPr="00024F0D">
        <w:t xml:space="preserve">: </w:t>
      </w:r>
      <w:r w:rsidRPr="00024F0D">
        <w:t>учебник для студентов образовательных учреждений среднего профессионального образования</w:t>
      </w:r>
      <w:r w:rsidR="00024F0D" w:rsidRPr="00024F0D">
        <w:t xml:space="preserve">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Дашков и К</w:t>
      </w:r>
      <w:r w:rsidR="00024F0D">
        <w:t>. 20</w:t>
      </w:r>
      <w:r w:rsidRPr="00024F0D">
        <w:t>07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D15321" w:rsidRPr="00024F0D">
        <w:t>678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Шахматов В</w:t>
      </w:r>
      <w:r w:rsidR="00024F0D">
        <w:t xml:space="preserve">.П. </w:t>
      </w:r>
      <w:r w:rsidRPr="00024F0D">
        <w:t>Виды несоответствия сделок требованиям норм права</w:t>
      </w:r>
      <w:r w:rsidR="00024F0D" w:rsidRPr="00024F0D">
        <w:t>. [</w:t>
      </w:r>
      <w:r w:rsidRPr="00024F0D">
        <w:t>Текст</w:t>
      </w:r>
      <w:r w:rsidR="00024F0D" w:rsidRPr="00024F0D">
        <w:t>]</w:t>
      </w:r>
      <w:r w:rsidR="00024F0D">
        <w:t xml:space="preserve"> // </w:t>
      </w:r>
      <w:r w:rsidRPr="00024F0D">
        <w:t>Антология уральской цивилистики</w:t>
      </w:r>
      <w:r w:rsidR="00024F0D">
        <w:t>. 19</w:t>
      </w:r>
      <w:r w:rsidRPr="00024F0D">
        <w:t>25</w:t>
      </w:r>
      <w:r w:rsidR="00024F0D" w:rsidRPr="00024F0D">
        <w:t xml:space="preserve"> - </w:t>
      </w:r>
      <w:r w:rsidRPr="00024F0D">
        <w:t>1989</w:t>
      </w:r>
      <w:r w:rsidR="00024F0D" w:rsidRPr="00024F0D">
        <w:t xml:space="preserve">.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Статут</w:t>
      </w:r>
      <w:r w:rsidR="00024F0D">
        <w:t>. 20</w:t>
      </w:r>
      <w:r w:rsidRPr="00024F0D">
        <w:t>05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D15321" w:rsidRPr="00024F0D">
        <w:t>734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Шахматов В</w:t>
      </w:r>
      <w:r w:rsidR="00024F0D">
        <w:t xml:space="preserve">.П. </w:t>
      </w:r>
      <w:r w:rsidRPr="00024F0D">
        <w:t>Составы противоправных сделок и обусловленные ими последствия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Томск</w:t>
      </w:r>
      <w:r w:rsidR="00024F0D">
        <w:t>.:</w:t>
      </w:r>
      <w:r w:rsidR="00024F0D" w:rsidRPr="00024F0D">
        <w:t xml:space="preserve"> </w:t>
      </w:r>
      <w:r w:rsidRPr="00024F0D">
        <w:t>ТГУ</w:t>
      </w:r>
      <w:r w:rsidR="00024F0D">
        <w:t>. 19</w:t>
      </w:r>
      <w:r w:rsidRPr="00024F0D">
        <w:t>67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D15321" w:rsidRPr="00024F0D">
        <w:t>642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Шершеневич Г</w:t>
      </w:r>
      <w:r w:rsidR="00024F0D">
        <w:t xml:space="preserve">.Ф. </w:t>
      </w:r>
      <w:r w:rsidRPr="00024F0D">
        <w:t>Учебник русского гражданского права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М</w:t>
      </w:r>
      <w:r w:rsidR="00024F0D">
        <w:t>.:</w:t>
      </w:r>
      <w:r w:rsidR="00024F0D" w:rsidRPr="00024F0D">
        <w:t xml:space="preserve"> </w:t>
      </w:r>
      <w:r w:rsidRPr="00024F0D">
        <w:t>Статут</w:t>
      </w:r>
      <w:r w:rsidR="00024F0D">
        <w:t>. 20</w:t>
      </w:r>
      <w:r w:rsidRPr="00024F0D">
        <w:t>07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D15321" w:rsidRPr="00024F0D">
        <w:t>832 с</w:t>
      </w:r>
      <w:r w:rsidR="00024F0D" w:rsidRPr="00024F0D">
        <w:t>.</w:t>
      </w:r>
    </w:p>
    <w:p w:rsidR="00024F0D" w:rsidRDefault="0059482C" w:rsidP="001F4783">
      <w:pPr>
        <w:pStyle w:val="a0"/>
        <w:ind w:firstLine="0"/>
      </w:pPr>
      <w:r w:rsidRPr="00024F0D">
        <w:t>Шестакова Н</w:t>
      </w:r>
      <w:r w:rsidR="00024F0D">
        <w:t xml:space="preserve">.Д. </w:t>
      </w:r>
      <w:r w:rsidRPr="00024F0D">
        <w:t>Недействительность сделок</w:t>
      </w:r>
      <w:r w:rsidR="00024F0D" w:rsidRPr="00024F0D">
        <w:t>. [</w:t>
      </w:r>
      <w:r w:rsidRPr="00024F0D">
        <w:t>Текст</w:t>
      </w:r>
      <w:r w:rsidR="00024F0D" w:rsidRPr="00024F0D">
        <w:t xml:space="preserve">] </w:t>
      </w:r>
      <w:r w:rsidR="00024F0D">
        <w:t>-</w:t>
      </w:r>
      <w:r w:rsidRPr="00024F0D">
        <w:t xml:space="preserve"> СПб</w:t>
      </w:r>
      <w:r w:rsidR="00024F0D">
        <w:t>.:</w:t>
      </w:r>
      <w:r w:rsidR="00024F0D" w:rsidRPr="00024F0D">
        <w:t xml:space="preserve"> </w:t>
      </w:r>
      <w:r w:rsidRPr="00024F0D">
        <w:t>Юридический центр Пресс</w:t>
      </w:r>
      <w:r w:rsidR="00024F0D">
        <w:t>. 20</w:t>
      </w:r>
      <w:r w:rsidRPr="00024F0D">
        <w:t>08</w:t>
      </w:r>
      <w:r w:rsidR="00024F0D" w:rsidRPr="00024F0D">
        <w:t xml:space="preserve">. </w:t>
      </w:r>
      <w:r w:rsidR="00024F0D">
        <w:t>-</w:t>
      </w:r>
      <w:r w:rsidRPr="00024F0D">
        <w:t xml:space="preserve"> </w:t>
      </w:r>
      <w:r w:rsidR="00D15321" w:rsidRPr="00024F0D">
        <w:t>57</w:t>
      </w:r>
      <w:r w:rsidRPr="00024F0D">
        <w:t>2</w:t>
      </w:r>
      <w:r w:rsidR="00D15321" w:rsidRPr="00024F0D">
        <w:t xml:space="preserve"> с</w:t>
      </w:r>
      <w:r w:rsidR="00024F0D" w:rsidRPr="00024F0D">
        <w:t>.</w:t>
      </w:r>
    </w:p>
    <w:p w:rsidR="003B7398" w:rsidRPr="00024F0D" w:rsidRDefault="003B7398" w:rsidP="001F4783">
      <w:pPr>
        <w:pStyle w:val="a0"/>
        <w:ind w:firstLine="0"/>
      </w:pPr>
      <w:r w:rsidRPr="00024F0D">
        <w:t>Материалы юридической практики</w:t>
      </w:r>
    </w:p>
    <w:p w:rsidR="00024F0D" w:rsidRDefault="003B7398" w:rsidP="001F4783">
      <w:pPr>
        <w:pStyle w:val="a0"/>
        <w:ind w:firstLine="0"/>
      </w:pPr>
      <w:r w:rsidRPr="00024F0D">
        <w:t>По делу о проверке конституционности положений пунктов 1 и 2 статьи 167 Гражданского кодекса Российской Федерации в связи с жалобами граждан О</w:t>
      </w:r>
      <w:r w:rsidR="00024F0D">
        <w:t xml:space="preserve">.М. </w:t>
      </w:r>
      <w:r w:rsidRPr="00024F0D">
        <w:t>Мариничевой, А</w:t>
      </w:r>
      <w:r w:rsidR="00024F0D">
        <w:t xml:space="preserve">.В. </w:t>
      </w:r>
      <w:r w:rsidRPr="00024F0D">
        <w:t>Немировской, З</w:t>
      </w:r>
      <w:r w:rsidR="00024F0D">
        <w:t xml:space="preserve">.А. </w:t>
      </w:r>
      <w:r w:rsidRPr="00024F0D">
        <w:t>Скляновой, Р</w:t>
      </w:r>
      <w:r w:rsidR="00024F0D">
        <w:t xml:space="preserve">.М. </w:t>
      </w:r>
      <w:r w:rsidRPr="00024F0D">
        <w:t>Скляновой и В</w:t>
      </w:r>
      <w:r w:rsidR="00024F0D">
        <w:t xml:space="preserve">.М. </w:t>
      </w:r>
      <w:r w:rsidRPr="00024F0D">
        <w:t>Ширяева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Постановление Конституционного Суда РФ № 6-П, от 21 апреля 2003 г</w:t>
      </w:r>
      <w:r w:rsidR="00024F0D" w:rsidRPr="00024F0D">
        <w:t>.</w:t>
      </w:r>
      <w:r w:rsidR="00024F0D">
        <w:t xml:space="preserve">] // </w:t>
      </w:r>
      <w:r w:rsidRPr="00024F0D">
        <w:t>Собрание законодательства РФ</w:t>
      </w:r>
      <w:r w:rsidR="00024F0D" w:rsidRPr="00024F0D">
        <w:t xml:space="preserve">. </w:t>
      </w:r>
      <w:r w:rsidR="00024F0D">
        <w:t>-</w:t>
      </w:r>
      <w:r w:rsidRPr="00024F0D">
        <w:t xml:space="preserve"> 2003</w:t>
      </w:r>
      <w:r w:rsidR="00024F0D" w:rsidRPr="00024F0D">
        <w:t xml:space="preserve">. </w:t>
      </w:r>
      <w:r w:rsidR="00024F0D">
        <w:t>-</w:t>
      </w:r>
      <w:r w:rsidRPr="00024F0D">
        <w:t xml:space="preserve"> № 17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.1</w:t>
      </w:r>
      <w:r w:rsidRPr="00024F0D">
        <w:t>657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Об официальном разъяснении постановления Конституционного суда Российской Федерации от 14 мая 1999 года по делу о проверке конституционности положений части первой статьи 131 и части первой статьи 380 Таможенного кодекса Российской Федерации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Определение Конституционного суда РФ № 202-О, от 27</w:t>
      </w:r>
      <w:r w:rsidR="00024F0D">
        <w:t>.11.20</w:t>
      </w:r>
      <w:r w:rsidRPr="00024F0D">
        <w:t>01</w:t>
      </w:r>
      <w:r w:rsidR="00024F0D" w:rsidRPr="00024F0D">
        <w:t>]</w:t>
      </w:r>
      <w:r w:rsidR="00024F0D">
        <w:t xml:space="preserve"> // </w:t>
      </w:r>
      <w:r w:rsidRPr="00024F0D">
        <w:t>Собрание законодательства РФ</w:t>
      </w:r>
      <w:r w:rsidR="00024F0D" w:rsidRPr="00024F0D">
        <w:t xml:space="preserve">. </w:t>
      </w:r>
      <w:r w:rsidR="00024F0D">
        <w:t>-</w:t>
      </w:r>
      <w:r w:rsidRPr="00024F0D">
        <w:t xml:space="preserve"> 2001</w:t>
      </w:r>
      <w:r w:rsidR="00024F0D" w:rsidRPr="00024F0D">
        <w:t xml:space="preserve">. </w:t>
      </w:r>
      <w:r w:rsidR="00024F0D">
        <w:t>-</w:t>
      </w:r>
      <w:r w:rsidRPr="00024F0D">
        <w:t xml:space="preserve"> № 50</w:t>
      </w:r>
      <w:r w:rsidR="00024F0D" w:rsidRPr="00024F0D">
        <w:t xml:space="preserve">. </w:t>
      </w:r>
      <w:r w:rsidR="00024F0D">
        <w:t>-</w:t>
      </w:r>
      <w:r w:rsidRPr="00024F0D">
        <w:t xml:space="preserve"> Ст</w:t>
      </w:r>
      <w:r w:rsidR="00024F0D">
        <w:t>.4</w:t>
      </w:r>
      <w:r w:rsidRPr="00024F0D">
        <w:t>823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О некоторых вопросах, связанных с применением части первой Гражданского кодекса Российской Федерации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Постановление Пленума Верховного Суда РФ и Пленума Высшего Арбитражного Суда РФ № 6/8, от 1 июля 1996 г</w:t>
      </w:r>
      <w:r w:rsidR="00024F0D" w:rsidRPr="00024F0D">
        <w:t>.</w:t>
      </w:r>
      <w:r w:rsidR="00024F0D">
        <w:t xml:space="preserve">] // </w:t>
      </w:r>
      <w:r w:rsidRPr="00024F0D">
        <w:t>Вестник ВАС РФ</w:t>
      </w:r>
      <w:r w:rsidR="00024F0D" w:rsidRPr="00024F0D">
        <w:t xml:space="preserve">. </w:t>
      </w:r>
      <w:r w:rsidR="00024F0D">
        <w:t>-</w:t>
      </w:r>
      <w:r w:rsidRPr="00024F0D">
        <w:t xml:space="preserve"> 1996</w:t>
      </w:r>
      <w:r w:rsidR="00024F0D" w:rsidRPr="00024F0D">
        <w:t xml:space="preserve">. </w:t>
      </w:r>
      <w:r w:rsidR="00024F0D">
        <w:t>-</w:t>
      </w:r>
      <w:r w:rsidRPr="00024F0D">
        <w:t xml:space="preserve"> № 9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.1</w:t>
      </w:r>
      <w:r w:rsidRPr="00024F0D">
        <w:t>2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О некоторых вопросах практики разрешения споров, связанных с защитой права собственности и других вещных прав</w:t>
      </w:r>
      <w:r w:rsidR="00024F0D" w:rsidRPr="00024F0D">
        <w:t xml:space="preserve"> [</w:t>
      </w:r>
      <w:r w:rsidRPr="00024F0D">
        <w:t>Текст</w:t>
      </w:r>
      <w:r w:rsidR="00024F0D">
        <w:t>]:</w:t>
      </w:r>
      <w:r w:rsidR="00024F0D" w:rsidRPr="00024F0D">
        <w:t xml:space="preserve"> [</w:t>
      </w:r>
      <w:r w:rsidRPr="00024F0D">
        <w:t>Постановление Пленума ВАС РФ № 8, от 25 февраля 1998 г</w:t>
      </w:r>
      <w:r w:rsidR="00024F0D" w:rsidRPr="00024F0D">
        <w:t>.</w:t>
      </w:r>
      <w:r w:rsidR="00024F0D">
        <w:t xml:space="preserve">] // </w:t>
      </w:r>
      <w:r w:rsidRPr="00024F0D">
        <w:t>Вестник ВАС РФ</w:t>
      </w:r>
      <w:r w:rsidR="00024F0D" w:rsidRPr="00024F0D">
        <w:t xml:space="preserve">. </w:t>
      </w:r>
      <w:r w:rsidR="00024F0D">
        <w:t>-</w:t>
      </w:r>
      <w:r w:rsidRPr="00024F0D">
        <w:t xml:space="preserve"> 1998</w:t>
      </w:r>
      <w:r w:rsidR="00024F0D" w:rsidRPr="00024F0D">
        <w:t xml:space="preserve">. </w:t>
      </w:r>
      <w:r w:rsidR="00024F0D">
        <w:t>-</w:t>
      </w:r>
      <w:r w:rsidRPr="00024F0D">
        <w:t xml:space="preserve"> № 10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.3</w:t>
      </w:r>
      <w:r w:rsidRPr="00024F0D">
        <w:t>6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Постановление ФАС Поволжского округа от 14 апреля 2008 г</w:t>
      </w:r>
      <w:r w:rsidR="00024F0D" w:rsidRPr="00024F0D">
        <w:t xml:space="preserve">. </w:t>
      </w:r>
      <w:r w:rsidRPr="00024F0D">
        <w:t>по делу № А55-1459/2008</w:t>
      </w:r>
      <w:r w:rsidR="00024F0D">
        <w:t xml:space="preserve"> // </w:t>
      </w:r>
      <w:r w:rsidRPr="00024F0D">
        <w:t>Вестник ВАС РФ</w:t>
      </w:r>
      <w:r w:rsidR="00024F0D" w:rsidRPr="00024F0D">
        <w:t xml:space="preserve">. </w:t>
      </w:r>
      <w:r w:rsidR="00024F0D">
        <w:t>-</w:t>
      </w:r>
      <w:r w:rsidRPr="00024F0D">
        <w:t xml:space="preserve"> 2008</w:t>
      </w:r>
      <w:r w:rsidR="00024F0D" w:rsidRPr="00024F0D">
        <w:t xml:space="preserve">. </w:t>
      </w:r>
      <w:r w:rsidR="00024F0D">
        <w:t>-</w:t>
      </w:r>
      <w:r w:rsidRPr="00024F0D">
        <w:t xml:space="preserve"> № 9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.3</w:t>
      </w:r>
      <w:r w:rsidRPr="00024F0D">
        <w:t>8</w:t>
      </w:r>
      <w:r w:rsidR="00024F0D" w:rsidRPr="00024F0D">
        <w:t>.</w:t>
      </w:r>
    </w:p>
    <w:p w:rsidR="00024F0D" w:rsidRDefault="00233F04" w:rsidP="001F4783">
      <w:pPr>
        <w:pStyle w:val="a0"/>
        <w:ind w:firstLine="0"/>
      </w:pPr>
      <w:r w:rsidRPr="00024F0D">
        <w:t>Постановление ФАС Поволжского округа от 27 марта 2008 г</w:t>
      </w:r>
      <w:r w:rsidR="00024F0D" w:rsidRPr="00024F0D">
        <w:t xml:space="preserve">. </w:t>
      </w:r>
      <w:r w:rsidRPr="00024F0D">
        <w:t>по делу № А55-1322/07-10</w:t>
      </w:r>
      <w:r w:rsidR="00024F0D">
        <w:t xml:space="preserve"> // </w:t>
      </w:r>
      <w:r w:rsidRPr="00024F0D">
        <w:t>Вестник ВАС РФ</w:t>
      </w:r>
      <w:r w:rsidR="00024F0D" w:rsidRPr="00024F0D">
        <w:t xml:space="preserve">. </w:t>
      </w:r>
      <w:r w:rsidR="00024F0D">
        <w:t>-</w:t>
      </w:r>
      <w:r w:rsidRPr="00024F0D">
        <w:t xml:space="preserve"> 2008</w:t>
      </w:r>
      <w:r w:rsidR="00024F0D" w:rsidRPr="00024F0D">
        <w:t xml:space="preserve">. </w:t>
      </w:r>
      <w:r w:rsidR="00024F0D">
        <w:t>-</w:t>
      </w:r>
      <w:r w:rsidRPr="00024F0D">
        <w:t xml:space="preserve"> № 8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.7</w:t>
      </w:r>
      <w:r w:rsidRPr="00024F0D">
        <w:t>6</w:t>
      </w:r>
      <w:r w:rsidR="00024F0D" w:rsidRPr="00024F0D">
        <w:t>.</w:t>
      </w:r>
    </w:p>
    <w:p w:rsidR="00024F0D" w:rsidRDefault="003B7398" w:rsidP="001F4783">
      <w:pPr>
        <w:pStyle w:val="a0"/>
        <w:ind w:firstLine="0"/>
      </w:pPr>
      <w:r w:rsidRPr="00024F0D">
        <w:t>Постановление ФАС Поволжского округа от 2</w:t>
      </w:r>
      <w:r w:rsidR="00024F0D">
        <w:t>6.11.20</w:t>
      </w:r>
      <w:r w:rsidRPr="00024F0D">
        <w:t>07 по делу № А55/1806-2007-4</w:t>
      </w:r>
      <w:r w:rsidR="00024F0D">
        <w:t xml:space="preserve"> // </w:t>
      </w:r>
      <w:r w:rsidRPr="00024F0D">
        <w:t>Вестник ВАС РФ</w:t>
      </w:r>
      <w:r w:rsidR="00024F0D" w:rsidRPr="00024F0D">
        <w:t xml:space="preserve">. </w:t>
      </w:r>
      <w:r w:rsidR="00024F0D">
        <w:t>-</w:t>
      </w:r>
      <w:r w:rsidRPr="00024F0D">
        <w:t xml:space="preserve"> 2008</w:t>
      </w:r>
      <w:r w:rsidR="00024F0D" w:rsidRPr="00024F0D">
        <w:t xml:space="preserve">. </w:t>
      </w:r>
      <w:r w:rsidR="00024F0D">
        <w:t>-</w:t>
      </w:r>
      <w:r w:rsidRPr="00024F0D">
        <w:t xml:space="preserve"> № 4</w:t>
      </w:r>
      <w:r w:rsidR="00024F0D" w:rsidRPr="00024F0D">
        <w:t xml:space="preserve">. </w:t>
      </w:r>
      <w:r w:rsidR="00024F0D">
        <w:t>-</w:t>
      </w:r>
      <w:r w:rsidRPr="00024F0D">
        <w:t xml:space="preserve"> С</w:t>
      </w:r>
      <w:r w:rsidR="00024F0D">
        <w:t>.3</w:t>
      </w:r>
      <w:r w:rsidRPr="00024F0D">
        <w:t>4</w:t>
      </w:r>
      <w:r w:rsidR="00024F0D" w:rsidRPr="00024F0D">
        <w:t>.</w:t>
      </w:r>
    </w:p>
    <w:p w:rsidR="000A20BC" w:rsidRPr="00024F0D" w:rsidRDefault="000A20BC" w:rsidP="00024F0D">
      <w:pPr>
        <w:widowControl w:val="0"/>
      </w:pPr>
      <w:bookmarkStart w:id="30" w:name="_GoBack"/>
      <w:bookmarkEnd w:id="30"/>
    </w:p>
    <w:sectPr w:rsidR="000A20BC" w:rsidRPr="00024F0D" w:rsidSect="00024F0D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5D" w:rsidRDefault="00DF475D" w:rsidP="00024F0D">
      <w:pPr>
        <w:widowControl w:val="0"/>
      </w:pPr>
      <w:r>
        <w:separator/>
      </w:r>
    </w:p>
  </w:endnote>
  <w:endnote w:type="continuationSeparator" w:id="0">
    <w:p w:rsidR="00DF475D" w:rsidRDefault="00DF475D" w:rsidP="00024F0D">
      <w:pPr>
        <w:widowControl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5D" w:rsidRDefault="00DF475D" w:rsidP="00024F0D">
      <w:pPr>
        <w:widowControl w:val="0"/>
      </w:pPr>
      <w:r>
        <w:separator/>
      </w:r>
    </w:p>
  </w:footnote>
  <w:footnote w:type="continuationSeparator" w:id="0">
    <w:p w:rsidR="00DF475D" w:rsidRDefault="00DF475D" w:rsidP="00024F0D">
      <w:pPr>
        <w:widowControl w:val="0"/>
      </w:pPr>
      <w:r>
        <w:continuationSeparator/>
      </w:r>
    </w:p>
  </w:footnote>
  <w:footnote w:id="1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Мейер Д.И. Русское гражданское право. Ч.1. </w:t>
      </w:r>
      <w:r>
        <w:t>[Текст]</w:t>
      </w:r>
      <w:r w:rsidRPr="00C1226D">
        <w:t xml:space="preserve"> </w:t>
      </w:r>
      <w:r w:rsidRPr="00F73285">
        <w:t>–</w:t>
      </w:r>
      <w:r>
        <w:t xml:space="preserve"> </w:t>
      </w:r>
      <w:r w:rsidRPr="00C1226D">
        <w:t>М.: Статут</w:t>
      </w:r>
      <w:r>
        <w:t>.</w:t>
      </w:r>
      <w:r w:rsidRPr="00C1226D">
        <w:t xml:space="preserve"> </w:t>
      </w:r>
      <w:r>
        <w:t>2003</w:t>
      </w:r>
      <w:r w:rsidRPr="00C1226D">
        <w:t xml:space="preserve">. </w:t>
      </w:r>
      <w:r w:rsidRPr="00F73285">
        <w:t>–</w:t>
      </w:r>
      <w:r w:rsidRPr="00C1226D">
        <w:t xml:space="preserve"> С.179.</w:t>
      </w:r>
    </w:p>
  </w:footnote>
  <w:footnote w:id="2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Мейер Д.И. Указ. соч. - С.177-178.</w:t>
      </w:r>
    </w:p>
  </w:footnote>
  <w:footnote w:id="3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Тархов В.А. Гражданское право </w:t>
      </w:r>
      <w:r w:rsidRPr="00AB402E">
        <w:t>и ответственность: Монография. [</w:t>
      </w:r>
      <w:r>
        <w:t>Текст</w:t>
      </w:r>
      <w:r w:rsidRPr="00AB402E">
        <w:t>] –</w:t>
      </w:r>
      <w:r>
        <w:t xml:space="preserve"> </w:t>
      </w:r>
      <w:r w:rsidRPr="00AB402E">
        <w:t>Уфа: УВШ МВД РФ</w:t>
      </w:r>
      <w:r>
        <w:t>.</w:t>
      </w:r>
      <w:r w:rsidRPr="00AB402E">
        <w:t xml:space="preserve"> 1996. – </w:t>
      </w:r>
      <w:r w:rsidRPr="00AB402E">
        <w:rPr>
          <w:lang w:val="en-US"/>
        </w:rPr>
        <w:t>C</w:t>
      </w:r>
      <w:r>
        <w:t>.</w:t>
      </w:r>
      <w:r w:rsidRPr="00AB402E">
        <w:t>223</w:t>
      </w:r>
      <w:r>
        <w:t>.</w:t>
      </w:r>
    </w:p>
  </w:footnote>
  <w:footnote w:id="4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Хейфец Ф.С. Недействительность сделок по российскому гражданскому праву. </w:t>
      </w:r>
      <w:r>
        <w:t xml:space="preserve">[Текст] </w:t>
      </w:r>
      <w:r w:rsidRPr="0042034B">
        <w:t>–</w:t>
      </w:r>
      <w:r w:rsidRPr="00C1226D">
        <w:t xml:space="preserve"> М.</w:t>
      </w:r>
      <w:r>
        <w:t>: Юрайт.</w:t>
      </w:r>
      <w:r w:rsidRPr="00C1226D">
        <w:t xml:space="preserve"> 200</w:t>
      </w:r>
      <w:r>
        <w:t>7</w:t>
      </w:r>
      <w:r w:rsidRPr="00C1226D">
        <w:t xml:space="preserve">. </w:t>
      </w:r>
      <w:r w:rsidRPr="0042034B">
        <w:t>–</w:t>
      </w:r>
      <w:r w:rsidRPr="00C1226D">
        <w:t xml:space="preserve"> С.15.</w:t>
      </w:r>
    </w:p>
  </w:footnote>
  <w:footnote w:id="5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Илларионова Т.И., Гонгало Б.М., Плетнев В.А. Гражданское право: Учебник.</w:t>
      </w:r>
      <w:r>
        <w:t xml:space="preserve"> </w:t>
      </w:r>
      <w:r w:rsidRPr="00C1226D">
        <w:t>Ч.</w:t>
      </w:r>
      <w:r>
        <w:t xml:space="preserve"> </w:t>
      </w:r>
      <w:r w:rsidRPr="00C1226D">
        <w:t>1.</w:t>
      </w:r>
      <w:r>
        <w:t xml:space="preserve"> [Текст]</w:t>
      </w:r>
      <w:r w:rsidRPr="00C1226D">
        <w:t xml:space="preserve"> - М.: Норма</w:t>
      </w:r>
      <w:r>
        <w:t>.</w:t>
      </w:r>
      <w:r w:rsidRPr="00C1226D">
        <w:t xml:space="preserve"> </w:t>
      </w:r>
      <w:r>
        <w:t>2005</w:t>
      </w:r>
      <w:r w:rsidRPr="00C1226D">
        <w:t xml:space="preserve">. </w:t>
      </w:r>
      <w:r w:rsidRPr="005568EC">
        <w:t>–</w:t>
      </w:r>
      <w:r w:rsidRPr="00C1226D">
        <w:t xml:space="preserve"> С.199.</w:t>
      </w:r>
    </w:p>
  </w:footnote>
  <w:footnote w:id="6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Шестакова Н.Д. Недействительность сделок. </w:t>
      </w:r>
      <w:r>
        <w:t xml:space="preserve">[Текст] </w:t>
      </w:r>
      <w:r w:rsidRPr="005568EC">
        <w:t>–</w:t>
      </w:r>
      <w:r w:rsidRPr="00C1226D">
        <w:t xml:space="preserve"> СПб.</w:t>
      </w:r>
      <w:r>
        <w:t>: Юридический центр Пресс.</w:t>
      </w:r>
      <w:r w:rsidRPr="00C1226D">
        <w:t xml:space="preserve"> 200</w:t>
      </w:r>
      <w:r>
        <w:t>8</w:t>
      </w:r>
      <w:r w:rsidRPr="00C1226D">
        <w:t>.</w:t>
      </w:r>
      <w:r>
        <w:t xml:space="preserve"> </w:t>
      </w:r>
      <w:r w:rsidRPr="00D70566">
        <w:t>–</w:t>
      </w:r>
      <w:r w:rsidRPr="00C1226D">
        <w:t xml:space="preserve"> С.10-11.</w:t>
      </w:r>
    </w:p>
  </w:footnote>
  <w:footnote w:id="7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Новицкий И.Б. Сделки. Исковая давность. </w:t>
      </w:r>
      <w:r>
        <w:t xml:space="preserve">[Текст] </w:t>
      </w:r>
      <w:r w:rsidRPr="00D70566">
        <w:t>–</w:t>
      </w:r>
      <w:r w:rsidRPr="00C1226D">
        <w:t xml:space="preserve"> М.</w:t>
      </w:r>
      <w:r>
        <w:t>: Юридическая литература.</w:t>
      </w:r>
      <w:r w:rsidRPr="00C1226D">
        <w:t xml:space="preserve"> 1954.</w:t>
      </w:r>
      <w:r>
        <w:t xml:space="preserve"> </w:t>
      </w:r>
      <w:r w:rsidRPr="00D70566">
        <w:t>–</w:t>
      </w:r>
      <w:r w:rsidRPr="00C1226D">
        <w:t xml:space="preserve"> С.66.</w:t>
      </w:r>
    </w:p>
  </w:footnote>
  <w:footnote w:id="8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77513">
        <w:t xml:space="preserve">Генкин Д.М. Недействительность сделок, совершенных с целью, противной закону </w:t>
      </w:r>
      <w:r>
        <w:t xml:space="preserve">[Текст] </w:t>
      </w:r>
      <w:r w:rsidRPr="00277513">
        <w:t>// Ученые записки ВИЮН.</w:t>
      </w:r>
      <w:r>
        <w:t xml:space="preserve"> </w:t>
      </w:r>
      <w:r w:rsidRPr="00973B9A">
        <w:t>–</w:t>
      </w:r>
      <w:r w:rsidRPr="00277513">
        <w:t xml:space="preserve"> 1947.</w:t>
      </w:r>
      <w:r>
        <w:t xml:space="preserve"> </w:t>
      </w:r>
      <w:r w:rsidRPr="00973B9A">
        <w:t>–</w:t>
      </w:r>
      <w:r w:rsidRPr="00277513">
        <w:t xml:space="preserve"> </w:t>
      </w:r>
      <w:r>
        <w:t>№</w:t>
      </w:r>
      <w:r w:rsidRPr="00277513">
        <w:t xml:space="preserve"> 5. </w:t>
      </w:r>
      <w:r w:rsidRPr="00973B9A">
        <w:t>–</w:t>
      </w:r>
      <w:r>
        <w:t xml:space="preserve"> </w:t>
      </w:r>
      <w:r w:rsidRPr="00277513">
        <w:t>С. 50.</w:t>
      </w:r>
    </w:p>
  </w:footnote>
  <w:footnote w:id="9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Рабинович Н.В. Недействительность сделок и ее последствия. </w:t>
      </w:r>
      <w:r>
        <w:t xml:space="preserve">[Текст] </w:t>
      </w:r>
      <w:r w:rsidRPr="00277513">
        <w:t>–</w:t>
      </w:r>
      <w:r>
        <w:t xml:space="preserve"> </w:t>
      </w:r>
      <w:r w:rsidRPr="00C1226D">
        <w:t>Л.,</w:t>
      </w:r>
      <w:r>
        <w:t xml:space="preserve"> ЛГУ.</w:t>
      </w:r>
      <w:r w:rsidRPr="00C1226D">
        <w:t xml:space="preserve"> 1960. </w:t>
      </w:r>
      <w:r w:rsidRPr="00277513">
        <w:t>–</w:t>
      </w:r>
      <w:r w:rsidRPr="00C1226D">
        <w:t xml:space="preserve"> С.12.</w:t>
      </w:r>
    </w:p>
  </w:footnote>
  <w:footnote w:id="10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FF727E">
        <w:t>Киселев А.А.</w:t>
      </w:r>
      <w:r>
        <w:t xml:space="preserve"> </w:t>
      </w:r>
      <w:r w:rsidRPr="00FF727E">
        <w:t>Понятие недействительной сделки</w:t>
      </w:r>
      <w:r>
        <w:t xml:space="preserve"> [Текст] // </w:t>
      </w:r>
      <w:r w:rsidRPr="00FF727E">
        <w:t>Бюллетень нотариальной практики</w:t>
      </w:r>
      <w:r>
        <w:t xml:space="preserve">. </w:t>
      </w:r>
      <w:r w:rsidRPr="00FF727E">
        <w:t>–</w:t>
      </w:r>
      <w:r>
        <w:t xml:space="preserve"> </w:t>
      </w:r>
      <w:r w:rsidRPr="00FF727E">
        <w:t>200</w:t>
      </w:r>
      <w:r>
        <w:t>9.</w:t>
      </w:r>
      <w:r w:rsidRPr="00FF727E">
        <w:t xml:space="preserve"> –</w:t>
      </w:r>
      <w:r>
        <w:t xml:space="preserve"> №</w:t>
      </w:r>
      <w:r w:rsidRPr="00FF727E">
        <w:t xml:space="preserve"> </w:t>
      </w:r>
      <w:r>
        <w:t xml:space="preserve">2. </w:t>
      </w:r>
      <w:r w:rsidRPr="00FF727E">
        <w:t>–</w:t>
      </w:r>
      <w:r>
        <w:t xml:space="preserve"> С. 24.</w:t>
      </w:r>
    </w:p>
  </w:footnote>
  <w:footnote w:id="11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Хейфец Ф.С. Указ. соч. - С.15.</w:t>
      </w:r>
    </w:p>
  </w:footnote>
  <w:footnote w:id="12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Мейер Д.И. Указ. соч. - С.179.</w:t>
      </w:r>
    </w:p>
  </w:footnote>
  <w:footnote w:id="13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7C6211">
        <w:t>Курмашев Н.В.</w:t>
      </w:r>
      <w:r>
        <w:t xml:space="preserve"> </w:t>
      </w:r>
      <w:r w:rsidRPr="007C6211">
        <w:t>Учение о воле в юридической сделке в советской и современной российской цивилистической науке</w:t>
      </w:r>
      <w:r>
        <w:t xml:space="preserve"> [Текст] // </w:t>
      </w:r>
      <w:r w:rsidRPr="007C6211">
        <w:t>Вестник гражданского права</w:t>
      </w:r>
      <w:r>
        <w:t xml:space="preserve">. </w:t>
      </w:r>
      <w:r w:rsidRPr="007C6211">
        <w:t>– 2007</w:t>
      </w:r>
      <w:r>
        <w:t xml:space="preserve">. </w:t>
      </w:r>
      <w:r w:rsidRPr="007C6211">
        <w:t xml:space="preserve">– </w:t>
      </w:r>
      <w:r>
        <w:t>№</w:t>
      </w:r>
      <w:r w:rsidRPr="007C6211">
        <w:t xml:space="preserve"> 1</w:t>
      </w:r>
      <w:r>
        <w:t xml:space="preserve">. </w:t>
      </w:r>
      <w:r w:rsidRPr="007C6211">
        <w:t>–</w:t>
      </w:r>
      <w:r w:rsidRPr="00C1226D">
        <w:t xml:space="preserve"> С.</w:t>
      </w:r>
      <w:r>
        <w:t xml:space="preserve"> </w:t>
      </w:r>
      <w:r w:rsidRPr="00C1226D">
        <w:t>24.</w:t>
      </w:r>
    </w:p>
  </w:footnote>
  <w:footnote w:id="14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Новицкий И.Б. Римское право. </w:t>
      </w:r>
      <w:r>
        <w:t xml:space="preserve">[Текст] </w:t>
      </w:r>
      <w:r w:rsidRPr="008B6E15">
        <w:t>–</w:t>
      </w:r>
      <w:r w:rsidRPr="00C1226D">
        <w:t xml:space="preserve"> М.: </w:t>
      </w:r>
      <w:r>
        <w:t>Статут.</w:t>
      </w:r>
      <w:r w:rsidRPr="00C1226D">
        <w:t xml:space="preserve"> </w:t>
      </w:r>
      <w:r>
        <w:t>200</w:t>
      </w:r>
      <w:r w:rsidRPr="00C1226D">
        <w:t xml:space="preserve">6. </w:t>
      </w:r>
      <w:r w:rsidRPr="008B6E15">
        <w:t>–</w:t>
      </w:r>
      <w:r w:rsidRPr="00C1226D">
        <w:t xml:space="preserve"> С.131.</w:t>
      </w:r>
    </w:p>
  </w:footnote>
  <w:footnote w:id="15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8B6E15">
        <w:t xml:space="preserve">Новицкий И.Б. Сделки. Исковая давность. [Текст] – М.: Юридическая литература. 1954. – </w:t>
      </w:r>
      <w:r w:rsidRPr="00C1226D">
        <w:t>С.22.</w:t>
      </w:r>
    </w:p>
  </w:footnote>
  <w:footnote w:id="16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Хейфец Ф.С. Указ. соч. - С.8.</w:t>
      </w:r>
    </w:p>
  </w:footnote>
  <w:footnote w:id="17">
    <w:p w:rsidR="00DF475D" w:rsidRDefault="001F4783" w:rsidP="00024F0D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Рясенцев В.А. Сделки по советскому гражданскому праву. </w:t>
      </w:r>
      <w:r>
        <w:t xml:space="preserve">[Текст] </w:t>
      </w:r>
      <w:r w:rsidRPr="00E01680">
        <w:t>–</w:t>
      </w:r>
      <w:r w:rsidRPr="00C1226D">
        <w:t xml:space="preserve"> М.</w:t>
      </w:r>
      <w:r>
        <w:t>: Юридическая литература.</w:t>
      </w:r>
      <w:r w:rsidRPr="00C1226D">
        <w:t xml:space="preserve"> 1951. </w:t>
      </w:r>
      <w:r w:rsidRPr="00E01680">
        <w:t>–</w:t>
      </w:r>
      <w:r w:rsidRPr="00C1226D">
        <w:t xml:space="preserve"> С.9.</w:t>
      </w:r>
    </w:p>
  </w:footnote>
  <w:footnote w:id="18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Буркова</w:t>
      </w:r>
      <w:r w:rsidRPr="0050486F">
        <w:t xml:space="preserve"> </w:t>
      </w:r>
      <w:r>
        <w:t xml:space="preserve">А. Недействительность части сделки [Текст] // Юрист. </w:t>
      </w:r>
      <w:r w:rsidRPr="00973B9A">
        <w:t>–</w:t>
      </w:r>
      <w:r>
        <w:t xml:space="preserve"> 2008. </w:t>
      </w:r>
      <w:r w:rsidRPr="00973B9A">
        <w:t>–</w:t>
      </w:r>
      <w:r>
        <w:t xml:space="preserve"> № 4. </w:t>
      </w:r>
      <w:r w:rsidRPr="00973B9A">
        <w:t>–</w:t>
      </w:r>
      <w:r>
        <w:t xml:space="preserve"> С. 24.</w:t>
      </w:r>
    </w:p>
  </w:footnote>
  <w:footnote w:id="19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CC5F1E">
        <w:t>Тигранян А.Р.</w:t>
      </w:r>
      <w:r>
        <w:t xml:space="preserve"> </w:t>
      </w:r>
      <w:r w:rsidRPr="00CC5F1E">
        <w:t>Классическая теория ничтожных и оспоримых сделок и теория права оспаривания Годэмэ</w:t>
      </w:r>
      <w:r>
        <w:t xml:space="preserve"> [Текст] // </w:t>
      </w:r>
      <w:r w:rsidRPr="00CC5F1E">
        <w:t>Юридический мир</w:t>
      </w:r>
      <w:r>
        <w:t xml:space="preserve">. </w:t>
      </w:r>
      <w:r w:rsidRPr="00CC5F1E">
        <w:t>– 2006</w:t>
      </w:r>
      <w:r>
        <w:t xml:space="preserve">. </w:t>
      </w:r>
      <w:r w:rsidRPr="00CC5F1E">
        <w:t xml:space="preserve">– </w:t>
      </w:r>
      <w:r>
        <w:t>№</w:t>
      </w:r>
      <w:r w:rsidRPr="00CC5F1E">
        <w:t xml:space="preserve"> 6</w:t>
      </w:r>
      <w:r>
        <w:t xml:space="preserve">. </w:t>
      </w:r>
      <w:r w:rsidRPr="00CC5F1E">
        <w:t>–</w:t>
      </w:r>
      <w:r w:rsidRPr="00C1226D">
        <w:t xml:space="preserve"> С. 15</w:t>
      </w:r>
      <w:r>
        <w:t>.</w:t>
      </w:r>
    </w:p>
  </w:footnote>
  <w:footnote w:id="20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Постановление ФАС </w:t>
      </w:r>
      <w:r>
        <w:t>Поволжск</w:t>
      </w:r>
      <w:r w:rsidRPr="00C1226D">
        <w:t>ого округа от 26.11.200</w:t>
      </w:r>
      <w:r>
        <w:t>7</w:t>
      </w:r>
      <w:r w:rsidRPr="00C1226D">
        <w:t xml:space="preserve"> по делу </w:t>
      </w:r>
      <w:r>
        <w:t>№</w:t>
      </w:r>
      <w:r w:rsidRPr="00C1226D">
        <w:t xml:space="preserve"> А</w:t>
      </w:r>
      <w:r>
        <w:t>55</w:t>
      </w:r>
      <w:r w:rsidRPr="00C1226D">
        <w:t>/</w:t>
      </w:r>
      <w:r>
        <w:t>1</w:t>
      </w:r>
      <w:r w:rsidRPr="00C1226D">
        <w:t>806-200</w:t>
      </w:r>
      <w:r>
        <w:t>7</w:t>
      </w:r>
      <w:r w:rsidRPr="00C1226D">
        <w:t>-4</w:t>
      </w:r>
      <w:r>
        <w:t xml:space="preserve"> </w:t>
      </w:r>
      <w:r w:rsidRPr="00C1226D">
        <w:t>//</w:t>
      </w:r>
      <w:r>
        <w:t xml:space="preserve"> Вестник ВАС РФ. </w:t>
      </w:r>
      <w:r w:rsidRPr="006333B2">
        <w:t>–</w:t>
      </w:r>
      <w:r>
        <w:t xml:space="preserve"> 2008. </w:t>
      </w:r>
      <w:r w:rsidRPr="006333B2">
        <w:t>–</w:t>
      </w:r>
      <w:r>
        <w:t xml:space="preserve"> № 4. </w:t>
      </w:r>
      <w:r w:rsidRPr="006333B2">
        <w:t>–</w:t>
      </w:r>
      <w:r>
        <w:t xml:space="preserve"> С. 34.</w:t>
      </w:r>
    </w:p>
  </w:footnote>
  <w:footnote w:id="21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Кот</w:t>
      </w:r>
      <w:r w:rsidRPr="00141B78">
        <w:t xml:space="preserve"> </w:t>
      </w:r>
      <w:r>
        <w:t>А.А. Природа недействительных сделок [Текст] // Недействительность в гражданском праве: проблемы, тенденции, практика: Сборник статей / Отв. ред. Рожкова</w:t>
      </w:r>
      <w:r w:rsidRPr="00526337">
        <w:t xml:space="preserve"> </w:t>
      </w:r>
      <w:r>
        <w:t xml:space="preserve">М.А. </w:t>
      </w:r>
      <w:r w:rsidRPr="00973B9A">
        <w:t>–</w:t>
      </w:r>
      <w:r>
        <w:t xml:space="preserve"> М.: Статут. 2006. </w:t>
      </w:r>
      <w:r w:rsidRPr="00973B9A">
        <w:t>–</w:t>
      </w:r>
      <w:r>
        <w:t xml:space="preserve"> С. 136.</w:t>
      </w:r>
    </w:p>
  </w:footnote>
  <w:footnote w:id="22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E6BFA">
        <w:t>По делу о проверке конституционности положений пунктов 1 и 2 статьи 167 Гражданского кодекса Российской Федерации в связи с жалобами граждан О.М. Мариничевой, А.В. Немировской, З.А. Скляновой, Р.М. Скляновой и В.М. Ширяева</w:t>
      </w:r>
      <w:r>
        <w:t xml:space="preserve"> [Текст]:</w:t>
      </w:r>
      <w:r w:rsidRPr="002E6BFA">
        <w:t xml:space="preserve"> </w:t>
      </w:r>
      <w:r>
        <w:t>[</w:t>
      </w:r>
      <w:r w:rsidRPr="002E6BFA">
        <w:t>Постановление Конституционного Суда РФ № 6-П</w:t>
      </w:r>
      <w:r>
        <w:t>,</w:t>
      </w:r>
      <w:r w:rsidRPr="007A5955">
        <w:t xml:space="preserve"> </w:t>
      </w:r>
      <w:r w:rsidRPr="002E6BFA">
        <w:t>от 21 апреля 2003 г.</w:t>
      </w:r>
      <w:r>
        <w:t xml:space="preserve">] // </w:t>
      </w:r>
      <w:r w:rsidRPr="007A5955">
        <w:t>Собрание законодательства РФ.</w:t>
      </w:r>
      <w:r>
        <w:t xml:space="preserve"> </w:t>
      </w:r>
      <w:r w:rsidRPr="00973B9A">
        <w:t>–</w:t>
      </w:r>
      <w:r>
        <w:t xml:space="preserve"> </w:t>
      </w:r>
      <w:r w:rsidRPr="007A5955">
        <w:t>2003</w:t>
      </w:r>
      <w:r>
        <w:t xml:space="preserve">. </w:t>
      </w:r>
      <w:r w:rsidRPr="00973B9A">
        <w:t>–</w:t>
      </w:r>
      <w:r w:rsidRPr="007A5955">
        <w:t xml:space="preserve"> </w:t>
      </w:r>
      <w:r>
        <w:t>№</w:t>
      </w:r>
      <w:r w:rsidRPr="007A5955">
        <w:t xml:space="preserve"> 17</w:t>
      </w:r>
      <w:r>
        <w:t xml:space="preserve">. </w:t>
      </w:r>
      <w:r w:rsidRPr="00973B9A">
        <w:t>–</w:t>
      </w:r>
      <w:r>
        <w:t xml:space="preserve"> С</w:t>
      </w:r>
      <w:r w:rsidRPr="007A5955">
        <w:t>т. 1657</w:t>
      </w:r>
      <w:r>
        <w:t>.</w:t>
      </w:r>
    </w:p>
  </w:footnote>
  <w:footnote w:id="23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Годэмэ Е. Общая теория обязательств.</w:t>
      </w:r>
      <w:r>
        <w:t xml:space="preserve"> [Текст]</w:t>
      </w:r>
      <w:r w:rsidRPr="00C1226D">
        <w:t xml:space="preserve"> </w:t>
      </w:r>
      <w:r w:rsidRPr="003457A6">
        <w:t>–</w:t>
      </w:r>
      <w:r>
        <w:t xml:space="preserve"> </w:t>
      </w:r>
      <w:r w:rsidRPr="00C1226D">
        <w:t>М.</w:t>
      </w:r>
      <w:r>
        <w:t>:</w:t>
      </w:r>
      <w:r w:rsidRPr="00C1226D">
        <w:t xml:space="preserve"> Юриздат. 1948.</w:t>
      </w:r>
      <w:r>
        <w:t xml:space="preserve"> </w:t>
      </w:r>
      <w:r w:rsidRPr="003457A6">
        <w:t>–</w:t>
      </w:r>
      <w:r w:rsidRPr="00C1226D">
        <w:t xml:space="preserve"> С.193.</w:t>
      </w:r>
    </w:p>
  </w:footnote>
  <w:footnote w:id="24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Добровольский</w:t>
      </w:r>
      <w:r w:rsidRPr="00FB1500">
        <w:t xml:space="preserve"> </w:t>
      </w:r>
      <w:r>
        <w:t xml:space="preserve">В.И. О признании сделок недействительными [Текст] // Право и экономика. </w:t>
      </w:r>
      <w:r w:rsidRPr="00973B9A">
        <w:t>–</w:t>
      </w:r>
      <w:r>
        <w:t xml:space="preserve"> 2005. </w:t>
      </w:r>
      <w:r w:rsidRPr="00973B9A">
        <w:t>–</w:t>
      </w:r>
      <w:r>
        <w:t xml:space="preserve"> № 4. </w:t>
      </w:r>
      <w:r w:rsidRPr="00973B9A">
        <w:t>–</w:t>
      </w:r>
      <w:r>
        <w:t xml:space="preserve"> С. 26.</w:t>
      </w:r>
    </w:p>
  </w:footnote>
  <w:footnote w:id="25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Матвеев</w:t>
      </w:r>
      <w:r w:rsidRPr="008052E8">
        <w:t xml:space="preserve"> </w:t>
      </w:r>
      <w:r>
        <w:t>И.В. Недействительность сделок с пороком формы [Текст] // Современное право. – 2009. –</w:t>
      </w:r>
      <w:r w:rsidRPr="008052E8">
        <w:t xml:space="preserve"> </w:t>
      </w:r>
      <w:r>
        <w:t>№ 2. – С. 19.</w:t>
      </w:r>
    </w:p>
  </w:footnote>
  <w:footnote w:id="26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Агарков М.М. Избранные произведения. </w:t>
      </w:r>
      <w:r>
        <w:t xml:space="preserve">[Текст] </w:t>
      </w:r>
      <w:r w:rsidRPr="005C7F68">
        <w:t>–</w:t>
      </w:r>
      <w:r>
        <w:t xml:space="preserve"> </w:t>
      </w:r>
      <w:r w:rsidRPr="00C1226D">
        <w:t>М.</w:t>
      </w:r>
      <w:r>
        <w:t>: Статут.</w:t>
      </w:r>
      <w:r w:rsidRPr="00C1226D">
        <w:t xml:space="preserve"> 200</w:t>
      </w:r>
      <w:r>
        <w:t>7</w:t>
      </w:r>
      <w:r w:rsidRPr="00C1226D">
        <w:t>.</w:t>
      </w:r>
      <w:r>
        <w:t xml:space="preserve"> </w:t>
      </w:r>
      <w:r w:rsidRPr="005C7F68">
        <w:t>–</w:t>
      </w:r>
      <w:r>
        <w:t xml:space="preserve"> С. 167.</w:t>
      </w:r>
    </w:p>
  </w:footnote>
  <w:footnote w:id="27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Егоров</w:t>
      </w:r>
      <w:r w:rsidRPr="003158DC">
        <w:t xml:space="preserve"> </w:t>
      </w:r>
      <w:r>
        <w:t xml:space="preserve">Ю. Недействительность противозаконных по содержанию сделок [Текст] // Законность. </w:t>
      </w:r>
      <w:r w:rsidRPr="00973B9A">
        <w:t>–</w:t>
      </w:r>
      <w:r>
        <w:t xml:space="preserve"> 2004. </w:t>
      </w:r>
      <w:r w:rsidRPr="00973B9A">
        <w:t>–</w:t>
      </w:r>
      <w:r w:rsidRPr="00D81AF9">
        <w:t xml:space="preserve"> </w:t>
      </w:r>
      <w:r>
        <w:t xml:space="preserve">№ 6. </w:t>
      </w:r>
      <w:r w:rsidRPr="00973B9A">
        <w:t>–</w:t>
      </w:r>
      <w:r>
        <w:t xml:space="preserve"> С. 38.</w:t>
      </w:r>
    </w:p>
  </w:footnote>
  <w:footnote w:id="28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FC3DAF">
        <w:t xml:space="preserve">Рабинович Н.В. Недействительность сделок и ее последствия. [Текст] – Л., ЛГУ. 1960. – </w:t>
      </w:r>
      <w:r w:rsidRPr="00C1226D">
        <w:t xml:space="preserve">С. 11-12; </w:t>
      </w:r>
      <w:r w:rsidRPr="00FC3DAF">
        <w:t>Егоров Ю.П.</w:t>
      </w:r>
      <w:r>
        <w:t xml:space="preserve"> </w:t>
      </w:r>
      <w:r w:rsidRPr="00FC3DAF">
        <w:t>Несостоявшиеся сделки</w:t>
      </w:r>
      <w:r>
        <w:t xml:space="preserve"> [Текст] // </w:t>
      </w:r>
      <w:r w:rsidRPr="00FC3DAF">
        <w:t>Журнал российского права</w:t>
      </w:r>
      <w:r>
        <w:t xml:space="preserve">. </w:t>
      </w:r>
      <w:r w:rsidRPr="00FC3DAF">
        <w:t>– 200</w:t>
      </w:r>
      <w:r>
        <w:t xml:space="preserve">9. </w:t>
      </w:r>
      <w:r w:rsidRPr="00FC3DAF">
        <w:t xml:space="preserve">– </w:t>
      </w:r>
      <w:r>
        <w:t>№</w:t>
      </w:r>
      <w:r w:rsidRPr="00FC3DAF">
        <w:t xml:space="preserve"> 1</w:t>
      </w:r>
      <w:r>
        <w:t xml:space="preserve">. </w:t>
      </w:r>
      <w:r w:rsidRPr="00FC3DAF">
        <w:t>–</w:t>
      </w:r>
      <w:r w:rsidRPr="00C1226D">
        <w:t xml:space="preserve"> С. 17-18.</w:t>
      </w:r>
    </w:p>
  </w:footnote>
  <w:footnote w:id="29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Гримм Д.Д. Лекции по догме римского права.</w:t>
      </w:r>
      <w:r>
        <w:t xml:space="preserve"> [Текст] </w:t>
      </w:r>
      <w:r w:rsidRPr="00FC3DAF">
        <w:t>–</w:t>
      </w:r>
      <w:r w:rsidRPr="00C1226D">
        <w:t xml:space="preserve"> М.</w:t>
      </w:r>
      <w:r>
        <w:t>: Юрайт.</w:t>
      </w:r>
      <w:r w:rsidRPr="00C1226D">
        <w:t xml:space="preserve"> 200</w:t>
      </w:r>
      <w:r>
        <w:t>8</w:t>
      </w:r>
      <w:r w:rsidRPr="00C1226D">
        <w:t xml:space="preserve">. </w:t>
      </w:r>
      <w:r w:rsidRPr="00FC3DAF">
        <w:t>–</w:t>
      </w:r>
      <w:r w:rsidRPr="00C1226D">
        <w:t xml:space="preserve"> С. 136.</w:t>
      </w:r>
    </w:p>
  </w:footnote>
  <w:footnote w:id="30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Киселев</w:t>
      </w:r>
      <w:r w:rsidRPr="004455DE">
        <w:t xml:space="preserve"> </w:t>
      </w:r>
      <w:r>
        <w:t xml:space="preserve">А.А. Вопросы квалификации и классификации недействительных сделок [Текст] // Юрист. </w:t>
      </w:r>
      <w:r w:rsidRPr="00973B9A">
        <w:t>–</w:t>
      </w:r>
      <w:r>
        <w:t xml:space="preserve"> 2007. </w:t>
      </w:r>
      <w:r w:rsidRPr="00973B9A">
        <w:t>–</w:t>
      </w:r>
      <w:r>
        <w:t xml:space="preserve"> № 12. </w:t>
      </w:r>
      <w:r w:rsidRPr="00973B9A">
        <w:t>–</w:t>
      </w:r>
      <w:r>
        <w:t xml:space="preserve"> С. 27.</w:t>
      </w:r>
    </w:p>
  </w:footnote>
  <w:footnote w:id="31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Годэмэ Е. Указ. раб. </w:t>
      </w:r>
      <w:r w:rsidRPr="00526741">
        <w:t>–</w:t>
      </w:r>
      <w:r w:rsidRPr="00C1226D">
        <w:t xml:space="preserve"> С. 203.</w:t>
      </w:r>
    </w:p>
  </w:footnote>
  <w:footnote w:id="32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Иоффе О.С. Советское гражданское право.</w:t>
      </w:r>
      <w:r>
        <w:t xml:space="preserve"> [Текст] </w:t>
      </w:r>
      <w:r w:rsidRPr="00526741">
        <w:t>–</w:t>
      </w:r>
      <w:r w:rsidRPr="00C1226D">
        <w:t xml:space="preserve"> М.</w:t>
      </w:r>
      <w:r>
        <w:t xml:space="preserve"> Юридическая литература.</w:t>
      </w:r>
      <w:r w:rsidRPr="00C1226D">
        <w:t xml:space="preserve"> 1967. </w:t>
      </w:r>
      <w:r w:rsidRPr="00526741">
        <w:t>–</w:t>
      </w:r>
      <w:r>
        <w:t xml:space="preserve"> </w:t>
      </w:r>
      <w:r w:rsidRPr="00C1226D">
        <w:t>С. 305.</w:t>
      </w:r>
    </w:p>
  </w:footnote>
  <w:footnote w:id="33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Илларионова Т.И. Механизм действия гражданско-правовых охранительных мер.</w:t>
      </w:r>
      <w:r>
        <w:t xml:space="preserve"> [Текст]</w:t>
      </w:r>
      <w:r w:rsidRPr="00C1226D">
        <w:t xml:space="preserve"> </w:t>
      </w:r>
      <w:r w:rsidRPr="009F3C6A">
        <w:t>–</w:t>
      </w:r>
      <w:r>
        <w:t xml:space="preserve"> </w:t>
      </w:r>
      <w:r w:rsidRPr="00C1226D">
        <w:t>Свердловск</w:t>
      </w:r>
      <w:r>
        <w:t>, СвГУ.</w:t>
      </w:r>
      <w:r w:rsidRPr="00C1226D">
        <w:t xml:space="preserve"> 1980. </w:t>
      </w:r>
      <w:r w:rsidRPr="009F3C6A">
        <w:t>–</w:t>
      </w:r>
      <w:r w:rsidRPr="00C1226D">
        <w:t xml:space="preserve"> С. 45.</w:t>
      </w:r>
    </w:p>
  </w:footnote>
  <w:footnote w:id="34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>
        <w:t>Гражданское право: учебник. Том II [Текст] / Под ред. Садикова</w:t>
      </w:r>
      <w:r w:rsidRPr="00A01E87">
        <w:t xml:space="preserve"> </w:t>
      </w:r>
      <w:r>
        <w:t xml:space="preserve">О.Н. </w:t>
      </w:r>
      <w:r w:rsidRPr="00973B9A">
        <w:t>–</w:t>
      </w:r>
      <w:r>
        <w:t xml:space="preserve"> М.: Контракт. 2008.</w:t>
      </w:r>
      <w:r w:rsidRPr="00C1226D">
        <w:t xml:space="preserve"> </w:t>
      </w:r>
      <w:r w:rsidRPr="00973B9A">
        <w:t>–</w:t>
      </w:r>
      <w:r w:rsidRPr="00C1226D">
        <w:t xml:space="preserve"> С. </w:t>
      </w:r>
      <w:r>
        <w:t>1</w:t>
      </w:r>
      <w:r w:rsidRPr="00C1226D">
        <w:t>35.</w:t>
      </w:r>
    </w:p>
  </w:footnote>
  <w:footnote w:id="35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Груздев</w:t>
      </w:r>
      <w:r w:rsidRPr="008052E8">
        <w:t xml:space="preserve"> </w:t>
      </w:r>
      <w:r>
        <w:t>В.В. Гражданско-правовое регулирование недействительных и несостоявшихся сделок [Текст] // Право и экономика. – 2009. – № 1. – С. 21.</w:t>
      </w:r>
    </w:p>
  </w:footnote>
  <w:footnote w:id="36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Перетерский И.С. Гражданский кодекс РСФСР. Научный комментарий. Вып. 5. Сделки. Договоры. </w:t>
      </w:r>
      <w:r>
        <w:t xml:space="preserve">[Текст] </w:t>
      </w:r>
      <w:r w:rsidRPr="00235287">
        <w:t>–</w:t>
      </w:r>
      <w:r>
        <w:t xml:space="preserve"> </w:t>
      </w:r>
      <w:r w:rsidRPr="00C1226D">
        <w:t>М.</w:t>
      </w:r>
      <w:r>
        <w:t>: Юрлитиздат.</w:t>
      </w:r>
      <w:r w:rsidRPr="00C1226D">
        <w:t xml:space="preserve"> 1929. </w:t>
      </w:r>
      <w:r w:rsidRPr="00235287">
        <w:t>–</w:t>
      </w:r>
      <w:r w:rsidRPr="00C1226D">
        <w:t xml:space="preserve"> С. 6.</w:t>
      </w:r>
    </w:p>
  </w:footnote>
  <w:footnote w:id="37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3D0C21">
        <w:t>Рабинович Н.В. Недействительность сделок и ее последствия. [Текст] – Л., ЛГУ. 1960. –</w:t>
      </w:r>
      <w:r w:rsidRPr="00C1226D">
        <w:t xml:space="preserve"> С. 7.</w:t>
      </w:r>
    </w:p>
  </w:footnote>
  <w:footnote w:id="38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Там же.</w:t>
      </w:r>
    </w:p>
  </w:footnote>
  <w:footnote w:id="39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3D0C21">
        <w:t>Рабинович Н.В. Недействительность сделок и ее последствия. [Текст] – Л., ЛГУ. 1960. –</w:t>
      </w:r>
      <w:r>
        <w:t xml:space="preserve"> </w:t>
      </w:r>
      <w:r w:rsidRPr="00C1226D">
        <w:t>С. 12.</w:t>
      </w:r>
    </w:p>
  </w:footnote>
  <w:footnote w:id="40">
    <w:p w:rsidR="00DF475D" w:rsidRDefault="001F4783" w:rsidP="00E32628">
      <w:pPr>
        <w:pStyle w:val="aff2"/>
      </w:pPr>
      <w:r w:rsidRPr="003D0C21">
        <w:rPr>
          <w:rStyle w:val="a8"/>
          <w:sz w:val="20"/>
          <w:szCs w:val="20"/>
        </w:rPr>
        <w:footnoteRef/>
      </w:r>
      <w:r w:rsidRPr="003D0C21">
        <w:t xml:space="preserve"> Рабинович Н.В. Недействительность сделок и ее последствия. [Текст] – Л., ЛГУ. 1960. – С. 38.</w:t>
      </w:r>
    </w:p>
  </w:footnote>
  <w:footnote w:id="41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Там же. С. 45.</w:t>
      </w:r>
    </w:p>
  </w:footnote>
  <w:footnote w:id="42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3A480A">
        <w:t>Агарков М.М. Избранные произведения. [Текст] – М.: Статут. 2007. –</w:t>
      </w:r>
      <w:r w:rsidRPr="00C1226D">
        <w:t xml:space="preserve"> С. 142-146.</w:t>
      </w:r>
    </w:p>
  </w:footnote>
  <w:footnote w:id="43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>
        <w:t>Саркисьян</w:t>
      </w:r>
      <w:r w:rsidRPr="008C284F">
        <w:t xml:space="preserve"> </w:t>
      </w:r>
      <w:r>
        <w:t xml:space="preserve">Г.И. Антисоциальные сделки: правовой аспект [Текст] // Предпринимательское право. </w:t>
      </w:r>
      <w:r w:rsidRPr="008C284F">
        <w:t>–</w:t>
      </w:r>
      <w:r>
        <w:t xml:space="preserve"> 2008. </w:t>
      </w:r>
      <w:r w:rsidRPr="008C284F">
        <w:t>–</w:t>
      </w:r>
      <w:r>
        <w:t xml:space="preserve"> № 2. </w:t>
      </w:r>
      <w:r w:rsidRPr="008C284F">
        <w:t>–</w:t>
      </w:r>
      <w:r>
        <w:t xml:space="preserve"> </w:t>
      </w:r>
      <w:r w:rsidRPr="00C1226D">
        <w:t xml:space="preserve">С. </w:t>
      </w:r>
      <w:r>
        <w:t>1</w:t>
      </w:r>
      <w:r w:rsidRPr="00C1226D">
        <w:t>8.</w:t>
      </w:r>
    </w:p>
  </w:footnote>
  <w:footnote w:id="44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7829DC">
        <w:t>Егоров Ю.П.</w:t>
      </w:r>
      <w:r>
        <w:t xml:space="preserve"> </w:t>
      </w:r>
      <w:r w:rsidRPr="007829DC">
        <w:t>К вопросу о последствиях недействительности сделок</w:t>
      </w:r>
      <w:r>
        <w:t xml:space="preserve"> [Текст] // </w:t>
      </w:r>
      <w:r w:rsidRPr="007829DC">
        <w:t>Российский судья</w:t>
      </w:r>
      <w:r>
        <w:t xml:space="preserve">. </w:t>
      </w:r>
      <w:r w:rsidRPr="007829DC">
        <w:t>– 2006</w:t>
      </w:r>
      <w:r>
        <w:t xml:space="preserve">. </w:t>
      </w:r>
      <w:r w:rsidRPr="007829DC">
        <w:t xml:space="preserve">– </w:t>
      </w:r>
      <w:r>
        <w:t>№</w:t>
      </w:r>
      <w:r w:rsidRPr="007829DC">
        <w:t xml:space="preserve"> 10</w:t>
      </w:r>
      <w:r>
        <w:t xml:space="preserve">. </w:t>
      </w:r>
      <w:r w:rsidRPr="007829DC">
        <w:t>–</w:t>
      </w:r>
      <w:r w:rsidRPr="00C1226D">
        <w:t xml:space="preserve"> С. 12.</w:t>
      </w:r>
    </w:p>
  </w:footnote>
  <w:footnote w:id="45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234594">
        <w:t>Чаусская О.А.</w:t>
      </w:r>
      <w:r>
        <w:t xml:space="preserve"> </w:t>
      </w:r>
      <w:r w:rsidRPr="00234594">
        <w:t>Гражданское право: учебник для студентов образовательных учреждений среднег</w:t>
      </w:r>
      <w:r>
        <w:t xml:space="preserve">о профессионального образования [Текст] </w:t>
      </w:r>
      <w:r w:rsidRPr="00234594">
        <w:t>–</w:t>
      </w:r>
      <w:r>
        <w:t xml:space="preserve"> М.: </w:t>
      </w:r>
      <w:r w:rsidRPr="00234594">
        <w:t>Дашков и К</w:t>
      </w:r>
      <w:r>
        <w:t xml:space="preserve">. </w:t>
      </w:r>
      <w:r w:rsidRPr="00234594">
        <w:t>2007</w:t>
      </w:r>
      <w:r>
        <w:t xml:space="preserve">. </w:t>
      </w:r>
      <w:r w:rsidRPr="00234594">
        <w:t>–</w:t>
      </w:r>
      <w:r w:rsidRPr="00C1226D">
        <w:t xml:space="preserve"> С. </w:t>
      </w:r>
      <w:r>
        <w:t>9</w:t>
      </w:r>
      <w:r w:rsidRPr="00C1226D">
        <w:t>9.</w:t>
      </w:r>
    </w:p>
  </w:footnote>
  <w:footnote w:id="46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Пункт 59 О некоторых вопросах, связанных с применением части первой Гражданского кодекса Российской Федерации </w:t>
      </w:r>
      <w:r>
        <w:t>[Текст]: [П</w:t>
      </w:r>
      <w:r w:rsidRPr="00C1226D">
        <w:t>остановления Пленума Верховного Суда РФ и Пленума Высшего Арбитражного Суда РФ № 6/8</w:t>
      </w:r>
      <w:r>
        <w:t>,</w:t>
      </w:r>
      <w:r w:rsidRPr="00C1226D">
        <w:t xml:space="preserve"> от 1 июля 1996 г.</w:t>
      </w:r>
      <w:r>
        <w:t>]</w:t>
      </w:r>
      <w:r w:rsidRPr="00C1226D">
        <w:t xml:space="preserve"> // Вестник ВАС РФ. </w:t>
      </w:r>
      <w:r w:rsidRPr="00B46C0D">
        <w:t>–</w:t>
      </w:r>
      <w:r w:rsidRPr="00C1226D">
        <w:t xml:space="preserve"> 1996. </w:t>
      </w:r>
      <w:r w:rsidRPr="00B46C0D">
        <w:t>–</w:t>
      </w:r>
      <w:r w:rsidRPr="00C1226D">
        <w:t xml:space="preserve"> № 9. </w:t>
      </w:r>
      <w:r w:rsidRPr="00B46C0D">
        <w:t>–</w:t>
      </w:r>
      <w:r w:rsidRPr="00C1226D">
        <w:t xml:space="preserve"> С.</w:t>
      </w:r>
      <w:r>
        <w:t xml:space="preserve"> </w:t>
      </w:r>
      <w:r w:rsidRPr="00C1226D">
        <w:t>12.</w:t>
      </w:r>
    </w:p>
  </w:footnote>
  <w:footnote w:id="47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Растеряев Н. Недействительность юридических сделок по русскому праву. Часть общая и часть особенная. Догматическое исследование. </w:t>
      </w:r>
      <w:r>
        <w:t xml:space="preserve">[Текст] </w:t>
      </w:r>
      <w:r w:rsidRPr="00E44BB0">
        <w:t>–</w:t>
      </w:r>
      <w:r>
        <w:t xml:space="preserve"> М.:</w:t>
      </w:r>
      <w:r w:rsidRPr="00C1226D">
        <w:t xml:space="preserve"> </w:t>
      </w:r>
      <w:r>
        <w:t>Статут. 200</w:t>
      </w:r>
      <w:r w:rsidRPr="00C1226D">
        <w:t>1.</w:t>
      </w:r>
      <w:r>
        <w:t xml:space="preserve"> </w:t>
      </w:r>
      <w:r w:rsidRPr="00E44BB0">
        <w:t>–</w:t>
      </w:r>
      <w:r w:rsidRPr="00C1226D">
        <w:t xml:space="preserve"> С. 4-6.</w:t>
      </w:r>
    </w:p>
  </w:footnote>
  <w:footnote w:id="48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Гутников О.В. Недействительные сделки в гражданском праве. Теория и практика оспаривания.</w:t>
      </w:r>
      <w:r>
        <w:t xml:space="preserve"> [Текст] </w:t>
      </w:r>
      <w:r w:rsidRPr="00E44BB0">
        <w:t>–</w:t>
      </w:r>
      <w:r w:rsidRPr="00C1226D">
        <w:t xml:space="preserve"> М.: Бератор-Пресс</w:t>
      </w:r>
      <w:r>
        <w:t>.</w:t>
      </w:r>
      <w:r w:rsidRPr="00C1226D">
        <w:t xml:space="preserve"> 200</w:t>
      </w:r>
      <w:r>
        <w:t>8</w:t>
      </w:r>
      <w:r w:rsidRPr="00C1226D">
        <w:t>.</w:t>
      </w:r>
      <w:r>
        <w:t xml:space="preserve"> </w:t>
      </w:r>
      <w:r w:rsidRPr="00E44BB0">
        <w:t>–</w:t>
      </w:r>
      <w:r w:rsidRPr="00C1226D">
        <w:t xml:space="preserve"> С. 23-30.</w:t>
      </w:r>
    </w:p>
  </w:footnote>
  <w:footnote w:id="49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Матвеенко</w:t>
      </w:r>
      <w:r w:rsidRPr="00695A4C">
        <w:t xml:space="preserve"> </w:t>
      </w:r>
      <w:r>
        <w:t xml:space="preserve">П.В. Основания признания сделок недействительными [Текст] // Налоги (газета). </w:t>
      </w:r>
      <w:r w:rsidRPr="00973B9A">
        <w:t>–</w:t>
      </w:r>
      <w:r>
        <w:t xml:space="preserve"> 2007. </w:t>
      </w:r>
      <w:r w:rsidRPr="00973B9A">
        <w:t>–</w:t>
      </w:r>
      <w:r>
        <w:t xml:space="preserve"> № 27. </w:t>
      </w:r>
      <w:r w:rsidRPr="00973B9A">
        <w:t>–</w:t>
      </w:r>
      <w:r>
        <w:t xml:space="preserve"> С. 12.</w:t>
      </w:r>
    </w:p>
  </w:footnote>
  <w:footnote w:id="50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A8597A">
        <w:t>Тарасова А.Е.</w:t>
      </w:r>
      <w:r>
        <w:t xml:space="preserve"> </w:t>
      </w:r>
      <w:r w:rsidRPr="00A8597A">
        <w:t>Сделки с особенностями волеизъявления</w:t>
      </w:r>
      <w:r>
        <w:t xml:space="preserve"> [Текст] // </w:t>
      </w:r>
      <w:r w:rsidRPr="00A8597A">
        <w:t>Журнал российского права</w:t>
      </w:r>
      <w:r>
        <w:t xml:space="preserve">. </w:t>
      </w:r>
      <w:r w:rsidRPr="00A8597A">
        <w:t>– 2008</w:t>
      </w:r>
      <w:r>
        <w:t xml:space="preserve">. </w:t>
      </w:r>
      <w:r w:rsidRPr="00A8597A">
        <w:t xml:space="preserve">– </w:t>
      </w:r>
      <w:r>
        <w:t>№</w:t>
      </w:r>
      <w:r w:rsidRPr="00A8597A">
        <w:t xml:space="preserve"> 4</w:t>
      </w:r>
      <w:r>
        <w:t xml:space="preserve">. </w:t>
      </w:r>
      <w:r w:rsidRPr="00A8597A">
        <w:t>–</w:t>
      </w:r>
      <w:r w:rsidRPr="00C1226D">
        <w:t xml:space="preserve"> С. </w:t>
      </w:r>
      <w:r>
        <w:t>2</w:t>
      </w:r>
      <w:r w:rsidRPr="00C1226D">
        <w:t>5.</w:t>
      </w:r>
    </w:p>
  </w:footnote>
  <w:footnote w:id="51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73325D">
        <w:t>Мейер Д.И. Русское гражданское право. Ч.1. [Текст] – М.: Статут. 2003. –</w:t>
      </w:r>
      <w:r w:rsidRPr="00C1226D">
        <w:t xml:space="preserve"> С. 203-204.</w:t>
      </w:r>
    </w:p>
  </w:footnote>
  <w:footnote w:id="52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Постановление ФАС </w:t>
      </w:r>
      <w:r>
        <w:t>Поволж</w:t>
      </w:r>
      <w:r w:rsidRPr="00C1226D">
        <w:t>ского округа от 14 апреля 200</w:t>
      </w:r>
      <w:r>
        <w:t>8 г. по делу № А55</w:t>
      </w:r>
      <w:r w:rsidRPr="00C1226D">
        <w:t>-</w:t>
      </w:r>
      <w:r>
        <w:t>1</w:t>
      </w:r>
      <w:r w:rsidRPr="00C1226D">
        <w:t>459/200</w:t>
      </w:r>
      <w:r>
        <w:t>8</w:t>
      </w:r>
      <w:r w:rsidRPr="00C1226D">
        <w:t xml:space="preserve"> //</w:t>
      </w:r>
      <w:r>
        <w:t xml:space="preserve"> Вестник ВАС РФ. </w:t>
      </w:r>
      <w:r w:rsidRPr="00973B9A">
        <w:t>–</w:t>
      </w:r>
      <w:r>
        <w:t xml:space="preserve"> 2008. </w:t>
      </w:r>
      <w:r w:rsidRPr="00973B9A">
        <w:t>–</w:t>
      </w:r>
      <w:r>
        <w:t xml:space="preserve"> № 9. </w:t>
      </w:r>
      <w:r w:rsidRPr="00973B9A">
        <w:t>–</w:t>
      </w:r>
      <w:r>
        <w:t xml:space="preserve"> С. 38.</w:t>
      </w:r>
    </w:p>
  </w:footnote>
  <w:footnote w:id="53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Шершеневич Г.Ф. Учебник русского гражданского права. </w:t>
      </w:r>
      <w:r>
        <w:t xml:space="preserve">[Текст] </w:t>
      </w:r>
      <w:r w:rsidRPr="00973B9A">
        <w:t>–</w:t>
      </w:r>
      <w:r>
        <w:t xml:space="preserve"> </w:t>
      </w:r>
      <w:r w:rsidRPr="00C1226D">
        <w:t xml:space="preserve">М.: </w:t>
      </w:r>
      <w:r>
        <w:t>Статут.</w:t>
      </w:r>
      <w:r w:rsidRPr="00C1226D">
        <w:t xml:space="preserve"> </w:t>
      </w:r>
      <w:r>
        <w:t>2007</w:t>
      </w:r>
      <w:r w:rsidRPr="00C1226D">
        <w:t xml:space="preserve">. </w:t>
      </w:r>
      <w:r w:rsidRPr="00973B9A">
        <w:t>–</w:t>
      </w:r>
      <w:r w:rsidRPr="00C1226D">
        <w:t xml:space="preserve"> С. 126.</w:t>
      </w:r>
    </w:p>
  </w:footnote>
  <w:footnote w:id="54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>
        <w:t>Волков</w:t>
      </w:r>
      <w:r w:rsidRPr="00E40E93">
        <w:t xml:space="preserve"> </w:t>
      </w:r>
      <w:r>
        <w:t xml:space="preserve">А.В. Соотношение понятия "злоупотребление гражданским правом" с недействительными сделками" [Текст] // Бюллетень нотариальной практики. </w:t>
      </w:r>
      <w:r w:rsidRPr="00973B9A">
        <w:t>–</w:t>
      </w:r>
      <w:r>
        <w:t xml:space="preserve"> 2008. </w:t>
      </w:r>
      <w:r w:rsidRPr="00973B9A">
        <w:t>–</w:t>
      </w:r>
      <w:r>
        <w:t xml:space="preserve"> № 2. </w:t>
      </w:r>
      <w:r w:rsidRPr="00973B9A">
        <w:t>–</w:t>
      </w:r>
      <w:r w:rsidRPr="00C1226D">
        <w:t xml:space="preserve"> С. 27.</w:t>
      </w:r>
    </w:p>
  </w:footnote>
  <w:footnote w:id="55">
    <w:p w:rsidR="00DF475D" w:rsidRDefault="001F4783" w:rsidP="00E32628">
      <w:pPr>
        <w:pStyle w:val="aff2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Красавчиков О.А. Юридические факты в советском гражданском праве. </w:t>
      </w:r>
      <w:r>
        <w:t xml:space="preserve">[Текст] </w:t>
      </w:r>
      <w:r w:rsidRPr="00E40E93">
        <w:t>–</w:t>
      </w:r>
      <w:r>
        <w:t xml:space="preserve"> </w:t>
      </w:r>
      <w:r w:rsidRPr="00C1226D">
        <w:t>М.</w:t>
      </w:r>
      <w:r>
        <w:t>: Юридическая литература.</w:t>
      </w:r>
      <w:r w:rsidRPr="00C1226D">
        <w:t xml:space="preserve"> 1958. </w:t>
      </w:r>
      <w:r w:rsidRPr="00E40E93">
        <w:t>–</w:t>
      </w:r>
      <w:r w:rsidRPr="00C1226D">
        <w:t xml:space="preserve"> С. 58.</w:t>
      </w:r>
    </w:p>
  </w:footnote>
  <w:footnote w:id="56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15364">
        <w:t>Хейфец Ф.С. Недействительность сделок по российскому гражданскому праву. [Текст] – М.: Юрайт. 200</w:t>
      </w:r>
      <w:r>
        <w:t>7</w:t>
      </w:r>
      <w:r w:rsidRPr="00915364">
        <w:t>. – С. 117 - 118.</w:t>
      </w:r>
    </w:p>
  </w:footnote>
  <w:footnote w:id="57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15364">
        <w:t>Шахматов В.П. Составы противоправных сделок и обусловленные ими последствия. [Текст] – Томск.: ТГУ. 1967. – С. 251.</w:t>
      </w:r>
    </w:p>
  </w:footnote>
  <w:footnote w:id="58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15364">
        <w:t>Рясенцев В.А. Обязательства из так называемого неосновательного обогащения в советском гражданском праве [Текст] // Учен. зап. МГУ. – 1949. – Вып. 144. Кн. 3. – С. 100 - 101.</w:t>
      </w:r>
    </w:p>
  </w:footnote>
  <w:footnote w:id="59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15364">
        <w:t>Новицкий И.Б. Сделки. Исковая давность. [Текст] – М.: Юридическая литература. 1954. – С. 97.</w:t>
      </w:r>
    </w:p>
  </w:footnote>
  <w:footnote w:id="60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15364">
        <w:t>Тузов Д.О. Реституция в гражданском праве. [Текст] // Юридический мир. – 2009. – № 2. – С. 11.</w:t>
      </w:r>
    </w:p>
  </w:footnote>
  <w:footnote w:id="61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15364">
        <w:t xml:space="preserve">Тузов Д.О. </w:t>
      </w:r>
      <w:r>
        <w:t>Указ. соч.</w:t>
      </w:r>
      <w:r w:rsidRPr="00915364">
        <w:t xml:space="preserve"> – С. 11.</w:t>
      </w:r>
    </w:p>
  </w:footnote>
  <w:footnote w:id="62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15364">
        <w:t>Комментарий к Гражданскому кодексу Российской Федерации, части первой (постатейный) [Текст] / Под ред. Садикова О.Н. – М.: Инфра-М. 2008. – С. 213.</w:t>
      </w:r>
    </w:p>
  </w:footnote>
  <w:footnote w:id="63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33F04">
        <w:t>Слесарев В.Л. Экономические санкции в гражданском праве. [Текст] – М.: Юрайт. 2006. – С. 243-244.</w:t>
      </w:r>
    </w:p>
  </w:footnote>
  <w:footnote w:id="64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33F04">
        <w:t>Шахматов В.П. Виды несоответствия сделок требованиям норм права. [Текст] // Антология уральской цивилистики. 1925 - 1989. – М.: Статут. 2005. – С. 313.</w:t>
      </w:r>
    </w:p>
  </w:footnote>
  <w:footnote w:id="65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33F04">
        <w:t>Гражданское право Т. 1. [Текст] / Под ред. Сергеева А.П., Толстого Ю.К. – М., Проспект. 2008. – С. 260-261.</w:t>
      </w:r>
    </w:p>
  </w:footnote>
  <w:footnote w:id="66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33F04">
        <w:t xml:space="preserve">Постановление </w:t>
      </w:r>
      <w:r>
        <w:t>ФАС</w:t>
      </w:r>
      <w:r w:rsidRPr="00233F04">
        <w:t xml:space="preserve"> Поволжского округа от 27 марта 2008 г. по делу № А55-1322/07-10 // Вестник ВАС РФ. – 2008. – № 8. – С. 76.</w:t>
      </w:r>
    </w:p>
  </w:footnote>
  <w:footnote w:id="67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33F04">
        <w:t>Собрание законодательства РФ. – 2003. – № 17. – Ст. 1657.</w:t>
      </w:r>
    </w:p>
  </w:footnote>
  <w:footnote w:id="68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233F04">
        <w:t>Иоффе О.С. Гражданско-правовая охрана интересов личности в СССР [Текст] // Советское государство и право. – 1956. – № 2. – С. 59.</w:t>
      </w:r>
    </w:p>
  </w:footnote>
  <w:footnote w:id="69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63C1A">
        <w:t>Каминская П.Д. Основания ответственности по договорным обязательствам: Вопросы гражданского права. [Текст] – М.: МГУ. 1957. – С. 77.</w:t>
      </w:r>
    </w:p>
  </w:footnote>
  <w:footnote w:id="70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63C1A">
        <w:t>Рабинович Н.В. Указ. соч. – С. 158.</w:t>
      </w:r>
    </w:p>
  </w:footnote>
  <w:footnote w:id="71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63C1A">
        <w:t>Хейфец Ф.С. Указ. соч. – С. 139.</w:t>
      </w:r>
    </w:p>
  </w:footnote>
  <w:footnote w:id="72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63C1A">
        <w:t>Советское гражданское право. Ч. 1. [Текст] / Под ред. Рясенцева В.А. – М.: Юридическая литература. 1986. – С. 211.</w:t>
      </w:r>
    </w:p>
  </w:footnote>
  <w:footnote w:id="73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63C1A">
        <w:t>Иоффе О.С. Советское гражданское право. [Текст] – М. Юридическая литература. 1967. – С. 295, 297.</w:t>
      </w:r>
    </w:p>
  </w:footnote>
  <w:footnote w:id="74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63C1A">
        <w:t>Шахматов В.П. Указ. соч. – С. 148.</w:t>
      </w:r>
    </w:p>
  </w:footnote>
  <w:footnote w:id="75">
    <w:p w:rsidR="00DF475D" w:rsidRDefault="001F4783" w:rsidP="00024F0D">
      <w:pPr>
        <w:pStyle w:val="a6"/>
      </w:pPr>
      <w:r w:rsidRPr="00763C1A">
        <w:rPr>
          <w:rStyle w:val="a8"/>
          <w:sz w:val="20"/>
          <w:szCs w:val="20"/>
        </w:rPr>
        <w:footnoteRef/>
      </w:r>
      <w:r w:rsidRPr="00763C1A">
        <w:t xml:space="preserve"> Вестник ВАС РФ. – 1996. – № 9. – С. 12.</w:t>
      </w:r>
    </w:p>
  </w:footnote>
  <w:footnote w:id="76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63C1A">
        <w:t>Шестакова Н.Д. Недействительность сделок. [Текст] – СПб.: Юридический центр Пресс. 2008. – С. 87-92.</w:t>
      </w:r>
    </w:p>
  </w:footnote>
  <w:footnote w:id="77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Рожкова</w:t>
      </w:r>
      <w:r w:rsidRPr="00763C1A">
        <w:t xml:space="preserve"> </w:t>
      </w:r>
      <w:r>
        <w:t>М.А. К вопросу о недействительности коммерческих сделок [Текст] // Российская юстиция. – 2009. – № 1. – С. 24.</w:t>
      </w:r>
    </w:p>
  </w:footnote>
  <w:footnote w:id="78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9482C">
        <w:t xml:space="preserve">Зинченко С., Газарьян Б. Ничтожные и оспоримые сделки в практике предпринимательства [Текст] // Хозяйство и право. </w:t>
      </w:r>
      <w:r>
        <w:t>–</w:t>
      </w:r>
      <w:r w:rsidRPr="0059482C">
        <w:t xml:space="preserve"> 2009</w:t>
      </w:r>
      <w:r>
        <w:t>.</w:t>
      </w:r>
      <w:r w:rsidRPr="0059482C">
        <w:t xml:space="preserve"> – № 2. – С. 23.</w:t>
      </w:r>
    </w:p>
  </w:footnote>
  <w:footnote w:id="79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Артемов</w:t>
      </w:r>
      <w:r w:rsidRPr="0059482C">
        <w:t xml:space="preserve"> </w:t>
      </w:r>
      <w:r>
        <w:t>В.В. Недействительность сделок и их последствия: некоторые аспекты [Текст] // Юрист. – 2009. –</w:t>
      </w:r>
      <w:r w:rsidRPr="0059482C">
        <w:t xml:space="preserve"> </w:t>
      </w:r>
      <w:r>
        <w:t>№ 2. – С. 27.</w:t>
      </w:r>
    </w:p>
  </w:footnote>
  <w:footnote w:id="80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Брагинский</w:t>
      </w:r>
      <w:r w:rsidRPr="0059482C">
        <w:t xml:space="preserve"> </w:t>
      </w:r>
      <w:r>
        <w:t>М.И., Витрянский</w:t>
      </w:r>
      <w:r w:rsidRPr="0059482C">
        <w:t xml:space="preserve"> </w:t>
      </w:r>
      <w:r>
        <w:t>В.В. Договорное право. Общие положения (Книга 1) [Текст] – М.: Статут. 2003. – С. 211.</w:t>
      </w:r>
    </w:p>
  </w:footnote>
  <w:footnote w:id="81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93909">
        <w:t xml:space="preserve">Катунин Д. Сделки: черная воля "доброй совести" </w:t>
      </w:r>
      <w:r>
        <w:t>[Текст]</w:t>
      </w:r>
      <w:r w:rsidRPr="00593909">
        <w:t xml:space="preserve">// Бизнес-адвокат. </w:t>
      </w:r>
      <w:r>
        <w:t xml:space="preserve">- </w:t>
      </w:r>
      <w:r w:rsidRPr="00593909">
        <w:t xml:space="preserve">2005. </w:t>
      </w:r>
      <w:r>
        <w:t>- №</w:t>
      </w:r>
      <w:r w:rsidRPr="00593909">
        <w:t xml:space="preserve"> 2.</w:t>
      </w:r>
      <w:r>
        <w:t>- С.12.</w:t>
      </w:r>
    </w:p>
  </w:footnote>
  <w:footnote w:id="82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>
        <w:t>Об официальном разъяснении постановления Конституционного суда Российской Федерации от 14 мая 1999 года по делу о проверке конституционности положений части первой статьи 131 и части первой статьи 380 Таможенного кодекса Российской Федерации [Текст]: [</w:t>
      </w:r>
      <w:r w:rsidRPr="005C4C07">
        <w:t xml:space="preserve">Определение Конституционного суда РФ </w:t>
      </w:r>
      <w:r>
        <w:t>№</w:t>
      </w:r>
      <w:r w:rsidRPr="005C4C07">
        <w:t xml:space="preserve"> 202-О</w:t>
      </w:r>
      <w:r>
        <w:t>,</w:t>
      </w:r>
      <w:r w:rsidRPr="005C4C07">
        <w:t xml:space="preserve"> от 27.11.2001</w:t>
      </w:r>
      <w:r>
        <w:t xml:space="preserve">] // </w:t>
      </w:r>
      <w:r w:rsidRPr="00C1226D">
        <w:t>С</w:t>
      </w:r>
      <w:r>
        <w:t>обрание законодательства</w:t>
      </w:r>
      <w:r w:rsidRPr="00C1226D">
        <w:t xml:space="preserve"> РФ. </w:t>
      </w:r>
      <w:r w:rsidRPr="00973B9A">
        <w:t>–</w:t>
      </w:r>
      <w:r>
        <w:t xml:space="preserve"> </w:t>
      </w:r>
      <w:r w:rsidRPr="00C1226D">
        <w:t xml:space="preserve">2001. </w:t>
      </w:r>
      <w:r w:rsidRPr="00973B9A">
        <w:t>–</w:t>
      </w:r>
      <w:r w:rsidRPr="00C1226D">
        <w:t xml:space="preserve"> № 50. </w:t>
      </w:r>
      <w:r w:rsidRPr="00973B9A">
        <w:t>–</w:t>
      </w:r>
      <w:r w:rsidRPr="00C1226D">
        <w:t xml:space="preserve"> Ст. 4823.</w:t>
      </w:r>
    </w:p>
  </w:footnote>
  <w:footnote w:id="83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Скловский К.И. Некоторые проблемы владения в судебной практике </w:t>
      </w:r>
      <w:r>
        <w:t xml:space="preserve">[Текст] </w:t>
      </w:r>
      <w:r w:rsidRPr="00C1226D">
        <w:t xml:space="preserve">// Вестник ВАС РФ. </w:t>
      </w:r>
      <w:r w:rsidRPr="00973B9A">
        <w:t>–</w:t>
      </w:r>
      <w:r>
        <w:t xml:space="preserve"> </w:t>
      </w:r>
      <w:r w:rsidRPr="00C1226D">
        <w:t xml:space="preserve">2002. </w:t>
      </w:r>
      <w:r w:rsidRPr="00973B9A">
        <w:t>–</w:t>
      </w:r>
      <w:r w:rsidRPr="00C1226D">
        <w:t xml:space="preserve"> № 4.</w:t>
      </w:r>
      <w:r>
        <w:t xml:space="preserve"> </w:t>
      </w:r>
      <w:r w:rsidRPr="00973B9A">
        <w:t>–</w:t>
      </w:r>
      <w:r w:rsidRPr="00C1226D">
        <w:t xml:space="preserve"> С.34; Скловский К.И. Владение и владельческая защита </w:t>
      </w:r>
      <w:r>
        <w:t xml:space="preserve">[Текст] </w:t>
      </w:r>
      <w:r w:rsidRPr="00C1226D">
        <w:t xml:space="preserve">// Право и экономика. </w:t>
      </w:r>
      <w:r w:rsidRPr="00973B9A">
        <w:t>–</w:t>
      </w:r>
      <w:r w:rsidRPr="00C1226D">
        <w:t xml:space="preserve"> 2000. </w:t>
      </w:r>
      <w:r w:rsidRPr="00973B9A">
        <w:t>–</w:t>
      </w:r>
      <w:r w:rsidRPr="00C1226D">
        <w:t xml:space="preserve"> № 2.</w:t>
      </w:r>
      <w:r>
        <w:t xml:space="preserve"> </w:t>
      </w:r>
      <w:r w:rsidRPr="00973B9A">
        <w:t>–</w:t>
      </w:r>
      <w:r w:rsidRPr="00C1226D">
        <w:t xml:space="preserve"> С.23;</w:t>
      </w:r>
      <w:r>
        <w:t xml:space="preserve"> Терехова О.В. Добросовестный приобретатель [Текст] // Правовые вопросы недвижимости. </w:t>
      </w:r>
      <w:r w:rsidRPr="00973B9A">
        <w:t>–</w:t>
      </w:r>
      <w:r>
        <w:t xml:space="preserve"> 2007. </w:t>
      </w:r>
      <w:r w:rsidRPr="00973B9A">
        <w:t>–</w:t>
      </w:r>
      <w:r>
        <w:t xml:space="preserve"> № 1. </w:t>
      </w:r>
      <w:r w:rsidRPr="00973B9A">
        <w:t>–</w:t>
      </w:r>
      <w:r>
        <w:t xml:space="preserve"> С.24.</w:t>
      </w:r>
    </w:p>
  </w:footnote>
  <w:footnote w:id="84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Скловский К.И. Собственность в гражданском праве. </w:t>
      </w:r>
      <w:r>
        <w:t xml:space="preserve">[Текст] </w:t>
      </w:r>
      <w:r w:rsidRPr="00973B9A">
        <w:t>–</w:t>
      </w:r>
      <w:r>
        <w:t xml:space="preserve"> </w:t>
      </w:r>
      <w:r w:rsidRPr="00C1226D">
        <w:t>М.: Дело</w:t>
      </w:r>
      <w:r>
        <w:t>.</w:t>
      </w:r>
      <w:r w:rsidRPr="00C1226D">
        <w:t xml:space="preserve"> 200</w:t>
      </w:r>
      <w:r>
        <w:t>8</w:t>
      </w:r>
      <w:r w:rsidRPr="00C1226D">
        <w:t>.</w:t>
      </w:r>
      <w:r>
        <w:t xml:space="preserve"> </w:t>
      </w:r>
      <w:r w:rsidRPr="00973B9A">
        <w:t>–</w:t>
      </w:r>
      <w:r>
        <w:t xml:space="preserve"> </w:t>
      </w:r>
      <w:r w:rsidRPr="00C1226D">
        <w:t>С.106.</w:t>
      </w:r>
    </w:p>
  </w:footnote>
  <w:footnote w:id="85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Там же. </w:t>
      </w:r>
      <w:r w:rsidRPr="00973B9A">
        <w:t>–</w:t>
      </w:r>
      <w:r w:rsidRPr="00C1226D">
        <w:t xml:space="preserve"> С. 107.</w:t>
      </w:r>
    </w:p>
  </w:footnote>
  <w:footnote w:id="86">
    <w:p w:rsidR="00DF475D" w:rsidRDefault="001F4783" w:rsidP="00024F0D">
      <w:pPr>
        <w:pStyle w:val="a6"/>
      </w:pPr>
      <w:r w:rsidRPr="00BF61C0">
        <w:rPr>
          <w:rStyle w:val="a8"/>
          <w:sz w:val="20"/>
          <w:szCs w:val="20"/>
        </w:rPr>
        <w:footnoteRef/>
      </w:r>
      <w:r w:rsidRPr="00BF61C0">
        <w:t xml:space="preserve"> Скловский К.И. Некоторые проблемы владения в судебной практике [Текст] // Вестник ВАС РФ. – 2002. – № 4. – С. 34.</w:t>
      </w:r>
    </w:p>
  </w:footnote>
  <w:footnote w:id="87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С</w:t>
      </w:r>
      <w:r>
        <w:t>обрание законодательства</w:t>
      </w:r>
      <w:r w:rsidRPr="00C1226D">
        <w:t xml:space="preserve"> РФ. </w:t>
      </w:r>
      <w:r w:rsidRPr="00973B9A">
        <w:t>–</w:t>
      </w:r>
      <w:r w:rsidRPr="00C1226D">
        <w:t xml:space="preserve"> 2001. </w:t>
      </w:r>
      <w:r w:rsidRPr="00973B9A">
        <w:t>–</w:t>
      </w:r>
      <w:r w:rsidRPr="00C1226D">
        <w:t xml:space="preserve"> № 2. </w:t>
      </w:r>
      <w:r w:rsidRPr="00973B9A">
        <w:t>–</w:t>
      </w:r>
      <w:r w:rsidRPr="00C1226D">
        <w:t xml:space="preserve"> Ст. 163.</w:t>
      </w:r>
    </w:p>
  </w:footnote>
  <w:footnote w:id="88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BE643D">
        <w:t xml:space="preserve">Скловский К.И. Собственность в гражданском праве. [Текст] – М.: Дело. 2008. – </w:t>
      </w:r>
      <w:r w:rsidRPr="00C1226D">
        <w:t>С. 292.</w:t>
      </w:r>
    </w:p>
  </w:footnote>
  <w:footnote w:id="89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Гаджиев</w:t>
      </w:r>
      <w:r w:rsidRPr="00BE643D">
        <w:t xml:space="preserve"> </w:t>
      </w:r>
      <w:r>
        <w:t>Г.А. О субъективном имущественном праве добросовестного владельца / Актуальные проблемы науки и практики коммерческого права. Вып. 8: Сборник научных статей / Санкт-Петербургский государственный университет / Под общ. ред. Попондопуло</w:t>
      </w:r>
      <w:r w:rsidRPr="00970431">
        <w:t xml:space="preserve"> </w:t>
      </w:r>
      <w:r>
        <w:t>В.Ф., Скворцова</w:t>
      </w:r>
      <w:r w:rsidRPr="00970431">
        <w:t xml:space="preserve"> </w:t>
      </w:r>
      <w:r>
        <w:t xml:space="preserve">О.Ю. </w:t>
      </w:r>
      <w:r w:rsidRPr="00973B9A">
        <w:t>–</w:t>
      </w:r>
      <w:r>
        <w:t xml:space="preserve"> М.: Волтерс Клувер. 2008. </w:t>
      </w:r>
      <w:r w:rsidRPr="00973B9A">
        <w:t>–</w:t>
      </w:r>
      <w:r>
        <w:t xml:space="preserve"> С. 98.</w:t>
      </w:r>
    </w:p>
  </w:footnote>
  <w:footnote w:id="90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C345E7">
        <w:t xml:space="preserve">Скловский К.И. Собственность в гражданском праве. [Текст] – М.: Дело. 2008. – </w:t>
      </w:r>
      <w:r w:rsidRPr="00C1226D">
        <w:t>С. 317.</w:t>
      </w:r>
    </w:p>
  </w:footnote>
  <w:footnote w:id="91">
    <w:p w:rsidR="00DF475D" w:rsidRDefault="001F4783" w:rsidP="00024F0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Киселев</w:t>
      </w:r>
      <w:r w:rsidRPr="00245CA0">
        <w:t xml:space="preserve"> </w:t>
      </w:r>
      <w:r>
        <w:t xml:space="preserve">А.А. Соотношение реституции и виндикации при определении последствий недействительности сделок [Текст] // Адвокатская практика. </w:t>
      </w:r>
      <w:r w:rsidRPr="00973B9A">
        <w:t>–</w:t>
      </w:r>
      <w:r>
        <w:t xml:space="preserve"> 2007. </w:t>
      </w:r>
      <w:r w:rsidRPr="00973B9A">
        <w:t>–</w:t>
      </w:r>
      <w:r>
        <w:t xml:space="preserve"> № 6. </w:t>
      </w:r>
      <w:r w:rsidRPr="00973B9A">
        <w:t>–</w:t>
      </w:r>
      <w:r>
        <w:t xml:space="preserve"> С. 24.</w:t>
      </w:r>
    </w:p>
  </w:footnote>
  <w:footnote w:id="92">
    <w:p w:rsidR="00DF475D" w:rsidRDefault="001F4783" w:rsidP="00024F0D">
      <w:pPr>
        <w:pStyle w:val="a6"/>
      </w:pPr>
      <w:r w:rsidRPr="00C1226D">
        <w:rPr>
          <w:rStyle w:val="a8"/>
          <w:sz w:val="20"/>
          <w:szCs w:val="20"/>
        </w:rPr>
        <w:footnoteRef/>
      </w:r>
      <w:r w:rsidRPr="00C1226D">
        <w:t xml:space="preserve"> </w:t>
      </w:r>
      <w:r w:rsidRPr="00C345E7">
        <w:t>Собрание законодательства РФ. – 2003. – № 17. – Ст. 1657.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83" w:rsidRPr="00024F0D" w:rsidRDefault="00FF4611" w:rsidP="00024F0D">
    <w:pPr>
      <w:pStyle w:val="a9"/>
      <w:rPr>
        <w:lang w:val="uk-UA"/>
      </w:rPr>
    </w:pPr>
    <w:r>
      <w:rPr>
        <w:rStyle w:val="a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ACA"/>
    <w:multiLevelType w:val="multilevel"/>
    <w:tmpl w:val="08DC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061DF"/>
    <w:multiLevelType w:val="hybridMultilevel"/>
    <w:tmpl w:val="39FA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0BC"/>
    <w:rsid w:val="00011669"/>
    <w:rsid w:val="000118C7"/>
    <w:rsid w:val="00024F0D"/>
    <w:rsid w:val="000A1022"/>
    <w:rsid w:val="000A20BC"/>
    <w:rsid w:val="000A4E6A"/>
    <w:rsid w:val="000A60E2"/>
    <w:rsid w:val="000E562E"/>
    <w:rsid w:val="001014FC"/>
    <w:rsid w:val="001106D8"/>
    <w:rsid w:val="00141B78"/>
    <w:rsid w:val="00163F9C"/>
    <w:rsid w:val="001679E4"/>
    <w:rsid w:val="001C7BE1"/>
    <w:rsid w:val="001D7D3B"/>
    <w:rsid w:val="001E1694"/>
    <w:rsid w:val="001E29E2"/>
    <w:rsid w:val="001F4783"/>
    <w:rsid w:val="00233F04"/>
    <w:rsid w:val="00234594"/>
    <w:rsid w:val="00235287"/>
    <w:rsid w:val="00245CA0"/>
    <w:rsid w:val="00272702"/>
    <w:rsid w:val="00277513"/>
    <w:rsid w:val="00283B7B"/>
    <w:rsid w:val="00293C5C"/>
    <w:rsid w:val="002E6BFA"/>
    <w:rsid w:val="00310CA8"/>
    <w:rsid w:val="003158DC"/>
    <w:rsid w:val="003457A6"/>
    <w:rsid w:val="003A20AB"/>
    <w:rsid w:val="003A480A"/>
    <w:rsid w:val="003B7398"/>
    <w:rsid w:val="003D0C21"/>
    <w:rsid w:val="00401156"/>
    <w:rsid w:val="0042034B"/>
    <w:rsid w:val="004455DE"/>
    <w:rsid w:val="00454FB1"/>
    <w:rsid w:val="00460B0C"/>
    <w:rsid w:val="00494EB5"/>
    <w:rsid w:val="004E4F8D"/>
    <w:rsid w:val="004E7343"/>
    <w:rsid w:val="0050486F"/>
    <w:rsid w:val="00526337"/>
    <w:rsid w:val="00526741"/>
    <w:rsid w:val="005568EC"/>
    <w:rsid w:val="00593909"/>
    <w:rsid w:val="0059482C"/>
    <w:rsid w:val="005A3874"/>
    <w:rsid w:val="005C4C07"/>
    <w:rsid w:val="005C7F68"/>
    <w:rsid w:val="006333B2"/>
    <w:rsid w:val="0069187C"/>
    <w:rsid w:val="00695A4C"/>
    <w:rsid w:val="006D2CA9"/>
    <w:rsid w:val="0073325D"/>
    <w:rsid w:val="00763C1A"/>
    <w:rsid w:val="007829DC"/>
    <w:rsid w:val="007A5955"/>
    <w:rsid w:val="007B24C6"/>
    <w:rsid w:val="007B511A"/>
    <w:rsid w:val="007C6211"/>
    <w:rsid w:val="007D70C2"/>
    <w:rsid w:val="008052E8"/>
    <w:rsid w:val="00840C60"/>
    <w:rsid w:val="00851321"/>
    <w:rsid w:val="008B23C0"/>
    <w:rsid w:val="008B6E15"/>
    <w:rsid w:val="008C284F"/>
    <w:rsid w:val="008C6F09"/>
    <w:rsid w:val="0090607C"/>
    <w:rsid w:val="00911B0C"/>
    <w:rsid w:val="00915364"/>
    <w:rsid w:val="00954A33"/>
    <w:rsid w:val="00970431"/>
    <w:rsid w:val="00973B9A"/>
    <w:rsid w:val="009C522D"/>
    <w:rsid w:val="009F3C6A"/>
    <w:rsid w:val="00A01E87"/>
    <w:rsid w:val="00A8597A"/>
    <w:rsid w:val="00AB402E"/>
    <w:rsid w:val="00B11959"/>
    <w:rsid w:val="00B46C0D"/>
    <w:rsid w:val="00BC455C"/>
    <w:rsid w:val="00BD0381"/>
    <w:rsid w:val="00BD1193"/>
    <w:rsid w:val="00BE643D"/>
    <w:rsid w:val="00BF023E"/>
    <w:rsid w:val="00BF61C0"/>
    <w:rsid w:val="00C1226D"/>
    <w:rsid w:val="00C17F21"/>
    <w:rsid w:val="00C206FA"/>
    <w:rsid w:val="00C345E7"/>
    <w:rsid w:val="00C7777C"/>
    <w:rsid w:val="00CB06CF"/>
    <w:rsid w:val="00CC5F1E"/>
    <w:rsid w:val="00D01A47"/>
    <w:rsid w:val="00D15321"/>
    <w:rsid w:val="00D160BA"/>
    <w:rsid w:val="00D23C8E"/>
    <w:rsid w:val="00D7054C"/>
    <w:rsid w:val="00D70566"/>
    <w:rsid w:val="00D81AF9"/>
    <w:rsid w:val="00DB1264"/>
    <w:rsid w:val="00DB4B01"/>
    <w:rsid w:val="00DF475D"/>
    <w:rsid w:val="00E01680"/>
    <w:rsid w:val="00E32628"/>
    <w:rsid w:val="00E40E93"/>
    <w:rsid w:val="00E44BB0"/>
    <w:rsid w:val="00E5400E"/>
    <w:rsid w:val="00EC2EB8"/>
    <w:rsid w:val="00EF2F41"/>
    <w:rsid w:val="00F46485"/>
    <w:rsid w:val="00F73285"/>
    <w:rsid w:val="00FB1500"/>
    <w:rsid w:val="00FC3DAF"/>
    <w:rsid w:val="00FF4611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6412B8-03FF-4B40-B520-2F65352F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24F0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4F0D"/>
    <w:pPr>
      <w:keepNext/>
      <w:widowControl w:val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24F0D"/>
    <w:pPr>
      <w:keepNext/>
      <w:widowControl w:val="0"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24F0D"/>
    <w:pPr>
      <w:keepNext/>
      <w:widowControl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4F0D"/>
    <w:pPr>
      <w:keepNext/>
      <w:widowControl w:val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4F0D"/>
    <w:pPr>
      <w:keepNext/>
      <w:widowControl w:val="0"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4F0D"/>
    <w:pPr>
      <w:keepNext/>
      <w:widowControl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4F0D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4F0D"/>
    <w:pPr>
      <w:keepNext/>
      <w:widowControl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0A20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0B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A20B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11">
    <w:name w:val="toc 1"/>
    <w:basedOn w:val="a2"/>
    <w:next w:val="a2"/>
    <w:autoRedefine/>
    <w:uiPriority w:val="99"/>
    <w:semiHidden/>
    <w:rsid w:val="00024F0D"/>
    <w:pPr>
      <w:widowControl w:val="0"/>
      <w:tabs>
        <w:tab w:val="right" w:leader="dot" w:pos="1400"/>
      </w:tabs>
    </w:pPr>
  </w:style>
  <w:style w:type="paragraph" w:styleId="a6">
    <w:name w:val="footnote text"/>
    <w:basedOn w:val="a2"/>
    <w:link w:val="a7"/>
    <w:autoRedefine/>
    <w:uiPriority w:val="99"/>
    <w:semiHidden/>
    <w:rsid w:val="00024F0D"/>
    <w:pPr>
      <w:widowControl w:val="0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024F0D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024F0D"/>
    <w:rPr>
      <w:sz w:val="28"/>
      <w:szCs w:val="28"/>
      <w:vertAlign w:val="superscript"/>
    </w:rPr>
  </w:style>
  <w:style w:type="paragraph" w:customStyle="1" w:styleId="ConsNormal">
    <w:name w:val="ConsNormal"/>
    <w:uiPriority w:val="99"/>
    <w:rsid w:val="003B739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2"/>
    <w:next w:val="aa"/>
    <w:link w:val="ab"/>
    <w:uiPriority w:val="99"/>
    <w:rsid w:val="00024F0D"/>
    <w:pPr>
      <w:widowControl w:val="0"/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24F0D"/>
    <w:rPr>
      <w:vertAlign w:val="superscript"/>
    </w:rPr>
  </w:style>
  <w:style w:type="character" w:styleId="ad">
    <w:name w:val="page number"/>
    <w:uiPriority w:val="99"/>
    <w:rsid w:val="00024F0D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024F0D"/>
    <w:pPr>
      <w:widowControl w:val="0"/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9"/>
    <w:uiPriority w:val="99"/>
    <w:semiHidden/>
    <w:locked/>
    <w:rsid w:val="00024F0D"/>
    <w:rPr>
      <w:noProof/>
      <w:kern w:val="16"/>
      <w:sz w:val="28"/>
      <w:szCs w:val="28"/>
      <w:lang w:val="ru-RU" w:eastAsia="ru-RU"/>
    </w:rPr>
  </w:style>
  <w:style w:type="paragraph" w:styleId="af0">
    <w:name w:val="Normal (Web)"/>
    <w:basedOn w:val="a2"/>
    <w:uiPriority w:val="99"/>
    <w:rsid w:val="00024F0D"/>
    <w:pPr>
      <w:widowControl w:val="0"/>
      <w:spacing w:before="100" w:beforeAutospacing="1" w:after="100" w:afterAutospacing="1"/>
    </w:pPr>
    <w:rPr>
      <w:lang w:val="uk-UA" w:eastAsia="uk-UA"/>
    </w:rPr>
  </w:style>
  <w:style w:type="paragraph" w:styleId="af1">
    <w:name w:val="Balloon Text"/>
    <w:basedOn w:val="a2"/>
    <w:link w:val="af2"/>
    <w:uiPriority w:val="99"/>
    <w:semiHidden/>
    <w:rsid w:val="00EF2F41"/>
    <w:pPr>
      <w:widowControl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024F0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3"/>
    <w:uiPriority w:val="99"/>
    <w:rsid w:val="00024F0D"/>
    <w:pPr>
      <w:widowControl w:val="0"/>
    </w:pPr>
  </w:style>
  <w:style w:type="character" w:customStyle="1" w:styleId="af3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024F0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024F0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6"/>
    <w:uiPriority w:val="99"/>
    <w:rsid w:val="00024F0D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024F0D"/>
    <w:pPr>
      <w:widowControl w:val="0"/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2">
    <w:name w:val="Текст Знак1"/>
    <w:link w:val="af8"/>
    <w:uiPriority w:val="99"/>
    <w:locked/>
    <w:rsid w:val="00024F0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uiPriority w:val="99"/>
    <w:rsid w:val="00024F0D"/>
    <w:pPr>
      <w:widowControl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024F0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24F0D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a">
    <w:name w:val="литера"/>
    <w:uiPriority w:val="99"/>
    <w:rsid w:val="00024F0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024F0D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024F0D"/>
    <w:pPr>
      <w:widowControl w:val="0"/>
    </w:pPr>
  </w:style>
  <w:style w:type="paragraph" w:styleId="22">
    <w:name w:val="toc 2"/>
    <w:basedOn w:val="a2"/>
    <w:next w:val="a2"/>
    <w:autoRedefine/>
    <w:uiPriority w:val="99"/>
    <w:semiHidden/>
    <w:rsid w:val="00024F0D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24F0D"/>
    <w:pPr>
      <w:widowControl w:val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24F0D"/>
    <w:pPr>
      <w:widowControl w:val="0"/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4F0D"/>
    <w:pPr>
      <w:widowControl w:val="0"/>
      <w:ind w:left="958"/>
    </w:pPr>
  </w:style>
  <w:style w:type="paragraph" w:styleId="23">
    <w:name w:val="Body Text Indent 2"/>
    <w:basedOn w:val="a2"/>
    <w:link w:val="24"/>
    <w:uiPriority w:val="99"/>
    <w:rsid w:val="00024F0D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24F0D"/>
    <w:pPr>
      <w:widowControl w:val="0"/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024F0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024F0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4F0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4F0D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24F0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24F0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24F0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4F0D"/>
    <w:rPr>
      <w:i/>
      <w:iCs/>
    </w:rPr>
  </w:style>
  <w:style w:type="paragraph" w:customStyle="1" w:styleId="aff">
    <w:name w:val="ТАБЛИЦА"/>
    <w:next w:val="a2"/>
    <w:autoRedefine/>
    <w:uiPriority w:val="99"/>
    <w:rsid w:val="00024F0D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024F0D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024F0D"/>
  </w:style>
  <w:style w:type="table" w:customStyle="1" w:styleId="14">
    <w:name w:val="Стиль таблицы1"/>
    <w:basedOn w:val="a4"/>
    <w:uiPriority w:val="99"/>
    <w:rsid w:val="00024F0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024F0D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024F0D"/>
    <w:pPr>
      <w:widowControl w:val="0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024F0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8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21222</Words>
  <Characters>120966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Lenovo</Company>
  <LinksUpToDate>false</LinksUpToDate>
  <CharactersWithSpaces>141905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super user pk</dc:creator>
  <cp:keywords/>
  <dc:description/>
  <cp:lastModifiedBy>admin</cp:lastModifiedBy>
  <cp:revision>2</cp:revision>
  <cp:lastPrinted>2009-03-20T09:25:00Z</cp:lastPrinted>
  <dcterms:created xsi:type="dcterms:W3CDTF">2014-03-06T12:05:00Z</dcterms:created>
  <dcterms:modified xsi:type="dcterms:W3CDTF">2014-03-06T12:05:00Z</dcterms:modified>
</cp:coreProperties>
</file>