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2A" w:rsidRDefault="00A64B2A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b/>
          <w:sz w:val="28"/>
          <w:szCs w:val="28"/>
        </w:rPr>
        <w:t>Содержание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34F8">
        <w:rPr>
          <w:sz w:val="28"/>
          <w:szCs w:val="28"/>
        </w:rPr>
        <w:t>Понятие преступности, их классификация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1.1 Социальная природа понятия п</w:t>
      </w:r>
      <w:r w:rsidR="000B302A">
        <w:rPr>
          <w:sz w:val="28"/>
          <w:szCs w:val="28"/>
        </w:rPr>
        <w:t>реступления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1.2 Сущность и виды негативных социальных явлений,</w:t>
      </w:r>
      <w:r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 с преступностью</w:t>
      </w:r>
    </w:p>
    <w:p w:rsidR="00D134F8" w:rsidRPr="00D134F8" w:rsidRDefault="000B302A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Изучение </w:t>
      </w:r>
      <w:r w:rsidR="00D134F8" w:rsidRPr="00D134F8">
        <w:rPr>
          <w:sz w:val="28"/>
          <w:szCs w:val="28"/>
        </w:rPr>
        <w:t>преступности в социальном контексте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2. Причины существования негативных явлений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2.1 Причины существования пьянства и алкоголизма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2.2 Причины существования наркомании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2.3 Причины существования проституции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3.Меры по улучшению криминальной ситуации в стране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3.1 Общесоциальные меры борьбы и меры ОВД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3.2 Индивидуальная воспитательная работа</w:t>
      </w:r>
    </w:p>
    <w:p w:rsidR="00A64B2A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Заключение</w:t>
      </w:r>
    </w:p>
    <w:p w:rsidR="00D134F8" w:rsidRPr="000B302A" w:rsidRDefault="000B302A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0B302A">
        <w:rPr>
          <w:sz w:val="28"/>
          <w:szCs w:val="28"/>
        </w:rPr>
        <w:t>Список использованной литературы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D09E6" w:rsidRPr="00D134F8" w:rsidRDefault="00A64B2A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sz w:val="28"/>
          <w:szCs w:val="28"/>
        </w:rPr>
        <w:br w:type="page"/>
      </w:r>
      <w:r w:rsidR="006D09E6" w:rsidRPr="00D134F8">
        <w:rPr>
          <w:b/>
          <w:sz w:val="28"/>
          <w:szCs w:val="28"/>
        </w:rPr>
        <w:t>Введение</w:t>
      </w:r>
    </w:p>
    <w:p w:rsidR="00226034" w:rsidRPr="00D134F8" w:rsidRDefault="00226034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6034" w:rsidRPr="00D134F8" w:rsidRDefault="0062062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</w:t>
      </w:r>
      <w:r w:rsidR="00226034" w:rsidRPr="00D134F8">
        <w:rPr>
          <w:sz w:val="28"/>
          <w:szCs w:val="28"/>
        </w:rPr>
        <w:t>реступность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социальное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явление,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зависима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производна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условий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бытия,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слагается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деяний,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совершаемых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людьми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обществе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интересов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(или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господствующего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класса)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данный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признак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позволяет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отличить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понятий.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классу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iCs/>
          <w:sz w:val="28"/>
          <w:szCs w:val="28"/>
        </w:rPr>
        <w:t>социальных</w:t>
      </w:r>
      <w:r w:rsidR="00D134F8" w:rsidRPr="00D134F8">
        <w:rPr>
          <w:iCs/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явлений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любое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единичное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преступление,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девиантность,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взаимодействия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социуме.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речь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идет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генезисе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="00226034" w:rsidRPr="00D134F8">
        <w:rPr>
          <w:sz w:val="28"/>
          <w:szCs w:val="28"/>
        </w:rPr>
        <w:t>определении.</w:t>
      </w:r>
    </w:p>
    <w:p w:rsidR="000F2AFC" w:rsidRPr="00D134F8" w:rsidRDefault="000F2AF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избирают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недопущения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волнуют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тысячелетие.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пытались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философы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писатели,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социологи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врачи,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экономисты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политики.</w:t>
      </w:r>
    </w:p>
    <w:p w:rsidR="000F2AFC" w:rsidRPr="00D134F8" w:rsidRDefault="000F2AF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тревожащих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половине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  <w:lang w:val="en-US"/>
        </w:rPr>
        <w:t>XX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второе-третье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доступно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стремящихся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обещают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покончить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разгулом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воспринимаются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живым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затрагиваются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освещается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очевидное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предлагаются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кажутся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вполне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радикальными,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короткий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срок.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опыт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показывает,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«простые»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непродолжительное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«берет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свое»: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</w:p>
    <w:p w:rsidR="00335372" w:rsidRPr="00D134F8" w:rsidRDefault="00335372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Криминология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обнаруживается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антисоциальные,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фоновые.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пьянство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алкоголизм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проституция.</w:t>
      </w:r>
    </w:p>
    <w:p w:rsidR="000F2AFC" w:rsidRPr="00D134F8" w:rsidRDefault="000F2AF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Специалисты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тщательно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публикации,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подчас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неожиданных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нестандартных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предложениях.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публикации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неспециалистов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чреваты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иллюзии,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сводится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лежащим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поверхности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познаний.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полагают,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покончить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руководствуясь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«здравым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смыслом»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обыденным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учитывая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накопленный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опыт.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отвергаются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рекомендации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игнорируются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ссылками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«чрезвычайность».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короткое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снова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растет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сохраняются.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смену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задержанным,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арестованным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приходят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находившиеся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действовавшие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совершавшие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необоснованной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жестокости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помнят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правонарушители,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близкие.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происходит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отчуждение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невозможен.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очевидно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специалистам-криминологам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закреплено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международно-правовых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документов,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огульно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отвергается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дилетантами.</w:t>
      </w:r>
    </w:p>
    <w:p w:rsidR="00226034" w:rsidRPr="00D134F8" w:rsidRDefault="00226034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Отдельное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принципиально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невозможно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предсказать,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произойдет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оперировали</w:t>
      </w:r>
      <w:r w:rsidRPr="00D134F8">
        <w:rPr>
          <w:bCs/>
          <w:sz w:val="28"/>
          <w:szCs w:val="28"/>
        </w:rPr>
        <w:t>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Кетле,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закономерное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уровень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(разумеется,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приближения)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предстоящий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развития.</w:t>
      </w:r>
    </w:p>
    <w:p w:rsidR="00226034" w:rsidRPr="00D134F8" w:rsidRDefault="00226034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присущим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«подчиненность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закономерности»: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обладание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состоянием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(абсолютное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уровнем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динамикой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(изменение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пространстве).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Исходя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сверхсуммативная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</w:p>
    <w:p w:rsidR="00226034" w:rsidRPr="00D134F8" w:rsidRDefault="00226034" w:rsidP="00D134F8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D134F8">
        <w:rPr>
          <w:iCs/>
          <w:sz w:val="28"/>
          <w:szCs w:val="28"/>
        </w:rPr>
        <w:t>Преступность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-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это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статистическая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совокупность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массовых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видов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преступлений,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обладающая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определенным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состоянием,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уровнем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динамикой.</w:t>
      </w:r>
    </w:p>
    <w:p w:rsidR="004535FA" w:rsidRPr="00D134F8" w:rsidRDefault="00081674" w:rsidP="00D134F8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D134F8">
        <w:rPr>
          <w:iCs/>
          <w:sz w:val="28"/>
          <w:szCs w:val="28"/>
        </w:rPr>
        <w:t>Целью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данной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дипломной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работы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является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изучение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негативных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явлений,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связанных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преступностью.</w:t>
      </w:r>
    </w:p>
    <w:p w:rsidR="00081674" w:rsidRPr="00D134F8" w:rsidRDefault="004535FA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Основные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задачи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работы:</w:t>
      </w:r>
    </w:p>
    <w:p w:rsidR="009A12DA" w:rsidRPr="00D134F8" w:rsidRDefault="009A12DA" w:rsidP="00D134F8">
      <w:pPr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D134F8">
        <w:rPr>
          <w:sz w:val="28"/>
          <w:szCs w:val="28"/>
        </w:rPr>
        <w:t>Рассмотреть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классификацию;</w:t>
      </w:r>
    </w:p>
    <w:p w:rsidR="009A12DA" w:rsidRPr="00D134F8" w:rsidRDefault="009A12DA" w:rsidP="00D134F8">
      <w:pPr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D134F8">
        <w:rPr>
          <w:sz w:val="28"/>
          <w:szCs w:val="28"/>
        </w:rPr>
        <w:t>Изучить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явлений;</w:t>
      </w:r>
    </w:p>
    <w:p w:rsidR="009A12DA" w:rsidRPr="00D134F8" w:rsidRDefault="009A12DA" w:rsidP="00D134F8">
      <w:pPr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D134F8">
        <w:rPr>
          <w:sz w:val="28"/>
          <w:szCs w:val="28"/>
        </w:rPr>
        <w:t>Раскрыть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улучшению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стране.</w:t>
      </w:r>
    </w:p>
    <w:p w:rsidR="00D134F8" w:rsidRPr="00D134F8" w:rsidRDefault="00D134F8" w:rsidP="00D134F8">
      <w:pPr>
        <w:widowControl/>
        <w:spacing w:line="360" w:lineRule="auto"/>
        <w:ind w:left="709"/>
        <w:jc w:val="both"/>
        <w:rPr>
          <w:sz w:val="28"/>
        </w:rPr>
      </w:pPr>
    </w:p>
    <w:p w:rsidR="00CE2B8A" w:rsidRPr="00D134F8" w:rsidRDefault="006D09E6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sz w:val="28"/>
          <w:szCs w:val="28"/>
        </w:rPr>
        <w:br w:type="page"/>
      </w:r>
      <w:r w:rsidR="00CE2B8A" w:rsidRPr="00D134F8">
        <w:rPr>
          <w:b/>
          <w:sz w:val="28"/>
          <w:szCs w:val="28"/>
        </w:rPr>
        <w:t>1.</w:t>
      </w:r>
      <w:r w:rsidR="00D134F8" w:rsidRPr="00D134F8">
        <w:rPr>
          <w:b/>
          <w:sz w:val="28"/>
          <w:szCs w:val="28"/>
        </w:rPr>
        <w:t xml:space="preserve"> </w:t>
      </w:r>
      <w:r w:rsidR="00CE2B8A" w:rsidRPr="00D134F8">
        <w:rPr>
          <w:b/>
          <w:sz w:val="28"/>
          <w:szCs w:val="28"/>
        </w:rPr>
        <w:t>Понятие</w:t>
      </w:r>
      <w:r w:rsidR="00D134F8" w:rsidRPr="00D134F8">
        <w:rPr>
          <w:b/>
          <w:sz w:val="28"/>
          <w:szCs w:val="28"/>
        </w:rPr>
        <w:t xml:space="preserve"> </w:t>
      </w:r>
      <w:r w:rsidR="00CE2B8A" w:rsidRPr="00D134F8">
        <w:rPr>
          <w:b/>
          <w:sz w:val="28"/>
          <w:szCs w:val="28"/>
        </w:rPr>
        <w:t>преступности,</w:t>
      </w:r>
      <w:r w:rsidR="00D134F8" w:rsidRPr="00D134F8">
        <w:rPr>
          <w:b/>
          <w:sz w:val="28"/>
          <w:szCs w:val="28"/>
        </w:rPr>
        <w:t xml:space="preserve"> </w:t>
      </w:r>
      <w:r w:rsidR="00CE2B8A" w:rsidRPr="00D134F8">
        <w:rPr>
          <w:b/>
          <w:sz w:val="28"/>
          <w:szCs w:val="28"/>
        </w:rPr>
        <w:t>их</w:t>
      </w:r>
      <w:r w:rsidR="00D134F8" w:rsidRPr="00D134F8">
        <w:rPr>
          <w:b/>
          <w:sz w:val="28"/>
          <w:szCs w:val="28"/>
        </w:rPr>
        <w:t xml:space="preserve"> </w:t>
      </w:r>
      <w:r w:rsidR="00CE2B8A" w:rsidRPr="00D134F8">
        <w:rPr>
          <w:b/>
          <w:sz w:val="28"/>
          <w:szCs w:val="28"/>
        </w:rPr>
        <w:t>классификация</w:t>
      </w:r>
    </w:p>
    <w:p w:rsidR="00CE2B8A" w:rsidRPr="00D134F8" w:rsidRDefault="00CE2B8A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134F8">
        <w:rPr>
          <w:b/>
          <w:bCs/>
          <w:sz w:val="28"/>
          <w:szCs w:val="28"/>
        </w:rPr>
        <w:t>1.1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Социальная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природа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понятия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преступления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251F" w:rsidRPr="00D134F8" w:rsidRDefault="00B1251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обратиться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  <w:lang w:val="en-US"/>
        </w:rPr>
        <w:t>X</w:t>
      </w:r>
      <w:r w:rsidRPr="00D134F8">
        <w:rPr>
          <w:sz w:val="28"/>
          <w:szCs w:val="28"/>
        </w:rPr>
        <w:t>-</w:t>
      </w:r>
      <w:r w:rsidRPr="00D134F8">
        <w:rPr>
          <w:sz w:val="28"/>
          <w:szCs w:val="28"/>
          <w:lang w:val="en-US"/>
        </w:rPr>
        <w:t>XVII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найти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охватывал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Древнерусское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важнейшим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памятником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Русская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редакциях),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«обида»,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неверным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подразумевало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Аналогичное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«лихое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дело»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(Судебник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Ивана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Грозного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1550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«злое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дело»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(Соборное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Уложение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1649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</w:t>
      </w:r>
    </w:p>
    <w:p w:rsidR="00B1251F" w:rsidRPr="00D134F8" w:rsidRDefault="00B1251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средневековых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княжеских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уставах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грамотах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начинаются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словосочетания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правила»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(Устав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Владимира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Святославича.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Синодальная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редакция),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порушит»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(Устав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Ярослава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Мудрого.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Краткая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редакция),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преступати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правила»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(Устав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князя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Всеволода)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словосочетаний,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заключительной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княжеских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уставов,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последующем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Петра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  <w:lang w:val="en-US"/>
        </w:rPr>
        <w:t>I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обобщающий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«преступление»,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связывать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объявляемое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преступным.</w:t>
      </w:r>
    </w:p>
    <w:p w:rsidR="00647634" w:rsidRPr="00D134F8" w:rsidRDefault="00647634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Этимология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(сходная,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кстати,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происхождением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языках: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английском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французском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  <w:lang w:val="en-US"/>
        </w:rPr>
        <w:t>crime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немецком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  <w:lang w:val="en-US"/>
        </w:rPr>
        <w:t>Verbrecher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испанском-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  <w:lang w:val="en-US"/>
        </w:rPr>
        <w:t>delitos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характеризуемая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какие-либо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границы,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обусловила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(воли,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смысле),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отразилось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отечественных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формулировок: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«Всякое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неприкосновенность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верховной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исправительных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1845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г.).</w:t>
      </w:r>
    </w:p>
    <w:p w:rsidR="00647634" w:rsidRPr="00D134F8" w:rsidRDefault="00647634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Порожденная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этимологическим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толкованием,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трактовка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(закона,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фиксирующая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физическую,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просуществовала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недолго,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(1885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связываться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родовая,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проступком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противозаконное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неисполнение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страхом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предписано».</w:t>
      </w:r>
    </w:p>
    <w:p w:rsidR="00EC0300" w:rsidRPr="00D134F8" w:rsidRDefault="00EC0300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Анализируя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ныне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задуматься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предпочтительными,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существовавшая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трактовка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Очевидно,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перенести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акцент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фактическую,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первичной.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несомненно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«голого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умысла»,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намерения,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мысли,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какие-то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поступки.</w:t>
      </w:r>
    </w:p>
    <w:p w:rsidR="009F09F4" w:rsidRPr="00D134F8" w:rsidRDefault="009F09F4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аксиомой,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мысль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обоснованности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построения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дефиниций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воспринимается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разумеющаяся.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трактовки,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усматривающей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предпочтительным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«действие»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«бездействие».</w:t>
      </w:r>
    </w:p>
    <w:p w:rsidR="000D6F4D" w:rsidRPr="00D134F8" w:rsidRDefault="000D6F4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Констатируя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нюансов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трактовке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принадлежности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подчеркнуть,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связывались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концептуального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переосмысления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конструируя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отличающееся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отводят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охватывающего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элементы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итоге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возникает,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выразиться,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трактовка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«деяние»,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элементов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воспринимается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составляющая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</w:p>
    <w:p w:rsidR="000D6F4D" w:rsidRPr="00D134F8" w:rsidRDefault="000D6F4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немыслимо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немыслимо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предоставленных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возложенных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обязанностей,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раскрыть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категорию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«отношение»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подчеркнуть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неразрывную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</w:p>
    <w:p w:rsidR="009707D5" w:rsidRPr="00D134F8" w:rsidRDefault="009707D5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(бездействие),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повлекли,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объясняется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ненаказуемость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«голого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умысла»,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намерений,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убеждений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таковых?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затрагивающем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окружающих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Подчеркивая,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предполагается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неразрывная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(физической)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(психической)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общественно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значимое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отношение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индивида.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отнюдь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пожалуй,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сомнений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вызывал.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очевидным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другое: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влечет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Примечательно,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целесообразности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Таганцев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соображений,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ныне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заслуживающих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заметив,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зарубежные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криминалисты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упоминать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дефинициях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констатировал: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повреждение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правоохраняемого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присущи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интерпретации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сопровождалась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существенными.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Увязывая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окружающей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Таганцев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(фактически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повлекшие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(создавшие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появления).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независимо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неосторожного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указываться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подразумеваться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грозить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неопределенным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благам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</w:t>
      </w:r>
      <w:r w:rsidR="004C16E1" w:rsidRPr="00D134F8">
        <w:rPr>
          <w:sz w:val="28"/>
          <w:szCs w:val="28"/>
        </w:rPr>
        <w:t>и</w:t>
      </w:r>
      <w:r w:rsidRPr="00D134F8">
        <w:rPr>
          <w:sz w:val="28"/>
          <w:szCs w:val="28"/>
        </w:rPr>
        <w:t>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упоминались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праве: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момента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развивающейся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Злая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осуществляясь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мало-помалу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становящуюся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грознее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грознее...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существенных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неправды;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энергия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моментом,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служащим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размеров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кары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Многозначность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термина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опасность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руководящих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1919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сформулировано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порядка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охраняемого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правом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пояснялось: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действием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Примечательно,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впервые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обязательного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повлекло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повлекло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самой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системой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Уголовные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кодексы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1922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1926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упоминая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объявляли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усматривая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основам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советского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правопорядку,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рабоче-крестьянской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переходный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коммунистическому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первоначальной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1960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характеризовалось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советский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социалистическую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хозяйства,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социалистическую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собственность,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имущественные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социалистический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правопорядок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(1994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ныне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разработчики,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желая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отказаться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идеологических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штампов,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подчеркнуть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мысль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причиняющее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восприняв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целесообразным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дефиницию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уточнив,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специалистов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свидетельствует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актуальности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тождественными,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поиск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терминологическая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схоластика.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Справедливости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тождественности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мысль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вредность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(административными,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дисциплинарными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нюанс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Выявившееся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обсуждении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настойчивое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сохранить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вновь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объяснить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привычностью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терминологии,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унификации,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целесообразностью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Кстати,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аргументы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ссылались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оппоненты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разработчиков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Допустив,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заключить: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пытались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утверждалось,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ущербе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ничего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укладывается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рамки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нельзя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полагают,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служить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социальным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прецедентом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(примером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подражания),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повторения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Предполагая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концептуально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спорной.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замечаний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литературе: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подражания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законопослушные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следовательно,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нельзя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связывать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таковым;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небрежности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вообще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подражании;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подражание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антиобщественные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Небезупречной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логически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развернутом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конечном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счете,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открытым.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резюмируя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изыскания,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вынужден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увязать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раскрытие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антиобщественный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прецедент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закономерностей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заметить: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интерпретации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теория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допустимости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сокрытия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уяснению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обязательного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увязывается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Придерживаясь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усматривают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возникновение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равенства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проводилась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мысль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нанесенный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нематериальный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одновременно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имеются)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Приверженцев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объединяло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характеризовали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механизме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нанесения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ущерба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выработать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удалось.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однозначно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характеризовалась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разновидность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подчеркивалось: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этап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вызвало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дальнейшем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событий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наступлению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концентрированном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теоретической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формулы: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ущерба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социалистическим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охраняемым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логическая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посылка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породила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согласно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принципе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ущерба.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Ясно,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лежат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законченно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отразились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объекту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другой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участникам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предмету.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дезорганизации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людьми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задуманное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(реальный,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конкретный</w:t>
      </w:r>
      <w:r w:rsidR="00D134F8" w:rsidRPr="00D134F8">
        <w:rPr>
          <w:sz w:val="28"/>
          <w:szCs w:val="28"/>
        </w:rPr>
        <w:t xml:space="preserve"> </w:t>
      </w:r>
      <w:r w:rsidR="00FC57B5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имущественный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факультативный,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необязательный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определяющее,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отводить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факту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дезорганизации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Научное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усматривается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во-первых,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устанавливает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(качество)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каких-либо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раскрывает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сущность;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во-вторых,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объясняет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генетическую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однородность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следовательно,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зараженности,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историческую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изменчивость,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в-третьих,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фундамент,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многокомпонентная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конструкция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преступления...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беспоследственных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игнорирует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законодателем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глубины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познании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обоснованности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пойдет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посвященной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уместно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взяв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вооружение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Руководящих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1919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одновременно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восприняла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вкладываемый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пострадать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класса.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I960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задачей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правопорядка,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имущественные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теория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по-прежнему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преступлении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борьбу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господствующих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(иногда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целом).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интерпретация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побудила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разработчиков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идеологических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штампах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подчеркнуть,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призвано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заключался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другом: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людьми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акцента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вполне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закономерно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достоинство: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декларируемому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тезису,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воспринималась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совокупности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Думается,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сохранив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ныне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утверждать: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</w:t>
      </w:r>
      <w:r w:rsidR="00D134F8" w:rsidRPr="00D134F8">
        <w:rPr>
          <w:sz w:val="28"/>
          <w:szCs w:val="28"/>
        </w:rPr>
        <w:t xml:space="preserve"> </w:t>
      </w:r>
      <w:r w:rsidR="0078738B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государству,</w:t>
      </w:r>
      <w:r w:rsidR="00D134F8" w:rsidRPr="00D134F8">
        <w:rPr>
          <w:sz w:val="28"/>
          <w:szCs w:val="28"/>
        </w:rPr>
        <w:t xml:space="preserve"> </w:t>
      </w:r>
      <w:r w:rsidR="0078738B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отношениям.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Сформулированный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вывод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обусловливают.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Разделяя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согласно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познавать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смогла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выработать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(вина,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цель).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характеризовали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зависящего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размера,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обстановки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Представители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основывались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посылке,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согласно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присущее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вышеназванными,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(виной,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целью).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Заметим,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рамках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философском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аспекте;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(материального,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особого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="00793940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напротив,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="0024441F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вине;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субъективную;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структуры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состава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системы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предполагающей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какую-то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элементов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д.).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Последняя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примечательна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возникновения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невиновных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подчеркивают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людьми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положительного,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отрицательного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вышесказанное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уточнить: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невиновном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постановке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отрицательном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очевидна.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другое</w:t>
      </w:r>
      <w:r w:rsidR="00D134F8" w:rsidRPr="00D134F8">
        <w:rPr>
          <w:sz w:val="28"/>
          <w:szCs w:val="28"/>
        </w:rPr>
        <w:t xml:space="preserve"> </w:t>
      </w:r>
      <w:r w:rsidR="0024441F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порождаемой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осознавать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способен,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осознавал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осознавать?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отражаемое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независимо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отображаемого,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признать: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варианту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предпочтение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избранного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варианта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зависят.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противоречит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теории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отражения,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согласиться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утверждением,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неосторожности,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вообще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жертвой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несчастного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Настаивая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тезисе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пошли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(неоднократность,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рецидив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обоснование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ссылаются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санкций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предусматривающих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тяжелую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неоднократно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(аналогичный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кстати,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подтверждение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неосторожным).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аргументация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сомнения,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искажает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категорий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толкования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базируется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тождественности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учитывавшимся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конструировании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санкций.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Являясь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называемой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юридизации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(выведения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категории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одновременно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иначе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неизбежно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порождает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гипертрофирование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построении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санкций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критерия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тяжести),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удивляться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дававшиеся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советском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сводились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рамках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вопросы.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Впервые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закрепив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самостоятельного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ныне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полагать,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объективный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усматривать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выражающееся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сделать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вывод,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величина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(мера,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касающимися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обстановку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логичны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попытки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компромиссный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вариант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невиновно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рамках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регулирования,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величину,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меру.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обусловливающих,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сложностей,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отграничении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бесспорно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определяющую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отграничении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содеянного.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присуща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правонарушению?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Отечественное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издавна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1926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признавалось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вообще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двух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Аналогичная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формулировка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воспроизводилась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1960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разницей,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(указания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явной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отсутствия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исключены).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Ныне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первоначальной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провозгласил,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(бездействие),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какого-либо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Кодексом,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причинившее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создавшее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дополнение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восстановлена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редакция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1960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</w:p>
    <w:p w:rsidR="00867902" w:rsidRPr="00D134F8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точка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господствует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прошедшей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дискуссии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="00854507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(уровне,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величине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внесения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уточнения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РСФСР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1960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разработчики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теоретической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разделе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сформулировать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бездействие,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подпадающие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обладающее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присущей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преступлению.</w:t>
      </w:r>
    </w:p>
    <w:p w:rsidR="00867902" w:rsidRDefault="0086790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гадать,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соображения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концептуально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новеллу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побудило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последующем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причинившее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создавшее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отмечалось,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логично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угрожаемого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иначе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парадоксальным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наоборот: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малозначительность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опасности.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3B00" w:rsidRPr="00D134F8" w:rsidRDefault="00D134F8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1.2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Сущность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и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виды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негативных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социальных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явлений,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связанных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с</w:t>
      </w:r>
      <w:r w:rsidRPr="00D134F8">
        <w:rPr>
          <w:b/>
          <w:bCs/>
          <w:sz w:val="28"/>
          <w:szCs w:val="28"/>
        </w:rPr>
        <w:t xml:space="preserve"> </w:t>
      </w:r>
      <w:r w:rsidR="00273B00" w:rsidRPr="00D134F8">
        <w:rPr>
          <w:b/>
          <w:bCs/>
          <w:sz w:val="28"/>
          <w:szCs w:val="28"/>
        </w:rPr>
        <w:t>преступностью</w:t>
      </w:r>
    </w:p>
    <w:p w:rsidR="003F4667" w:rsidRPr="00D134F8" w:rsidRDefault="003F4667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П</w:t>
      </w:r>
      <w:r w:rsidR="003F4667" w:rsidRPr="00D134F8">
        <w:rPr>
          <w:b/>
          <w:bCs/>
          <w:sz w:val="28"/>
          <w:szCs w:val="28"/>
        </w:rPr>
        <w:t>ьянство</w:t>
      </w:r>
      <w:r w:rsidR="00996FF1" w:rsidRPr="00D134F8">
        <w:rPr>
          <w:b/>
          <w:bCs/>
          <w:sz w:val="28"/>
          <w:szCs w:val="28"/>
        </w:rPr>
        <w:t>,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как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негативное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социальное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явление,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связанное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с</w:t>
      </w:r>
      <w:r w:rsidR="00D134F8" w:rsidRPr="00D134F8">
        <w:rPr>
          <w:b/>
          <w:bCs/>
          <w:sz w:val="28"/>
          <w:szCs w:val="28"/>
        </w:rPr>
        <w:t xml:space="preserve"> </w:t>
      </w:r>
      <w:r w:rsidR="00996FF1" w:rsidRPr="00D134F8">
        <w:rPr>
          <w:b/>
          <w:bCs/>
          <w:sz w:val="28"/>
          <w:szCs w:val="28"/>
        </w:rPr>
        <w:t>преступностью.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Народная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мудрость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подметила,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вино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творит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крайнее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постепенно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национального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бедствия,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злокачественна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детерминирующая,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генетическая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своеобразная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обратная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следствием.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предыдущего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неосторожных,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рецидивных,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насильственных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Криминогенная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обусловлена,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психику,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интеллект,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BA3A3A"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трезвом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раздваивается,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диаметрально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противоположно.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мозга,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расстраивается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дезорганизуются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важнейшие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торможения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вторых).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адекватному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восприятию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поступков,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утрачивает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самоконтроль,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невыдержанным,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развязным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грубым.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выходят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эгоцентрические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побуждения,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низменные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инстинкты,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аморальные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антисоциальные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наклонности,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трезвом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подавляются,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сдерживаются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взглядами,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привычками.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справедливому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замечанию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Сахарова,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самоподстрекательство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преступлению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Систематическое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способствует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неблагоприятному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нравственному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формированию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личности,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микросреды,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конкретных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жизненных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ситуаций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Влияя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механизм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индивидуального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циничности,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дерзости,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жестокости,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злостности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бессмысленные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величайшее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благо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бутылки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водки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меньше.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открывает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простор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агрессивно-насильственных,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анархо-индивидуалистических,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кражи,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имущественные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добыть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деньги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водку.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Приверженность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зеленому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змию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эксплуатируется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подпольным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алкогольным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бизнесом,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предпринимательства,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контрабанды,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товарных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уклонения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уплаты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налогов,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выпуска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продажи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товаров,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отвечающих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требованиям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снижает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ориентацию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обстановке,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быстроту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неосторожных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Наконец,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способствует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виктимизации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жертвами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посягательств.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Динамика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плавной,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подвержена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колебаниям.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-1994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глобальных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дезорганизации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шоковой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терапии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освобождение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ликвидированных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лечебно-трудовых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профилакториев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дальнейшем,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пошло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спад.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</w:t>
      </w:r>
      <w:r w:rsidR="00EE6D35" w:rsidRPr="00D134F8">
        <w:rPr>
          <w:sz w:val="28"/>
          <w:szCs w:val="28"/>
        </w:rPr>
        <w:t>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составило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296,6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24%.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снижении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пьяной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оптимистических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выводов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констатации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продвинуться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вперед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сложной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учитывать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лукавство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поправки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латентность.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Безусловно,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преобладать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предумышленные,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тщательно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спланированные,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обычно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трезвую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голову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отнюдь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свидетельствует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успехах,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достигнутых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подошло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предельному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запредельному)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патологии.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приведенных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немаловажное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нетрезвом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происходит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обострения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дурман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(алкоголь)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(наркотиками),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гораздо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общем-то,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незначительные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колебания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цифр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случайные),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непреложные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достаточно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выразительные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ежегодно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из-за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гибнут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десятки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тысяч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скажем,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преступная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превышает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умеренно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Многими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специалистами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юристами,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социологами,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начале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1990-х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складываться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новая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алкогольная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ситуация,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отягощенная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тенденций.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рьяные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утверждают,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планомерно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спаивает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отвлечь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тягот,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выпустить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напряжения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'через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горлышко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водочной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бутылки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доводы: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водку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возросла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несравненно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питания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промтовары,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везде,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легко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доступен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суждениях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наличествуют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перехлесты.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подлежит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сомнению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отказалось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старте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реформ.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специалистами,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политика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алкогольного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попустительства,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народам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преувеличения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грозит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вымирание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вырождение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Среднедушевое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абсолютного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превышает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1913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показателя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практике.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Прогнозируемые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социально-нравственной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деградации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локально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реальностью.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Неблагоприятные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тенденции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обнаруживает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женское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растет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несовершеннолетних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молодежи.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Ухудшение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социально-экономические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корни.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винной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монополии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производство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разрастанию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стихии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рынка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Поставленное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индустриальную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подпольное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изготовление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спиртных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контрабанда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из-за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рубежа;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вседозволенности,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контролируемая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спиртным;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рынке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огромного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фальсифицированной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(вплоть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позволило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сколотить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алкобизнесе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огромные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вынуждено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расплачиваться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дорогой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(увеличением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из-за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токсичных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самоубийств,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т.п.).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Разумеется,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продолжают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действовать,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чем-то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усугубляются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социокультурные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факторы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долговременной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алкоголизации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укоренившаяся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питейная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традиция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плохая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распущенность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глубинных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обнищанием,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люмпенизацией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безработицы,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бездомности.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акцент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перенести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экономическую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социальную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плоскости.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Интересы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планомерной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всесторонне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взвешенной,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просчитанной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антиалкогольной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политики.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крайности,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полюса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сложном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пройдены: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неуемное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запретительство,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нажимные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волюнтаризм,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кампании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1985-1987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безбрежная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утрата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начале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1990-х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исторические,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корни.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многолика,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наскоком,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кавалерийской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атакой.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кропотливая,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спланированная,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рассчитанная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перспективу,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движений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сугубо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добровольной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нельзя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запретительных,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принудительных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мер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алкоголизму.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неумеренном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кампании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1985</w:t>
      </w:r>
      <w:r w:rsidR="003F4667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сыграли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зафиксированным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снизилось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4219,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телесных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повреждений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663,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стопроцентной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мотивацией)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607.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регистрируемых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увеличиваться.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надуманными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истинной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нереальной)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кампании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1985-1987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деалкоголизация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нагнетание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напряженности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Противоборствующие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руководстве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КПСС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Горбачева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Лигачева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обострение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обстановки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момент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максимальной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напряженности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Дело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конечно,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кознях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противоборствующих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группировок,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кампания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проводилась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поспешно,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неумело,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худших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административно-командной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четко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сформулировано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позже: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Хотели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лучше,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Государство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тщательно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контролировать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прибегая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введению,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обстановки,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локальных.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крепости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продажи,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покупателей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подрыв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заинтересованности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питейных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заведений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водки,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подпольного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нелегального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ввоза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из-за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рубежа,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производства,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</w:t>
      </w:r>
      <w:r w:rsidR="003F4667" w:rsidRPr="00D134F8">
        <w:rPr>
          <w:sz w:val="28"/>
          <w:szCs w:val="28"/>
        </w:rPr>
        <w:t>з</w:t>
      </w:r>
      <w:r w:rsidRPr="00D134F8">
        <w:rPr>
          <w:sz w:val="28"/>
          <w:szCs w:val="28"/>
        </w:rPr>
        <w:t>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превентивный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потенциал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неукоснительное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нейтрализации,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блокированию,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охраняемых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амбулаторного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стационарного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лечения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психиатров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неотвратимости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неисполнение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156),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предпринимательство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контрабанду,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сопряженные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нелегальным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171,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188),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сожалению,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редко,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далеко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Алкогольная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различается.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дифференциации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финансового,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организационно-управленческого,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неиспользуемые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полномочий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самоуправления.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Н</w:t>
      </w:r>
      <w:r w:rsidR="003F4667" w:rsidRPr="00D134F8">
        <w:rPr>
          <w:b/>
          <w:bCs/>
          <w:sz w:val="28"/>
          <w:szCs w:val="28"/>
        </w:rPr>
        <w:t>аркотизм</w:t>
      </w:r>
      <w:r w:rsidR="00632665" w:rsidRPr="00D134F8">
        <w:rPr>
          <w:b/>
          <w:bCs/>
          <w:sz w:val="28"/>
          <w:szCs w:val="28"/>
        </w:rPr>
        <w:t>,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как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негативное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социальное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явление,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связанное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с</w:t>
      </w:r>
      <w:r w:rsidR="00D134F8" w:rsidRPr="00D134F8">
        <w:rPr>
          <w:b/>
          <w:bCs/>
          <w:sz w:val="28"/>
          <w:szCs w:val="28"/>
        </w:rPr>
        <w:t xml:space="preserve"> </w:t>
      </w:r>
      <w:r w:rsidR="00632665" w:rsidRPr="00D134F8">
        <w:rPr>
          <w:b/>
          <w:bCs/>
          <w:sz w:val="28"/>
          <w:szCs w:val="28"/>
        </w:rPr>
        <w:t>преступностью.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сильнодействующими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сопутствующими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наркотизм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-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наркосодержащих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вызывающих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наркомания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болезненное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привыкание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Механизм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схожи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предыдущей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лекции.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более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концентрированным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сильным,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шире.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Психическая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зелья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протекание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интеллектуальных,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волевых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констатации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влечет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ускоренную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деградацию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социально-нравственном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отчуждается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жизнедеятельности,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замыкается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утрачивает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ориентиры,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чувство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квалификацию,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уважительное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общежития.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Эксплуатация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приверженности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возникновению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разветвленной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внутригосударственного,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международного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наркобизнеса,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доходных.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совпадающих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исторические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неосторожности,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технической,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нравственно-психологической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техникой).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отличающихся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укоренился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острейших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огромными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крайне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неблагоприятной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динамикой,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белой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преувеличения.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Наркоситуация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резко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обострилась.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экспертов,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ежегодно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удваивается.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немедицинское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близких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психотропных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миллионы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Уголовное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предусматривает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нравственности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228,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229,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230,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231,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232,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233.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Кроме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психотропными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151,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188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Незаконный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организованной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разговоры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наркомафии,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зарубежных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иностранных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предположениях,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догадках,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рассужде</w:t>
      </w:r>
      <w:r w:rsidR="003D62DB" w:rsidRPr="00D134F8">
        <w:rPr>
          <w:sz w:val="28"/>
          <w:szCs w:val="28"/>
        </w:rPr>
        <w:t>ниях,</w:t>
      </w:r>
      <w:r w:rsidR="00D134F8" w:rsidRPr="00D134F8">
        <w:rPr>
          <w:sz w:val="28"/>
          <w:szCs w:val="28"/>
        </w:rPr>
        <w:t xml:space="preserve"> </w:t>
      </w:r>
      <w:r w:rsidR="003D62DB" w:rsidRPr="00D134F8">
        <w:rPr>
          <w:sz w:val="28"/>
          <w:szCs w:val="28"/>
        </w:rPr>
        <w:t>материалах</w:t>
      </w:r>
      <w:r w:rsidR="00D134F8" w:rsidRPr="00D134F8">
        <w:rPr>
          <w:sz w:val="28"/>
          <w:szCs w:val="28"/>
        </w:rPr>
        <w:t xml:space="preserve"> </w:t>
      </w:r>
      <w:r w:rsidR="003D62DB" w:rsidRPr="00D134F8">
        <w:rPr>
          <w:sz w:val="28"/>
          <w:szCs w:val="28"/>
        </w:rPr>
        <w:t>журналистских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расследований.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проследить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технологическую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цепочку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исчисляются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единицами.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обращает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невысокий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колеблется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5-7%.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Конечно,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успехи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распределения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коррумпированных,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транснациональных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намного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выше.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попадает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разоблачается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Ярко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личности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наркоманов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молодой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возраст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2/3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учтенных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объясняется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быстротой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привыкания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живут,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состариться.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одурманивающих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детьми.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Неблагоприятной,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(портовых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городах-курортах),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ослабление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распад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семейно-родственных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производственно-трудовых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связей.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учтенных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половину,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80%.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четвертый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малоквалифицированным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квалификации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потеряли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перерывы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Причины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условия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совпадают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детерминантами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близких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снимает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сильную.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сожалению,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смогли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остановиться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прибегать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стрессов,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настроения.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Физиологические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сопровождающие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эйфорический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эффект,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преодолению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чувств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угнетенности,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подавленности,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изначальная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вредоносное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коварство,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физическая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зависимость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рабом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дозы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постепенно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увеличивается.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неверным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объяснять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рассматриваемую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противоречиями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диспропорциями,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неустроенностью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глобальными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нельзя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опосредованного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наркоситуацию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девальвацию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привычки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обычаи.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сбыта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проследить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экономического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интереса,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наркоманию.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Разумеется,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нельзя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отрицать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F96244" w:rsidRPr="00D134F8">
        <w:rPr>
          <w:iCs/>
          <w:sz w:val="28"/>
          <w:szCs w:val="28"/>
        </w:rPr>
        <w:t>биопсихологическую</w:t>
      </w:r>
      <w:r w:rsidR="00D134F8" w:rsidRPr="00D134F8">
        <w:rPr>
          <w:iCs/>
          <w:sz w:val="28"/>
          <w:szCs w:val="28"/>
        </w:rPr>
        <w:t xml:space="preserve"> </w:t>
      </w:r>
      <w:r w:rsidR="00F96244" w:rsidRPr="00D134F8">
        <w:rPr>
          <w:iCs/>
          <w:sz w:val="28"/>
          <w:szCs w:val="28"/>
        </w:rPr>
        <w:t>пред</w:t>
      </w:r>
      <w:r w:rsidRPr="00D134F8">
        <w:rPr>
          <w:iCs/>
          <w:sz w:val="28"/>
          <w:szCs w:val="28"/>
        </w:rPr>
        <w:t>расположенность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прибегать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паллиативным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по-видимому,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фатально,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неизбежностью,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предрасположенность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психотерапевтического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сочетаемых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своевременным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вмешательством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наступают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плачевные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упущенное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наверстать.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механизм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заражения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подражания.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трагическая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цепь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событий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начинается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невинного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любопытства,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попробовать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Подсчитано,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(токсикоман)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подростково-молодежной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короткий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затраты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(токсических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10-15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Нахождение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игле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звезд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кино,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телевидения,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шоу-бизнеса,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артистической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богемы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неизбежный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атрибут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красивой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Распространению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многочисленные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внешние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условия,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аптеках,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больницах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обострение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территория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международной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наркомафией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транзита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открытость,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плохая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защищенность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границ.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Ограничение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противодействие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организационно-управленческого,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культурно-воспитательного,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Серьезными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симптомами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нравственно-психологического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табакокурению,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недисциплинированность,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неуживчивость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неумение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сверстниками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уход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безделье,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попытки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бродяжничеством,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попрошайничеством,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паразитизма,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безволие,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подверженность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Представители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риска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обучаются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способам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саморегуляции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самовоспитания,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обоснованные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психотехники,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психогигиены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тренинга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психопрофилактики.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преодолению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гедонистских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удовольствие,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наслаждения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обязанностей.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фиксируется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стадии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информирование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одурманивающих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физическую,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деградацию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приводят.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огромные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воспитательно-профилактические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полезным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соединение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аспектов.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Многого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латентности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завоевание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оперативных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позиций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наркодельцов,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изготовлением,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транспортировкой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сбытом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оперативные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(ФСБ,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таможенной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др.).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Преступность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несовершеннолетних,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как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негативное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социальное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явление.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несовершеннолетних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актуальна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достаточна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специфична,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судеб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подрастающего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поколения;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разрешается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тенденции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климат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14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18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лет.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примыкают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наступать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«молодых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взрослых».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</w:t>
      </w:r>
      <w:r w:rsidR="00D10FD4" w:rsidRPr="00D134F8">
        <w:rPr>
          <w:sz w:val="28"/>
          <w:szCs w:val="28"/>
        </w:rPr>
        <w:t>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</w:t>
      </w:r>
      <w:r w:rsidR="00D10FD4" w:rsidRPr="00D134F8">
        <w:rPr>
          <w:sz w:val="28"/>
          <w:szCs w:val="28"/>
        </w:rPr>
        <w:t>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подростков-преступников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возросло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четверть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(округленно).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опережала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прироста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14-17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</w:t>
      </w:r>
      <w:r w:rsidR="00D10FD4" w:rsidRPr="00D134F8">
        <w:rPr>
          <w:sz w:val="28"/>
          <w:szCs w:val="28"/>
        </w:rPr>
        <w:t>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соучастии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145,3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9,6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раскрытых.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«омоложения»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14-15-летних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растет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темпами,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16-17-летних.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3/4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массива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исчерпывается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составами: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кражи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60%),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грабежи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(8-9%),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7%).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скажем,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изнасилований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1%.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постепенно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осваиваются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новые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разновидности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преступлений,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захваты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заложников,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вымогательство,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оружием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валютное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мошенничество,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компьютерные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подростков-преступников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седьмой,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осужденных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пятый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Устойчивая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высокий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уровень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групповой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65%).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Наблюдается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виктимности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раньше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«уличной»,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сейчас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чужих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жилищах,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общежитиях,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учебы,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транспорте.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Происходит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нивелирование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выделяемых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неучащихся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неработающих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мужского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90-95%.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нравственно-психологическом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личность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несовершеннолетних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преступников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безусловно,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возрастные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особенности,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внушаемость,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заражению,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подражанию,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юношеский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известная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несформированность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инфантильность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эмоционально-волевой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преступники-подростки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подтверждают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известную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истину,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гласящую,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пороков: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отсутствие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интереса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учебе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труду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утрата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учебными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коллективами.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несравненно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досуга,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заполненного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социально-негативным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(бесцельное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времяпрепровождение,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тусовки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подъездах,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подвалах,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улицах,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чердаках,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музыка,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азартные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выпивки,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распущенность,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болезненное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реагирование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замечания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мускулами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взаимоотношениях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сверстниками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т.д.).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Логическим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продолжением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«букета»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грабежи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деньги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девочек»,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покупку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одежды,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звукозаписи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кассет,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выходки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самоутверждения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техники,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художественного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творчества,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(кроме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примитивного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накачивания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мышц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фиксируются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3-4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Несовершеннолетние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правонарушители,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принимают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чистую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монету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романтику,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изнанки.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смелости,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самоутвердиться,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«настоящим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мужчиной»,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покрасоваться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сверстниками,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знакомыми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девушками.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трагических,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зачастую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задумываются,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интеллект.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приукрашиваются,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«облагораживаются»,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побуждения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потерпевших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очерняются,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окрашиваются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тона.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завышенные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самооценки,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поступки,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чувства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стыда,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дефицит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равнодушие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заботам.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Типичными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подростков-правонарушителей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сниженный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самоконтроль,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неуравновешенность,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упрямство,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импульсивность,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злобность,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мстительность,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агрессивность.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Социальную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неадаптированностъ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отсталость,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нервно-психические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психопатического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черепно-мозговых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травм,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инфекционных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заболеваний.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Определенный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вакуум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воспитательных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воздействий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ликвидации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пионерских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комсомольских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изменившимся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движений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охватывающие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подрастающее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поколение,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медленно.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вовлечения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межэтнические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проповедующие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нигилизм,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вседозволенность,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национальную,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подвержены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духовно-нравственной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тотальная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агрессия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худших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образцов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«массовой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культуры»,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пропаганда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жестокости,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наживы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рынка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нуждающиеся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целенаправленной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коррекции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лучшем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предоставленными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воспитательно-профилактический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потенциал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школы,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институтов,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специализировавшиеся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клубы,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кружки,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спортивные,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военно-спортивные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лагеря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отряды,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центры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закалки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подростков.</w:t>
      </w:r>
    </w:p>
    <w:p w:rsidR="00434D42" w:rsidRPr="00D134F8" w:rsidRDefault="00434D4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главу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угла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репрессии,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превентивные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подходы.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тщательно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проработанной,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рассчитанной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перспективу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концепции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предупреждения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несовершеннолетних.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Первостепенное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нейтрализация,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блокирование,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ресурсное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предупреждения.</w:t>
      </w:r>
    </w:p>
    <w:p w:rsidR="00BE6CDC" w:rsidRPr="00D134F8" w:rsidRDefault="00A766AE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Проституция,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как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негативное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социальное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явление,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связанное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с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преступностью.</w:t>
      </w:r>
      <w:r w:rsidR="00D134F8" w:rsidRPr="00D134F8">
        <w:rPr>
          <w:b/>
          <w:bCs/>
          <w:sz w:val="28"/>
          <w:szCs w:val="28"/>
        </w:rPr>
        <w:t xml:space="preserve"> </w:t>
      </w:r>
      <w:r w:rsidR="00BE6CDC" w:rsidRPr="00D134F8">
        <w:rPr>
          <w:iCs/>
          <w:sz w:val="28"/>
          <w:szCs w:val="28"/>
        </w:rPr>
        <w:t>Проституция</w:t>
      </w:r>
      <w:r w:rsidR="00D134F8" w:rsidRPr="00D134F8">
        <w:rPr>
          <w:iCs/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продажа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тела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каждому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желающему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удовлетворения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половой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потребности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негативным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явлением,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история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которого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уходит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глубь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веков.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Эта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острая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социальная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болезнь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многосторонние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преступностью,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генетического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характера.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240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наказуемо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вовлечение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241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предусматривает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уголовную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организацию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занятия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спутниками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большинство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фактов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заражения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венерической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болезнью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ВИЧ-инфекцией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121,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122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УК).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омоложения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современной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нею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напрямую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такие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половое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сношение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сексуального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лицом,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достигшим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шестнадцатилетнего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возраста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134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УК),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развратные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достигшего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шестнадцати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135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УК).</w:t>
      </w:r>
    </w:p>
    <w:p w:rsidR="00BE6CDC" w:rsidRPr="00D134F8" w:rsidRDefault="0048671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«</w:t>
      </w:r>
      <w:r w:rsidR="00BE6CDC" w:rsidRPr="00D134F8">
        <w:rPr>
          <w:sz w:val="28"/>
          <w:szCs w:val="28"/>
        </w:rPr>
        <w:t>Побочным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заработком</w:t>
      </w:r>
      <w:r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соучастие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кражах,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вымогательстве,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разбоях,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грабежах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корыстных,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корыстно-насильственных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преступлениях.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организованными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формированиями.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являясь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(точнее,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выполнения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функций:</w:t>
      </w:r>
    </w:p>
    <w:p w:rsidR="00BE6CDC" w:rsidRPr="00D134F8" w:rsidRDefault="00BE6CDC" w:rsidP="00D134F8">
      <w:pPr>
        <w:widowControl/>
        <w:shd w:val="clear" w:color="auto" w:fill="FFFFFF"/>
        <w:tabs>
          <w:tab w:val="left" w:pos="566"/>
        </w:tabs>
        <w:spacing w:line="360" w:lineRule="auto"/>
        <w:ind w:left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ублажения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дельцов,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лидеров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мира;</w:t>
      </w:r>
    </w:p>
    <w:p w:rsidR="00BE6CDC" w:rsidRPr="00D134F8" w:rsidRDefault="00BE6CDC" w:rsidP="00D134F8">
      <w:pPr>
        <w:widowControl/>
        <w:shd w:val="clear" w:color="auto" w:fill="FFFFFF"/>
        <w:tabs>
          <w:tab w:val="left" w:pos="566"/>
        </w:tabs>
        <w:spacing w:line="360" w:lineRule="auto"/>
        <w:ind w:left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получения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валютных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сумм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иностранных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граждан;</w:t>
      </w:r>
    </w:p>
    <w:p w:rsidR="00BE6CDC" w:rsidRPr="00D134F8" w:rsidRDefault="00BE6CDC" w:rsidP="00D134F8">
      <w:pPr>
        <w:widowControl/>
        <w:shd w:val="clear" w:color="auto" w:fill="FFFFFF"/>
        <w:tabs>
          <w:tab w:val="left" w:pos="566"/>
        </w:tabs>
        <w:spacing w:line="360" w:lineRule="auto"/>
        <w:ind w:left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внедрения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противоборствующие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группы;</w:t>
      </w:r>
    </w:p>
    <w:p w:rsidR="00BE6CDC" w:rsidRPr="00D134F8" w:rsidRDefault="00BE6CDC" w:rsidP="00D134F8">
      <w:pPr>
        <w:widowControl/>
        <w:shd w:val="clear" w:color="auto" w:fill="FFFFFF"/>
        <w:tabs>
          <w:tab w:val="left" w:pos="566"/>
        </w:tabs>
        <w:spacing w:line="360" w:lineRule="auto"/>
        <w:ind w:left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компрометации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последующего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коррумпированные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структуры;</w:t>
      </w:r>
    </w:p>
    <w:p w:rsidR="00BE6CDC" w:rsidRPr="00D134F8" w:rsidRDefault="00BE6CDC" w:rsidP="00D134F8">
      <w:pPr>
        <w:widowControl/>
        <w:shd w:val="clear" w:color="auto" w:fill="FFFFFF"/>
        <w:tabs>
          <w:tab w:val="left" w:pos="566"/>
        </w:tabs>
        <w:spacing w:line="360" w:lineRule="auto"/>
        <w:ind w:left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осуществления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функций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наводчиц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грабителей,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рэкетиров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проследить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опосредованные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вплоть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Будучи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антиобщественные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групп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риска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виктимностъю.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справедливому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замечанию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И.В.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Шмарова,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связующего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звена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катализатора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цепи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патологии.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усилилось,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организованности.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Статистических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регистрации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представительниц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древнейшей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экспертным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оценкам,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суждениям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специалистов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(работников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врачей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лавинообразно,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какой-то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фактам.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1980-х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обслуживающим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Комсомольскую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площадь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(площадь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вокзалов),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поставлено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картотечный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3500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династий,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малолетние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девочки,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бабушки.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начале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1990-х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существовало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филиалов,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интимные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(фактически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притонов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прикрытием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многочисленных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посреднических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брачных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контор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транснациональный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разветвленная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международной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высокосортным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живым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товаром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Характеризуя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резкое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расслоение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статусу,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промысла,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полюсе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категория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элитных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обслуживающих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иностранцев,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бизнесменов,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главарей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сообществ,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коррумпированных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чиновников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владеют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тонкостями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ремесла,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вознаграждения,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ведут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красивую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жизнь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атрибутами.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шикарные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сауны,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загородные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дачи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пансионаты,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квалифицированные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врачи,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косметологи,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массажисты.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Канарах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швейцарских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Альпах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обыденное,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повторяющееся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поддерживают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многосторонние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представителями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выполняют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деликатные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поручения,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скандалов,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войне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компроматов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уличные,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вокзальные,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дорожные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клиентов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шоферы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междугородных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рейсов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пассажиры,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мелкие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торговцы,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бродяги,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попрошайки,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опустившиеся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вознаграждения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десятки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элитных,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предоставляют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угощение.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дезадаптации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близки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асоциалы</w:t>
      </w:r>
      <w:r w:rsidR="00D134F8" w:rsidRPr="00D134F8">
        <w:rPr>
          <w:iCs/>
          <w:sz w:val="28"/>
          <w:szCs w:val="28"/>
        </w:rPr>
        <w:t xml:space="preserve"> </w:t>
      </w:r>
      <w:r w:rsidR="00E20641" w:rsidRPr="00D134F8">
        <w:rPr>
          <w:iCs/>
          <w:sz w:val="28"/>
          <w:szCs w:val="28"/>
        </w:rPr>
        <w:t>это</w:t>
      </w:r>
      <w:r w:rsidRPr="00D134F8">
        <w:rPr>
          <w:iCs/>
          <w:sz w:val="28"/>
          <w:szCs w:val="28"/>
        </w:rPr>
        <w:t>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типа: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бездомными,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безработными,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поддерживают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венерическими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болезнями,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этими</w:t>
      </w:r>
      <w:r w:rsidR="000B302A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известном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противоположными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статусу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категориями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промежуточные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рассматриваемый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социально-негативной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признаками.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3/4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регистрируются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девочек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13-14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10-12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свыше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встречаются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низшего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сорта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(вокзальных,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уличных).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1980-х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40%,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сейчас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ремесла,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чаще,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школьницы,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техникумов,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студентки.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миграция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промыслом.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Причины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условия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сходны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детерминирующими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вынуждены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идти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панель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из-за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низкого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уровня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материальной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обеспеченности,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нищеты,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неустроенности,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самореализации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поприщах.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Воспроизводству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прибыльному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безусловно,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падение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нравов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бездуховности,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регулирования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запоздалое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эхо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сексуальной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революции,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захлестнувшей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1970-е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серьезные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половом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подрастающего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поколения.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несравненно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религиозные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запреты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Далеки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проституции.</w:t>
      </w:r>
    </w:p>
    <w:p w:rsidR="00BE6CDC" w:rsidRPr="00D134F8" w:rsidRDefault="00E9482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sz w:val="28"/>
          <w:szCs w:val="28"/>
        </w:rPr>
        <w:t>Порнография,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как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негативное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социальное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явление,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связанное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с</w:t>
      </w:r>
      <w:r w:rsidR="00D134F8" w:rsidRPr="00D134F8">
        <w:rPr>
          <w:b/>
          <w:sz w:val="28"/>
          <w:szCs w:val="28"/>
        </w:rPr>
        <w:t xml:space="preserve"> </w:t>
      </w:r>
      <w:r w:rsidRPr="00D134F8">
        <w:rPr>
          <w:b/>
          <w:sz w:val="28"/>
          <w:szCs w:val="28"/>
        </w:rPr>
        <w:t>преступностью.</w:t>
      </w:r>
      <w:r w:rsidR="00D134F8" w:rsidRPr="00D134F8">
        <w:rPr>
          <w:b/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тесно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связана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iCs/>
          <w:sz w:val="28"/>
          <w:szCs w:val="28"/>
        </w:rPr>
        <w:t>порнографией</w:t>
      </w:r>
      <w:r w:rsidR="00D134F8" w:rsidRPr="00D134F8">
        <w:rPr>
          <w:iCs/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еще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одним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негативным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явлением,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оказывающим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определенное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преступность.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порнографическим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печатные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издания,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кино-,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видеоматериалы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предметы,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грубо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натуралистическом,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iCs/>
          <w:sz w:val="28"/>
          <w:szCs w:val="28"/>
        </w:rPr>
        <w:t>непристойном,</w:t>
      </w:r>
      <w:r w:rsidR="00D134F8" w:rsidRPr="00D134F8">
        <w:rPr>
          <w:iCs/>
          <w:sz w:val="28"/>
          <w:szCs w:val="28"/>
        </w:rPr>
        <w:t xml:space="preserve"> </w:t>
      </w:r>
      <w:r w:rsidR="00BE6CDC" w:rsidRPr="00D134F8">
        <w:rPr>
          <w:iCs/>
          <w:sz w:val="28"/>
          <w:szCs w:val="28"/>
        </w:rPr>
        <w:t>циничном</w:t>
      </w:r>
      <w:r w:rsidR="00D134F8" w:rsidRPr="00D134F8">
        <w:rPr>
          <w:iCs/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изображают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половую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жизнь,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интимные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отношения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людей.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242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РФ)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наказуемо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iCs/>
          <w:sz w:val="28"/>
          <w:szCs w:val="28"/>
        </w:rPr>
        <w:t>незаконное</w:t>
      </w:r>
      <w:r w:rsidR="00D134F8" w:rsidRPr="00D134F8">
        <w:rPr>
          <w:iCs/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изготовление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порнографических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предметов.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значит,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законодатель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допускает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возможность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существования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законной,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введенной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определенные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правовые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рамки,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юридически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упорядоченной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связанной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порнографических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предметов.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Данное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разграничение,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проводимое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позиций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права,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криминологического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анализа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принципиального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значения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BE6CDC" w:rsidRPr="00D134F8">
        <w:rPr>
          <w:sz w:val="28"/>
          <w:szCs w:val="28"/>
        </w:rPr>
        <w:t>имеет.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Кроме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242'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изготовление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предметов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изображениями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исполнителей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зрелищных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мероприятиях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порнобизнес,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доходных.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получил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отягощение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своеобразием.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недостаточно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криминогенное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(пьянства,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др.).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Криминальные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отклоняющемуся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детей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подростков.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просмотра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видеофильмов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фиксируются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редко.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опосредованное,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рассеянное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косвенное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воздействие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ориентиров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деформированного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другого.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являясь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непристойной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антигуманной,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ориентиры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замещает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твердые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затрудняет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самоконтроль,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возникновению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циничных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взглядов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позиции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вседозволенности.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детерминант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общеизвестна.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Увлечение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порнографией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уводит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обедняет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неблагоприятно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порнобизнеса,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зачастую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окраску,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попадает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сообществ.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довольно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печати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сейчас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тысячи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изданий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близкого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нему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крутого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эротического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ежемесячно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млн.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долларов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США.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Порнографию,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нельзя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запретить.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разумные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ограничения,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требований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изготавливает,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рекламирует,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четко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сформулировать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разграничивать</w:t>
      </w:r>
      <w:r w:rsidR="00D134F8" w:rsidRPr="00D134F8">
        <w:rPr>
          <w:sz w:val="28"/>
          <w:szCs w:val="28"/>
        </w:rPr>
        <w:t xml:space="preserve"> </w:t>
      </w:r>
      <w:r w:rsidR="0090784C" w:rsidRPr="00D134F8">
        <w:rPr>
          <w:sz w:val="28"/>
          <w:szCs w:val="28"/>
        </w:rPr>
        <w:t>правомерный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предметов,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регулирующий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функционирование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рынка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Несмотря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поспешную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недостаточно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обоснованную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декриминализацию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бродяжничества,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попрошайничества,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спекуляции,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паразитизма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продолжают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действовать,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значительную</w:t>
      </w:r>
      <w:r w:rsidR="00D134F8" w:rsidRPr="00D134F8">
        <w:rPr>
          <w:sz w:val="28"/>
          <w:szCs w:val="28"/>
        </w:rPr>
        <w:t xml:space="preserve"> </w:t>
      </w:r>
      <w:r w:rsidR="00D22024" w:rsidRPr="00D134F8">
        <w:rPr>
          <w:sz w:val="28"/>
          <w:szCs w:val="28"/>
        </w:rPr>
        <w:t>к</w:t>
      </w:r>
      <w:r w:rsidRPr="00D134F8">
        <w:rPr>
          <w:sz w:val="28"/>
          <w:szCs w:val="28"/>
        </w:rPr>
        <w:t>риминогенную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Специалистами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подмечено,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переломных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этапах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паразитирующих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субъектов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теневого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бизнеса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переходного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исключением.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бродягам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попрошайкам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добавились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многочисленные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карточные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шулеры,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предсказатели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целители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шарлатаны,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спекулирующие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благополучии;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торговлей;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посредники,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меньшей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сомнительного,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любители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легкой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наживы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балансирует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дозволенного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запрещенного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Получил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игорный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бизнес,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паразитизма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глобальными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резкое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имущественное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расслоение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диспаритет,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люмпенизация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маргинализация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безработицы.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ослабление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социального,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также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контроля.</w:t>
      </w:r>
      <w:r w:rsidR="00D134F8" w:rsidRPr="00D134F8">
        <w:rPr>
          <w:iCs/>
          <w:sz w:val="28"/>
          <w:szCs w:val="28"/>
        </w:rPr>
        <w:t xml:space="preserve"> </w:t>
      </w:r>
      <w:r w:rsidR="001C598A" w:rsidRPr="00D134F8">
        <w:rPr>
          <w:sz w:val="28"/>
          <w:szCs w:val="28"/>
        </w:rPr>
        <w:t>Являясь,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C598A" w:rsidRPr="00D134F8">
        <w:rPr>
          <w:sz w:val="28"/>
          <w:szCs w:val="28"/>
        </w:rPr>
        <w:t>сущности,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детерминируют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паразитизм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предупреждению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паразитизма,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собственности,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iCs/>
          <w:sz w:val="28"/>
          <w:szCs w:val="28"/>
        </w:rPr>
        <w:t>Экстремизм</w:t>
      </w:r>
      <w:r w:rsidR="00274520" w:rsidRPr="00D134F8">
        <w:rPr>
          <w:b/>
          <w:iCs/>
          <w:sz w:val="28"/>
          <w:szCs w:val="28"/>
        </w:rPr>
        <w:t>,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как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негативное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социальное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явление,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связанное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с</w:t>
      </w:r>
      <w:r w:rsidR="00D134F8" w:rsidRPr="00D134F8">
        <w:rPr>
          <w:b/>
          <w:iCs/>
          <w:sz w:val="28"/>
          <w:szCs w:val="28"/>
        </w:rPr>
        <w:t xml:space="preserve"> </w:t>
      </w:r>
      <w:r w:rsidR="00274520" w:rsidRPr="00D134F8">
        <w:rPr>
          <w:b/>
          <w:iCs/>
          <w:sz w:val="28"/>
          <w:szCs w:val="28"/>
        </w:rPr>
        <w:t>преступностью.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приверженность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крайним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взглядам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мерам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слабо.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упорядоченной,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стабильной,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спокойной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безусловно,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="00310F51" w:rsidRPr="00D134F8">
        <w:rPr>
          <w:sz w:val="28"/>
          <w:szCs w:val="28"/>
        </w:rPr>
        <w:t>др</w:t>
      </w:r>
      <w:r w:rsidRPr="00D134F8">
        <w:rPr>
          <w:sz w:val="28"/>
          <w:szCs w:val="28"/>
        </w:rPr>
        <w:t>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опосредованиях,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застоя,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отличавшихся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реформируемого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Обычно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политикой.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охватывает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ипостасях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внутренняя,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потенциально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обширным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мастей.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добавить,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проявляется)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мистики,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религиозных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верований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(правда,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целях).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Крутые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повороты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истории,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рушится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зарождается,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упрочается,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болезненно,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сопровождаются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вспышками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переходящей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отмечалось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Президента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№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310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сентября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экстремизмом,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антиконституционная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настроенных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дерзкий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вооруженные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военизированные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нарастает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сращивания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профсоюзными,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коммерческими,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финансовыми,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структурами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Базой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противоречия,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нестабильность,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раскол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сплоченности,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монолитности.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издержки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форсированной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демократизации,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вседозволенности.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ослабление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отвергнуты,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изменившимся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формируются.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поднимать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голову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фашисты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анархисты,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нишу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оголтелый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фанатизм,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Особую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вплоть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тщательно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международного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терроризма,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религиозно-политический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агрессивными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исламского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фундаментализма.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психического)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кличем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Аллах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Акбар!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призывы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ревностно,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игнорируя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новоявленному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Иисусу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Христу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интенсивны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274520" w:rsidRPr="00D134F8">
        <w:rPr>
          <w:sz w:val="28"/>
          <w:szCs w:val="28"/>
        </w:rPr>
        <w:t>-</w:t>
      </w:r>
      <w:r w:rsidRPr="00D134F8">
        <w:rPr>
          <w:sz w:val="28"/>
          <w:szCs w:val="28"/>
        </w:rPr>
        <w:t>разному.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генетический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Фашистская,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шовинистическая,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религиозно-фанатическая,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мистическая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идеология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ритуальных,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террористических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беспорядков,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поджогов,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вандализма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причиняемый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ущерб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знаменами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толпы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одураченных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сопутствующих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прямо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признаются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преступными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иную,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достаточно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острую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оценку.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публичные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призывы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вражды,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унижение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достоинства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280,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2821,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Уголовный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порицаемых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мотивы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отягчающим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ненависти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вражды.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Аналогичный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фигурирует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квалифицирующего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Часть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последствия.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Это,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беженцев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вынужденных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переселенцев,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превратились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безработных,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бездомных,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неустроенных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вследствие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националистического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толка.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По-разному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вплетаются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носителей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национально-этнического,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ирного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кастовость,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стадность,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поиски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идолопоклонство,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иррационализм,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приверженность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предрассудкам,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истерия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демагогия.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выделялись).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280,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2821,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357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ненависти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вражды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(убийство,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истязание);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148,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149,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213,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214,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243,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244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РФ).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Экстремизм,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несомненно,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стабильной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жизни,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восходящей,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преодоления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кризисных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явлений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социально-экономического,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духовно-нравственного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крайностей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А.И.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Солженицына,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дикостей,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мире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Общая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газета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1998,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№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21),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многомесячная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невыплата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зарплаты,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шахтеров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отпали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рельсовых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войн</w:t>
      </w:r>
      <w:r w:rsidR="00486712" w:rsidRPr="00D134F8">
        <w:rPr>
          <w:sz w:val="28"/>
          <w:szCs w:val="28"/>
        </w:rPr>
        <w:t>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(подобных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потрясли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удастся.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свидетельствует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получил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экономически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развитых,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благополучных,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стабильных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ФРГ.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Следовательно,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целенаправленные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усилия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организационно-управленческого,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законодательная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база.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iCs/>
          <w:sz w:val="28"/>
          <w:szCs w:val="28"/>
        </w:rPr>
        <w:t>«</w:t>
      </w:r>
      <w:r w:rsidRPr="00D134F8">
        <w:rPr>
          <w:iCs/>
          <w:sz w:val="28"/>
          <w:szCs w:val="28"/>
        </w:rPr>
        <w:t>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противодействии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экстремистской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деятельности</w:t>
      </w:r>
      <w:r w:rsidR="00486712" w:rsidRPr="00D134F8">
        <w:rPr>
          <w:iCs/>
          <w:sz w:val="28"/>
          <w:szCs w:val="28"/>
        </w:rPr>
        <w:t>»</w:t>
      </w:r>
      <w:r w:rsidRPr="00D134F8">
        <w:rPr>
          <w:iCs/>
          <w:sz w:val="28"/>
          <w:szCs w:val="28"/>
        </w:rPr>
        <w:t>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превентивную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основным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принципам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последующее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основным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направлением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противодействия.</w:t>
      </w:r>
    </w:p>
    <w:p w:rsidR="00BE6CDC" w:rsidRPr="00D134F8" w:rsidRDefault="00BE6CD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нововведений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(изменений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дополнений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</w:t>
      </w:r>
      <w:r w:rsidR="00D134F8" w:rsidRPr="00D134F8">
        <w:rPr>
          <w:sz w:val="28"/>
          <w:szCs w:val="28"/>
        </w:rPr>
        <w:t xml:space="preserve"> </w:t>
      </w:r>
      <w:r w:rsidR="00486712" w:rsidRPr="00D134F8">
        <w:rPr>
          <w:sz w:val="28"/>
          <w:szCs w:val="28"/>
        </w:rPr>
        <w:t>«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прокуратуре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Федерации</w:t>
      </w:r>
      <w:r w:rsidR="00486712" w:rsidRPr="00D134F8">
        <w:rPr>
          <w:sz w:val="28"/>
          <w:szCs w:val="28"/>
        </w:rPr>
        <w:t>»</w:t>
      </w:r>
      <w:r w:rsidRPr="00D134F8">
        <w:rPr>
          <w:sz w:val="28"/>
          <w:szCs w:val="28"/>
        </w:rPr>
        <w:t>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расширен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арсенал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чреватые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угрозой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136,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148,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205,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239,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278,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279,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280,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282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предостережения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предупреждения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недопустимости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недопустимости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через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СМИ,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приостановление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ликвидация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судебному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превентивного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характера.</w:t>
      </w:r>
    </w:p>
    <w:p w:rsidR="00FA346B" w:rsidRPr="00D134F8" w:rsidRDefault="00FA346B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34F8" w:rsidRPr="00D134F8" w:rsidRDefault="00D134F8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b/>
          <w:sz w:val="28"/>
          <w:szCs w:val="28"/>
        </w:rPr>
        <w:t>1.3 Изучение преступности в социальном контексте</w:t>
      </w:r>
    </w:p>
    <w:p w:rsidR="001B69D1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Изолированный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вычленение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контекста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многообразия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допустимы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приемов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знание.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Другой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координатах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отклонениями.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Соответственно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судебной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сопоставляются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сведениями,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Социальная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характеристика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устанавливается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поселения.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населения:</w:t>
      </w:r>
    </w:p>
    <w:p w:rsidR="001B69D1" w:rsidRPr="00D134F8" w:rsidRDefault="00625BF1" w:rsidP="00D134F8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1.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ab/>
      </w:r>
      <w:r w:rsidR="001B69D1"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iCs/>
          <w:sz w:val="28"/>
          <w:szCs w:val="28"/>
        </w:rPr>
        <w:t>полу,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ибо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полом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различные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социальные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функции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особенности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положения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(например,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женщины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отличаются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меньшей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насильственной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криминальной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активностью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сравнению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мужчинами,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поселениях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преобладанием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женского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поэтому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меньше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бывает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насильственных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преступлений);</w:t>
      </w:r>
    </w:p>
    <w:p w:rsidR="001B69D1" w:rsidRPr="00D134F8" w:rsidRDefault="00625BF1" w:rsidP="00D134F8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2.</w:t>
      </w:r>
      <w:r w:rsidR="001B69D1" w:rsidRPr="00D134F8">
        <w:rPr>
          <w:sz w:val="28"/>
          <w:szCs w:val="28"/>
        </w:rPr>
        <w:tab/>
      </w:r>
      <w:r w:rsidR="001B69D1"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iCs/>
          <w:sz w:val="28"/>
          <w:szCs w:val="28"/>
        </w:rPr>
        <w:t>возрасту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(14-15,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16-17,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18-24,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30-49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лет,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50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старше),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каждому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возрасту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свойственны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свои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(для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характерно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очевидно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общеуголовных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преступлений: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краж,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грабежей,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разбоев,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изнасилований,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хулиганства,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старше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50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преимущественно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экономической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службе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ряда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иных);</w:t>
      </w:r>
    </w:p>
    <w:p w:rsidR="00625BF1" w:rsidRPr="00D134F8" w:rsidRDefault="00625BF1" w:rsidP="00D134F8">
      <w:pPr>
        <w:widowControl/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3.</w:t>
      </w:r>
      <w:r w:rsidR="001B69D1" w:rsidRPr="00D134F8">
        <w:rPr>
          <w:sz w:val="28"/>
          <w:szCs w:val="28"/>
        </w:rPr>
        <w:tab/>
      </w:r>
      <w:r w:rsidR="001B69D1"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iCs/>
          <w:sz w:val="28"/>
          <w:szCs w:val="28"/>
        </w:rPr>
        <w:t>национальности.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Русский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писатель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Тендряков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образно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сказал,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«национальность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стереотип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поведения»,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действительно;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каждой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нации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народности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живут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свои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обычаи,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традиции.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совершении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люди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соответствующей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национальности,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сформировались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рамках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обычаев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традиций,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демонстрируют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такие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варианты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криминального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строго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осуждались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близкими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лицами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были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чреваты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изгнанием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соответствующей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среды.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Сказываются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сформированные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детства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привычки,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установки.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бывают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теми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отрицательными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явлениями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непреступного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распространены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иной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национальной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среде.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Там,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распространено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пьянство,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чаще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совершаются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насильственные,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ситуативные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корыстные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ради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немедленного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получения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приобретения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самих;</w:t>
      </w:r>
    </w:p>
    <w:p w:rsidR="001B69D1" w:rsidRPr="00D134F8" w:rsidRDefault="00625BF1" w:rsidP="00D134F8">
      <w:pPr>
        <w:widowControl/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4.</w:t>
      </w:r>
      <w:r w:rsidR="001B69D1" w:rsidRPr="00D134F8">
        <w:rPr>
          <w:sz w:val="28"/>
          <w:szCs w:val="28"/>
        </w:rPr>
        <w:tab/>
      </w:r>
      <w:r w:rsidR="001B69D1"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iCs/>
          <w:sz w:val="28"/>
          <w:szCs w:val="28"/>
        </w:rPr>
        <w:t>вероисповеданию.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Криминологически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значимо,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мусульмане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употребляют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напитков.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Следовательно,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почве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соответствующем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регионе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будет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выражена.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Зато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допускается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всеми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вытекающими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отсюда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криминальными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криминогенными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последствиями,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последнее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большее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привлекает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себе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тоталитарных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сект,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совершаются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преступные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прав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свобод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граждан;</w:t>
      </w:r>
    </w:p>
    <w:p w:rsidR="001B69D1" w:rsidRPr="00D134F8" w:rsidRDefault="00625BF1" w:rsidP="00D134F8">
      <w:pPr>
        <w:widowControl/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5.</w:t>
      </w:r>
      <w:r w:rsidR="001B69D1" w:rsidRPr="00D134F8">
        <w:rPr>
          <w:sz w:val="28"/>
          <w:szCs w:val="28"/>
        </w:rPr>
        <w:tab/>
        <w:t>по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iCs/>
          <w:sz w:val="28"/>
          <w:szCs w:val="28"/>
        </w:rPr>
        <w:t>семейному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iCs/>
          <w:sz w:val="28"/>
          <w:szCs w:val="28"/>
        </w:rPr>
        <w:t>положению</w:t>
      </w:r>
      <w:r w:rsidR="00D134F8" w:rsidRPr="00D134F8">
        <w:rPr>
          <w:iCs/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(число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состоящих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браке,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семей,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разводов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п.).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преимущественно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молодежных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поселений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(новых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городов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Сибири)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была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характерна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преступность,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свойственная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несовершеннолетним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молодежи.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аспекте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значима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численность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проживающих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неполных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семьях,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родительских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семьях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тех,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объединяют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три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поколения: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бабушек,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дедушек,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родителей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детей.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последних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лучше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организован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контроль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поведением</w:t>
      </w:r>
      <w:r w:rsidR="00D134F8" w:rsidRPr="00D134F8">
        <w:rPr>
          <w:sz w:val="28"/>
          <w:szCs w:val="28"/>
        </w:rPr>
        <w:t xml:space="preserve"> </w:t>
      </w:r>
      <w:r w:rsidR="001B69D1" w:rsidRPr="00D134F8">
        <w:rPr>
          <w:sz w:val="28"/>
          <w:szCs w:val="28"/>
        </w:rPr>
        <w:t>детей.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Социально-экономическая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характеристика.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моменты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преступности: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а)</w:t>
      </w:r>
      <w:r w:rsidRPr="00D134F8">
        <w:rPr>
          <w:sz w:val="28"/>
          <w:szCs w:val="28"/>
        </w:rPr>
        <w:tab/>
        <w:t>соотношение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организационно-правовых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форм;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б)</w:t>
      </w:r>
      <w:r w:rsidRPr="00D134F8">
        <w:rPr>
          <w:sz w:val="28"/>
          <w:szCs w:val="28"/>
        </w:rPr>
        <w:tab/>
        <w:t>соотношение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специализации;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в)</w:t>
      </w:r>
      <w:r w:rsidRPr="00D134F8">
        <w:rPr>
          <w:sz w:val="28"/>
          <w:szCs w:val="28"/>
        </w:rPr>
        <w:tab/>
        <w:t>социально-профессиональный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(работники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промышленности,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транспорта,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здравоохранения,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п.);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г)</w:t>
      </w:r>
      <w:r w:rsidRPr="00D134F8">
        <w:rPr>
          <w:sz w:val="28"/>
          <w:szCs w:val="28"/>
        </w:rPr>
        <w:tab/>
        <w:t>структура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размера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расходам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размеров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инвалидов,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инвестирование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предпринимательство,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п.);наличие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бездомных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доходов;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д)</w:t>
      </w:r>
      <w:r w:rsidRPr="00D134F8">
        <w:rPr>
          <w:sz w:val="28"/>
          <w:szCs w:val="28"/>
        </w:rPr>
        <w:tab/>
        <w:t>особенности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ресурсов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собственное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воспроизводство;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сезонные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подрядные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бригады,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«маятниковая»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миграция,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предприятиях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проживающие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пригородах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примыкающих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районах;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миграционные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потоки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кого?);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скрытая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безработица;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е)</w:t>
      </w:r>
      <w:r w:rsidRPr="00D134F8">
        <w:rPr>
          <w:sz w:val="28"/>
          <w:szCs w:val="28"/>
        </w:rPr>
        <w:tab/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выживания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воспроизводства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населения;</w:t>
      </w:r>
    </w:p>
    <w:p w:rsidR="001B69D1" w:rsidRPr="00D134F8" w:rsidRDefault="001B69D1" w:rsidP="00D134F8">
      <w:pPr>
        <w:widowControl/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ж)</w:t>
      </w:r>
      <w:r w:rsidRPr="00D134F8">
        <w:rPr>
          <w:sz w:val="28"/>
          <w:szCs w:val="28"/>
        </w:rPr>
        <w:tab/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предприятий,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расположенных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понятно,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сдачи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драгоценных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металлов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драгоценных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камней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драгоценные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металлы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драгоценные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камни.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предпринимательство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преимущественно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частнопредпринимательских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вообще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частных</w:t>
      </w:r>
      <w:r w:rsidR="00D134F8" w:rsidRPr="00D134F8">
        <w:rPr>
          <w:sz w:val="28"/>
          <w:szCs w:val="28"/>
        </w:rPr>
        <w:t xml:space="preserve"> </w:t>
      </w:r>
      <w:r w:rsidR="00584145" w:rsidRPr="00D134F8">
        <w:rPr>
          <w:sz w:val="28"/>
          <w:szCs w:val="28"/>
        </w:rPr>
        <w:t>п</w:t>
      </w:r>
      <w:r w:rsidRPr="00D134F8">
        <w:rPr>
          <w:sz w:val="28"/>
          <w:szCs w:val="28"/>
        </w:rPr>
        <w:t>редпринимателей.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бездомных,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безработных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вероятность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роста.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Социально-политическая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характеристика.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моментов.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числе:</w:t>
      </w:r>
    </w:p>
    <w:p w:rsidR="001B69D1" w:rsidRPr="00D134F8" w:rsidRDefault="001B69D1" w:rsidP="00D134F8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709"/>
          <w:tab w:val="left" w:pos="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существуют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разрешаются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(обострение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противоречий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богатых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неимущих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беспорядков,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вымогательства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имущества,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поджогов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особняков);</w:t>
      </w:r>
    </w:p>
    <w:p w:rsidR="001B69D1" w:rsidRPr="00D134F8" w:rsidRDefault="001B69D1" w:rsidP="00D134F8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709"/>
          <w:tab w:val="left" w:pos="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партии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движения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функционируют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формируются,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взаимодействуют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другом;</w:t>
      </w:r>
    </w:p>
    <w:p w:rsidR="001B69D1" w:rsidRPr="00D134F8" w:rsidRDefault="001B69D1" w:rsidP="00D134F8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709"/>
          <w:tab w:val="left" w:pos="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удовлетворение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интересов;</w:t>
      </w:r>
    </w:p>
    <w:p w:rsidR="001B69D1" w:rsidRPr="00D134F8" w:rsidRDefault="001B69D1" w:rsidP="00D134F8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709"/>
          <w:tab w:val="left" w:pos="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избирательных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выборах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п.);</w:t>
      </w:r>
    </w:p>
    <w:p w:rsidR="001B69D1" w:rsidRPr="00D134F8" w:rsidRDefault="001B69D1" w:rsidP="00D134F8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709"/>
          <w:tab w:val="left" w:pos="9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самоуправления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очевидно.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терроризма,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обострении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межнациональных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сопряженном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вооруженными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гибель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увечье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надругательство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разграбление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домов,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Заслуживает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латентность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регистрация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выборочный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спокойной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масштабах: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сосредоточивается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тяжких.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Важны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суверенизации,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Чечня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входили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Социально-культурная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характеристика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данные:</w:t>
      </w:r>
    </w:p>
    <w:p w:rsidR="001B69D1" w:rsidRPr="00D134F8" w:rsidRDefault="001B69D1" w:rsidP="00D134F8">
      <w:pPr>
        <w:widowControl/>
        <w:numPr>
          <w:ilvl w:val="0"/>
          <w:numId w:val="11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охвата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населения;</w:t>
      </w:r>
    </w:p>
    <w:p w:rsidR="001B69D1" w:rsidRPr="00D134F8" w:rsidRDefault="001B69D1" w:rsidP="00D134F8">
      <w:pPr>
        <w:widowControl/>
        <w:numPr>
          <w:ilvl w:val="0"/>
          <w:numId w:val="11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общеобразовательную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подготовку;</w:t>
      </w:r>
    </w:p>
    <w:p w:rsidR="001B69D1" w:rsidRPr="00D134F8" w:rsidRDefault="001B69D1" w:rsidP="00D134F8">
      <w:pPr>
        <w:widowControl/>
        <w:numPr>
          <w:ilvl w:val="0"/>
          <w:numId w:val="11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населения;</w:t>
      </w:r>
    </w:p>
    <w:p w:rsidR="001B69D1" w:rsidRPr="00D134F8" w:rsidRDefault="001B69D1" w:rsidP="00D134F8">
      <w:pPr>
        <w:widowControl/>
        <w:numPr>
          <w:ilvl w:val="0"/>
          <w:numId w:val="11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обычаях,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стереотипах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устоявшихся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(«кровная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месть»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поселениях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преимущественно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контингентом,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отражается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казино,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автоматы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Образовательный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далее,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откровенно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(кражи,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грабежи),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коррупционных,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подстрекательство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общеуголовных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обидчиков,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конкурентов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вплетена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социально-правовая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характеристика.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ввиду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удобства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следующем:</w:t>
      </w:r>
    </w:p>
    <w:p w:rsidR="001B69D1" w:rsidRPr="00D134F8" w:rsidRDefault="001B69D1" w:rsidP="00D134F8">
      <w:pPr>
        <w:widowControl/>
        <w:numPr>
          <w:ilvl w:val="0"/>
          <w:numId w:val="13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численность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структура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государственных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общественных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других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негосударственных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организаций,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призванных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бороться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преступностью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детективных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ведомственных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безопасности).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«пропускная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«переработать»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порядке.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розыска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следователей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цифры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общеуголовных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Уголовная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сигналов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отражает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проверки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подтверждение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постановлении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постановлении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отказе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нереабилитирующим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постановлении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прекращении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основаниям).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одинаковые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цифры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одинаковой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раскрывать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предварительное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расследование;</w:t>
      </w:r>
    </w:p>
    <w:p w:rsidR="001B69D1" w:rsidRPr="00D134F8" w:rsidRDefault="001B69D1" w:rsidP="00D134F8">
      <w:pPr>
        <w:widowControl/>
        <w:numPr>
          <w:ilvl w:val="0"/>
          <w:numId w:val="13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особенности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регулирования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борьбы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преступностью,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применения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соответствующих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норм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права.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картину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выяснять,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криминализацией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декр</w:t>
      </w:r>
      <w:r w:rsidR="00B743FD" w:rsidRPr="00D134F8">
        <w:rPr>
          <w:sz w:val="28"/>
          <w:szCs w:val="28"/>
        </w:rPr>
        <w:t>иминализацией;</w:t>
      </w:r>
    </w:p>
    <w:p w:rsidR="001B69D1" w:rsidRPr="00D134F8" w:rsidRDefault="001B69D1" w:rsidP="00D134F8">
      <w:pPr>
        <w:widowControl/>
        <w:numPr>
          <w:ilvl w:val="0"/>
          <w:numId w:val="13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состояние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правонарушений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непреступного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характера,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также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отрицательных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отклонений.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наркотиками;</w:t>
      </w:r>
    </w:p>
    <w:p w:rsidR="001B69D1" w:rsidRPr="00D134F8" w:rsidRDefault="001B69D1" w:rsidP="00D134F8">
      <w:pPr>
        <w:widowControl/>
        <w:numPr>
          <w:ilvl w:val="0"/>
          <w:numId w:val="13"/>
        </w:numPr>
        <w:shd w:val="clear" w:color="auto" w:fill="FFFFFF"/>
        <w:tabs>
          <w:tab w:val="clear" w:pos="108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характеристики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правовой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культуры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населения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общественного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мнения,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касающегося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борьбы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ней,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том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числе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практика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реагирования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населения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борьбу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преступностью.</w:t>
      </w:r>
    </w:p>
    <w:p w:rsidR="001B69D1" w:rsidRPr="00D134F8" w:rsidRDefault="001B69D1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сотрудничать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сообщать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известных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Латентность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результативности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защищенности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потерпевших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обстоятельства.</w:t>
      </w:r>
    </w:p>
    <w:p w:rsidR="001B69D1" w:rsidRPr="00D134F8" w:rsidRDefault="001B69D1" w:rsidP="00D134F8">
      <w:pPr>
        <w:widowControl/>
        <w:spacing w:line="360" w:lineRule="auto"/>
        <w:ind w:firstLine="709"/>
        <w:jc w:val="both"/>
        <w:rPr>
          <w:sz w:val="28"/>
        </w:rPr>
      </w:pPr>
    </w:p>
    <w:p w:rsidR="00E75AB5" w:rsidRPr="00D134F8" w:rsidRDefault="00E75AB5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D0CEE" w:rsidRPr="00D134F8" w:rsidRDefault="00DA445C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sz w:val="28"/>
          <w:szCs w:val="28"/>
        </w:rPr>
        <w:br w:type="page"/>
      </w:r>
      <w:r w:rsidR="00FD0CEE" w:rsidRPr="00D134F8">
        <w:rPr>
          <w:b/>
          <w:sz w:val="28"/>
          <w:szCs w:val="28"/>
        </w:rPr>
        <w:t>2.</w:t>
      </w:r>
      <w:r w:rsidR="00D134F8" w:rsidRPr="00D134F8">
        <w:rPr>
          <w:b/>
          <w:sz w:val="28"/>
          <w:szCs w:val="28"/>
        </w:rPr>
        <w:t xml:space="preserve"> </w:t>
      </w:r>
      <w:r w:rsidR="00A93191" w:rsidRPr="00D134F8">
        <w:rPr>
          <w:b/>
          <w:sz w:val="28"/>
          <w:szCs w:val="28"/>
        </w:rPr>
        <w:t>Причины</w:t>
      </w:r>
      <w:r w:rsidR="00D134F8" w:rsidRPr="00D134F8">
        <w:rPr>
          <w:b/>
          <w:sz w:val="28"/>
          <w:szCs w:val="28"/>
        </w:rPr>
        <w:t xml:space="preserve"> </w:t>
      </w:r>
      <w:r w:rsidR="00A93191" w:rsidRPr="00D134F8">
        <w:rPr>
          <w:b/>
          <w:sz w:val="28"/>
          <w:szCs w:val="28"/>
        </w:rPr>
        <w:t>существования</w:t>
      </w:r>
      <w:r w:rsidR="00D134F8" w:rsidRPr="00D134F8">
        <w:rPr>
          <w:b/>
          <w:sz w:val="28"/>
          <w:szCs w:val="28"/>
        </w:rPr>
        <w:t xml:space="preserve"> </w:t>
      </w:r>
      <w:r w:rsidR="00A93191" w:rsidRPr="00D134F8">
        <w:rPr>
          <w:b/>
          <w:sz w:val="28"/>
          <w:szCs w:val="28"/>
        </w:rPr>
        <w:t>негативных</w:t>
      </w:r>
      <w:r w:rsidR="00D134F8" w:rsidRPr="00D134F8">
        <w:rPr>
          <w:b/>
          <w:sz w:val="28"/>
          <w:szCs w:val="28"/>
        </w:rPr>
        <w:t xml:space="preserve"> </w:t>
      </w:r>
      <w:r w:rsidR="00A93191" w:rsidRPr="00D134F8">
        <w:rPr>
          <w:b/>
          <w:sz w:val="28"/>
          <w:szCs w:val="28"/>
        </w:rPr>
        <w:t>явлений</w:t>
      </w:r>
    </w:p>
    <w:p w:rsidR="00A93191" w:rsidRPr="00D134F8" w:rsidRDefault="00A93191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33593" w:rsidRPr="00D134F8" w:rsidRDefault="00D134F8" w:rsidP="00D134F8">
      <w:pPr>
        <w:widowControl/>
        <w:shd w:val="clear" w:color="auto" w:fill="FFFFFF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23029F" w:rsidRPr="00D134F8">
        <w:rPr>
          <w:b/>
          <w:sz w:val="28"/>
          <w:szCs w:val="28"/>
        </w:rPr>
        <w:t>Причины</w:t>
      </w:r>
      <w:r w:rsidRPr="00D134F8">
        <w:rPr>
          <w:b/>
          <w:sz w:val="28"/>
          <w:szCs w:val="28"/>
        </w:rPr>
        <w:t xml:space="preserve"> </w:t>
      </w:r>
      <w:r w:rsidR="0023029F" w:rsidRPr="00D134F8">
        <w:rPr>
          <w:b/>
          <w:sz w:val="28"/>
          <w:szCs w:val="28"/>
        </w:rPr>
        <w:t>существования</w:t>
      </w:r>
      <w:r w:rsidRPr="00D134F8">
        <w:rPr>
          <w:b/>
          <w:sz w:val="28"/>
          <w:szCs w:val="28"/>
        </w:rPr>
        <w:t xml:space="preserve"> </w:t>
      </w:r>
      <w:r w:rsidR="00DF5F24" w:rsidRPr="00D134F8">
        <w:rPr>
          <w:b/>
          <w:sz w:val="28"/>
          <w:szCs w:val="28"/>
        </w:rPr>
        <w:t>пьянства</w:t>
      </w:r>
      <w:r w:rsidRPr="00D134F8">
        <w:rPr>
          <w:b/>
          <w:sz w:val="28"/>
          <w:szCs w:val="28"/>
        </w:rPr>
        <w:t xml:space="preserve"> </w:t>
      </w:r>
      <w:r w:rsidR="00DF5F24" w:rsidRPr="00D134F8">
        <w:rPr>
          <w:b/>
          <w:sz w:val="28"/>
          <w:szCs w:val="28"/>
        </w:rPr>
        <w:t>и</w:t>
      </w:r>
      <w:r w:rsidRPr="00D134F8">
        <w:rPr>
          <w:b/>
          <w:sz w:val="28"/>
          <w:szCs w:val="28"/>
        </w:rPr>
        <w:t xml:space="preserve"> </w:t>
      </w:r>
      <w:r w:rsidR="00DF5F24" w:rsidRPr="00D134F8">
        <w:rPr>
          <w:b/>
          <w:sz w:val="28"/>
          <w:szCs w:val="28"/>
        </w:rPr>
        <w:t>алкоголизм</w:t>
      </w:r>
      <w:r w:rsidR="00046E5B" w:rsidRPr="00D134F8">
        <w:rPr>
          <w:b/>
          <w:sz w:val="28"/>
          <w:szCs w:val="28"/>
        </w:rPr>
        <w:t>а</w:t>
      </w:r>
    </w:p>
    <w:p w:rsidR="0023029F" w:rsidRPr="00D134F8" w:rsidRDefault="0023029F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C3F07" w:rsidRPr="00D134F8" w:rsidRDefault="003C3F07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сложные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психологические,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демографические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психиатрами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наркологами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психологами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патология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социологами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болезнь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</w:p>
    <w:p w:rsidR="002267EA" w:rsidRPr="00D134F8" w:rsidRDefault="002267EA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повсеместным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наращиванием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выпуска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крепких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реализацией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неограниченном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(продажа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предназначенных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продажи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покупателей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т.п.).</w:t>
      </w:r>
    </w:p>
    <w:p w:rsidR="002267EA" w:rsidRPr="00D134F8" w:rsidRDefault="002267EA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уголовно-наказуемыми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проступков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влечет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подтверждается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25%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преступностью».</w:t>
      </w:r>
    </w:p>
    <w:p w:rsidR="002267EA" w:rsidRPr="00D134F8" w:rsidRDefault="002267EA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рассматриваются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свидетельствует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90%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нетрезвом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свыше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11%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изнасилований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потерпевших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Аналогичные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корыстно-насильственным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(грабежам,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разбоям).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65-70%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осужденных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рецидивистов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вследствие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22-24%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жизни.</w:t>
      </w:r>
    </w:p>
    <w:p w:rsidR="00DF5F24" w:rsidRPr="00D134F8" w:rsidRDefault="00DF5F2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Имея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питательной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двоякий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поддержании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стимулировании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подтверждается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объясняется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совершенствования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законодательства.</w:t>
      </w:r>
    </w:p>
    <w:p w:rsidR="007009EC" w:rsidRPr="00D134F8" w:rsidRDefault="007009EC" w:rsidP="00D134F8">
      <w:pPr>
        <w:pStyle w:val="2"/>
        <w:widowControl/>
        <w:spacing w:before="0" w:line="360" w:lineRule="auto"/>
      </w:pPr>
      <w:r w:rsidRPr="00D134F8">
        <w:t>Влияние</w:t>
      </w:r>
      <w:r w:rsidR="00D134F8" w:rsidRPr="00D134F8">
        <w:t xml:space="preserve"> </w:t>
      </w:r>
      <w:r w:rsidRPr="00D134F8">
        <w:t>пьянства</w:t>
      </w:r>
      <w:r w:rsidR="00D134F8" w:rsidRPr="00D134F8">
        <w:t xml:space="preserve"> </w:t>
      </w:r>
      <w:r w:rsidRPr="00D134F8">
        <w:t>на</w:t>
      </w:r>
      <w:r w:rsidR="00D134F8" w:rsidRPr="00D134F8">
        <w:t xml:space="preserve"> </w:t>
      </w:r>
      <w:r w:rsidRPr="00D134F8">
        <w:t>мотивацию</w:t>
      </w:r>
      <w:r w:rsidR="00D134F8" w:rsidRPr="00D134F8">
        <w:t xml:space="preserve"> </w:t>
      </w:r>
      <w:r w:rsidRPr="00D134F8">
        <w:t>преступного</w:t>
      </w:r>
      <w:r w:rsidR="00D134F8" w:rsidRPr="00D134F8">
        <w:t xml:space="preserve"> </w:t>
      </w:r>
      <w:r w:rsidRPr="00D134F8">
        <w:t>поведения</w:t>
      </w:r>
      <w:r w:rsidR="00D134F8" w:rsidRPr="00D134F8">
        <w:t xml:space="preserve"> </w:t>
      </w:r>
      <w:r w:rsidRPr="00D134F8">
        <w:t>выражается</w:t>
      </w:r>
      <w:r w:rsidR="00D134F8" w:rsidRPr="00D134F8">
        <w:t xml:space="preserve"> </w:t>
      </w:r>
      <w:r w:rsidRPr="00D134F8">
        <w:t>по</w:t>
      </w:r>
      <w:r w:rsidR="00D134F8" w:rsidRPr="00D134F8">
        <w:t xml:space="preserve"> </w:t>
      </w:r>
      <w:r w:rsidRPr="00D134F8">
        <w:t>разному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отношении</w:t>
      </w:r>
      <w:r w:rsidR="00D134F8" w:rsidRPr="00D134F8">
        <w:t xml:space="preserve"> </w:t>
      </w:r>
      <w:r w:rsidRPr="00D134F8">
        <w:t>различных</w:t>
      </w:r>
      <w:r w:rsidR="00D134F8" w:rsidRPr="00D134F8">
        <w:t xml:space="preserve"> </w:t>
      </w:r>
      <w:r w:rsidRPr="00D134F8">
        <w:t>видов</w:t>
      </w:r>
      <w:r w:rsidR="00D134F8" w:rsidRPr="00D134F8">
        <w:t xml:space="preserve"> </w:t>
      </w:r>
      <w:r w:rsidRPr="00D134F8">
        <w:t>преступлений.</w:t>
      </w:r>
      <w:r w:rsidR="00D134F8" w:rsidRPr="00D134F8">
        <w:t xml:space="preserve"> </w:t>
      </w:r>
      <w:r w:rsidRPr="00D134F8">
        <w:t>По</w:t>
      </w:r>
      <w:r w:rsidR="00D134F8" w:rsidRPr="00D134F8">
        <w:t xml:space="preserve"> </w:t>
      </w:r>
      <w:r w:rsidRPr="00D134F8">
        <w:t>отношению</w:t>
      </w:r>
      <w:r w:rsidR="00D134F8" w:rsidRPr="00D134F8">
        <w:t xml:space="preserve"> </w:t>
      </w:r>
      <w:r w:rsidRPr="00D134F8">
        <w:t>к</w:t>
      </w:r>
      <w:r w:rsidR="00D134F8" w:rsidRPr="00D134F8">
        <w:t xml:space="preserve"> </w:t>
      </w:r>
      <w:r w:rsidRPr="00D134F8">
        <w:t>насилию</w:t>
      </w:r>
      <w:r w:rsidR="00D134F8" w:rsidRPr="00D134F8">
        <w:t xml:space="preserve"> </w:t>
      </w:r>
      <w:r w:rsidRPr="00D134F8">
        <w:t>влияние</w:t>
      </w:r>
      <w:r w:rsidR="00D134F8" w:rsidRPr="00D134F8">
        <w:t xml:space="preserve"> </w:t>
      </w:r>
      <w:r w:rsidRPr="00D134F8">
        <w:t>пьянства</w:t>
      </w:r>
      <w:r w:rsidR="00D134F8" w:rsidRPr="00D134F8">
        <w:t xml:space="preserve"> </w:t>
      </w:r>
      <w:r w:rsidRPr="00D134F8">
        <w:t>проявляется,</w:t>
      </w:r>
      <w:r w:rsidR="00D134F8" w:rsidRPr="00D134F8">
        <w:t xml:space="preserve"> </w:t>
      </w:r>
      <w:r w:rsidRPr="00D134F8">
        <w:t>прежде</w:t>
      </w:r>
      <w:r w:rsidR="00D134F8" w:rsidRPr="00D134F8">
        <w:t xml:space="preserve"> </w:t>
      </w:r>
      <w:r w:rsidRPr="00D134F8">
        <w:t>всего,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снижении</w:t>
      </w:r>
      <w:r w:rsidR="00D134F8" w:rsidRPr="00D134F8">
        <w:t xml:space="preserve"> </w:t>
      </w:r>
      <w:r w:rsidRPr="00D134F8">
        <w:t>способности</w:t>
      </w:r>
      <w:r w:rsidR="00D134F8" w:rsidRPr="00D134F8">
        <w:t xml:space="preserve"> </w:t>
      </w:r>
      <w:r w:rsidRPr="00D134F8">
        <w:t>к</w:t>
      </w:r>
      <w:r w:rsidR="00D134F8" w:rsidRPr="00D134F8">
        <w:t xml:space="preserve"> </w:t>
      </w:r>
      <w:r w:rsidRPr="00D134F8">
        <w:t>самоконтролю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повышению</w:t>
      </w:r>
      <w:r w:rsidR="00D134F8" w:rsidRPr="00D134F8">
        <w:t xml:space="preserve"> </w:t>
      </w:r>
      <w:r w:rsidRPr="00D134F8">
        <w:t>уровню</w:t>
      </w:r>
      <w:r w:rsidR="00D134F8" w:rsidRPr="00D134F8">
        <w:t xml:space="preserve"> </w:t>
      </w:r>
      <w:r w:rsidRPr="00D134F8">
        <w:t>конфликтности.</w:t>
      </w:r>
      <w:r w:rsidR="00D134F8" w:rsidRPr="00D134F8">
        <w:t xml:space="preserve"> </w:t>
      </w:r>
      <w:r w:rsidRPr="00D134F8">
        <w:t>Если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трезвом</w:t>
      </w:r>
      <w:r w:rsidR="00D134F8" w:rsidRPr="00D134F8">
        <w:t xml:space="preserve"> </w:t>
      </w:r>
      <w:r w:rsidRPr="00D134F8">
        <w:t>виде</w:t>
      </w:r>
      <w:r w:rsidR="00D134F8" w:rsidRPr="00D134F8">
        <w:t xml:space="preserve"> </w:t>
      </w:r>
      <w:r w:rsidRPr="00D134F8">
        <w:t>человек</w:t>
      </w:r>
      <w:r w:rsidR="00D134F8" w:rsidRPr="00D134F8">
        <w:t xml:space="preserve"> </w:t>
      </w:r>
      <w:r w:rsidRPr="00D134F8">
        <w:t>способен</w:t>
      </w:r>
      <w:r w:rsidR="00D134F8" w:rsidRPr="00D134F8">
        <w:t xml:space="preserve"> </w:t>
      </w:r>
      <w:r w:rsidRPr="00D134F8">
        <w:t>справиться</w:t>
      </w:r>
      <w:r w:rsidR="00D134F8" w:rsidRPr="00D134F8">
        <w:t xml:space="preserve"> </w:t>
      </w:r>
      <w:r w:rsidRPr="00D134F8">
        <w:t>с</w:t>
      </w:r>
      <w:r w:rsidR="00D134F8" w:rsidRPr="00D134F8">
        <w:t xml:space="preserve"> </w:t>
      </w:r>
      <w:r w:rsidRPr="00D134F8">
        <w:t>определенным</w:t>
      </w:r>
      <w:r w:rsidR="00D134F8" w:rsidRPr="00D134F8">
        <w:t xml:space="preserve"> </w:t>
      </w:r>
      <w:r w:rsidRPr="00D134F8">
        <w:t>уровнем</w:t>
      </w:r>
      <w:r w:rsidR="00D134F8" w:rsidRPr="00D134F8">
        <w:t xml:space="preserve"> </w:t>
      </w:r>
      <w:r w:rsidRPr="00D134F8">
        <w:t>конфликтности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ему</w:t>
      </w:r>
      <w:r w:rsidR="00D134F8" w:rsidRPr="00D134F8">
        <w:t xml:space="preserve"> </w:t>
      </w:r>
      <w:r w:rsidRPr="00D134F8">
        <w:t>удается</w:t>
      </w:r>
      <w:r w:rsidR="00D134F8" w:rsidRPr="00D134F8">
        <w:t xml:space="preserve"> </w:t>
      </w:r>
      <w:r w:rsidRPr="00D134F8">
        <w:t>разрешить</w:t>
      </w:r>
      <w:r w:rsidR="00D134F8" w:rsidRPr="00D134F8">
        <w:t xml:space="preserve"> </w:t>
      </w:r>
      <w:r w:rsidRPr="00D134F8">
        <w:t>конфликт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рамках</w:t>
      </w:r>
      <w:r w:rsidR="00D134F8" w:rsidRPr="00D134F8">
        <w:t xml:space="preserve"> </w:t>
      </w:r>
      <w:r w:rsidRPr="00D134F8">
        <w:t>закона,</w:t>
      </w:r>
      <w:r w:rsidR="00D134F8" w:rsidRPr="00D134F8">
        <w:t xml:space="preserve"> </w:t>
      </w:r>
      <w:r w:rsidRPr="00D134F8">
        <w:t>то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состоянии</w:t>
      </w:r>
      <w:r w:rsidR="00D134F8" w:rsidRPr="00D134F8">
        <w:t xml:space="preserve"> </w:t>
      </w:r>
      <w:r w:rsidRPr="00D134F8">
        <w:t>опьянения</w:t>
      </w:r>
      <w:r w:rsidR="00D134F8" w:rsidRPr="00D134F8">
        <w:t xml:space="preserve"> </w:t>
      </w:r>
      <w:r w:rsidRPr="00D134F8">
        <w:t>для</w:t>
      </w:r>
      <w:r w:rsidR="00D134F8" w:rsidRPr="00D134F8">
        <w:t xml:space="preserve"> </w:t>
      </w:r>
      <w:r w:rsidRPr="00D134F8">
        <w:t>него</w:t>
      </w:r>
      <w:r w:rsidR="00D134F8" w:rsidRPr="00D134F8">
        <w:t xml:space="preserve"> </w:t>
      </w:r>
      <w:r w:rsidRPr="00D134F8">
        <w:t>главным</w:t>
      </w:r>
      <w:r w:rsidR="00D134F8" w:rsidRPr="00D134F8">
        <w:t xml:space="preserve"> </w:t>
      </w:r>
      <w:r w:rsidRPr="00D134F8">
        <w:t>инструментом</w:t>
      </w:r>
      <w:r w:rsidR="00D134F8" w:rsidRPr="00D134F8">
        <w:t xml:space="preserve"> </w:t>
      </w:r>
      <w:r w:rsidRPr="00D134F8">
        <w:t>устранения</w:t>
      </w:r>
      <w:r w:rsidR="00D134F8" w:rsidRPr="00D134F8">
        <w:t xml:space="preserve"> </w:t>
      </w:r>
      <w:r w:rsidRPr="00D134F8">
        <w:t>противоречий</w:t>
      </w:r>
      <w:r w:rsidR="00D134F8" w:rsidRPr="00D134F8">
        <w:t xml:space="preserve"> </w:t>
      </w:r>
      <w:r w:rsidRPr="00D134F8">
        <w:t>становится</w:t>
      </w:r>
      <w:r w:rsidR="00D134F8" w:rsidRPr="00D134F8">
        <w:t xml:space="preserve"> </w:t>
      </w:r>
      <w:r w:rsidRPr="00D134F8">
        <w:t>насилие.</w:t>
      </w:r>
      <w:r w:rsidR="00D134F8" w:rsidRPr="00D134F8">
        <w:t xml:space="preserve"> </w:t>
      </w:r>
      <w:r w:rsidRPr="00D134F8">
        <w:t>У</w:t>
      </w:r>
      <w:r w:rsidR="00D134F8" w:rsidRPr="00D134F8">
        <w:t xml:space="preserve"> </w:t>
      </w:r>
      <w:r w:rsidRPr="00D134F8">
        <w:t>некоторых</w:t>
      </w:r>
      <w:r w:rsidR="00D134F8" w:rsidRPr="00D134F8">
        <w:t xml:space="preserve"> </w:t>
      </w:r>
      <w:r w:rsidRPr="00D134F8">
        <w:t>лиц</w:t>
      </w:r>
      <w:r w:rsidR="00D134F8" w:rsidRPr="00D134F8">
        <w:t xml:space="preserve"> </w:t>
      </w:r>
      <w:r w:rsidRPr="00D134F8">
        <w:t>употребление</w:t>
      </w:r>
      <w:r w:rsidR="00D134F8" w:rsidRPr="00D134F8">
        <w:t xml:space="preserve"> </w:t>
      </w:r>
      <w:r w:rsidRPr="00D134F8">
        <w:t>спиртного</w:t>
      </w:r>
      <w:r w:rsidR="00D134F8" w:rsidRPr="00D134F8">
        <w:t xml:space="preserve"> </w:t>
      </w:r>
      <w:r w:rsidRPr="00D134F8">
        <w:t>вызывает</w:t>
      </w:r>
      <w:r w:rsidR="00D134F8" w:rsidRPr="00D134F8">
        <w:t xml:space="preserve"> </w:t>
      </w:r>
      <w:r w:rsidRPr="00D134F8">
        <w:t>развитие</w:t>
      </w:r>
      <w:r w:rsidR="00D134F8" w:rsidRPr="00D134F8">
        <w:t xml:space="preserve"> </w:t>
      </w:r>
      <w:r w:rsidRPr="00D134F8">
        <w:t>алкогольной</w:t>
      </w:r>
      <w:r w:rsidR="00D134F8" w:rsidRPr="00D134F8">
        <w:t xml:space="preserve"> </w:t>
      </w:r>
      <w:r w:rsidRPr="00D134F8">
        <w:t>психопатии,</w:t>
      </w:r>
      <w:r w:rsidR="00D134F8" w:rsidRPr="00D134F8">
        <w:t xml:space="preserve"> </w:t>
      </w:r>
      <w:r w:rsidRPr="00D134F8">
        <w:t>проявляющейся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неадекватной</w:t>
      </w:r>
      <w:r w:rsidR="00D134F8" w:rsidRPr="00D134F8">
        <w:t xml:space="preserve"> </w:t>
      </w:r>
      <w:r w:rsidRPr="00D134F8">
        <w:t>реакции</w:t>
      </w:r>
      <w:r w:rsidR="00D134F8" w:rsidRPr="00D134F8">
        <w:t xml:space="preserve"> </w:t>
      </w:r>
      <w:r w:rsidRPr="00D134F8">
        <w:t>на</w:t>
      </w:r>
      <w:r w:rsidR="00D134F8" w:rsidRPr="00D134F8">
        <w:t xml:space="preserve"> </w:t>
      </w:r>
      <w:r w:rsidRPr="00D134F8">
        <w:t>поведение</w:t>
      </w:r>
      <w:r w:rsidR="00D134F8" w:rsidRPr="00D134F8">
        <w:t xml:space="preserve"> </w:t>
      </w:r>
      <w:r w:rsidRPr="00D134F8">
        <w:t>других</w:t>
      </w:r>
      <w:r w:rsidR="00D134F8" w:rsidRPr="00D134F8">
        <w:t xml:space="preserve"> </w:t>
      </w:r>
      <w:r w:rsidRPr="00D134F8">
        <w:t>людей</w:t>
      </w:r>
      <w:r w:rsidR="00D134F8" w:rsidRPr="00D134F8">
        <w:t xml:space="preserve"> </w:t>
      </w:r>
      <w:r w:rsidR="00E403E0" w:rsidRPr="00D134F8">
        <w:t>-</w:t>
      </w:r>
      <w:r w:rsidR="00D134F8" w:rsidRPr="00D134F8">
        <w:t xml:space="preserve"> </w:t>
      </w:r>
      <w:r w:rsidRPr="00D134F8">
        <w:t>насилие</w:t>
      </w:r>
      <w:r w:rsidR="00D134F8" w:rsidRPr="00D134F8">
        <w:t xml:space="preserve"> </w:t>
      </w:r>
      <w:r w:rsidRPr="00D134F8">
        <w:t>часто</w:t>
      </w:r>
      <w:r w:rsidR="00D134F8" w:rsidRPr="00D134F8">
        <w:t xml:space="preserve"> </w:t>
      </w:r>
      <w:r w:rsidRPr="00D134F8">
        <w:t>применяется</w:t>
      </w:r>
      <w:r w:rsidR="00D134F8" w:rsidRPr="00D134F8">
        <w:t xml:space="preserve"> </w:t>
      </w:r>
      <w:r w:rsidRPr="00D134F8">
        <w:t>по</w:t>
      </w:r>
      <w:r w:rsidR="00D134F8" w:rsidRPr="00D134F8">
        <w:t xml:space="preserve"> </w:t>
      </w:r>
      <w:r w:rsidRPr="00D134F8">
        <w:t>незначительному</w:t>
      </w:r>
      <w:r w:rsidR="00D134F8" w:rsidRPr="00D134F8">
        <w:t xml:space="preserve"> </w:t>
      </w:r>
      <w:r w:rsidRPr="00D134F8">
        <w:t>поводу.</w:t>
      </w:r>
    </w:p>
    <w:p w:rsidR="007009EC" w:rsidRPr="00D134F8" w:rsidRDefault="007009EC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отношении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корыстных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преступлений:</w:t>
      </w:r>
    </w:p>
    <w:p w:rsidR="007009EC" w:rsidRPr="00D134F8" w:rsidRDefault="007009EC" w:rsidP="00D134F8">
      <w:pPr>
        <w:widowControl/>
        <w:numPr>
          <w:ilvl w:val="0"/>
          <w:numId w:val="28"/>
        </w:numPr>
        <w:tabs>
          <w:tab w:val="clear" w:pos="2149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пьянство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снижает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сдерживающее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воздействие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совести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страха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наказания;</w:t>
      </w:r>
    </w:p>
    <w:p w:rsidR="007009EC" w:rsidRPr="00D134F8" w:rsidRDefault="007009EC" w:rsidP="00D134F8">
      <w:pPr>
        <w:widowControl/>
        <w:numPr>
          <w:ilvl w:val="0"/>
          <w:numId w:val="28"/>
        </w:numPr>
        <w:tabs>
          <w:tab w:val="clear" w:pos="2149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потребность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оказывается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поводом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хищениям;</w:t>
      </w:r>
    </w:p>
    <w:p w:rsidR="007009EC" w:rsidRPr="00D134F8" w:rsidRDefault="007009EC" w:rsidP="00D134F8">
      <w:pPr>
        <w:widowControl/>
        <w:numPr>
          <w:ilvl w:val="0"/>
          <w:numId w:val="28"/>
        </w:numPr>
        <w:tabs>
          <w:tab w:val="clear" w:pos="2149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пьянство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разгульный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образ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жизни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могут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рассматриваться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один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элементов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криминальной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субкультуры.</w:t>
      </w:r>
    </w:p>
    <w:p w:rsidR="007009EC" w:rsidRPr="00D134F8" w:rsidRDefault="007009EC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По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отношению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неосторожным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преступлениям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негативная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роль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пьянства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проявляется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снижении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профессионализма,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временной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постоянной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утрате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определенных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навыков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умений,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увеличении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времени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реакции,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ухудшении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утрате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возможности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адекватно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воспринимать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ситуацию,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неспособности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принимать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рациональное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решение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экстремальных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условиях.</w:t>
      </w:r>
    </w:p>
    <w:p w:rsidR="008F5753" w:rsidRPr="00D134F8" w:rsidRDefault="008F5753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Среди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причин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алкоголизации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выделяют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две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группы: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36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психологические;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36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социальные.</w:t>
      </w:r>
    </w:p>
    <w:p w:rsidR="008F5753" w:rsidRPr="00D134F8" w:rsidRDefault="008F5753" w:rsidP="00D134F8">
      <w:pPr>
        <w:pStyle w:val="2"/>
        <w:widowControl/>
        <w:spacing w:before="0" w:line="360" w:lineRule="auto"/>
      </w:pPr>
      <w:r w:rsidRPr="00D134F8">
        <w:t>К</w:t>
      </w:r>
      <w:r w:rsidR="00D134F8" w:rsidRPr="00D134F8">
        <w:t xml:space="preserve"> </w:t>
      </w:r>
      <w:r w:rsidRPr="00D134F8">
        <w:t>психологическим</w:t>
      </w:r>
      <w:r w:rsidR="00D134F8" w:rsidRPr="00D134F8">
        <w:t xml:space="preserve"> </w:t>
      </w:r>
      <w:r w:rsidRPr="00D134F8">
        <w:t>факторам</w:t>
      </w:r>
      <w:r w:rsidR="00D134F8" w:rsidRPr="00D134F8">
        <w:t xml:space="preserve"> </w:t>
      </w:r>
      <w:r w:rsidRPr="00D134F8">
        <w:t>относят</w:t>
      </w:r>
      <w:r w:rsidR="00D134F8" w:rsidRPr="00D134F8">
        <w:t xml:space="preserve"> </w:t>
      </w:r>
      <w:r w:rsidRPr="00D134F8">
        <w:t>совокупность</w:t>
      </w:r>
      <w:r w:rsidR="00D134F8" w:rsidRPr="00D134F8">
        <w:t xml:space="preserve"> </w:t>
      </w:r>
      <w:r w:rsidRPr="00D134F8">
        <w:t>мотивов,</w:t>
      </w:r>
      <w:r w:rsidR="00D134F8" w:rsidRPr="00D134F8">
        <w:t xml:space="preserve"> </w:t>
      </w:r>
      <w:r w:rsidRPr="00D134F8">
        <w:t>по</w:t>
      </w:r>
      <w:r w:rsidR="00D134F8" w:rsidRPr="00D134F8">
        <w:t xml:space="preserve"> </w:t>
      </w:r>
      <w:r w:rsidRPr="00D134F8">
        <w:t>которым</w:t>
      </w:r>
      <w:r w:rsidR="00D134F8" w:rsidRPr="00D134F8">
        <w:t xml:space="preserve"> </w:t>
      </w:r>
      <w:r w:rsidRPr="00D134F8">
        <w:t>различные</w:t>
      </w:r>
      <w:r w:rsidR="00D134F8" w:rsidRPr="00D134F8">
        <w:t xml:space="preserve"> </w:t>
      </w:r>
      <w:r w:rsidRPr="00D134F8">
        <w:t>лица</w:t>
      </w:r>
      <w:r w:rsidR="00D134F8" w:rsidRPr="00D134F8">
        <w:t xml:space="preserve"> </w:t>
      </w:r>
      <w:r w:rsidRPr="00D134F8">
        <w:t>прибегают</w:t>
      </w:r>
      <w:r w:rsidR="00D134F8" w:rsidRPr="00D134F8">
        <w:t xml:space="preserve"> </w:t>
      </w:r>
      <w:r w:rsidRPr="00D134F8">
        <w:t>к</w:t>
      </w:r>
      <w:r w:rsidR="00D134F8" w:rsidRPr="00D134F8">
        <w:t xml:space="preserve"> </w:t>
      </w:r>
      <w:r w:rsidRPr="00D134F8">
        <w:t>алкоголю: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567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переутомление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перенапряжение,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требующие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разрядки;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567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конфликты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семье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работе;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567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психические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травмы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стрессы;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567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эмоциональная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духовная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пустота,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неудовлетворенность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жизнью;</w:t>
      </w:r>
    </w:p>
    <w:p w:rsidR="008F5753" w:rsidRPr="00D134F8" w:rsidRDefault="008F5753" w:rsidP="00D134F8">
      <w:pPr>
        <w:widowControl/>
        <w:numPr>
          <w:ilvl w:val="0"/>
          <w:numId w:val="23"/>
        </w:numPr>
        <w:tabs>
          <w:tab w:val="left" w:pos="567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робость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страх.</w:t>
      </w:r>
    </w:p>
    <w:p w:rsidR="008F5753" w:rsidRPr="00D134F8" w:rsidRDefault="008F5753" w:rsidP="00D134F8">
      <w:pPr>
        <w:pStyle w:val="2"/>
        <w:widowControl/>
        <w:spacing w:before="0" w:line="360" w:lineRule="auto"/>
      </w:pPr>
      <w:r w:rsidRPr="00D134F8">
        <w:t>К</w:t>
      </w:r>
      <w:r w:rsidR="00D134F8" w:rsidRPr="00D134F8">
        <w:t xml:space="preserve"> </w:t>
      </w:r>
      <w:r w:rsidRPr="00D134F8">
        <w:t>числу</w:t>
      </w:r>
      <w:r w:rsidR="00D134F8" w:rsidRPr="00D134F8">
        <w:t xml:space="preserve"> </w:t>
      </w:r>
      <w:r w:rsidRPr="00D134F8">
        <w:t>социальных</w:t>
      </w:r>
      <w:r w:rsidR="00D134F8" w:rsidRPr="00D134F8">
        <w:t xml:space="preserve"> </w:t>
      </w:r>
      <w:r w:rsidRPr="00D134F8">
        <w:t>факторов</w:t>
      </w:r>
      <w:r w:rsidR="00D134F8" w:rsidRPr="00D134F8">
        <w:t xml:space="preserve"> </w:t>
      </w:r>
      <w:r w:rsidRPr="00D134F8">
        <w:t>алкоголизации</w:t>
      </w:r>
      <w:r w:rsidR="00D134F8" w:rsidRPr="00D134F8">
        <w:t xml:space="preserve"> </w:t>
      </w:r>
      <w:r w:rsidRPr="00D134F8">
        <w:t>относятся: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Идеологический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духовный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вакуум.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Пороки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государственной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политики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области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регулирования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производства,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сбыта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потребления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спиртного: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невысокие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цены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крепкие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напитки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низкого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качества;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интенсивная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реклама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антиалкогольной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рекламы,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распространение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ложных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сведений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полезности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расфасовка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крепких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напитков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банки,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пластмассовые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стаканы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другие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упаковки,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провоцирующие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его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улице.</w:t>
      </w:r>
    </w:p>
    <w:p w:rsidR="008F5753" w:rsidRPr="00D134F8" w:rsidRDefault="008F5753" w:rsidP="00D134F8">
      <w:pPr>
        <w:pStyle w:val="21"/>
        <w:widowControl/>
        <w:numPr>
          <w:ilvl w:val="0"/>
          <w:numId w:val="24"/>
        </w:numPr>
        <w:spacing w:before="0" w:line="360" w:lineRule="auto"/>
        <w:ind w:left="0" w:firstLine="709"/>
      </w:pPr>
      <w:r w:rsidRPr="00D134F8">
        <w:t>Пороки</w:t>
      </w:r>
      <w:r w:rsidR="00D134F8" w:rsidRPr="00D134F8">
        <w:t xml:space="preserve"> </w:t>
      </w:r>
      <w:r w:rsidRPr="00D134F8">
        <w:t>государственной</w:t>
      </w:r>
      <w:r w:rsidR="00D134F8" w:rsidRPr="00D134F8">
        <w:t xml:space="preserve"> </w:t>
      </w:r>
      <w:r w:rsidRPr="00D134F8">
        <w:t>политики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области</w:t>
      </w:r>
      <w:r w:rsidR="00D134F8" w:rsidRPr="00D134F8">
        <w:t xml:space="preserve"> </w:t>
      </w:r>
      <w:r w:rsidRPr="00D134F8">
        <w:t>обеспечения</w:t>
      </w:r>
      <w:r w:rsidR="00D134F8" w:rsidRPr="00D134F8">
        <w:t xml:space="preserve"> </w:t>
      </w:r>
      <w:r w:rsidRPr="00D134F8">
        <w:t>здорового</w:t>
      </w:r>
      <w:r w:rsidR="00D134F8" w:rsidRPr="00D134F8">
        <w:t xml:space="preserve"> </w:t>
      </w:r>
      <w:r w:rsidRPr="00D134F8">
        <w:t>образа</w:t>
      </w:r>
      <w:r w:rsidR="00D134F8" w:rsidRPr="00D134F8">
        <w:t xml:space="preserve"> </w:t>
      </w:r>
      <w:r w:rsidRPr="00D134F8">
        <w:t>жизни: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недостаточно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внимания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уделяется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развитию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физкультуры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спорта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(государственные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структуры,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которые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должны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курировать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эту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сферу,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превратились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крупнейших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торговцев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спиртным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табачными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изделиями,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стадионы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превращены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рынки);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неразвитость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сферы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досуга;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пропаганды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здорового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образа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жизни.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Недостатки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медицинской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профилактики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пьянства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алкоголизма.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Безработица,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утрата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многими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членами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общества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профессиональных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перспектив,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отчаяние.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Низкий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уровень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(либо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отсутствие)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антиалкогольного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школе.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Разрушение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системы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правового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правовой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пропаганды.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Антиалкогольная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пропаганда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инициируется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обеспечивается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государством.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Средства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массовой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информации,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литература,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кинематограф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этой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работе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практически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участвуют.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Недостатки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правового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регулирования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продажи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потребления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правовых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запретов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продажу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напитков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детям.</w:t>
      </w:r>
    </w:p>
    <w:p w:rsidR="008F5753" w:rsidRPr="00D134F8" w:rsidRDefault="008F5753" w:rsidP="00D134F8">
      <w:pPr>
        <w:widowControl/>
        <w:numPr>
          <w:ilvl w:val="0"/>
          <w:numId w:val="24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Особенности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национальной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культуры:</w:t>
      </w:r>
    </w:p>
    <w:p w:rsidR="008F5753" w:rsidRPr="00D134F8" w:rsidRDefault="008F5753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а)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ab/>
        <w:t>негативные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традиции: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завершать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рабочий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день,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заключение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сделки,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«обмывать»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покупку;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употреблять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встрече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знакомых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друзей;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рассматривать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основной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элемент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между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людьми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праздник;</w:t>
      </w:r>
    </w:p>
    <w:p w:rsidR="008F5753" w:rsidRPr="00D134F8" w:rsidRDefault="008F5753" w:rsidP="00D134F8">
      <w:pPr>
        <w:widowControl/>
        <w:numPr>
          <w:ilvl w:val="1"/>
          <w:numId w:val="24"/>
        </w:numPr>
        <w:tabs>
          <w:tab w:val="clear" w:pos="1360"/>
          <w:tab w:val="left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рассматривать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совместное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распитие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форму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проявления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взаимного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уважения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(отказ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-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оскорбление);</w:t>
      </w:r>
    </w:p>
    <w:p w:rsidR="008F5753" w:rsidRPr="00D134F8" w:rsidRDefault="008F5753" w:rsidP="00D134F8">
      <w:pPr>
        <w:pStyle w:val="3"/>
        <w:widowControl/>
        <w:spacing w:line="360" w:lineRule="auto"/>
        <w:ind w:firstLine="709"/>
        <w:jc w:val="both"/>
      </w:pPr>
      <w:r w:rsidRPr="00D134F8">
        <w:t>б)</w:t>
      </w:r>
      <w:r w:rsidR="00D134F8" w:rsidRPr="00D134F8">
        <w:t xml:space="preserve"> </w:t>
      </w:r>
      <w:r w:rsidRPr="00D134F8">
        <w:tab/>
        <w:t>один</w:t>
      </w:r>
      <w:r w:rsidR="00D134F8" w:rsidRPr="00D134F8">
        <w:t xml:space="preserve"> </w:t>
      </w:r>
      <w:r w:rsidRPr="00D134F8">
        <w:t>из</w:t>
      </w:r>
      <w:r w:rsidR="00D134F8" w:rsidRPr="00D134F8">
        <w:t xml:space="preserve"> </w:t>
      </w:r>
      <w:r w:rsidRPr="00D134F8">
        <w:t>клинических</w:t>
      </w:r>
      <w:r w:rsidR="00D134F8" w:rsidRPr="00D134F8">
        <w:t xml:space="preserve"> </w:t>
      </w:r>
      <w:r w:rsidRPr="00D134F8">
        <w:t>признаков</w:t>
      </w:r>
      <w:r w:rsidR="00D134F8" w:rsidRPr="00D134F8">
        <w:t xml:space="preserve"> </w:t>
      </w:r>
      <w:r w:rsidRPr="00D134F8">
        <w:t>развивающегося</w:t>
      </w:r>
      <w:r w:rsidR="00D134F8" w:rsidRPr="00D134F8">
        <w:t xml:space="preserve"> </w:t>
      </w:r>
      <w:r w:rsidRPr="00D134F8">
        <w:t>алкоголизма</w:t>
      </w:r>
      <w:r w:rsidR="00D134F8" w:rsidRPr="00D134F8">
        <w:t xml:space="preserve"> </w:t>
      </w:r>
      <w:r w:rsidRPr="00D134F8">
        <w:t>(способность</w:t>
      </w:r>
      <w:r w:rsidR="00D134F8" w:rsidRPr="00D134F8">
        <w:t xml:space="preserve"> </w:t>
      </w:r>
      <w:r w:rsidRPr="00D134F8">
        <w:t>выпить</w:t>
      </w:r>
      <w:r w:rsidR="00D134F8" w:rsidRPr="00D134F8">
        <w:t xml:space="preserve"> </w:t>
      </w:r>
      <w:r w:rsidRPr="00D134F8">
        <w:t>большое</w:t>
      </w:r>
      <w:r w:rsidR="00D134F8" w:rsidRPr="00D134F8">
        <w:t xml:space="preserve"> </w:t>
      </w:r>
      <w:r w:rsidRPr="00D134F8">
        <w:t>количество</w:t>
      </w:r>
      <w:r w:rsidR="00D134F8" w:rsidRPr="00D134F8">
        <w:t xml:space="preserve"> </w:t>
      </w:r>
      <w:r w:rsidRPr="00D134F8">
        <w:t>спиртного)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нашем</w:t>
      </w:r>
      <w:r w:rsidR="00D134F8" w:rsidRPr="00D134F8">
        <w:t xml:space="preserve"> </w:t>
      </w:r>
      <w:r w:rsidRPr="00D134F8">
        <w:t>общественном</w:t>
      </w:r>
      <w:r w:rsidR="00D134F8" w:rsidRPr="00D134F8">
        <w:t xml:space="preserve"> </w:t>
      </w:r>
      <w:r w:rsidRPr="00D134F8">
        <w:t>сознании</w:t>
      </w:r>
      <w:r w:rsidR="00D134F8" w:rsidRPr="00D134F8">
        <w:t xml:space="preserve"> </w:t>
      </w:r>
      <w:r w:rsidRPr="00D134F8">
        <w:t>оценивается</w:t>
      </w:r>
      <w:r w:rsidR="00D134F8" w:rsidRPr="00D134F8">
        <w:t xml:space="preserve"> </w:t>
      </w:r>
      <w:r w:rsidRPr="00D134F8">
        <w:t>как</w:t>
      </w:r>
      <w:r w:rsidR="00D134F8" w:rsidRPr="00D134F8">
        <w:t xml:space="preserve"> </w:t>
      </w:r>
      <w:r w:rsidRPr="00D134F8">
        <w:t>личное</w:t>
      </w:r>
      <w:r w:rsidR="00D134F8" w:rsidRPr="00D134F8">
        <w:t xml:space="preserve"> </w:t>
      </w:r>
      <w:r w:rsidRPr="00D134F8">
        <w:t>достоинство</w:t>
      </w:r>
      <w:r w:rsidR="00D134F8" w:rsidRPr="00D134F8">
        <w:t xml:space="preserve"> </w:t>
      </w:r>
      <w:r w:rsidRPr="00D134F8">
        <w:t>человека;</w:t>
      </w:r>
    </w:p>
    <w:p w:rsidR="008F5753" w:rsidRPr="00D134F8" w:rsidRDefault="008F5753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в)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ab/>
        <w:t>отказ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рассматривается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ab/>
        <w:t>отклонение,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человек,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употребляющий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алкоголь,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может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стать</w:t>
      </w:r>
    </w:p>
    <w:p w:rsidR="008F5753" w:rsidRPr="00D134F8" w:rsidRDefault="008F5753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изгоем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коллективе;</w:t>
      </w:r>
    </w:p>
    <w:p w:rsidR="008F5753" w:rsidRPr="00D134F8" w:rsidRDefault="008F5753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г)</w:t>
      </w:r>
      <w:r w:rsidRPr="00D134F8">
        <w:rPr>
          <w:sz w:val="28"/>
        </w:rPr>
        <w:tab/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нередко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является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условием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успешного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решения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служебных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коммерческих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вопросов,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доверительных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отношений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между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начальником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подчиненным,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также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продвижения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служебной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лестнице.</w:t>
      </w:r>
    </w:p>
    <w:p w:rsidR="00321693" w:rsidRPr="00D134F8" w:rsidRDefault="0032169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Исследование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убеждает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неразрывной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стремительный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поступков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стране.</w:t>
      </w:r>
    </w:p>
    <w:p w:rsidR="00321693" w:rsidRPr="00D134F8" w:rsidRDefault="0032169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Приведенные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табл.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величине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разница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в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качестве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жизни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имеет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непосредственное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отношение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к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объемам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потребления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алкоголя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к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последствиям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его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неумеренного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потребления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у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населения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выделенных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групп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регионов.</w:t>
      </w:r>
    </w:p>
    <w:p w:rsidR="00321693" w:rsidRDefault="0032169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продажи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водки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некачественным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максимальный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диагностированного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самоубийств.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величина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индикаторов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уменьшается,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минимального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регионов-лидеров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разрыв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приведенных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полюсными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велик.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обращают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старше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трудоспособного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полюсных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раз.</w:t>
      </w:r>
    </w:p>
    <w:p w:rsidR="00D134F8" w:rsidRPr="00D134F8" w:rsidRDefault="00D134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1693" w:rsidRPr="00D134F8" w:rsidRDefault="0032169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Таблица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</w:t>
      </w:r>
      <w:r w:rsidR="00D134F8">
        <w:rPr>
          <w:sz w:val="28"/>
          <w:szCs w:val="28"/>
        </w:rPr>
        <w:t>.</w:t>
      </w:r>
      <w:r w:rsidRPr="00D134F8">
        <w:rPr>
          <w:bCs/>
          <w:sz w:val="28"/>
          <w:szCs w:val="28"/>
        </w:rPr>
        <w:t>Средние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значения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показателей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продажи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алкоголя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связанных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с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ним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последствий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в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20%-х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группах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регионов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на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шкале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перемен,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агрегированной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индикаторам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материального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благополучия,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условий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труда,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физической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имущественной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безопасности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985"/>
        <w:gridCol w:w="993"/>
        <w:gridCol w:w="1134"/>
        <w:gridCol w:w="1275"/>
      </w:tblGrid>
      <w:tr w:rsidR="00321693" w:rsidRPr="00D134F8" w:rsidTr="00D134F8">
        <w:trPr>
          <w:trHeight w:val="827"/>
          <w:jc w:val="center"/>
        </w:trPr>
        <w:tc>
          <w:tcPr>
            <w:tcW w:w="3261" w:type="dxa"/>
            <w:vMerge w:val="restart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Показатели</w:t>
            </w:r>
            <w:r w:rsidR="00D134F8" w:rsidRPr="00D134F8">
              <w:t xml:space="preserve"> </w:t>
            </w:r>
            <w:r w:rsidRPr="00D134F8">
              <w:t>продажи</w:t>
            </w:r>
            <w:r w:rsidR="00D134F8" w:rsidRPr="00D134F8">
              <w:t xml:space="preserve"> </w:t>
            </w:r>
            <w:r w:rsidRPr="00D134F8">
              <w:t>алкоголя</w:t>
            </w:r>
            <w:r w:rsidR="00D134F8" w:rsidRPr="00D134F8">
              <w:t xml:space="preserve"> </w:t>
            </w:r>
            <w:r w:rsidRPr="00D134F8">
              <w:t>и</w:t>
            </w:r>
            <w:r w:rsidR="00D134F8" w:rsidRPr="00D134F8">
              <w:t xml:space="preserve"> </w:t>
            </w:r>
            <w:r w:rsidRPr="00D134F8">
              <w:t>последствий</w:t>
            </w:r>
            <w:r w:rsidR="00D134F8" w:rsidRPr="00D134F8">
              <w:t xml:space="preserve"> </w:t>
            </w:r>
            <w:r w:rsidRPr="00D134F8">
              <w:t>его</w:t>
            </w:r>
            <w:r w:rsidR="00D134F8" w:rsidRPr="00D134F8">
              <w:t xml:space="preserve"> </w:t>
            </w:r>
            <w:r w:rsidRPr="00D134F8">
              <w:t>потребления</w:t>
            </w:r>
          </w:p>
        </w:tc>
        <w:tc>
          <w:tcPr>
            <w:tcW w:w="5804" w:type="dxa"/>
            <w:gridSpan w:val="5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Группы</w:t>
            </w:r>
            <w:r w:rsidR="00D134F8" w:rsidRPr="00D134F8">
              <w:t xml:space="preserve"> </w:t>
            </w:r>
            <w:r w:rsidRPr="00D134F8">
              <w:t>регионов</w:t>
            </w:r>
            <w:r w:rsidR="00D134F8" w:rsidRPr="00D134F8">
              <w:t xml:space="preserve"> </w:t>
            </w:r>
            <w:r w:rsidRPr="00D134F8">
              <w:t>по</w:t>
            </w:r>
            <w:r w:rsidR="00D134F8" w:rsidRPr="00D134F8">
              <w:t xml:space="preserve"> </w:t>
            </w:r>
            <w:r w:rsidRPr="00D134F8">
              <w:t>уровню</w:t>
            </w:r>
            <w:r w:rsidR="00D134F8" w:rsidRPr="00D134F8">
              <w:t xml:space="preserve"> </w:t>
            </w:r>
            <w:r w:rsidRPr="00D134F8">
              <w:t>материального</w:t>
            </w:r>
            <w:r w:rsidR="00D134F8" w:rsidRPr="00D134F8">
              <w:t xml:space="preserve"> </w:t>
            </w:r>
            <w:r w:rsidRPr="00D134F8">
              <w:t>благополучия,</w:t>
            </w:r>
            <w:r w:rsidR="00D134F8" w:rsidRPr="00D134F8">
              <w:t xml:space="preserve"> </w:t>
            </w:r>
            <w:r w:rsidRPr="00D134F8">
              <w:t>условий</w:t>
            </w:r>
            <w:r w:rsidR="00D134F8" w:rsidRPr="00D134F8">
              <w:t xml:space="preserve"> </w:t>
            </w:r>
            <w:r w:rsidRPr="00D134F8">
              <w:t>труда,</w:t>
            </w:r>
            <w:r w:rsidR="00D134F8" w:rsidRPr="00D134F8">
              <w:t xml:space="preserve"> </w:t>
            </w:r>
            <w:r w:rsidRPr="00D134F8">
              <w:t>физической</w:t>
            </w:r>
            <w:r w:rsidR="00D134F8" w:rsidRPr="00D134F8">
              <w:t xml:space="preserve"> </w:t>
            </w:r>
            <w:r w:rsidRPr="00D134F8">
              <w:t>и</w:t>
            </w:r>
            <w:r w:rsidR="00D134F8" w:rsidRPr="00D134F8">
              <w:t xml:space="preserve"> </w:t>
            </w:r>
            <w:r w:rsidRPr="00D134F8">
              <w:t>имущественной</w:t>
            </w:r>
            <w:r w:rsidR="00D134F8" w:rsidRPr="00D134F8">
              <w:t xml:space="preserve"> </w:t>
            </w:r>
            <w:r w:rsidRPr="00D134F8">
              <w:t>безопасности</w:t>
            </w:r>
          </w:p>
        </w:tc>
      </w:tr>
      <w:tr w:rsidR="00321693" w:rsidRPr="00D134F8" w:rsidTr="00D134F8">
        <w:trPr>
          <w:trHeight w:val="713"/>
          <w:jc w:val="center"/>
        </w:trPr>
        <w:tc>
          <w:tcPr>
            <w:tcW w:w="3261" w:type="dxa"/>
            <w:vMerge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rPr>
                <w:lang w:val="en-US"/>
              </w:rPr>
              <w:t>I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Регион</w:t>
            </w:r>
            <w:r w:rsidR="00D134F8" w:rsidRPr="00D134F8">
              <w:t xml:space="preserve"> </w:t>
            </w:r>
            <w:r w:rsidRPr="00D134F8">
              <w:t>-</w:t>
            </w:r>
            <w:r w:rsidR="00D134F8" w:rsidRPr="00D134F8">
              <w:t xml:space="preserve"> </w:t>
            </w:r>
            <w:r w:rsidRPr="00D134F8">
              <w:t>аутсайдеры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rPr>
                <w:lang w:val="en-US"/>
              </w:rPr>
              <w:t>II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D134F8">
              <w:rPr>
                <w:lang w:val="en-US"/>
              </w:rPr>
              <w:t>III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  <w:rPr>
                <w:lang w:val="en-US"/>
              </w:rPr>
            </w:pPr>
            <w:r w:rsidRPr="00D134F8">
              <w:rPr>
                <w:lang w:val="en-US"/>
              </w:rPr>
              <w:t>IV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rPr>
                <w:lang w:val="en-US"/>
              </w:rPr>
              <w:t>V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Регионы-лидеры</w:t>
            </w:r>
          </w:p>
        </w:tc>
      </w:tr>
      <w:tr w:rsidR="00321693" w:rsidRPr="00D134F8" w:rsidTr="00D134F8">
        <w:trPr>
          <w:trHeight w:val="567"/>
          <w:jc w:val="center"/>
        </w:trPr>
        <w:tc>
          <w:tcPr>
            <w:tcW w:w="3261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Продажа</w:t>
            </w:r>
            <w:r w:rsidR="00D134F8" w:rsidRPr="00D134F8">
              <w:t xml:space="preserve"> </w:t>
            </w:r>
            <w:r w:rsidRPr="00D134F8">
              <w:t>водки</w:t>
            </w:r>
            <w:r w:rsidR="00D134F8" w:rsidRPr="00D134F8">
              <w:t xml:space="preserve"> </w:t>
            </w:r>
            <w:r w:rsidRPr="00D134F8">
              <w:t>на</w:t>
            </w:r>
            <w:r w:rsidR="00D134F8" w:rsidRPr="00D134F8">
              <w:t xml:space="preserve"> </w:t>
            </w:r>
            <w:r w:rsidRPr="00D134F8">
              <w:t>душу</w:t>
            </w:r>
            <w:r w:rsidR="00D134F8" w:rsidRPr="00D134F8">
              <w:t xml:space="preserve"> </w:t>
            </w:r>
            <w:r w:rsidRPr="00D134F8">
              <w:t>населения</w:t>
            </w:r>
            <w:r w:rsidR="00D134F8" w:rsidRPr="00D134F8">
              <w:t xml:space="preserve"> </w:t>
            </w:r>
            <w:r w:rsidRPr="00D134F8">
              <w:t>в</w:t>
            </w:r>
            <w:r w:rsidR="00D134F8" w:rsidRPr="00D134F8">
              <w:t xml:space="preserve"> </w:t>
            </w:r>
            <w:r w:rsidRPr="00D134F8">
              <w:t>год,</w:t>
            </w:r>
            <w:r w:rsidR="00D134F8" w:rsidRPr="00D134F8">
              <w:t xml:space="preserve"> </w:t>
            </w:r>
            <w:r w:rsidRPr="00D134F8">
              <w:t>2000</w:t>
            </w:r>
            <w:r w:rsidR="00D134F8" w:rsidRPr="00D134F8">
              <w:t xml:space="preserve"> </w:t>
            </w:r>
            <w:r w:rsidRPr="00D134F8">
              <w:t>г.</w:t>
            </w: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17,1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13,2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14,2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10,8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11,8</w:t>
            </w:r>
          </w:p>
        </w:tc>
      </w:tr>
      <w:tr w:rsidR="00321693" w:rsidRPr="00D134F8" w:rsidTr="00D134F8">
        <w:trPr>
          <w:trHeight w:val="556"/>
          <w:jc w:val="center"/>
        </w:trPr>
        <w:tc>
          <w:tcPr>
            <w:tcW w:w="3261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Психические</w:t>
            </w:r>
            <w:r w:rsidR="00D134F8" w:rsidRPr="00D134F8">
              <w:t xml:space="preserve"> </w:t>
            </w:r>
            <w:r w:rsidRPr="00D134F8">
              <w:t>расстройства,</w:t>
            </w:r>
            <w:r w:rsidR="00D134F8" w:rsidRPr="00D134F8">
              <w:t xml:space="preserve"> </w:t>
            </w:r>
            <w:r w:rsidRPr="00D134F8">
              <w:t>связанные</w:t>
            </w:r>
            <w:r w:rsidR="00D134F8" w:rsidRPr="00D134F8">
              <w:t xml:space="preserve"> </w:t>
            </w:r>
            <w:r w:rsidRPr="00D134F8">
              <w:t>с</w:t>
            </w:r>
            <w:r w:rsidR="00D134F8" w:rsidRPr="00D134F8">
              <w:t xml:space="preserve"> </w:t>
            </w:r>
            <w:r w:rsidRPr="00D134F8">
              <w:t>алкоголизмом,</w:t>
            </w:r>
            <w:r w:rsidR="00D134F8" w:rsidRPr="00D134F8">
              <w:t xml:space="preserve"> </w:t>
            </w:r>
            <w:r w:rsidRPr="00D134F8">
              <w:t>и</w:t>
            </w:r>
            <w:r w:rsidR="00D134F8" w:rsidRPr="00D134F8">
              <w:t xml:space="preserve"> </w:t>
            </w:r>
            <w:r w:rsidRPr="00D134F8">
              <w:t>синдром</w:t>
            </w:r>
            <w:r w:rsidR="00D134F8" w:rsidRPr="00D134F8">
              <w:t xml:space="preserve"> </w:t>
            </w:r>
            <w:r w:rsidRPr="00D134F8">
              <w:t>зависимости</w:t>
            </w:r>
            <w:r w:rsidR="00D134F8" w:rsidRPr="00D134F8">
              <w:t xml:space="preserve"> </w:t>
            </w:r>
            <w:r w:rsidRPr="00D134F8">
              <w:t>от</w:t>
            </w:r>
            <w:r w:rsidR="00D134F8" w:rsidRPr="00D134F8">
              <w:t xml:space="preserve"> </w:t>
            </w:r>
            <w:r w:rsidRPr="00D134F8">
              <w:t>алкоголя,</w:t>
            </w:r>
            <w:r w:rsidR="00D134F8" w:rsidRPr="00D134F8">
              <w:t xml:space="preserve"> </w:t>
            </w:r>
            <w:r w:rsidRPr="00D134F8">
              <w:t>число</w:t>
            </w:r>
            <w:r w:rsidR="00D134F8" w:rsidRPr="00D134F8">
              <w:t xml:space="preserve"> </w:t>
            </w:r>
            <w:r w:rsidRPr="00D134F8">
              <w:t>состоящих</w:t>
            </w:r>
            <w:r w:rsidR="00D134F8" w:rsidRPr="00D134F8">
              <w:t xml:space="preserve"> </w:t>
            </w:r>
            <w:r w:rsidRPr="00D134F8">
              <w:t>под</w:t>
            </w:r>
            <w:r w:rsidR="00D134F8" w:rsidRPr="00D134F8">
              <w:t xml:space="preserve"> </w:t>
            </w:r>
            <w:r w:rsidRPr="00D134F8">
              <w:t>диспансерным</w:t>
            </w:r>
            <w:r w:rsidR="00D134F8" w:rsidRPr="00D134F8">
              <w:t xml:space="preserve"> </w:t>
            </w:r>
            <w:r w:rsidRPr="00D134F8">
              <w:t>наблюдением</w:t>
            </w:r>
            <w:r w:rsidR="00D134F8" w:rsidRPr="00D134F8">
              <w:t xml:space="preserve"> </w:t>
            </w:r>
            <w:r w:rsidRPr="00D134F8">
              <w:t>на</w:t>
            </w:r>
            <w:r w:rsidR="00D134F8" w:rsidRPr="00D134F8">
              <w:t xml:space="preserve"> </w:t>
            </w:r>
            <w:r w:rsidRPr="00D134F8">
              <w:t>100</w:t>
            </w:r>
            <w:r w:rsidR="00D134F8" w:rsidRPr="00D134F8">
              <w:t xml:space="preserve"> </w:t>
            </w:r>
            <w:r w:rsidRPr="00D134F8">
              <w:t>тыс.</w:t>
            </w:r>
            <w:r w:rsidR="00D134F8" w:rsidRPr="00D134F8">
              <w:t xml:space="preserve"> </w:t>
            </w:r>
            <w:r w:rsidRPr="00D134F8">
              <w:t>населения,</w:t>
            </w:r>
            <w:r w:rsidR="00D134F8" w:rsidRPr="00D134F8">
              <w:t xml:space="preserve"> </w:t>
            </w:r>
            <w:r w:rsidRPr="00D134F8">
              <w:t>2002г.</w:t>
            </w: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1918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1670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1630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1731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1151</w:t>
            </w:r>
          </w:p>
        </w:tc>
      </w:tr>
      <w:tr w:rsidR="00321693" w:rsidRPr="00D134F8" w:rsidTr="00D134F8">
        <w:trPr>
          <w:trHeight w:val="619"/>
          <w:jc w:val="center"/>
        </w:trPr>
        <w:tc>
          <w:tcPr>
            <w:tcW w:w="3261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Смертность</w:t>
            </w:r>
            <w:r w:rsidR="00D134F8" w:rsidRPr="00D134F8">
              <w:t xml:space="preserve"> </w:t>
            </w:r>
            <w:r w:rsidRPr="00D134F8">
              <w:t>от</w:t>
            </w:r>
            <w:r w:rsidR="00D134F8" w:rsidRPr="00D134F8">
              <w:t xml:space="preserve"> </w:t>
            </w:r>
            <w:r w:rsidRPr="00D134F8">
              <w:t>случайного</w:t>
            </w:r>
            <w:r w:rsidR="00D134F8" w:rsidRPr="00D134F8">
              <w:t xml:space="preserve"> </w:t>
            </w:r>
            <w:r w:rsidRPr="00D134F8">
              <w:t>отравления</w:t>
            </w:r>
            <w:r w:rsidR="00D134F8" w:rsidRPr="00D134F8">
              <w:t xml:space="preserve"> </w:t>
            </w:r>
            <w:r w:rsidRPr="00D134F8">
              <w:t>алкоголем,</w:t>
            </w:r>
            <w:r w:rsidR="00D134F8" w:rsidRPr="00D134F8">
              <w:t xml:space="preserve"> </w:t>
            </w:r>
            <w:r w:rsidRPr="00D134F8">
              <w:t>число</w:t>
            </w:r>
            <w:r w:rsidR="00D134F8" w:rsidRPr="00D134F8">
              <w:t xml:space="preserve"> </w:t>
            </w:r>
            <w:r w:rsidRPr="00D134F8">
              <w:t>умерших</w:t>
            </w:r>
            <w:r w:rsidR="00D134F8" w:rsidRPr="00D134F8">
              <w:t xml:space="preserve"> </w:t>
            </w:r>
            <w:r w:rsidRPr="00D134F8">
              <w:t>на</w:t>
            </w:r>
            <w:r w:rsidR="00D134F8" w:rsidRPr="00D134F8">
              <w:t xml:space="preserve"> </w:t>
            </w:r>
            <w:r w:rsidRPr="00D134F8">
              <w:t>100</w:t>
            </w:r>
            <w:r w:rsidR="00D134F8" w:rsidRPr="00D134F8">
              <w:t xml:space="preserve"> </w:t>
            </w:r>
            <w:r w:rsidRPr="00D134F8">
              <w:t>тыс.</w:t>
            </w:r>
            <w:r w:rsidR="00D134F8" w:rsidRPr="00D134F8">
              <w:t xml:space="preserve"> </w:t>
            </w:r>
            <w:r w:rsidRPr="00D134F8">
              <w:t>населения,</w:t>
            </w:r>
            <w:r w:rsidR="00D134F8" w:rsidRPr="00D134F8">
              <w:t xml:space="preserve"> </w:t>
            </w:r>
            <w:r w:rsidRPr="00D134F8">
              <w:t>2002г.</w:t>
            </w: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62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45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30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30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14</w:t>
            </w:r>
          </w:p>
        </w:tc>
      </w:tr>
      <w:tr w:rsidR="00321693" w:rsidRPr="00D134F8" w:rsidTr="00D134F8">
        <w:trPr>
          <w:trHeight w:val="638"/>
          <w:jc w:val="center"/>
        </w:trPr>
        <w:tc>
          <w:tcPr>
            <w:tcW w:w="3261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В</w:t>
            </w:r>
            <w:r w:rsidR="00D134F8" w:rsidRPr="00D134F8">
              <w:t xml:space="preserve"> </w:t>
            </w:r>
            <w:r w:rsidRPr="00D134F8">
              <w:t>том</w:t>
            </w:r>
            <w:r w:rsidR="00D134F8" w:rsidRPr="00D134F8">
              <w:t xml:space="preserve"> </w:t>
            </w:r>
            <w:r w:rsidRPr="00D134F8">
              <w:t>числе: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в</w:t>
            </w:r>
            <w:r w:rsidR="00D134F8" w:rsidRPr="00D134F8">
              <w:t xml:space="preserve"> </w:t>
            </w:r>
            <w:r w:rsidRPr="00D134F8">
              <w:t>возрасте</w:t>
            </w:r>
            <w:r w:rsidR="00D134F8" w:rsidRPr="00D134F8">
              <w:t xml:space="preserve"> </w:t>
            </w:r>
            <w:r w:rsidRPr="00D134F8">
              <w:t>до</w:t>
            </w:r>
            <w:r w:rsidR="00D134F8" w:rsidRPr="00D134F8">
              <w:t xml:space="preserve"> </w:t>
            </w:r>
            <w:r w:rsidRPr="00D134F8">
              <w:t>17</w:t>
            </w:r>
            <w:r w:rsidR="00D134F8" w:rsidRPr="00D134F8">
              <w:t xml:space="preserve"> </w:t>
            </w:r>
            <w:r w:rsidRPr="00D134F8">
              <w:t>лет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в</w:t>
            </w:r>
            <w:r w:rsidR="00D134F8" w:rsidRPr="00D134F8">
              <w:t xml:space="preserve"> </w:t>
            </w:r>
            <w:r w:rsidRPr="00D134F8">
              <w:t>трудоспособном</w:t>
            </w:r>
            <w:r w:rsidR="00D134F8" w:rsidRPr="00D134F8">
              <w:t xml:space="preserve"> </w:t>
            </w:r>
            <w:r w:rsidRPr="00D134F8">
              <w:t>возрасте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старше</w:t>
            </w:r>
            <w:r w:rsidR="00D134F8" w:rsidRPr="00D134F8">
              <w:t xml:space="preserve"> </w:t>
            </w:r>
            <w:r w:rsidRPr="00D134F8">
              <w:t>трудоспособного</w:t>
            </w: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0,8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75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81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0,4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56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54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0,6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41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29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0,5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40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30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0,2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20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13</w:t>
            </w:r>
          </w:p>
        </w:tc>
      </w:tr>
      <w:tr w:rsidR="00321693" w:rsidRPr="00D134F8" w:rsidTr="00D134F8">
        <w:trPr>
          <w:trHeight w:val="957"/>
          <w:jc w:val="center"/>
        </w:trPr>
        <w:tc>
          <w:tcPr>
            <w:tcW w:w="3261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Средние</w:t>
            </w:r>
            <w:r w:rsidR="00D134F8" w:rsidRPr="00D134F8">
              <w:t xml:space="preserve"> </w:t>
            </w:r>
            <w:r w:rsidRPr="00D134F8">
              <w:t>значения</w:t>
            </w:r>
            <w:r w:rsidR="00D134F8" w:rsidRPr="00D134F8">
              <w:t xml:space="preserve"> </w:t>
            </w:r>
            <w:r w:rsidRPr="00D134F8">
              <w:t>общих</w:t>
            </w:r>
            <w:r w:rsidR="00D134F8" w:rsidRPr="00D134F8">
              <w:t xml:space="preserve"> </w:t>
            </w:r>
            <w:r w:rsidRPr="00D134F8">
              <w:t>коэффициентов</w:t>
            </w:r>
            <w:r w:rsidR="00D134F8" w:rsidRPr="00D134F8">
              <w:t xml:space="preserve"> </w:t>
            </w:r>
            <w:r w:rsidRPr="00D134F8">
              <w:t>смерти</w:t>
            </w:r>
            <w:r w:rsidR="00D134F8" w:rsidRPr="00D134F8">
              <w:t xml:space="preserve"> </w:t>
            </w:r>
            <w:r w:rsidRPr="00D134F8">
              <w:t>от</w:t>
            </w:r>
            <w:r w:rsidR="00D134F8" w:rsidRPr="00D134F8">
              <w:t xml:space="preserve"> </w:t>
            </w:r>
            <w:r w:rsidRPr="00D134F8">
              <w:t>самоубийств,</w:t>
            </w:r>
            <w:r w:rsidR="00D134F8" w:rsidRPr="00D134F8">
              <w:t xml:space="preserve"> </w:t>
            </w:r>
            <w:r w:rsidRPr="00D134F8">
              <w:t>число</w:t>
            </w:r>
            <w:r w:rsidR="00D134F8" w:rsidRPr="00D134F8">
              <w:t xml:space="preserve"> </w:t>
            </w:r>
            <w:r w:rsidRPr="00D134F8">
              <w:t>умерших</w:t>
            </w:r>
            <w:r w:rsidR="00D134F8" w:rsidRPr="00D134F8">
              <w:t xml:space="preserve"> </w:t>
            </w:r>
            <w:r w:rsidRPr="00D134F8">
              <w:t>на</w:t>
            </w:r>
            <w:r w:rsidR="00D134F8" w:rsidRPr="00D134F8">
              <w:t xml:space="preserve"> </w:t>
            </w:r>
            <w:r w:rsidRPr="00D134F8">
              <w:t>100</w:t>
            </w:r>
            <w:r w:rsidR="00D134F8" w:rsidRPr="00D134F8">
              <w:t xml:space="preserve"> </w:t>
            </w:r>
            <w:r w:rsidRPr="00D134F8">
              <w:t>тыс.</w:t>
            </w:r>
            <w:r w:rsidR="00D134F8" w:rsidRPr="00D134F8">
              <w:t xml:space="preserve"> </w:t>
            </w:r>
            <w:r w:rsidRPr="00D134F8">
              <w:t>населения,</w:t>
            </w:r>
            <w:r w:rsidR="00D134F8" w:rsidRPr="00D134F8">
              <w:t xml:space="preserve"> </w:t>
            </w:r>
            <w:r w:rsidRPr="00D134F8">
              <w:t>2002г.</w:t>
            </w: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55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53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53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35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24</w:t>
            </w:r>
          </w:p>
        </w:tc>
      </w:tr>
      <w:tr w:rsidR="00321693" w:rsidRPr="00D134F8" w:rsidTr="00D134F8">
        <w:trPr>
          <w:trHeight w:val="834"/>
          <w:jc w:val="center"/>
        </w:trPr>
        <w:tc>
          <w:tcPr>
            <w:tcW w:w="3261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В</w:t>
            </w:r>
            <w:r w:rsidR="00D134F8" w:rsidRPr="00D134F8">
              <w:t xml:space="preserve"> </w:t>
            </w:r>
            <w:r w:rsidRPr="00D134F8">
              <w:t>том</w:t>
            </w:r>
            <w:r w:rsidR="00D134F8" w:rsidRPr="00D134F8">
              <w:t xml:space="preserve"> </w:t>
            </w:r>
            <w:r w:rsidRPr="00D134F8">
              <w:t>числе: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в</w:t>
            </w:r>
            <w:r w:rsidR="00D134F8" w:rsidRPr="00D134F8">
              <w:t xml:space="preserve"> </w:t>
            </w:r>
            <w:r w:rsidRPr="00D134F8">
              <w:t>возрасте</w:t>
            </w:r>
            <w:r w:rsidR="00D134F8" w:rsidRPr="00D134F8">
              <w:t xml:space="preserve"> </w:t>
            </w:r>
            <w:r w:rsidRPr="00D134F8">
              <w:t>до</w:t>
            </w:r>
            <w:r w:rsidR="00D134F8" w:rsidRPr="00D134F8">
              <w:t xml:space="preserve"> </w:t>
            </w:r>
            <w:r w:rsidRPr="00D134F8">
              <w:t>17</w:t>
            </w:r>
            <w:r w:rsidR="00D134F8" w:rsidRPr="00D134F8">
              <w:t xml:space="preserve"> </w:t>
            </w:r>
            <w:r w:rsidRPr="00D134F8">
              <w:t>лет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в</w:t>
            </w:r>
            <w:r w:rsidR="00D134F8" w:rsidRPr="00D134F8">
              <w:t xml:space="preserve"> </w:t>
            </w:r>
            <w:r w:rsidRPr="00D134F8">
              <w:t>трудоспособном</w:t>
            </w:r>
            <w:r w:rsidR="00D134F8" w:rsidRPr="00D134F8">
              <w:t xml:space="preserve"> </w:t>
            </w:r>
            <w:r w:rsidRPr="00D134F8">
              <w:t>возрасте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старше</w:t>
            </w:r>
            <w:r w:rsidR="00D134F8" w:rsidRPr="00D134F8">
              <w:t xml:space="preserve"> </w:t>
            </w:r>
            <w:r w:rsidRPr="00D134F8">
              <w:t>трудоспособного</w:t>
            </w:r>
          </w:p>
        </w:tc>
        <w:tc>
          <w:tcPr>
            <w:tcW w:w="1417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9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72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54</w:t>
            </w:r>
          </w:p>
        </w:tc>
        <w:tc>
          <w:tcPr>
            <w:tcW w:w="98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8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66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58</w:t>
            </w:r>
          </w:p>
        </w:tc>
        <w:tc>
          <w:tcPr>
            <w:tcW w:w="993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6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50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40</w:t>
            </w:r>
          </w:p>
        </w:tc>
        <w:tc>
          <w:tcPr>
            <w:tcW w:w="1134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4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44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34</w:t>
            </w:r>
          </w:p>
        </w:tc>
        <w:tc>
          <w:tcPr>
            <w:tcW w:w="1275" w:type="dxa"/>
          </w:tcPr>
          <w:p w:rsidR="00321693" w:rsidRPr="00D134F8" w:rsidRDefault="00321693" w:rsidP="00D134F8">
            <w:pPr>
              <w:widowControl/>
              <w:spacing w:line="360" w:lineRule="auto"/>
              <w:jc w:val="both"/>
            </w:pP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30</w:t>
            </w:r>
          </w:p>
          <w:p w:rsidR="00321693" w:rsidRPr="00D134F8" w:rsidRDefault="00321693" w:rsidP="00D134F8">
            <w:pPr>
              <w:widowControl/>
              <w:spacing w:line="360" w:lineRule="auto"/>
              <w:jc w:val="both"/>
            </w:pPr>
            <w:r w:rsidRPr="00D134F8">
              <w:t>27</w:t>
            </w:r>
          </w:p>
        </w:tc>
      </w:tr>
    </w:tbl>
    <w:p w:rsidR="00321693" w:rsidRPr="00D134F8" w:rsidRDefault="00321693" w:rsidP="00D134F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21693" w:rsidRPr="00D134F8" w:rsidRDefault="0032169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концентрация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регионов-аутсайдеров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Сибирском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наименьшая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Центральном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Южном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округах.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наибольшие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показателях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случайных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отравлений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(36,5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Сибирском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29,5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Центральном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округе);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самоубийств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(53,9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Сибирском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29,6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Центральном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округе).</w:t>
      </w:r>
    </w:p>
    <w:p w:rsidR="00321693" w:rsidRPr="00D134F8" w:rsidRDefault="0032169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3983" w:rsidRPr="00D134F8" w:rsidRDefault="00D134F8" w:rsidP="00D134F8">
      <w:pPr>
        <w:widowControl/>
        <w:shd w:val="clear" w:color="auto" w:fill="FFFFFF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D134F8">
        <w:rPr>
          <w:b/>
          <w:sz w:val="28"/>
          <w:szCs w:val="28"/>
        </w:rPr>
        <w:t xml:space="preserve"> </w:t>
      </w:r>
      <w:r w:rsidR="001D780D" w:rsidRPr="00D134F8">
        <w:rPr>
          <w:b/>
          <w:sz w:val="28"/>
          <w:szCs w:val="28"/>
        </w:rPr>
        <w:t>Причины</w:t>
      </w:r>
      <w:r w:rsidRPr="00D134F8">
        <w:rPr>
          <w:b/>
          <w:sz w:val="28"/>
          <w:szCs w:val="28"/>
        </w:rPr>
        <w:t xml:space="preserve"> </w:t>
      </w:r>
      <w:r w:rsidR="001D780D" w:rsidRPr="00D134F8">
        <w:rPr>
          <w:b/>
          <w:sz w:val="28"/>
          <w:szCs w:val="28"/>
        </w:rPr>
        <w:t>существования</w:t>
      </w:r>
      <w:r w:rsidRPr="00D134F8">
        <w:rPr>
          <w:b/>
          <w:sz w:val="28"/>
          <w:szCs w:val="28"/>
        </w:rPr>
        <w:t xml:space="preserve"> </w:t>
      </w:r>
      <w:r w:rsidR="001D780D" w:rsidRPr="00D134F8">
        <w:rPr>
          <w:b/>
          <w:sz w:val="28"/>
          <w:szCs w:val="28"/>
        </w:rPr>
        <w:t>н</w:t>
      </w:r>
      <w:r w:rsidR="00193983" w:rsidRPr="00D134F8">
        <w:rPr>
          <w:b/>
          <w:sz w:val="28"/>
          <w:szCs w:val="28"/>
        </w:rPr>
        <w:t>аркомани</w:t>
      </w:r>
      <w:r w:rsidR="00046E5B" w:rsidRPr="00D134F8">
        <w:rPr>
          <w:b/>
          <w:sz w:val="28"/>
          <w:szCs w:val="28"/>
        </w:rPr>
        <w:t>и</w:t>
      </w:r>
    </w:p>
    <w:p w:rsidR="00193983" w:rsidRPr="00D134F8" w:rsidRDefault="00193983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93983" w:rsidRPr="00D134F8" w:rsidRDefault="00193983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b/>
          <w:bCs/>
          <w:sz w:val="28"/>
          <w:szCs w:val="28"/>
        </w:rPr>
        <w:t>наркомания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психотропными,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сильнодействующими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токсичными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середины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80-х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заметный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сегодняшний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эпизодически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млн</w:t>
      </w:r>
      <w:r w:rsidR="00026509" w:rsidRPr="00D134F8">
        <w:rPr>
          <w:sz w:val="28"/>
          <w:szCs w:val="28"/>
        </w:rPr>
        <w:t>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несовершеннолетние.</w:t>
      </w:r>
    </w:p>
    <w:p w:rsidR="0044322D" w:rsidRPr="00D134F8" w:rsidRDefault="0044322D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приобщении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прямо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опосредованно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посягающих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степени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дифференцируется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аморальный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проступок,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наказуемое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(незаконный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средств).</w:t>
      </w:r>
    </w:p>
    <w:p w:rsidR="0044322D" w:rsidRPr="00D134F8" w:rsidRDefault="0044322D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Наркотизм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эйфории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(наркотического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абстиненции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(наркотического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голода)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агрессивные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скрытые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низменные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утрачивает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сдерживающих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(совести,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страха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наказания).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неуклонно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4%.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наркоманами.</w:t>
      </w:r>
    </w:p>
    <w:p w:rsidR="0044322D" w:rsidRPr="00D134F8" w:rsidRDefault="0044322D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Тяга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подтолкнуть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спрос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неизбежно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порождает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(изготовление,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хищение,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сбыт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процветанию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десятки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</w:p>
    <w:p w:rsidR="0044322D" w:rsidRPr="00D134F8" w:rsidRDefault="0044322D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влечет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участниками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потребляющие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обладают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виктимностью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жертвами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</w:p>
    <w:p w:rsidR="0044322D" w:rsidRPr="00D134F8" w:rsidRDefault="0044322D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колоссальные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многомиллионным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насчитывается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млн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</w:p>
    <w:p w:rsidR="00F579AF" w:rsidRPr="00D134F8" w:rsidRDefault="00F579AF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Незаконный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Проводимые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свидетельствуют,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подавляющее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представителями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наркобизнеса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благоприятной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наркокультуры.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учитывает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«тусовок»: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«раскрепощенность»,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ощущение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безграничной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выпадать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«тусовочной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обоймы»,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боязнь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оторваться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заведений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студенческой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16%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признались,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допускали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немедицинское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</w:p>
    <w:p w:rsidR="00F579AF" w:rsidRPr="00D134F8" w:rsidRDefault="00F579AF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происходит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базовых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навыков,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адаптации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момента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прерывается.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нарушающее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сверстниками,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«тяжелых»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героин,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самостоятельных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толкает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корыстно-насильственных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краж,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грабежей,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вымогательств,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сопровождаются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умышленными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убийствами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отягчающими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обстоятельствами.</w:t>
      </w:r>
    </w:p>
    <w:p w:rsidR="00A037E9" w:rsidRPr="00D134F8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Увеличение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сильнодействующих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(рис.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сопоставимость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регистрируемых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несколько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июля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вступил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Уголовно-процессуальный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кодекс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испытывали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выполнением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Поэтому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корректными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сопоставления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предшествующие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годы.</w:t>
      </w:r>
    </w:p>
    <w:p w:rsidR="00A037E9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сравнению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зарегистрированных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психотропных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сильнодействующих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1,4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11,6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0,9%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заболеваемость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токсикоманией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15-17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лет,</w:t>
      </w:r>
    </w:p>
    <w:p w:rsidR="00AD2773" w:rsidRPr="00D134F8" w:rsidRDefault="00AD277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37E9" w:rsidRPr="00D134F8" w:rsidRDefault="00293CEF" w:rsidP="00D134F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81.5pt">
            <v:imagedata r:id="rId7" o:title=""/>
          </v:shape>
        </w:pict>
      </w:r>
    </w:p>
    <w:p w:rsidR="00A037E9" w:rsidRPr="00D134F8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134F8">
        <w:rPr>
          <w:sz w:val="28"/>
          <w:szCs w:val="24"/>
        </w:rPr>
        <w:t>Рис.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1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Число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зарегистрированных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преступлений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(в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тысячах).</w:t>
      </w:r>
    </w:p>
    <w:p w:rsidR="00A037E9" w:rsidRPr="00D134F8" w:rsidRDefault="00A037E9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79AF" w:rsidRPr="00D134F8" w:rsidRDefault="00F579AF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Таким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тенденций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превращение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насильственных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коррекция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превенции,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приоритет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отдаваться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превентивным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репрессиям.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двум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направлениям: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реабилитацию;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</w:p>
    <w:p w:rsidR="00665430" w:rsidRDefault="00665430" w:rsidP="00D134F8">
      <w:pPr>
        <w:pStyle w:val="2"/>
        <w:widowControl/>
        <w:spacing w:before="0" w:line="360" w:lineRule="auto"/>
      </w:pPr>
      <w:r w:rsidRPr="00D134F8">
        <w:t>Учитывая,</w:t>
      </w:r>
      <w:r w:rsidR="00D134F8" w:rsidRPr="00D134F8">
        <w:t xml:space="preserve"> </w:t>
      </w:r>
      <w:r w:rsidRPr="00D134F8">
        <w:t>что</w:t>
      </w:r>
      <w:r w:rsidR="00D134F8" w:rsidRPr="00D134F8">
        <w:t xml:space="preserve"> </w:t>
      </w:r>
      <w:r w:rsidRPr="00D134F8">
        <w:t>наркотические</w:t>
      </w:r>
      <w:r w:rsidR="00D134F8" w:rsidRPr="00D134F8">
        <w:t xml:space="preserve"> </w:t>
      </w:r>
      <w:r w:rsidRPr="00D134F8">
        <w:t>вещества</w:t>
      </w:r>
      <w:r w:rsidR="00D134F8" w:rsidRPr="00D134F8">
        <w:t xml:space="preserve"> </w:t>
      </w:r>
      <w:r w:rsidRPr="00D134F8">
        <w:t>достаточно</w:t>
      </w:r>
      <w:r w:rsidR="00D134F8" w:rsidRPr="00D134F8">
        <w:t xml:space="preserve"> </w:t>
      </w:r>
      <w:r w:rsidRPr="00D134F8">
        <w:t>дорогие,</w:t>
      </w:r>
      <w:r w:rsidR="00D134F8" w:rsidRPr="00D134F8">
        <w:t xml:space="preserve"> </w:t>
      </w:r>
      <w:r w:rsidRPr="00D134F8">
        <w:t>а</w:t>
      </w:r>
      <w:r w:rsidR="00D134F8" w:rsidRPr="00D134F8">
        <w:t xml:space="preserve"> </w:t>
      </w:r>
      <w:r w:rsidRPr="00D134F8">
        <w:t>их</w:t>
      </w:r>
      <w:r w:rsidR="00D134F8" w:rsidRPr="00D134F8">
        <w:t xml:space="preserve"> </w:t>
      </w:r>
      <w:r w:rsidRPr="00D134F8">
        <w:t>регулярный</w:t>
      </w:r>
      <w:r w:rsidR="00D134F8" w:rsidRPr="00D134F8">
        <w:t xml:space="preserve"> </w:t>
      </w:r>
      <w:r w:rsidRPr="00D134F8">
        <w:t>прием</w:t>
      </w:r>
      <w:r w:rsidR="00D134F8" w:rsidRPr="00D134F8">
        <w:t xml:space="preserve"> </w:t>
      </w:r>
      <w:r w:rsidRPr="00D134F8">
        <w:t>практически</w:t>
      </w:r>
      <w:r w:rsidR="00D134F8" w:rsidRPr="00D134F8">
        <w:t xml:space="preserve"> </w:t>
      </w:r>
      <w:r w:rsidRPr="00D134F8">
        <w:t>исключает</w:t>
      </w:r>
      <w:r w:rsidR="00D134F8" w:rsidRPr="00D134F8">
        <w:t xml:space="preserve"> </w:t>
      </w:r>
      <w:r w:rsidRPr="00D134F8">
        <w:t>нормальную</w:t>
      </w:r>
      <w:r w:rsidR="00D134F8" w:rsidRPr="00D134F8">
        <w:t xml:space="preserve"> </w:t>
      </w:r>
      <w:r w:rsidRPr="00D134F8">
        <w:t>профессиональную</w:t>
      </w:r>
      <w:r w:rsidR="00D134F8" w:rsidRPr="00D134F8">
        <w:t xml:space="preserve"> </w:t>
      </w:r>
      <w:r w:rsidRPr="00D134F8">
        <w:t>деятельность,</w:t>
      </w:r>
      <w:r w:rsidR="00D134F8" w:rsidRPr="00D134F8">
        <w:t xml:space="preserve"> </w:t>
      </w:r>
      <w:r w:rsidRPr="00D134F8">
        <w:t>единственным</w:t>
      </w:r>
      <w:r w:rsidR="00D134F8" w:rsidRPr="00D134F8">
        <w:t xml:space="preserve"> </w:t>
      </w:r>
      <w:r w:rsidRPr="00D134F8">
        <w:t>источником</w:t>
      </w:r>
      <w:r w:rsidR="00D134F8" w:rsidRPr="00D134F8">
        <w:t xml:space="preserve"> </w:t>
      </w:r>
      <w:r w:rsidRPr="00D134F8">
        <w:t>существования</w:t>
      </w:r>
      <w:r w:rsidR="00D134F8" w:rsidRPr="00D134F8">
        <w:t xml:space="preserve"> </w:t>
      </w:r>
      <w:r w:rsidRPr="00D134F8">
        <w:t>становится</w:t>
      </w:r>
      <w:r w:rsidR="00D134F8" w:rsidRPr="00D134F8">
        <w:t xml:space="preserve"> </w:t>
      </w:r>
      <w:r w:rsidRPr="00D134F8">
        <w:t>помощь</w:t>
      </w:r>
      <w:r w:rsidR="00D134F8" w:rsidRPr="00D134F8">
        <w:t xml:space="preserve"> </w:t>
      </w:r>
      <w:r w:rsidRPr="00D134F8">
        <w:t>близких.</w:t>
      </w:r>
      <w:r w:rsidR="00D134F8" w:rsidRPr="00D134F8">
        <w:t xml:space="preserve"> </w:t>
      </w:r>
      <w:r w:rsidRPr="00D134F8">
        <w:t>Однако</w:t>
      </w:r>
      <w:r w:rsidR="00D134F8" w:rsidRPr="00D134F8">
        <w:t xml:space="preserve"> </w:t>
      </w:r>
      <w:r w:rsidRPr="00D134F8">
        <w:t>на</w:t>
      </w:r>
      <w:r w:rsidR="00D134F8" w:rsidRPr="00D134F8">
        <w:t xml:space="preserve"> </w:t>
      </w:r>
      <w:r w:rsidRPr="00D134F8">
        <w:t>наркотики</w:t>
      </w:r>
      <w:r w:rsidR="00D134F8" w:rsidRPr="00D134F8">
        <w:t xml:space="preserve"> </w:t>
      </w:r>
      <w:r w:rsidRPr="00D134F8">
        <w:t>те,</w:t>
      </w:r>
      <w:r w:rsidR="00D134F8" w:rsidRPr="00D134F8">
        <w:t xml:space="preserve"> </w:t>
      </w:r>
      <w:r w:rsidRPr="00D134F8">
        <w:t>как</w:t>
      </w:r>
      <w:r w:rsidR="00D134F8" w:rsidRPr="00D134F8">
        <w:t xml:space="preserve"> </w:t>
      </w:r>
      <w:r w:rsidRPr="00D134F8">
        <w:t>правило,</w:t>
      </w:r>
      <w:r w:rsidR="00D134F8" w:rsidRPr="00D134F8">
        <w:t xml:space="preserve"> </w:t>
      </w:r>
      <w:r w:rsidRPr="00D134F8">
        <w:t>денег</w:t>
      </w:r>
      <w:r w:rsidR="00D134F8" w:rsidRPr="00D134F8">
        <w:t xml:space="preserve"> </w:t>
      </w:r>
      <w:r w:rsidRPr="00D134F8">
        <w:t>не</w:t>
      </w:r>
      <w:r w:rsidR="00D134F8" w:rsidRPr="00D134F8">
        <w:t xml:space="preserve"> </w:t>
      </w:r>
      <w:r w:rsidRPr="00D134F8">
        <w:t>дают.</w:t>
      </w:r>
      <w:r w:rsidR="00D134F8" w:rsidRPr="00D134F8">
        <w:t xml:space="preserve"> </w:t>
      </w:r>
      <w:r w:rsidRPr="00D134F8">
        <w:t>Наиболее</w:t>
      </w:r>
      <w:r w:rsidR="00D134F8" w:rsidRPr="00D134F8">
        <w:t xml:space="preserve"> </w:t>
      </w:r>
      <w:r w:rsidRPr="00D134F8">
        <w:t>типичный</w:t>
      </w:r>
      <w:r w:rsidR="00D134F8" w:rsidRPr="00D134F8">
        <w:t xml:space="preserve"> </w:t>
      </w:r>
      <w:r w:rsidRPr="00D134F8">
        <w:t>выход</w:t>
      </w:r>
      <w:r w:rsidR="00D134F8" w:rsidRPr="00D134F8">
        <w:t xml:space="preserve"> </w:t>
      </w:r>
      <w:r w:rsidRPr="00D134F8">
        <w:t>из</w:t>
      </w:r>
      <w:r w:rsidR="00D134F8" w:rsidRPr="00D134F8">
        <w:t xml:space="preserve"> </w:t>
      </w:r>
      <w:r w:rsidRPr="00D134F8">
        <w:t>этого</w:t>
      </w:r>
      <w:r w:rsidR="00D134F8" w:rsidRPr="00D134F8">
        <w:t xml:space="preserve"> </w:t>
      </w:r>
      <w:r w:rsidRPr="00D134F8">
        <w:t>тупика</w:t>
      </w:r>
      <w:r w:rsidR="00D134F8" w:rsidRPr="00D134F8">
        <w:t xml:space="preserve"> </w:t>
      </w:r>
      <w:r w:rsidRPr="00D134F8">
        <w:t>-</w:t>
      </w:r>
      <w:r w:rsidR="00D134F8" w:rsidRPr="00D134F8">
        <w:t xml:space="preserve"> </w:t>
      </w:r>
      <w:r w:rsidRPr="00D134F8">
        <w:t>совершение</w:t>
      </w:r>
      <w:r w:rsidR="00D134F8" w:rsidRPr="00D134F8">
        <w:t xml:space="preserve"> </w:t>
      </w:r>
      <w:r w:rsidRPr="00D134F8">
        <w:t>преступлений.</w:t>
      </w:r>
      <w:r w:rsidR="00D134F8" w:rsidRPr="00D134F8">
        <w:t xml:space="preserve"> </w:t>
      </w:r>
      <w:r w:rsidRPr="00D134F8">
        <w:t>Чаще</w:t>
      </w:r>
      <w:r w:rsidR="00D134F8" w:rsidRPr="00D134F8">
        <w:t xml:space="preserve"> </w:t>
      </w:r>
      <w:r w:rsidRPr="00D134F8">
        <w:t>всего</w:t>
      </w:r>
      <w:r w:rsidR="00D134F8" w:rsidRPr="00D134F8">
        <w:t xml:space="preserve"> </w:t>
      </w:r>
      <w:r w:rsidRPr="00D134F8">
        <w:t>это</w:t>
      </w:r>
      <w:r w:rsidR="00D134F8" w:rsidRPr="00D134F8">
        <w:t xml:space="preserve"> </w:t>
      </w:r>
      <w:r w:rsidRPr="00D134F8">
        <w:t>хищения</w:t>
      </w:r>
      <w:r w:rsidR="00D134F8" w:rsidRPr="00D134F8">
        <w:t xml:space="preserve"> </w:t>
      </w:r>
      <w:r w:rsidRPr="00D134F8">
        <w:t>или</w:t>
      </w:r>
      <w:r w:rsidR="00D134F8" w:rsidRPr="00D134F8">
        <w:t xml:space="preserve"> </w:t>
      </w:r>
      <w:r w:rsidRPr="00D134F8">
        <w:t>включение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наркобизнес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качестве</w:t>
      </w:r>
      <w:r w:rsidR="00D134F8" w:rsidRPr="00D134F8">
        <w:t xml:space="preserve"> </w:t>
      </w:r>
      <w:r w:rsidRPr="00D134F8">
        <w:t>распространителя</w:t>
      </w:r>
      <w:r w:rsidR="00D134F8" w:rsidRPr="00D134F8">
        <w:t xml:space="preserve"> </w:t>
      </w:r>
      <w:r w:rsidRPr="00D134F8">
        <w:t>белой</w:t>
      </w:r>
      <w:r w:rsidR="00D134F8" w:rsidRPr="00D134F8">
        <w:t xml:space="preserve"> </w:t>
      </w:r>
      <w:r w:rsidRPr="00D134F8">
        <w:t>смерти.</w:t>
      </w:r>
    </w:p>
    <w:p w:rsidR="00AD2773" w:rsidRPr="00D134F8" w:rsidRDefault="00AD2773" w:rsidP="00D134F8">
      <w:pPr>
        <w:pStyle w:val="2"/>
        <w:widowControl/>
        <w:spacing w:before="0" w:line="360" w:lineRule="auto"/>
      </w:pPr>
    </w:p>
    <w:p w:rsidR="00A037E9" w:rsidRPr="00D134F8" w:rsidRDefault="00293CE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26" type="#_x0000_t75" style="width:272.25pt;height:167.25pt">
            <v:imagedata r:id="rId8" o:title=""/>
          </v:shape>
        </w:pict>
      </w:r>
    </w:p>
    <w:p w:rsidR="00A037E9" w:rsidRPr="00D134F8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D134F8">
        <w:rPr>
          <w:sz w:val="28"/>
          <w:szCs w:val="24"/>
        </w:rPr>
        <w:t>Рис.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2.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Число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зарегистрированных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преступлений,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связанных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с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наркотическими,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психотропными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сильнодействующими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одурманивающими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средствами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совершенных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в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состоянии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наркотического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и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токсического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опьянения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(в</w:t>
      </w:r>
      <w:r w:rsidR="00D134F8" w:rsidRPr="00D134F8">
        <w:rPr>
          <w:sz w:val="28"/>
          <w:szCs w:val="24"/>
        </w:rPr>
        <w:t xml:space="preserve"> </w:t>
      </w:r>
      <w:r w:rsidRPr="00D134F8">
        <w:rPr>
          <w:sz w:val="28"/>
          <w:szCs w:val="24"/>
        </w:rPr>
        <w:t>тысячах).</w:t>
      </w:r>
    </w:p>
    <w:p w:rsidR="00A037E9" w:rsidRPr="00D134F8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растет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токсического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18,9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снизилось,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8,5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(рис.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преимущественно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заявляются,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вследствие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латентность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высока.</w:t>
      </w:r>
    </w:p>
    <w:p w:rsidR="00A037E9" w:rsidRPr="00D134F8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158,9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составила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выросла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16%,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источника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72%</w:t>
      </w:r>
    </w:p>
    <w:p w:rsidR="00A037E9" w:rsidRPr="00D134F8" w:rsidRDefault="00A037E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Соответственно,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привлеченных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составило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134,8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1995.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72%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учились,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65,4%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17,1%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увеличивалось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быстро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4,1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1995-200</w:t>
      </w:r>
    </w:p>
    <w:p w:rsidR="00665430" w:rsidRPr="00D134F8" w:rsidRDefault="00665430" w:rsidP="00D134F8">
      <w:pPr>
        <w:pStyle w:val="2"/>
        <w:widowControl/>
        <w:spacing w:before="0" w:line="360" w:lineRule="auto"/>
      </w:pPr>
      <w:r w:rsidRPr="00D134F8">
        <w:t>Одним</w:t>
      </w:r>
      <w:r w:rsidR="00D134F8" w:rsidRPr="00D134F8">
        <w:t xml:space="preserve"> </w:t>
      </w:r>
      <w:r w:rsidRPr="00D134F8">
        <w:t>из</w:t>
      </w:r>
      <w:r w:rsidR="00D134F8" w:rsidRPr="00D134F8">
        <w:t xml:space="preserve"> </w:t>
      </w:r>
      <w:r w:rsidRPr="00D134F8">
        <w:t>криминальных</w:t>
      </w:r>
      <w:r w:rsidR="00D134F8" w:rsidRPr="00D134F8">
        <w:t xml:space="preserve"> </w:t>
      </w:r>
      <w:r w:rsidRPr="00D134F8">
        <w:t>аспектов</w:t>
      </w:r>
      <w:r w:rsidR="00D134F8" w:rsidRPr="00D134F8">
        <w:t xml:space="preserve"> </w:t>
      </w:r>
      <w:r w:rsidRPr="00D134F8">
        <w:t>наркомании</w:t>
      </w:r>
      <w:r w:rsidR="00D134F8" w:rsidRPr="00D134F8">
        <w:t xml:space="preserve"> </w:t>
      </w:r>
      <w:r w:rsidRPr="00D134F8">
        <w:t>является</w:t>
      </w:r>
      <w:r w:rsidR="00D134F8" w:rsidRPr="00D134F8">
        <w:t xml:space="preserve"> </w:t>
      </w:r>
      <w:r w:rsidRPr="00D134F8">
        <w:t>самодетерминация</w:t>
      </w:r>
      <w:r w:rsidR="00D134F8" w:rsidRPr="00D134F8">
        <w:t xml:space="preserve"> </w:t>
      </w:r>
      <w:r w:rsidRPr="00D134F8">
        <w:t>оборота</w:t>
      </w:r>
      <w:r w:rsidR="00D134F8" w:rsidRPr="00D134F8">
        <w:t xml:space="preserve"> </w:t>
      </w:r>
      <w:r w:rsidRPr="00D134F8">
        <w:t>наркотиков.</w:t>
      </w:r>
      <w:r w:rsidR="00D134F8" w:rsidRPr="00D134F8">
        <w:t xml:space="preserve"> </w:t>
      </w:r>
      <w:r w:rsidRPr="00D134F8">
        <w:t>Если</w:t>
      </w:r>
      <w:r w:rsidR="00D134F8" w:rsidRPr="00D134F8">
        <w:t xml:space="preserve"> </w:t>
      </w:r>
      <w:r w:rsidRPr="00D134F8">
        <w:t>наркоман</w:t>
      </w:r>
      <w:r w:rsidR="00D134F8" w:rsidRPr="00D134F8">
        <w:t xml:space="preserve"> </w:t>
      </w:r>
      <w:r w:rsidRPr="00D134F8">
        <w:t>приводит</w:t>
      </w:r>
      <w:r w:rsidR="00D134F8" w:rsidRPr="00D134F8">
        <w:t xml:space="preserve"> </w:t>
      </w:r>
      <w:r w:rsidRPr="00D134F8">
        <w:t>к</w:t>
      </w:r>
      <w:r w:rsidR="00D134F8" w:rsidRPr="00D134F8">
        <w:t xml:space="preserve"> </w:t>
      </w:r>
      <w:r w:rsidRPr="00D134F8">
        <w:t>торговцу</w:t>
      </w:r>
      <w:r w:rsidR="00D134F8" w:rsidRPr="00D134F8">
        <w:t xml:space="preserve"> </w:t>
      </w:r>
      <w:r w:rsidRPr="00D134F8">
        <w:t>наркотиками</w:t>
      </w:r>
      <w:r w:rsidR="00D134F8" w:rsidRPr="00D134F8">
        <w:t xml:space="preserve"> </w:t>
      </w:r>
      <w:r w:rsidRPr="00D134F8">
        <w:t>нового</w:t>
      </w:r>
      <w:r w:rsidR="00D134F8" w:rsidRPr="00D134F8">
        <w:t xml:space="preserve"> </w:t>
      </w:r>
      <w:r w:rsidRPr="00D134F8">
        <w:t>человека,</w:t>
      </w:r>
      <w:r w:rsidR="00D134F8" w:rsidRPr="00D134F8">
        <w:t xml:space="preserve"> </w:t>
      </w:r>
      <w:r w:rsidRPr="00D134F8">
        <w:t>определенное</w:t>
      </w:r>
      <w:r w:rsidR="00D134F8" w:rsidRPr="00D134F8">
        <w:t xml:space="preserve"> </w:t>
      </w:r>
      <w:r w:rsidRPr="00D134F8">
        <w:t>время</w:t>
      </w:r>
      <w:r w:rsidR="00D134F8" w:rsidRPr="00D134F8">
        <w:t xml:space="preserve"> </w:t>
      </w:r>
      <w:r w:rsidRPr="00D134F8">
        <w:t>дозы</w:t>
      </w:r>
      <w:r w:rsidR="00D134F8" w:rsidRPr="00D134F8">
        <w:t xml:space="preserve"> </w:t>
      </w:r>
      <w:r w:rsidRPr="00D134F8">
        <w:t>им</w:t>
      </w:r>
      <w:r w:rsidR="00D134F8" w:rsidRPr="00D134F8">
        <w:t xml:space="preserve"> </w:t>
      </w:r>
      <w:r w:rsidRPr="00D134F8">
        <w:t>обоим</w:t>
      </w:r>
      <w:r w:rsidR="00D134F8" w:rsidRPr="00D134F8">
        <w:t xml:space="preserve"> </w:t>
      </w:r>
      <w:r w:rsidRPr="00D134F8">
        <w:t>дают</w:t>
      </w:r>
      <w:r w:rsidR="00D134F8" w:rsidRPr="00D134F8">
        <w:t xml:space="preserve"> </w:t>
      </w:r>
      <w:r w:rsidRPr="00D134F8">
        <w:t>бесплатно.</w:t>
      </w:r>
      <w:r w:rsidR="00D134F8" w:rsidRPr="00D134F8">
        <w:t xml:space="preserve"> </w:t>
      </w:r>
      <w:r w:rsidRPr="00D134F8">
        <w:t>При</w:t>
      </w:r>
      <w:r w:rsidR="00D134F8" w:rsidRPr="00D134F8">
        <w:t xml:space="preserve"> </w:t>
      </w:r>
      <w:r w:rsidRPr="00D134F8">
        <w:t>этом</w:t>
      </w:r>
      <w:r w:rsidR="00D134F8" w:rsidRPr="00D134F8">
        <w:t xml:space="preserve"> </w:t>
      </w:r>
      <w:r w:rsidRPr="00D134F8">
        <w:t>наркоман</w:t>
      </w:r>
      <w:r w:rsidR="00D134F8" w:rsidRPr="00D134F8">
        <w:t xml:space="preserve"> </w:t>
      </w:r>
      <w:r w:rsidRPr="00D134F8">
        <w:t>как</w:t>
      </w:r>
      <w:r w:rsidR="00D134F8" w:rsidRPr="00D134F8">
        <w:t xml:space="preserve"> </w:t>
      </w:r>
      <w:r w:rsidRPr="00D134F8">
        <w:t>бы</w:t>
      </w:r>
      <w:r w:rsidR="00D134F8" w:rsidRPr="00D134F8">
        <w:t xml:space="preserve"> </w:t>
      </w:r>
      <w:r w:rsidRPr="00D134F8">
        <w:t>заражает</w:t>
      </w:r>
      <w:r w:rsidR="00D134F8" w:rsidRPr="00D134F8">
        <w:t xml:space="preserve"> </w:t>
      </w:r>
      <w:r w:rsidRPr="00D134F8">
        <w:t>этой</w:t>
      </w:r>
      <w:r w:rsidR="00D134F8" w:rsidRPr="00D134F8">
        <w:t xml:space="preserve"> </w:t>
      </w:r>
      <w:r w:rsidRPr="00D134F8">
        <w:t>болезнью</w:t>
      </w:r>
      <w:r w:rsidR="00D134F8" w:rsidRPr="00D134F8">
        <w:t xml:space="preserve"> </w:t>
      </w:r>
      <w:r w:rsidRPr="00D134F8">
        <w:t>здоровых</w:t>
      </w:r>
      <w:r w:rsidR="00D134F8" w:rsidRPr="00D134F8">
        <w:t xml:space="preserve"> </w:t>
      </w:r>
      <w:r w:rsidRPr="00D134F8">
        <w:t>людей.</w:t>
      </w:r>
      <w:r w:rsidR="00D134F8" w:rsidRPr="00D134F8">
        <w:t xml:space="preserve"> </w:t>
      </w:r>
      <w:r w:rsidRPr="00D134F8">
        <w:t>Его</w:t>
      </w:r>
      <w:r w:rsidR="00D134F8" w:rsidRPr="00D134F8">
        <w:t xml:space="preserve"> </w:t>
      </w:r>
      <w:r w:rsidRPr="00D134F8">
        <w:t>агитация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пользу</w:t>
      </w:r>
      <w:r w:rsidR="00D134F8" w:rsidRPr="00D134F8">
        <w:t xml:space="preserve"> </w:t>
      </w:r>
      <w:r w:rsidRPr="00D134F8">
        <w:t>наркомании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красочное</w:t>
      </w:r>
      <w:r w:rsidR="00D134F8" w:rsidRPr="00D134F8">
        <w:t xml:space="preserve"> </w:t>
      </w:r>
      <w:r w:rsidRPr="00D134F8">
        <w:t>описание</w:t>
      </w:r>
      <w:r w:rsidR="00D134F8" w:rsidRPr="00D134F8">
        <w:t xml:space="preserve"> </w:t>
      </w:r>
      <w:r w:rsidRPr="00D134F8">
        <w:t>состояния</w:t>
      </w:r>
      <w:r w:rsidR="00D134F8" w:rsidRPr="00D134F8">
        <w:t xml:space="preserve"> </w:t>
      </w:r>
      <w:r w:rsidRPr="00D134F8">
        <w:t>эйфории</w:t>
      </w:r>
      <w:r w:rsidR="00D134F8" w:rsidRPr="00D134F8">
        <w:t xml:space="preserve"> </w:t>
      </w:r>
      <w:r w:rsidRPr="00D134F8">
        <w:t>(с</w:t>
      </w:r>
      <w:r w:rsidR="00D134F8" w:rsidRPr="00D134F8">
        <w:t xml:space="preserve"> </w:t>
      </w:r>
      <w:r w:rsidRPr="00D134F8">
        <w:t>умолчанием</w:t>
      </w:r>
      <w:r w:rsidR="00D134F8" w:rsidRPr="00D134F8">
        <w:t xml:space="preserve"> </w:t>
      </w:r>
      <w:r w:rsidRPr="00D134F8">
        <w:t>о</w:t>
      </w:r>
      <w:r w:rsidR="00D134F8" w:rsidRPr="00D134F8">
        <w:t xml:space="preserve"> </w:t>
      </w:r>
      <w:r w:rsidRPr="00D134F8">
        <w:t>негативных</w:t>
      </w:r>
      <w:r w:rsidR="00D134F8" w:rsidRPr="00D134F8">
        <w:t xml:space="preserve"> </w:t>
      </w:r>
      <w:r w:rsidRPr="00D134F8">
        <w:t>последствиях,</w:t>
      </w:r>
      <w:r w:rsidR="00D134F8" w:rsidRPr="00D134F8">
        <w:t xml:space="preserve"> </w:t>
      </w:r>
      <w:r w:rsidRPr="00D134F8">
        <w:t>которые</w:t>
      </w:r>
      <w:r w:rsidR="00D134F8" w:rsidRPr="00D134F8">
        <w:t xml:space="preserve"> </w:t>
      </w:r>
      <w:r w:rsidRPr="00D134F8">
        <w:t>он</w:t>
      </w:r>
      <w:r w:rsidR="00D134F8" w:rsidRPr="00D134F8">
        <w:t xml:space="preserve"> </w:t>
      </w:r>
      <w:r w:rsidRPr="00D134F8">
        <w:t>уже</w:t>
      </w:r>
      <w:r w:rsidR="00D134F8" w:rsidRPr="00D134F8">
        <w:t xml:space="preserve"> </w:t>
      </w:r>
      <w:r w:rsidRPr="00D134F8">
        <w:t>начал</w:t>
      </w:r>
      <w:r w:rsidR="00D134F8" w:rsidRPr="00D134F8">
        <w:t xml:space="preserve"> </w:t>
      </w:r>
      <w:r w:rsidRPr="00D134F8">
        <w:t>испытывать</w:t>
      </w:r>
      <w:r w:rsidR="00D134F8" w:rsidRPr="00D134F8">
        <w:t xml:space="preserve"> </w:t>
      </w:r>
      <w:r w:rsidRPr="00D134F8">
        <w:t>на</w:t>
      </w:r>
      <w:r w:rsidR="00D134F8" w:rsidRPr="00D134F8">
        <w:t xml:space="preserve"> </w:t>
      </w:r>
      <w:r w:rsidRPr="00D134F8">
        <w:t>себе)</w:t>
      </w:r>
      <w:r w:rsidR="00D134F8" w:rsidRPr="00D134F8">
        <w:t xml:space="preserve"> </w:t>
      </w:r>
      <w:r w:rsidRPr="00D134F8">
        <w:t>зачастую</w:t>
      </w:r>
      <w:r w:rsidR="00D134F8" w:rsidRPr="00D134F8">
        <w:t xml:space="preserve"> </w:t>
      </w:r>
      <w:r w:rsidRPr="00D134F8">
        <w:t>определяется</w:t>
      </w:r>
      <w:r w:rsidR="00D134F8" w:rsidRPr="00D134F8">
        <w:t xml:space="preserve"> </w:t>
      </w:r>
      <w:r w:rsidRPr="00D134F8">
        <w:t>лишь</w:t>
      </w:r>
      <w:r w:rsidR="00D134F8" w:rsidRPr="00D134F8">
        <w:t xml:space="preserve"> </w:t>
      </w:r>
      <w:r w:rsidRPr="00D134F8">
        <w:t>стремлением</w:t>
      </w:r>
      <w:r w:rsidR="00D134F8" w:rsidRPr="00D134F8">
        <w:t xml:space="preserve"> </w:t>
      </w:r>
      <w:r w:rsidRPr="00D134F8">
        <w:t>получить</w:t>
      </w:r>
      <w:r w:rsidR="00D134F8" w:rsidRPr="00D134F8">
        <w:t xml:space="preserve"> </w:t>
      </w:r>
      <w:r w:rsidRPr="00D134F8">
        <w:t>очередную</w:t>
      </w:r>
      <w:r w:rsidR="00D134F8" w:rsidRPr="00D134F8">
        <w:t xml:space="preserve"> </w:t>
      </w:r>
      <w:r w:rsidRPr="00D134F8">
        <w:t>дозу.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то</w:t>
      </w:r>
      <w:r w:rsidR="00D134F8" w:rsidRPr="00D134F8">
        <w:t xml:space="preserve"> </w:t>
      </w:r>
      <w:r w:rsidRPr="00D134F8">
        <w:t>время</w:t>
      </w:r>
      <w:r w:rsidR="00D134F8" w:rsidRPr="00D134F8">
        <w:t xml:space="preserve"> </w:t>
      </w:r>
      <w:r w:rsidRPr="00D134F8">
        <w:t>как</w:t>
      </w:r>
      <w:r w:rsidR="00D134F8" w:rsidRPr="00D134F8">
        <w:t xml:space="preserve"> </w:t>
      </w:r>
      <w:r w:rsidRPr="00D134F8">
        <w:t>неопытные</w:t>
      </w:r>
      <w:r w:rsidR="00D134F8" w:rsidRPr="00D134F8">
        <w:t xml:space="preserve"> </w:t>
      </w:r>
      <w:r w:rsidRPr="00D134F8">
        <w:t>молодые</w:t>
      </w:r>
      <w:r w:rsidR="00D134F8" w:rsidRPr="00D134F8">
        <w:t xml:space="preserve"> </w:t>
      </w:r>
      <w:r w:rsidRPr="00D134F8">
        <w:t>люди</w:t>
      </w:r>
      <w:r w:rsidR="00D134F8" w:rsidRPr="00D134F8">
        <w:t xml:space="preserve"> </w:t>
      </w:r>
      <w:r w:rsidRPr="00D134F8">
        <w:t>принимают</w:t>
      </w:r>
      <w:r w:rsidR="00D134F8" w:rsidRPr="00D134F8">
        <w:t xml:space="preserve"> </w:t>
      </w:r>
      <w:r w:rsidRPr="00D134F8">
        <w:t>все</w:t>
      </w:r>
      <w:r w:rsidR="00D134F8" w:rsidRPr="00D134F8">
        <w:t xml:space="preserve"> </w:t>
      </w:r>
      <w:r w:rsidRPr="00D134F8">
        <w:t>увещевания</w:t>
      </w:r>
      <w:r w:rsidR="00D134F8" w:rsidRPr="00D134F8">
        <w:t xml:space="preserve"> </w:t>
      </w:r>
      <w:r w:rsidRPr="00D134F8">
        <w:t>за</w:t>
      </w:r>
      <w:r w:rsidR="00D134F8" w:rsidRPr="00D134F8">
        <w:t xml:space="preserve"> </w:t>
      </w:r>
      <w:r w:rsidRPr="00D134F8">
        <w:t>чистую</w:t>
      </w:r>
      <w:r w:rsidR="00D134F8" w:rsidRPr="00D134F8">
        <w:t xml:space="preserve"> </w:t>
      </w:r>
      <w:r w:rsidRPr="00D134F8">
        <w:t>монету.</w:t>
      </w:r>
      <w:r w:rsidR="00D134F8" w:rsidRPr="00D134F8">
        <w:t xml:space="preserve"> </w:t>
      </w:r>
      <w:r w:rsidRPr="00D134F8">
        <w:t>По</w:t>
      </w:r>
      <w:r w:rsidR="00D134F8" w:rsidRPr="00D134F8">
        <w:t xml:space="preserve"> </w:t>
      </w:r>
      <w:r w:rsidRPr="00D134F8">
        <w:t>данным</w:t>
      </w:r>
      <w:r w:rsidR="00D134F8" w:rsidRPr="00D134F8">
        <w:t xml:space="preserve"> </w:t>
      </w:r>
      <w:r w:rsidRPr="00D134F8">
        <w:t>выборочных</w:t>
      </w:r>
      <w:r w:rsidR="00D134F8" w:rsidRPr="00D134F8">
        <w:t xml:space="preserve"> </w:t>
      </w:r>
      <w:r w:rsidRPr="00D134F8">
        <w:t>исследований,</w:t>
      </w:r>
      <w:r w:rsidR="00D134F8" w:rsidRPr="00D134F8">
        <w:t xml:space="preserve"> </w:t>
      </w:r>
      <w:r w:rsidRPr="00D134F8">
        <w:t>один</w:t>
      </w:r>
      <w:r w:rsidR="00D134F8" w:rsidRPr="00D134F8">
        <w:t xml:space="preserve"> </w:t>
      </w:r>
      <w:r w:rsidRPr="00D134F8">
        <w:t>наркоман</w:t>
      </w:r>
      <w:r w:rsidR="00D134F8" w:rsidRPr="00D134F8">
        <w:t xml:space="preserve"> </w:t>
      </w:r>
      <w:r w:rsidRPr="00D134F8">
        <w:t>склоняет</w:t>
      </w:r>
      <w:r w:rsidR="00D134F8" w:rsidRPr="00D134F8">
        <w:t xml:space="preserve"> </w:t>
      </w:r>
      <w:r w:rsidRPr="00D134F8">
        <w:t>к</w:t>
      </w:r>
      <w:r w:rsidR="00D134F8" w:rsidRPr="00D134F8">
        <w:t xml:space="preserve"> </w:t>
      </w:r>
      <w:r w:rsidRPr="00D134F8">
        <w:t>употреблению</w:t>
      </w:r>
      <w:r w:rsidR="00D134F8" w:rsidRPr="00D134F8">
        <w:t xml:space="preserve"> </w:t>
      </w:r>
      <w:r w:rsidRPr="00D134F8">
        <w:t>наркотиков</w:t>
      </w:r>
      <w:r w:rsidR="00D134F8" w:rsidRPr="00D134F8">
        <w:t xml:space="preserve"> </w:t>
      </w:r>
      <w:r w:rsidRPr="00D134F8">
        <w:t>10-15</w:t>
      </w:r>
      <w:r w:rsidR="00D134F8" w:rsidRPr="00D134F8">
        <w:t xml:space="preserve"> </w:t>
      </w:r>
      <w:r w:rsidRPr="00D134F8">
        <w:t>человек.</w:t>
      </w:r>
    </w:p>
    <w:p w:rsidR="006A5DD8" w:rsidRPr="00D134F8" w:rsidRDefault="006A5DD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Санкт-Петербурге,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десятки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популярного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метиленди-оксиметиламфетамина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(МДМА),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просторечии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зовется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«экстази».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стимулятором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слабым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галлюционогенным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6-8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канал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«экстази»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Нидерланды,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Польша,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Германия.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налажено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мощное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нелегальное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производство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МДМА,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ориентированное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«экстази»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неотъемлемой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«рейв-культуры»,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осваиваемой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молодежью).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Прибыль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операций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доставке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«экстази»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2000%.</w:t>
      </w:r>
    </w:p>
    <w:p w:rsidR="006A5DD8" w:rsidRPr="00D134F8" w:rsidRDefault="006A5DD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наметившейся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положительной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тенденции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стабилизации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темпов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регулярно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удручающе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выглядит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тенденция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снижения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возраста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вновь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пристращающихся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наркотикам.</w:t>
      </w:r>
    </w:p>
    <w:p w:rsidR="006A5DD8" w:rsidRPr="00D134F8" w:rsidRDefault="006A5DD8" w:rsidP="00AD2773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медико-социальных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мальчиков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снизился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12,5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девочек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12,9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токсическим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снизился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14,2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мальчиков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14,6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девочек.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заболеваемости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показывает,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начиная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заболеваемости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заболеваемости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токсикоманией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злоупотребляют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11,4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чаще,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мегаполисов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Санкт-Петербурге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пятый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школьник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познакомился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школах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старших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классах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регулярно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Аналогичная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картина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Екатеринбурге,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Самаре,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Саратове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городах.</w:t>
      </w:r>
      <w:r w:rsidR="00AD2773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приблизительным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2005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студенческой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возросло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7-8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студент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десятый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регулярно.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тревогу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десятилетие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увеличилось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6-7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увеличилась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3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передозировки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4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раза.</w:t>
      </w:r>
    </w:p>
    <w:p w:rsidR="009200ED" w:rsidRPr="00D134F8" w:rsidRDefault="009200ED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числу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основных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социальных</w:t>
      </w:r>
      <w:r w:rsidR="00D134F8" w:rsidRPr="00D134F8">
        <w:rPr>
          <w:sz w:val="28"/>
        </w:rPr>
        <w:t xml:space="preserve"> </w:t>
      </w:r>
      <w:r w:rsidR="00026509" w:rsidRPr="00D134F8">
        <w:rPr>
          <w:sz w:val="28"/>
        </w:rPr>
        <w:t>причин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распространенности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наркомании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нашей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стране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относятся: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Кризис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духовности,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идеологический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вакуум,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позитивных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идеалов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общественном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сознании.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Криминогенная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роль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наркомафии.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Наркотическая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самодетерминация.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Негативное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влияние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зарубежной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массовой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культуры.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Первым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шагом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наркотиков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нередко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становится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посещение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дискотек,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где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молодой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человек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окунается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атмосферу,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напоминающую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сатанинский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шабаш.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Распространенность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самоучителей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изготовлению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наркотических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веществ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домашних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условиях,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наличие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же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информации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Интернете.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Указанные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факты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можно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рассматривать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криминальную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политическую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диверсию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против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нашей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молодежи.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Интересно,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что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время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войны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Афганистане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моджахеды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подбрасывали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советские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воинские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части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кассеты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записями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зарубежных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музыкантов,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которым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изоляционной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лентой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привязывали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пакетик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анашой.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Кассета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моджахедов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статусу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приравнивались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гранате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мине.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Недостаточная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эффективность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деятельности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медицинских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учреждений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профилактике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наркотизма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лечению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наркомании,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необеспеченность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материальном,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кадровом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отношении.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Недостаточно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активная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научная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проработка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проблем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ранней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диагностики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лечения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наркомании,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психологической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поддержки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лиц,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освободившихся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наркотической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зависимости.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Низкий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культурный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уровень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многих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молодых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людей,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сознании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антинаркотического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барьера.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Разрушение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многих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элементов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отечественной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системы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контроля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-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то,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что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сейчас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осталось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некогда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одной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самых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действенных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систем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мире,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функционирует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весьма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неэффективно.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Низкая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активность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общественности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работе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профилактике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наркотизма.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Малая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эффективность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антинаркотического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школах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(либо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такового).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Неподготовленность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родителей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проведению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антинаркотического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семье.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Крайне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пассивное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участие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антинаркотическом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антинаркотической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пропаганде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средств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массовой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информации,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деятелей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кинематографа,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писателей.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Распад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системы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правового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правовой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пропаганды.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Недостатки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организации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досуга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детей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молодежи.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Низкий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рейтинг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здорового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образа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жизни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системе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ценностей.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Романтизация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криминальной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культуры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отечественных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зарубежных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кинофильмах.</w:t>
      </w:r>
    </w:p>
    <w:p w:rsidR="009200ED" w:rsidRPr="00D134F8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Несовершенство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российского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законодательства,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регулирующего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оборот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потребление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наркотиков,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также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отсутствие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эффективного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законодательства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борьбе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организованной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преступностью.</w:t>
      </w:r>
    </w:p>
    <w:p w:rsidR="00AD2773" w:rsidRDefault="009200ED" w:rsidP="00D134F8">
      <w:pPr>
        <w:widowControl/>
        <w:numPr>
          <w:ilvl w:val="0"/>
          <w:numId w:val="26"/>
        </w:numPr>
        <w:tabs>
          <w:tab w:val="clear" w:pos="885"/>
          <w:tab w:val="num" w:pos="709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Недостаточная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эффективность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работы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правоохранительных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органов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борьбе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отечественной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зарубежной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наркомафией,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низкий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уровень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обеспечения.</w:t>
      </w:r>
    </w:p>
    <w:p w:rsidR="00F579AF" w:rsidRPr="00D134F8" w:rsidRDefault="00AD2773" w:rsidP="00AD2773">
      <w:pPr>
        <w:widowControl/>
        <w:overflowPunct w:val="0"/>
        <w:spacing w:line="360" w:lineRule="auto"/>
        <w:ind w:left="709"/>
        <w:jc w:val="both"/>
        <w:textAlignment w:val="baseline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2.3</w:t>
      </w:r>
      <w:r w:rsidR="00D134F8" w:rsidRPr="00D134F8">
        <w:rPr>
          <w:b/>
          <w:sz w:val="28"/>
          <w:szCs w:val="28"/>
        </w:rPr>
        <w:t xml:space="preserve"> </w:t>
      </w:r>
      <w:r w:rsidR="001D780D" w:rsidRPr="00D134F8">
        <w:rPr>
          <w:b/>
          <w:sz w:val="28"/>
          <w:szCs w:val="28"/>
        </w:rPr>
        <w:t>Причины</w:t>
      </w:r>
      <w:r w:rsidR="00D134F8" w:rsidRPr="00D134F8">
        <w:rPr>
          <w:b/>
          <w:sz w:val="28"/>
          <w:szCs w:val="28"/>
        </w:rPr>
        <w:t xml:space="preserve"> </w:t>
      </w:r>
      <w:r w:rsidR="001D780D" w:rsidRPr="00D134F8">
        <w:rPr>
          <w:b/>
          <w:sz w:val="28"/>
          <w:szCs w:val="28"/>
        </w:rPr>
        <w:t>существования</w:t>
      </w:r>
      <w:r w:rsidR="00D134F8" w:rsidRPr="00D134F8">
        <w:rPr>
          <w:b/>
          <w:sz w:val="28"/>
          <w:szCs w:val="28"/>
        </w:rPr>
        <w:t xml:space="preserve"> </w:t>
      </w:r>
      <w:r w:rsidR="001D780D" w:rsidRPr="00D134F8">
        <w:rPr>
          <w:b/>
          <w:sz w:val="28"/>
          <w:szCs w:val="28"/>
        </w:rPr>
        <w:t>п</w:t>
      </w:r>
      <w:r w:rsidR="00F579AF" w:rsidRPr="00D134F8">
        <w:rPr>
          <w:b/>
          <w:sz w:val="28"/>
          <w:szCs w:val="28"/>
        </w:rPr>
        <w:t>роституци</w:t>
      </w:r>
      <w:r w:rsidR="00046E5B" w:rsidRPr="00D134F8">
        <w:rPr>
          <w:b/>
          <w:sz w:val="28"/>
          <w:szCs w:val="28"/>
        </w:rPr>
        <w:t>и</w:t>
      </w:r>
    </w:p>
    <w:p w:rsidR="00F579AF" w:rsidRPr="00D134F8" w:rsidRDefault="00F579AF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53889" w:rsidRPr="00D134F8" w:rsidRDefault="00C53889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b/>
          <w:bCs/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телом.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Термин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«проституция»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происходит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латинского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prostituto,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переводе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означает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«выставлять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разврата,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бесчестить».</w:t>
      </w:r>
    </w:p>
    <w:p w:rsidR="00C53889" w:rsidRPr="00D134F8" w:rsidRDefault="00C53889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вызывающих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Нынешнее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феномена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женская,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мужская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извращений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извращениями.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вознаграждение;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принуждению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шантажа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рабства);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продвижения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(«служебная»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проституция);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взятки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(«коррупционная»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проституция);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фабрикации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компрометирующих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шантажа;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разведки.</w:t>
      </w:r>
    </w:p>
    <w:p w:rsidR="00C53889" w:rsidRPr="00D134F8" w:rsidRDefault="00C53889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Причинный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обусловливающий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чрезвычайно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кругу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компонентов,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многообразен,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многоаспектен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детерминантов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социально-экономические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этические.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социально-экономическим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относятся: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обостряющееся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неравенство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расслоение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богатых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бедных;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приемлемых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желаемого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низкий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облик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психологизм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«вещизма»;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самоотчуждение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современных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построенных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товарно-денежных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отношениях;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традиционных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олицетворении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красоты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духовности;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престижа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материнства;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упущения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населения.</w:t>
      </w:r>
    </w:p>
    <w:p w:rsidR="00EF0C52" w:rsidRPr="00D134F8" w:rsidRDefault="00EF0C52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систематичные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добровольных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мужчиной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вознаграждение.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«мертвой»,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поскольку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доказать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зачастую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невозможно.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примеру,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около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500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Москве,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интимных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15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человек.</w:t>
      </w:r>
    </w:p>
    <w:p w:rsidR="00B760AE" w:rsidRPr="00D134F8" w:rsidRDefault="00B760AE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древнейшей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девушек,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совершеннолетия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малолетних),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притонов,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заражением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венерической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болезнью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ВИЧ-инфекцией.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чаще,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квартирных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кражах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наводчиц,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разведчиц,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исполнительниц.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начинают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хищениями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денег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клиентов;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вызывающие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«клофелиновых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делах»).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Передозировка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зачастую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клиента.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сопряжена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вымогательств,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краж,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грабежей,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денег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(лечение,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транспортом,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трудоустройство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т.д.).</w:t>
      </w:r>
    </w:p>
    <w:p w:rsidR="00B760AE" w:rsidRPr="00D134F8" w:rsidRDefault="00B760AE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прибирает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рынок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аспектами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рынка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притонов,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принуждение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бизнес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живым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товаром.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Девушек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пригодных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похищают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притонах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тюремного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похищению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предшествуют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заманчивые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кино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поучаствовать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престижном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конкурсе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красоты;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бездомным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обещают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жилище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питание.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живым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товаром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вербовка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девушек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рубеж,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работодатели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описывают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радужных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красках.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приезде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«месту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девушки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притоне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тюремного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избиения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заставляют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удовлетворять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извращенных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нещадной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эксплуатации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притонах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перепродают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группировкам,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специализирующимся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трансплантации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органов.</w:t>
      </w:r>
    </w:p>
    <w:p w:rsidR="00B760AE" w:rsidRPr="00D134F8" w:rsidRDefault="00B760AE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Кроме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вокруг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концентрируется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корыстно-насильственные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</w:p>
    <w:p w:rsidR="00483A66" w:rsidRPr="00D134F8" w:rsidRDefault="00483A66" w:rsidP="00D134F8">
      <w:pPr>
        <w:pStyle w:val="2"/>
        <w:widowControl/>
        <w:spacing w:before="0" w:line="360" w:lineRule="auto"/>
      </w:pPr>
      <w:r w:rsidRPr="00D134F8">
        <w:t>Взаимосвязь</w:t>
      </w:r>
      <w:r w:rsidR="00D134F8" w:rsidRPr="00D134F8">
        <w:t xml:space="preserve"> </w:t>
      </w:r>
      <w:r w:rsidRPr="00D134F8">
        <w:t>проституции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преступности</w:t>
      </w:r>
      <w:r w:rsidR="00D134F8" w:rsidRPr="00D134F8">
        <w:t xml:space="preserve"> </w:t>
      </w:r>
      <w:r w:rsidRPr="00D134F8">
        <w:t>проявляется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том,</w:t>
      </w:r>
      <w:r w:rsidR="00D134F8" w:rsidRPr="00D134F8">
        <w:t xml:space="preserve"> </w:t>
      </w:r>
      <w:r w:rsidRPr="00D134F8">
        <w:t>что</w:t>
      </w:r>
      <w:r w:rsidR="00D134F8" w:rsidRPr="00D134F8">
        <w:t xml:space="preserve"> </w:t>
      </w:r>
      <w:r w:rsidRPr="00D134F8">
        <w:t>многие</w:t>
      </w:r>
      <w:r w:rsidR="00D134F8" w:rsidRPr="00D134F8">
        <w:t xml:space="preserve"> </w:t>
      </w:r>
      <w:r w:rsidRPr="00D134F8">
        <w:t>проститутки</w:t>
      </w:r>
      <w:r w:rsidR="00D134F8" w:rsidRPr="00D134F8">
        <w:t xml:space="preserve"> </w:t>
      </w:r>
      <w:r w:rsidRPr="00D134F8">
        <w:t>начинают</w:t>
      </w:r>
      <w:r w:rsidR="00D134F8" w:rsidRPr="00D134F8">
        <w:t xml:space="preserve"> </w:t>
      </w:r>
      <w:r w:rsidRPr="00D134F8">
        <w:t>заниматься</w:t>
      </w:r>
      <w:r w:rsidR="00D134F8" w:rsidRPr="00D134F8">
        <w:t xml:space="preserve"> </w:t>
      </w:r>
      <w:r w:rsidRPr="00D134F8">
        <w:t>хищениями</w:t>
      </w:r>
      <w:r w:rsidR="00D134F8" w:rsidRPr="00D134F8">
        <w:t xml:space="preserve"> </w:t>
      </w:r>
      <w:r w:rsidRPr="00D134F8">
        <w:t>денег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ценностей</w:t>
      </w:r>
      <w:r w:rsidR="00D134F8" w:rsidRPr="00D134F8">
        <w:t xml:space="preserve"> </w:t>
      </w:r>
      <w:r w:rsidRPr="00D134F8">
        <w:t>у</w:t>
      </w:r>
      <w:r w:rsidR="00D134F8" w:rsidRPr="00D134F8">
        <w:t xml:space="preserve"> </w:t>
      </w:r>
      <w:r w:rsidRPr="00D134F8">
        <w:t>клиентов,</w:t>
      </w:r>
      <w:r w:rsidR="00D134F8" w:rsidRPr="00D134F8">
        <w:t xml:space="preserve"> </w:t>
      </w:r>
      <w:r w:rsidRPr="00D134F8">
        <w:t>некоторые</w:t>
      </w:r>
      <w:r w:rsidR="00D134F8" w:rsidRPr="00D134F8">
        <w:t xml:space="preserve"> </w:t>
      </w:r>
      <w:r w:rsidRPr="00D134F8">
        <w:t>используют</w:t>
      </w:r>
      <w:r w:rsidR="00D134F8" w:rsidRPr="00D134F8">
        <w:t xml:space="preserve"> </w:t>
      </w:r>
      <w:r w:rsidRPr="00D134F8">
        <w:t>для</w:t>
      </w:r>
      <w:r w:rsidR="00D134F8" w:rsidRPr="00D134F8">
        <w:t xml:space="preserve"> </w:t>
      </w:r>
      <w:r w:rsidRPr="00D134F8">
        <w:t>этой</w:t>
      </w:r>
      <w:r w:rsidR="00D134F8" w:rsidRPr="00D134F8">
        <w:t xml:space="preserve"> </w:t>
      </w:r>
      <w:r w:rsidRPr="00D134F8">
        <w:t>цели</w:t>
      </w:r>
      <w:r w:rsidR="00D134F8" w:rsidRPr="00D134F8">
        <w:t xml:space="preserve"> </w:t>
      </w:r>
      <w:r w:rsidRPr="00D134F8">
        <w:t>алкоголь.</w:t>
      </w:r>
      <w:r w:rsidR="00D134F8" w:rsidRPr="00D134F8">
        <w:t xml:space="preserve"> </w:t>
      </w:r>
      <w:r w:rsidRPr="00D134F8">
        <w:t>Представители</w:t>
      </w:r>
      <w:r w:rsidR="00D134F8" w:rsidRPr="00D134F8">
        <w:t xml:space="preserve"> </w:t>
      </w:r>
      <w:r w:rsidRPr="00D134F8">
        <w:t>профессиональной</w:t>
      </w:r>
      <w:r w:rsidR="00D134F8" w:rsidRPr="00D134F8">
        <w:t xml:space="preserve"> </w:t>
      </w:r>
      <w:r w:rsidRPr="00D134F8">
        <w:t>преступной</w:t>
      </w:r>
      <w:r w:rsidR="00D134F8" w:rsidRPr="00D134F8">
        <w:t xml:space="preserve"> </w:t>
      </w:r>
      <w:r w:rsidRPr="00D134F8">
        <w:t>группы</w:t>
      </w:r>
      <w:r w:rsidR="00D134F8" w:rsidRPr="00D134F8">
        <w:t xml:space="preserve"> </w:t>
      </w:r>
      <w:r w:rsidRPr="00D134F8">
        <w:t>(так</w:t>
      </w:r>
      <w:r w:rsidR="00D134F8" w:rsidRPr="00D134F8">
        <w:t xml:space="preserve"> </w:t>
      </w:r>
      <w:r w:rsidRPr="00D134F8">
        <w:t>называемые</w:t>
      </w:r>
      <w:r w:rsidR="00D134F8" w:rsidRPr="00D134F8">
        <w:t xml:space="preserve"> </w:t>
      </w:r>
      <w:r w:rsidRPr="00D134F8">
        <w:t>«клофелинщицы»)</w:t>
      </w:r>
      <w:r w:rsidR="00D134F8" w:rsidRPr="00D134F8">
        <w:t xml:space="preserve"> </w:t>
      </w:r>
      <w:r w:rsidRPr="00D134F8">
        <w:t>подмешивают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напитки</w:t>
      </w:r>
      <w:r w:rsidR="00D134F8" w:rsidRPr="00D134F8">
        <w:t xml:space="preserve"> </w:t>
      </w:r>
      <w:r w:rsidRPr="00D134F8">
        <w:t>клиентам</w:t>
      </w:r>
      <w:r w:rsidR="00D134F8" w:rsidRPr="00D134F8">
        <w:t xml:space="preserve"> </w:t>
      </w:r>
      <w:r w:rsidRPr="00D134F8">
        <w:t>лекарственный</w:t>
      </w:r>
      <w:r w:rsidR="00D134F8" w:rsidRPr="00D134F8">
        <w:t xml:space="preserve"> </w:t>
      </w:r>
      <w:r w:rsidRPr="00D134F8">
        <w:t>препарат</w:t>
      </w:r>
      <w:r w:rsidR="00D134F8" w:rsidRPr="00D134F8">
        <w:t xml:space="preserve"> </w:t>
      </w:r>
      <w:r w:rsidRPr="00D134F8">
        <w:t>клофелин,</w:t>
      </w:r>
      <w:r w:rsidR="00D134F8" w:rsidRPr="00D134F8">
        <w:t xml:space="preserve"> </w:t>
      </w:r>
      <w:r w:rsidRPr="00D134F8">
        <w:t>вызывающий</w:t>
      </w:r>
      <w:r w:rsidR="00D134F8" w:rsidRPr="00D134F8">
        <w:t xml:space="preserve"> </w:t>
      </w:r>
      <w:r w:rsidRPr="00D134F8">
        <w:t>сон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даже</w:t>
      </w:r>
      <w:r w:rsidR="00D134F8" w:rsidRPr="00D134F8">
        <w:t xml:space="preserve"> </w:t>
      </w:r>
      <w:r w:rsidRPr="00D134F8">
        <w:t>потерю</w:t>
      </w:r>
      <w:r w:rsidR="00D134F8" w:rsidRPr="00D134F8">
        <w:t xml:space="preserve"> </w:t>
      </w:r>
      <w:r w:rsidRPr="00D134F8">
        <w:t>сознания.</w:t>
      </w:r>
      <w:r w:rsidR="00D134F8" w:rsidRPr="00D134F8">
        <w:t xml:space="preserve"> </w:t>
      </w:r>
      <w:r w:rsidRPr="00D134F8">
        <w:t>После</w:t>
      </w:r>
      <w:r w:rsidR="00D134F8" w:rsidRPr="00D134F8">
        <w:t xml:space="preserve"> </w:t>
      </w:r>
      <w:r w:rsidRPr="00D134F8">
        <w:t>«отключения»</w:t>
      </w:r>
      <w:r w:rsidR="00D134F8" w:rsidRPr="00D134F8">
        <w:t xml:space="preserve"> </w:t>
      </w:r>
      <w:r w:rsidRPr="00D134F8">
        <w:t>клиента</w:t>
      </w:r>
      <w:r w:rsidR="00D134F8" w:rsidRPr="00D134F8">
        <w:t xml:space="preserve"> </w:t>
      </w:r>
      <w:r w:rsidRPr="00D134F8">
        <w:t>проститутка</w:t>
      </w:r>
      <w:r w:rsidR="00D134F8" w:rsidRPr="00D134F8">
        <w:t xml:space="preserve"> </w:t>
      </w:r>
      <w:r w:rsidRPr="00D134F8">
        <w:t>забирает</w:t>
      </w:r>
      <w:r w:rsidR="00D134F8" w:rsidRPr="00D134F8">
        <w:t xml:space="preserve"> </w:t>
      </w:r>
      <w:r w:rsidRPr="00D134F8">
        <w:t>у</w:t>
      </w:r>
      <w:r w:rsidR="00D134F8" w:rsidRPr="00D134F8">
        <w:t xml:space="preserve"> </w:t>
      </w:r>
      <w:r w:rsidRPr="00D134F8">
        <w:t>него</w:t>
      </w:r>
      <w:r w:rsidR="00D134F8" w:rsidRPr="00D134F8">
        <w:t xml:space="preserve"> </w:t>
      </w:r>
      <w:r w:rsidRPr="00D134F8">
        <w:t>все</w:t>
      </w:r>
      <w:r w:rsidR="00D134F8" w:rsidRPr="00D134F8">
        <w:t xml:space="preserve"> </w:t>
      </w:r>
      <w:r w:rsidRPr="00D134F8">
        <w:t>ценные</w:t>
      </w:r>
      <w:r w:rsidR="00D134F8" w:rsidRPr="00D134F8">
        <w:t xml:space="preserve"> </w:t>
      </w:r>
      <w:r w:rsidRPr="00D134F8">
        <w:t>вещи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документы.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отдельных</w:t>
      </w:r>
      <w:r w:rsidR="00D134F8" w:rsidRPr="00D134F8">
        <w:t xml:space="preserve"> </w:t>
      </w:r>
      <w:r w:rsidRPr="00D134F8">
        <w:t>случаях</w:t>
      </w:r>
      <w:r w:rsidR="00D134F8" w:rsidRPr="00D134F8">
        <w:t xml:space="preserve"> </w:t>
      </w:r>
      <w:r w:rsidRPr="00D134F8">
        <w:t>«отключение»</w:t>
      </w:r>
      <w:r w:rsidR="00D134F8" w:rsidRPr="00D134F8">
        <w:t xml:space="preserve"> </w:t>
      </w:r>
      <w:r w:rsidRPr="00D134F8">
        <w:t>клиента</w:t>
      </w:r>
      <w:r w:rsidR="00D134F8" w:rsidRPr="00D134F8">
        <w:t xml:space="preserve"> </w:t>
      </w:r>
      <w:r w:rsidRPr="00D134F8">
        <w:t>кончается</w:t>
      </w:r>
      <w:r w:rsidR="00D134F8" w:rsidRPr="00D134F8">
        <w:t xml:space="preserve"> </w:t>
      </w:r>
      <w:r w:rsidRPr="00D134F8">
        <w:t>смертельным</w:t>
      </w:r>
      <w:r w:rsidR="00D134F8" w:rsidRPr="00D134F8">
        <w:t xml:space="preserve"> </w:t>
      </w:r>
      <w:r w:rsidRPr="00D134F8">
        <w:t>исходом</w:t>
      </w:r>
      <w:r w:rsidR="00D134F8" w:rsidRPr="00D134F8">
        <w:t xml:space="preserve"> </w:t>
      </w:r>
      <w:r w:rsidRPr="00D134F8">
        <w:t>(неосторожное</w:t>
      </w:r>
      <w:r w:rsidR="00D134F8" w:rsidRPr="00D134F8">
        <w:t xml:space="preserve"> </w:t>
      </w:r>
      <w:r w:rsidRPr="00D134F8">
        <w:t>убийство).</w:t>
      </w:r>
    </w:p>
    <w:p w:rsidR="00EE2943" w:rsidRPr="00D134F8" w:rsidRDefault="00EE2943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причинам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проституции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России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относятся:</w:t>
      </w:r>
    </w:p>
    <w:p w:rsidR="00ED33BC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Кризис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идеологии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духовно-нравственной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сферы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общества.</w:t>
      </w:r>
    </w:p>
    <w:p w:rsidR="00EE2943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Экономический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кризис,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безработица,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обнищание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населения,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рост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бездомности,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появление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беспризорности.</w:t>
      </w:r>
    </w:p>
    <w:p w:rsidR="00EE2943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Кризис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семейной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сферы,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распад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семей,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насилие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над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детьми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семье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том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числе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сексуальное),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падение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авторитета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родителей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воспитателей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образцов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для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подражания.</w:t>
      </w:r>
    </w:p>
    <w:p w:rsidR="00EE2943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Деградация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системы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контроля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нашей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стране.</w:t>
      </w:r>
    </w:p>
    <w:p w:rsidR="00EE2943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Негативная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роль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организованной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преступности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организатора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данного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вида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криминального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бизнеса.</w:t>
      </w:r>
    </w:p>
    <w:p w:rsidR="00EE2943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Экспансия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западной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культуры,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эмансипации,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пропаганды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сексуальной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раскованности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распущенности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зарубежных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кинофильмах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(некоторые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которых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запрещены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демонстрации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стране-производителе),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распространение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порнографии.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Популяризация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стриптиза.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Утверждение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сексопатологии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половых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извращений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нормы.</w:t>
      </w:r>
    </w:p>
    <w:p w:rsidR="00EE2943" w:rsidRPr="00D134F8" w:rsidRDefault="00EE2943" w:rsidP="00D134F8">
      <w:pPr>
        <w:widowControl/>
        <w:numPr>
          <w:ilvl w:val="0"/>
          <w:numId w:val="27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Пороки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государственной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политики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области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морально-этического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воспитания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молодежи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защиты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духовно-нравственной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сферы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граждан.</w:t>
      </w:r>
    </w:p>
    <w:p w:rsidR="00EE2943" w:rsidRPr="00D134F8" w:rsidRDefault="00EE2943" w:rsidP="00D134F8">
      <w:pPr>
        <w:widowControl/>
        <w:spacing w:line="360" w:lineRule="auto"/>
        <w:ind w:firstLine="709"/>
        <w:jc w:val="both"/>
        <w:rPr>
          <w:sz w:val="28"/>
        </w:rPr>
      </w:pPr>
    </w:p>
    <w:p w:rsidR="00F579AF" w:rsidRPr="00D134F8" w:rsidRDefault="00F579AF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A704F" w:rsidRPr="00D134F8" w:rsidRDefault="00580F17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sz w:val="28"/>
          <w:szCs w:val="28"/>
        </w:rPr>
        <w:br w:type="page"/>
      </w:r>
      <w:r w:rsidR="00373B86" w:rsidRPr="00D134F8">
        <w:rPr>
          <w:b/>
          <w:sz w:val="28"/>
          <w:szCs w:val="28"/>
        </w:rPr>
        <w:t>3</w:t>
      </w:r>
      <w:r w:rsidR="00AA704F" w:rsidRPr="00D134F8">
        <w:rPr>
          <w:b/>
          <w:sz w:val="28"/>
          <w:szCs w:val="28"/>
        </w:rPr>
        <w:t>.</w:t>
      </w:r>
      <w:r w:rsidR="00D134F8" w:rsidRPr="00D134F8">
        <w:rPr>
          <w:b/>
          <w:sz w:val="28"/>
          <w:szCs w:val="28"/>
        </w:rPr>
        <w:t xml:space="preserve"> </w:t>
      </w:r>
      <w:r w:rsidR="00AA704F" w:rsidRPr="00D134F8">
        <w:rPr>
          <w:b/>
          <w:sz w:val="28"/>
          <w:szCs w:val="28"/>
        </w:rPr>
        <w:t>Меры</w:t>
      </w:r>
      <w:r w:rsidR="00D134F8" w:rsidRPr="00D134F8">
        <w:rPr>
          <w:b/>
          <w:sz w:val="28"/>
          <w:szCs w:val="28"/>
        </w:rPr>
        <w:t xml:space="preserve"> </w:t>
      </w:r>
      <w:r w:rsidR="00AA704F" w:rsidRPr="00D134F8">
        <w:rPr>
          <w:b/>
          <w:sz w:val="28"/>
          <w:szCs w:val="28"/>
        </w:rPr>
        <w:t>по</w:t>
      </w:r>
      <w:r w:rsidR="00D134F8" w:rsidRPr="00D134F8">
        <w:rPr>
          <w:b/>
          <w:sz w:val="28"/>
          <w:szCs w:val="28"/>
        </w:rPr>
        <w:t xml:space="preserve"> </w:t>
      </w:r>
      <w:r w:rsidR="00AA704F" w:rsidRPr="00D134F8">
        <w:rPr>
          <w:b/>
          <w:sz w:val="28"/>
          <w:szCs w:val="28"/>
        </w:rPr>
        <w:t>улучшению</w:t>
      </w:r>
      <w:r w:rsidR="00D134F8" w:rsidRPr="00D134F8">
        <w:rPr>
          <w:b/>
          <w:sz w:val="28"/>
          <w:szCs w:val="28"/>
        </w:rPr>
        <w:t xml:space="preserve"> </w:t>
      </w:r>
      <w:r w:rsidR="00AA704F" w:rsidRPr="00D134F8">
        <w:rPr>
          <w:b/>
          <w:sz w:val="28"/>
          <w:szCs w:val="28"/>
        </w:rPr>
        <w:t>кримин</w:t>
      </w:r>
      <w:r w:rsidR="003E030E" w:rsidRPr="00D134F8">
        <w:rPr>
          <w:b/>
          <w:sz w:val="28"/>
          <w:szCs w:val="28"/>
        </w:rPr>
        <w:t>альной</w:t>
      </w:r>
      <w:r w:rsidR="00D134F8" w:rsidRPr="00D134F8">
        <w:rPr>
          <w:b/>
          <w:sz w:val="28"/>
          <w:szCs w:val="28"/>
        </w:rPr>
        <w:t xml:space="preserve"> </w:t>
      </w:r>
      <w:r w:rsidR="00567565" w:rsidRPr="00D134F8">
        <w:rPr>
          <w:b/>
          <w:sz w:val="28"/>
          <w:szCs w:val="28"/>
        </w:rPr>
        <w:t>ситуаци</w:t>
      </w:r>
      <w:r w:rsidR="00AA704F" w:rsidRPr="00D134F8">
        <w:rPr>
          <w:b/>
          <w:sz w:val="28"/>
          <w:szCs w:val="28"/>
        </w:rPr>
        <w:t>и</w:t>
      </w:r>
      <w:r w:rsidR="00D134F8" w:rsidRPr="00D134F8">
        <w:rPr>
          <w:b/>
          <w:sz w:val="28"/>
          <w:szCs w:val="28"/>
        </w:rPr>
        <w:t xml:space="preserve"> </w:t>
      </w:r>
      <w:r w:rsidR="00AA704F" w:rsidRPr="00D134F8">
        <w:rPr>
          <w:b/>
          <w:sz w:val="28"/>
          <w:szCs w:val="28"/>
        </w:rPr>
        <w:t>в</w:t>
      </w:r>
      <w:r w:rsidR="00D134F8" w:rsidRPr="00D134F8">
        <w:rPr>
          <w:b/>
          <w:sz w:val="28"/>
          <w:szCs w:val="28"/>
        </w:rPr>
        <w:t xml:space="preserve"> </w:t>
      </w:r>
      <w:r w:rsidR="00AA704F" w:rsidRPr="00D134F8">
        <w:rPr>
          <w:b/>
          <w:sz w:val="28"/>
          <w:szCs w:val="28"/>
        </w:rPr>
        <w:t>стране</w:t>
      </w:r>
    </w:p>
    <w:p w:rsidR="007623A2" w:rsidRPr="00D134F8" w:rsidRDefault="007623A2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73B86" w:rsidRPr="00D134F8" w:rsidRDefault="00AD2773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134F8" w:rsidRPr="00D134F8">
        <w:rPr>
          <w:b/>
          <w:sz w:val="28"/>
          <w:szCs w:val="28"/>
        </w:rPr>
        <w:t xml:space="preserve"> </w:t>
      </w:r>
      <w:r w:rsidR="00373B86" w:rsidRPr="00D134F8">
        <w:rPr>
          <w:b/>
          <w:sz w:val="28"/>
          <w:szCs w:val="28"/>
        </w:rPr>
        <w:t>Общесоциальные</w:t>
      </w:r>
      <w:r w:rsidR="00D134F8" w:rsidRPr="00D134F8">
        <w:rPr>
          <w:b/>
          <w:sz w:val="28"/>
          <w:szCs w:val="28"/>
        </w:rPr>
        <w:t xml:space="preserve"> </w:t>
      </w:r>
      <w:r w:rsidR="00373B86" w:rsidRPr="00D134F8">
        <w:rPr>
          <w:b/>
          <w:sz w:val="28"/>
          <w:szCs w:val="28"/>
        </w:rPr>
        <w:t>меры</w:t>
      </w:r>
      <w:r w:rsidR="00D134F8" w:rsidRPr="00D134F8">
        <w:rPr>
          <w:b/>
          <w:sz w:val="28"/>
          <w:szCs w:val="28"/>
        </w:rPr>
        <w:t xml:space="preserve"> </w:t>
      </w:r>
      <w:r w:rsidR="00373B86" w:rsidRPr="00D134F8">
        <w:rPr>
          <w:b/>
          <w:sz w:val="28"/>
          <w:szCs w:val="28"/>
        </w:rPr>
        <w:t>борьбы</w:t>
      </w:r>
      <w:r w:rsidR="00D134F8" w:rsidRPr="00D134F8">
        <w:rPr>
          <w:b/>
          <w:sz w:val="28"/>
          <w:szCs w:val="28"/>
        </w:rPr>
        <w:t xml:space="preserve"> </w:t>
      </w:r>
      <w:r w:rsidR="00373B86" w:rsidRPr="00D134F8">
        <w:rPr>
          <w:b/>
          <w:sz w:val="28"/>
          <w:szCs w:val="28"/>
        </w:rPr>
        <w:t>и</w:t>
      </w:r>
      <w:r w:rsidR="00D134F8" w:rsidRPr="00D134F8">
        <w:rPr>
          <w:b/>
          <w:sz w:val="28"/>
          <w:szCs w:val="28"/>
        </w:rPr>
        <w:t xml:space="preserve"> </w:t>
      </w:r>
      <w:r w:rsidR="00373B86" w:rsidRPr="00D134F8">
        <w:rPr>
          <w:b/>
          <w:sz w:val="28"/>
          <w:szCs w:val="28"/>
        </w:rPr>
        <w:t>меры</w:t>
      </w:r>
      <w:r w:rsidR="00D134F8" w:rsidRPr="00D134F8">
        <w:rPr>
          <w:b/>
          <w:sz w:val="28"/>
          <w:szCs w:val="28"/>
        </w:rPr>
        <w:t xml:space="preserve"> </w:t>
      </w:r>
      <w:r w:rsidR="00373B86" w:rsidRPr="00D134F8">
        <w:rPr>
          <w:b/>
          <w:sz w:val="28"/>
          <w:szCs w:val="28"/>
        </w:rPr>
        <w:t>ОВД</w:t>
      </w:r>
    </w:p>
    <w:p w:rsidR="00373B86" w:rsidRPr="00D134F8" w:rsidRDefault="00373B86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6367F" w:rsidRPr="00D134F8" w:rsidRDefault="0096367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тревожащих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человечество.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Почему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предотвращения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этого?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волнуют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тысячелетие.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пытались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философы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писатели,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социологи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врачи,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юристы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политики.</w:t>
      </w:r>
    </w:p>
    <w:p w:rsidR="0096367F" w:rsidRPr="00D134F8" w:rsidRDefault="0096367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Воздействовать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расследования,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судебного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пытаться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войну,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снайперов...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обойтись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разведки,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крупномасштабных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операций,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кадрового,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обеспечения».</w:t>
      </w:r>
    </w:p>
    <w:p w:rsidR="0096367F" w:rsidRPr="00D134F8" w:rsidRDefault="0096367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Краткий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показывает,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двумя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путями.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генезиса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вычленить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поведением.</w:t>
      </w:r>
    </w:p>
    <w:p w:rsidR="0096367F" w:rsidRPr="00D134F8" w:rsidRDefault="0096367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опыт,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лучшем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«удерживать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её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терпимом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уровне»</w:t>
      </w:r>
      <w:r w:rsidRPr="00D134F8">
        <w:rPr>
          <w:iCs/>
          <w:sz w:val="28"/>
          <w:szCs w:val="28"/>
        </w:rPr>
        <w:t>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«стратегических»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задач,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контролировать,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уменьшать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преступления?</w:t>
      </w:r>
    </w:p>
    <w:p w:rsidR="0096367F" w:rsidRPr="00D134F8" w:rsidRDefault="0096367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Продолжающееся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показало,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обнаруживают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свойств,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просматривается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лицам.</w:t>
      </w:r>
    </w:p>
    <w:p w:rsidR="0096367F" w:rsidRPr="00D134F8" w:rsidRDefault="0096367F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характеризовать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исторически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изменчивое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классового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слагающееся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совокупности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времени.</w:t>
      </w:r>
    </w:p>
    <w:p w:rsidR="00963CA6" w:rsidRPr="00D134F8" w:rsidRDefault="00963CA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нетрезвом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сборища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строгого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контроля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соблюдением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ограничений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торговле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спиртным,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милиции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(патрульно-постовая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дежурные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участковые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уполномоченные,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несовершеннолетних).</w:t>
      </w:r>
    </w:p>
    <w:p w:rsidR="00963CA6" w:rsidRPr="00D134F8" w:rsidRDefault="00963CA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Стабилизации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алкоголепотребления,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трезвого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образа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жизни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просвещения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стереотипов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времяпрепровождения.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всячески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избегать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фраз,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абстрактных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увещеваний,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трескотни,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прошлом.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специалистов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-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добиваться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максимальной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доходчивости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проверенных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убедительных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следственной,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судебной,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Противоалкогольное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просвещение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половозрастных,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этнопсихологических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воздействий.</w:t>
      </w:r>
    </w:p>
    <w:p w:rsidR="00020C3B" w:rsidRPr="00D134F8" w:rsidRDefault="00020C3B" w:rsidP="00D134F8">
      <w:pPr>
        <w:pStyle w:val="2"/>
        <w:widowControl/>
        <w:spacing w:before="0" w:line="360" w:lineRule="auto"/>
      </w:pPr>
      <w:r w:rsidRPr="00D134F8">
        <w:t>В</w:t>
      </w:r>
      <w:r w:rsidR="00D134F8" w:rsidRPr="00D134F8">
        <w:t xml:space="preserve"> </w:t>
      </w:r>
      <w:r w:rsidRPr="00D134F8">
        <w:t>разработке</w:t>
      </w:r>
      <w:r w:rsidR="00D134F8" w:rsidRPr="00D134F8">
        <w:t xml:space="preserve"> </w:t>
      </w:r>
      <w:r w:rsidRPr="00D134F8">
        <w:t>антиалкогольных</w:t>
      </w:r>
      <w:r w:rsidR="00D134F8" w:rsidRPr="00D134F8">
        <w:t xml:space="preserve"> </w:t>
      </w:r>
      <w:r w:rsidRPr="00D134F8">
        <w:t>мер</w:t>
      </w:r>
      <w:r w:rsidR="00D134F8" w:rsidRPr="00D134F8">
        <w:t xml:space="preserve"> </w:t>
      </w:r>
      <w:r w:rsidRPr="00D134F8">
        <w:t>весьма</w:t>
      </w:r>
      <w:r w:rsidR="00D134F8" w:rsidRPr="00D134F8">
        <w:t xml:space="preserve"> </w:t>
      </w:r>
      <w:r w:rsidRPr="00D134F8">
        <w:t>продуктивной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качестве</w:t>
      </w:r>
      <w:r w:rsidR="00D134F8" w:rsidRPr="00D134F8">
        <w:t xml:space="preserve"> </w:t>
      </w:r>
      <w:r w:rsidRPr="00D134F8">
        <w:t>методологической</w:t>
      </w:r>
      <w:r w:rsidR="00D134F8" w:rsidRPr="00D134F8">
        <w:t xml:space="preserve"> </w:t>
      </w:r>
      <w:r w:rsidRPr="00D134F8">
        <w:t>основы</w:t>
      </w:r>
      <w:r w:rsidR="00D134F8" w:rsidRPr="00D134F8">
        <w:t xml:space="preserve"> </w:t>
      </w:r>
      <w:r w:rsidRPr="00D134F8">
        <w:t>может</w:t>
      </w:r>
      <w:r w:rsidR="00D134F8" w:rsidRPr="00D134F8">
        <w:t xml:space="preserve"> </w:t>
      </w:r>
      <w:r w:rsidRPr="00D134F8">
        <w:t>быть</w:t>
      </w:r>
      <w:r w:rsidR="00D134F8" w:rsidRPr="00D134F8">
        <w:t xml:space="preserve"> </w:t>
      </w:r>
      <w:r w:rsidRPr="00D134F8">
        <w:t>теория</w:t>
      </w:r>
      <w:r w:rsidR="00D134F8" w:rsidRPr="00D134F8">
        <w:t xml:space="preserve"> </w:t>
      </w:r>
      <w:r w:rsidRPr="00D134F8">
        <w:t>социальных</w:t>
      </w:r>
      <w:r w:rsidR="00D134F8" w:rsidRPr="00D134F8">
        <w:t xml:space="preserve"> </w:t>
      </w:r>
      <w:r w:rsidRPr="00D134F8">
        <w:t>норм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социальных</w:t>
      </w:r>
      <w:r w:rsidR="00D134F8" w:rsidRPr="00D134F8">
        <w:t xml:space="preserve"> </w:t>
      </w:r>
      <w:r w:rsidRPr="00D134F8">
        <w:t>отклонений.</w:t>
      </w:r>
      <w:r w:rsidR="00D134F8" w:rsidRPr="00D134F8">
        <w:t xml:space="preserve"> </w:t>
      </w:r>
      <w:r w:rsidRPr="00D134F8">
        <w:t>Социальные</w:t>
      </w:r>
      <w:r w:rsidR="00D134F8" w:rsidRPr="00D134F8">
        <w:t xml:space="preserve"> </w:t>
      </w:r>
      <w:r w:rsidRPr="00D134F8">
        <w:t>нормы</w:t>
      </w:r>
      <w:r w:rsidR="00D134F8" w:rsidRPr="00D134F8">
        <w:t xml:space="preserve"> </w:t>
      </w:r>
      <w:r w:rsidRPr="00D134F8">
        <w:t>как</w:t>
      </w:r>
      <w:r w:rsidR="00D134F8" w:rsidRPr="00D134F8">
        <w:t xml:space="preserve"> </w:t>
      </w:r>
      <w:r w:rsidRPr="00D134F8">
        <w:t>элемент</w:t>
      </w:r>
      <w:r w:rsidR="00D134F8" w:rsidRPr="00D134F8">
        <w:t xml:space="preserve"> </w:t>
      </w:r>
      <w:r w:rsidRPr="00D134F8">
        <w:t>культуры</w:t>
      </w:r>
      <w:r w:rsidR="00D134F8" w:rsidRPr="00D134F8">
        <w:t xml:space="preserve"> </w:t>
      </w:r>
      <w:r w:rsidRPr="00D134F8">
        <w:t>-</w:t>
      </w:r>
      <w:r w:rsidR="00D134F8" w:rsidRPr="00D134F8">
        <w:t xml:space="preserve"> </w:t>
      </w:r>
      <w:r w:rsidRPr="00D134F8">
        <w:t>весьма</w:t>
      </w:r>
      <w:r w:rsidR="00D134F8" w:rsidRPr="00D134F8">
        <w:t xml:space="preserve"> </w:t>
      </w:r>
      <w:r w:rsidRPr="00D134F8">
        <w:t>устойчивое</w:t>
      </w:r>
      <w:r w:rsidR="00D134F8" w:rsidRPr="00D134F8">
        <w:t xml:space="preserve"> </w:t>
      </w:r>
      <w:r w:rsidRPr="00D134F8">
        <w:t>социально-психологическое</w:t>
      </w:r>
      <w:r w:rsidR="00D134F8" w:rsidRPr="00D134F8">
        <w:t xml:space="preserve"> </w:t>
      </w:r>
      <w:r w:rsidRPr="00D134F8">
        <w:t>образование.</w:t>
      </w:r>
      <w:r w:rsidR="00D134F8" w:rsidRPr="00D134F8">
        <w:t xml:space="preserve"> </w:t>
      </w:r>
      <w:r w:rsidRPr="00D134F8">
        <w:t>Их</w:t>
      </w:r>
      <w:r w:rsidR="00D134F8" w:rsidRPr="00D134F8">
        <w:t xml:space="preserve"> </w:t>
      </w:r>
      <w:r w:rsidRPr="00D134F8">
        <w:t>целенаправленное</w:t>
      </w:r>
      <w:r w:rsidR="00D134F8" w:rsidRPr="00D134F8">
        <w:t xml:space="preserve"> </w:t>
      </w:r>
      <w:r w:rsidRPr="00D134F8">
        <w:t>изменение</w:t>
      </w:r>
      <w:r w:rsidR="00D134F8" w:rsidRPr="00D134F8">
        <w:t xml:space="preserve"> </w:t>
      </w:r>
      <w:r w:rsidRPr="00D134F8">
        <w:t>-</w:t>
      </w:r>
      <w:r w:rsidR="00D134F8" w:rsidRPr="00D134F8">
        <w:t xml:space="preserve"> </w:t>
      </w:r>
      <w:r w:rsidRPr="00D134F8">
        <w:t>процесс</w:t>
      </w:r>
      <w:r w:rsidR="00D134F8" w:rsidRPr="00D134F8">
        <w:t xml:space="preserve"> </w:t>
      </w:r>
      <w:r w:rsidRPr="00D134F8">
        <w:t>достаточно</w:t>
      </w:r>
      <w:r w:rsidR="00D134F8" w:rsidRPr="00D134F8">
        <w:t xml:space="preserve"> </w:t>
      </w:r>
      <w:r w:rsidRPr="00D134F8">
        <w:t>длительный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трудоемкий.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изменении</w:t>
      </w:r>
      <w:r w:rsidR="00D134F8" w:rsidRPr="00D134F8">
        <w:t xml:space="preserve"> </w:t>
      </w:r>
      <w:r w:rsidRPr="00D134F8">
        <w:t>социальных</w:t>
      </w:r>
      <w:r w:rsidR="00D134F8" w:rsidRPr="00D134F8">
        <w:t xml:space="preserve"> </w:t>
      </w:r>
      <w:r w:rsidRPr="00D134F8">
        <w:t>норм</w:t>
      </w:r>
      <w:r w:rsidR="00D134F8" w:rsidRPr="00D134F8">
        <w:t xml:space="preserve"> </w:t>
      </w:r>
      <w:r w:rsidRPr="00D134F8">
        <w:t>можно</w:t>
      </w:r>
      <w:r w:rsidR="00D134F8" w:rsidRPr="00D134F8">
        <w:t xml:space="preserve"> </w:t>
      </w:r>
      <w:r w:rsidRPr="00D134F8">
        <w:t>выделить</w:t>
      </w:r>
      <w:r w:rsidR="00D134F8" w:rsidRPr="00D134F8">
        <w:t xml:space="preserve"> </w:t>
      </w:r>
      <w:r w:rsidRPr="00D134F8">
        <w:t>следующие</w:t>
      </w:r>
      <w:r w:rsidR="00D134F8" w:rsidRPr="00D134F8">
        <w:t xml:space="preserve"> </w:t>
      </w:r>
      <w:r w:rsidRPr="00D134F8">
        <w:t>этапы:</w:t>
      </w:r>
    </w:p>
    <w:p w:rsidR="00020C3B" w:rsidRPr="00D134F8" w:rsidRDefault="00020C3B" w:rsidP="00D134F8">
      <w:pPr>
        <w:widowControl/>
        <w:numPr>
          <w:ilvl w:val="2"/>
          <w:numId w:val="29"/>
        </w:numPr>
        <w:tabs>
          <w:tab w:val="clear" w:pos="216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поступок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оценивается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норма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(начальная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фаза);</w:t>
      </w:r>
    </w:p>
    <w:p w:rsidR="00020C3B" w:rsidRPr="00D134F8" w:rsidRDefault="00020C3B" w:rsidP="00D134F8">
      <w:pPr>
        <w:widowControl/>
        <w:numPr>
          <w:ilvl w:val="2"/>
          <w:numId w:val="29"/>
        </w:numPr>
        <w:tabs>
          <w:tab w:val="clear" w:pos="216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поступок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перестает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оцениваться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норма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(промежуточная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фаза);</w:t>
      </w:r>
    </w:p>
    <w:p w:rsidR="00020C3B" w:rsidRPr="00D134F8" w:rsidRDefault="00020C3B" w:rsidP="00D134F8">
      <w:pPr>
        <w:widowControl/>
        <w:numPr>
          <w:ilvl w:val="2"/>
          <w:numId w:val="29"/>
        </w:numPr>
        <w:tabs>
          <w:tab w:val="clear" w:pos="216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</w:rPr>
      </w:pPr>
      <w:r w:rsidRPr="00D134F8">
        <w:rPr>
          <w:sz w:val="28"/>
        </w:rPr>
        <w:t>поступок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приобретает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статус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отклонения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(завершающая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фаза).</w:t>
      </w:r>
    </w:p>
    <w:p w:rsidR="00020C3B" w:rsidRPr="00D134F8" w:rsidRDefault="00020C3B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противоположный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процесс: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вначале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деяние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перестает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расцениваться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отклонение,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затем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приобретает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статус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нормы.</w:t>
      </w:r>
    </w:p>
    <w:p w:rsidR="00020C3B" w:rsidRPr="00D134F8" w:rsidRDefault="00020C3B" w:rsidP="00D134F8">
      <w:pPr>
        <w:pStyle w:val="21"/>
        <w:widowControl/>
        <w:spacing w:before="0" w:line="360" w:lineRule="auto"/>
        <w:ind w:firstLine="709"/>
      </w:pPr>
      <w:r w:rsidRPr="00D134F8">
        <w:t>Одним</w:t>
      </w:r>
      <w:r w:rsidR="00D134F8" w:rsidRPr="00D134F8">
        <w:t xml:space="preserve"> </w:t>
      </w:r>
      <w:r w:rsidRPr="00D134F8">
        <w:t>из</w:t>
      </w:r>
      <w:r w:rsidR="00D134F8" w:rsidRPr="00D134F8">
        <w:t xml:space="preserve"> </w:t>
      </w:r>
      <w:r w:rsidRPr="00D134F8">
        <w:t>наиболее</w:t>
      </w:r>
      <w:r w:rsidR="00D134F8" w:rsidRPr="00D134F8">
        <w:t xml:space="preserve"> </w:t>
      </w:r>
      <w:r w:rsidRPr="00D134F8">
        <w:t>перспективных</w:t>
      </w:r>
      <w:r w:rsidR="00D134F8" w:rsidRPr="00D134F8">
        <w:t xml:space="preserve"> </w:t>
      </w:r>
      <w:r w:rsidRPr="00D134F8">
        <w:t>направлений</w:t>
      </w:r>
      <w:r w:rsidR="00D134F8" w:rsidRPr="00D134F8">
        <w:t xml:space="preserve"> </w:t>
      </w:r>
      <w:r w:rsidRPr="00D134F8">
        <w:t>профилактики</w:t>
      </w:r>
      <w:r w:rsidR="00D134F8" w:rsidRPr="00D134F8">
        <w:t xml:space="preserve"> </w:t>
      </w:r>
      <w:r w:rsidRPr="00D134F8">
        <w:t>алкоголизации</w:t>
      </w:r>
      <w:r w:rsidR="00D134F8" w:rsidRPr="00D134F8">
        <w:t xml:space="preserve"> </w:t>
      </w:r>
      <w:r w:rsidRPr="00D134F8">
        <w:t>народа</w:t>
      </w:r>
      <w:r w:rsidR="00D134F8" w:rsidRPr="00D134F8">
        <w:t xml:space="preserve"> </w:t>
      </w:r>
      <w:r w:rsidRPr="00D134F8">
        <w:t>является</w:t>
      </w:r>
      <w:r w:rsidR="00D134F8" w:rsidRPr="00D134F8">
        <w:t xml:space="preserve"> </w:t>
      </w:r>
      <w:r w:rsidRPr="00D134F8">
        <w:t>поиск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внедрение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культуру</w:t>
      </w:r>
      <w:r w:rsidR="00D134F8" w:rsidRPr="00D134F8">
        <w:t xml:space="preserve"> </w:t>
      </w:r>
      <w:r w:rsidRPr="00D134F8">
        <w:t>заменителей</w:t>
      </w:r>
      <w:r w:rsidR="00D134F8" w:rsidRPr="00D134F8">
        <w:t xml:space="preserve"> </w:t>
      </w:r>
      <w:r w:rsidRPr="00D134F8">
        <w:t>алкоголя.</w:t>
      </w:r>
      <w:r w:rsidR="00D134F8" w:rsidRPr="00D134F8">
        <w:t xml:space="preserve"> </w:t>
      </w:r>
      <w:r w:rsidRPr="00D134F8">
        <w:t>Все,</w:t>
      </w:r>
      <w:r w:rsidR="00D134F8" w:rsidRPr="00D134F8">
        <w:t xml:space="preserve"> </w:t>
      </w:r>
      <w:r w:rsidRPr="00D134F8">
        <w:t>что</w:t>
      </w:r>
      <w:r w:rsidR="00D134F8" w:rsidRPr="00D134F8">
        <w:t xml:space="preserve"> </w:t>
      </w:r>
      <w:r w:rsidRPr="00D134F8">
        <w:t>способно</w:t>
      </w:r>
      <w:r w:rsidR="00D134F8" w:rsidRPr="00D134F8">
        <w:t xml:space="preserve"> </w:t>
      </w:r>
      <w:r w:rsidRPr="00D134F8">
        <w:t>успокоить</w:t>
      </w:r>
      <w:r w:rsidR="00D134F8" w:rsidRPr="00D134F8">
        <w:t xml:space="preserve"> </w:t>
      </w:r>
      <w:r w:rsidRPr="00D134F8">
        <w:t>человека,</w:t>
      </w:r>
      <w:r w:rsidR="00D134F8" w:rsidRPr="00D134F8">
        <w:t xml:space="preserve"> </w:t>
      </w:r>
      <w:r w:rsidRPr="00D134F8">
        <w:t>повысить</w:t>
      </w:r>
      <w:r w:rsidR="00D134F8" w:rsidRPr="00D134F8">
        <w:t xml:space="preserve"> </w:t>
      </w:r>
      <w:r w:rsidRPr="00D134F8">
        <w:t>ему</w:t>
      </w:r>
      <w:r w:rsidR="00D134F8" w:rsidRPr="00D134F8">
        <w:t xml:space="preserve"> </w:t>
      </w:r>
      <w:r w:rsidRPr="00D134F8">
        <w:t>настроение,</w:t>
      </w:r>
      <w:r w:rsidR="00D134F8" w:rsidRPr="00D134F8">
        <w:t xml:space="preserve"> </w:t>
      </w:r>
      <w:r w:rsidRPr="00D134F8">
        <w:t>снять</w:t>
      </w:r>
      <w:r w:rsidR="00D134F8" w:rsidRPr="00D134F8">
        <w:t xml:space="preserve"> </w:t>
      </w:r>
      <w:r w:rsidRPr="00D134F8">
        <w:t>напряжение,</w:t>
      </w:r>
      <w:r w:rsidR="00D134F8" w:rsidRPr="00D134F8">
        <w:t xml:space="preserve"> </w:t>
      </w:r>
      <w:r w:rsidRPr="00D134F8">
        <w:t>устранить</w:t>
      </w:r>
      <w:r w:rsidR="00D134F8" w:rsidRPr="00D134F8">
        <w:t xml:space="preserve"> </w:t>
      </w:r>
      <w:r w:rsidRPr="00D134F8">
        <w:t>дискомфорт,</w:t>
      </w:r>
      <w:r w:rsidR="00D134F8" w:rsidRPr="00D134F8">
        <w:t xml:space="preserve"> </w:t>
      </w:r>
      <w:r w:rsidRPr="00D134F8">
        <w:t>но</w:t>
      </w:r>
      <w:r w:rsidR="00D134F8" w:rsidRPr="00D134F8">
        <w:t xml:space="preserve"> </w:t>
      </w:r>
      <w:r w:rsidRPr="00D134F8">
        <w:t>при</w:t>
      </w:r>
      <w:r w:rsidR="00D134F8" w:rsidRPr="00D134F8">
        <w:t xml:space="preserve"> </w:t>
      </w:r>
      <w:r w:rsidRPr="00D134F8">
        <w:t>этом</w:t>
      </w:r>
      <w:r w:rsidR="00D134F8" w:rsidRPr="00D134F8">
        <w:t xml:space="preserve"> </w:t>
      </w:r>
      <w:r w:rsidRPr="00D134F8">
        <w:t>не</w:t>
      </w:r>
      <w:r w:rsidR="00D134F8" w:rsidRPr="00D134F8">
        <w:t xml:space="preserve"> </w:t>
      </w:r>
      <w:r w:rsidRPr="00D134F8">
        <w:t>повлечет</w:t>
      </w:r>
      <w:r w:rsidR="00D134F8" w:rsidRPr="00D134F8">
        <w:t xml:space="preserve"> </w:t>
      </w:r>
      <w:r w:rsidRPr="00D134F8">
        <w:t>нравственной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физической</w:t>
      </w:r>
      <w:r w:rsidR="00D134F8" w:rsidRPr="00D134F8">
        <w:t xml:space="preserve"> </w:t>
      </w:r>
      <w:r w:rsidRPr="00D134F8">
        <w:t>деградации,</w:t>
      </w:r>
      <w:r w:rsidR="00D134F8" w:rsidRPr="00D134F8">
        <w:t xml:space="preserve"> </w:t>
      </w:r>
      <w:r w:rsidRPr="00D134F8">
        <w:t>может</w:t>
      </w:r>
      <w:r w:rsidR="00D134F8" w:rsidRPr="00D134F8">
        <w:t xml:space="preserve"> </w:t>
      </w:r>
      <w:r w:rsidRPr="00D134F8">
        <w:t>стать</w:t>
      </w:r>
      <w:r w:rsidR="00D134F8" w:rsidRPr="00D134F8">
        <w:t xml:space="preserve"> </w:t>
      </w:r>
      <w:r w:rsidRPr="00D134F8">
        <w:t>заменителем</w:t>
      </w:r>
      <w:r w:rsidR="00D134F8" w:rsidRPr="00D134F8">
        <w:t xml:space="preserve"> </w:t>
      </w:r>
      <w:r w:rsidRPr="00D134F8">
        <w:t>спиртного</w:t>
      </w:r>
      <w:r w:rsidR="00D134F8" w:rsidRPr="00D134F8">
        <w:t xml:space="preserve"> </w:t>
      </w:r>
      <w:r w:rsidRPr="00D134F8">
        <w:t>(спорт,</w:t>
      </w:r>
      <w:r w:rsidR="00D134F8" w:rsidRPr="00D134F8">
        <w:t xml:space="preserve"> </w:t>
      </w:r>
      <w:r w:rsidRPr="00D134F8">
        <w:t>туризм,</w:t>
      </w:r>
      <w:r w:rsidR="00D134F8" w:rsidRPr="00D134F8">
        <w:t xml:space="preserve"> </w:t>
      </w:r>
      <w:r w:rsidRPr="00D134F8">
        <w:t>искусство,</w:t>
      </w:r>
      <w:r w:rsidR="00D134F8" w:rsidRPr="00D134F8">
        <w:t xml:space="preserve"> </w:t>
      </w:r>
      <w:r w:rsidRPr="00D134F8">
        <w:t>прикладное</w:t>
      </w:r>
      <w:r w:rsidR="00D134F8" w:rsidRPr="00D134F8">
        <w:t xml:space="preserve"> </w:t>
      </w:r>
      <w:r w:rsidRPr="00D134F8">
        <w:t>творчество,</w:t>
      </w:r>
      <w:r w:rsidR="00D134F8" w:rsidRPr="00D134F8">
        <w:t xml:space="preserve"> </w:t>
      </w:r>
      <w:r w:rsidRPr="00D134F8">
        <w:t>любимая</w:t>
      </w:r>
      <w:r w:rsidR="00D134F8" w:rsidRPr="00D134F8">
        <w:t xml:space="preserve"> </w:t>
      </w:r>
      <w:r w:rsidRPr="00D134F8">
        <w:t>работа,</w:t>
      </w:r>
      <w:r w:rsidR="00D134F8" w:rsidRPr="00D134F8">
        <w:t xml:space="preserve"> </w:t>
      </w:r>
      <w:r w:rsidRPr="00D134F8">
        <w:t>общение</w:t>
      </w:r>
      <w:r w:rsidR="00D134F8" w:rsidRPr="00D134F8">
        <w:t xml:space="preserve"> </w:t>
      </w:r>
      <w:r w:rsidRPr="00D134F8">
        <w:t>с</w:t>
      </w:r>
      <w:r w:rsidR="00D134F8" w:rsidRPr="00D134F8">
        <w:t xml:space="preserve"> </w:t>
      </w:r>
      <w:r w:rsidRPr="00D134F8">
        <w:t>детьми,</w:t>
      </w:r>
      <w:r w:rsidR="00D134F8" w:rsidRPr="00D134F8">
        <w:t xml:space="preserve"> </w:t>
      </w:r>
      <w:r w:rsidRPr="00D134F8">
        <w:t>дача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т.п.).</w:t>
      </w:r>
    </w:p>
    <w:p w:rsidR="00020C3B" w:rsidRPr="00D134F8" w:rsidRDefault="00020C3B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Огромную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роль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профилактике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алкоголизации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играет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общественность,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социальная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среда.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Терпимость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пьянству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(не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говоря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уже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об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оценке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достоинства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человека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его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способности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«выпить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много»)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является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одним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главных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факторов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пьянства.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Вряд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можно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признать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удовлетворительной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сложившуюся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сегодня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России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ситуацию,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когда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отказ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рассматривается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социальное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отклонение.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норма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жизни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-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одна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ступеней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национальной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деградации.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нашей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стране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среднедушевое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потребление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два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раза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превышает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норму,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которую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ученые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рассматривают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как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границу,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которую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нельзя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переступать,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поскольку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ее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пределами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начинаются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необратимые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процессы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утраты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здоровья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гибели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народа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под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воздействием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алкоголизации.</w:t>
      </w:r>
    </w:p>
    <w:p w:rsidR="00020C3B" w:rsidRPr="00D134F8" w:rsidRDefault="00020C3B" w:rsidP="00D134F8">
      <w:pPr>
        <w:widowControl/>
        <w:spacing w:line="360" w:lineRule="auto"/>
        <w:ind w:firstLine="709"/>
        <w:jc w:val="both"/>
        <w:rPr>
          <w:sz w:val="28"/>
        </w:rPr>
      </w:pPr>
      <w:r w:rsidRPr="00D134F8">
        <w:rPr>
          <w:sz w:val="28"/>
        </w:rPr>
        <w:t>В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профилактике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алкоголизации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трудно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переоценить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значение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активизации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личной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ответственности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каждого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человека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свою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судьбу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за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свою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семью.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Употребление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спиртного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может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снять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лишь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симптомы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тех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проблем,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которыми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столкнулся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человек.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На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смену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временной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алкогольной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эйфории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приходит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горькое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похмелье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и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груз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нерешенных</w:t>
      </w:r>
      <w:r w:rsidR="00D134F8" w:rsidRPr="00D134F8">
        <w:rPr>
          <w:sz w:val="28"/>
        </w:rPr>
        <w:t xml:space="preserve"> </w:t>
      </w:r>
      <w:r w:rsidRPr="00D134F8">
        <w:rPr>
          <w:sz w:val="28"/>
        </w:rPr>
        <w:t>проблем.</w:t>
      </w:r>
    </w:p>
    <w:p w:rsidR="00995AD4" w:rsidRPr="00D134F8" w:rsidRDefault="00995AD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Значительное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пропаганда,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планомерной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всесторонне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взвешенной,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просчитанной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учитывающей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исторический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опыт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международный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опыт.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психолого-педагогических,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социологических,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совместной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движений.</w:t>
      </w:r>
    </w:p>
    <w:p w:rsidR="00AC40C7" w:rsidRPr="00D134F8" w:rsidRDefault="00AC40C7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общесоциальном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предупредительное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утверждение,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несмотря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переходном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периоде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здорового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образа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жизни,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приносящего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удовлетворение;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полноценный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заполненный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полезными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привлекательными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занятиями;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высокую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культуру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общения;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жилищные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рациональное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питание;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укрепление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компонентов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дефиците,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избытке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аморализм,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распущенность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антиценности,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генетически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преступность.</w:t>
      </w:r>
    </w:p>
    <w:p w:rsidR="00020C3B" w:rsidRPr="00D134F8" w:rsidRDefault="00020C3B" w:rsidP="00D134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Несомненно,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важнейшим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подрастающего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поколения,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Важнейшим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семейных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семейного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педагогической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центров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реабилитации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широкомасштабных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научных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области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вернуть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оступившихся.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найти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закрепление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программе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антинаркотической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политике.</w:t>
      </w:r>
    </w:p>
    <w:p w:rsidR="00AC40C7" w:rsidRPr="00D134F8" w:rsidRDefault="00AC40C7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хотя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масштабе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школы,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институтов,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ранняя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профилактика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наркотизации.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симптом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внутриличностных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межличностных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недостаточной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адаптированно</w:t>
      </w:r>
      <w:r w:rsidR="00A71FDD" w:rsidRPr="00D134F8">
        <w:rPr>
          <w:sz w:val="28"/>
          <w:szCs w:val="28"/>
        </w:rPr>
        <w:t>сти</w:t>
      </w:r>
      <w:r w:rsidRPr="00D134F8">
        <w:rPr>
          <w:sz w:val="28"/>
          <w:szCs w:val="28"/>
        </w:rPr>
        <w:t>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деформаций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взаимоотношений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микросредой.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своевременную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диагностику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относящихся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риска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вероятностной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целенаправленное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воспитательно-профилактическое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сочетаемое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психотерапевтической,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психиатрической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лечением.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психопатическим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складом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невротики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перенесшие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черепно-мозговые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травмы,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астенизированные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соматическими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заболеваниями.</w:t>
      </w:r>
    </w:p>
    <w:p w:rsidR="00D75CB3" w:rsidRPr="00D134F8" w:rsidRDefault="00D75CB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разнообразные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вплоть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смертной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проституток,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жестоких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клиентов.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многовековой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опыт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однозначно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свидетельствует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искоренено.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Речь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ограничении,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введении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какие-то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рачки,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принципе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общесоциальном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противостоит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ограничению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проституции,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уменьшать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дальнейшего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распространения.</w:t>
      </w:r>
      <w:r w:rsidR="00D134F8" w:rsidRPr="00D134F8">
        <w:rPr>
          <w:sz w:val="28"/>
          <w:szCs w:val="28"/>
        </w:rPr>
        <w:t xml:space="preserve"> </w:t>
      </w:r>
      <w:r w:rsidR="00A71FDD" w:rsidRPr="00D134F8">
        <w:rPr>
          <w:iCs/>
          <w:sz w:val="28"/>
          <w:szCs w:val="28"/>
        </w:rPr>
        <w:t>Экономические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корни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подорваны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стабилизации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кризисных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выхода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развитие.</w:t>
      </w:r>
    </w:p>
    <w:p w:rsidR="00D75CB3" w:rsidRPr="00D134F8" w:rsidRDefault="00D75CB3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найти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оптимальные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социально-правового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контроля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стихии.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По-видимому,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бессмысленно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вводить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административно-правовые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сочетаемые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медицинского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надзора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усовершенствованы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Заслуживают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тщательной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проработки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легализации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введении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регистрации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уголовно-правовые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</w:p>
    <w:p w:rsidR="007623A2" w:rsidRPr="00D134F8" w:rsidRDefault="00D75CB3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sz w:val="28"/>
          <w:szCs w:val="28"/>
        </w:rPr>
        <w:t>Большую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пресечении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целенаправленные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культурно-воспитательного,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санитарно-просветителъного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</w:t>
      </w:r>
      <w:r w:rsidR="003575DD" w:rsidRPr="00D134F8">
        <w:rPr>
          <w:sz w:val="28"/>
          <w:szCs w:val="28"/>
        </w:rPr>
        <w:t>.</w:t>
      </w:r>
    </w:p>
    <w:p w:rsidR="000050D2" w:rsidRPr="00D134F8" w:rsidRDefault="000050D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просвещения.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эксплуатируют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порнобизнес.</w:t>
      </w:r>
    </w:p>
    <w:p w:rsidR="000050D2" w:rsidRPr="00D134F8" w:rsidRDefault="000050D2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Безусловно,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частно-предупредительный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потенциал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устанавливающего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изготовление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рекламирования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предметов,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печатными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изданиями,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кино-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видеоматериалами,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изображениями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предметами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институтов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общесоциалъного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предупреждения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(таких,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муниципальные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комитеты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защиты),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сориентированных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первичное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специальное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предупреждение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правонарушений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(социально-реабилитационной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кризисных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центров,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семейного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детям,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оставшимся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коррекционных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воспитательно-образовательных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открытого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типа,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приютов,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детей).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наладить,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изменившихся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социально-экономических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бесперебойное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функционирование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трудового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предоставлены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посильном,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оплачиваемом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муниципальных,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предприятиях.</w:t>
      </w:r>
    </w:p>
    <w:p w:rsidR="00910034" w:rsidRPr="00D134F8" w:rsidRDefault="0091003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возникает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вопрос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целесообразности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легализации.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подготовлен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законопроект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рабочим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нелегальному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слова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«проституция»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законопроект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содержит,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занимающиеся,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секс-работниками.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Законопроект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рамочный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устанавливает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фиксируется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секс-работники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книжки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проходить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регулярный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осмотр.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«Технические»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секс-услуги,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проходить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медосмотр,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рекламу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властей.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положение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законопроекта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предлагаемая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легализация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интимных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услуг,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аморальна,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по-прежнему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проблем.</w:t>
      </w:r>
    </w:p>
    <w:p w:rsidR="00910034" w:rsidRPr="00D134F8" w:rsidRDefault="0091003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Ведущая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принадлежит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профилактике.</w:t>
      </w:r>
    </w:p>
    <w:p w:rsidR="00910034" w:rsidRPr="00D134F8" w:rsidRDefault="0091003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Первым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этапом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искоренение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рабства.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совершенствованием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совершенствование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несовершеннолетних.</w:t>
      </w:r>
    </w:p>
    <w:p w:rsidR="00910034" w:rsidRPr="00D134F8" w:rsidRDefault="0091003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Вторым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этапом,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успешно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зарубежных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полицейского,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финансового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предпосылки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постепенного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вытеснения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жизни.</w:t>
      </w:r>
    </w:p>
    <w:p w:rsidR="00910034" w:rsidRPr="00D134F8" w:rsidRDefault="0091003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Вывод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кризиса,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духовно-нравственной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благосостояния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уменьшать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базу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немаловажна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возрождении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падших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женщин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священников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конфессий.</w:t>
      </w:r>
    </w:p>
    <w:p w:rsidR="00910034" w:rsidRPr="00D134F8" w:rsidRDefault="00910034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Одновременно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жесткая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запретительная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пропаганды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распущенности,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сексуальных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извращений,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порнографии,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жесткие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карательные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втягивающих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девушек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духовной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общества.</w:t>
      </w:r>
    </w:p>
    <w:p w:rsidR="00060A00" w:rsidRPr="00D134F8" w:rsidRDefault="00060A00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улучшить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координацию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уполномоченным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заинтересованными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прокурорского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надзора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соблюдением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равноправии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независимо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языковой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принадлежности,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достоинства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целостности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подрыв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вооруженных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разжигание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розни.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территории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запрещается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издание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печатных,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аудио-,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аудивизуальных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экстремистского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ФСБ,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таможенной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службы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пределах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компетенции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печатную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кино-,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фото-,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аудио-,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видеоматериалы,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пропаганду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фашизма,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вражды,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принимать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изъятию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материалов.</w:t>
      </w:r>
    </w:p>
    <w:p w:rsidR="00060A00" w:rsidRPr="00D134F8" w:rsidRDefault="00060A00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заявок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собраний,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митингов,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демонстраций,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шествий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пикетирования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допускать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мероприятий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организаторами,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публичных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акциях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зафиксированы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Федерации,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разжигания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розни,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призывы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насильственному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пропагандировались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идеи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насилия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войны.</w:t>
      </w:r>
    </w:p>
    <w:p w:rsidR="00060A00" w:rsidRPr="00D134F8" w:rsidRDefault="00060A00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Ограничению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безусловно,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способствовало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проявлений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называемой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большой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политики.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добиться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экстремизму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просвещения,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целенаправленной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контрпропаганды.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располагают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печати,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телевидение,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радио,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воздействий.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пресечении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ведущая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принадлежит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органам,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специально-криминологическом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координация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прокуратуры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комиссий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Важным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мероприятий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порядка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улицах,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площадях,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парках,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скверах,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вокзалах,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транспортных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магистралях,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стадионах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работникам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задержание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удаление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находящихся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нетрезвом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стадии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задержании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уголовно-процессуального,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18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апреля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1991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№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1026-7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доставлению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дежурные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части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находящихся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опьянения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утративших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самостоятельно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передвигаться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ориентироваться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окружающей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обстановке.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содержатся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вытрезвления.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Здесь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помощь.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Органам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предоставлена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инициатива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внесения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здравоохранения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ходатайств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хронических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наркологические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лечебно-трудовые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Выполняя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обязанности,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постоянный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торговлей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антиалкогольного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законодательства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применяя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нарушителям.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быту.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участкового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уполномоченного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своевременному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постановке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дальнейший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жительства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стадии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производстве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участковые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уполномоченные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милиции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взаимодействуют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руководством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кадров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предприятий,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организаций.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взаимодействии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прокуратуры,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комиссиями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целенаправленную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пьянству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одновременной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постановкой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заменяющими,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злостно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уклоняющимися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подлежат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сожалению,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реагирования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недостаточна.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недооценивается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сбытчиков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склоняющих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Латентность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совершаемых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сфере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весьма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Вместе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показывают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исследования,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каждый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занимающийся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сбытом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вовлекает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5-6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адаптации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принимается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внимание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корыстных,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Достаточно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назначения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лишением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свободы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впервые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оборотом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вынесения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приговора,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проводится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результате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дальнейшем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повторно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аналогичные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</w:p>
    <w:p w:rsidR="00B94940" w:rsidRPr="00D134F8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Успех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спроса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сокращения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количества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потребителей.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отсутствия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юридической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назначения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врача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воспитательно-профилактическое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лечебное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Поэтому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задач:</w:t>
      </w:r>
    </w:p>
    <w:p w:rsidR="00B94940" w:rsidRPr="00D134F8" w:rsidRDefault="00B94940" w:rsidP="00D134F8">
      <w:pPr>
        <w:pStyle w:val="a7"/>
        <w:numPr>
          <w:ilvl w:val="0"/>
          <w:numId w:val="22"/>
        </w:numPr>
        <w:tabs>
          <w:tab w:val="clear" w:pos="2149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создание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наркозависимых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заведениях;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стабилизации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последующего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образовательной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среде;</w:t>
      </w:r>
    </w:p>
    <w:p w:rsidR="00B94940" w:rsidRPr="00D134F8" w:rsidRDefault="00B94940" w:rsidP="00D134F8">
      <w:pPr>
        <w:pStyle w:val="a7"/>
        <w:numPr>
          <w:ilvl w:val="0"/>
          <w:numId w:val="22"/>
        </w:numPr>
        <w:tabs>
          <w:tab w:val="clear" w:pos="2149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повышение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напрямую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морально-психологического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климата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трудовом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коллективе,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образовательном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учреждении;</w:t>
      </w:r>
    </w:p>
    <w:p w:rsidR="00B94940" w:rsidRPr="00D134F8" w:rsidRDefault="00B94940" w:rsidP="00D134F8">
      <w:pPr>
        <w:pStyle w:val="a7"/>
        <w:numPr>
          <w:ilvl w:val="0"/>
          <w:numId w:val="22"/>
        </w:numPr>
        <w:tabs>
          <w:tab w:val="clear" w:pos="2149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возвращения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учебу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бывших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наркозависимых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реабилитации;</w:t>
      </w:r>
    </w:p>
    <w:p w:rsidR="00B94940" w:rsidRPr="00D134F8" w:rsidRDefault="00B94940" w:rsidP="00D134F8">
      <w:pPr>
        <w:pStyle w:val="a7"/>
        <w:numPr>
          <w:ilvl w:val="0"/>
          <w:numId w:val="22"/>
        </w:numPr>
        <w:tabs>
          <w:tab w:val="clear" w:pos="2149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дифференцированный,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выработке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профилактики.</w:t>
      </w:r>
    </w:p>
    <w:p w:rsidR="00B94940" w:rsidRDefault="00B94940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работниками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здравоохранения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высказываются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немедицинских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принудительных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главным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преодоления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остается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совершенствование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людей.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Поэтому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социально-культурных,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найти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закрепление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программе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реализовываться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российской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антинаркотической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политике.</w:t>
      </w:r>
    </w:p>
    <w:p w:rsidR="00AD2773" w:rsidRDefault="00AD2773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2773" w:rsidRPr="00D134F8" w:rsidRDefault="00AD2773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3D99" w:rsidRPr="00D134F8" w:rsidRDefault="00AD2773" w:rsidP="00AD277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3.2</w:t>
      </w:r>
      <w:r w:rsidR="00D134F8" w:rsidRPr="00D134F8">
        <w:rPr>
          <w:b/>
          <w:sz w:val="28"/>
          <w:szCs w:val="28"/>
        </w:rPr>
        <w:t xml:space="preserve"> </w:t>
      </w:r>
      <w:r w:rsidR="00833D99" w:rsidRPr="00D134F8">
        <w:rPr>
          <w:b/>
          <w:sz w:val="28"/>
          <w:szCs w:val="28"/>
        </w:rPr>
        <w:t>Индивидуальная</w:t>
      </w:r>
      <w:r w:rsidR="00D134F8" w:rsidRPr="00D134F8">
        <w:rPr>
          <w:b/>
          <w:sz w:val="28"/>
          <w:szCs w:val="28"/>
        </w:rPr>
        <w:t xml:space="preserve"> </w:t>
      </w:r>
      <w:r w:rsidR="00833D99" w:rsidRPr="00D134F8">
        <w:rPr>
          <w:b/>
          <w:sz w:val="28"/>
          <w:szCs w:val="28"/>
        </w:rPr>
        <w:t>воспитательная</w:t>
      </w:r>
      <w:r w:rsidR="00D134F8" w:rsidRPr="00D134F8">
        <w:rPr>
          <w:b/>
          <w:sz w:val="28"/>
          <w:szCs w:val="28"/>
        </w:rPr>
        <w:t xml:space="preserve"> </w:t>
      </w:r>
      <w:r w:rsidR="00833D99" w:rsidRPr="00D134F8">
        <w:rPr>
          <w:b/>
          <w:sz w:val="28"/>
          <w:szCs w:val="28"/>
        </w:rPr>
        <w:t>работа</w:t>
      </w:r>
    </w:p>
    <w:p w:rsidR="00833D99" w:rsidRPr="00D134F8" w:rsidRDefault="00833D99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Профилактика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предполагает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мероприятий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общегосударственном,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медико-санитарном,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педагогическом,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успешной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последовательность,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дифференцированность,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своевременность.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Существуют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Первая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организация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среды.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лежат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детерминирующем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окружающей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девиаций.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предотвратить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нежелательное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через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создание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негативного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общественного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мнения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отношению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отклоняющемуся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поведению.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Объектом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(школа,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класс)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личность.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рамках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зависимого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включает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социальную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рекламу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установок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трезвость.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политика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программы,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кумиров,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подобранные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кинофильмы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наблюдается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Работа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молодежной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субкультурой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движения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«Молодежь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одноименной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популярных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рок-групп.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Чрезвычайно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местах,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общается.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дискотеке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появиться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загадочные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масках.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вечера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узнать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трагических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судьбах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переживаниях,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потерей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близкого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организована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улице,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ряде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подростков-лидеров,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проводящих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соответствующую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работу.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Вторая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информирование.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привычное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лекций,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бесед,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литературы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видео-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телефильмов.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попытке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когнитивные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конструктивных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решений.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обычно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широко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подтвержденная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статистическими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пагубном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личность.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запугивающий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перечисляются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описываются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драматические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судьбы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девиантов,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деградация.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Метод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действительно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увеличивает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знания,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плохо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влияет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изменение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поведения.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снижает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уровень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девиаций.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напротив,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знакомство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девиациями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стимулирует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Запугивание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может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вызывать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когнитивно-эмоциональный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диссонанс,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мотивирующий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Третья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активное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обучение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социально-важным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навыкам.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модель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преимущественно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тренингов.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</w:t>
      </w:r>
      <w:r w:rsidR="00617567" w:rsidRPr="00D134F8">
        <w:rPr>
          <w:sz w:val="28"/>
          <w:szCs w:val="28"/>
        </w:rPr>
        <w:t>ространены</w:t>
      </w:r>
      <w:r w:rsidR="00D134F8" w:rsidRPr="00D134F8">
        <w:rPr>
          <w:sz w:val="28"/>
          <w:szCs w:val="28"/>
        </w:rPr>
        <w:t xml:space="preserve"> </w:t>
      </w:r>
      <w:r w:rsidR="00617567"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="00617567" w:rsidRPr="00D134F8">
        <w:rPr>
          <w:sz w:val="28"/>
          <w:szCs w:val="28"/>
        </w:rPr>
        <w:t>формы</w:t>
      </w:r>
      <w:r w:rsidR="00BD00CF" w:rsidRPr="00D134F8">
        <w:rPr>
          <w:sz w:val="28"/>
          <w:szCs w:val="28"/>
        </w:rPr>
        <w:t>: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1.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Тренинг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резистентности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(устойчивости)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негативному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социальному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влиянию.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тренинга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девиантное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навыки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распознавания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рекламных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стратегий,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говорить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«нет»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сверстников,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взрослых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употребляющих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алкоголь)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</w:p>
    <w:p w:rsidR="00420E8C" w:rsidRPr="00D134F8" w:rsidRDefault="00420E8C" w:rsidP="00D134F8">
      <w:pPr>
        <w:widowControl/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iCs/>
          <w:sz w:val="28"/>
          <w:szCs w:val="28"/>
        </w:rPr>
        <w:t>2.</w:t>
      </w:r>
      <w:r w:rsidRPr="00D134F8">
        <w:rPr>
          <w:iCs/>
          <w:sz w:val="28"/>
          <w:szCs w:val="28"/>
        </w:rPr>
        <w:tab/>
        <w:t>Тренинг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ассертивности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аффективно-ценностного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обучения.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девиантное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нарушениями.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обучают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распознавать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выражать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приемлемым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продуктивно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справляться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стрессом.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навыки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решения,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самооценка,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стимулируются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процессы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самоопределения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ценностей.</w:t>
      </w:r>
    </w:p>
    <w:p w:rsidR="00420E8C" w:rsidRPr="00D134F8" w:rsidRDefault="00420E8C" w:rsidP="00D134F8">
      <w:pPr>
        <w:widowControl/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3.</w:t>
      </w:r>
      <w:r w:rsidRPr="00D134F8">
        <w:rPr>
          <w:sz w:val="28"/>
          <w:szCs w:val="28"/>
        </w:rPr>
        <w:tab/>
      </w:r>
      <w:r w:rsidRPr="00D134F8">
        <w:rPr>
          <w:iCs/>
          <w:sz w:val="28"/>
          <w:szCs w:val="28"/>
        </w:rPr>
        <w:t>Тренинг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формирования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жизненных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навыков.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навыками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общаться,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поддерживать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дружеские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конструктивно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разрешать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конфликты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межличностных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отношениях.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принимать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отстаивать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Наконец,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навыки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самоконтроля,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уверенного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окружающей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модель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одной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наиболее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перспективных.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Четвертая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организация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деятельности,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альтернативной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девиантному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поведению.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Эта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связана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заместительном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девиантного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аддикция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самооценки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интеграция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референтную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среду.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Предполагается,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психоактивные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вещества,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улучшающие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настроение,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взамен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что-то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лучшее.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Альтернативными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признаны: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познание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(путешествия),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испытание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(походы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риском),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значимое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любовь,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творчество,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религиозно-духовная,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благотворительная).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Эта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реализуется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программах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сформированного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семейном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ведущими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задачами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раннее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устойчивых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интересов,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любимым,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трудиться.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понимать,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формируют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потребности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личности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через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вовлечение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ребенка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различные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виды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активности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спорт,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искусство,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познание.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Если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сформированы,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оказывается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уязвимой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занятий.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Пятая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организация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здорового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образа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жизни.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исходит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представлений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гармонию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окружающим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миром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организмом.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достигать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оптимального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состояния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успешно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противостоять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неблагоприятным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ценным.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предполагает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питание,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регулярные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физические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нагрузки,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соблюдение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режима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труда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отдыха,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природой,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исключение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излишеств.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стиль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экологическом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мышлении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зависит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развития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Шестая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активизация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личностных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ресурсов.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спортом,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творческое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самовыражение,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арттерапия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активизирует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ресурсы,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очередь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обеспечивающие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здоровье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устойчивость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воздействию.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Седьмая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минимизация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негативных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последствий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девиантного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поведения.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случаях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сформированного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рецидивов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Например,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наркозависимые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получать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своевременную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медицинскую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помощь,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сопутствующим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заболеваниям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лечению.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видах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схожие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психопрофилактики: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индивидуальная,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семейная,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информирование,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дискуссии,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тренинговые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упражнения,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ролевые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игры,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моделирование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психотерапевтические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методики.</w:t>
      </w:r>
    </w:p>
    <w:p w:rsidR="00420E8C" w:rsidRPr="00D134F8" w:rsidRDefault="00420E8C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соответствии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девиантного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выделить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следующие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принципы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работы: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комплексность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(организация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пространства,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личности);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адресность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(учет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возрастных,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характеристик);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массовость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(приоритет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групповых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работы);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позитивность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минимизация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личная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заинтересованность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участников;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максимальная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личности;</w:t>
      </w:r>
    </w:p>
    <w:p w:rsidR="00420E8C" w:rsidRPr="00D134F8" w:rsidRDefault="00420E8C" w:rsidP="00D134F8">
      <w:pPr>
        <w:widowControl/>
        <w:numPr>
          <w:ilvl w:val="0"/>
          <w:numId w:val="19"/>
        </w:numPr>
        <w:shd w:val="clear" w:color="auto" w:fill="FFFFFF"/>
        <w:tabs>
          <w:tab w:val="clear" w:pos="144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устремленность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(оценка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актуализация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позитивных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целей,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планирование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будущего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девиантного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поведения).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Важное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правовое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просвещение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воспитание.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Актуальными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задачами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квалифицированных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кадров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педагогов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ученых-юристов,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Доведение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начинаться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раньше,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осуществляться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доходчиво,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психологии,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эмоционально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привлекательных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формах.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Центральным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звеном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комиссии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делам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несовершеннолетних.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укрепить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материально-техническую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базу,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улучшить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кадровое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ресурсное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комиссии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занимались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множества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правонарушениях,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координаторами,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полноценными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организаторами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многогранной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направлении.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сейчас,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безнадзорности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фактически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самоустраняются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многие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ранее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участвовавшие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числе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здравоохранения,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обеспечения.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воспитательно-профилактической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правонарушителями,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нередко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чувствуют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себя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изгоями,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никому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неисправимыми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людьми,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всегда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исходить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="00C51996" w:rsidRPr="00D134F8">
        <w:rPr>
          <w:sz w:val="28"/>
          <w:szCs w:val="28"/>
        </w:rPr>
        <w:t>«</w:t>
      </w:r>
      <w:r w:rsidRPr="00D134F8">
        <w:rPr>
          <w:iCs/>
          <w:sz w:val="28"/>
          <w:szCs w:val="28"/>
        </w:rPr>
        <w:t>оптимистической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гипотезы»,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всячески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стремиться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опоре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на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положительное,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запущенных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нравственно-педагогическом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отношении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Имеются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значительные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резервы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эффективного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сугубо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правовых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средств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защиты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интересов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детей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виктимизации,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расширять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практику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применения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совершившим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впервые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небольшой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тяжести,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принудительных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мер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воспитательного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характера,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предусмотренных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90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предупреждения;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передачи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надзор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родителей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заменяющих,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возложения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обязанности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загладить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причиненный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ограничения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досуга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требований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поведению;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помещения,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освобождением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наказания,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лечебно-воспитательные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учреждения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92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УК).</w:t>
      </w:r>
    </w:p>
    <w:p w:rsidR="00F778F8" w:rsidRPr="00D134F8" w:rsidRDefault="00F778F8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Основной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предупреждению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выполняют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специализирующиеся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подразделения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по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делам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несовершеннолетних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(ПДН).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противоправным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антиобщественным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(совершению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административных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прежней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судимости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т.п.),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ожидать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ставят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являющийся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специфической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контроля.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Наряду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оказанием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непосредственного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воспитательно-профилактического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бесед,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разъяснения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смысла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значения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моральных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педагогического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предостережения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методами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ПДН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проводят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большую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оздоровлению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микросреды,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устранению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вредных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влияний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стороны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семьи,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сверстников,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вовлечению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полезные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ПДН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тесном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взаимодействии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школой,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профессионального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здравоохранения,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комиссиями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другими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субъектами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криминологической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специализированными,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неспециализированными.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сугубо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подростками,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находящимися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учете,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расценивается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правилу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серьезный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«брак»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подразделений.</w:t>
      </w:r>
    </w:p>
    <w:p w:rsidR="00C013BD" w:rsidRPr="00D134F8" w:rsidRDefault="00C013B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0A00" w:rsidRPr="00D134F8" w:rsidRDefault="00060A00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704F" w:rsidRPr="00D134F8" w:rsidRDefault="00AA704F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sz w:val="28"/>
          <w:szCs w:val="28"/>
        </w:rPr>
        <w:br w:type="page"/>
      </w:r>
      <w:r w:rsidRPr="00D134F8">
        <w:rPr>
          <w:b/>
          <w:sz w:val="28"/>
          <w:szCs w:val="28"/>
        </w:rPr>
        <w:t>Заключение</w:t>
      </w:r>
    </w:p>
    <w:p w:rsidR="000057C1" w:rsidRPr="00D134F8" w:rsidRDefault="000057C1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A12DA" w:rsidRPr="00D134F8" w:rsidRDefault="0038663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следует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отметить,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="007640BF" w:rsidRPr="00D134F8">
        <w:rPr>
          <w:sz w:val="28"/>
          <w:szCs w:val="28"/>
        </w:rPr>
        <w:t>о</w:t>
      </w:r>
      <w:r w:rsidR="009A12DA" w:rsidRPr="00D134F8">
        <w:rPr>
          <w:sz w:val="28"/>
          <w:szCs w:val="28"/>
        </w:rPr>
        <w:t>дной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острых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проблем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бурный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алкоголизма,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непосредственно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связанный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иными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формами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интенсифицирующий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их.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Обострение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ситуации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недостаточная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разработанность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научной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концепции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преодоления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пьянства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диктуют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необходимость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всестороннего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изучения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использования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исторического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опыта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разработки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стратегии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тактики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государственной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политики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пьянством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9A12DA" w:rsidRPr="00D134F8">
        <w:rPr>
          <w:sz w:val="28"/>
          <w:szCs w:val="28"/>
        </w:rPr>
        <w:t>алкоголизмом.</w:t>
      </w:r>
    </w:p>
    <w:p w:rsidR="00682D26" w:rsidRPr="00D134F8" w:rsidRDefault="00682D2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Воздействовать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возбуждения,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расследования,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судебного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рассмотрения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привлечения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виновных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пытаться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выиграть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войну,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используя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только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снайперов...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обойтись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разведки,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ситуации,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разработки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крупномасштабных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операций,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материального,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кадрового,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обеспечения».</w:t>
      </w:r>
    </w:p>
    <w:p w:rsidR="00682D26" w:rsidRPr="00D134F8" w:rsidRDefault="00682D2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Краткий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подходов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воздействию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показывает,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изучая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шли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идут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настоящее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время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двумя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путями.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Первый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отдельной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выявление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генезиса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внешних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внутренних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обстоятельства,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определяют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выступают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причин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способствующих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совершению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конкретного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преступления.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второй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путь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анализ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крупных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вычленить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факторы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взаимосвязь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поведением.</w:t>
      </w:r>
    </w:p>
    <w:p w:rsidR="00682D26" w:rsidRPr="00D134F8" w:rsidRDefault="00682D26" w:rsidP="00D134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Необходимо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улучшить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координацию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взаимодействие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уполномоченным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человека,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заинтересованными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объединениями,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массовой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информации;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усиление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прокурорского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надзора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соблюдением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установленных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РФ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норм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равноправии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граждан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независимо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языковой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принадлежности,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охране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достоинства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личности,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запрете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деятельности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объединений,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действия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которых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направлены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изменение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основ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конституционного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строя,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нарушение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целостности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подрыв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безопасности,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вооруженных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формирований,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разжигание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расовой,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национальной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религиозной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розни.</w:t>
      </w:r>
    </w:p>
    <w:p w:rsidR="00682D26" w:rsidRPr="00D134F8" w:rsidRDefault="00682D2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Профилактика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отклоняющегося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поведения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предполагает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систему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специальных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мероприятий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различных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уровнях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организации: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общегосударственном,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правовом,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общественном,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экономическом,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медико-санитарном,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педагогическом,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социально-психологическом.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успешной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считают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комплексность,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последовательность,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дифференцированность,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своевременность.</w:t>
      </w:r>
    </w:p>
    <w:p w:rsidR="00682D26" w:rsidRPr="00D134F8" w:rsidRDefault="00682D26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Важное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правонарушений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несовершеннолетних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-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правовое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просвещение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и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iCs/>
          <w:sz w:val="28"/>
          <w:szCs w:val="28"/>
        </w:rPr>
        <w:t>воспитание.</w:t>
      </w:r>
      <w:r w:rsidR="00D134F8" w:rsidRPr="00D134F8">
        <w:rPr>
          <w:iCs/>
          <w:sz w:val="28"/>
          <w:szCs w:val="28"/>
        </w:rPr>
        <w:t xml:space="preserve"> </w:t>
      </w:r>
      <w:r w:rsidRPr="00D134F8">
        <w:rPr>
          <w:sz w:val="28"/>
          <w:szCs w:val="28"/>
        </w:rPr>
        <w:t>Актуальными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задачами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повышение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профессионализма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подготовка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квалифицированных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кадров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педагогов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проведения,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активного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участия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ученых-юристов,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сотрудников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органов.</w:t>
      </w:r>
    </w:p>
    <w:p w:rsidR="00E27A9D" w:rsidRPr="00D134F8" w:rsidRDefault="00E27A9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Исследование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проблемы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убеждает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неразрывной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связи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употреблением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спиртных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напитков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указывает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стремительный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хулиганских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поступков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условиях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увеличения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алкоголепотребления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стране.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Pr="00D134F8">
        <w:rPr>
          <w:bCs/>
          <w:sz w:val="28"/>
          <w:szCs w:val="28"/>
        </w:rPr>
        <w:t>зменения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условий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жизни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людей,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повышения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их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культуры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и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нравственности.</w:t>
      </w:r>
      <w:r w:rsidR="00D134F8" w:rsidRPr="00D134F8">
        <w:rPr>
          <w:b/>
          <w:bCs/>
          <w:sz w:val="28"/>
          <w:szCs w:val="28"/>
        </w:rPr>
        <w:t xml:space="preserve"> </w:t>
      </w:r>
      <w:r w:rsidRPr="00D134F8">
        <w:rPr>
          <w:sz w:val="28"/>
          <w:szCs w:val="28"/>
        </w:rPr>
        <w:t>Существенное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улучшение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условий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населения,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доступность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образования,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наличие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профессии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хорошо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оплачиваемой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работы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обеспечивают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людям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возможность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занять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достойное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позволяют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нуждаться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«лекарстве»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жизненных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неудач,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глубокой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неудовлетворенности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жизнью,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депрессии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самым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создаются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предпосылки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того,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чтобы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жители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могли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быть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умеренными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ответственными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потребителями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алкоголя.</w:t>
      </w:r>
    </w:p>
    <w:p w:rsidR="00E27A9D" w:rsidRPr="00D134F8" w:rsidRDefault="00E27A9D" w:rsidP="00D134F8">
      <w:pPr>
        <w:pStyle w:val="21"/>
        <w:widowControl/>
        <w:spacing w:before="0" w:line="360" w:lineRule="auto"/>
        <w:ind w:firstLine="709"/>
      </w:pPr>
      <w:r w:rsidRPr="00D134F8">
        <w:t>Одним</w:t>
      </w:r>
      <w:r w:rsidR="00D134F8" w:rsidRPr="00D134F8">
        <w:t xml:space="preserve"> </w:t>
      </w:r>
      <w:r w:rsidRPr="00D134F8">
        <w:t>из</w:t>
      </w:r>
      <w:r w:rsidR="00D134F8" w:rsidRPr="00D134F8">
        <w:t xml:space="preserve"> </w:t>
      </w:r>
      <w:r w:rsidRPr="00D134F8">
        <w:t>наиболее</w:t>
      </w:r>
      <w:r w:rsidR="00D134F8" w:rsidRPr="00D134F8">
        <w:t xml:space="preserve"> </w:t>
      </w:r>
      <w:r w:rsidRPr="00D134F8">
        <w:t>перспективных</w:t>
      </w:r>
      <w:r w:rsidR="00D134F8" w:rsidRPr="00D134F8">
        <w:t xml:space="preserve"> </w:t>
      </w:r>
      <w:r w:rsidRPr="00D134F8">
        <w:t>направлений</w:t>
      </w:r>
      <w:r w:rsidR="00D134F8" w:rsidRPr="00D134F8">
        <w:t xml:space="preserve"> </w:t>
      </w:r>
      <w:r w:rsidRPr="00D134F8">
        <w:t>профилактики</w:t>
      </w:r>
      <w:r w:rsidR="00D134F8" w:rsidRPr="00D134F8">
        <w:t xml:space="preserve"> </w:t>
      </w:r>
      <w:r w:rsidRPr="00D134F8">
        <w:t>алкоголизации</w:t>
      </w:r>
      <w:r w:rsidR="00D134F8" w:rsidRPr="00D134F8">
        <w:t xml:space="preserve"> </w:t>
      </w:r>
      <w:r w:rsidRPr="00D134F8">
        <w:t>народа</w:t>
      </w:r>
      <w:r w:rsidR="00D134F8" w:rsidRPr="00D134F8">
        <w:t xml:space="preserve"> </w:t>
      </w:r>
      <w:r w:rsidRPr="00D134F8">
        <w:t>является</w:t>
      </w:r>
      <w:r w:rsidR="00D134F8" w:rsidRPr="00D134F8">
        <w:t xml:space="preserve"> </w:t>
      </w:r>
      <w:r w:rsidRPr="00D134F8">
        <w:t>поиск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внедрение</w:t>
      </w:r>
      <w:r w:rsidR="00D134F8" w:rsidRPr="00D134F8">
        <w:t xml:space="preserve"> </w:t>
      </w:r>
      <w:r w:rsidRPr="00D134F8">
        <w:t>в</w:t>
      </w:r>
      <w:r w:rsidR="00D134F8" w:rsidRPr="00D134F8">
        <w:t xml:space="preserve"> </w:t>
      </w:r>
      <w:r w:rsidRPr="00D134F8">
        <w:t>культуру</w:t>
      </w:r>
      <w:r w:rsidR="00D134F8" w:rsidRPr="00D134F8">
        <w:t xml:space="preserve"> </w:t>
      </w:r>
      <w:r w:rsidRPr="00D134F8">
        <w:t>заменителей</w:t>
      </w:r>
      <w:r w:rsidR="00D134F8" w:rsidRPr="00D134F8">
        <w:t xml:space="preserve"> </w:t>
      </w:r>
      <w:r w:rsidRPr="00D134F8">
        <w:t>алкоголя.</w:t>
      </w:r>
      <w:r w:rsidR="00D134F8" w:rsidRPr="00D134F8">
        <w:t xml:space="preserve"> </w:t>
      </w:r>
      <w:r w:rsidRPr="00D134F8">
        <w:t>Все,</w:t>
      </w:r>
      <w:r w:rsidR="00D134F8" w:rsidRPr="00D134F8">
        <w:t xml:space="preserve"> </w:t>
      </w:r>
      <w:r w:rsidRPr="00D134F8">
        <w:t>что</w:t>
      </w:r>
      <w:r w:rsidR="00D134F8" w:rsidRPr="00D134F8">
        <w:t xml:space="preserve"> </w:t>
      </w:r>
      <w:r w:rsidRPr="00D134F8">
        <w:t>способно</w:t>
      </w:r>
      <w:r w:rsidR="00D134F8" w:rsidRPr="00D134F8">
        <w:t xml:space="preserve"> </w:t>
      </w:r>
      <w:r w:rsidRPr="00D134F8">
        <w:t>успокоить</w:t>
      </w:r>
      <w:r w:rsidR="00D134F8" w:rsidRPr="00D134F8">
        <w:t xml:space="preserve"> </w:t>
      </w:r>
      <w:r w:rsidRPr="00D134F8">
        <w:t>человека,</w:t>
      </w:r>
      <w:r w:rsidR="00D134F8" w:rsidRPr="00D134F8">
        <w:t xml:space="preserve"> </w:t>
      </w:r>
      <w:r w:rsidRPr="00D134F8">
        <w:t>повысить</w:t>
      </w:r>
      <w:r w:rsidR="00D134F8" w:rsidRPr="00D134F8">
        <w:t xml:space="preserve"> </w:t>
      </w:r>
      <w:r w:rsidRPr="00D134F8">
        <w:t>ему</w:t>
      </w:r>
      <w:r w:rsidR="00D134F8" w:rsidRPr="00D134F8">
        <w:t xml:space="preserve"> </w:t>
      </w:r>
      <w:r w:rsidRPr="00D134F8">
        <w:t>настроение,</w:t>
      </w:r>
      <w:r w:rsidR="00D134F8" w:rsidRPr="00D134F8">
        <w:t xml:space="preserve"> </w:t>
      </w:r>
      <w:r w:rsidRPr="00D134F8">
        <w:t>снять</w:t>
      </w:r>
      <w:r w:rsidR="00D134F8" w:rsidRPr="00D134F8">
        <w:t xml:space="preserve"> </w:t>
      </w:r>
      <w:r w:rsidRPr="00D134F8">
        <w:t>напряжение,</w:t>
      </w:r>
      <w:r w:rsidR="00D134F8" w:rsidRPr="00D134F8">
        <w:t xml:space="preserve"> </w:t>
      </w:r>
      <w:r w:rsidRPr="00D134F8">
        <w:t>устранить</w:t>
      </w:r>
      <w:r w:rsidR="00D134F8" w:rsidRPr="00D134F8">
        <w:t xml:space="preserve"> </w:t>
      </w:r>
      <w:r w:rsidRPr="00D134F8">
        <w:t>дискомфорт,</w:t>
      </w:r>
      <w:r w:rsidR="00D134F8" w:rsidRPr="00D134F8">
        <w:t xml:space="preserve"> </w:t>
      </w:r>
      <w:r w:rsidRPr="00D134F8">
        <w:t>но</w:t>
      </w:r>
      <w:r w:rsidR="00D134F8" w:rsidRPr="00D134F8">
        <w:t xml:space="preserve"> </w:t>
      </w:r>
      <w:r w:rsidRPr="00D134F8">
        <w:t>при</w:t>
      </w:r>
      <w:r w:rsidR="00D134F8" w:rsidRPr="00D134F8">
        <w:t xml:space="preserve"> </w:t>
      </w:r>
      <w:r w:rsidRPr="00D134F8">
        <w:t>этом</w:t>
      </w:r>
      <w:r w:rsidR="00D134F8" w:rsidRPr="00D134F8">
        <w:t xml:space="preserve"> </w:t>
      </w:r>
      <w:r w:rsidRPr="00D134F8">
        <w:t>не</w:t>
      </w:r>
      <w:r w:rsidR="00D134F8" w:rsidRPr="00D134F8">
        <w:t xml:space="preserve"> </w:t>
      </w:r>
      <w:r w:rsidRPr="00D134F8">
        <w:t>повлечет</w:t>
      </w:r>
      <w:r w:rsidR="00D134F8" w:rsidRPr="00D134F8">
        <w:t xml:space="preserve"> </w:t>
      </w:r>
      <w:r w:rsidRPr="00D134F8">
        <w:t>нравственной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физической</w:t>
      </w:r>
      <w:r w:rsidR="00D134F8" w:rsidRPr="00D134F8">
        <w:t xml:space="preserve"> </w:t>
      </w:r>
      <w:r w:rsidRPr="00D134F8">
        <w:t>деградации,</w:t>
      </w:r>
      <w:r w:rsidR="00D134F8" w:rsidRPr="00D134F8">
        <w:t xml:space="preserve"> </w:t>
      </w:r>
      <w:r w:rsidRPr="00D134F8">
        <w:t>может</w:t>
      </w:r>
      <w:r w:rsidR="00D134F8" w:rsidRPr="00D134F8">
        <w:t xml:space="preserve"> </w:t>
      </w:r>
      <w:r w:rsidRPr="00D134F8">
        <w:t>стать</w:t>
      </w:r>
      <w:r w:rsidR="00D134F8" w:rsidRPr="00D134F8">
        <w:t xml:space="preserve"> </w:t>
      </w:r>
      <w:r w:rsidRPr="00D134F8">
        <w:t>заменителем</w:t>
      </w:r>
      <w:r w:rsidR="00D134F8" w:rsidRPr="00D134F8">
        <w:t xml:space="preserve"> </w:t>
      </w:r>
      <w:r w:rsidRPr="00D134F8">
        <w:t>спиртного</w:t>
      </w:r>
      <w:r w:rsidR="00D134F8" w:rsidRPr="00D134F8">
        <w:t xml:space="preserve"> </w:t>
      </w:r>
      <w:r w:rsidRPr="00D134F8">
        <w:t>(спорт,</w:t>
      </w:r>
      <w:r w:rsidR="00D134F8" w:rsidRPr="00D134F8">
        <w:t xml:space="preserve"> </w:t>
      </w:r>
      <w:r w:rsidRPr="00D134F8">
        <w:t>туризм,</w:t>
      </w:r>
      <w:r w:rsidR="00D134F8" w:rsidRPr="00D134F8">
        <w:t xml:space="preserve"> </w:t>
      </w:r>
      <w:r w:rsidRPr="00D134F8">
        <w:t>искусство,</w:t>
      </w:r>
      <w:r w:rsidR="00D134F8" w:rsidRPr="00D134F8">
        <w:t xml:space="preserve"> </w:t>
      </w:r>
      <w:r w:rsidRPr="00D134F8">
        <w:t>прикладное</w:t>
      </w:r>
      <w:r w:rsidR="00D134F8" w:rsidRPr="00D134F8">
        <w:t xml:space="preserve"> </w:t>
      </w:r>
      <w:r w:rsidRPr="00D134F8">
        <w:t>творчество,</w:t>
      </w:r>
      <w:r w:rsidR="00D134F8" w:rsidRPr="00D134F8">
        <w:t xml:space="preserve"> </w:t>
      </w:r>
      <w:r w:rsidRPr="00D134F8">
        <w:t>любимая</w:t>
      </w:r>
      <w:r w:rsidR="00D134F8" w:rsidRPr="00D134F8">
        <w:t xml:space="preserve"> </w:t>
      </w:r>
      <w:r w:rsidRPr="00D134F8">
        <w:t>работа,</w:t>
      </w:r>
      <w:r w:rsidR="00D134F8" w:rsidRPr="00D134F8">
        <w:t xml:space="preserve"> </w:t>
      </w:r>
      <w:r w:rsidRPr="00D134F8">
        <w:t>общение</w:t>
      </w:r>
      <w:r w:rsidR="00D134F8" w:rsidRPr="00D134F8">
        <w:t xml:space="preserve"> </w:t>
      </w:r>
      <w:r w:rsidRPr="00D134F8">
        <w:t>с</w:t>
      </w:r>
      <w:r w:rsidR="00D134F8" w:rsidRPr="00D134F8">
        <w:t xml:space="preserve"> </w:t>
      </w:r>
      <w:r w:rsidRPr="00D134F8">
        <w:t>детьми,</w:t>
      </w:r>
      <w:r w:rsidR="00D134F8" w:rsidRPr="00D134F8">
        <w:t xml:space="preserve"> </w:t>
      </w:r>
      <w:r w:rsidRPr="00D134F8">
        <w:t>дача</w:t>
      </w:r>
      <w:r w:rsidR="00D134F8" w:rsidRPr="00D134F8">
        <w:t xml:space="preserve"> </w:t>
      </w:r>
      <w:r w:rsidRPr="00D134F8">
        <w:t>и</w:t>
      </w:r>
      <w:r w:rsidR="00D134F8" w:rsidRPr="00D134F8">
        <w:t xml:space="preserve"> </w:t>
      </w:r>
      <w:r w:rsidRPr="00D134F8">
        <w:t>т.п.).</w:t>
      </w:r>
    </w:p>
    <w:p w:rsidR="00E27A9D" w:rsidRPr="00D134F8" w:rsidRDefault="00E27A9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Однако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ясно,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снижение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уровня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потребления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алкоголя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невозможно</w:t>
      </w:r>
      <w:r w:rsidR="00D134F8" w:rsidRPr="00D134F8">
        <w:rPr>
          <w:bCs/>
          <w:sz w:val="28"/>
          <w:szCs w:val="28"/>
        </w:rPr>
        <w:t xml:space="preserve"> </w:t>
      </w:r>
      <w:r w:rsidRPr="00D134F8">
        <w:rPr>
          <w:bCs/>
          <w:sz w:val="28"/>
          <w:szCs w:val="28"/>
        </w:rPr>
        <w:t>без</w:t>
      </w:r>
    </w:p>
    <w:p w:rsidR="00ED058D" w:rsidRPr="00D134F8" w:rsidRDefault="00ED058D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структуре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преступности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лидирующее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место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занимают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незаконное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изготовление,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приобретение,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хранение,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перевозка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пересылка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средств.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Удельный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этих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преступлений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регионах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Средней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Азии,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Северном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Кавказе,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Дальнем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Востоке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составляет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60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80%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продолжает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расти.</w:t>
      </w:r>
    </w:p>
    <w:p w:rsidR="002568B9" w:rsidRPr="00D134F8" w:rsidRDefault="00C86DD5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Особая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опасность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наркомании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для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общества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состоит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именно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том,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ведет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интеллектуальной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деградации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тех,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должен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составить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новую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образованную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квалифицированную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элиту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государства.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Ведущая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роль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борьбе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негативными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последствиями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проституции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принадлежит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профилактике.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сожалению,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эффективность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реагирования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правоохранительных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органов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незаконный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оборот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наркотиков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борьбу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с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ним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недостаточна.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Так,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недооценивается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значимость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выявления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привлечения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уголовной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ответственности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сбытчиков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а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также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лиц,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склоняющих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граждан,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особенно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несовершеннолетних,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к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потреблению</w:t>
      </w:r>
      <w:r w:rsidR="00D134F8" w:rsidRPr="00D134F8">
        <w:rPr>
          <w:sz w:val="28"/>
          <w:szCs w:val="28"/>
        </w:rPr>
        <w:t xml:space="preserve"> </w:t>
      </w:r>
      <w:r w:rsidR="002568B9" w:rsidRPr="00D134F8">
        <w:rPr>
          <w:sz w:val="28"/>
          <w:szCs w:val="28"/>
        </w:rPr>
        <w:t>наркотиков.</w:t>
      </w:r>
    </w:p>
    <w:p w:rsidR="002568B9" w:rsidRPr="00D134F8" w:rsidRDefault="002568B9" w:rsidP="00D134F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заключении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можно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констатировать,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что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сегодня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России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важнейшей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особенностью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наркоситуации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фоне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негативной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динамики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распространения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молодежного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наркотизма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является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придание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наркотикам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молодежной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среде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статуса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субкультуры.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стали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непременным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атрибутом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вечеринок,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дискотек,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концертов.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Они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становятся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все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более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доступными,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подростки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вовлекаются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наркотическую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криминальную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сеть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качестве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потребителей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наркотиков,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наркоторговцев,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наркокурьеров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и</w:t>
      </w:r>
      <w:r w:rsidR="00D134F8" w:rsidRPr="00D134F8">
        <w:rPr>
          <w:sz w:val="28"/>
          <w:szCs w:val="28"/>
        </w:rPr>
        <w:t xml:space="preserve"> </w:t>
      </w:r>
      <w:r w:rsidRPr="00D134F8">
        <w:rPr>
          <w:sz w:val="28"/>
          <w:szCs w:val="28"/>
        </w:rPr>
        <w:t>т.д.</w:t>
      </w:r>
    </w:p>
    <w:p w:rsidR="007E1BD6" w:rsidRPr="00F90889" w:rsidRDefault="000B302A" w:rsidP="007E1B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F90889">
        <w:rPr>
          <w:b/>
          <w:color w:val="FFFFFF"/>
          <w:sz w:val="28"/>
          <w:szCs w:val="28"/>
        </w:rPr>
        <w:t xml:space="preserve">преступность социальный </w:t>
      </w:r>
      <w:r w:rsidR="007E1BD6" w:rsidRPr="00F90889">
        <w:rPr>
          <w:b/>
          <w:color w:val="FFFFFF"/>
          <w:sz w:val="28"/>
          <w:szCs w:val="28"/>
        </w:rPr>
        <w:t>пьянство наркомания</w:t>
      </w:r>
    </w:p>
    <w:p w:rsidR="00C86DD5" w:rsidRPr="00D134F8" w:rsidRDefault="00C86DD5" w:rsidP="00D134F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85E54" w:rsidRPr="00D134F8" w:rsidRDefault="00AA704F" w:rsidP="00D134F8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34F8">
        <w:rPr>
          <w:b/>
          <w:sz w:val="28"/>
          <w:szCs w:val="28"/>
        </w:rPr>
        <w:br w:type="page"/>
      </w:r>
      <w:r w:rsidR="00285E54" w:rsidRPr="00D134F8">
        <w:rPr>
          <w:b/>
          <w:sz w:val="28"/>
          <w:szCs w:val="28"/>
        </w:rPr>
        <w:t>Список</w:t>
      </w:r>
      <w:r w:rsidR="00D134F8" w:rsidRPr="00D134F8">
        <w:rPr>
          <w:b/>
          <w:sz w:val="28"/>
          <w:szCs w:val="28"/>
        </w:rPr>
        <w:t xml:space="preserve"> </w:t>
      </w:r>
      <w:r w:rsidR="00285E54" w:rsidRPr="00D134F8">
        <w:rPr>
          <w:b/>
          <w:sz w:val="28"/>
          <w:szCs w:val="28"/>
        </w:rPr>
        <w:t>использованной</w:t>
      </w:r>
      <w:r w:rsidR="00D134F8" w:rsidRPr="00D134F8">
        <w:rPr>
          <w:b/>
          <w:sz w:val="28"/>
          <w:szCs w:val="28"/>
        </w:rPr>
        <w:t xml:space="preserve"> </w:t>
      </w:r>
      <w:r w:rsidR="00285E54" w:rsidRPr="00D134F8">
        <w:rPr>
          <w:b/>
          <w:sz w:val="28"/>
          <w:szCs w:val="28"/>
        </w:rPr>
        <w:t>литературы</w:t>
      </w:r>
    </w:p>
    <w:p w:rsidR="00285E54" w:rsidRPr="00D134F8" w:rsidRDefault="00285E54" w:rsidP="00AD2773">
      <w:pPr>
        <w:widowControl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1.Агамов Г. Правовые и социальные проблемы предупреждения преступности // Уголовное право. 2001. - №3. С. 85-89.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2.Белояр А. Юность: ночные бабочки вместо невесты / Белояр А. // Человек и закон. 2006. - №12. С.48-53.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3.Борисов В. К вопросу о сущности уголовно-правовой характеристики преступлений // Уголовное право. 2005. - №3. с. 11-13.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4.Бушмин О. Преступления против общественной нравственности // Уголовное право. 2006. - №5. С. 17-21.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5.Ведерникова О.Н. Борьба с преступностью при демократии // Преподавание истории в школе. 2002. – «5. С.24-29.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6.Девиантность и социальный контроль в России / Я. И. Глинский. - СПб.: Алетейя, 2000. - 384с.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7.Девиантность и социальный контроль в России: тенденции и социологическое осмысление / Рос. акад. наук, социологический институт; Отв. ред. Я.И. Глинский. – СПб.: Алетейя, 2000. – 384с.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8.Додонов В. Ответственность за преступления, связанные с проституцией, в современном уголовном праве // Уголовное право. 2007. №1. С. 101-105.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9.Еременко В.В. Наркомания в России // Социально-гуманитарные знания. 2006. - №3. С.168-179.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10.Змановская Е.В. Девиантология. – М.: Изд. центр «Академия», 2003. – 288с.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11.Исследование социально - экономической детерминации преступности в региональном разрезе // Вопросы статистики. 2006. - № 3 с. 56-61.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12.Клочкова А.В. Криминологический аспект исследований пьянства и алкоголизма / А.В. Клочкова // Вестник Московского университета. Сер. 11, Право. 2004. - №1. С. 48-63.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13.Криминология. Курс лекций. 5-е изд., испр. и доп. - М.: Издательство «ЩИТ - М», 2005. - 342с.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14.Криминология: Учебник для вузов / Под общ. ред. д. ю. н., проф. А.И. Долговой. - 2-е изд., перераб. и доп. - М.: Издательство НОРМА, 2003. - 848с.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15.Крупнов И. О феномене преступности // Уголовное право. 2006. - №4. с. 94-96.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16.Кудрявцев И.А. Смысловая сфера несовершеннолетних с психическими расстройствами, совершившими насильственные правонарушения // Психологический журнал. 2002. Т.23. №3. С.54-62.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17.Магомедов А. Разграничение вандализма и уголовно наказуемого хулиганства // Уголовное право. 2006. - №4. С.34-36.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18.Менделеев В.Д. Психология девиантного поведения: Учеб. пособие / В.Д. Менделеевич. – М.: МЕДпресс, 2001. – 427с.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19.Наркотик на весах правосудия // Домашний адвокат. 2004. - №5. С.2-3.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20.О наркопреступности и наркомании в России // Вопросы статистики. 2003. - №11. С. 13-27.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21.Образцов В.А. Криминалистика: Курс лекций / В.А. Образцов. – М.: Право и Закон, 1999. – 447с.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22.Ольков С.Г. Девиантология // Социологические исследования. 2005. - №5. С. 154-155.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23.Показатели применения алкоголя в России по сравнению с другими странами // Проблемы прогнозирования. 2005. - №1. С.147-157.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24.Преступность среди социальных подсистем / под ред. Д.А. Шестакова. - СПб.: Юрид. центр Пресс, 2003. - 351с.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25.Рождественская Н.А. Как понять подростка. – М. 1999. – 74с.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26.Романова Л. Приоритетные направления в профилактике распространения наркотиков. 2005. - №2. С.104-106.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27.Российский статистический ежегодник. 2005. Стат. Сб. / Росстат. – М. 2006. – 819с.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28.Статистический ежегодник Чувашской Республики. 2006. Статсборник / Чувашстат – Чебоксары, 2006. – 346с.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29.Тапилина В.С. Качество жизни населения и потребление алкоголя в современной России // Экономика и организация промышленного производства. 2005. - №9. С. 27-28.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30.Уголовное право. Общая часть: Учебник для вузов / Отв. ред. проф. И.Я. Козаченко, проф. З.А. Незнамова. - 3-е изд., изм. и доп. - М.: Норма, 2004. - 576с.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31.Фельдштейн Д.И. Психология воспитания подростка. М.: Знание, 1999. – 156с.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32.Шипунова Т.В. Подходы к объяснению преступности: противостояние или взаимодополнение // Социологические исследования. 2006. - № 1. с. 89 - 98.</w:t>
      </w:r>
    </w:p>
    <w:p w:rsidR="00AD2773" w:rsidRPr="00AD2773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33.Щербакова Е.М. Нарконашествие в России // Социологические исследования. 2004. - №1. С. 70-75.</w:t>
      </w:r>
    </w:p>
    <w:p w:rsidR="00B137A6" w:rsidRDefault="00AD2773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D2773">
        <w:rPr>
          <w:sz w:val="28"/>
          <w:szCs w:val="28"/>
        </w:rPr>
        <w:t>34.Юзиханова Э.Г. Эластичность преступности и моделирование каузальных связей в криминологии // Государство и право. 2006. - № 2. с. 96-99.</w:t>
      </w:r>
    </w:p>
    <w:p w:rsidR="00E342A6" w:rsidRDefault="00E342A6" w:rsidP="00AD277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42A6" w:rsidRPr="002B0175" w:rsidRDefault="00E342A6" w:rsidP="00E342A6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E342A6" w:rsidRPr="002B0175" w:rsidSect="000B302A">
      <w:headerReference w:type="default" r:id="rId9"/>
      <w:footerReference w:type="even" r:id="rId10"/>
      <w:pgSz w:w="11907" w:h="16834" w:code="9"/>
      <w:pgMar w:top="1134" w:right="851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89" w:rsidRDefault="00F90889">
      <w:r>
        <w:separator/>
      </w:r>
    </w:p>
  </w:endnote>
  <w:endnote w:type="continuationSeparator" w:id="0">
    <w:p w:rsidR="00F90889" w:rsidRDefault="00F9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F8" w:rsidRDefault="00D134F8" w:rsidP="005B72BC">
    <w:pPr>
      <w:pStyle w:val="a3"/>
      <w:framePr w:wrap="around" w:vAnchor="text" w:hAnchor="margin" w:xAlign="center" w:y="1"/>
      <w:rPr>
        <w:rStyle w:val="a5"/>
      </w:rPr>
    </w:pPr>
  </w:p>
  <w:p w:rsidR="00D134F8" w:rsidRDefault="00D134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89" w:rsidRDefault="00F90889">
      <w:r>
        <w:separator/>
      </w:r>
    </w:p>
  </w:footnote>
  <w:footnote w:type="continuationSeparator" w:id="0">
    <w:p w:rsidR="00F90889" w:rsidRDefault="00F9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A6" w:rsidRPr="00362C6A" w:rsidRDefault="00E342A6" w:rsidP="00E342A6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028126"/>
    <w:lvl w:ilvl="0">
      <w:numFmt w:val="bullet"/>
      <w:lvlText w:val="*"/>
      <w:lvlJc w:val="left"/>
    </w:lvl>
  </w:abstractNum>
  <w:abstractNum w:abstractNumId="1">
    <w:nsid w:val="0105433A"/>
    <w:multiLevelType w:val="hybridMultilevel"/>
    <w:tmpl w:val="5264484C"/>
    <w:lvl w:ilvl="0" w:tplc="416C2DB8">
      <w:start w:val="1"/>
      <w:numFmt w:val="decimal"/>
      <w:lvlText w:val="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11A89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14303FC"/>
    <w:multiLevelType w:val="hybridMultilevel"/>
    <w:tmpl w:val="0FAECC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6B6782"/>
    <w:multiLevelType w:val="hybridMultilevel"/>
    <w:tmpl w:val="48A8C8BE"/>
    <w:lvl w:ilvl="0" w:tplc="2288427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25A7A"/>
    <w:multiLevelType w:val="hybridMultilevel"/>
    <w:tmpl w:val="8E281A58"/>
    <w:lvl w:ilvl="0" w:tplc="2288427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74042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6CE26F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370E2"/>
    <w:multiLevelType w:val="hybridMultilevel"/>
    <w:tmpl w:val="C9FA13EE"/>
    <w:lvl w:ilvl="0" w:tplc="E6666908">
      <w:start w:val="1"/>
      <w:numFmt w:val="bullet"/>
      <w:lvlText w:val=""/>
      <w:lvlJc w:val="left"/>
      <w:pPr>
        <w:tabs>
          <w:tab w:val="num" w:pos="3949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3729B0"/>
    <w:multiLevelType w:val="singleLevel"/>
    <w:tmpl w:val="F04C49B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1B7F09F5"/>
    <w:multiLevelType w:val="hybridMultilevel"/>
    <w:tmpl w:val="69E6F60A"/>
    <w:lvl w:ilvl="0" w:tplc="E6666908">
      <w:start w:val="1"/>
      <w:numFmt w:val="bullet"/>
      <w:lvlText w:val=""/>
      <w:lvlJc w:val="left"/>
      <w:pPr>
        <w:tabs>
          <w:tab w:val="num" w:pos="3949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82088B"/>
    <w:multiLevelType w:val="hybridMultilevel"/>
    <w:tmpl w:val="B892338C"/>
    <w:lvl w:ilvl="0" w:tplc="E6666908">
      <w:start w:val="1"/>
      <w:numFmt w:val="bullet"/>
      <w:lvlText w:val=""/>
      <w:lvlJc w:val="left"/>
      <w:pPr>
        <w:tabs>
          <w:tab w:val="num" w:pos="3949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C672EF"/>
    <w:multiLevelType w:val="hybridMultilevel"/>
    <w:tmpl w:val="229E6E42"/>
    <w:lvl w:ilvl="0" w:tplc="11A899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CA6964"/>
    <w:multiLevelType w:val="hybridMultilevel"/>
    <w:tmpl w:val="4594C45C"/>
    <w:lvl w:ilvl="0" w:tplc="6132237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3229050E"/>
    <w:multiLevelType w:val="multilevel"/>
    <w:tmpl w:val="55DC6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353F7AEE"/>
    <w:multiLevelType w:val="hybridMultilevel"/>
    <w:tmpl w:val="7EC0311C"/>
    <w:lvl w:ilvl="0" w:tplc="5874BC0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2288427E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3">
    <w:nsid w:val="37101116"/>
    <w:multiLevelType w:val="hybridMultilevel"/>
    <w:tmpl w:val="5DC00D96"/>
    <w:lvl w:ilvl="0" w:tplc="2288427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F0408"/>
    <w:multiLevelType w:val="hybridMultilevel"/>
    <w:tmpl w:val="A4FE45CC"/>
    <w:lvl w:ilvl="0" w:tplc="E6666908">
      <w:start w:val="1"/>
      <w:numFmt w:val="bullet"/>
      <w:lvlText w:val=""/>
      <w:lvlJc w:val="left"/>
      <w:pPr>
        <w:tabs>
          <w:tab w:val="num" w:pos="3949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BC1187"/>
    <w:multiLevelType w:val="multilevel"/>
    <w:tmpl w:val="31AE64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45242B97"/>
    <w:multiLevelType w:val="multilevel"/>
    <w:tmpl w:val="02DCF78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CDC518D"/>
    <w:multiLevelType w:val="multilevel"/>
    <w:tmpl w:val="C7D0302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52597798"/>
    <w:multiLevelType w:val="hybridMultilevel"/>
    <w:tmpl w:val="C2C6C03E"/>
    <w:lvl w:ilvl="0" w:tplc="11A899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A71E83"/>
    <w:multiLevelType w:val="hybridMultilevel"/>
    <w:tmpl w:val="7B9A2522"/>
    <w:lvl w:ilvl="0" w:tplc="2288427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E2CDB"/>
    <w:multiLevelType w:val="hybridMultilevel"/>
    <w:tmpl w:val="4E580E84"/>
    <w:lvl w:ilvl="0" w:tplc="11A899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521651"/>
    <w:multiLevelType w:val="hybridMultilevel"/>
    <w:tmpl w:val="ACD87C00"/>
    <w:lvl w:ilvl="0" w:tplc="E6666908">
      <w:start w:val="1"/>
      <w:numFmt w:val="bullet"/>
      <w:lvlText w:val=""/>
      <w:lvlJc w:val="left"/>
      <w:pPr>
        <w:tabs>
          <w:tab w:val="num" w:pos="3949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C3771FC"/>
    <w:multiLevelType w:val="hybridMultilevel"/>
    <w:tmpl w:val="37B45A5C"/>
    <w:lvl w:ilvl="0" w:tplc="E5B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B4066B"/>
    <w:multiLevelType w:val="hybridMultilevel"/>
    <w:tmpl w:val="D6C4BED0"/>
    <w:lvl w:ilvl="0" w:tplc="11A899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20367B4"/>
    <w:multiLevelType w:val="singleLevel"/>
    <w:tmpl w:val="49A234A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637F4A45"/>
    <w:multiLevelType w:val="hybridMultilevel"/>
    <w:tmpl w:val="D876C69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65E0136D"/>
    <w:multiLevelType w:val="hybridMultilevel"/>
    <w:tmpl w:val="77E63D0E"/>
    <w:lvl w:ilvl="0" w:tplc="740429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6D761521"/>
    <w:multiLevelType w:val="hybridMultilevel"/>
    <w:tmpl w:val="27E61CD2"/>
    <w:lvl w:ilvl="0" w:tplc="758E6454">
      <w:start w:val="1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8">
    <w:nsid w:val="73710AFC"/>
    <w:multiLevelType w:val="multilevel"/>
    <w:tmpl w:val="36A81C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7AC95659"/>
    <w:multiLevelType w:val="hybridMultilevel"/>
    <w:tmpl w:val="C3EEF3E4"/>
    <w:lvl w:ilvl="0" w:tplc="6132237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1E06FC"/>
    <w:multiLevelType w:val="hybridMultilevel"/>
    <w:tmpl w:val="60700386"/>
    <w:lvl w:ilvl="0" w:tplc="11A899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DDC476C"/>
    <w:multiLevelType w:val="hybridMultilevel"/>
    <w:tmpl w:val="7C1824A6"/>
    <w:lvl w:ilvl="0" w:tplc="2544E77E">
      <w:start w:val="1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7"/>
  </w:num>
  <w:num w:numId="10">
    <w:abstractNumId w:val="9"/>
  </w:num>
  <w:num w:numId="11">
    <w:abstractNumId w:val="18"/>
  </w:num>
  <w:num w:numId="12">
    <w:abstractNumId w:val="23"/>
  </w:num>
  <w:num w:numId="13">
    <w:abstractNumId w:val="20"/>
  </w:num>
  <w:num w:numId="14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97"/>
        <w:lvlJc w:val="left"/>
        <w:rPr>
          <w:rFonts w:ascii="Arial" w:hAnsi="Arial" w:hint="default"/>
        </w:rPr>
      </w:lvl>
    </w:lvlOverride>
  </w:num>
  <w:num w:numId="17">
    <w:abstractNumId w:val="14"/>
  </w:num>
  <w:num w:numId="18">
    <w:abstractNumId w:val="21"/>
  </w:num>
  <w:num w:numId="19">
    <w:abstractNumId w:val="30"/>
  </w:num>
  <w:num w:numId="20">
    <w:abstractNumId w:val="1"/>
  </w:num>
  <w:num w:numId="21">
    <w:abstractNumId w:val="16"/>
  </w:num>
  <w:num w:numId="22">
    <w:abstractNumId w:val="13"/>
  </w:num>
  <w:num w:numId="23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2"/>
  </w:num>
  <w:num w:numId="25">
    <w:abstractNumId w:val="3"/>
  </w:num>
  <w:num w:numId="26">
    <w:abstractNumId w:val="27"/>
  </w:num>
  <w:num w:numId="27">
    <w:abstractNumId w:val="26"/>
  </w:num>
  <w:num w:numId="28">
    <w:abstractNumId w:val="19"/>
  </w:num>
  <w:num w:numId="29">
    <w:abstractNumId w:val="4"/>
  </w:num>
  <w:num w:numId="30">
    <w:abstractNumId w:val="25"/>
  </w:num>
  <w:num w:numId="31">
    <w:abstractNumId w:val="10"/>
  </w:num>
  <w:num w:numId="32">
    <w:abstractNumId w:val="29"/>
  </w:num>
  <w:num w:numId="33">
    <w:abstractNumId w:val="31"/>
  </w:num>
  <w:num w:numId="34">
    <w:abstractNumId w:val="28"/>
  </w:num>
  <w:num w:numId="35">
    <w:abstractNumId w:val="22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CDC"/>
    <w:rsid w:val="000050D2"/>
    <w:rsid w:val="000057C1"/>
    <w:rsid w:val="00012D0C"/>
    <w:rsid w:val="000139BF"/>
    <w:rsid w:val="00015135"/>
    <w:rsid w:val="00020C3B"/>
    <w:rsid w:val="00023EB5"/>
    <w:rsid w:val="00026509"/>
    <w:rsid w:val="00034A1C"/>
    <w:rsid w:val="000357D0"/>
    <w:rsid w:val="00040309"/>
    <w:rsid w:val="00041B6B"/>
    <w:rsid w:val="00044B66"/>
    <w:rsid w:val="00046E5B"/>
    <w:rsid w:val="00050920"/>
    <w:rsid w:val="0005451A"/>
    <w:rsid w:val="00060A00"/>
    <w:rsid w:val="000610E8"/>
    <w:rsid w:val="00063D26"/>
    <w:rsid w:val="00066679"/>
    <w:rsid w:val="0007272D"/>
    <w:rsid w:val="00081674"/>
    <w:rsid w:val="00085671"/>
    <w:rsid w:val="000A34D3"/>
    <w:rsid w:val="000B17E5"/>
    <w:rsid w:val="000B1DD9"/>
    <w:rsid w:val="000B302A"/>
    <w:rsid w:val="000C2067"/>
    <w:rsid w:val="000D109A"/>
    <w:rsid w:val="000D6F4D"/>
    <w:rsid w:val="000D79DD"/>
    <w:rsid w:val="000E11B1"/>
    <w:rsid w:val="000F2AFC"/>
    <w:rsid w:val="000F4C0E"/>
    <w:rsid w:val="0010360E"/>
    <w:rsid w:val="00106AFB"/>
    <w:rsid w:val="00107060"/>
    <w:rsid w:val="00112780"/>
    <w:rsid w:val="00115FC7"/>
    <w:rsid w:val="001203DF"/>
    <w:rsid w:val="0013359E"/>
    <w:rsid w:val="00133B8C"/>
    <w:rsid w:val="00140F21"/>
    <w:rsid w:val="00145AB0"/>
    <w:rsid w:val="00146B65"/>
    <w:rsid w:val="001623A5"/>
    <w:rsid w:val="001661F8"/>
    <w:rsid w:val="001717B6"/>
    <w:rsid w:val="00173073"/>
    <w:rsid w:val="00183E19"/>
    <w:rsid w:val="00193983"/>
    <w:rsid w:val="00195DB9"/>
    <w:rsid w:val="001A0BEA"/>
    <w:rsid w:val="001A1BCC"/>
    <w:rsid w:val="001A2C5D"/>
    <w:rsid w:val="001A2CAE"/>
    <w:rsid w:val="001B126A"/>
    <w:rsid w:val="001B55AA"/>
    <w:rsid w:val="001B69D1"/>
    <w:rsid w:val="001B7D75"/>
    <w:rsid w:val="001C148A"/>
    <w:rsid w:val="001C598A"/>
    <w:rsid w:val="001D3349"/>
    <w:rsid w:val="001D432C"/>
    <w:rsid w:val="001D4337"/>
    <w:rsid w:val="001D780D"/>
    <w:rsid w:val="001E0292"/>
    <w:rsid w:val="001E2B69"/>
    <w:rsid w:val="001E31CF"/>
    <w:rsid w:val="001F3399"/>
    <w:rsid w:val="001F5B0F"/>
    <w:rsid w:val="0020432F"/>
    <w:rsid w:val="00204A45"/>
    <w:rsid w:val="00205E10"/>
    <w:rsid w:val="0021108B"/>
    <w:rsid w:val="00221923"/>
    <w:rsid w:val="0022467D"/>
    <w:rsid w:val="00226034"/>
    <w:rsid w:val="00226097"/>
    <w:rsid w:val="002267EA"/>
    <w:rsid w:val="002269B4"/>
    <w:rsid w:val="0023029F"/>
    <w:rsid w:val="00244204"/>
    <w:rsid w:val="0024441F"/>
    <w:rsid w:val="0024510E"/>
    <w:rsid w:val="00247C26"/>
    <w:rsid w:val="00255AF9"/>
    <w:rsid w:val="002568B9"/>
    <w:rsid w:val="00262183"/>
    <w:rsid w:val="002634E8"/>
    <w:rsid w:val="00265467"/>
    <w:rsid w:val="00266DC2"/>
    <w:rsid w:val="00273B00"/>
    <w:rsid w:val="00274520"/>
    <w:rsid w:val="00274735"/>
    <w:rsid w:val="00285E54"/>
    <w:rsid w:val="00292E0A"/>
    <w:rsid w:val="00293CEF"/>
    <w:rsid w:val="00296965"/>
    <w:rsid w:val="002A2244"/>
    <w:rsid w:val="002B0175"/>
    <w:rsid w:val="002B4E91"/>
    <w:rsid w:val="002C12C4"/>
    <w:rsid w:val="002C7452"/>
    <w:rsid w:val="002E6F7C"/>
    <w:rsid w:val="002F5B37"/>
    <w:rsid w:val="002F6199"/>
    <w:rsid w:val="002F7C83"/>
    <w:rsid w:val="00301CE4"/>
    <w:rsid w:val="00302298"/>
    <w:rsid w:val="003031FC"/>
    <w:rsid w:val="00310F51"/>
    <w:rsid w:val="00314D9F"/>
    <w:rsid w:val="0031617A"/>
    <w:rsid w:val="003209A1"/>
    <w:rsid w:val="00321693"/>
    <w:rsid w:val="00323776"/>
    <w:rsid w:val="0032626F"/>
    <w:rsid w:val="00330E2C"/>
    <w:rsid w:val="00331CD5"/>
    <w:rsid w:val="00332BC5"/>
    <w:rsid w:val="00335372"/>
    <w:rsid w:val="00340D30"/>
    <w:rsid w:val="003560AE"/>
    <w:rsid w:val="003575DD"/>
    <w:rsid w:val="00360F8E"/>
    <w:rsid w:val="003610A0"/>
    <w:rsid w:val="00362C6A"/>
    <w:rsid w:val="003636FD"/>
    <w:rsid w:val="003676DD"/>
    <w:rsid w:val="00371713"/>
    <w:rsid w:val="00373B86"/>
    <w:rsid w:val="003839C0"/>
    <w:rsid w:val="0038458C"/>
    <w:rsid w:val="00384FBB"/>
    <w:rsid w:val="00386636"/>
    <w:rsid w:val="00390683"/>
    <w:rsid w:val="00392D40"/>
    <w:rsid w:val="003A1594"/>
    <w:rsid w:val="003A19C0"/>
    <w:rsid w:val="003B058D"/>
    <w:rsid w:val="003B1FA1"/>
    <w:rsid w:val="003B2133"/>
    <w:rsid w:val="003C3F07"/>
    <w:rsid w:val="003D49E9"/>
    <w:rsid w:val="003D4AB0"/>
    <w:rsid w:val="003D62DB"/>
    <w:rsid w:val="003D7792"/>
    <w:rsid w:val="003E030E"/>
    <w:rsid w:val="003E1BCC"/>
    <w:rsid w:val="003E54C5"/>
    <w:rsid w:val="003F1090"/>
    <w:rsid w:val="003F113F"/>
    <w:rsid w:val="003F350D"/>
    <w:rsid w:val="003F3D54"/>
    <w:rsid w:val="003F4667"/>
    <w:rsid w:val="003F67D8"/>
    <w:rsid w:val="003F6CBA"/>
    <w:rsid w:val="0040402A"/>
    <w:rsid w:val="00420E8C"/>
    <w:rsid w:val="00425359"/>
    <w:rsid w:val="004308B9"/>
    <w:rsid w:val="00434D42"/>
    <w:rsid w:val="00435F59"/>
    <w:rsid w:val="00442FB0"/>
    <w:rsid w:val="0044322D"/>
    <w:rsid w:val="00444C49"/>
    <w:rsid w:val="0044567C"/>
    <w:rsid w:val="00446312"/>
    <w:rsid w:val="0045024C"/>
    <w:rsid w:val="00453319"/>
    <w:rsid w:val="004535FA"/>
    <w:rsid w:val="00453A91"/>
    <w:rsid w:val="004548F6"/>
    <w:rsid w:val="004557E3"/>
    <w:rsid w:val="004648BB"/>
    <w:rsid w:val="00464F48"/>
    <w:rsid w:val="0046687E"/>
    <w:rsid w:val="00466F90"/>
    <w:rsid w:val="00482604"/>
    <w:rsid w:val="00482674"/>
    <w:rsid w:val="00483A66"/>
    <w:rsid w:val="00486712"/>
    <w:rsid w:val="004878D8"/>
    <w:rsid w:val="00492ED3"/>
    <w:rsid w:val="004B1EF0"/>
    <w:rsid w:val="004B2395"/>
    <w:rsid w:val="004C0404"/>
    <w:rsid w:val="004C16E1"/>
    <w:rsid w:val="004C412B"/>
    <w:rsid w:val="004C606C"/>
    <w:rsid w:val="004C61B0"/>
    <w:rsid w:val="004D1690"/>
    <w:rsid w:val="004D2141"/>
    <w:rsid w:val="004D5D4E"/>
    <w:rsid w:val="004D726B"/>
    <w:rsid w:val="004F2FEF"/>
    <w:rsid w:val="00500270"/>
    <w:rsid w:val="00502483"/>
    <w:rsid w:val="0050691B"/>
    <w:rsid w:val="00513208"/>
    <w:rsid w:val="00527F11"/>
    <w:rsid w:val="00530D8B"/>
    <w:rsid w:val="0053511A"/>
    <w:rsid w:val="00544CE9"/>
    <w:rsid w:val="00546389"/>
    <w:rsid w:val="0056022E"/>
    <w:rsid w:val="0056668E"/>
    <w:rsid w:val="00567565"/>
    <w:rsid w:val="00571215"/>
    <w:rsid w:val="00574F44"/>
    <w:rsid w:val="00576417"/>
    <w:rsid w:val="0057681B"/>
    <w:rsid w:val="00580F17"/>
    <w:rsid w:val="00583696"/>
    <w:rsid w:val="00584145"/>
    <w:rsid w:val="00597B85"/>
    <w:rsid w:val="005A197A"/>
    <w:rsid w:val="005A370F"/>
    <w:rsid w:val="005A52C5"/>
    <w:rsid w:val="005A61B9"/>
    <w:rsid w:val="005B5CAA"/>
    <w:rsid w:val="005B6F12"/>
    <w:rsid w:val="005B72BC"/>
    <w:rsid w:val="005C00D8"/>
    <w:rsid w:val="005C0273"/>
    <w:rsid w:val="005C3F92"/>
    <w:rsid w:val="005D4424"/>
    <w:rsid w:val="005D4B79"/>
    <w:rsid w:val="005D78B9"/>
    <w:rsid w:val="005F31CF"/>
    <w:rsid w:val="0060467C"/>
    <w:rsid w:val="0060665C"/>
    <w:rsid w:val="00607911"/>
    <w:rsid w:val="00617567"/>
    <w:rsid w:val="00620628"/>
    <w:rsid w:val="0062177D"/>
    <w:rsid w:val="00623B4C"/>
    <w:rsid w:val="00625BF1"/>
    <w:rsid w:val="0062616C"/>
    <w:rsid w:val="00626E3C"/>
    <w:rsid w:val="00632665"/>
    <w:rsid w:val="00635CCE"/>
    <w:rsid w:val="00636DEF"/>
    <w:rsid w:val="00647634"/>
    <w:rsid w:val="00647ACA"/>
    <w:rsid w:val="00652886"/>
    <w:rsid w:val="00662137"/>
    <w:rsid w:val="00662E6F"/>
    <w:rsid w:val="006638E1"/>
    <w:rsid w:val="006644B9"/>
    <w:rsid w:val="0066531F"/>
    <w:rsid w:val="00665430"/>
    <w:rsid w:val="00665C5B"/>
    <w:rsid w:val="00677627"/>
    <w:rsid w:val="00682D26"/>
    <w:rsid w:val="00684B6D"/>
    <w:rsid w:val="00685441"/>
    <w:rsid w:val="00685DC8"/>
    <w:rsid w:val="0069737C"/>
    <w:rsid w:val="006A021C"/>
    <w:rsid w:val="006A2EA1"/>
    <w:rsid w:val="006A5DD8"/>
    <w:rsid w:val="006A6172"/>
    <w:rsid w:val="006A6C9D"/>
    <w:rsid w:val="006B2ED1"/>
    <w:rsid w:val="006B438E"/>
    <w:rsid w:val="006B72FF"/>
    <w:rsid w:val="006C7794"/>
    <w:rsid w:val="006D09E6"/>
    <w:rsid w:val="006D2AB3"/>
    <w:rsid w:val="006D3FA5"/>
    <w:rsid w:val="006E1D30"/>
    <w:rsid w:val="006E4D6A"/>
    <w:rsid w:val="006E5725"/>
    <w:rsid w:val="007009EC"/>
    <w:rsid w:val="00710918"/>
    <w:rsid w:val="0071396F"/>
    <w:rsid w:val="00717DD6"/>
    <w:rsid w:val="00724E6E"/>
    <w:rsid w:val="007266B6"/>
    <w:rsid w:val="00726917"/>
    <w:rsid w:val="007272A7"/>
    <w:rsid w:val="00727971"/>
    <w:rsid w:val="00730A7F"/>
    <w:rsid w:val="00733593"/>
    <w:rsid w:val="007354B8"/>
    <w:rsid w:val="00735C89"/>
    <w:rsid w:val="007400A5"/>
    <w:rsid w:val="007404A1"/>
    <w:rsid w:val="007409F9"/>
    <w:rsid w:val="00751850"/>
    <w:rsid w:val="0075189A"/>
    <w:rsid w:val="00752F0E"/>
    <w:rsid w:val="007535E0"/>
    <w:rsid w:val="00757E0F"/>
    <w:rsid w:val="007623A2"/>
    <w:rsid w:val="007640BF"/>
    <w:rsid w:val="00771F4C"/>
    <w:rsid w:val="00777EC1"/>
    <w:rsid w:val="00782384"/>
    <w:rsid w:val="0078450C"/>
    <w:rsid w:val="0078738B"/>
    <w:rsid w:val="0078792E"/>
    <w:rsid w:val="00791CE2"/>
    <w:rsid w:val="00792354"/>
    <w:rsid w:val="007924D0"/>
    <w:rsid w:val="00793940"/>
    <w:rsid w:val="00793958"/>
    <w:rsid w:val="00796DA9"/>
    <w:rsid w:val="007B0B74"/>
    <w:rsid w:val="007B2434"/>
    <w:rsid w:val="007D2718"/>
    <w:rsid w:val="007D50BA"/>
    <w:rsid w:val="007D6EEF"/>
    <w:rsid w:val="007E18E2"/>
    <w:rsid w:val="007E1BD6"/>
    <w:rsid w:val="007E1CC7"/>
    <w:rsid w:val="007F2574"/>
    <w:rsid w:val="007F5C9B"/>
    <w:rsid w:val="00803D9C"/>
    <w:rsid w:val="00805108"/>
    <w:rsid w:val="00815868"/>
    <w:rsid w:val="0081669D"/>
    <w:rsid w:val="00816A9E"/>
    <w:rsid w:val="00821F2E"/>
    <w:rsid w:val="00821F5E"/>
    <w:rsid w:val="00824A43"/>
    <w:rsid w:val="008315FB"/>
    <w:rsid w:val="00831B92"/>
    <w:rsid w:val="00833D99"/>
    <w:rsid w:val="0084238E"/>
    <w:rsid w:val="00846E7A"/>
    <w:rsid w:val="0085220B"/>
    <w:rsid w:val="00853449"/>
    <w:rsid w:val="00854507"/>
    <w:rsid w:val="00856797"/>
    <w:rsid w:val="0086644F"/>
    <w:rsid w:val="00867902"/>
    <w:rsid w:val="008679C7"/>
    <w:rsid w:val="00874BDB"/>
    <w:rsid w:val="00884578"/>
    <w:rsid w:val="008847FD"/>
    <w:rsid w:val="0088491E"/>
    <w:rsid w:val="00885EA1"/>
    <w:rsid w:val="008867EF"/>
    <w:rsid w:val="00892B60"/>
    <w:rsid w:val="008B746C"/>
    <w:rsid w:val="008D59F0"/>
    <w:rsid w:val="008E1995"/>
    <w:rsid w:val="008E69F3"/>
    <w:rsid w:val="008F5753"/>
    <w:rsid w:val="00903F24"/>
    <w:rsid w:val="0090415B"/>
    <w:rsid w:val="0090784C"/>
    <w:rsid w:val="00910034"/>
    <w:rsid w:val="00910213"/>
    <w:rsid w:val="00916A52"/>
    <w:rsid w:val="009200ED"/>
    <w:rsid w:val="009278F4"/>
    <w:rsid w:val="00931F67"/>
    <w:rsid w:val="00934D40"/>
    <w:rsid w:val="00935248"/>
    <w:rsid w:val="0094476B"/>
    <w:rsid w:val="00945976"/>
    <w:rsid w:val="009512B7"/>
    <w:rsid w:val="00962DD3"/>
    <w:rsid w:val="0096367F"/>
    <w:rsid w:val="00963707"/>
    <w:rsid w:val="00963CA6"/>
    <w:rsid w:val="009707D5"/>
    <w:rsid w:val="00970890"/>
    <w:rsid w:val="0097463A"/>
    <w:rsid w:val="00983A33"/>
    <w:rsid w:val="00994EAD"/>
    <w:rsid w:val="00995AD4"/>
    <w:rsid w:val="00996FF1"/>
    <w:rsid w:val="009A12DA"/>
    <w:rsid w:val="009A78B2"/>
    <w:rsid w:val="009B107A"/>
    <w:rsid w:val="009B27C8"/>
    <w:rsid w:val="009B48B2"/>
    <w:rsid w:val="009B4D5D"/>
    <w:rsid w:val="009C3142"/>
    <w:rsid w:val="009D5842"/>
    <w:rsid w:val="009D7274"/>
    <w:rsid w:val="009E3648"/>
    <w:rsid w:val="009E5353"/>
    <w:rsid w:val="009E7918"/>
    <w:rsid w:val="009F09F4"/>
    <w:rsid w:val="009F2A53"/>
    <w:rsid w:val="009F479F"/>
    <w:rsid w:val="009F78A6"/>
    <w:rsid w:val="00A037E9"/>
    <w:rsid w:val="00A112CA"/>
    <w:rsid w:val="00A117BC"/>
    <w:rsid w:val="00A307D4"/>
    <w:rsid w:val="00A36282"/>
    <w:rsid w:val="00A36A1D"/>
    <w:rsid w:val="00A4414B"/>
    <w:rsid w:val="00A45F54"/>
    <w:rsid w:val="00A47A9A"/>
    <w:rsid w:val="00A56582"/>
    <w:rsid w:val="00A64B2A"/>
    <w:rsid w:val="00A64EB0"/>
    <w:rsid w:val="00A672F3"/>
    <w:rsid w:val="00A71FDD"/>
    <w:rsid w:val="00A72247"/>
    <w:rsid w:val="00A72CB2"/>
    <w:rsid w:val="00A7576F"/>
    <w:rsid w:val="00A766AE"/>
    <w:rsid w:val="00A80349"/>
    <w:rsid w:val="00A82CE3"/>
    <w:rsid w:val="00A84007"/>
    <w:rsid w:val="00A90A72"/>
    <w:rsid w:val="00A93191"/>
    <w:rsid w:val="00AA2712"/>
    <w:rsid w:val="00AA29C8"/>
    <w:rsid w:val="00AA3244"/>
    <w:rsid w:val="00AA704F"/>
    <w:rsid w:val="00AB1339"/>
    <w:rsid w:val="00AC212F"/>
    <w:rsid w:val="00AC2DA2"/>
    <w:rsid w:val="00AC3143"/>
    <w:rsid w:val="00AC3184"/>
    <w:rsid w:val="00AC40C7"/>
    <w:rsid w:val="00AD2773"/>
    <w:rsid w:val="00AD6FB2"/>
    <w:rsid w:val="00AE5473"/>
    <w:rsid w:val="00AF084D"/>
    <w:rsid w:val="00B1251F"/>
    <w:rsid w:val="00B137A6"/>
    <w:rsid w:val="00B13B35"/>
    <w:rsid w:val="00B31E6D"/>
    <w:rsid w:val="00B332BA"/>
    <w:rsid w:val="00B368CB"/>
    <w:rsid w:val="00B37D95"/>
    <w:rsid w:val="00B45809"/>
    <w:rsid w:val="00B5431D"/>
    <w:rsid w:val="00B57B30"/>
    <w:rsid w:val="00B735DF"/>
    <w:rsid w:val="00B73C3F"/>
    <w:rsid w:val="00B743FD"/>
    <w:rsid w:val="00B760AE"/>
    <w:rsid w:val="00B76EA4"/>
    <w:rsid w:val="00B77D8A"/>
    <w:rsid w:val="00B831FB"/>
    <w:rsid w:val="00B92868"/>
    <w:rsid w:val="00B94940"/>
    <w:rsid w:val="00BA2038"/>
    <w:rsid w:val="00BA3A3A"/>
    <w:rsid w:val="00BA468E"/>
    <w:rsid w:val="00BA4C17"/>
    <w:rsid w:val="00BB16E8"/>
    <w:rsid w:val="00BB4064"/>
    <w:rsid w:val="00BB574E"/>
    <w:rsid w:val="00BC29BC"/>
    <w:rsid w:val="00BC4FCB"/>
    <w:rsid w:val="00BC77E9"/>
    <w:rsid w:val="00BD00CF"/>
    <w:rsid w:val="00BD0E64"/>
    <w:rsid w:val="00BE021C"/>
    <w:rsid w:val="00BE3D54"/>
    <w:rsid w:val="00BE43C9"/>
    <w:rsid w:val="00BE5AE9"/>
    <w:rsid w:val="00BE6CDC"/>
    <w:rsid w:val="00BE6CFB"/>
    <w:rsid w:val="00BE70F8"/>
    <w:rsid w:val="00BF3B7F"/>
    <w:rsid w:val="00C013BD"/>
    <w:rsid w:val="00C0796B"/>
    <w:rsid w:val="00C12565"/>
    <w:rsid w:val="00C127D2"/>
    <w:rsid w:val="00C15228"/>
    <w:rsid w:val="00C22407"/>
    <w:rsid w:val="00C24DED"/>
    <w:rsid w:val="00C315CB"/>
    <w:rsid w:val="00C34836"/>
    <w:rsid w:val="00C36237"/>
    <w:rsid w:val="00C37149"/>
    <w:rsid w:val="00C4552B"/>
    <w:rsid w:val="00C50DA0"/>
    <w:rsid w:val="00C51996"/>
    <w:rsid w:val="00C53889"/>
    <w:rsid w:val="00C61F6E"/>
    <w:rsid w:val="00C74344"/>
    <w:rsid w:val="00C745EC"/>
    <w:rsid w:val="00C8699C"/>
    <w:rsid w:val="00C86DD5"/>
    <w:rsid w:val="00C92806"/>
    <w:rsid w:val="00CA3424"/>
    <w:rsid w:val="00CA4239"/>
    <w:rsid w:val="00CA5E27"/>
    <w:rsid w:val="00CA6D64"/>
    <w:rsid w:val="00CB08CA"/>
    <w:rsid w:val="00CB49FB"/>
    <w:rsid w:val="00CB600B"/>
    <w:rsid w:val="00CB7320"/>
    <w:rsid w:val="00CC3092"/>
    <w:rsid w:val="00CD4D1B"/>
    <w:rsid w:val="00CD5AE2"/>
    <w:rsid w:val="00CE08A0"/>
    <w:rsid w:val="00CE2B8A"/>
    <w:rsid w:val="00CF0B8C"/>
    <w:rsid w:val="00D0583B"/>
    <w:rsid w:val="00D1010D"/>
    <w:rsid w:val="00D107B7"/>
    <w:rsid w:val="00D10FD4"/>
    <w:rsid w:val="00D134F8"/>
    <w:rsid w:val="00D21A08"/>
    <w:rsid w:val="00D22024"/>
    <w:rsid w:val="00D2311D"/>
    <w:rsid w:val="00D25316"/>
    <w:rsid w:val="00D2553E"/>
    <w:rsid w:val="00D26C5B"/>
    <w:rsid w:val="00D32D3C"/>
    <w:rsid w:val="00D340C2"/>
    <w:rsid w:val="00D40481"/>
    <w:rsid w:val="00D42E79"/>
    <w:rsid w:val="00D44421"/>
    <w:rsid w:val="00D47D0E"/>
    <w:rsid w:val="00D52228"/>
    <w:rsid w:val="00D52784"/>
    <w:rsid w:val="00D53A48"/>
    <w:rsid w:val="00D654E9"/>
    <w:rsid w:val="00D66C1A"/>
    <w:rsid w:val="00D73AD3"/>
    <w:rsid w:val="00D73E87"/>
    <w:rsid w:val="00D75CB3"/>
    <w:rsid w:val="00D84CC7"/>
    <w:rsid w:val="00D87E93"/>
    <w:rsid w:val="00D921D6"/>
    <w:rsid w:val="00D94D89"/>
    <w:rsid w:val="00D95B35"/>
    <w:rsid w:val="00D95F3E"/>
    <w:rsid w:val="00DA2BAA"/>
    <w:rsid w:val="00DA445C"/>
    <w:rsid w:val="00DA77F9"/>
    <w:rsid w:val="00DB05A9"/>
    <w:rsid w:val="00DC3B3C"/>
    <w:rsid w:val="00DC3F09"/>
    <w:rsid w:val="00DD0264"/>
    <w:rsid w:val="00DE0BA3"/>
    <w:rsid w:val="00DE3627"/>
    <w:rsid w:val="00DE7146"/>
    <w:rsid w:val="00DF5F24"/>
    <w:rsid w:val="00DF644D"/>
    <w:rsid w:val="00DF73EC"/>
    <w:rsid w:val="00E0507B"/>
    <w:rsid w:val="00E11F90"/>
    <w:rsid w:val="00E2002A"/>
    <w:rsid w:val="00E20641"/>
    <w:rsid w:val="00E26E72"/>
    <w:rsid w:val="00E27A9D"/>
    <w:rsid w:val="00E30EB0"/>
    <w:rsid w:val="00E310E0"/>
    <w:rsid w:val="00E31FB8"/>
    <w:rsid w:val="00E342A6"/>
    <w:rsid w:val="00E403E0"/>
    <w:rsid w:val="00E440C1"/>
    <w:rsid w:val="00E5540C"/>
    <w:rsid w:val="00E57754"/>
    <w:rsid w:val="00E7519E"/>
    <w:rsid w:val="00E75AB5"/>
    <w:rsid w:val="00E8069A"/>
    <w:rsid w:val="00E827BE"/>
    <w:rsid w:val="00E843D3"/>
    <w:rsid w:val="00E86D02"/>
    <w:rsid w:val="00E9482D"/>
    <w:rsid w:val="00EA2B7F"/>
    <w:rsid w:val="00EB0187"/>
    <w:rsid w:val="00EB2578"/>
    <w:rsid w:val="00EB4FFE"/>
    <w:rsid w:val="00EB52BA"/>
    <w:rsid w:val="00EC0300"/>
    <w:rsid w:val="00EC608C"/>
    <w:rsid w:val="00EC62B8"/>
    <w:rsid w:val="00ED058D"/>
    <w:rsid w:val="00ED33BC"/>
    <w:rsid w:val="00EE2943"/>
    <w:rsid w:val="00EE45C1"/>
    <w:rsid w:val="00EE6D35"/>
    <w:rsid w:val="00EF0C52"/>
    <w:rsid w:val="00EF19A1"/>
    <w:rsid w:val="00F0370F"/>
    <w:rsid w:val="00F10928"/>
    <w:rsid w:val="00F11C8B"/>
    <w:rsid w:val="00F12801"/>
    <w:rsid w:val="00F13A56"/>
    <w:rsid w:val="00F16478"/>
    <w:rsid w:val="00F22AC1"/>
    <w:rsid w:val="00F238CA"/>
    <w:rsid w:val="00F25059"/>
    <w:rsid w:val="00F260C6"/>
    <w:rsid w:val="00F30113"/>
    <w:rsid w:val="00F32924"/>
    <w:rsid w:val="00F34E07"/>
    <w:rsid w:val="00F41ECC"/>
    <w:rsid w:val="00F46926"/>
    <w:rsid w:val="00F47AA6"/>
    <w:rsid w:val="00F53F1D"/>
    <w:rsid w:val="00F579AF"/>
    <w:rsid w:val="00F57C5E"/>
    <w:rsid w:val="00F6079A"/>
    <w:rsid w:val="00F62C47"/>
    <w:rsid w:val="00F63190"/>
    <w:rsid w:val="00F64516"/>
    <w:rsid w:val="00F661D3"/>
    <w:rsid w:val="00F70BD0"/>
    <w:rsid w:val="00F71AE7"/>
    <w:rsid w:val="00F76F48"/>
    <w:rsid w:val="00F77463"/>
    <w:rsid w:val="00F778F8"/>
    <w:rsid w:val="00F83C86"/>
    <w:rsid w:val="00F90889"/>
    <w:rsid w:val="00F946F8"/>
    <w:rsid w:val="00F96244"/>
    <w:rsid w:val="00F962F9"/>
    <w:rsid w:val="00FA2C33"/>
    <w:rsid w:val="00FA346B"/>
    <w:rsid w:val="00FA3A7A"/>
    <w:rsid w:val="00FB2DF0"/>
    <w:rsid w:val="00FC0679"/>
    <w:rsid w:val="00FC0EA2"/>
    <w:rsid w:val="00FC57B5"/>
    <w:rsid w:val="00FC694E"/>
    <w:rsid w:val="00FD0CEE"/>
    <w:rsid w:val="00FE3A67"/>
    <w:rsid w:val="00FE43F7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EE566BF-4460-415D-B1E7-2FB98BD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3B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623B4C"/>
    <w:rPr>
      <w:rFonts w:cs="Times New Roman"/>
    </w:rPr>
  </w:style>
  <w:style w:type="table" w:styleId="a6">
    <w:name w:val="Table Grid"/>
    <w:basedOn w:val="a1"/>
    <w:uiPriority w:val="59"/>
    <w:rsid w:val="00C61F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353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009EC"/>
    <w:pPr>
      <w:overflowPunct w:val="0"/>
      <w:spacing w:before="60"/>
      <w:ind w:firstLine="709"/>
      <w:jc w:val="both"/>
      <w:textAlignment w:val="baseline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8F5753"/>
    <w:pPr>
      <w:overflowPunct w:val="0"/>
      <w:spacing w:before="20"/>
      <w:ind w:firstLine="280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8F5753"/>
    <w:pPr>
      <w:overflowPunct w:val="0"/>
      <w:ind w:firstLine="284"/>
      <w:textAlignment w:val="baseline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F30113"/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F3011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D134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134F8"/>
    <w:rPr>
      <w:rFonts w:cs="Times New Roman"/>
    </w:rPr>
  </w:style>
  <w:style w:type="character" w:styleId="ad">
    <w:name w:val="Hyperlink"/>
    <w:uiPriority w:val="99"/>
    <w:unhideWhenUsed/>
    <w:rsid w:val="00E342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27184</Words>
  <Characters>154949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181770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cp:lastPrinted>2007-05-03T09:09:00Z</cp:lastPrinted>
  <dcterms:created xsi:type="dcterms:W3CDTF">2014-03-24T23:21:00Z</dcterms:created>
  <dcterms:modified xsi:type="dcterms:W3CDTF">2014-03-24T23:21:00Z</dcterms:modified>
</cp:coreProperties>
</file>