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988" w:rsidRPr="009F65C1" w:rsidRDefault="00FF3988" w:rsidP="009F65C1">
      <w:pPr>
        <w:shd w:val="clear" w:color="auto" w:fill="FFFFFF"/>
        <w:spacing w:line="360" w:lineRule="auto"/>
        <w:ind w:firstLine="709"/>
        <w:jc w:val="center"/>
        <w:rPr>
          <w:color w:val="000000"/>
          <w:sz w:val="28"/>
          <w:szCs w:val="28"/>
        </w:rPr>
      </w:pPr>
      <w:r w:rsidRPr="009F65C1">
        <w:rPr>
          <w:color w:val="000000"/>
          <w:sz w:val="28"/>
          <w:szCs w:val="28"/>
        </w:rPr>
        <w:t>МИНИСТЕРСТВО ОБРАЗОВАНИЯ И НАУК УКРАИНЫ</w:t>
      </w:r>
    </w:p>
    <w:p w:rsidR="00FF3988" w:rsidRPr="009F65C1" w:rsidRDefault="00FF3988" w:rsidP="009F65C1">
      <w:pPr>
        <w:shd w:val="clear" w:color="auto" w:fill="FFFFFF"/>
        <w:spacing w:line="360" w:lineRule="auto"/>
        <w:ind w:firstLine="709"/>
        <w:jc w:val="center"/>
        <w:rPr>
          <w:color w:val="000000"/>
          <w:sz w:val="28"/>
          <w:szCs w:val="28"/>
        </w:rPr>
      </w:pPr>
    </w:p>
    <w:p w:rsidR="009F65C1" w:rsidRPr="004A53C7" w:rsidRDefault="00FF3988" w:rsidP="009F65C1">
      <w:pPr>
        <w:spacing w:line="360" w:lineRule="auto"/>
        <w:ind w:firstLine="709"/>
        <w:jc w:val="center"/>
        <w:rPr>
          <w:sz w:val="28"/>
          <w:szCs w:val="28"/>
        </w:rPr>
      </w:pPr>
      <w:r w:rsidRPr="009F65C1">
        <w:rPr>
          <w:sz w:val="28"/>
          <w:szCs w:val="28"/>
        </w:rPr>
        <w:t>КРЫМСКОЕ РЕСПУБЛИКАНСКОЕ</w:t>
      </w:r>
    </w:p>
    <w:p w:rsidR="00FF3988" w:rsidRPr="009F65C1" w:rsidRDefault="00FF3988" w:rsidP="009F65C1">
      <w:pPr>
        <w:spacing w:line="360" w:lineRule="auto"/>
        <w:ind w:firstLine="709"/>
        <w:jc w:val="center"/>
        <w:rPr>
          <w:sz w:val="28"/>
          <w:szCs w:val="28"/>
        </w:rPr>
      </w:pPr>
      <w:r w:rsidRPr="009F65C1">
        <w:rPr>
          <w:sz w:val="28"/>
          <w:szCs w:val="28"/>
        </w:rPr>
        <w:t>ПРОФЕССИОНАЛЬНО—ТЕХНИЧЕСКОЕ</w:t>
      </w:r>
      <w:r w:rsidR="004A53C7">
        <w:rPr>
          <w:sz w:val="28"/>
          <w:szCs w:val="28"/>
        </w:rPr>
        <w:t xml:space="preserve"> </w:t>
      </w:r>
      <w:r w:rsidRPr="009F65C1">
        <w:rPr>
          <w:sz w:val="28"/>
          <w:szCs w:val="28"/>
        </w:rPr>
        <w:t>УЧЕБНОЕ ЗАВЕДЕНИЕ</w:t>
      </w:r>
    </w:p>
    <w:p w:rsidR="00FF3988" w:rsidRPr="009F65C1" w:rsidRDefault="00FF3988" w:rsidP="009F65C1">
      <w:pPr>
        <w:shd w:val="clear" w:color="auto" w:fill="FFFFFF"/>
        <w:spacing w:line="360" w:lineRule="auto"/>
        <w:ind w:firstLine="709"/>
        <w:jc w:val="center"/>
        <w:rPr>
          <w:color w:val="000000"/>
          <w:sz w:val="28"/>
          <w:szCs w:val="28"/>
        </w:rPr>
      </w:pPr>
      <w:r w:rsidRPr="009F65C1">
        <w:rPr>
          <w:color w:val="000000"/>
          <w:sz w:val="28"/>
          <w:szCs w:val="28"/>
        </w:rPr>
        <w:t>АРМЯНСКОЕ ВЫСШЕЕ ПРОФЕССИОНАЛЬНОЕ УЧИЛИЩЕ</w:t>
      </w:r>
    </w:p>
    <w:p w:rsidR="00FF3988" w:rsidRPr="009F65C1" w:rsidRDefault="00FF3988" w:rsidP="009F65C1">
      <w:pPr>
        <w:shd w:val="clear" w:color="auto" w:fill="FFFFFF"/>
        <w:spacing w:line="360" w:lineRule="auto"/>
        <w:ind w:firstLine="709"/>
        <w:jc w:val="center"/>
        <w:rPr>
          <w:color w:val="000000"/>
          <w:sz w:val="28"/>
          <w:szCs w:val="28"/>
        </w:rPr>
      </w:pPr>
      <w:r w:rsidRPr="009F65C1">
        <w:rPr>
          <w:color w:val="000000"/>
          <w:sz w:val="28"/>
          <w:szCs w:val="28"/>
        </w:rPr>
        <w:t>ХИМИЧЕСКОЙ ПРОМЫШЛЕНОСТИ</w:t>
      </w:r>
    </w:p>
    <w:p w:rsidR="00FF3988" w:rsidRPr="009F65C1" w:rsidRDefault="00FF3988" w:rsidP="009F65C1">
      <w:pPr>
        <w:shd w:val="clear" w:color="auto" w:fill="FFFFFF"/>
        <w:spacing w:line="360" w:lineRule="auto"/>
        <w:ind w:firstLine="709"/>
        <w:jc w:val="both"/>
        <w:rPr>
          <w:color w:val="000000"/>
          <w:sz w:val="28"/>
          <w:szCs w:val="28"/>
        </w:rPr>
      </w:pPr>
    </w:p>
    <w:p w:rsidR="00FF3988" w:rsidRPr="009F65C1" w:rsidRDefault="00FF3988" w:rsidP="009F65C1">
      <w:pPr>
        <w:shd w:val="clear" w:color="auto" w:fill="FFFFFF"/>
        <w:spacing w:line="360" w:lineRule="auto"/>
        <w:ind w:firstLine="709"/>
        <w:jc w:val="both"/>
        <w:rPr>
          <w:color w:val="000000"/>
          <w:sz w:val="28"/>
          <w:szCs w:val="28"/>
        </w:rPr>
      </w:pPr>
    </w:p>
    <w:p w:rsidR="00FF3988" w:rsidRPr="009F65C1" w:rsidRDefault="00FF3988" w:rsidP="009F65C1">
      <w:pPr>
        <w:shd w:val="clear" w:color="auto" w:fill="FFFFFF"/>
        <w:spacing w:line="360" w:lineRule="auto"/>
        <w:ind w:firstLine="709"/>
        <w:jc w:val="both"/>
        <w:rPr>
          <w:color w:val="000000"/>
          <w:sz w:val="28"/>
          <w:szCs w:val="28"/>
        </w:rPr>
      </w:pPr>
    </w:p>
    <w:p w:rsidR="00FF3988" w:rsidRPr="009F65C1" w:rsidRDefault="00FF3988" w:rsidP="009F65C1">
      <w:pPr>
        <w:shd w:val="clear" w:color="auto" w:fill="FFFFFF"/>
        <w:spacing w:line="360" w:lineRule="auto"/>
        <w:ind w:firstLine="709"/>
        <w:jc w:val="both"/>
        <w:rPr>
          <w:color w:val="000000"/>
          <w:sz w:val="28"/>
          <w:szCs w:val="28"/>
        </w:rPr>
      </w:pPr>
    </w:p>
    <w:p w:rsidR="00FF3988" w:rsidRPr="009F65C1" w:rsidRDefault="00FF3988" w:rsidP="009F65C1">
      <w:pPr>
        <w:shd w:val="clear" w:color="auto" w:fill="FFFFFF"/>
        <w:spacing w:line="360" w:lineRule="auto"/>
        <w:ind w:firstLine="709"/>
        <w:jc w:val="both"/>
        <w:rPr>
          <w:sz w:val="28"/>
          <w:szCs w:val="28"/>
        </w:rPr>
      </w:pPr>
    </w:p>
    <w:p w:rsidR="00FF3988" w:rsidRPr="009F65C1" w:rsidRDefault="00FF3988" w:rsidP="009F65C1">
      <w:pPr>
        <w:shd w:val="clear" w:color="auto" w:fill="FFFFFF"/>
        <w:spacing w:line="360" w:lineRule="auto"/>
        <w:ind w:firstLine="709"/>
        <w:jc w:val="center"/>
        <w:rPr>
          <w:color w:val="000000"/>
          <w:sz w:val="28"/>
          <w:szCs w:val="28"/>
        </w:rPr>
      </w:pPr>
      <w:r w:rsidRPr="009F65C1">
        <w:rPr>
          <w:bCs/>
          <w:color w:val="000000"/>
          <w:sz w:val="28"/>
          <w:szCs w:val="28"/>
        </w:rPr>
        <w:t xml:space="preserve">Дипломный </w:t>
      </w:r>
      <w:r w:rsidRPr="009F65C1">
        <w:rPr>
          <w:color w:val="000000"/>
          <w:sz w:val="28"/>
          <w:szCs w:val="28"/>
        </w:rPr>
        <w:t>проект</w:t>
      </w:r>
    </w:p>
    <w:p w:rsidR="00FF3988" w:rsidRPr="009F65C1" w:rsidRDefault="00FF3988" w:rsidP="009F65C1">
      <w:pPr>
        <w:shd w:val="clear" w:color="auto" w:fill="FFFFFF"/>
        <w:spacing w:line="360" w:lineRule="auto"/>
        <w:ind w:firstLine="709"/>
        <w:jc w:val="center"/>
        <w:rPr>
          <w:color w:val="000000"/>
          <w:sz w:val="28"/>
          <w:szCs w:val="28"/>
        </w:rPr>
      </w:pPr>
    </w:p>
    <w:p w:rsidR="009F65C1" w:rsidRPr="004A53C7" w:rsidRDefault="00FF3988" w:rsidP="009F65C1">
      <w:pPr>
        <w:shd w:val="clear" w:color="auto" w:fill="FFFFFF"/>
        <w:spacing w:line="360" w:lineRule="auto"/>
        <w:ind w:firstLine="709"/>
        <w:jc w:val="center"/>
        <w:rPr>
          <w:color w:val="000000"/>
          <w:sz w:val="28"/>
          <w:szCs w:val="28"/>
        </w:rPr>
      </w:pPr>
      <w:r w:rsidRPr="009F65C1">
        <w:rPr>
          <w:color w:val="000000"/>
          <w:sz w:val="28"/>
          <w:szCs w:val="28"/>
        </w:rPr>
        <w:t>На тему:</w:t>
      </w:r>
    </w:p>
    <w:p w:rsidR="00FF3988" w:rsidRPr="009F65C1" w:rsidRDefault="00E86125" w:rsidP="009F65C1">
      <w:pPr>
        <w:shd w:val="clear" w:color="auto" w:fill="FFFFFF"/>
        <w:spacing w:line="360" w:lineRule="auto"/>
        <w:ind w:firstLine="709"/>
        <w:jc w:val="center"/>
        <w:rPr>
          <w:color w:val="000000"/>
          <w:sz w:val="28"/>
          <w:szCs w:val="28"/>
        </w:rPr>
      </w:pPr>
      <w:r w:rsidRPr="009F65C1">
        <w:rPr>
          <w:color w:val="000000"/>
          <w:sz w:val="28"/>
          <w:szCs w:val="28"/>
        </w:rPr>
        <w:t>Обслуживание и ремонт шаровой мельницы сухого помола м</w:t>
      </w:r>
      <w:r w:rsidR="00B23E66" w:rsidRPr="009F65C1">
        <w:rPr>
          <w:color w:val="000000"/>
          <w:sz w:val="28"/>
          <w:szCs w:val="28"/>
        </w:rPr>
        <w:t>одели 151М2 цехом № 2 ОАО «Полив</w:t>
      </w:r>
      <w:r w:rsidRPr="009F65C1">
        <w:rPr>
          <w:color w:val="000000"/>
          <w:sz w:val="28"/>
          <w:szCs w:val="28"/>
        </w:rPr>
        <w:t>тор».</w:t>
      </w:r>
    </w:p>
    <w:p w:rsidR="00FF3988" w:rsidRPr="009F65C1" w:rsidRDefault="00FF3988" w:rsidP="009F65C1">
      <w:pPr>
        <w:shd w:val="clear" w:color="auto" w:fill="FFFFFF"/>
        <w:spacing w:line="360" w:lineRule="auto"/>
        <w:ind w:firstLine="709"/>
        <w:jc w:val="center"/>
        <w:rPr>
          <w:color w:val="000000"/>
          <w:sz w:val="28"/>
          <w:szCs w:val="28"/>
        </w:rPr>
      </w:pPr>
    </w:p>
    <w:p w:rsidR="00FF3988" w:rsidRPr="009F65C1" w:rsidRDefault="00FF3988" w:rsidP="009F65C1">
      <w:pPr>
        <w:shd w:val="clear" w:color="auto" w:fill="FFFFFF"/>
        <w:spacing w:line="360" w:lineRule="auto"/>
        <w:ind w:firstLine="709"/>
        <w:jc w:val="both"/>
        <w:rPr>
          <w:color w:val="000000"/>
          <w:sz w:val="28"/>
          <w:szCs w:val="28"/>
        </w:rPr>
      </w:pPr>
    </w:p>
    <w:p w:rsidR="00FF3988" w:rsidRPr="004A53C7" w:rsidRDefault="00FF3988" w:rsidP="009F65C1">
      <w:pPr>
        <w:shd w:val="clear" w:color="auto" w:fill="FFFFFF"/>
        <w:spacing w:line="360" w:lineRule="auto"/>
        <w:ind w:firstLine="709"/>
        <w:jc w:val="both"/>
        <w:rPr>
          <w:sz w:val="28"/>
          <w:szCs w:val="28"/>
        </w:rPr>
      </w:pPr>
    </w:p>
    <w:p w:rsidR="009F65C1" w:rsidRPr="004A53C7" w:rsidRDefault="009F65C1" w:rsidP="009F65C1">
      <w:pPr>
        <w:shd w:val="clear" w:color="auto" w:fill="FFFFFF"/>
        <w:spacing w:line="360" w:lineRule="auto"/>
        <w:ind w:firstLine="709"/>
        <w:jc w:val="both"/>
        <w:rPr>
          <w:sz w:val="28"/>
          <w:szCs w:val="28"/>
        </w:rPr>
      </w:pPr>
    </w:p>
    <w:p w:rsidR="009F65C1" w:rsidRPr="004A53C7" w:rsidRDefault="009F65C1" w:rsidP="009F65C1">
      <w:pPr>
        <w:shd w:val="clear" w:color="auto" w:fill="FFFFFF"/>
        <w:spacing w:line="360" w:lineRule="auto"/>
        <w:ind w:firstLine="709"/>
        <w:jc w:val="both"/>
        <w:rPr>
          <w:sz w:val="28"/>
          <w:szCs w:val="28"/>
        </w:rPr>
      </w:pPr>
    </w:p>
    <w:p w:rsidR="009F65C1" w:rsidRPr="004A53C7" w:rsidRDefault="009F65C1" w:rsidP="009F65C1">
      <w:pPr>
        <w:shd w:val="clear" w:color="auto" w:fill="FFFFFF"/>
        <w:spacing w:line="360" w:lineRule="auto"/>
        <w:ind w:firstLine="709"/>
        <w:jc w:val="both"/>
        <w:rPr>
          <w:sz w:val="28"/>
          <w:szCs w:val="28"/>
        </w:rPr>
      </w:pPr>
    </w:p>
    <w:p w:rsidR="009F65C1" w:rsidRPr="004A53C7" w:rsidRDefault="009F65C1" w:rsidP="009F65C1">
      <w:pPr>
        <w:shd w:val="clear" w:color="auto" w:fill="FFFFFF"/>
        <w:spacing w:line="360" w:lineRule="auto"/>
        <w:ind w:firstLine="709"/>
        <w:jc w:val="both"/>
        <w:rPr>
          <w:sz w:val="28"/>
          <w:szCs w:val="28"/>
        </w:rPr>
      </w:pPr>
    </w:p>
    <w:p w:rsidR="009F65C1" w:rsidRPr="004A53C7" w:rsidRDefault="009F65C1" w:rsidP="009F65C1">
      <w:pPr>
        <w:shd w:val="clear" w:color="auto" w:fill="FFFFFF"/>
        <w:spacing w:line="360" w:lineRule="auto"/>
        <w:ind w:firstLine="709"/>
        <w:jc w:val="both"/>
        <w:rPr>
          <w:sz w:val="28"/>
          <w:szCs w:val="28"/>
        </w:rPr>
      </w:pPr>
    </w:p>
    <w:p w:rsidR="009F65C1" w:rsidRPr="004A53C7" w:rsidRDefault="009F65C1" w:rsidP="009F65C1">
      <w:pPr>
        <w:shd w:val="clear" w:color="auto" w:fill="FFFFFF"/>
        <w:spacing w:line="360" w:lineRule="auto"/>
        <w:ind w:firstLine="709"/>
        <w:jc w:val="both"/>
        <w:rPr>
          <w:sz w:val="28"/>
          <w:szCs w:val="28"/>
        </w:rPr>
      </w:pPr>
    </w:p>
    <w:p w:rsidR="009F65C1" w:rsidRPr="004A53C7" w:rsidRDefault="009F65C1" w:rsidP="009F65C1">
      <w:pPr>
        <w:shd w:val="clear" w:color="auto" w:fill="FFFFFF"/>
        <w:spacing w:line="360" w:lineRule="auto"/>
        <w:ind w:firstLine="709"/>
        <w:jc w:val="both"/>
        <w:rPr>
          <w:sz w:val="28"/>
          <w:szCs w:val="28"/>
        </w:rPr>
      </w:pPr>
    </w:p>
    <w:p w:rsidR="009F65C1" w:rsidRPr="004A53C7" w:rsidRDefault="009F65C1" w:rsidP="009F65C1">
      <w:pPr>
        <w:shd w:val="clear" w:color="auto" w:fill="FFFFFF"/>
        <w:spacing w:line="360" w:lineRule="auto"/>
        <w:ind w:firstLine="709"/>
        <w:jc w:val="both"/>
        <w:rPr>
          <w:sz w:val="28"/>
          <w:szCs w:val="28"/>
        </w:rPr>
      </w:pPr>
    </w:p>
    <w:p w:rsidR="009F65C1" w:rsidRPr="004A53C7" w:rsidRDefault="009F65C1" w:rsidP="009F65C1">
      <w:pPr>
        <w:shd w:val="clear" w:color="auto" w:fill="FFFFFF"/>
        <w:spacing w:line="360" w:lineRule="auto"/>
        <w:ind w:firstLine="709"/>
        <w:jc w:val="both"/>
        <w:rPr>
          <w:sz w:val="28"/>
          <w:szCs w:val="28"/>
        </w:rPr>
      </w:pPr>
    </w:p>
    <w:p w:rsidR="009F65C1" w:rsidRPr="004A53C7" w:rsidRDefault="009F65C1" w:rsidP="009F65C1">
      <w:pPr>
        <w:shd w:val="clear" w:color="auto" w:fill="FFFFFF"/>
        <w:spacing w:line="360" w:lineRule="auto"/>
        <w:ind w:firstLine="709"/>
        <w:jc w:val="both"/>
        <w:rPr>
          <w:sz w:val="28"/>
          <w:szCs w:val="28"/>
        </w:rPr>
      </w:pPr>
    </w:p>
    <w:p w:rsidR="00FF3988" w:rsidRPr="009F65C1" w:rsidRDefault="00FF3988" w:rsidP="009F65C1">
      <w:pPr>
        <w:shd w:val="clear" w:color="auto" w:fill="FFFFFF"/>
        <w:spacing w:line="360" w:lineRule="auto"/>
        <w:ind w:firstLine="709"/>
        <w:jc w:val="center"/>
        <w:rPr>
          <w:color w:val="000000"/>
          <w:sz w:val="28"/>
          <w:szCs w:val="28"/>
        </w:rPr>
      </w:pPr>
      <w:r w:rsidRPr="009F65C1">
        <w:rPr>
          <w:color w:val="000000"/>
          <w:sz w:val="28"/>
          <w:szCs w:val="28"/>
        </w:rPr>
        <w:t>г. Армянск - 2005 год.</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rPr>
        <w:br w:type="page"/>
      </w:r>
      <w:r w:rsidRPr="009F65C1">
        <w:rPr>
          <w:color w:val="000000"/>
          <w:sz w:val="28"/>
          <w:szCs w:val="28"/>
        </w:rPr>
        <w:lastRenderedPageBreak/>
        <w:t>АВПУХП «Утверждаю»</w:t>
      </w:r>
    </w:p>
    <w:p w:rsidR="00FF3988" w:rsidRPr="009F65C1" w:rsidRDefault="00FF3988" w:rsidP="009F65C1">
      <w:pPr>
        <w:shd w:val="clear" w:color="auto" w:fill="FFFFFF"/>
        <w:spacing w:line="360" w:lineRule="auto"/>
        <w:ind w:firstLine="709"/>
        <w:jc w:val="both"/>
        <w:rPr>
          <w:color w:val="000000"/>
          <w:sz w:val="28"/>
          <w:szCs w:val="28"/>
        </w:rPr>
      </w:pPr>
      <w:r w:rsidRPr="009F65C1">
        <w:rPr>
          <w:color w:val="000000"/>
          <w:sz w:val="28"/>
          <w:szCs w:val="28"/>
        </w:rPr>
        <w:t>Зам, Директор по УПР</w:t>
      </w:r>
    </w:p>
    <w:p w:rsidR="00FF3988" w:rsidRPr="009F65C1" w:rsidRDefault="00FF3988" w:rsidP="009F65C1">
      <w:pPr>
        <w:shd w:val="clear" w:color="auto" w:fill="FFFFFF"/>
        <w:spacing w:line="360" w:lineRule="auto"/>
        <w:ind w:firstLine="709"/>
        <w:jc w:val="both"/>
        <w:rPr>
          <w:color w:val="000000"/>
          <w:sz w:val="28"/>
          <w:szCs w:val="28"/>
        </w:rPr>
      </w:pPr>
      <w:r w:rsidRPr="009F65C1">
        <w:rPr>
          <w:sz w:val="28"/>
          <w:szCs w:val="28"/>
        </w:rPr>
        <w:t>Задание на дипломный проект</w:t>
      </w:r>
    </w:p>
    <w:p w:rsidR="00FF3988" w:rsidRPr="004A53C7" w:rsidRDefault="00FF3988" w:rsidP="009F65C1">
      <w:pPr>
        <w:shd w:val="clear" w:color="auto" w:fill="FFFFFF"/>
        <w:spacing w:line="360" w:lineRule="auto"/>
        <w:ind w:firstLine="709"/>
        <w:jc w:val="both"/>
        <w:rPr>
          <w:color w:val="000000"/>
          <w:sz w:val="28"/>
          <w:szCs w:val="28"/>
        </w:rPr>
      </w:pPr>
      <w:r w:rsidRPr="009F65C1">
        <w:rPr>
          <w:color w:val="000000"/>
          <w:sz w:val="28"/>
          <w:szCs w:val="28"/>
        </w:rPr>
        <w:t>Учащейся группы №___________________________________</w:t>
      </w:r>
      <w:r w:rsidR="009F65C1" w:rsidRPr="009F65C1">
        <w:rPr>
          <w:color w:val="000000"/>
          <w:sz w:val="28"/>
          <w:szCs w:val="28"/>
        </w:rPr>
        <w:t>________</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rPr>
        <w:t xml:space="preserve">Специальность </w:t>
      </w:r>
      <w:r w:rsidRPr="009F65C1">
        <w:rPr>
          <w:sz w:val="28"/>
          <w:szCs w:val="28"/>
        </w:rPr>
        <w:t>5.090.245. «Обслуживание и ремонт оборудования предприятий химической и нефтегазоперерабатывающей промышленности»</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rPr>
        <w:t>Дата выдачи:____________________</w:t>
      </w:r>
    </w:p>
    <w:p w:rsidR="00FF3988" w:rsidRPr="009F65C1" w:rsidRDefault="00FF3988" w:rsidP="009F65C1">
      <w:pPr>
        <w:shd w:val="clear" w:color="auto" w:fill="FFFFFF"/>
        <w:spacing w:line="360" w:lineRule="auto"/>
        <w:ind w:firstLine="709"/>
        <w:jc w:val="both"/>
        <w:rPr>
          <w:color w:val="000000"/>
          <w:sz w:val="28"/>
          <w:szCs w:val="28"/>
        </w:rPr>
      </w:pPr>
      <w:r w:rsidRPr="009F65C1">
        <w:rPr>
          <w:color w:val="000000"/>
          <w:sz w:val="28"/>
          <w:szCs w:val="28"/>
        </w:rPr>
        <w:t>Срок выполнения:________________</w:t>
      </w:r>
    </w:p>
    <w:p w:rsidR="00FF3988" w:rsidRPr="009F65C1" w:rsidRDefault="00FF3988" w:rsidP="009F65C1">
      <w:pPr>
        <w:shd w:val="clear" w:color="auto" w:fill="FFFFFF"/>
        <w:spacing w:line="360" w:lineRule="auto"/>
        <w:ind w:firstLine="709"/>
        <w:jc w:val="both"/>
        <w:rPr>
          <w:color w:val="000000"/>
          <w:sz w:val="28"/>
          <w:szCs w:val="28"/>
        </w:rPr>
      </w:pPr>
      <w:r w:rsidRPr="009F65C1">
        <w:rPr>
          <w:color w:val="000000"/>
          <w:sz w:val="28"/>
          <w:szCs w:val="28"/>
        </w:rPr>
        <w:t>Тема</w:t>
      </w:r>
      <w:r w:rsidRPr="009F65C1">
        <w:rPr>
          <w:sz w:val="28"/>
          <w:szCs w:val="28"/>
        </w:rPr>
        <w:t xml:space="preserve"> дипломный проект:</w:t>
      </w:r>
      <w:r w:rsidRPr="009F65C1">
        <w:rPr>
          <w:color w:val="000000"/>
          <w:sz w:val="28"/>
          <w:szCs w:val="28"/>
        </w:rPr>
        <w:t xml:space="preserve"> </w:t>
      </w:r>
      <w:r w:rsidR="00E86125" w:rsidRPr="009F65C1">
        <w:rPr>
          <w:color w:val="000000"/>
          <w:sz w:val="28"/>
          <w:szCs w:val="28"/>
        </w:rPr>
        <w:t>Обслуживание и ремонт шаровой мельницы сухого помола м</w:t>
      </w:r>
      <w:r w:rsidR="00B23E66" w:rsidRPr="009F65C1">
        <w:rPr>
          <w:color w:val="000000"/>
          <w:sz w:val="28"/>
          <w:szCs w:val="28"/>
        </w:rPr>
        <w:t>одели 151М2 цехом № 2 ОАО «Полив</w:t>
      </w:r>
      <w:r w:rsidR="00E86125" w:rsidRPr="009F65C1">
        <w:rPr>
          <w:color w:val="000000"/>
          <w:sz w:val="28"/>
          <w:szCs w:val="28"/>
        </w:rPr>
        <w:t>тор».</w:t>
      </w:r>
    </w:p>
    <w:p w:rsidR="00FF3988" w:rsidRPr="009F65C1" w:rsidRDefault="00FF3988" w:rsidP="009F65C1">
      <w:pPr>
        <w:shd w:val="clear" w:color="auto" w:fill="FFFFFF"/>
        <w:spacing w:line="360" w:lineRule="auto"/>
        <w:ind w:firstLine="709"/>
        <w:jc w:val="both"/>
        <w:rPr>
          <w:color w:val="000000"/>
          <w:sz w:val="28"/>
          <w:szCs w:val="28"/>
        </w:rPr>
      </w:pPr>
      <w:r w:rsidRPr="009F65C1">
        <w:rPr>
          <w:color w:val="000000"/>
          <w:sz w:val="28"/>
          <w:szCs w:val="28"/>
        </w:rPr>
        <w:t>Содержание задания.</w:t>
      </w:r>
    </w:p>
    <w:p w:rsidR="00FF3988" w:rsidRPr="009F65C1" w:rsidRDefault="00FF3988" w:rsidP="009F65C1">
      <w:pPr>
        <w:shd w:val="clear" w:color="auto" w:fill="FFFFFF"/>
        <w:spacing w:line="360" w:lineRule="auto"/>
        <w:ind w:firstLine="709"/>
        <w:jc w:val="both"/>
        <w:rPr>
          <w:color w:val="000000"/>
          <w:sz w:val="28"/>
          <w:szCs w:val="28"/>
        </w:rPr>
      </w:pPr>
      <w:r w:rsidRPr="009F65C1">
        <w:rPr>
          <w:color w:val="000000"/>
          <w:sz w:val="28"/>
          <w:szCs w:val="28"/>
        </w:rPr>
        <w:t>Пояснительная записка.</w:t>
      </w:r>
    </w:p>
    <w:p w:rsidR="00FF3988" w:rsidRPr="009F65C1" w:rsidRDefault="00FF3988" w:rsidP="009F65C1">
      <w:pPr>
        <w:tabs>
          <w:tab w:val="left" w:pos="10146"/>
        </w:tabs>
        <w:spacing w:line="360" w:lineRule="auto"/>
        <w:ind w:firstLine="709"/>
        <w:jc w:val="both"/>
        <w:rPr>
          <w:sz w:val="28"/>
          <w:szCs w:val="28"/>
        </w:rPr>
      </w:pPr>
      <w:r w:rsidRPr="009F65C1">
        <w:rPr>
          <w:color w:val="000000"/>
          <w:sz w:val="28"/>
          <w:szCs w:val="28"/>
        </w:rPr>
        <w:t>Реферат</w:t>
      </w:r>
      <w:r w:rsidRPr="009F65C1">
        <w:rPr>
          <w:sz w:val="28"/>
          <w:szCs w:val="28"/>
        </w:rPr>
        <w:t xml:space="preserve"> (аннотация).</w:t>
      </w:r>
    </w:p>
    <w:p w:rsidR="00FF3988" w:rsidRPr="009F65C1" w:rsidRDefault="00FF3988" w:rsidP="009F65C1">
      <w:pPr>
        <w:shd w:val="clear" w:color="auto" w:fill="FFFFFF"/>
        <w:spacing w:line="360" w:lineRule="auto"/>
        <w:ind w:firstLine="709"/>
        <w:jc w:val="both"/>
        <w:rPr>
          <w:color w:val="000000"/>
          <w:sz w:val="28"/>
          <w:szCs w:val="28"/>
        </w:rPr>
      </w:pPr>
      <w:r w:rsidRPr="009F65C1">
        <w:rPr>
          <w:color w:val="000000"/>
          <w:sz w:val="28"/>
          <w:szCs w:val="28"/>
        </w:rPr>
        <w:t>Введение</w:t>
      </w:r>
    </w:p>
    <w:p w:rsidR="00FF3988" w:rsidRPr="009F65C1" w:rsidRDefault="00FF3988" w:rsidP="009F65C1">
      <w:pPr>
        <w:shd w:val="clear" w:color="auto" w:fill="FFFFFF"/>
        <w:spacing w:line="360" w:lineRule="auto"/>
        <w:ind w:firstLine="709"/>
        <w:jc w:val="both"/>
        <w:rPr>
          <w:sz w:val="28"/>
          <w:szCs w:val="28"/>
          <w:u w:val="single"/>
        </w:rPr>
      </w:pPr>
      <w:r w:rsidRPr="009F65C1">
        <w:rPr>
          <w:color w:val="000000"/>
          <w:sz w:val="28"/>
          <w:szCs w:val="28"/>
          <w:u w:val="single"/>
        </w:rPr>
        <w:t>1 Раздел. Общая часть.</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1.1. Характеристика предприятия, организация ремонтов оборудования. Ремонтная база</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1.2. Назначения, техническая характеристика проектируемого аппарата или машины.</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1.3. Описания конструкции основных узлов и принцип работы аппарата или машины.</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1.4. Содержание основных работ по видам ремонтов. Ремонтная документация.</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1.5. Схема технологического процесса и ремонта. Технические требования на ремонт, описание технологии ремонта основных деталей и сборочных единиц.</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rPr>
        <w:t>1.6. Описание монтажа аппарата или машины.</w:t>
      </w:r>
    </w:p>
    <w:p w:rsidR="00FF3988" w:rsidRPr="009F65C1" w:rsidRDefault="00FF3988" w:rsidP="009F65C1">
      <w:pPr>
        <w:shd w:val="clear" w:color="auto" w:fill="FFFFFF"/>
        <w:spacing w:line="360" w:lineRule="auto"/>
        <w:ind w:firstLine="709"/>
        <w:jc w:val="both"/>
        <w:rPr>
          <w:color w:val="000000"/>
          <w:sz w:val="28"/>
          <w:szCs w:val="28"/>
        </w:rPr>
      </w:pPr>
      <w:r w:rsidRPr="009F65C1">
        <w:rPr>
          <w:color w:val="000000"/>
          <w:sz w:val="28"/>
          <w:szCs w:val="28"/>
        </w:rPr>
        <w:t>1.7, Охрана труда при ремонте и монтаже.</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u w:val="single"/>
        </w:rPr>
        <w:t>2. Раздел. Специальная часть</w:t>
      </w:r>
      <w:r w:rsidRPr="009F65C1">
        <w:rPr>
          <w:color w:val="000000"/>
          <w:sz w:val="28"/>
          <w:szCs w:val="28"/>
        </w:rPr>
        <w:t>.</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2.1, Техническая характеристика грузоподъемных устройств и малой механизации, которые применяются при ремонте или монтаже,</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2.2. Механический расчет ремонтных устройств.</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2.3. Проверочный расчет деталей и сборочных единиц отремонтированного аппарата.</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2.4. Повышение технического уровня аппарата</w:t>
      </w:r>
      <w:r w:rsidRPr="009F65C1">
        <w:rPr>
          <w:sz w:val="28"/>
          <w:szCs w:val="28"/>
        </w:rPr>
        <w:t xml:space="preserve"> (модернизация).</w:t>
      </w:r>
      <w:r w:rsidRPr="009F65C1">
        <w:rPr>
          <w:color w:val="000000"/>
          <w:sz w:val="28"/>
          <w:szCs w:val="28"/>
        </w:rPr>
        <w:t xml:space="preserve"> </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u w:val="single"/>
        </w:rPr>
        <w:t>3. Раздел. Экономическая часть</w:t>
      </w:r>
      <w:r w:rsidRPr="009F65C1">
        <w:rPr>
          <w:color w:val="000000"/>
          <w:sz w:val="28"/>
          <w:szCs w:val="28"/>
        </w:rPr>
        <w:t>.</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3.1. Разработка графика планово-периодических ремонтов ремонтного участка (установки).</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3.2. Расчет количества рабочих, занятых на обслуживании и ремонт оборудования.</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3.3. Расчет стоимости обслуживания и ремонт оборудования.</w:t>
      </w:r>
    </w:p>
    <w:p w:rsidR="00FF3988" w:rsidRPr="009F65C1" w:rsidRDefault="00FF3988" w:rsidP="009F65C1">
      <w:pPr>
        <w:shd w:val="clear" w:color="auto" w:fill="FFFFFF"/>
        <w:spacing w:line="360" w:lineRule="auto"/>
        <w:ind w:left="709"/>
        <w:jc w:val="both"/>
        <w:rPr>
          <w:sz w:val="28"/>
          <w:szCs w:val="28"/>
        </w:rPr>
      </w:pPr>
      <w:r w:rsidRPr="009F65C1">
        <w:rPr>
          <w:color w:val="000000"/>
          <w:sz w:val="28"/>
          <w:szCs w:val="28"/>
        </w:rPr>
        <w:t>3.4. Экономическая эффективность, предложений по повышению технического уровня оборудования.</w:t>
      </w:r>
    </w:p>
    <w:p w:rsidR="00FF3988" w:rsidRPr="009F65C1" w:rsidRDefault="00FF3988" w:rsidP="009F65C1">
      <w:pPr>
        <w:shd w:val="clear" w:color="auto" w:fill="FFFFFF"/>
        <w:spacing w:line="360" w:lineRule="auto"/>
        <w:ind w:firstLine="709"/>
        <w:jc w:val="both"/>
        <w:rPr>
          <w:sz w:val="28"/>
          <w:szCs w:val="28"/>
          <w:u w:val="single"/>
        </w:rPr>
      </w:pPr>
      <w:r w:rsidRPr="009F65C1">
        <w:rPr>
          <w:color w:val="000000"/>
          <w:sz w:val="28"/>
          <w:szCs w:val="28"/>
          <w:u w:val="single"/>
        </w:rPr>
        <w:t>4. Раздел. Охрана труда</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rPr>
        <w:t>4.1. Мероприятия по охране труда.</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rPr>
        <w:t>4.2. Мероприятия по электробезопасности.</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rPr>
        <w:t>4.3. Мероприятия по пожарной безопасности.</w:t>
      </w:r>
    </w:p>
    <w:p w:rsidR="00FF3988" w:rsidRPr="009F65C1" w:rsidRDefault="00FF3988" w:rsidP="009F65C1">
      <w:pPr>
        <w:shd w:val="clear" w:color="auto" w:fill="FFFFFF"/>
        <w:spacing w:line="360" w:lineRule="auto"/>
        <w:ind w:firstLine="709"/>
        <w:jc w:val="both"/>
        <w:rPr>
          <w:color w:val="000000"/>
          <w:sz w:val="28"/>
          <w:szCs w:val="28"/>
        </w:rPr>
      </w:pPr>
      <w:r w:rsidRPr="009F65C1">
        <w:rPr>
          <w:color w:val="000000"/>
          <w:sz w:val="28"/>
          <w:szCs w:val="28"/>
        </w:rPr>
        <w:t>4.4. Мероприятия по охране окружающей среды.</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u w:val="single"/>
        </w:rPr>
        <w:t>Выводы</w:t>
      </w:r>
      <w:r w:rsidRPr="009F65C1">
        <w:rPr>
          <w:color w:val="000000"/>
          <w:sz w:val="28"/>
          <w:szCs w:val="28"/>
        </w:rPr>
        <w:t>.</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rPr>
        <w:t>Список литературы.</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rPr>
        <w:t>Содержание.</w:t>
      </w:r>
    </w:p>
    <w:p w:rsidR="00FF3988" w:rsidRPr="009F65C1" w:rsidRDefault="00FF3988" w:rsidP="009F65C1">
      <w:pPr>
        <w:shd w:val="clear" w:color="auto" w:fill="FFFFFF"/>
        <w:spacing w:line="360" w:lineRule="auto"/>
        <w:ind w:firstLine="709"/>
        <w:jc w:val="both"/>
        <w:rPr>
          <w:color w:val="000000"/>
          <w:sz w:val="28"/>
          <w:szCs w:val="28"/>
        </w:rPr>
      </w:pPr>
      <w:r w:rsidRPr="009F65C1">
        <w:rPr>
          <w:color w:val="000000"/>
          <w:sz w:val="28"/>
          <w:szCs w:val="28"/>
        </w:rPr>
        <w:t>Приложения: Спецификация по чертежам графической части.</w:t>
      </w:r>
    </w:p>
    <w:p w:rsidR="00FF3988" w:rsidRPr="009F65C1" w:rsidRDefault="00FF3988" w:rsidP="009F65C1">
      <w:pPr>
        <w:shd w:val="clear" w:color="auto" w:fill="FFFFFF"/>
        <w:spacing w:line="360" w:lineRule="auto"/>
        <w:ind w:firstLine="709"/>
        <w:jc w:val="both"/>
        <w:rPr>
          <w:sz w:val="28"/>
          <w:szCs w:val="28"/>
        </w:rPr>
      </w:pP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rPr>
        <w:t>Преподаватель-консультант: Литвиненко А.В.</w:t>
      </w:r>
    </w:p>
    <w:p w:rsidR="00FF3988" w:rsidRPr="009F65C1" w:rsidRDefault="00FF3988" w:rsidP="009F65C1">
      <w:pPr>
        <w:shd w:val="clear" w:color="auto" w:fill="FFFFFF"/>
        <w:spacing w:line="360" w:lineRule="auto"/>
        <w:ind w:firstLine="709"/>
        <w:jc w:val="both"/>
        <w:rPr>
          <w:sz w:val="28"/>
          <w:szCs w:val="28"/>
        </w:rPr>
      </w:pPr>
      <w:r w:rsidRPr="009F65C1">
        <w:rPr>
          <w:color w:val="000000"/>
          <w:sz w:val="28"/>
          <w:szCs w:val="28"/>
        </w:rPr>
        <w:t>Дата проверки</w:t>
      </w:r>
      <w:r w:rsidRPr="009F65C1">
        <w:rPr>
          <w:sz w:val="28"/>
          <w:szCs w:val="28"/>
        </w:rPr>
        <w:t>: ___________________________</w:t>
      </w:r>
    </w:p>
    <w:p w:rsidR="00FF3988" w:rsidRPr="009F65C1" w:rsidRDefault="00FF3988" w:rsidP="009F65C1">
      <w:pPr>
        <w:spacing w:line="360" w:lineRule="auto"/>
        <w:ind w:firstLine="709"/>
        <w:jc w:val="both"/>
        <w:rPr>
          <w:color w:val="000000"/>
          <w:sz w:val="28"/>
          <w:szCs w:val="28"/>
        </w:rPr>
      </w:pPr>
    </w:p>
    <w:p w:rsidR="0021636A" w:rsidRPr="009F65C1" w:rsidRDefault="0021636A" w:rsidP="009F65C1">
      <w:pPr>
        <w:tabs>
          <w:tab w:val="left" w:pos="10146"/>
        </w:tabs>
        <w:spacing w:line="360" w:lineRule="auto"/>
        <w:ind w:firstLine="709"/>
        <w:jc w:val="both"/>
        <w:rPr>
          <w:sz w:val="28"/>
          <w:szCs w:val="28"/>
        </w:rPr>
      </w:pPr>
      <w:r w:rsidRPr="009F65C1">
        <w:rPr>
          <w:sz w:val="28"/>
          <w:szCs w:val="28"/>
        </w:rPr>
        <w:br w:type="page"/>
      </w:r>
      <w:r w:rsidRPr="009F65C1">
        <w:rPr>
          <w:color w:val="000000"/>
          <w:sz w:val="28"/>
          <w:szCs w:val="28"/>
        </w:rPr>
        <w:t>Реферат</w:t>
      </w:r>
      <w:r w:rsidRPr="009F65C1">
        <w:rPr>
          <w:sz w:val="28"/>
          <w:szCs w:val="28"/>
        </w:rPr>
        <w:t xml:space="preserve"> (аннотация).</w:t>
      </w:r>
    </w:p>
    <w:p w:rsidR="0021636A" w:rsidRPr="009F65C1" w:rsidRDefault="0021636A" w:rsidP="009F65C1">
      <w:pPr>
        <w:tabs>
          <w:tab w:val="left" w:pos="10146"/>
        </w:tabs>
        <w:spacing w:line="360" w:lineRule="auto"/>
        <w:ind w:firstLine="709"/>
        <w:jc w:val="both"/>
        <w:rPr>
          <w:sz w:val="28"/>
          <w:szCs w:val="28"/>
        </w:rPr>
      </w:pPr>
    </w:p>
    <w:p w:rsidR="0021636A" w:rsidRPr="009F65C1" w:rsidRDefault="0021636A" w:rsidP="009F65C1">
      <w:pPr>
        <w:spacing w:line="360" w:lineRule="auto"/>
        <w:ind w:firstLine="709"/>
        <w:jc w:val="both"/>
        <w:rPr>
          <w:sz w:val="28"/>
          <w:szCs w:val="28"/>
        </w:rPr>
      </w:pPr>
      <w:r w:rsidRPr="009F65C1">
        <w:rPr>
          <w:sz w:val="28"/>
          <w:szCs w:val="28"/>
        </w:rPr>
        <w:t xml:space="preserve">1. Пояснительная записка: </w:t>
      </w:r>
      <w:r w:rsidR="00D454FB" w:rsidRPr="009F65C1">
        <w:rPr>
          <w:sz w:val="28"/>
          <w:szCs w:val="28"/>
        </w:rPr>
        <w:t>79</w:t>
      </w:r>
      <w:r w:rsidRPr="009F65C1">
        <w:rPr>
          <w:sz w:val="28"/>
          <w:szCs w:val="28"/>
        </w:rPr>
        <w:t xml:space="preserve"> ст</w:t>
      </w:r>
      <w:r w:rsidR="002E0303" w:rsidRPr="009F65C1">
        <w:rPr>
          <w:sz w:val="28"/>
          <w:szCs w:val="28"/>
        </w:rPr>
        <w:t>р</w:t>
      </w:r>
      <w:r w:rsidR="00D454FB" w:rsidRPr="009F65C1">
        <w:rPr>
          <w:sz w:val="28"/>
          <w:szCs w:val="28"/>
        </w:rPr>
        <w:t>., 3 рис., 3</w:t>
      </w:r>
      <w:r w:rsidRPr="009F65C1">
        <w:rPr>
          <w:sz w:val="28"/>
          <w:szCs w:val="28"/>
        </w:rPr>
        <w:t xml:space="preserve"> табл., </w:t>
      </w:r>
      <w:r w:rsidR="00D454FB" w:rsidRPr="009F65C1">
        <w:rPr>
          <w:sz w:val="28"/>
          <w:szCs w:val="28"/>
        </w:rPr>
        <w:t>17</w:t>
      </w:r>
      <w:r w:rsidRPr="009F65C1">
        <w:rPr>
          <w:sz w:val="28"/>
          <w:szCs w:val="28"/>
        </w:rPr>
        <w:t xml:space="preserve"> литературных источника.</w:t>
      </w:r>
    </w:p>
    <w:p w:rsidR="0021636A" w:rsidRPr="009F65C1" w:rsidRDefault="0021636A" w:rsidP="009F65C1">
      <w:pPr>
        <w:shd w:val="clear" w:color="auto" w:fill="FFFFFF"/>
        <w:spacing w:line="360" w:lineRule="auto"/>
        <w:ind w:firstLine="709"/>
        <w:jc w:val="both"/>
        <w:rPr>
          <w:color w:val="000000"/>
          <w:sz w:val="28"/>
          <w:szCs w:val="28"/>
        </w:rPr>
      </w:pPr>
      <w:r w:rsidRPr="009F65C1">
        <w:rPr>
          <w:sz w:val="28"/>
          <w:szCs w:val="28"/>
        </w:rPr>
        <w:t>2. Пояснительная записка</w:t>
      </w:r>
      <w:r w:rsidR="004A53C7">
        <w:rPr>
          <w:sz w:val="28"/>
          <w:szCs w:val="28"/>
        </w:rPr>
        <w:t xml:space="preserve"> </w:t>
      </w:r>
      <w:r w:rsidRPr="009F65C1">
        <w:rPr>
          <w:sz w:val="28"/>
          <w:szCs w:val="28"/>
        </w:rPr>
        <w:t>ДП</w:t>
      </w:r>
      <w:r w:rsidR="004A53C7">
        <w:rPr>
          <w:sz w:val="28"/>
          <w:szCs w:val="28"/>
        </w:rPr>
        <w:t xml:space="preserve"> </w:t>
      </w:r>
      <w:r w:rsidRPr="009F65C1">
        <w:rPr>
          <w:sz w:val="28"/>
          <w:szCs w:val="28"/>
        </w:rPr>
        <w:t>по</w:t>
      </w:r>
      <w:r w:rsidRPr="009F65C1">
        <w:rPr>
          <w:color w:val="000000"/>
          <w:sz w:val="28"/>
          <w:szCs w:val="28"/>
        </w:rPr>
        <w:t xml:space="preserve"> </w:t>
      </w:r>
      <w:r w:rsidRPr="009F65C1">
        <w:rPr>
          <w:sz w:val="28"/>
          <w:szCs w:val="28"/>
        </w:rPr>
        <w:t>специальности: 5.090.245. «Обслуживание и ремонт оборудования предприятий химической и нефтегазоперерабатывающей промышленности»</w:t>
      </w:r>
      <w:r w:rsidRPr="009F65C1">
        <w:rPr>
          <w:color w:val="000000"/>
          <w:sz w:val="28"/>
          <w:szCs w:val="28"/>
        </w:rPr>
        <w:t xml:space="preserve">: </w:t>
      </w:r>
      <w:r w:rsidRPr="009F65C1">
        <w:rPr>
          <w:sz w:val="28"/>
          <w:szCs w:val="28"/>
        </w:rPr>
        <w:t xml:space="preserve">по теме </w:t>
      </w:r>
      <w:r w:rsidRPr="009F65C1">
        <w:rPr>
          <w:color w:val="000000"/>
          <w:sz w:val="28"/>
          <w:szCs w:val="28"/>
        </w:rPr>
        <w:t>Обслуживание и ремонт шаровой мельницы сухого помола м</w:t>
      </w:r>
      <w:r w:rsidR="00B23E66" w:rsidRPr="009F65C1">
        <w:rPr>
          <w:color w:val="000000"/>
          <w:sz w:val="28"/>
          <w:szCs w:val="28"/>
        </w:rPr>
        <w:t>одели 151М2 цехом № 2 ОАО «Полив</w:t>
      </w:r>
      <w:r w:rsidRPr="009F65C1">
        <w:rPr>
          <w:color w:val="000000"/>
          <w:sz w:val="28"/>
          <w:szCs w:val="28"/>
        </w:rPr>
        <w:t>тор».состоит из 4 разделов.</w:t>
      </w:r>
    </w:p>
    <w:p w:rsidR="0021636A" w:rsidRPr="009F65C1" w:rsidRDefault="0021636A" w:rsidP="009F65C1">
      <w:pPr>
        <w:widowControl/>
        <w:autoSpaceDE/>
        <w:autoSpaceDN/>
        <w:adjustRightInd/>
        <w:spacing w:line="360" w:lineRule="auto"/>
        <w:ind w:firstLine="709"/>
        <w:jc w:val="both"/>
        <w:rPr>
          <w:sz w:val="28"/>
          <w:szCs w:val="28"/>
        </w:rPr>
      </w:pPr>
      <w:r w:rsidRPr="009F65C1">
        <w:rPr>
          <w:color w:val="000000"/>
          <w:sz w:val="28"/>
          <w:szCs w:val="28"/>
        </w:rPr>
        <w:t>В первом разделе раскрывается характ</w:t>
      </w:r>
      <w:r w:rsidR="00B23E66" w:rsidRPr="009F65C1">
        <w:rPr>
          <w:color w:val="000000"/>
          <w:sz w:val="28"/>
          <w:szCs w:val="28"/>
        </w:rPr>
        <w:t>еристика и структура</w:t>
      </w:r>
      <w:r w:rsidR="004A53C7">
        <w:rPr>
          <w:color w:val="000000"/>
          <w:sz w:val="28"/>
          <w:szCs w:val="28"/>
        </w:rPr>
        <w:t xml:space="preserve"> </w:t>
      </w:r>
      <w:r w:rsidR="00B23E66" w:rsidRPr="009F65C1">
        <w:rPr>
          <w:color w:val="000000"/>
          <w:sz w:val="28"/>
          <w:szCs w:val="28"/>
        </w:rPr>
        <w:t>ОАО «Полив</w:t>
      </w:r>
      <w:r w:rsidRPr="009F65C1">
        <w:rPr>
          <w:color w:val="000000"/>
          <w:sz w:val="28"/>
          <w:szCs w:val="28"/>
        </w:rPr>
        <w:t xml:space="preserve">тор»., цеха № 2, </w:t>
      </w:r>
      <w:r w:rsidRPr="009F65C1">
        <w:rPr>
          <w:sz w:val="28"/>
          <w:szCs w:val="28"/>
        </w:rPr>
        <w:t>раскрывается назначение</w:t>
      </w:r>
      <w:r w:rsidRPr="009F65C1">
        <w:rPr>
          <w:color w:val="000000"/>
          <w:sz w:val="28"/>
          <w:szCs w:val="28"/>
        </w:rPr>
        <w:t xml:space="preserve"> шаровой мельницы сухого помола модели 151М2, </w:t>
      </w:r>
      <w:r w:rsidRPr="009F65C1">
        <w:rPr>
          <w:sz w:val="28"/>
          <w:szCs w:val="28"/>
        </w:rPr>
        <w:t>описывается конструкция и принцип работы</w:t>
      </w:r>
      <w:r w:rsidRPr="009F65C1">
        <w:rPr>
          <w:color w:val="000000"/>
          <w:sz w:val="28"/>
          <w:szCs w:val="28"/>
        </w:rPr>
        <w:t xml:space="preserve"> шаровой мельницы</w:t>
      </w:r>
      <w:r w:rsidRPr="009F65C1">
        <w:rPr>
          <w:sz w:val="28"/>
          <w:szCs w:val="28"/>
        </w:rPr>
        <w:t>, техническая характеристика. В этом же разделе рассказывается про виды и периодичность технических обслуживаний и ремонтов, проводимых</w:t>
      </w:r>
      <w:r w:rsidRPr="009F65C1">
        <w:rPr>
          <w:color w:val="000000"/>
          <w:sz w:val="28"/>
          <w:szCs w:val="28"/>
        </w:rPr>
        <w:t xml:space="preserve"> цехом</w:t>
      </w:r>
      <w:r w:rsidR="00B23E66" w:rsidRPr="009F65C1">
        <w:rPr>
          <w:color w:val="000000"/>
          <w:sz w:val="28"/>
          <w:szCs w:val="28"/>
        </w:rPr>
        <w:t xml:space="preserve"> </w:t>
      </w:r>
      <w:r w:rsidRPr="009F65C1">
        <w:rPr>
          <w:color w:val="000000"/>
          <w:sz w:val="28"/>
          <w:szCs w:val="28"/>
        </w:rPr>
        <w:t xml:space="preserve">№2, а также мероприятия по монтажу, ремонту и ТО шаровой мельницы и правила проведения </w:t>
      </w:r>
      <w:r w:rsidRPr="009F65C1">
        <w:rPr>
          <w:sz w:val="28"/>
          <w:szCs w:val="28"/>
        </w:rPr>
        <w:t>ремонтных</w:t>
      </w:r>
      <w:r w:rsidR="004A53C7">
        <w:rPr>
          <w:sz w:val="28"/>
          <w:szCs w:val="28"/>
        </w:rPr>
        <w:t xml:space="preserve"> </w:t>
      </w:r>
      <w:r w:rsidRPr="009F65C1">
        <w:rPr>
          <w:sz w:val="28"/>
          <w:szCs w:val="28"/>
        </w:rPr>
        <w:t>работ.</w:t>
      </w:r>
    </w:p>
    <w:p w:rsidR="0021636A" w:rsidRPr="009F65C1" w:rsidRDefault="0021636A" w:rsidP="009F65C1">
      <w:pPr>
        <w:spacing w:line="360" w:lineRule="auto"/>
        <w:ind w:firstLine="709"/>
        <w:jc w:val="both"/>
        <w:rPr>
          <w:sz w:val="28"/>
          <w:szCs w:val="28"/>
        </w:rPr>
      </w:pPr>
      <w:r w:rsidRPr="009F65C1">
        <w:rPr>
          <w:sz w:val="28"/>
          <w:szCs w:val="28"/>
        </w:rPr>
        <w:t>В специальной части был производиться выбор и расчёт универсального съемника, производится технологический</w:t>
      </w:r>
      <w:r w:rsidR="00BB6BB1" w:rsidRPr="009F65C1">
        <w:rPr>
          <w:sz w:val="28"/>
          <w:szCs w:val="28"/>
        </w:rPr>
        <w:t xml:space="preserve"> и кинематический</w:t>
      </w:r>
      <w:r w:rsidRPr="009F65C1">
        <w:rPr>
          <w:sz w:val="28"/>
          <w:szCs w:val="28"/>
        </w:rPr>
        <w:t xml:space="preserve"> рас</w:t>
      </w:r>
      <w:r w:rsidR="00BB6BB1" w:rsidRPr="009F65C1">
        <w:rPr>
          <w:sz w:val="28"/>
          <w:szCs w:val="28"/>
        </w:rPr>
        <w:t>чет</w:t>
      </w:r>
      <w:r w:rsidR="004A53C7">
        <w:rPr>
          <w:sz w:val="28"/>
          <w:szCs w:val="28"/>
        </w:rPr>
        <w:t xml:space="preserve"> </w:t>
      </w:r>
      <w:r w:rsidR="00BB6BB1" w:rsidRPr="009F65C1">
        <w:rPr>
          <w:sz w:val="28"/>
          <w:szCs w:val="28"/>
        </w:rPr>
        <w:t>машины,</w:t>
      </w:r>
      <w:r w:rsidRPr="009F65C1">
        <w:rPr>
          <w:sz w:val="28"/>
          <w:szCs w:val="28"/>
        </w:rPr>
        <w:t xml:space="preserve"> в п</w:t>
      </w:r>
      <w:r w:rsidR="00BB6BB1" w:rsidRPr="009F65C1">
        <w:rPr>
          <w:sz w:val="28"/>
          <w:szCs w:val="28"/>
        </w:rPr>
        <w:t>роверочном расчете</w:t>
      </w:r>
      <w:r w:rsidR="004A53C7">
        <w:rPr>
          <w:sz w:val="28"/>
          <w:szCs w:val="28"/>
        </w:rPr>
        <w:t xml:space="preserve"> </w:t>
      </w:r>
      <w:r w:rsidR="00BB6BB1" w:rsidRPr="009F65C1">
        <w:rPr>
          <w:sz w:val="28"/>
          <w:szCs w:val="28"/>
        </w:rPr>
        <w:t>для вала</w:t>
      </w:r>
      <w:r w:rsidR="004A53C7">
        <w:rPr>
          <w:sz w:val="28"/>
          <w:szCs w:val="28"/>
        </w:rPr>
        <w:t xml:space="preserve"> </w:t>
      </w:r>
      <w:r w:rsidRPr="009F65C1">
        <w:rPr>
          <w:sz w:val="28"/>
          <w:szCs w:val="28"/>
        </w:rPr>
        <w:t xml:space="preserve">принимаются подшипники. Производится модернизация </w:t>
      </w:r>
      <w:r w:rsidR="00DA441C" w:rsidRPr="009F65C1">
        <w:rPr>
          <w:sz w:val="28"/>
          <w:szCs w:val="28"/>
        </w:rPr>
        <w:t xml:space="preserve">шаровой мельницы </w:t>
      </w:r>
      <w:r w:rsidRPr="009F65C1">
        <w:rPr>
          <w:sz w:val="28"/>
          <w:szCs w:val="28"/>
        </w:rPr>
        <w:t>по увеличению</w:t>
      </w:r>
      <w:r w:rsidR="00DA441C" w:rsidRPr="009F65C1">
        <w:rPr>
          <w:sz w:val="28"/>
          <w:szCs w:val="28"/>
        </w:rPr>
        <w:t xml:space="preserve"> производительности</w:t>
      </w:r>
      <w:r w:rsidRPr="009F65C1">
        <w:rPr>
          <w:sz w:val="28"/>
          <w:szCs w:val="28"/>
        </w:rPr>
        <w:t>.</w:t>
      </w:r>
    </w:p>
    <w:p w:rsidR="0021636A" w:rsidRPr="009F65C1" w:rsidRDefault="0021636A" w:rsidP="009F65C1">
      <w:pPr>
        <w:shd w:val="clear" w:color="auto" w:fill="FFFFFF"/>
        <w:spacing w:line="360" w:lineRule="auto"/>
        <w:ind w:firstLine="709"/>
        <w:jc w:val="both"/>
        <w:rPr>
          <w:color w:val="000000"/>
          <w:sz w:val="28"/>
          <w:szCs w:val="28"/>
          <w:lang w:val="uk-UA"/>
        </w:rPr>
      </w:pPr>
      <w:r w:rsidRPr="009F65C1">
        <w:rPr>
          <w:sz w:val="28"/>
          <w:szCs w:val="28"/>
        </w:rPr>
        <w:t>В экономической части</w:t>
      </w:r>
      <w:r w:rsidR="004A53C7">
        <w:rPr>
          <w:sz w:val="28"/>
          <w:szCs w:val="28"/>
        </w:rPr>
        <w:t xml:space="preserve"> </w:t>
      </w:r>
      <w:r w:rsidRPr="009F65C1">
        <w:rPr>
          <w:sz w:val="28"/>
          <w:szCs w:val="28"/>
        </w:rPr>
        <w:t xml:space="preserve">разрабатывается годовой график </w:t>
      </w:r>
      <w:r w:rsidRPr="009F65C1">
        <w:rPr>
          <w:color w:val="000000"/>
          <w:sz w:val="28"/>
          <w:szCs w:val="28"/>
        </w:rPr>
        <w:t xml:space="preserve">планово-периодических технических обслуживаний и ремонтов оборудования </w:t>
      </w:r>
      <w:r w:rsidR="00B23E66" w:rsidRPr="009F65C1">
        <w:rPr>
          <w:color w:val="000000"/>
          <w:sz w:val="28"/>
          <w:szCs w:val="28"/>
        </w:rPr>
        <w:t>цехом № 2 ОАО «Полив</w:t>
      </w:r>
      <w:r w:rsidR="00DA441C" w:rsidRPr="009F65C1">
        <w:rPr>
          <w:color w:val="000000"/>
          <w:sz w:val="28"/>
          <w:szCs w:val="28"/>
        </w:rPr>
        <w:t>тор».</w:t>
      </w:r>
    </w:p>
    <w:p w:rsidR="0021636A" w:rsidRPr="009F65C1" w:rsidRDefault="0021636A" w:rsidP="009F65C1">
      <w:pPr>
        <w:shd w:val="clear" w:color="auto" w:fill="FFFFFF"/>
        <w:spacing w:line="360" w:lineRule="auto"/>
        <w:ind w:firstLine="709"/>
        <w:jc w:val="both"/>
        <w:rPr>
          <w:color w:val="000000"/>
          <w:sz w:val="28"/>
          <w:szCs w:val="28"/>
        </w:rPr>
      </w:pPr>
      <w:r w:rsidRPr="009F65C1">
        <w:rPr>
          <w:color w:val="000000"/>
          <w:sz w:val="28"/>
          <w:szCs w:val="28"/>
        </w:rPr>
        <w:t>Для проведения профилактического ремонта</w:t>
      </w:r>
      <w:r w:rsidR="004A53C7">
        <w:rPr>
          <w:color w:val="000000"/>
          <w:sz w:val="28"/>
          <w:szCs w:val="28"/>
        </w:rPr>
        <w:t xml:space="preserve"> </w:t>
      </w:r>
      <w:r w:rsidRPr="009F65C1">
        <w:rPr>
          <w:color w:val="000000"/>
          <w:sz w:val="28"/>
          <w:szCs w:val="28"/>
        </w:rPr>
        <w:t xml:space="preserve">оборудования </w:t>
      </w:r>
      <w:r w:rsidR="00DA441C" w:rsidRPr="009F65C1">
        <w:rPr>
          <w:color w:val="000000"/>
          <w:sz w:val="28"/>
          <w:szCs w:val="28"/>
        </w:rPr>
        <w:t>це</w:t>
      </w:r>
      <w:r w:rsidR="00B23E66" w:rsidRPr="009F65C1">
        <w:rPr>
          <w:color w:val="000000"/>
          <w:sz w:val="28"/>
          <w:szCs w:val="28"/>
        </w:rPr>
        <w:t>хом № 2 ОАО «Полив</w:t>
      </w:r>
      <w:r w:rsidR="00BB6BB1" w:rsidRPr="009F65C1">
        <w:rPr>
          <w:color w:val="000000"/>
          <w:sz w:val="28"/>
          <w:szCs w:val="28"/>
        </w:rPr>
        <w:t xml:space="preserve">тор» </w:t>
      </w:r>
      <w:r w:rsidRPr="009F65C1">
        <w:rPr>
          <w:color w:val="000000"/>
          <w:sz w:val="28"/>
          <w:szCs w:val="28"/>
        </w:rPr>
        <w:t>производится расчёт ремонтной бригады. Определяется</w:t>
      </w:r>
      <w:r w:rsidR="004A53C7">
        <w:rPr>
          <w:color w:val="000000"/>
          <w:sz w:val="28"/>
          <w:szCs w:val="28"/>
        </w:rPr>
        <w:t xml:space="preserve"> </w:t>
      </w:r>
      <w:r w:rsidRPr="009F65C1">
        <w:rPr>
          <w:color w:val="000000"/>
          <w:sz w:val="28"/>
          <w:szCs w:val="28"/>
        </w:rPr>
        <w:t>себестоимость одной ремонтной единицы ремонтной службы</w:t>
      </w:r>
      <w:r w:rsidR="004A53C7">
        <w:rPr>
          <w:color w:val="000000"/>
          <w:sz w:val="28"/>
          <w:szCs w:val="28"/>
        </w:rPr>
        <w:t xml:space="preserve"> </w:t>
      </w:r>
      <w:r w:rsidR="00B23E66" w:rsidRPr="009F65C1">
        <w:rPr>
          <w:color w:val="000000"/>
          <w:sz w:val="28"/>
          <w:szCs w:val="28"/>
        </w:rPr>
        <w:t>цехом № 2 ОАО «Полив</w:t>
      </w:r>
      <w:r w:rsidR="00DA441C" w:rsidRPr="009F65C1">
        <w:rPr>
          <w:color w:val="000000"/>
          <w:sz w:val="28"/>
          <w:szCs w:val="28"/>
        </w:rPr>
        <w:t>тор»</w:t>
      </w:r>
      <w:r w:rsidR="00B23E66" w:rsidRPr="009F65C1">
        <w:rPr>
          <w:color w:val="000000"/>
          <w:sz w:val="28"/>
          <w:szCs w:val="28"/>
        </w:rPr>
        <w:t xml:space="preserve"> за май</w:t>
      </w:r>
      <w:r w:rsidRPr="009F65C1">
        <w:rPr>
          <w:color w:val="000000"/>
          <w:sz w:val="28"/>
          <w:szCs w:val="28"/>
        </w:rPr>
        <w:t xml:space="preserve"> 2005 года. </w:t>
      </w:r>
    </w:p>
    <w:p w:rsidR="0021636A" w:rsidRPr="004A53C7" w:rsidRDefault="0021636A" w:rsidP="009F65C1">
      <w:pPr>
        <w:spacing w:line="360" w:lineRule="auto"/>
        <w:ind w:firstLine="709"/>
        <w:jc w:val="both"/>
        <w:rPr>
          <w:color w:val="000000"/>
          <w:sz w:val="28"/>
          <w:szCs w:val="28"/>
        </w:rPr>
      </w:pPr>
      <w:r w:rsidRPr="009F65C1">
        <w:rPr>
          <w:color w:val="000000"/>
          <w:sz w:val="28"/>
          <w:szCs w:val="28"/>
        </w:rPr>
        <w:t xml:space="preserve"> </w:t>
      </w:r>
      <w:r w:rsidRPr="009F65C1">
        <w:rPr>
          <w:sz w:val="28"/>
          <w:szCs w:val="28"/>
        </w:rPr>
        <w:t xml:space="preserve">В четвертом разделе раскрываются вопросы по мероприятиям </w:t>
      </w:r>
      <w:r w:rsidRPr="009F65C1">
        <w:rPr>
          <w:color w:val="000000"/>
          <w:sz w:val="28"/>
          <w:szCs w:val="28"/>
        </w:rPr>
        <w:t>охраны труда, электробезопасности, пожарной безопасности, охраны окружающей среды проводимыми</w:t>
      </w:r>
      <w:r w:rsidR="00DA441C" w:rsidRPr="009F65C1">
        <w:rPr>
          <w:color w:val="000000"/>
          <w:sz w:val="28"/>
          <w:szCs w:val="28"/>
        </w:rPr>
        <w:t xml:space="preserve"> </w:t>
      </w:r>
      <w:r w:rsidR="00B23E66" w:rsidRPr="009F65C1">
        <w:rPr>
          <w:color w:val="000000"/>
          <w:sz w:val="28"/>
          <w:szCs w:val="28"/>
        </w:rPr>
        <w:t>цехом № 2 ОАО «Полив</w:t>
      </w:r>
      <w:r w:rsidR="00DA441C" w:rsidRPr="009F65C1">
        <w:rPr>
          <w:color w:val="000000"/>
          <w:sz w:val="28"/>
          <w:szCs w:val="28"/>
        </w:rPr>
        <w:t>тор».</w:t>
      </w:r>
      <w:r w:rsidRPr="009F65C1">
        <w:rPr>
          <w:color w:val="000000"/>
          <w:sz w:val="28"/>
          <w:szCs w:val="28"/>
        </w:rPr>
        <w:t xml:space="preserve"> </w:t>
      </w:r>
    </w:p>
    <w:p w:rsidR="00DA441C" w:rsidRPr="009F65C1" w:rsidRDefault="00DA441C" w:rsidP="009F65C1">
      <w:pPr>
        <w:spacing w:line="360" w:lineRule="auto"/>
        <w:ind w:firstLine="709"/>
        <w:jc w:val="both"/>
        <w:rPr>
          <w:b/>
          <w:sz w:val="28"/>
          <w:szCs w:val="28"/>
        </w:rPr>
      </w:pPr>
      <w:r w:rsidRPr="009F65C1">
        <w:rPr>
          <w:sz w:val="28"/>
          <w:szCs w:val="28"/>
        </w:rPr>
        <w:br w:type="page"/>
      </w:r>
      <w:r w:rsidRPr="009F65C1">
        <w:rPr>
          <w:b/>
          <w:sz w:val="28"/>
          <w:szCs w:val="28"/>
        </w:rPr>
        <w:t>Введение.</w:t>
      </w:r>
    </w:p>
    <w:p w:rsidR="00DA441C" w:rsidRPr="009F65C1" w:rsidRDefault="00DA441C" w:rsidP="009F65C1">
      <w:pPr>
        <w:spacing w:line="360" w:lineRule="auto"/>
        <w:ind w:firstLine="709"/>
        <w:jc w:val="both"/>
        <w:rPr>
          <w:sz w:val="28"/>
          <w:szCs w:val="28"/>
        </w:rPr>
      </w:pPr>
    </w:p>
    <w:p w:rsidR="00DA441C" w:rsidRPr="009F65C1" w:rsidRDefault="00DA441C" w:rsidP="009F65C1">
      <w:pPr>
        <w:spacing w:line="360" w:lineRule="auto"/>
        <w:ind w:firstLine="709"/>
        <w:jc w:val="both"/>
        <w:rPr>
          <w:sz w:val="28"/>
          <w:szCs w:val="28"/>
        </w:rPr>
      </w:pPr>
      <w:r w:rsidRPr="009F65C1">
        <w:rPr>
          <w:sz w:val="28"/>
          <w:szCs w:val="28"/>
        </w:rPr>
        <w:t>Развитие химической и нефтегазоперерабатывающей промышленности является основой химизации производства нашей страны. В связи с этим большое значение приобретает разработка, и внедрение в производство совершено новых или модернизированных конструкций машин, механизмов и аппаратов химического и</w:t>
      </w:r>
      <w:r w:rsidR="004A53C7">
        <w:rPr>
          <w:sz w:val="28"/>
          <w:szCs w:val="28"/>
        </w:rPr>
        <w:t xml:space="preserve"> </w:t>
      </w:r>
      <w:r w:rsidRPr="009F65C1">
        <w:rPr>
          <w:sz w:val="28"/>
          <w:szCs w:val="28"/>
        </w:rPr>
        <w:t xml:space="preserve">нефтегазоперерабатывающего производства, интенсификация производственных процессов и снижение стоимости оборудования, чему способствует его исследование, правильный, точный расчёт и конструирование. </w:t>
      </w:r>
    </w:p>
    <w:p w:rsidR="00DA441C" w:rsidRPr="009F65C1" w:rsidRDefault="00DA441C" w:rsidP="009F65C1">
      <w:pPr>
        <w:shd w:val="clear" w:color="auto" w:fill="FFFFFF"/>
        <w:tabs>
          <w:tab w:val="left" w:pos="1134"/>
          <w:tab w:val="left" w:pos="1701"/>
        </w:tabs>
        <w:spacing w:line="360" w:lineRule="auto"/>
        <w:ind w:firstLine="709"/>
        <w:jc w:val="both"/>
        <w:rPr>
          <w:sz w:val="28"/>
          <w:szCs w:val="28"/>
        </w:rPr>
      </w:pPr>
      <w:r w:rsidRPr="009F65C1">
        <w:rPr>
          <w:sz w:val="28"/>
          <w:szCs w:val="28"/>
        </w:rPr>
        <w:t>Номенклатура веществ (продуктов), получаемых химической, нефтегазоперерабатывающей и смежными отраслями промышленности, исчисляется ныне десятками тысяч наименовании. Разумеется, ни одной науке в рамках химической технологии не под силу изучить даже небольшую часть процессов получения этих соединений. Поэтому каждая наука классифицирует упомянутые соединения и процессы по каким-то существенным признакам, например: по типу веществ (органические, неорганические, полимерные; иногда с более дробной рубрикацией); по фазовому состоянию (гетерогенные процессы или гомогенные; в жидкой, газовой или твердой фазе); по условиям проведения процесса (высоко- и низкотемпературные, под высоким или низким давлением и т. д.). Процессы и аппараты химической технологии</w:t>
      </w:r>
      <w:r w:rsidR="004A53C7">
        <w:rPr>
          <w:sz w:val="28"/>
          <w:szCs w:val="28"/>
        </w:rPr>
        <w:t xml:space="preserve"> </w:t>
      </w:r>
      <w:r w:rsidRPr="009F65C1">
        <w:rPr>
          <w:sz w:val="28"/>
          <w:szCs w:val="28"/>
        </w:rPr>
        <w:t>(ПАХТ)</w:t>
      </w:r>
      <w:r w:rsidR="004A53C7">
        <w:rPr>
          <w:sz w:val="28"/>
          <w:szCs w:val="28"/>
        </w:rPr>
        <w:t xml:space="preserve"> </w:t>
      </w:r>
      <w:r w:rsidRPr="009F65C1">
        <w:rPr>
          <w:sz w:val="28"/>
          <w:szCs w:val="28"/>
        </w:rPr>
        <w:t xml:space="preserve">классифицируют процессы по элементарным технологическим приемам (например, фильтрование, экстракция, сушка, гранулирование); таких приемов — около двух десятков. При этом рассмотрение технологических приемов в рамках ПАХТ ведется в </w:t>
      </w:r>
      <w:r w:rsidRPr="009F65C1">
        <w:rPr>
          <w:iCs/>
          <w:sz w:val="28"/>
          <w:szCs w:val="28"/>
        </w:rPr>
        <w:t xml:space="preserve">общем — </w:t>
      </w:r>
      <w:r w:rsidRPr="009F65C1">
        <w:rPr>
          <w:sz w:val="28"/>
          <w:szCs w:val="28"/>
        </w:rPr>
        <w:t>безотносительно к участвующим в процессе веществам, численным значениям их конкретных свойств и параметров процесса. Эта конкретика проявляется уже в ходе применения методов ПАХТ к инженерному расчету того или нового технологического процесса и реальному его воплощению — при совместных действиях специалистов в области ПАХТ и технологии производства интересующего нас продукта.</w:t>
      </w:r>
    </w:p>
    <w:p w:rsidR="00DA441C" w:rsidRPr="009F65C1" w:rsidRDefault="00DA441C" w:rsidP="009F65C1">
      <w:pPr>
        <w:shd w:val="clear" w:color="auto" w:fill="FFFFFF"/>
        <w:spacing w:line="360" w:lineRule="auto"/>
        <w:ind w:firstLine="709"/>
        <w:jc w:val="both"/>
        <w:rPr>
          <w:sz w:val="28"/>
          <w:szCs w:val="28"/>
        </w:rPr>
      </w:pPr>
      <w:r w:rsidRPr="009F65C1">
        <w:rPr>
          <w:sz w:val="28"/>
          <w:szCs w:val="28"/>
        </w:rPr>
        <w:t>Оборудование химической, нефтегазоперерабатывающей и смежных отраслей производства предназначено для выполнения различных технологических процессов основных и вспомогательных получения продукции из различного вида сырья.</w:t>
      </w:r>
    </w:p>
    <w:p w:rsidR="00DA441C" w:rsidRPr="009F65C1" w:rsidRDefault="00DA441C" w:rsidP="009F65C1">
      <w:pPr>
        <w:shd w:val="clear" w:color="auto" w:fill="FFFFFF"/>
        <w:spacing w:line="360" w:lineRule="auto"/>
        <w:ind w:firstLine="709"/>
        <w:jc w:val="both"/>
        <w:rPr>
          <w:sz w:val="28"/>
          <w:szCs w:val="28"/>
        </w:rPr>
      </w:pPr>
      <w:r w:rsidRPr="009F65C1">
        <w:rPr>
          <w:sz w:val="28"/>
          <w:szCs w:val="28"/>
        </w:rPr>
        <w:t>Исключительное разнообразие технологического оборудования затрудняет его классификацию. При рассмотрении вопросов проектирования, изготовления и эксплуатации целесообразна классификация в зависимости от характерных особенностей их работы.</w:t>
      </w:r>
    </w:p>
    <w:p w:rsidR="00DA441C" w:rsidRPr="009F65C1" w:rsidRDefault="00DA441C" w:rsidP="009F65C1">
      <w:pPr>
        <w:shd w:val="clear" w:color="auto" w:fill="FFFFFF"/>
        <w:spacing w:line="360" w:lineRule="auto"/>
        <w:ind w:firstLine="709"/>
        <w:jc w:val="both"/>
        <w:rPr>
          <w:sz w:val="28"/>
          <w:szCs w:val="28"/>
        </w:rPr>
      </w:pPr>
      <w:r w:rsidRPr="009F65C1">
        <w:rPr>
          <w:sz w:val="28"/>
          <w:szCs w:val="28"/>
        </w:rPr>
        <w:t>В настоящее время к технологическому оборудованию предъявляются следующие требования;</w:t>
      </w:r>
      <w:r w:rsidR="004A53C7">
        <w:rPr>
          <w:sz w:val="28"/>
          <w:szCs w:val="28"/>
        </w:rPr>
        <w:t xml:space="preserve"> </w:t>
      </w:r>
    </w:p>
    <w:p w:rsidR="00DA441C"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Надёжность в эксплуатации, высокий гарантийный срок службы.</w:t>
      </w:r>
    </w:p>
    <w:p w:rsidR="00DA441C"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Высокотехнологичность и высокопроизводительность.</w:t>
      </w:r>
    </w:p>
    <w:p w:rsidR="00DA441C"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Экологичность.</w:t>
      </w:r>
    </w:p>
    <w:p w:rsidR="00DA441C"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Низкая стоимость.</w:t>
      </w:r>
    </w:p>
    <w:p w:rsidR="00DA441C"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Ремонтно - и монтажнопригодность.</w:t>
      </w:r>
    </w:p>
    <w:p w:rsidR="00DA441C"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 xml:space="preserve">Выполнение точных параметров технологического процесса. </w:t>
      </w:r>
    </w:p>
    <w:p w:rsidR="00DA441C"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Ресурсо - энергоэкономичность.</w:t>
      </w:r>
    </w:p>
    <w:p w:rsidR="00DA441C"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Возможность модернизации.</w:t>
      </w:r>
    </w:p>
    <w:p w:rsidR="00DA441C"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 xml:space="preserve">Автоматизированное и лёгкое в управлении. </w:t>
      </w:r>
    </w:p>
    <w:p w:rsidR="00DA441C"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Универсальное и комплексное.</w:t>
      </w:r>
    </w:p>
    <w:p w:rsidR="00DA441C"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Безопасное в работе, обслуживание.</w:t>
      </w:r>
    </w:p>
    <w:p w:rsidR="002E0303" w:rsidRPr="009F65C1" w:rsidRDefault="00DA441C" w:rsidP="004A53C7">
      <w:pPr>
        <w:widowControl/>
        <w:numPr>
          <w:ilvl w:val="0"/>
          <w:numId w:val="1"/>
        </w:numPr>
        <w:tabs>
          <w:tab w:val="clear" w:pos="2754"/>
          <w:tab w:val="num" w:pos="1418"/>
        </w:tabs>
        <w:autoSpaceDE/>
        <w:autoSpaceDN/>
        <w:adjustRightInd/>
        <w:spacing w:line="360" w:lineRule="auto"/>
        <w:ind w:left="0" w:firstLine="709"/>
        <w:jc w:val="both"/>
        <w:rPr>
          <w:sz w:val="28"/>
          <w:szCs w:val="28"/>
        </w:rPr>
      </w:pPr>
      <w:r w:rsidRPr="009F65C1">
        <w:rPr>
          <w:sz w:val="28"/>
          <w:szCs w:val="28"/>
        </w:rPr>
        <w:t>Транспортабельное и сохраняемое.</w:t>
      </w:r>
    </w:p>
    <w:p w:rsidR="00DA441C" w:rsidRPr="009F65C1" w:rsidRDefault="00DA441C" w:rsidP="009F65C1">
      <w:pPr>
        <w:widowControl/>
        <w:autoSpaceDE/>
        <w:autoSpaceDN/>
        <w:adjustRightInd/>
        <w:spacing w:line="360" w:lineRule="auto"/>
        <w:ind w:firstLine="709"/>
        <w:jc w:val="both"/>
        <w:rPr>
          <w:sz w:val="28"/>
          <w:szCs w:val="28"/>
        </w:rPr>
      </w:pPr>
    </w:p>
    <w:p w:rsidR="00DA441C" w:rsidRPr="009F65C1" w:rsidRDefault="00DA441C" w:rsidP="009F65C1">
      <w:pPr>
        <w:shd w:val="clear" w:color="auto" w:fill="FFFFFF"/>
        <w:spacing w:line="360" w:lineRule="auto"/>
        <w:ind w:firstLine="709"/>
        <w:jc w:val="both"/>
        <w:rPr>
          <w:sz w:val="28"/>
          <w:szCs w:val="28"/>
        </w:rPr>
      </w:pPr>
      <w:r w:rsidRPr="009F65C1">
        <w:rPr>
          <w:color w:val="000000"/>
          <w:sz w:val="28"/>
          <w:szCs w:val="28"/>
        </w:rPr>
        <w:t>Дипломное проектирование позволяет выявить степень подготовки учащихся к самостоятельной работе в условиях современного производства, которое при рыночной экономике постоянно ощущает давление со стороны конкурирующих производств. При этих условиях техники-механики производств должны уметь самостоятельно разрабатывать технические вопросы и проектировать оборудования.</w:t>
      </w:r>
    </w:p>
    <w:p w:rsidR="00DA441C" w:rsidRPr="009F65C1" w:rsidRDefault="00DA441C" w:rsidP="009F65C1">
      <w:pPr>
        <w:shd w:val="clear" w:color="auto" w:fill="FFFFFF"/>
        <w:spacing w:line="360" w:lineRule="auto"/>
        <w:ind w:firstLine="709"/>
        <w:jc w:val="both"/>
        <w:rPr>
          <w:sz w:val="28"/>
          <w:szCs w:val="28"/>
        </w:rPr>
      </w:pPr>
      <w:r w:rsidRPr="009F65C1">
        <w:rPr>
          <w:color w:val="000000"/>
          <w:sz w:val="28"/>
          <w:szCs w:val="28"/>
        </w:rPr>
        <w:t xml:space="preserve">Дипломное проектирование является самостоятельной и творческой работой, при выполнении которой учащийся применяет теоретические знания и практические навыки, разрабатывает новые проектные решения, что имеют практическое значение. </w:t>
      </w:r>
    </w:p>
    <w:p w:rsidR="00DA441C" w:rsidRPr="009F65C1" w:rsidRDefault="00DA441C" w:rsidP="009F65C1">
      <w:pPr>
        <w:shd w:val="clear" w:color="auto" w:fill="FFFFFF"/>
        <w:spacing w:line="360" w:lineRule="auto"/>
        <w:ind w:firstLine="709"/>
        <w:jc w:val="both"/>
        <w:rPr>
          <w:sz w:val="28"/>
          <w:szCs w:val="28"/>
        </w:rPr>
      </w:pPr>
      <w:r w:rsidRPr="009F65C1">
        <w:rPr>
          <w:color w:val="000000"/>
          <w:sz w:val="28"/>
          <w:szCs w:val="28"/>
          <w:u w:val="single"/>
        </w:rPr>
        <w:t>Цель дипломного проекта:</w:t>
      </w:r>
      <w:r w:rsidRPr="009F65C1">
        <w:rPr>
          <w:color w:val="000000"/>
          <w:sz w:val="28"/>
          <w:szCs w:val="28"/>
        </w:rPr>
        <w:t xml:space="preserve"> завершение формирования самостоятельного, творческого, высококвалифицированного специалиста по обслуживанию и ремонту оборудования химической и нефтегазоперерабатывающей промышленности.</w:t>
      </w:r>
    </w:p>
    <w:p w:rsidR="00DA441C" w:rsidRPr="009F65C1" w:rsidRDefault="00DA441C" w:rsidP="009F65C1">
      <w:pPr>
        <w:shd w:val="clear" w:color="auto" w:fill="FFFFFF"/>
        <w:spacing w:line="360" w:lineRule="auto"/>
        <w:ind w:firstLine="709"/>
        <w:jc w:val="both"/>
        <w:rPr>
          <w:sz w:val="28"/>
          <w:szCs w:val="28"/>
        </w:rPr>
      </w:pPr>
      <w:r w:rsidRPr="009F65C1">
        <w:rPr>
          <w:color w:val="000000"/>
          <w:sz w:val="28"/>
          <w:szCs w:val="28"/>
          <w:u w:val="single"/>
        </w:rPr>
        <w:t>Задачи дипломного проектирования</w:t>
      </w:r>
      <w:r w:rsidRPr="009F65C1">
        <w:rPr>
          <w:color w:val="000000"/>
          <w:sz w:val="28"/>
          <w:szCs w:val="28"/>
        </w:rPr>
        <w:t>: проверить знания по социально-экономическим, фундаментальным, профессионально ориентированным и специальным дисциплинам учебного плана специальности; развитие практических навыков, применение методов анализа, сравнение и обоснование предложенных проектных решений; развитие навыков самостоятельного выполнения технических, конструктивных и экономических расчетов.</w:t>
      </w:r>
    </w:p>
    <w:p w:rsidR="00DA441C" w:rsidRPr="009F65C1" w:rsidRDefault="00DA441C" w:rsidP="009F65C1">
      <w:pPr>
        <w:shd w:val="clear" w:color="auto" w:fill="FFFFFF"/>
        <w:spacing w:line="360" w:lineRule="auto"/>
        <w:ind w:firstLine="709"/>
        <w:jc w:val="both"/>
        <w:rPr>
          <w:color w:val="000000"/>
          <w:sz w:val="28"/>
          <w:szCs w:val="28"/>
        </w:rPr>
      </w:pPr>
      <w:r w:rsidRPr="009F65C1">
        <w:rPr>
          <w:color w:val="000000"/>
          <w:sz w:val="28"/>
          <w:szCs w:val="28"/>
        </w:rPr>
        <w:t>Дипломное проектирование должно закрепить практические навыки творческого применения нормативных материалов и оформление проектных документов с требованиями государственных стандартов, ЕСКД и ЕСТД. Учащийся приобретает навыки по использованию научной и справочной литературы, каталогам, техническим альбомам, нормативно-технической документации типовых проектов, проведению патентного поиска и определению патентной новизны принятых решений и составлению экономических показателей.</w:t>
      </w:r>
    </w:p>
    <w:p w:rsidR="00DA441C" w:rsidRPr="004A53C7" w:rsidRDefault="00DA441C" w:rsidP="004A53C7">
      <w:pPr>
        <w:spacing w:line="360" w:lineRule="auto"/>
        <w:ind w:firstLine="709"/>
        <w:jc w:val="both"/>
        <w:rPr>
          <w:b/>
          <w:color w:val="000000"/>
          <w:sz w:val="28"/>
          <w:szCs w:val="28"/>
        </w:rPr>
      </w:pPr>
      <w:r w:rsidRPr="009F65C1">
        <w:rPr>
          <w:color w:val="000000"/>
          <w:sz w:val="28"/>
          <w:szCs w:val="28"/>
        </w:rPr>
        <w:br w:type="page"/>
      </w:r>
      <w:r w:rsidRPr="004A53C7">
        <w:rPr>
          <w:b/>
          <w:color w:val="000000"/>
          <w:sz w:val="28"/>
          <w:szCs w:val="28"/>
        </w:rPr>
        <w:t>1 Раздел.</w:t>
      </w:r>
      <w:r w:rsidR="004A53C7" w:rsidRPr="004A53C7">
        <w:rPr>
          <w:b/>
          <w:color w:val="000000"/>
          <w:sz w:val="28"/>
          <w:szCs w:val="28"/>
          <w:lang w:val="en-US"/>
        </w:rPr>
        <w:t xml:space="preserve"> </w:t>
      </w:r>
      <w:r w:rsidRPr="004A53C7">
        <w:rPr>
          <w:b/>
          <w:color w:val="000000"/>
          <w:sz w:val="28"/>
          <w:szCs w:val="28"/>
        </w:rPr>
        <w:t>Общая часть.</w:t>
      </w:r>
    </w:p>
    <w:p w:rsidR="00DA441C" w:rsidRPr="004A53C7" w:rsidRDefault="00DA441C" w:rsidP="009F65C1">
      <w:pPr>
        <w:shd w:val="clear" w:color="auto" w:fill="FFFFFF"/>
        <w:spacing w:line="360" w:lineRule="auto"/>
        <w:ind w:firstLine="709"/>
        <w:jc w:val="both"/>
        <w:rPr>
          <w:b/>
          <w:sz w:val="28"/>
          <w:szCs w:val="28"/>
          <w:u w:val="single"/>
        </w:rPr>
      </w:pPr>
    </w:p>
    <w:p w:rsidR="00DA441C" w:rsidRPr="004A53C7" w:rsidRDefault="00DA441C" w:rsidP="004A53C7">
      <w:pPr>
        <w:numPr>
          <w:ilvl w:val="1"/>
          <w:numId w:val="2"/>
        </w:numPr>
        <w:shd w:val="clear" w:color="auto" w:fill="FFFFFF"/>
        <w:tabs>
          <w:tab w:val="clear" w:pos="1860"/>
          <w:tab w:val="num" w:pos="1418"/>
        </w:tabs>
        <w:spacing w:line="360" w:lineRule="auto"/>
        <w:ind w:left="0" w:firstLine="709"/>
        <w:jc w:val="both"/>
        <w:rPr>
          <w:b/>
          <w:color w:val="000000"/>
          <w:sz w:val="28"/>
          <w:szCs w:val="28"/>
        </w:rPr>
      </w:pPr>
      <w:r w:rsidRPr="004A53C7">
        <w:rPr>
          <w:b/>
          <w:color w:val="000000"/>
          <w:sz w:val="28"/>
          <w:szCs w:val="28"/>
        </w:rPr>
        <w:t>Характеристика предприятия, организация ремонтов</w:t>
      </w:r>
    </w:p>
    <w:p w:rsidR="00DA441C" w:rsidRPr="004A53C7" w:rsidRDefault="00E30EE1" w:rsidP="004A53C7">
      <w:pPr>
        <w:shd w:val="clear" w:color="auto" w:fill="FFFFFF"/>
        <w:spacing w:line="360" w:lineRule="auto"/>
        <w:ind w:firstLine="1418"/>
        <w:jc w:val="both"/>
        <w:rPr>
          <w:b/>
          <w:color w:val="000000"/>
          <w:sz w:val="28"/>
          <w:szCs w:val="28"/>
        </w:rPr>
      </w:pPr>
      <w:r w:rsidRPr="004A53C7">
        <w:rPr>
          <w:b/>
          <w:color w:val="000000"/>
          <w:sz w:val="28"/>
          <w:szCs w:val="28"/>
        </w:rPr>
        <w:t xml:space="preserve">оборудования. </w:t>
      </w:r>
      <w:r w:rsidR="00DA441C" w:rsidRPr="004A53C7">
        <w:rPr>
          <w:b/>
          <w:color w:val="000000"/>
          <w:sz w:val="28"/>
          <w:szCs w:val="28"/>
        </w:rPr>
        <w:t>Ремонтная база.</w:t>
      </w:r>
    </w:p>
    <w:p w:rsidR="0081671C" w:rsidRPr="004A53C7" w:rsidRDefault="0081671C" w:rsidP="009F65C1">
      <w:pPr>
        <w:shd w:val="clear" w:color="auto" w:fill="FFFFFF"/>
        <w:spacing w:line="360" w:lineRule="auto"/>
        <w:ind w:firstLine="709"/>
        <w:jc w:val="both"/>
        <w:rPr>
          <w:b/>
          <w:color w:val="000000"/>
          <w:sz w:val="28"/>
          <w:szCs w:val="28"/>
        </w:rPr>
      </w:pPr>
    </w:p>
    <w:p w:rsidR="006A0C24" w:rsidRPr="009F65C1" w:rsidRDefault="006A0C24" w:rsidP="009F65C1">
      <w:pPr>
        <w:shd w:val="clear" w:color="auto" w:fill="FFFFFF"/>
        <w:spacing w:line="360" w:lineRule="auto"/>
        <w:ind w:firstLine="709"/>
        <w:jc w:val="both"/>
        <w:rPr>
          <w:color w:val="000000"/>
          <w:sz w:val="28"/>
          <w:szCs w:val="28"/>
        </w:rPr>
      </w:pPr>
      <w:r w:rsidRPr="009F65C1">
        <w:rPr>
          <w:color w:val="000000"/>
          <w:sz w:val="28"/>
          <w:szCs w:val="28"/>
        </w:rPr>
        <w:t>ОАО «Поливтор» располагается в городской зоне (на окраине) города Красноперекопска улица Таврическая,2. ОАО «Поливтор» занимается производством полиэтиленовых труб, различного диаметра и выпуском полиэтиленовой пленки из вто</w:t>
      </w:r>
      <w:r w:rsidR="005E2A8E" w:rsidRPr="009F65C1">
        <w:rPr>
          <w:color w:val="000000"/>
          <w:sz w:val="28"/>
          <w:szCs w:val="28"/>
        </w:rPr>
        <w:t>ричного сырья (структурна схема производства представлена на рис.1).</w:t>
      </w:r>
    </w:p>
    <w:p w:rsidR="005E2A8E" w:rsidRPr="009F65C1" w:rsidRDefault="005E2A8E" w:rsidP="009F65C1">
      <w:pPr>
        <w:shd w:val="clear" w:color="auto" w:fill="FFFFFF"/>
        <w:spacing w:line="360" w:lineRule="auto"/>
        <w:ind w:firstLine="709"/>
        <w:jc w:val="both"/>
        <w:rPr>
          <w:sz w:val="28"/>
          <w:szCs w:val="28"/>
          <w:lang w:val="uk-UA"/>
        </w:rPr>
      </w:pPr>
      <w:r w:rsidRPr="009F65C1">
        <w:rPr>
          <w:color w:val="000000"/>
          <w:sz w:val="28"/>
          <w:szCs w:val="28"/>
        </w:rPr>
        <w:t>Основными цехами производства являются: цех переработки пластмасс, цех подготовки производства, цех производства полиэтиленовых труб и полиэтиленовой пленки</w:t>
      </w:r>
      <w:r w:rsidR="00947FA9" w:rsidRPr="009F65C1">
        <w:rPr>
          <w:color w:val="000000"/>
          <w:sz w:val="28"/>
          <w:szCs w:val="28"/>
        </w:rPr>
        <w:t>. Вспомогательными цехами являются: РИЦ и ОГЭ(</w:t>
      </w:r>
      <w:r w:rsidR="00947FA9" w:rsidRPr="009F65C1">
        <w:rPr>
          <w:sz w:val="28"/>
          <w:szCs w:val="28"/>
          <w:lang w:val="uk-UA"/>
        </w:rPr>
        <w:t xml:space="preserve"> схема организационной структуры ОАО „Поли</w:t>
      </w:r>
      <w:r w:rsidR="002E0303" w:rsidRPr="009F65C1">
        <w:rPr>
          <w:sz w:val="28"/>
          <w:szCs w:val="28"/>
          <w:lang w:val="uk-UA"/>
        </w:rPr>
        <w:t>в</w:t>
      </w:r>
      <w:r w:rsidR="00947FA9" w:rsidRPr="009F65C1">
        <w:rPr>
          <w:sz w:val="28"/>
          <w:szCs w:val="28"/>
          <w:lang w:val="uk-UA"/>
        </w:rPr>
        <w:t>тор” представлена на рис.2).</w:t>
      </w:r>
    </w:p>
    <w:p w:rsidR="00947FA9" w:rsidRPr="009F65C1" w:rsidRDefault="00947FA9" w:rsidP="009F65C1">
      <w:pPr>
        <w:tabs>
          <w:tab w:val="left" w:pos="11320"/>
        </w:tabs>
        <w:spacing w:line="360" w:lineRule="auto"/>
        <w:ind w:firstLine="709"/>
        <w:jc w:val="both"/>
        <w:rPr>
          <w:sz w:val="28"/>
          <w:szCs w:val="28"/>
          <w:lang w:val="uk-UA"/>
        </w:rPr>
      </w:pPr>
      <w:r w:rsidRPr="009F65C1">
        <w:rPr>
          <w:sz w:val="28"/>
          <w:szCs w:val="28"/>
          <w:lang w:val="uk-UA"/>
        </w:rPr>
        <w:t>Схема организационной структуры призводства по переработке твердых полимерных отходов представлена на рис. 3.</w:t>
      </w:r>
    </w:p>
    <w:p w:rsidR="002E0303" w:rsidRPr="009F65C1" w:rsidRDefault="002E0303" w:rsidP="009F65C1">
      <w:pPr>
        <w:tabs>
          <w:tab w:val="left" w:pos="11320"/>
        </w:tabs>
        <w:spacing w:line="360" w:lineRule="auto"/>
        <w:ind w:firstLine="709"/>
        <w:jc w:val="both"/>
        <w:rPr>
          <w:color w:val="000000"/>
          <w:sz w:val="28"/>
          <w:szCs w:val="28"/>
        </w:rPr>
      </w:pPr>
      <w:r w:rsidRPr="009F65C1">
        <w:rPr>
          <w:sz w:val="28"/>
          <w:szCs w:val="28"/>
          <w:lang w:val="uk-UA"/>
        </w:rPr>
        <w:t xml:space="preserve">Описание технологического процесса </w:t>
      </w:r>
      <w:r w:rsidRPr="009F65C1">
        <w:rPr>
          <w:color w:val="000000"/>
          <w:sz w:val="28"/>
          <w:szCs w:val="28"/>
        </w:rPr>
        <w:t>производства полиэтиленовых труб.</w:t>
      </w:r>
    </w:p>
    <w:p w:rsidR="001032D0" w:rsidRPr="009F65C1" w:rsidRDefault="002E0303" w:rsidP="009F65C1">
      <w:pPr>
        <w:tabs>
          <w:tab w:val="left" w:pos="11320"/>
        </w:tabs>
        <w:spacing w:line="360" w:lineRule="auto"/>
        <w:ind w:firstLine="709"/>
        <w:jc w:val="both"/>
        <w:rPr>
          <w:sz w:val="28"/>
          <w:szCs w:val="28"/>
          <w:lang w:val="uk-UA"/>
        </w:rPr>
      </w:pPr>
      <w:r w:rsidRPr="009F65C1">
        <w:rPr>
          <w:sz w:val="28"/>
          <w:szCs w:val="28"/>
          <w:lang w:val="uk-UA"/>
        </w:rPr>
        <w:t>Вторичное сырьё (поэтилен</w:t>
      </w:r>
      <w:r w:rsidR="00FB327B" w:rsidRPr="009F65C1">
        <w:rPr>
          <w:sz w:val="28"/>
          <w:szCs w:val="28"/>
          <w:lang w:val="uk-UA"/>
        </w:rPr>
        <w:t xml:space="preserve">) из накопительного бункера поступает на ножевую дробилку, где измельчается. Для более мелкого измельчения применяют шаровую мельницу. Затем материал поступает в гранулятор, где превращается в гранулы. Гранулы поступают в охладительную машину,а затем в сушильную. Весь этот процесс происходит в цехе №1. </w:t>
      </w:r>
      <w:r w:rsidR="00D177B4" w:rsidRPr="009F65C1">
        <w:rPr>
          <w:sz w:val="28"/>
          <w:szCs w:val="28"/>
          <w:lang w:val="uk-UA"/>
        </w:rPr>
        <w:t>П</w:t>
      </w:r>
      <w:r w:rsidR="00FB327B" w:rsidRPr="009F65C1">
        <w:rPr>
          <w:sz w:val="28"/>
          <w:szCs w:val="28"/>
          <w:lang w:val="uk-UA"/>
        </w:rPr>
        <w:t>осле</w:t>
      </w:r>
      <w:r w:rsidR="00D177B4" w:rsidRPr="009F65C1">
        <w:rPr>
          <w:sz w:val="28"/>
          <w:szCs w:val="28"/>
          <w:lang w:val="uk-UA"/>
        </w:rPr>
        <w:t xml:space="preserve"> процесса подготовки сырья из цеха№1 полиэтилен поступает в цех №2 в бункер-накопитель. Последовательность технологического процесса </w:t>
      </w:r>
      <w:r w:rsidR="00D177B4" w:rsidRPr="009F65C1">
        <w:rPr>
          <w:color w:val="000000"/>
          <w:sz w:val="28"/>
          <w:szCs w:val="28"/>
        </w:rPr>
        <w:t>производства полиэтиленовых труб</w:t>
      </w:r>
      <w:r w:rsidR="00D177B4" w:rsidRPr="009F65C1">
        <w:rPr>
          <w:sz w:val="28"/>
          <w:szCs w:val="28"/>
          <w:lang w:val="uk-UA"/>
        </w:rPr>
        <w:t xml:space="preserve"> в цехе №2 заключается в следующем: из</w:t>
      </w:r>
      <w:r w:rsidR="00FB327B" w:rsidRPr="009F65C1">
        <w:rPr>
          <w:sz w:val="28"/>
          <w:szCs w:val="28"/>
          <w:lang w:val="uk-UA"/>
        </w:rPr>
        <w:t xml:space="preserve"> </w:t>
      </w:r>
      <w:r w:rsidR="00D177B4" w:rsidRPr="009F65C1">
        <w:rPr>
          <w:sz w:val="28"/>
          <w:szCs w:val="28"/>
          <w:lang w:val="uk-UA"/>
        </w:rPr>
        <w:t>бункера-накопителя сырьё поступает на экструбер (машина для выплавки труб)</w:t>
      </w:r>
      <w:r w:rsidR="00C9324A" w:rsidRPr="009F65C1">
        <w:rPr>
          <w:sz w:val="28"/>
          <w:szCs w:val="28"/>
          <w:lang w:val="uk-UA"/>
        </w:rPr>
        <w:t xml:space="preserve">, где </w:t>
      </w:r>
      <w:r w:rsidR="00C9324A" w:rsidRPr="009F65C1">
        <w:rPr>
          <w:color w:val="000000"/>
          <w:sz w:val="28"/>
          <w:szCs w:val="28"/>
        </w:rPr>
        <w:t xml:space="preserve">полиэтиленовая крошка расплавляется и вытягивается в трубы. Дальше трубы поступают в охладительную ванну. Движением трубы с </w:t>
      </w:r>
      <w:r w:rsidR="00C9324A" w:rsidRPr="009F65C1">
        <w:rPr>
          <w:sz w:val="28"/>
          <w:szCs w:val="28"/>
          <w:lang w:val="uk-UA"/>
        </w:rPr>
        <w:t xml:space="preserve">экструбера осуществляется за счёт тяговой машины. На мерные длины </w:t>
      </w:r>
      <w:r w:rsidR="00C9324A" w:rsidRPr="009F65C1">
        <w:rPr>
          <w:color w:val="000000"/>
          <w:sz w:val="28"/>
          <w:szCs w:val="28"/>
        </w:rPr>
        <w:t>полиэтиленовую</w:t>
      </w:r>
      <w:r w:rsidR="004A53C7">
        <w:rPr>
          <w:color w:val="000000"/>
          <w:sz w:val="28"/>
          <w:szCs w:val="28"/>
        </w:rPr>
        <w:t xml:space="preserve"> </w:t>
      </w:r>
      <w:r w:rsidR="00C9324A" w:rsidRPr="009F65C1">
        <w:rPr>
          <w:color w:val="000000"/>
          <w:sz w:val="28"/>
          <w:szCs w:val="28"/>
        </w:rPr>
        <w:t>трубу разрезает обрезной машиной.</w:t>
      </w:r>
      <w:r w:rsidR="001032D0" w:rsidRPr="009F65C1">
        <w:rPr>
          <w:color w:val="000000"/>
          <w:sz w:val="28"/>
          <w:szCs w:val="28"/>
        </w:rPr>
        <w:t xml:space="preserve"> Годовая труба наматывается на барабан. Диаметр полиэтиленовых труб регулируют насадками в </w:t>
      </w:r>
      <w:r w:rsidR="001032D0" w:rsidRPr="009F65C1">
        <w:rPr>
          <w:sz w:val="28"/>
          <w:szCs w:val="28"/>
          <w:lang w:val="uk-UA"/>
        </w:rPr>
        <w:t>машине для выплавки труб.</w:t>
      </w:r>
    </w:p>
    <w:p w:rsidR="001032D0" w:rsidRPr="009F65C1" w:rsidRDefault="001032D0" w:rsidP="009F65C1">
      <w:pPr>
        <w:tabs>
          <w:tab w:val="left" w:pos="11320"/>
        </w:tabs>
        <w:spacing w:line="360" w:lineRule="auto"/>
        <w:ind w:firstLine="709"/>
        <w:jc w:val="both"/>
        <w:rPr>
          <w:color w:val="000000"/>
          <w:sz w:val="28"/>
          <w:szCs w:val="28"/>
        </w:rPr>
      </w:pPr>
      <w:r w:rsidRPr="009F65C1">
        <w:rPr>
          <w:sz w:val="28"/>
          <w:szCs w:val="28"/>
        </w:rPr>
        <w:t xml:space="preserve">Обслуживанием и ремонтом оборудования предприятия ОАО «Поливтор» занимается </w:t>
      </w:r>
      <w:r w:rsidR="0081671C" w:rsidRPr="009F65C1">
        <w:rPr>
          <w:color w:val="000000"/>
          <w:sz w:val="28"/>
          <w:szCs w:val="28"/>
        </w:rPr>
        <w:t>РИЦ и механики цехов с ремонтными бригадами (см. рис. 3). Ежесменное техническое обслуживание проводят машинисты установок вместе с дежурными слесарями-ремонтниками.</w:t>
      </w:r>
    </w:p>
    <w:p w:rsidR="004A53C7" w:rsidRPr="004A53C7" w:rsidRDefault="004A53C7" w:rsidP="009F65C1">
      <w:pPr>
        <w:shd w:val="clear" w:color="auto" w:fill="FFFFFF"/>
        <w:spacing w:line="360" w:lineRule="auto"/>
        <w:ind w:firstLine="709"/>
        <w:jc w:val="both"/>
        <w:rPr>
          <w:color w:val="000000"/>
          <w:sz w:val="28"/>
          <w:szCs w:val="28"/>
        </w:rPr>
      </w:pPr>
    </w:p>
    <w:p w:rsidR="00E30EE1" w:rsidRPr="004A53C7" w:rsidRDefault="00E30EE1" w:rsidP="004A53C7">
      <w:pPr>
        <w:shd w:val="clear" w:color="auto" w:fill="FFFFFF"/>
        <w:spacing w:line="360" w:lineRule="auto"/>
        <w:ind w:left="1276" w:hanging="567"/>
        <w:jc w:val="both"/>
        <w:rPr>
          <w:b/>
          <w:color w:val="000000"/>
          <w:sz w:val="28"/>
          <w:szCs w:val="28"/>
        </w:rPr>
      </w:pPr>
      <w:r w:rsidRPr="004A53C7">
        <w:rPr>
          <w:b/>
          <w:color w:val="000000"/>
          <w:sz w:val="28"/>
          <w:szCs w:val="28"/>
        </w:rPr>
        <w:t>1.2. Назначения, техническая характеристика проектируемого</w:t>
      </w:r>
      <w:r w:rsidR="004A53C7" w:rsidRPr="004A53C7">
        <w:rPr>
          <w:b/>
          <w:color w:val="000000"/>
          <w:sz w:val="28"/>
          <w:szCs w:val="28"/>
        </w:rPr>
        <w:t xml:space="preserve"> </w:t>
      </w:r>
      <w:r w:rsidRPr="004A53C7">
        <w:rPr>
          <w:b/>
          <w:color w:val="000000"/>
          <w:sz w:val="28"/>
          <w:szCs w:val="28"/>
        </w:rPr>
        <w:t>аппарата или машины.</w:t>
      </w:r>
    </w:p>
    <w:p w:rsidR="00E30EE1" w:rsidRPr="004A53C7" w:rsidRDefault="00E30EE1" w:rsidP="004A53C7">
      <w:pPr>
        <w:shd w:val="clear" w:color="auto" w:fill="FFFFFF"/>
        <w:spacing w:line="360" w:lineRule="auto"/>
        <w:ind w:left="1276" w:hanging="567"/>
        <w:jc w:val="both"/>
        <w:rPr>
          <w:b/>
          <w:color w:val="000000"/>
          <w:sz w:val="28"/>
          <w:szCs w:val="28"/>
        </w:rPr>
      </w:pP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Под измельчением твердых материалов (ТМ) понимают направленное уменьшение их размеров путем механического (реже — какого-либо иного) воздействия на ТМ.</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 xml:space="preserve">Общее </w:t>
      </w:r>
      <w:r w:rsidRPr="009F65C1">
        <w:rPr>
          <w:bCs/>
          <w:iCs/>
          <w:color w:val="000000"/>
          <w:sz w:val="28"/>
          <w:szCs w:val="28"/>
        </w:rPr>
        <w:t xml:space="preserve">назначение </w:t>
      </w:r>
      <w:r w:rsidRPr="009F65C1">
        <w:rPr>
          <w:color w:val="000000"/>
          <w:sz w:val="28"/>
          <w:szCs w:val="28"/>
        </w:rPr>
        <w:t>процессов измельчения:</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 xml:space="preserve">— </w:t>
      </w:r>
      <w:r w:rsidRPr="009F65C1">
        <w:rPr>
          <w:iCs/>
          <w:color w:val="000000"/>
          <w:sz w:val="28"/>
          <w:szCs w:val="28"/>
        </w:rPr>
        <w:t xml:space="preserve">увеличение поверхности контакта измельчаемого </w:t>
      </w:r>
      <w:r w:rsidRPr="009F65C1">
        <w:rPr>
          <w:color w:val="000000"/>
          <w:sz w:val="28"/>
          <w:szCs w:val="28"/>
        </w:rPr>
        <w:t>ТМ для осуществления ряда химических,</w:t>
      </w:r>
      <w:r w:rsidR="004A53C7">
        <w:rPr>
          <w:color w:val="000000"/>
          <w:sz w:val="28"/>
          <w:szCs w:val="28"/>
        </w:rPr>
        <w:t xml:space="preserve"> </w:t>
      </w:r>
      <w:r w:rsidRPr="009F65C1">
        <w:rPr>
          <w:color w:val="000000"/>
          <w:sz w:val="28"/>
          <w:szCs w:val="28"/>
        </w:rPr>
        <w:t>физических,</w:t>
      </w:r>
      <w:r w:rsidR="004A53C7">
        <w:rPr>
          <w:color w:val="000000"/>
          <w:sz w:val="28"/>
          <w:szCs w:val="28"/>
        </w:rPr>
        <w:t xml:space="preserve"> </w:t>
      </w:r>
      <w:r w:rsidRPr="009F65C1">
        <w:rPr>
          <w:color w:val="000000"/>
          <w:sz w:val="28"/>
          <w:szCs w:val="28"/>
        </w:rPr>
        <w:t>физико-химических процессов, если именно поверхность межфазного контакта определяет интенсивность процесса в целом.</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w:t>
      </w:r>
      <w:r w:rsidR="004A53C7">
        <w:rPr>
          <w:color w:val="000000"/>
          <w:sz w:val="28"/>
          <w:szCs w:val="28"/>
        </w:rPr>
        <w:t xml:space="preserve"> </w:t>
      </w:r>
      <w:r w:rsidRPr="009F65C1">
        <w:rPr>
          <w:iCs/>
          <w:color w:val="000000"/>
          <w:sz w:val="28"/>
          <w:szCs w:val="28"/>
        </w:rPr>
        <w:t xml:space="preserve">применение ТМ в последующих </w:t>
      </w:r>
      <w:r w:rsidRPr="009F65C1">
        <w:rPr>
          <w:color w:val="000000"/>
          <w:sz w:val="28"/>
          <w:szCs w:val="28"/>
        </w:rPr>
        <w:t xml:space="preserve">конкретных технологических </w:t>
      </w:r>
      <w:r w:rsidRPr="009F65C1">
        <w:rPr>
          <w:iCs/>
          <w:color w:val="000000"/>
          <w:sz w:val="28"/>
          <w:szCs w:val="28"/>
        </w:rPr>
        <w:t xml:space="preserve">процессах, </w:t>
      </w:r>
      <w:r w:rsidRPr="009F65C1">
        <w:rPr>
          <w:color w:val="000000"/>
          <w:sz w:val="28"/>
          <w:szCs w:val="28"/>
        </w:rPr>
        <w:t>если их возможно осуществить с ТМ только в тонкоизмельченном состоянии</w:t>
      </w:r>
      <w:r w:rsidR="004A53C7">
        <w:rPr>
          <w:color w:val="000000"/>
          <w:sz w:val="28"/>
          <w:szCs w:val="28"/>
        </w:rPr>
        <w:t xml:space="preserve"> </w:t>
      </w:r>
      <w:r w:rsidRPr="009F65C1">
        <w:rPr>
          <w:color w:val="000000"/>
          <w:sz w:val="28"/>
          <w:szCs w:val="28"/>
        </w:rPr>
        <w:t>(составление композиций и др.)</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w:t>
      </w:r>
      <w:r w:rsidR="004A53C7">
        <w:rPr>
          <w:color w:val="000000"/>
          <w:sz w:val="28"/>
          <w:szCs w:val="28"/>
        </w:rPr>
        <w:t xml:space="preserve"> </w:t>
      </w:r>
      <w:r w:rsidRPr="009F65C1">
        <w:rPr>
          <w:iCs/>
          <w:color w:val="000000"/>
          <w:sz w:val="28"/>
          <w:szCs w:val="28"/>
        </w:rPr>
        <w:t xml:space="preserve">выделение </w:t>
      </w:r>
      <w:r w:rsidRPr="009F65C1">
        <w:rPr>
          <w:color w:val="000000"/>
          <w:sz w:val="28"/>
          <w:szCs w:val="28"/>
        </w:rPr>
        <w:t xml:space="preserve">("вскрытие") </w:t>
      </w:r>
      <w:r w:rsidRPr="009F65C1">
        <w:rPr>
          <w:iCs/>
          <w:color w:val="000000"/>
          <w:sz w:val="28"/>
          <w:szCs w:val="28"/>
        </w:rPr>
        <w:t>целевого компонента,</w:t>
      </w:r>
      <w:r w:rsidR="004A53C7">
        <w:rPr>
          <w:iCs/>
          <w:color w:val="000000"/>
          <w:sz w:val="28"/>
          <w:szCs w:val="28"/>
        </w:rPr>
        <w:t xml:space="preserve"> </w:t>
      </w:r>
      <w:r w:rsidRPr="009F65C1">
        <w:rPr>
          <w:color w:val="000000"/>
          <w:sz w:val="28"/>
          <w:szCs w:val="28"/>
        </w:rPr>
        <w:t>изначально существующего в твердой породе в смеси с ней (например, процессы выщелачивания в гидрометаллургии или полимерных технологиях).</w:t>
      </w:r>
    </w:p>
    <w:p w:rsidR="00E30EE1" w:rsidRPr="009F65C1" w:rsidRDefault="00E30EE1" w:rsidP="009F65C1">
      <w:pPr>
        <w:shd w:val="clear" w:color="auto" w:fill="FFFFFF"/>
        <w:spacing w:line="360" w:lineRule="auto"/>
        <w:ind w:firstLine="709"/>
        <w:jc w:val="both"/>
        <w:rPr>
          <w:color w:val="000000"/>
          <w:sz w:val="28"/>
          <w:szCs w:val="28"/>
        </w:rPr>
      </w:pPr>
      <w:r w:rsidRPr="009F65C1">
        <w:rPr>
          <w:bCs/>
          <w:color w:val="000000"/>
          <w:sz w:val="28"/>
          <w:szCs w:val="28"/>
        </w:rPr>
        <w:t>Классификация размольных машин</w:t>
      </w:r>
    </w:p>
    <w:p w:rsidR="00E30EE1" w:rsidRPr="009F65C1" w:rsidRDefault="00E30EE1" w:rsidP="009F65C1">
      <w:pPr>
        <w:shd w:val="clear" w:color="auto" w:fill="FFFFFF"/>
        <w:spacing w:line="360" w:lineRule="auto"/>
        <w:ind w:firstLine="709"/>
        <w:jc w:val="both"/>
        <w:rPr>
          <w:iCs/>
          <w:color w:val="000000"/>
          <w:sz w:val="28"/>
          <w:szCs w:val="28"/>
        </w:rPr>
      </w:pPr>
      <w:r w:rsidRPr="009F65C1">
        <w:rPr>
          <w:color w:val="000000"/>
          <w:sz w:val="28"/>
          <w:szCs w:val="28"/>
        </w:rPr>
        <w:t xml:space="preserve">Процессы измельчения формально и условно классифицируют </w:t>
      </w:r>
      <w:r w:rsidRPr="009F65C1">
        <w:rPr>
          <w:iCs/>
          <w:color w:val="000000"/>
          <w:sz w:val="28"/>
          <w:szCs w:val="28"/>
        </w:rPr>
        <w:t xml:space="preserve">по размерам </w:t>
      </w:r>
      <w:r w:rsidRPr="009F65C1">
        <w:rPr>
          <w:color w:val="000000"/>
          <w:sz w:val="28"/>
          <w:szCs w:val="28"/>
        </w:rPr>
        <w:t xml:space="preserve">(начальному </w:t>
      </w:r>
      <w:r w:rsidRPr="009F65C1">
        <w:rPr>
          <w:iCs/>
          <w:color w:val="000000"/>
          <w:sz w:val="28"/>
          <w:szCs w:val="28"/>
          <w:lang w:val="en-US"/>
        </w:rPr>
        <w:t>d</w:t>
      </w:r>
      <w:r w:rsidRPr="009F65C1">
        <w:rPr>
          <w:iCs/>
          <w:color w:val="000000"/>
          <w:sz w:val="28"/>
          <w:szCs w:val="28"/>
          <w:vertAlign w:val="subscript"/>
        </w:rPr>
        <w:t>н</w:t>
      </w:r>
      <w:r w:rsidRPr="009F65C1">
        <w:rPr>
          <w:iCs/>
          <w:color w:val="000000"/>
          <w:sz w:val="28"/>
          <w:szCs w:val="28"/>
        </w:rPr>
        <w:t xml:space="preserve"> </w:t>
      </w:r>
      <w:r w:rsidRPr="009F65C1">
        <w:rPr>
          <w:color w:val="000000"/>
          <w:sz w:val="28"/>
          <w:szCs w:val="28"/>
        </w:rPr>
        <w:t xml:space="preserve">и конечному </w:t>
      </w:r>
      <w:r w:rsidRPr="009F65C1">
        <w:rPr>
          <w:iCs/>
          <w:color w:val="000000"/>
          <w:sz w:val="28"/>
          <w:szCs w:val="28"/>
          <w:lang w:val="en-US"/>
        </w:rPr>
        <w:t>d</w:t>
      </w:r>
      <w:r w:rsidRPr="009F65C1">
        <w:rPr>
          <w:iCs/>
          <w:color w:val="000000"/>
          <w:sz w:val="28"/>
          <w:szCs w:val="28"/>
          <w:vertAlign w:val="subscript"/>
          <w:lang w:val="en-US"/>
        </w:rPr>
        <w:t>k</w:t>
      </w:r>
      <w:r w:rsidRPr="009F65C1">
        <w:rPr>
          <w:iCs/>
          <w:color w:val="000000"/>
          <w:sz w:val="28"/>
          <w:szCs w:val="28"/>
        </w:rPr>
        <w:t xml:space="preserve">) </w:t>
      </w:r>
      <w:r w:rsidRPr="009F65C1">
        <w:rPr>
          <w:color w:val="000000"/>
          <w:sz w:val="28"/>
          <w:szCs w:val="28"/>
        </w:rPr>
        <w:t xml:space="preserve">зерен, кусков, частиц ТМ, иногда дополнительно и </w:t>
      </w:r>
      <w:r w:rsidRPr="009F65C1">
        <w:rPr>
          <w:iCs/>
          <w:color w:val="000000"/>
          <w:sz w:val="28"/>
          <w:szCs w:val="28"/>
        </w:rPr>
        <w:t>по степени измельчения.</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 xml:space="preserve">Более обоснованной является классификация </w:t>
      </w:r>
      <w:r w:rsidRPr="009F65C1">
        <w:rPr>
          <w:bCs/>
          <w:iCs/>
          <w:color w:val="000000"/>
          <w:sz w:val="28"/>
          <w:szCs w:val="28"/>
        </w:rPr>
        <w:t xml:space="preserve">по способам измельчения. </w:t>
      </w:r>
      <w:r w:rsidRPr="009F65C1">
        <w:rPr>
          <w:color w:val="000000"/>
          <w:sz w:val="28"/>
          <w:szCs w:val="28"/>
        </w:rPr>
        <w:t xml:space="preserve">Основные из этих способов: </w:t>
      </w:r>
      <w:r w:rsidRPr="009F65C1">
        <w:rPr>
          <w:bCs/>
          <w:color w:val="000000"/>
          <w:sz w:val="28"/>
          <w:szCs w:val="28"/>
        </w:rPr>
        <w:t xml:space="preserve">раздавливание; изгиб, </w:t>
      </w:r>
      <w:r w:rsidRPr="009F65C1">
        <w:rPr>
          <w:color w:val="000000"/>
          <w:sz w:val="28"/>
          <w:szCs w:val="28"/>
        </w:rPr>
        <w:t xml:space="preserve">иначе – </w:t>
      </w:r>
      <w:r w:rsidRPr="009F65C1">
        <w:rPr>
          <w:bCs/>
          <w:color w:val="000000"/>
          <w:sz w:val="28"/>
          <w:szCs w:val="28"/>
        </w:rPr>
        <w:t>разламывание</w:t>
      </w:r>
      <w:r w:rsidRPr="009F65C1">
        <w:rPr>
          <w:iCs/>
          <w:color w:val="000000"/>
          <w:sz w:val="28"/>
          <w:szCs w:val="28"/>
        </w:rPr>
        <w:t xml:space="preserve">; </w:t>
      </w:r>
      <w:r w:rsidRPr="009F65C1">
        <w:rPr>
          <w:bCs/>
          <w:color w:val="000000"/>
          <w:sz w:val="28"/>
          <w:szCs w:val="28"/>
        </w:rPr>
        <w:t>раскалывание</w:t>
      </w:r>
      <w:r w:rsidRPr="009F65C1">
        <w:rPr>
          <w:bCs/>
          <w:iCs/>
          <w:color w:val="000000"/>
          <w:sz w:val="28"/>
          <w:szCs w:val="28"/>
        </w:rPr>
        <w:t xml:space="preserve">; </w:t>
      </w:r>
      <w:r w:rsidRPr="009F65C1">
        <w:rPr>
          <w:bCs/>
          <w:color w:val="000000"/>
          <w:sz w:val="28"/>
          <w:szCs w:val="28"/>
        </w:rPr>
        <w:t>удар</w:t>
      </w:r>
      <w:r w:rsidR="004A53C7">
        <w:rPr>
          <w:bCs/>
          <w:color w:val="000000"/>
          <w:sz w:val="28"/>
          <w:szCs w:val="28"/>
        </w:rPr>
        <w:t xml:space="preserve"> </w:t>
      </w:r>
      <w:r w:rsidRPr="009F65C1">
        <w:rPr>
          <w:bCs/>
          <w:color w:val="000000"/>
          <w:sz w:val="28"/>
          <w:szCs w:val="28"/>
        </w:rPr>
        <w:t>и истирание</w:t>
      </w:r>
      <w:r w:rsidRPr="009F65C1">
        <w:rPr>
          <w:iCs/>
          <w:color w:val="000000"/>
          <w:sz w:val="28"/>
          <w:szCs w:val="28"/>
        </w:rPr>
        <w:t xml:space="preserve">. </w:t>
      </w:r>
      <w:r w:rsidRPr="009F65C1">
        <w:rPr>
          <w:color w:val="000000"/>
          <w:sz w:val="28"/>
          <w:szCs w:val="28"/>
        </w:rPr>
        <w:t xml:space="preserve">В размольных машинах разрушение ТМ, как правило, происходит одновременно несколькими способами, так что следует говорить о </w:t>
      </w:r>
      <w:r w:rsidRPr="009F65C1">
        <w:rPr>
          <w:iCs/>
          <w:color w:val="000000"/>
          <w:sz w:val="28"/>
          <w:szCs w:val="28"/>
        </w:rPr>
        <w:t xml:space="preserve">комбинированном </w:t>
      </w:r>
      <w:r w:rsidRPr="009F65C1">
        <w:rPr>
          <w:color w:val="000000"/>
          <w:sz w:val="28"/>
          <w:szCs w:val="28"/>
        </w:rPr>
        <w:t>воздействии на ТМ, может быть — с преобладанием какого-либо одного или двух-трех способов. При этом выбор способа (соответственно — типа размольной машины) определяется свойствами ТМ и отчасти исходным и конечным размерами кусков.</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Мельница шаровая модели 151М2 предназначена для размалывания (истирания) ТМ; каменного угля, глины, кокса, графита, формовочного песка и может быть использована для измельчения других материалов: шамота, кварца, шифера, известняка и т.д. тонкость помола достигается путём установки сит требуемой густоты.</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Техническая характеристика и основные технические данные мельницы шаровой модели 151М2 представлены в таблице №1.</w:t>
      </w:r>
    </w:p>
    <w:p w:rsidR="00E30EE1" w:rsidRPr="009F65C1" w:rsidRDefault="00E30EE1" w:rsidP="009F65C1">
      <w:pPr>
        <w:shd w:val="clear" w:color="auto" w:fill="FFFFFF"/>
        <w:spacing w:line="360" w:lineRule="auto"/>
        <w:ind w:firstLine="709"/>
        <w:jc w:val="both"/>
        <w:rPr>
          <w:color w:val="000000"/>
          <w:sz w:val="28"/>
          <w:szCs w:val="28"/>
        </w:rPr>
      </w:pPr>
    </w:p>
    <w:p w:rsidR="00E30EE1" w:rsidRPr="004A53C7" w:rsidRDefault="00E30EE1" w:rsidP="009F65C1">
      <w:pPr>
        <w:numPr>
          <w:ilvl w:val="1"/>
          <w:numId w:val="5"/>
        </w:numPr>
        <w:shd w:val="clear" w:color="auto" w:fill="FFFFFF"/>
        <w:tabs>
          <w:tab w:val="clear" w:pos="1860"/>
          <w:tab w:val="num" w:pos="-2679"/>
        </w:tabs>
        <w:spacing w:line="360" w:lineRule="auto"/>
        <w:ind w:left="0" w:firstLine="709"/>
        <w:jc w:val="both"/>
        <w:rPr>
          <w:b/>
          <w:color w:val="000000"/>
          <w:sz w:val="28"/>
          <w:szCs w:val="28"/>
        </w:rPr>
      </w:pPr>
      <w:r w:rsidRPr="004A53C7">
        <w:rPr>
          <w:b/>
          <w:color w:val="000000"/>
          <w:sz w:val="28"/>
          <w:szCs w:val="28"/>
        </w:rPr>
        <w:t xml:space="preserve">Описания конструкции основных узлов и принцип работы </w:t>
      </w:r>
    </w:p>
    <w:p w:rsidR="00E30EE1" w:rsidRPr="004A53C7" w:rsidRDefault="00E30EE1" w:rsidP="004A53C7">
      <w:pPr>
        <w:shd w:val="clear" w:color="auto" w:fill="FFFFFF"/>
        <w:spacing w:line="360" w:lineRule="auto"/>
        <w:ind w:firstLine="1418"/>
        <w:jc w:val="both"/>
        <w:rPr>
          <w:b/>
          <w:sz w:val="28"/>
          <w:szCs w:val="28"/>
        </w:rPr>
      </w:pPr>
      <w:r w:rsidRPr="004A53C7">
        <w:rPr>
          <w:b/>
          <w:color w:val="000000"/>
          <w:sz w:val="28"/>
          <w:szCs w:val="28"/>
        </w:rPr>
        <w:t>аппарата или машины.</w:t>
      </w:r>
    </w:p>
    <w:p w:rsidR="00E30EE1" w:rsidRPr="004A53C7" w:rsidRDefault="00E30EE1" w:rsidP="009F65C1">
      <w:pPr>
        <w:shd w:val="clear" w:color="auto" w:fill="FFFFFF"/>
        <w:spacing w:line="360" w:lineRule="auto"/>
        <w:ind w:firstLine="709"/>
        <w:jc w:val="both"/>
        <w:rPr>
          <w:b/>
          <w:color w:val="000000"/>
          <w:sz w:val="28"/>
          <w:szCs w:val="28"/>
        </w:rPr>
      </w:pP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Шаровая мельница состоит из следующих узлов и деталей (см. лист 2,3 графической части).</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Воронка;</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Шнек;</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Барабан;</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 xml:space="preserve">Стойка передняя; </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 xml:space="preserve">Стойка задняя; </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Поперечина;</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Кожух верхний;</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Кожух нижний;</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Дроссель;</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Электродвигатель;</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Клиноременная передача;</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Выгрузное окно;</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Зубчатая передача;</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Люк смотровой;</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Крепление кожуха;</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 xml:space="preserve"> Защитный кожух привода;</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Броневые плиты;</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Комплект мелющих тел (шаров);</w:t>
      </w:r>
    </w:p>
    <w:p w:rsidR="00E30EE1" w:rsidRPr="009F65C1" w:rsidRDefault="00E30EE1" w:rsidP="004A53C7">
      <w:pPr>
        <w:widowControl/>
        <w:numPr>
          <w:ilvl w:val="0"/>
          <w:numId w:val="3"/>
        </w:numPr>
        <w:shd w:val="clear" w:color="auto" w:fill="FFFFFF"/>
        <w:tabs>
          <w:tab w:val="clear" w:pos="1860"/>
          <w:tab w:val="num" w:pos="1418"/>
        </w:tabs>
        <w:autoSpaceDE/>
        <w:autoSpaceDN/>
        <w:adjustRightInd/>
        <w:spacing w:line="360" w:lineRule="auto"/>
        <w:ind w:left="0" w:firstLine="709"/>
        <w:jc w:val="both"/>
        <w:rPr>
          <w:color w:val="000000"/>
          <w:sz w:val="28"/>
          <w:szCs w:val="28"/>
        </w:rPr>
      </w:pPr>
      <w:r w:rsidRPr="009F65C1">
        <w:rPr>
          <w:color w:val="000000"/>
          <w:sz w:val="28"/>
          <w:szCs w:val="28"/>
        </w:rPr>
        <w:t>Сетка перфорированная.</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 xml:space="preserve">Комплект мелющих тел (шаров) состоит из: </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 xml:space="preserve">Шар Ǿ 38 мм—20 шт. </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Шар Ǿ 45 мм—15 шт.</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Шар Ǿ 50 мм—10 шт.</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Шар Ǿ 65 мм—10 шт.</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 xml:space="preserve">Шар Ǿ 75 мм—5 шт. </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Шар Ǿ 90 мм—5 шт.</w:t>
      </w:r>
    </w:p>
    <w:p w:rsidR="00E30EE1" w:rsidRPr="009F65C1" w:rsidRDefault="00E30EE1" w:rsidP="009F65C1">
      <w:pPr>
        <w:shd w:val="clear" w:color="auto" w:fill="FFFFFF"/>
        <w:spacing w:line="360" w:lineRule="auto"/>
        <w:ind w:firstLine="709"/>
        <w:jc w:val="both"/>
        <w:rPr>
          <w:color w:val="000000"/>
          <w:sz w:val="28"/>
          <w:szCs w:val="28"/>
        </w:rPr>
      </w:pPr>
      <w:r w:rsidRPr="009F65C1">
        <w:rPr>
          <w:bCs/>
          <w:color w:val="000000"/>
          <w:sz w:val="28"/>
          <w:szCs w:val="28"/>
        </w:rPr>
        <w:t xml:space="preserve">Измельчение </w:t>
      </w:r>
      <w:r w:rsidRPr="009F65C1">
        <w:rPr>
          <w:color w:val="000000"/>
          <w:sz w:val="28"/>
          <w:szCs w:val="28"/>
        </w:rPr>
        <w:t>материала в мельнице осуществляется шарами диамет</w:t>
      </w:r>
      <w:r w:rsidR="0081671C" w:rsidRPr="009F65C1">
        <w:rPr>
          <w:color w:val="000000"/>
          <w:sz w:val="28"/>
          <w:szCs w:val="28"/>
        </w:rPr>
        <w:t>ром от 38 до</w:t>
      </w:r>
      <w:r w:rsidR="004A53C7">
        <w:rPr>
          <w:color w:val="000000"/>
          <w:sz w:val="28"/>
          <w:szCs w:val="28"/>
        </w:rPr>
        <w:t xml:space="preserve"> </w:t>
      </w:r>
      <w:r w:rsidRPr="009F65C1">
        <w:rPr>
          <w:color w:val="000000"/>
          <w:sz w:val="28"/>
          <w:szCs w:val="28"/>
        </w:rPr>
        <w:t>90 мм, которые помещаются внутри барабана.</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В начальный период загрузки мельницы засыпается не более 30 кг размалываемого</w:t>
      </w:r>
      <w:r w:rsidR="004A53C7">
        <w:rPr>
          <w:color w:val="000000"/>
          <w:sz w:val="28"/>
          <w:szCs w:val="28"/>
        </w:rPr>
        <w:t xml:space="preserve"> </w:t>
      </w:r>
      <w:r w:rsidRPr="009F65C1">
        <w:rPr>
          <w:color w:val="000000"/>
          <w:sz w:val="28"/>
          <w:szCs w:val="28"/>
        </w:rPr>
        <w:t>материала, после чего загрузка производится р</w:t>
      </w:r>
      <w:r w:rsidR="0081671C" w:rsidRPr="009F65C1">
        <w:rPr>
          <w:color w:val="000000"/>
          <w:sz w:val="28"/>
          <w:szCs w:val="28"/>
        </w:rPr>
        <w:t>а</w:t>
      </w:r>
      <w:r w:rsidRPr="009F65C1">
        <w:rPr>
          <w:color w:val="000000"/>
          <w:sz w:val="28"/>
          <w:szCs w:val="28"/>
        </w:rPr>
        <w:t>вными порциями</w:t>
      </w:r>
      <w:r w:rsidR="004A53C7">
        <w:rPr>
          <w:color w:val="000000"/>
          <w:sz w:val="28"/>
          <w:szCs w:val="28"/>
        </w:rPr>
        <w:t xml:space="preserve"> </w:t>
      </w:r>
      <w:r w:rsidRPr="009F65C1">
        <w:rPr>
          <w:color w:val="000000"/>
          <w:sz w:val="28"/>
          <w:szCs w:val="28"/>
        </w:rPr>
        <w:t>до 15 кг через каждые 10—15</w:t>
      </w:r>
      <w:r w:rsidR="004A53C7">
        <w:rPr>
          <w:color w:val="000000"/>
          <w:sz w:val="28"/>
          <w:szCs w:val="28"/>
        </w:rPr>
        <w:t xml:space="preserve"> </w:t>
      </w:r>
      <w:r w:rsidRPr="009F65C1">
        <w:rPr>
          <w:color w:val="000000"/>
          <w:sz w:val="28"/>
          <w:szCs w:val="28"/>
        </w:rPr>
        <w:t>минут работы.</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Увеличенная неравномерная</w:t>
      </w:r>
      <w:r w:rsidR="004A53C7">
        <w:rPr>
          <w:color w:val="000000"/>
          <w:sz w:val="28"/>
          <w:szCs w:val="28"/>
        </w:rPr>
        <w:t xml:space="preserve"> </w:t>
      </w:r>
      <w:r w:rsidRPr="009F65C1">
        <w:rPr>
          <w:color w:val="000000"/>
          <w:sz w:val="28"/>
          <w:szCs w:val="28"/>
        </w:rPr>
        <w:t>загрузка приводит к снижению производительности.</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Загружается мельница через загрузочную воронку 1, материал</w:t>
      </w:r>
      <w:r w:rsidR="004A53C7">
        <w:rPr>
          <w:color w:val="000000"/>
          <w:sz w:val="28"/>
          <w:szCs w:val="28"/>
        </w:rPr>
        <w:t xml:space="preserve"> </w:t>
      </w:r>
      <w:r w:rsidRPr="009F65C1">
        <w:rPr>
          <w:color w:val="000000"/>
          <w:sz w:val="28"/>
          <w:szCs w:val="28"/>
        </w:rPr>
        <w:t>при помощи шнека</w:t>
      </w:r>
      <w:r w:rsidRPr="009F65C1">
        <w:rPr>
          <w:color w:val="000000"/>
          <w:sz w:val="28"/>
          <w:szCs w:val="28"/>
          <w:vertAlign w:val="subscript"/>
        </w:rPr>
        <w:t xml:space="preserve"> </w:t>
      </w:r>
      <w:r w:rsidRPr="009F65C1">
        <w:rPr>
          <w:color w:val="000000"/>
          <w:sz w:val="28"/>
          <w:szCs w:val="28"/>
        </w:rPr>
        <w:t xml:space="preserve">2 подаётся в полсть барабана для размалывания. </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Барабан 3 представляет собой конструкцию, состоящую из двух дисков, скрепленных пятью проставками на болтах. На проставки опираются пять плит с отверстиями для просеивания размолотых частиц. Передние кромки (по</w:t>
      </w:r>
      <w:r w:rsidR="004A53C7">
        <w:rPr>
          <w:color w:val="000000"/>
          <w:sz w:val="28"/>
          <w:szCs w:val="28"/>
        </w:rPr>
        <w:t xml:space="preserve"> </w:t>
      </w:r>
      <w:r w:rsidRPr="009F65C1">
        <w:rPr>
          <w:color w:val="000000"/>
          <w:sz w:val="28"/>
          <w:szCs w:val="28"/>
        </w:rPr>
        <w:t>направлению вращения плит) опираются на проставки по всей ширине, а задние—на приливы проставок, образуя щели</w:t>
      </w:r>
      <w:r w:rsidR="004A53C7">
        <w:rPr>
          <w:color w:val="000000"/>
          <w:sz w:val="28"/>
          <w:szCs w:val="28"/>
        </w:rPr>
        <w:t xml:space="preserve"> </w:t>
      </w:r>
      <w:r w:rsidRPr="009F65C1">
        <w:rPr>
          <w:color w:val="000000"/>
          <w:sz w:val="28"/>
          <w:szCs w:val="28"/>
        </w:rPr>
        <w:t>для возврата в барабан непросеянного материала.</w:t>
      </w:r>
      <w:r w:rsidR="004A53C7">
        <w:rPr>
          <w:color w:val="000000"/>
          <w:sz w:val="28"/>
          <w:szCs w:val="28"/>
        </w:rPr>
        <w:t xml:space="preserve">  </w:t>
      </w:r>
      <w:r w:rsidRPr="009F65C1">
        <w:rPr>
          <w:color w:val="000000"/>
          <w:sz w:val="28"/>
          <w:szCs w:val="28"/>
        </w:rPr>
        <w:t xml:space="preserve"> </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Снаружи к барабану</w:t>
      </w:r>
      <w:r w:rsidR="004A53C7">
        <w:rPr>
          <w:color w:val="000000"/>
          <w:sz w:val="28"/>
          <w:szCs w:val="28"/>
        </w:rPr>
        <w:t xml:space="preserve"> </w:t>
      </w:r>
      <w:r w:rsidRPr="009F65C1">
        <w:rPr>
          <w:color w:val="000000"/>
          <w:sz w:val="28"/>
          <w:szCs w:val="28"/>
        </w:rPr>
        <w:t>крепится пробитый</w:t>
      </w:r>
      <w:r w:rsidR="004A53C7">
        <w:rPr>
          <w:color w:val="000000"/>
          <w:sz w:val="28"/>
          <w:szCs w:val="28"/>
        </w:rPr>
        <w:t xml:space="preserve"> </w:t>
      </w:r>
      <w:r w:rsidRPr="009F65C1">
        <w:rPr>
          <w:color w:val="000000"/>
          <w:sz w:val="28"/>
          <w:szCs w:val="28"/>
        </w:rPr>
        <w:t>лист пяти секций и рамки с сетками из пяти секций.</w:t>
      </w: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Стойка передняя 4 и стойка задняя 5 представляет собой сварную</w:t>
      </w:r>
      <w:r w:rsidR="004A53C7">
        <w:rPr>
          <w:color w:val="000000"/>
          <w:sz w:val="28"/>
          <w:szCs w:val="28"/>
        </w:rPr>
        <w:t xml:space="preserve"> </w:t>
      </w:r>
      <w:r w:rsidRPr="009F65C1">
        <w:rPr>
          <w:color w:val="000000"/>
          <w:sz w:val="28"/>
          <w:szCs w:val="28"/>
        </w:rPr>
        <w:t>из уголка конструкцию и подшипника качения, представляющего</w:t>
      </w:r>
      <w:r w:rsidR="004A53C7">
        <w:rPr>
          <w:color w:val="000000"/>
          <w:sz w:val="28"/>
          <w:szCs w:val="28"/>
        </w:rPr>
        <w:t xml:space="preserve"> </w:t>
      </w:r>
      <w:r w:rsidRPr="009F65C1">
        <w:rPr>
          <w:color w:val="000000"/>
          <w:sz w:val="28"/>
          <w:szCs w:val="28"/>
        </w:rPr>
        <w:t>собой чугунный разъёмный корпус с бронзовой втулкой.</w:t>
      </w:r>
    </w:p>
    <w:p w:rsidR="004A53C7" w:rsidRPr="009F65C1" w:rsidRDefault="00E30EE1" w:rsidP="004A53C7">
      <w:pPr>
        <w:shd w:val="clear" w:color="auto" w:fill="FFFFFF"/>
        <w:spacing w:line="360" w:lineRule="auto"/>
        <w:ind w:firstLine="709"/>
        <w:jc w:val="both"/>
        <w:rPr>
          <w:color w:val="000000"/>
          <w:sz w:val="28"/>
          <w:szCs w:val="28"/>
        </w:rPr>
      </w:pPr>
      <w:r w:rsidRPr="009F65C1">
        <w:rPr>
          <w:color w:val="000000"/>
          <w:sz w:val="28"/>
          <w:szCs w:val="28"/>
        </w:rPr>
        <w:t>Поперечина 6 представляет собой сварную конструкцию, пред</w:t>
      </w:r>
      <w:r w:rsidR="004A53C7" w:rsidRPr="009F65C1">
        <w:rPr>
          <w:color w:val="000000"/>
          <w:sz w:val="28"/>
          <w:szCs w:val="28"/>
        </w:rPr>
        <w:t>назначенную для</w:t>
      </w:r>
      <w:r w:rsidR="004A53C7">
        <w:rPr>
          <w:color w:val="000000"/>
          <w:sz w:val="28"/>
          <w:szCs w:val="28"/>
        </w:rPr>
        <w:t xml:space="preserve"> </w:t>
      </w:r>
      <w:r w:rsidR="004A53C7" w:rsidRPr="009F65C1">
        <w:rPr>
          <w:color w:val="000000"/>
          <w:sz w:val="28"/>
          <w:szCs w:val="28"/>
        </w:rPr>
        <w:t>увеличения жёсткости машины.</w:t>
      </w:r>
    </w:p>
    <w:p w:rsidR="004A53C7" w:rsidRPr="009F65C1" w:rsidRDefault="004A53C7" w:rsidP="004A53C7">
      <w:pPr>
        <w:shd w:val="clear" w:color="auto" w:fill="FFFFFF"/>
        <w:spacing w:line="360" w:lineRule="auto"/>
        <w:ind w:firstLine="709"/>
        <w:jc w:val="both"/>
        <w:rPr>
          <w:color w:val="000000"/>
          <w:sz w:val="28"/>
          <w:szCs w:val="28"/>
        </w:rPr>
      </w:pPr>
      <w:r w:rsidRPr="009F65C1">
        <w:rPr>
          <w:color w:val="000000"/>
          <w:sz w:val="28"/>
          <w:szCs w:val="28"/>
        </w:rPr>
        <w:t xml:space="preserve"> Привод мельницы состоит из двигателя, ременной передачи и зубчатой пары, вращение передаётся барабану.</w:t>
      </w:r>
    </w:p>
    <w:p w:rsidR="004A53C7" w:rsidRPr="009F65C1" w:rsidRDefault="004A53C7" w:rsidP="004A53C7">
      <w:pPr>
        <w:shd w:val="clear" w:color="auto" w:fill="FFFFFF"/>
        <w:spacing w:line="360" w:lineRule="auto"/>
        <w:ind w:firstLine="709"/>
        <w:jc w:val="both"/>
        <w:rPr>
          <w:color w:val="000000"/>
          <w:sz w:val="28"/>
          <w:szCs w:val="28"/>
        </w:rPr>
      </w:pPr>
      <w:r w:rsidRPr="009F65C1">
        <w:rPr>
          <w:color w:val="000000"/>
          <w:sz w:val="28"/>
          <w:szCs w:val="28"/>
        </w:rPr>
        <w:t xml:space="preserve">Кожух барабана 7, 8 представляет собой сварную конструкцию и предохраняет рабочего от возможных механических повреждений во время работы машины, а также служит защитой от загрязнения окружающей среды. </w:t>
      </w:r>
    </w:p>
    <w:p w:rsidR="004A53C7" w:rsidRPr="009F65C1" w:rsidRDefault="004A53C7" w:rsidP="004A53C7">
      <w:pPr>
        <w:shd w:val="clear" w:color="auto" w:fill="FFFFFF"/>
        <w:spacing w:line="360" w:lineRule="auto"/>
        <w:ind w:firstLine="709"/>
        <w:jc w:val="both"/>
        <w:rPr>
          <w:color w:val="000000"/>
          <w:sz w:val="28"/>
          <w:szCs w:val="28"/>
        </w:rPr>
      </w:pPr>
      <w:r w:rsidRPr="009F65C1">
        <w:rPr>
          <w:color w:val="000000"/>
          <w:sz w:val="28"/>
          <w:szCs w:val="28"/>
        </w:rPr>
        <w:t>Дроссель 9 предназначен для регулирования количества всасываемой пыли из кожуха. К фланцу дросселя присоединяется вытяжная вентиляция при монтаже по месту. Количество всасываемого воздуха должно быть не менее 300 м</w:t>
      </w:r>
      <w:r w:rsidRPr="009F65C1">
        <w:rPr>
          <w:color w:val="000000"/>
          <w:sz w:val="28"/>
          <w:szCs w:val="28"/>
          <w:vertAlign w:val="superscript"/>
        </w:rPr>
        <w:t>3</w:t>
      </w:r>
      <w:r w:rsidRPr="009F65C1">
        <w:rPr>
          <w:color w:val="000000"/>
          <w:sz w:val="28"/>
          <w:szCs w:val="28"/>
        </w:rPr>
        <w:t xml:space="preserve">/ч. </w:t>
      </w:r>
    </w:p>
    <w:p w:rsidR="00E30EE1" w:rsidRPr="009F65C1" w:rsidRDefault="00E30EE1" w:rsidP="004A53C7">
      <w:pPr>
        <w:shd w:val="clear" w:color="auto" w:fill="FFFFFF"/>
        <w:spacing w:line="360" w:lineRule="auto"/>
        <w:ind w:left="709"/>
        <w:jc w:val="both"/>
        <w:rPr>
          <w:color w:val="000000"/>
          <w:sz w:val="28"/>
          <w:szCs w:val="28"/>
        </w:rPr>
      </w:pPr>
      <w:r w:rsidRPr="009F65C1">
        <w:rPr>
          <w:color w:val="000000"/>
          <w:sz w:val="28"/>
          <w:szCs w:val="28"/>
        </w:rPr>
        <w:t>Техническая характеристика и основные технические</w:t>
      </w:r>
      <w:r w:rsidR="004A53C7">
        <w:rPr>
          <w:color w:val="000000"/>
          <w:sz w:val="28"/>
          <w:szCs w:val="28"/>
        </w:rPr>
        <w:t xml:space="preserve"> </w:t>
      </w:r>
      <w:r w:rsidRPr="009F65C1">
        <w:rPr>
          <w:color w:val="000000"/>
          <w:sz w:val="28"/>
          <w:szCs w:val="28"/>
        </w:rPr>
        <w:t>данные ельницы шаровой модели 151М2</w:t>
      </w:r>
    </w:p>
    <w:p w:rsidR="00E30EE1" w:rsidRPr="009F65C1" w:rsidRDefault="006241EA" w:rsidP="009F65C1">
      <w:pPr>
        <w:shd w:val="clear" w:color="auto" w:fill="FFFFFF"/>
        <w:spacing w:line="360" w:lineRule="auto"/>
        <w:ind w:firstLine="709"/>
        <w:jc w:val="both"/>
        <w:rPr>
          <w:color w:val="000000"/>
          <w:sz w:val="28"/>
          <w:szCs w:val="28"/>
        </w:rPr>
      </w:pPr>
      <w:r>
        <w:rPr>
          <w:color w:val="000000"/>
          <w:sz w:val="28"/>
          <w:szCs w:val="28"/>
          <w:lang w:val="en-US"/>
        </w:rPr>
        <w:br w:type="page"/>
      </w:r>
      <w:r w:rsidR="00E30EE1" w:rsidRPr="009F65C1">
        <w:rPr>
          <w:color w:val="000000"/>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6232"/>
        <w:gridCol w:w="891"/>
        <w:gridCol w:w="1692"/>
      </w:tblGrid>
      <w:tr w:rsidR="00E30EE1" w:rsidRPr="004A53C7" w:rsidTr="006241EA">
        <w:trPr>
          <w:trHeight w:val="539"/>
        </w:trPr>
        <w:tc>
          <w:tcPr>
            <w:tcW w:w="662" w:type="dxa"/>
          </w:tcPr>
          <w:p w:rsidR="00E30EE1" w:rsidRPr="004A53C7" w:rsidRDefault="00E30EE1" w:rsidP="004A53C7">
            <w:pPr>
              <w:jc w:val="both"/>
              <w:rPr>
                <w:color w:val="000000"/>
              </w:rPr>
            </w:pPr>
            <w:r w:rsidRPr="004A53C7">
              <w:rPr>
                <w:color w:val="000000"/>
              </w:rPr>
              <w:t>№ п/п.</w:t>
            </w:r>
          </w:p>
        </w:tc>
        <w:tc>
          <w:tcPr>
            <w:tcW w:w="6681" w:type="dxa"/>
          </w:tcPr>
          <w:p w:rsidR="00E30EE1" w:rsidRPr="004A53C7" w:rsidRDefault="004A53C7" w:rsidP="004A53C7">
            <w:pPr>
              <w:jc w:val="both"/>
              <w:rPr>
                <w:color w:val="000000"/>
              </w:rPr>
            </w:pPr>
            <w:r w:rsidRPr="004A53C7">
              <w:rPr>
                <w:color w:val="000000"/>
              </w:rPr>
              <w:t xml:space="preserve">  </w:t>
            </w:r>
            <w:r w:rsidR="00E30EE1" w:rsidRPr="004A53C7">
              <w:rPr>
                <w:color w:val="000000"/>
              </w:rPr>
              <w:t xml:space="preserve"> </w:t>
            </w:r>
          </w:p>
          <w:p w:rsidR="00E30EE1" w:rsidRPr="004A53C7" w:rsidRDefault="00E30EE1" w:rsidP="004A53C7">
            <w:pPr>
              <w:jc w:val="both"/>
              <w:rPr>
                <w:color w:val="000000"/>
              </w:rPr>
            </w:pPr>
            <w:r w:rsidRPr="004A53C7">
              <w:rPr>
                <w:color w:val="000000"/>
              </w:rPr>
              <w:t>ОСНОВНЫЕ ПОКАЗАТЕЛИ</w:t>
            </w:r>
          </w:p>
        </w:tc>
        <w:tc>
          <w:tcPr>
            <w:tcW w:w="922" w:type="dxa"/>
          </w:tcPr>
          <w:p w:rsidR="00E30EE1" w:rsidRPr="004A53C7" w:rsidRDefault="00E30EE1" w:rsidP="004A53C7">
            <w:pPr>
              <w:jc w:val="both"/>
              <w:rPr>
                <w:color w:val="000000"/>
              </w:rPr>
            </w:pPr>
            <w:r w:rsidRPr="004A53C7">
              <w:rPr>
                <w:color w:val="000000"/>
              </w:rPr>
              <w:t>Ед.</w:t>
            </w:r>
            <w:r w:rsidR="004A53C7" w:rsidRPr="004A53C7">
              <w:rPr>
                <w:color w:val="000000"/>
              </w:rPr>
              <w:t xml:space="preserve"> </w:t>
            </w:r>
            <w:r w:rsidRPr="004A53C7">
              <w:rPr>
                <w:color w:val="000000"/>
              </w:rPr>
              <w:t>изм.</w:t>
            </w:r>
          </w:p>
        </w:tc>
        <w:tc>
          <w:tcPr>
            <w:tcW w:w="1700" w:type="dxa"/>
          </w:tcPr>
          <w:p w:rsidR="00E30EE1" w:rsidRPr="004A53C7" w:rsidRDefault="00E30EE1" w:rsidP="004A53C7">
            <w:pPr>
              <w:jc w:val="both"/>
              <w:rPr>
                <w:color w:val="000000"/>
              </w:rPr>
            </w:pPr>
          </w:p>
          <w:p w:rsidR="00E30EE1" w:rsidRPr="004A53C7" w:rsidRDefault="00E30EE1" w:rsidP="004A53C7">
            <w:pPr>
              <w:jc w:val="both"/>
              <w:rPr>
                <w:color w:val="000000"/>
              </w:rPr>
            </w:pPr>
            <w:r w:rsidRPr="004A53C7">
              <w:rPr>
                <w:color w:val="000000"/>
              </w:rPr>
              <w:t>Значение</w:t>
            </w:r>
          </w:p>
        </w:tc>
      </w:tr>
      <w:tr w:rsidR="00E30EE1" w:rsidRPr="004A53C7" w:rsidTr="006241EA">
        <w:trPr>
          <w:trHeight w:val="4388"/>
        </w:trPr>
        <w:tc>
          <w:tcPr>
            <w:tcW w:w="662" w:type="dxa"/>
          </w:tcPr>
          <w:p w:rsidR="00E30EE1" w:rsidRPr="004A53C7" w:rsidRDefault="00E30EE1" w:rsidP="004A53C7">
            <w:pPr>
              <w:jc w:val="both"/>
              <w:rPr>
                <w:color w:val="000000"/>
              </w:rPr>
            </w:pPr>
            <w:r w:rsidRPr="004A53C7">
              <w:rPr>
                <w:color w:val="000000"/>
              </w:rPr>
              <w:t>1</w:t>
            </w:r>
          </w:p>
          <w:p w:rsidR="00E30EE1" w:rsidRPr="004A53C7" w:rsidRDefault="00E30EE1" w:rsidP="004A53C7">
            <w:pPr>
              <w:jc w:val="both"/>
              <w:rPr>
                <w:color w:val="000000"/>
              </w:rPr>
            </w:pPr>
            <w:r w:rsidRPr="004A53C7">
              <w:rPr>
                <w:color w:val="000000"/>
              </w:rPr>
              <w:t>2</w:t>
            </w:r>
          </w:p>
          <w:p w:rsidR="00E30EE1" w:rsidRPr="004A53C7" w:rsidRDefault="00E30EE1" w:rsidP="004A53C7">
            <w:pPr>
              <w:jc w:val="both"/>
              <w:rPr>
                <w:color w:val="000000"/>
              </w:rPr>
            </w:pPr>
            <w:r w:rsidRPr="004A53C7">
              <w:rPr>
                <w:color w:val="000000"/>
              </w:rPr>
              <w:t>3</w:t>
            </w:r>
          </w:p>
          <w:p w:rsidR="00E30EE1" w:rsidRPr="004A53C7" w:rsidRDefault="00E30EE1" w:rsidP="004A53C7">
            <w:pPr>
              <w:jc w:val="both"/>
              <w:rPr>
                <w:color w:val="000000"/>
              </w:rPr>
            </w:pPr>
            <w:r w:rsidRPr="004A53C7">
              <w:rPr>
                <w:color w:val="000000"/>
              </w:rPr>
              <w:t>4</w:t>
            </w:r>
          </w:p>
          <w:p w:rsidR="00E30EE1" w:rsidRPr="004A53C7" w:rsidRDefault="00E30EE1" w:rsidP="004A53C7">
            <w:pPr>
              <w:jc w:val="both"/>
              <w:rPr>
                <w:color w:val="000000"/>
              </w:rPr>
            </w:pPr>
            <w:r w:rsidRPr="004A53C7">
              <w:rPr>
                <w:color w:val="000000"/>
              </w:rPr>
              <w:t>5</w:t>
            </w:r>
          </w:p>
          <w:p w:rsidR="00E30EE1" w:rsidRPr="004A53C7" w:rsidRDefault="00E30EE1" w:rsidP="004A53C7">
            <w:pPr>
              <w:jc w:val="both"/>
              <w:rPr>
                <w:color w:val="000000"/>
              </w:rPr>
            </w:pPr>
            <w:r w:rsidRPr="004A53C7">
              <w:rPr>
                <w:color w:val="000000"/>
              </w:rPr>
              <w:t>6</w:t>
            </w:r>
          </w:p>
          <w:p w:rsidR="00E30EE1" w:rsidRPr="004A53C7" w:rsidRDefault="00E30EE1" w:rsidP="004A53C7">
            <w:pPr>
              <w:jc w:val="both"/>
              <w:rPr>
                <w:color w:val="000000"/>
              </w:rPr>
            </w:pPr>
            <w:r w:rsidRPr="004A53C7">
              <w:rPr>
                <w:color w:val="000000"/>
              </w:rPr>
              <w:t>7</w:t>
            </w:r>
          </w:p>
          <w:p w:rsidR="00E30EE1" w:rsidRPr="004A53C7" w:rsidRDefault="00E30EE1" w:rsidP="004A53C7">
            <w:pPr>
              <w:jc w:val="both"/>
              <w:rPr>
                <w:color w:val="000000"/>
              </w:rPr>
            </w:pPr>
            <w:r w:rsidRPr="004A53C7">
              <w:rPr>
                <w:color w:val="000000"/>
              </w:rPr>
              <w:t>8</w:t>
            </w:r>
          </w:p>
          <w:p w:rsidR="00E30EE1" w:rsidRPr="004A53C7" w:rsidRDefault="00E30EE1" w:rsidP="004A53C7">
            <w:pPr>
              <w:jc w:val="both"/>
              <w:rPr>
                <w:color w:val="000000"/>
              </w:rPr>
            </w:pPr>
          </w:p>
          <w:p w:rsidR="00E30EE1" w:rsidRPr="004A53C7" w:rsidRDefault="00E30EE1" w:rsidP="004A53C7">
            <w:pPr>
              <w:jc w:val="both"/>
              <w:rPr>
                <w:color w:val="000000"/>
              </w:rPr>
            </w:pPr>
            <w:r w:rsidRPr="004A53C7">
              <w:rPr>
                <w:color w:val="000000"/>
              </w:rPr>
              <w:t>9</w:t>
            </w:r>
          </w:p>
          <w:p w:rsidR="00E30EE1" w:rsidRPr="004A53C7" w:rsidRDefault="00E30EE1" w:rsidP="004A53C7">
            <w:pPr>
              <w:jc w:val="both"/>
              <w:rPr>
                <w:color w:val="000000"/>
              </w:rPr>
            </w:pPr>
          </w:p>
          <w:p w:rsidR="00E30EE1" w:rsidRPr="004A53C7" w:rsidRDefault="00E30EE1" w:rsidP="004A53C7">
            <w:pPr>
              <w:jc w:val="both"/>
              <w:rPr>
                <w:color w:val="000000"/>
              </w:rPr>
            </w:pPr>
            <w:r w:rsidRPr="004A53C7">
              <w:rPr>
                <w:color w:val="000000"/>
              </w:rPr>
              <w:t>10</w:t>
            </w:r>
          </w:p>
          <w:p w:rsidR="00E30EE1" w:rsidRPr="004A53C7" w:rsidRDefault="00E30EE1" w:rsidP="004A53C7">
            <w:pPr>
              <w:jc w:val="both"/>
              <w:rPr>
                <w:color w:val="000000"/>
              </w:rPr>
            </w:pPr>
          </w:p>
          <w:p w:rsidR="00E30EE1" w:rsidRPr="004A53C7" w:rsidRDefault="00E30EE1" w:rsidP="004A53C7">
            <w:pPr>
              <w:jc w:val="both"/>
              <w:rPr>
                <w:color w:val="000000"/>
              </w:rPr>
            </w:pPr>
            <w:r w:rsidRPr="004A53C7">
              <w:rPr>
                <w:color w:val="000000"/>
              </w:rPr>
              <w:t>11</w:t>
            </w:r>
          </w:p>
          <w:p w:rsidR="00E30EE1" w:rsidRPr="004A53C7" w:rsidRDefault="00E30EE1" w:rsidP="004A53C7">
            <w:pPr>
              <w:jc w:val="both"/>
              <w:rPr>
                <w:color w:val="000000"/>
              </w:rPr>
            </w:pPr>
            <w:r w:rsidRPr="004A53C7">
              <w:rPr>
                <w:color w:val="000000"/>
              </w:rPr>
              <w:t>12</w:t>
            </w:r>
          </w:p>
          <w:p w:rsidR="00E30EE1" w:rsidRPr="004A53C7" w:rsidRDefault="00E30EE1" w:rsidP="004A53C7">
            <w:pPr>
              <w:jc w:val="both"/>
              <w:rPr>
                <w:color w:val="000000"/>
              </w:rPr>
            </w:pPr>
            <w:r w:rsidRPr="004A53C7">
              <w:rPr>
                <w:color w:val="000000"/>
              </w:rPr>
              <w:t>13</w:t>
            </w:r>
          </w:p>
          <w:p w:rsidR="00E30EE1" w:rsidRPr="004A53C7" w:rsidRDefault="00E30EE1" w:rsidP="004A53C7">
            <w:pPr>
              <w:jc w:val="both"/>
              <w:rPr>
                <w:color w:val="000000"/>
              </w:rPr>
            </w:pPr>
            <w:r w:rsidRPr="004A53C7">
              <w:rPr>
                <w:color w:val="000000"/>
              </w:rPr>
              <w:t>14</w:t>
            </w:r>
          </w:p>
          <w:p w:rsidR="00E30EE1" w:rsidRPr="004A53C7" w:rsidRDefault="00E30EE1" w:rsidP="004A53C7">
            <w:pPr>
              <w:jc w:val="both"/>
              <w:rPr>
                <w:color w:val="000000"/>
              </w:rPr>
            </w:pPr>
            <w:r w:rsidRPr="004A53C7">
              <w:rPr>
                <w:color w:val="000000"/>
              </w:rPr>
              <w:t>15</w:t>
            </w:r>
          </w:p>
          <w:p w:rsidR="00E30EE1" w:rsidRPr="004A53C7" w:rsidRDefault="00E30EE1" w:rsidP="004A53C7">
            <w:pPr>
              <w:jc w:val="both"/>
              <w:rPr>
                <w:color w:val="000000"/>
              </w:rPr>
            </w:pPr>
            <w:r w:rsidRPr="004A53C7">
              <w:rPr>
                <w:color w:val="000000"/>
              </w:rPr>
              <w:t>16</w:t>
            </w:r>
          </w:p>
        </w:tc>
        <w:tc>
          <w:tcPr>
            <w:tcW w:w="6681" w:type="dxa"/>
          </w:tcPr>
          <w:p w:rsidR="00E30EE1" w:rsidRPr="004A53C7" w:rsidRDefault="00E30EE1" w:rsidP="004A53C7">
            <w:pPr>
              <w:jc w:val="both"/>
              <w:rPr>
                <w:color w:val="000000"/>
              </w:rPr>
            </w:pPr>
            <w:r w:rsidRPr="004A53C7">
              <w:rPr>
                <w:color w:val="000000"/>
              </w:rPr>
              <w:t>Внутренний диаметр барабана</w:t>
            </w:r>
          </w:p>
          <w:p w:rsidR="00E30EE1" w:rsidRPr="004A53C7" w:rsidRDefault="00E30EE1" w:rsidP="004A53C7">
            <w:pPr>
              <w:jc w:val="both"/>
              <w:rPr>
                <w:color w:val="000000"/>
              </w:rPr>
            </w:pPr>
            <w:r w:rsidRPr="004A53C7">
              <w:rPr>
                <w:color w:val="000000"/>
              </w:rPr>
              <w:t>Внутренняя длина барабана</w:t>
            </w:r>
          </w:p>
          <w:p w:rsidR="00E30EE1" w:rsidRPr="004A53C7" w:rsidRDefault="00E30EE1" w:rsidP="004A53C7">
            <w:pPr>
              <w:jc w:val="both"/>
              <w:rPr>
                <w:color w:val="000000"/>
              </w:rPr>
            </w:pPr>
            <w:r w:rsidRPr="004A53C7">
              <w:rPr>
                <w:color w:val="000000"/>
              </w:rPr>
              <w:t>Частота вращения барабана</w:t>
            </w:r>
          </w:p>
          <w:p w:rsidR="00E30EE1" w:rsidRPr="004A53C7" w:rsidRDefault="00E30EE1" w:rsidP="004A53C7">
            <w:pPr>
              <w:jc w:val="both"/>
              <w:rPr>
                <w:color w:val="000000"/>
              </w:rPr>
            </w:pPr>
            <w:r w:rsidRPr="004A53C7">
              <w:rPr>
                <w:color w:val="000000"/>
              </w:rPr>
              <w:t>Размеры загрузочной воронки</w:t>
            </w:r>
          </w:p>
          <w:p w:rsidR="00E30EE1" w:rsidRPr="004A53C7" w:rsidRDefault="00E30EE1" w:rsidP="004A53C7">
            <w:pPr>
              <w:jc w:val="both"/>
              <w:rPr>
                <w:color w:val="000000"/>
              </w:rPr>
            </w:pPr>
            <w:r w:rsidRPr="004A53C7">
              <w:rPr>
                <w:color w:val="000000"/>
              </w:rPr>
              <w:t>Размеры загрузочного окна</w:t>
            </w:r>
          </w:p>
          <w:p w:rsidR="00E30EE1" w:rsidRPr="004A53C7" w:rsidRDefault="00E30EE1" w:rsidP="004A53C7">
            <w:pPr>
              <w:jc w:val="both"/>
              <w:rPr>
                <w:color w:val="000000"/>
              </w:rPr>
            </w:pPr>
            <w:r w:rsidRPr="004A53C7">
              <w:rPr>
                <w:color w:val="000000"/>
              </w:rPr>
              <w:t xml:space="preserve">Размер кусков загружаемого материала </w:t>
            </w:r>
          </w:p>
          <w:p w:rsidR="00E30EE1" w:rsidRPr="004A53C7" w:rsidRDefault="00E30EE1" w:rsidP="004A53C7">
            <w:pPr>
              <w:jc w:val="both"/>
              <w:rPr>
                <w:color w:val="000000"/>
              </w:rPr>
            </w:pPr>
            <w:r w:rsidRPr="004A53C7">
              <w:rPr>
                <w:color w:val="000000"/>
              </w:rPr>
              <w:t>Влажность загружаемого материала</w:t>
            </w:r>
          </w:p>
          <w:p w:rsidR="00E30EE1" w:rsidRPr="004A53C7" w:rsidRDefault="00E30EE1" w:rsidP="004A53C7">
            <w:pPr>
              <w:jc w:val="both"/>
              <w:rPr>
                <w:color w:val="000000"/>
              </w:rPr>
            </w:pPr>
            <w:r w:rsidRPr="004A53C7">
              <w:rPr>
                <w:color w:val="000000"/>
              </w:rPr>
              <w:t>Размер стороны ячейки сита</w:t>
            </w:r>
          </w:p>
          <w:p w:rsidR="00E30EE1" w:rsidRPr="004A53C7" w:rsidRDefault="00E30EE1" w:rsidP="004A53C7">
            <w:pPr>
              <w:jc w:val="both"/>
              <w:rPr>
                <w:color w:val="000000"/>
              </w:rPr>
            </w:pPr>
          </w:p>
          <w:p w:rsidR="00E30EE1" w:rsidRPr="004A53C7" w:rsidRDefault="00E30EE1" w:rsidP="004A53C7">
            <w:pPr>
              <w:jc w:val="both"/>
              <w:rPr>
                <w:color w:val="000000"/>
              </w:rPr>
            </w:pPr>
            <w:r w:rsidRPr="004A53C7">
              <w:rPr>
                <w:color w:val="000000"/>
              </w:rPr>
              <w:t>Производительность при размере ячейки 0.315мм</w:t>
            </w:r>
          </w:p>
          <w:p w:rsidR="00E30EE1" w:rsidRPr="004A53C7" w:rsidRDefault="00E30EE1" w:rsidP="004A53C7">
            <w:pPr>
              <w:jc w:val="both"/>
              <w:rPr>
                <w:color w:val="000000"/>
              </w:rPr>
            </w:pPr>
            <w:r w:rsidRPr="004A53C7">
              <w:rPr>
                <w:color w:val="000000"/>
              </w:rPr>
              <w:t>Производительность при размере ячейки 0.2мм</w:t>
            </w:r>
          </w:p>
          <w:p w:rsidR="00E30EE1" w:rsidRPr="004A53C7" w:rsidRDefault="00E30EE1" w:rsidP="004A53C7">
            <w:pPr>
              <w:jc w:val="both"/>
              <w:rPr>
                <w:color w:val="000000"/>
              </w:rPr>
            </w:pPr>
            <w:r w:rsidRPr="004A53C7">
              <w:rPr>
                <w:color w:val="000000"/>
              </w:rPr>
              <w:t>Масса комплектов шаров</w:t>
            </w:r>
          </w:p>
          <w:p w:rsidR="00E30EE1" w:rsidRPr="004A53C7" w:rsidRDefault="00E30EE1" w:rsidP="004A53C7">
            <w:pPr>
              <w:jc w:val="both"/>
              <w:rPr>
                <w:color w:val="000000"/>
              </w:rPr>
            </w:pPr>
            <w:r w:rsidRPr="004A53C7">
              <w:rPr>
                <w:color w:val="000000"/>
              </w:rPr>
              <w:t>Габаритные размеры шаровой мельницы</w:t>
            </w:r>
          </w:p>
          <w:p w:rsidR="00E30EE1" w:rsidRPr="004A53C7" w:rsidRDefault="00E30EE1" w:rsidP="004A53C7">
            <w:pPr>
              <w:jc w:val="both"/>
              <w:rPr>
                <w:color w:val="000000"/>
              </w:rPr>
            </w:pPr>
            <w:r w:rsidRPr="004A53C7">
              <w:rPr>
                <w:color w:val="000000"/>
              </w:rPr>
              <w:t>Масса мельницы</w:t>
            </w:r>
          </w:p>
          <w:p w:rsidR="00E30EE1" w:rsidRPr="004A53C7" w:rsidRDefault="00E30EE1" w:rsidP="004A53C7">
            <w:pPr>
              <w:jc w:val="both"/>
              <w:rPr>
                <w:color w:val="000000"/>
              </w:rPr>
            </w:pPr>
            <w:r w:rsidRPr="004A53C7">
              <w:rPr>
                <w:color w:val="000000"/>
              </w:rPr>
              <w:t>Тип электродвигателя</w:t>
            </w:r>
          </w:p>
          <w:p w:rsidR="00E30EE1" w:rsidRPr="004A53C7" w:rsidRDefault="00E30EE1" w:rsidP="004A53C7">
            <w:pPr>
              <w:jc w:val="both"/>
              <w:rPr>
                <w:color w:val="000000"/>
              </w:rPr>
            </w:pPr>
            <w:r w:rsidRPr="004A53C7">
              <w:rPr>
                <w:color w:val="000000"/>
              </w:rPr>
              <w:t>Мощность электродвигателя</w:t>
            </w:r>
          </w:p>
          <w:p w:rsidR="00E30EE1" w:rsidRPr="004A53C7" w:rsidRDefault="00E30EE1" w:rsidP="004A53C7">
            <w:pPr>
              <w:jc w:val="both"/>
              <w:rPr>
                <w:color w:val="000000"/>
              </w:rPr>
            </w:pPr>
            <w:r w:rsidRPr="004A53C7">
              <w:rPr>
                <w:color w:val="000000"/>
              </w:rPr>
              <w:t>Частота вращения электродвигателя</w:t>
            </w:r>
          </w:p>
          <w:p w:rsidR="00E30EE1" w:rsidRPr="004A53C7" w:rsidRDefault="004A53C7" w:rsidP="004A53C7">
            <w:pPr>
              <w:jc w:val="both"/>
              <w:rPr>
                <w:color w:val="000000"/>
              </w:rPr>
            </w:pPr>
            <w:r w:rsidRPr="004A53C7">
              <w:rPr>
                <w:color w:val="000000"/>
              </w:rPr>
              <w:t xml:space="preserve"> </w:t>
            </w:r>
          </w:p>
        </w:tc>
        <w:tc>
          <w:tcPr>
            <w:tcW w:w="922" w:type="dxa"/>
          </w:tcPr>
          <w:p w:rsidR="00E30EE1" w:rsidRPr="004A53C7" w:rsidRDefault="00E30EE1" w:rsidP="004A53C7">
            <w:pPr>
              <w:jc w:val="both"/>
              <w:rPr>
                <w:color w:val="000000"/>
              </w:rPr>
            </w:pPr>
            <w:r w:rsidRPr="004A53C7">
              <w:rPr>
                <w:color w:val="000000"/>
              </w:rPr>
              <w:t>мм</w:t>
            </w:r>
          </w:p>
          <w:p w:rsidR="00E30EE1" w:rsidRPr="004A53C7" w:rsidRDefault="00E30EE1" w:rsidP="004A53C7">
            <w:pPr>
              <w:jc w:val="both"/>
              <w:rPr>
                <w:color w:val="000000"/>
              </w:rPr>
            </w:pPr>
            <w:r w:rsidRPr="004A53C7">
              <w:rPr>
                <w:color w:val="000000"/>
              </w:rPr>
              <w:t>мм</w:t>
            </w:r>
          </w:p>
          <w:p w:rsidR="00E30EE1" w:rsidRPr="004A53C7" w:rsidRDefault="00E30EE1" w:rsidP="004A53C7">
            <w:pPr>
              <w:jc w:val="both"/>
              <w:rPr>
                <w:color w:val="000000"/>
                <w:vertAlign w:val="superscript"/>
              </w:rPr>
            </w:pPr>
            <w:r w:rsidRPr="004A53C7">
              <w:rPr>
                <w:color w:val="000000"/>
              </w:rPr>
              <w:t>мин</w:t>
            </w:r>
            <w:r w:rsidRPr="004A53C7">
              <w:rPr>
                <w:color w:val="000000"/>
                <w:vertAlign w:val="superscript"/>
              </w:rPr>
              <w:t>-1</w:t>
            </w:r>
          </w:p>
          <w:p w:rsidR="00E30EE1" w:rsidRPr="004A53C7" w:rsidRDefault="00E30EE1" w:rsidP="004A53C7">
            <w:pPr>
              <w:jc w:val="both"/>
              <w:rPr>
                <w:color w:val="000000"/>
              </w:rPr>
            </w:pPr>
            <w:r w:rsidRPr="004A53C7">
              <w:rPr>
                <w:color w:val="000000"/>
              </w:rPr>
              <w:t>мм</w:t>
            </w:r>
          </w:p>
          <w:p w:rsidR="00E30EE1" w:rsidRPr="004A53C7" w:rsidRDefault="00E30EE1" w:rsidP="004A53C7">
            <w:pPr>
              <w:jc w:val="both"/>
              <w:rPr>
                <w:color w:val="000000"/>
              </w:rPr>
            </w:pPr>
            <w:r w:rsidRPr="004A53C7">
              <w:rPr>
                <w:color w:val="000000"/>
              </w:rPr>
              <w:t>мм</w:t>
            </w:r>
          </w:p>
          <w:p w:rsidR="00E30EE1" w:rsidRPr="004A53C7" w:rsidRDefault="00E30EE1" w:rsidP="004A53C7">
            <w:pPr>
              <w:jc w:val="both"/>
              <w:rPr>
                <w:color w:val="000000"/>
              </w:rPr>
            </w:pPr>
            <w:r w:rsidRPr="004A53C7">
              <w:rPr>
                <w:color w:val="000000"/>
              </w:rPr>
              <w:t>мм</w:t>
            </w:r>
          </w:p>
          <w:p w:rsidR="00E30EE1" w:rsidRPr="004A53C7" w:rsidRDefault="00E30EE1" w:rsidP="004A53C7">
            <w:pPr>
              <w:jc w:val="both"/>
              <w:rPr>
                <w:color w:val="000000"/>
              </w:rPr>
            </w:pPr>
            <w:r w:rsidRPr="004A53C7">
              <w:rPr>
                <w:color w:val="000000"/>
              </w:rPr>
              <w:t>%</w:t>
            </w:r>
          </w:p>
          <w:p w:rsidR="00E30EE1" w:rsidRPr="004A53C7" w:rsidRDefault="00E30EE1" w:rsidP="004A53C7">
            <w:pPr>
              <w:jc w:val="both"/>
              <w:rPr>
                <w:color w:val="000000"/>
              </w:rPr>
            </w:pPr>
            <w:r w:rsidRPr="004A53C7">
              <w:rPr>
                <w:color w:val="000000"/>
              </w:rPr>
              <w:t>мм</w:t>
            </w:r>
          </w:p>
          <w:p w:rsidR="00E30EE1" w:rsidRPr="004A53C7" w:rsidRDefault="00E30EE1" w:rsidP="004A53C7">
            <w:pPr>
              <w:jc w:val="both"/>
              <w:rPr>
                <w:color w:val="000000"/>
              </w:rPr>
            </w:pPr>
            <w:r w:rsidRPr="004A53C7">
              <w:rPr>
                <w:color w:val="000000"/>
              </w:rPr>
              <w:t>мм</w:t>
            </w:r>
          </w:p>
          <w:p w:rsidR="00E30EE1" w:rsidRPr="004A53C7" w:rsidRDefault="00E30EE1" w:rsidP="004A53C7">
            <w:pPr>
              <w:jc w:val="both"/>
              <w:rPr>
                <w:color w:val="000000"/>
              </w:rPr>
            </w:pPr>
          </w:p>
          <w:p w:rsidR="00E30EE1" w:rsidRPr="004A53C7" w:rsidRDefault="00E30EE1" w:rsidP="004A53C7">
            <w:pPr>
              <w:jc w:val="both"/>
              <w:rPr>
                <w:color w:val="000000"/>
              </w:rPr>
            </w:pPr>
            <w:r w:rsidRPr="004A53C7">
              <w:rPr>
                <w:color w:val="000000"/>
              </w:rPr>
              <w:t>кг</w:t>
            </w:r>
          </w:p>
          <w:p w:rsidR="00E30EE1" w:rsidRPr="004A53C7" w:rsidRDefault="00E30EE1" w:rsidP="004A53C7">
            <w:pPr>
              <w:jc w:val="both"/>
              <w:rPr>
                <w:color w:val="000000"/>
              </w:rPr>
            </w:pPr>
          </w:p>
          <w:p w:rsidR="00E30EE1" w:rsidRPr="004A53C7" w:rsidRDefault="00E30EE1" w:rsidP="004A53C7">
            <w:pPr>
              <w:jc w:val="both"/>
              <w:rPr>
                <w:color w:val="000000"/>
              </w:rPr>
            </w:pPr>
            <w:r w:rsidRPr="004A53C7">
              <w:rPr>
                <w:color w:val="000000"/>
              </w:rPr>
              <w:t>кг</w:t>
            </w:r>
          </w:p>
          <w:p w:rsidR="00E30EE1" w:rsidRPr="004A53C7" w:rsidRDefault="00E30EE1" w:rsidP="004A53C7">
            <w:pPr>
              <w:jc w:val="both"/>
              <w:rPr>
                <w:color w:val="000000"/>
              </w:rPr>
            </w:pPr>
            <w:r w:rsidRPr="004A53C7">
              <w:rPr>
                <w:color w:val="000000"/>
              </w:rPr>
              <w:t>кг</w:t>
            </w:r>
          </w:p>
          <w:p w:rsidR="00E30EE1" w:rsidRPr="004A53C7" w:rsidRDefault="00E30EE1" w:rsidP="004A53C7">
            <w:pPr>
              <w:jc w:val="both"/>
              <w:rPr>
                <w:color w:val="000000"/>
              </w:rPr>
            </w:pPr>
            <w:r w:rsidRPr="004A53C7">
              <w:rPr>
                <w:color w:val="000000"/>
              </w:rPr>
              <w:t>мм</w:t>
            </w:r>
          </w:p>
          <w:p w:rsidR="00E30EE1" w:rsidRPr="004A53C7" w:rsidRDefault="00E30EE1" w:rsidP="004A53C7">
            <w:pPr>
              <w:jc w:val="both"/>
              <w:rPr>
                <w:color w:val="000000"/>
              </w:rPr>
            </w:pPr>
            <w:r w:rsidRPr="004A53C7">
              <w:rPr>
                <w:color w:val="000000"/>
              </w:rPr>
              <w:t>кг</w:t>
            </w:r>
          </w:p>
          <w:p w:rsidR="00E30EE1" w:rsidRPr="004A53C7" w:rsidRDefault="00E30EE1" w:rsidP="004A53C7">
            <w:pPr>
              <w:jc w:val="both"/>
              <w:rPr>
                <w:color w:val="000000"/>
              </w:rPr>
            </w:pPr>
          </w:p>
          <w:p w:rsidR="00E30EE1" w:rsidRPr="004A53C7" w:rsidRDefault="00E30EE1" w:rsidP="004A53C7">
            <w:pPr>
              <w:jc w:val="both"/>
              <w:rPr>
                <w:color w:val="000000"/>
              </w:rPr>
            </w:pPr>
            <w:r w:rsidRPr="004A53C7">
              <w:rPr>
                <w:color w:val="000000"/>
              </w:rPr>
              <w:t>кВт</w:t>
            </w:r>
          </w:p>
          <w:p w:rsidR="00E30EE1" w:rsidRPr="004A53C7" w:rsidRDefault="00E30EE1" w:rsidP="004A53C7">
            <w:pPr>
              <w:jc w:val="both"/>
              <w:rPr>
                <w:color w:val="000000"/>
              </w:rPr>
            </w:pPr>
            <w:r w:rsidRPr="004A53C7">
              <w:rPr>
                <w:color w:val="000000"/>
              </w:rPr>
              <w:t>мин</w:t>
            </w:r>
            <w:r w:rsidRPr="004A53C7">
              <w:rPr>
                <w:color w:val="000000"/>
                <w:vertAlign w:val="superscript"/>
              </w:rPr>
              <w:t>-1</w:t>
            </w:r>
          </w:p>
        </w:tc>
        <w:tc>
          <w:tcPr>
            <w:tcW w:w="1700" w:type="dxa"/>
          </w:tcPr>
          <w:p w:rsidR="00E30EE1" w:rsidRPr="004A53C7" w:rsidRDefault="00E30EE1" w:rsidP="004A53C7">
            <w:pPr>
              <w:jc w:val="both"/>
              <w:rPr>
                <w:color w:val="000000"/>
              </w:rPr>
            </w:pPr>
            <w:r w:rsidRPr="004A53C7">
              <w:rPr>
                <w:color w:val="000000"/>
              </w:rPr>
              <w:t>570</w:t>
            </w:r>
          </w:p>
          <w:p w:rsidR="00E30EE1" w:rsidRPr="004A53C7" w:rsidRDefault="00E30EE1" w:rsidP="004A53C7">
            <w:pPr>
              <w:jc w:val="both"/>
              <w:rPr>
                <w:color w:val="000000"/>
              </w:rPr>
            </w:pPr>
            <w:r w:rsidRPr="004A53C7">
              <w:rPr>
                <w:color w:val="000000"/>
              </w:rPr>
              <w:t>450</w:t>
            </w:r>
          </w:p>
          <w:p w:rsidR="00E30EE1" w:rsidRPr="004A53C7" w:rsidRDefault="00E30EE1" w:rsidP="004A53C7">
            <w:pPr>
              <w:jc w:val="both"/>
              <w:rPr>
                <w:color w:val="000000"/>
              </w:rPr>
            </w:pPr>
            <w:r w:rsidRPr="004A53C7">
              <w:rPr>
                <w:color w:val="000000"/>
              </w:rPr>
              <w:t>45</w:t>
            </w:r>
          </w:p>
          <w:p w:rsidR="00E30EE1" w:rsidRPr="004A53C7" w:rsidRDefault="00E30EE1" w:rsidP="004A53C7">
            <w:pPr>
              <w:jc w:val="both"/>
              <w:rPr>
                <w:color w:val="000000"/>
              </w:rPr>
            </w:pPr>
            <w:r w:rsidRPr="004A53C7">
              <w:rPr>
                <w:color w:val="000000"/>
              </w:rPr>
              <w:t>340х245</w:t>
            </w:r>
          </w:p>
          <w:p w:rsidR="00E30EE1" w:rsidRPr="004A53C7" w:rsidRDefault="00E30EE1" w:rsidP="004A53C7">
            <w:pPr>
              <w:jc w:val="both"/>
              <w:rPr>
                <w:color w:val="000000"/>
              </w:rPr>
            </w:pPr>
            <w:r w:rsidRPr="004A53C7">
              <w:rPr>
                <w:color w:val="000000"/>
              </w:rPr>
              <w:t>310х300</w:t>
            </w:r>
          </w:p>
          <w:p w:rsidR="00E30EE1" w:rsidRPr="004A53C7" w:rsidRDefault="00E30EE1" w:rsidP="004A53C7">
            <w:pPr>
              <w:jc w:val="both"/>
              <w:rPr>
                <w:color w:val="000000"/>
              </w:rPr>
            </w:pPr>
            <w:r w:rsidRPr="004A53C7">
              <w:rPr>
                <w:color w:val="000000"/>
              </w:rPr>
              <w:t>до 25</w:t>
            </w:r>
          </w:p>
          <w:p w:rsidR="00E30EE1" w:rsidRPr="004A53C7" w:rsidRDefault="00E30EE1" w:rsidP="004A53C7">
            <w:pPr>
              <w:jc w:val="both"/>
              <w:rPr>
                <w:color w:val="000000"/>
              </w:rPr>
            </w:pPr>
            <w:r w:rsidRPr="004A53C7">
              <w:rPr>
                <w:color w:val="000000"/>
              </w:rPr>
              <w:t>до 8</w:t>
            </w:r>
          </w:p>
          <w:p w:rsidR="00E30EE1" w:rsidRPr="004A53C7" w:rsidRDefault="00E30EE1" w:rsidP="004A53C7">
            <w:pPr>
              <w:jc w:val="both"/>
              <w:rPr>
                <w:color w:val="000000"/>
              </w:rPr>
            </w:pPr>
            <w:r w:rsidRPr="004A53C7">
              <w:rPr>
                <w:color w:val="000000"/>
              </w:rPr>
              <w:t>0.315</w:t>
            </w:r>
          </w:p>
          <w:p w:rsidR="00E30EE1" w:rsidRPr="004A53C7" w:rsidRDefault="00E30EE1" w:rsidP="004A53C7">
            <w:pPr>
              <w:jc w:val="both"/>
              <w:rPr>
                <w:color w:val="000000"/>
              </w:rPr>
            </w:pPr>
            <w:r w:rsidRPr="004A53C7">
              <w:rPr>
                <w:color w:val="000000"/>
              </w:rPr>
              <w:t>0.2</w:t>
            </w:r>
          </w:p>
          <w:p w:rsidR="00E30EE1" w:rsidRPr="004A53C7" w:rsidRDefault="00E30EE1" w:rsidP="004A53C7">
            <w:pPr>
              <w:jc w:val="both"/>
              <w:rPr>
                <w:color w:val="000000"/>
              </w:rPr>
            </w:pPr>
          </w:p>
          <w:p w:rsidR="00E30EE1" w:rsidRPr="004A53C7" w:rsidRDefault="00E30EE1" w:rsidP="004A53C7">
            <w:pPr>
              <w:jc w:val="both"/>
              <w:rPr>
                <w:color w:val="000000"/>
              </w:rPr>
            </w:pPr>
            <w:r w:rsidRPr="004A53C7">
              <w:rPr>
                <w:color w:val="000000"/>
              </w:rPr>
              <w:t>100</w:t>
            </w:r>
          </w:p>
          <w:p w:rsidR="00E30EE1" w:rsidRPr="004A53C7" w:rsidRDefault="00E30EE1" w:rsidP="004A53C7">
            <w:pPr>
              <w:jc w:val="both"/>
              <w:rPr>
                <w:color w:val="000000"/>
              </w:rPr>
            </w:pPr>
          </w:p>
          <w:p w:rsidR="00E30EE1" w:rsidRPr="004A53C7" w:rsidRDefault="00E30EE1" w:rsidP="004A53C7">
            <w:pPr>
              <w:jc w:val="both"/>
              <w:rPr>
                <w:color w:val="000000"/>
              </w:rPr>
            </w:pPr>
            <w:r w:rsidRPr="004A53C7">
              <w:rPr>
                <w:color w:val="000000"/>
              </w:rPr>
              <w:t>50</w:t>
            </w:r>
          </w:p>
          <w:p w:rsidR="00E30EE1" w:rsidRPr="004A53C7" w:rsidRDefault="00E30EE1" w:rsidP="004A53C7">
            <w:pPr>
              <w:jc w:val="both"/>
              <w:rPr>
                <w:color w:val="000000"/>
              </w:rPr>
            </w:pPr>
            <w:r w:rsidRPr="004A53C7">
              <w:rPr>
                <w:color w:val="000000"/>
              </w:rPr>
              <w:t>45</w:t>
            </w:r>
          </w:p>
          <w:p w:rsidR="00E30EE1" w:rsidRPr="004A53C7" w:rsidRDefault="00E30EE1" w:rsidP="004A53C7">
            <w:pPr>
              <w:jc w:val="both"/>
              <w:rPr>
                <w:color w:val="000000"/>
              </w:rPr>
            </w:pPr>
            <w:r w:rsidRPr="004A53C7">
              <w:rPr>
                <w:color w:val="000000"/>
              </w:rPr>
              <w:t>1315х1275х1710</w:t>
            </w:r>
          </w:p>
          <w:p w:rsidR="00E30EE1" w:rsidRPr="004A53C7" w:rsidRDefault="00E30EE1" w:rsidP="004A53C7">
            <w:pPr>
              <w:jc w:val="both"/>
              <w:rPr>
                <w:color w:val="000000"/>
              </w:rPr>
            </w:pPr>
            <w:r w:rsidRPr="004A53C7">
              <w:rPr>
                <w:color w:val="000000"/>
              </w:rPr>
              <w:t>1200</w:t>
            </w:r>
          </w:p>
          <w:p w:rsidR="00E30EE1" w:rsidRPr="004A53C7" w:rsidRDefault="00E30EE1" w:rsidP="004A53C7">
            <w:pPr>
              <w:jc w:val="both"/>
              <w:rPr>
                <w:color w:val="000000"/>
              </w:rPr>
            </w:pPr>
            <w:r w:rsidRPr="004A53C7">
              <w:rPr>
                <w:color w:val="000000"/>
              </w:rPr>
              <w:t>4А100</w:t>
            </w:r>
            <w:r w:rsidRPr="004A53C7">
              <w:rPr>
                <w:color w:val="000000"/>
                <w:lang w:val="en-US"/>
              </w:rPr>
              <w:t>L</w:t>
            </w:r>
            <w:r w:rsidRPr="004A53C7">
              <w:rPr>
                <w:color w:val="000000"/>
              </w:rPr>
              <w:t>В</w:t>
            </w:r>
          </w:p>
          <w:p w:rsidR="00E30EE1" w:rsidRPr="004A53C7" w:rsidRDefault="00E30EE1" w:rsidP="004A53C7">
            <w:pPr>
              <w:jc w:val="both"/>
              <w:rPr>
                <w:color w:val="000000"/>
              </w:rPr>
            </w:pPr>
            <w:r w:rsidRPr="004A53C7">
              <w:rPr>
                <w:color w:val="000000"/>
              </w:rPr>
              <w:t>2.2</w:t>
            </w:r>
          </w:p>
          <w:p w:rsidR="00E30EE1" w:rsidRPr="004A53C7" w:rsidRDefault="00E30EE1" w:rsidP="004A53C7">
            <w:pPr>
              <w:jc w:val="both"/>
              <w:rPr>
                <w:color w:val="000000"/>
              </w:rPr>
            </w:pPr>
            <w:r w:rsidRPr="004A53C7">
              <w:rPr>
                <w:color w:val="000000"/>
              </w:rPr>
              <w:t>1000</w:t>
            </w:r>
          </w:p>
        </w:tc>
      </w:tr>
    </w:tbl>
    <w:p w:rsidR="006241EA" w:rsidRDefault="006241EA" w:rsidP="0060325D">
      <w:pPr>
        <w:shd w:val="clear" w:color="auto" w:fill="FFFFFF"/>
        <w:spacing w:line="360" w:lineRule="auto"/>
        <w:ind w:left="709"/>
        <w:jc w:val="both"/>
        <w:rPr>
          <w:b/>
          <w:color w:val="000000"/>
          <w:sz w:val="28"/>
          <w:szCs w:val="28"/>
          <w:lang w:val="en-US"/>
        </w:rPr>
      </w:pPr>
    </w:p>
    <w:p w:rsidR="006C2609" w:rsidRPr="0060325D" w:rsidRDefault="0060325D" w:rsidP="0060325D">
      <w:pPr>
        <w:shd w:val="clear" w:color="auto" w:fill="FFFFFF"/>
        <w:spacing w:line="360" w:lineRule="auto"/>
        <w:ind w:left="709"/>
        <w:jc w:val="both"/>
        <w:rPr>
          <w:b/>
          <w:color w:val="000000"/>
          <w:sz w:val="28"/>
          <w:szCs w:val="28"/>
        </w:rPr>
      </w:pPr>
      <w:r w:rsidRPr="0060325D">
        <w:rPr>
          <w:b/>
          <w:color w:val="000000"/>
          <w:sz w:val="28"/>
          <w:szCs w:val="28"/>
        </w:rPr>
        <w:t xml:space="preserve">1.4. </w:t>
      </w:r>
      <w:r w:rsidR="006C2609" w:rsidRPr="0060325D">
        <w:rPr>
          <w:b/>
          <w:color w:val="000000"/>
          <w:sz w:val="28"/>
          <w:szCs w:val="28"/>
        </w:rPr>
        <w:t>Содержание основных работ по видам ремонтов.</w:t>
      </w:r>
      <w:r>
        <w:rPr>
          <w:b/>
          <w:color w:val="000000"/>
          <w:sz w:val="28"/>
          <w:szCs w:val="28"/>
        </w:rPr>
        <w:t xml:space="preserve"> </w:t>
      </w:r>
      <w:r w:rsidR="006C2609" w:rsidRPr="0060325D">
        <w:rPr>
          <w:b/>
          <w:color w:val="000000"/>
          <w:sz w:val="28"/>
          <w:szCs w:val="28"/>
        </w:rPr>
        <w:t>Ремонтная документация.</w:t>
      </w:r>
    </w:p>
    <w:p w:rsidR="006C2609" w:rsidRPr="009F65C1" w:rsidRDefault="006C2609" w:rsidP="009F65C1">
      <w:pPr>
        <w:shd w:val="clear" w:color="auto" w:fill="FFFFFF"/>
        <w:spacing w:line="360" w:lineRule="auto"/>
        <w:ind w:firstLine="709"/>
        <w:jc w:val="both"/>
        <w:rPr>
          <w:color w:val="000000"/>
          <w:sz w:val="28"/>
          <w:szCs w:val="28"/>
        </w:rPr>
      </w:pPr>
    </w:p>
    <w:p w:rsidR="006C2609" w:rsidRPr="009F65C1" w:rsidRDefault="006C2609" w:rsidP="009F65C1">
      <w:pPr>
        <w:shd w:val="clear" w:color="auto" w:fill="FFFFFF"/>
        <w:spacing w:line="360" w:lineRule="auto"/>
        <w:ind w:firstLine="709"/>
        <w:jc w:val="both"/>
        <w:rPr>
          <w:sz w:val="28"/>
          <w:szCs w:val="28"/>
        </w:rPr>
      </w:pPr>
      <w:r w:rsidRPr="009F65C1">
        <w:rPr>
          <w:bCs/>
          <w:color w:val="000000"/>
          <w:sz w:val="28"/>
          <w:szCs w:val="28"/>
        </w:rPr>
        <w:t>Техническое обслуживание</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Техническое обслуживание — это комплекс работ для поддержания работоспособности оборудования между ремонтами.</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Техническое обслуживание осуществляется эксплуатационным (аппаратчиками, машинистами, операторами и т. п.) и обслуживающим дежурным персоналом (пом. мастеров, дежурными слесарями, электриками, мастерами КИП и А и др.) под руководством начальников смен (участков, отделения, сменных мастеров) в соответствии с действующими на предприятиях инструкциями по рабочим местам и регламентам.</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В зависимости от характера и объема проводимых работ ГОСТ 18322—78 предусматривает ежесменное (ЕО) и периодическое (ТО) техническое обслуживание.</w:t>
      </w:r>
    </w:p>
    <w:p w:rsidR="006C2609" w:rsidRPr="009F65C1" w:rsidRDefault="006C2609" w:rsidP="009F65C1">
      <w:pPr>
        <w:shd w:val="clear" w:color="auto" w:fill="FFFFFF"/>
        <w:spacing w:line="360" w:lineRule="auto"/>
        <w:ind w:firstLine="709"/>
        <w:jc w:val="both"/>
        <w:rPr>
          <w:sz w:val="28"/>
          <w:szCs w:val="28"/>
        </w:rPr>
      </w:pPr>
      <w:r w:rsidRPr="009F65C1">
        <w:rPr>
          <w:iCs/>
          <w:color w:val="000000"/>
          <w:sz w:val="28"/>
          <w:szCs w:val="28"/>
          <w:u w:val="single"/>
        </w:rPr>
        <w:t>Ежесменное техническое обслуживание</w:t>
      </w:r>
      <w:r w:rsidRPr="009F65C1">
        <w:rPr>
          <w:iCs/>
          <w:color w:val="000000"/>
          <w:sz w:val="28"/>
          <w:szCs w:val="28"/>
        </w:rPr>
        <w:t xml:space="preserve"> </w:t>
      </w:r>
      <w:r w:rsidRPr="009F65C1">
        <w:rPr>
          <w:color w:val="000000"/>
          <w:sz w:val="28"/>
          <w:szCs w:val="28"/>
        </w:rPr>
        <w:t>является основным и решающим профилактическим мероприятием, призванным обеспечить надежную работу оборудования между ремонтами.</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Поэтому на всех предприятиях необходимо иметь четкие инструкции по каждому рабочему месту, в которых должны быть отражены исчерпывающие указания по ежесменному техническому обслуживанию каждого вида оборудования, входящего в технологическую систему.</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В ежесменное техническое обслуживание входят следующие основные работы: обтирка, чистка, регулярный наружный осмотр, смазка, подтяжка сальников, проверка состояния масляных и охлаждающих систем подшипников, наблюдение за состоянием крепежных деталей, соединений и их подтяжка, проверка исправности заземления, устранение мелких дефектов, частичная регулировка, выявление общего состояния тепловой изоляции и противокоррозионной защиты, проверка состояния ограждающих устройств с целью обеспечения безопасных условий труда и др.</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Ежесменное техническое обслуживание проводится, как правило, без остановки технологического процесса.</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Выявленные дефекты и неисправности должны устраняться в возможно короткие сроки силами технологического и дежурного ремонтного персонала данной смены, и фиксироваться в сменном журнале</w:t>
      </w:r>
      <w:r w:rsidR="00442973" w:rsidRPr="009F65C1">
        <w:rPr>
          <w:color w:val="000000"/>
          <w:sz w:val="28"/>
          <w:szCs w:val="28"/>
        </w:rPr>
        <w:t>.</w:t>
      </w:r>
      <w:r w:rsidRPr="009F65C1">
        <w:rPr>
          <w:color w:val="000000"/>
          <w:sz w:val="28"/>
          <w:szCs w:val="28"/>
        </w:rPr>
        <w:t xml:space="preserve"> </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Сменный журнал по учету выявленных дефектов и работ ежесменного технического обслуживания является первичным документом, отражающим техническое состояние и работоспособность действующего оборудования, и служит для контроля работы дежурного ремонтного персонала.</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Сменный журнал, как правило, ведется начальниками смен или бригадирами дежурного ремонтного персонала.</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Заступающий на смену обязан: ознакомиться с записями предыдущей смены; ознакомиться с состоянием оборудования; при обнаружении дефектов и неисправностей, не отраженных в журнале, сделать об этом соответствующую запись.</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В сменном журнале должны фиксироваться: результаты осмотров закрепленного оборудования; все дефекты, неполадки и неисправности, нарушающие нормальную работу оборудования, либо безопасность условий труда; меры, принятые для устранения дефектов и неисправностей; нарушения правил технической эксплуатации оборудования технологическим персоналом и фамилии нарушителей; отметки об устранении дефектов и неисправностей, а также ставится подпись лица, устранившего дефект.</w:t>
      </w:r>
    </w:p>
    <w:p w:rsidR="006C2609" w:rsidRPr="009F65C1" w:rsidRDefault="006C2609" w:rsidP="009F65C1">
      <w:pPr>
        <w:shd w:val="clear" w:color="auto" w:fill="FFFFFF"/>
        <w:spacing w:line="360" w:lineRule="auto"/>
        <w:ind w:firstLine="709"/>
        <w:jc w:val="both"/>
        <w:rPr>
          <w:color w:val="000000"/>
          <w:sz w:val="28"/>
          <w:szCs w:val="28"/>
        </w:rPr>
      </w:pPr>
      <w:r w:rsidRPr="009F65C1">
        <w:rPr>
          <w:color w:val="000000"/>
          <w:sz w:val="28"/>
          <w:szCs w:val="28"/>
        </w:rPr>
        <w:t>Более подробный порядок устранения выявленных дефектов и неполадок, а также порядок передачи смены должен устанавливаться инструкцией, разрабатываемой на предприятии с учетом его конкретных производственных условий.</w:t>
      </w:r>
    </w:p>
    <w:p w:rsidR="006C2609" w:rsidRPr="009F65C1" w:rsidRDefault="006C2609" w:rsidP="009F65C1">
      <w:pPr>
        <w:shd w:val="clear" w:color="auto" w:fill="FFFFFF"/>
        <w:spacing w:line="360" w:lineRule="auto"/>
        <w:ind w:firstLine="709"/>
        <w:jc w:val="both"/>
        <w:rPr>
          <w:sz w:val="28"/>
          <w:szCs w:val="28"/>
        </w:rPr>
      </w:pPr>
      <w:r w:rsidRPr="009F65C1">
        <w:rPr>
          <w:iCs/>
          <w:color w:val="000000"/>
          <w:sz w:val="28"/>
          <w:szCs w:val="28"/>
        </w:rPr>
        <w:t xml:space="preserve">Периодическое техническое обслуживание </w:t>
      </w:r>
      <w:r w:rsidRPr="009F65C1">
        <w:rPr>
          <w:color w:val="000000"/>
          <w:sz w:val="28"/>
          <w:szCs w:val="28"/>
        </w:rPr>
        <w:t>— это техническое обслуживание, выполняемое через установленные в эксплуатационной документации значения наработки или интервалы времени. Планирование периодического ТО осуществляется в годовом графике.</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Для оборудования химических производств с непрерывным технологическим процессом периодическое ТО может проводиться во время планово-периодической остановки (ППО) оборудования в соответствии с требованиями технологических регламентов с целью проведения технологической чистки от осадков емкостей, аппаратов, агрегатов, машин, магистральных трубопроводов и другого оборудования, которое не имеет резерва и без которого технологическая система работать не может. Для остального оборудования в период нахождения оборудования в резерве или в нерабочий период.</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Основным назначением периодического ТО является устранение дефектов, которые не могут быть обнаружены или устранены в период работы оборудования. Главным методом ТО является осмотр, во время которого определяется техническое состояние наиболее ответственных узлов и деталей оборудования, а также уточняется объем предстоящего ремонта.</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В зависимости от характера и объема предстоящих работ для проведения периодического ТО может привлекаться ремонтный персонал технологического цеха или централизованного ремонтного подразделения.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Подготовка оборудования для проведения периодического ТО проводится сменным персоналом под руководством начальников смен, несущих персональную ответственность.</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Принятые меры по технике безопасности, а также сдачу оборудования в периодическое ТО и приемку после выполненного ТО следует фиксировать в журнале.</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Типовой перечень работ, подлежащих выполнению ремонтным персоналом во время периодического ТО, должен составляться в виде приложения к ремонтному журналу.</w:t>
      </w:r>
    </w:p>
    <w:p w:rsidR="006C2609" w:rsidRPr="009F65C1" w:rsidRDefault="006C2609" w:rsidP="009F65C1">
      <w:pPr>
        <w:shd w:val="clear" w:color="auto" w:fill="FFFFFF"/>
        <w:spacing w:line="360" w:lineRule="auto"/>
        <w:ind w:firstLine="709"/>
        <w:jc w:val="both"/>
        <w:rPr>
          <w:sz w:val="28"/>
          <w:szCs w:val="28"/>
        </w:rPr>
      </w:pPr>
      <w:r w:rsidRPr="009F65C1">
        <w:rPr>
          <w:bCs/>
          <w:color w:val="000000"/>
          <w:sz w:val="28"/>
          <w:szCs w:val="28"/>
        </w:rPr>
        <w:t>Ремонт оборудования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Ремонт — это комплекс операций по восстановлению исправности или работоспособности оборудования и восстановлению ресурсов оборудования.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В соответствии с особенностями повреждений и износа составных частей оборудования, а также трудоемкостью ремонтных работ, системой ТО и Р предусматривается проведение текущего (ТР) и капитального (КР) ремонтов.</w:t>
      </w:r>
    </w:p>
    <w:p w:rsidR="006C2609" w:rsidRPr="009F65C1" w:rsidRDefault="006C2609" w:rsidP="009F65C1">
      <w:pPr>
        <w:shd w:val="clear" w:color="auto" w:fill="FFFFFF"/>
        <w:spacing w:line="360" w:lineRule="auto"/>
        <w:ind w:firstLine="709"/>
        <w:jc w:val="both"/>
        <w:rPr>
          <w:sz w:val="28"/>
          <w:szCs w:val="28"/>
        </w:rPr>
      </w:pPr>
      <w:r w:rsidRPr="009F65C1">
        <w:rPr>
          <w:iCs/>
          <w:color w:val="000000"/>
          <w:sz w:val="28"/>
          <w:szCs w:val="28"/>
        </w:rPr>
        <w:t xml:space="preserve">Текущий ремонт </w:t>
      </w:r>
      <w:r w:rsidRPr="009F65C1">
        <w:rPr>
          <w:color w:val="000000"/>
          <w:sz w:val="28"/>
          <w:szCs w:val="28"/>
        </w:rPr>
        <w:t>— это ремонт, выполняемый для обеспечения или восстановления работоспособности оборудования и состоящий в замене или восстановлении отдельных узлов и деталей оборудования.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Перечень основных работ, выполняемых, как правило, при текущем ремонте: проведение операций периодического технического обслуживания; замена быстроизнашивающихся деталей и узлов; ремонт футеровок и противокоррозионных покрытий, окраска; замена набивок сальников и прокладок, ревизия арматуры; проверка на точность; ревизия электрооборудования.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Типовой перечень работ, подлежащих выполнению при текущем ремонте конкретного оборудования, составляется руководителем ремонтного подразделения (заместителем начальника цеха по оборудованию, механиком цеха или начальником участка, мастером ЦЦР, РМЦ), утверждается руководителями инженерных служб предприятия и является обязательным приложением к ремонтному журналу.</w:t>
      </w:r>
    </w:p>
    <w:p w:rsidR="006C2609" w:rsidRPr="009F65C1" w:rsidRDefault="006C2609" w:rsidP="009F65C1">
      <w:pPr>
        <w:shd w:val="clear" w:color="auto" w:fill="FFFFFF"/>
        <w:spacing w:line="360" w:lineRule="auto"/>
        <w:ind w:firstLine="709"/>
        <w:jc w:val="both"/>
        <w:rPr>
          <w:sz w:val="28"/>
          <w:szCs w:val="28"/>
        </w:rPr>
      </w:pPr>
      <w:r w:rsidRPr="009F65C1">
        <w:rPr>
          <w:iCs/>
          <w:color w:val="000000"/>
          <w:sz w:val="28"/>
          <w:szCs w:val="28"/>
        </w:rPr>
        <w:t xml:space="preserve">Капитальный ремонт </w:t>
      </w:r>
      <w:r w:rsidRPr="009F65C1">
        <w:rPr>
          <w:color w:val="000000"/>
          <w:sz w:val="28"/>
          <w:szCs w:val="28"/>
        </w:rPr>
        <w:t>— это ремонт, выполняемый для восстановления исправности и полного или близкого к полному восстановлению ресурса оборудования с заменой или восстановлением любых его частей, включая базовые. Под базовой частью понимают основную часть оборудования, предназначенную для его компоновки и установки других составных частей.</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При капитальном ремонте производится частичная, а в случае необходимости — и полная разборка оборудования.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В объем капитального ремонта входят следующие основные работы: мероприятия в объеме текущего ремонта; замена или восстановление всех изношенных деталей и узлов; полная или частичная замена изоляции, футеровки, противокоррозионной защиты; выверка и центровка машины; послеремонтные испытания и т. п.</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Подробный перечень работ, которые необходимо выполнить во время капитального ремонта конкретного вида оборудования, устанавливается в ведомости дефектов.</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Рекомендуется составлять типовую ведомость дефектов на капитальный ремонт каждого вида (или группу одинакового) оборудования.</w:t>
      </w:r>
    </w:p>
    <w:p w:rsidR="006C2609" w:rsidRPr="009F65C1" w:rsidRDefault="006C2609" w:rsidP="009F65C1">
      <w:pPr>
        <w:shd w:val="clear" w:color="auto" w:fill="FFFFFF"/>
        <w:spacing w:line="360" w:lineRule="auto"/>
        <w:ind w:firstLine="709"/>
        <w:jc w:val="both"/>
        <w:rPr>
          <w:bCs/>
          <w:color w:val="000000"/>
          <w:sz w:val="28"/>
          <w:szCs w:val="28"/>
        </w:rPr>
      </w:pPr>
      <w:r w:rsidRPr="009F65C1">
        <w:rPr>
          <w:bCs/>
          <w:color w:val="000000"/>
          <w:sz w:val="28"/>
          <w:szCs w:val="28"/>
        </w:rPr>
        <w:t>Планирование ремонтов.</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Основными документами при планировании ремонтов являются: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установленные ремонтные нормативы;</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нормы периодичности освидетельствования и испытания сосудов и аппаратов;</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титульный список капитального ремонта основных фондов предприятия;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сметно-техническая документация;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годовой график планово-периодических ремонтов оборудования;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месячный план-график-отчет ремонта оборудования;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акт на установление (изменение) календарного срока ремонта предыдущего года;</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проект графика остановочных ремонтов производств химической продукции.</w:t>
      </w:r>
    </w:p>
    <w:p w:rsidR="006C2609" w:rsidRPr="009F65C1" w:rsidRDefault="006C2609" w:rsidP="009F65C1">
      <w:pPr>
        <w:shd w:val="clear" w:color="auto" w:fill="FFFFFF"/>
        <w:spacing w:line="360" w:lineRule="auto"/>
        <w:ind w:firstLine="709"/>
        <w:jc w:val="both"/>
        <w:rPr>
          <w:sz w:val="28"/>
          <w:szCs w:val="28"/>
        </w:rPr>
      </w:pPr>
      <w:r w:rsidRPr="009F65C1">
        <w:rPr>
          <w:bCs/>
          <w:color w:val="000000"/>
          <w:sz w:val="28"/>
          <w:szCs w:val="28"/>
        </w:rPr>
        <w:t>РЕМОНТНАЯ ДОКУМЕНТАЦИЯ</w:t>
      </w:r>
    </w:p>
    <w:p w:rsidR="006C2609" w:rsidRPr="009F65C1" w:rsidRDefault="006C2609" w:rsidP="009F65C1">
      <w:pPr>
        <w:shd w:val="clear" w:color="auto" w:fill="FFFFFF"/>
        <w:spacing w:line="360" w:lineRule="auto"/>
        <w:ind w:firstLine="709"/>
        <w:jc w:val="both"/>
        <w:rPr>
          <w:sz w:val="28"/>
          <w:szCs w:val="28"/>
        </w:rPr>
      </w:pPr>
      <w:r w:rsidRPr="009F65C1">
        <w:rPr>
          <w:color w:val="000000"/>
          <w:sz w:val="28"/>
          <w:szCs w:val="28"/>
        </w:rPr>
        <w:t>Ремонтные документы — это организационно-технические, нормативно-технические, экономические, технологические и рабочие конструкторские документы, необходимые для организации и выполнения работ, направленных на восстановление исправности и полного (или близкого к полному) ресурса оборудования.</w:t>
      </w:r>
    </w:p>
    <w:p w:rsidR="006C2609" w:rsidRPr="009F65C1" w:rsidRDefault="006C2609" w:rsidP="009F65C1">
      <w:pPr>
        <w:shd w:val="clear" w:color="auto" w:fill="FFFFFF"/>
        <w:spacing w:line="360" w:lineRule="auto"/>
        <w:ind w:firstLine="709"/>
        <w:jc w:val="both"/>
        <w:rPr>
          <w:sz w:val="28"/>
          <w:szCs w:val="28"/>
        </w:rPr>
      </w:pPr>
      <w:r w:rsidRPr="009F65C1">
        <w:rPr>
          <w:bCs/>
          <w:color w:val="000000"/>
          <w:sz w:val="28"/>
          <w:szCs w:val="28"/>
          <w:u w:val="single"/>
        </w:rPr>
        <w:t>Ведомость дефектов (ВД)</w:t>
      </w:r>
      <w:r w:rsidRPr="009F65C1">
        <w:rPr>
          <w:bCs/>
          <w:color w:val="000000"/>
          <w:sz w:val="28"/>
          <w:szCs w:val="28"/>
        </w:rPr>
        <w:t xml:space="preserve"> </w:t>
      </w:r>
      <w:r w:rsidRPr="009F65C1">
        <w:rPr>
          <w:color w:val="000000"/>
          <w:sz w:val="28"/>
          <w:szCs w:val="28"/>
        </w:rPr>
        <w:t>служит основанием для определения объемов ремонтных работ по видам, необходимых для ремонта материальных ресурсов, распределения их по отдельным объектам ремонта (единицам оборудования), составления смет, разработки сетевых или линейных графиков, технологических карт производства работ на отдельных объектах ремонта, общей организации и технологий ремонта всего технологического комплекса.</w:t>
      </w:r>
    </w:p>
    <w:p w:rsidR="006C2609" w:rsidRPr="009F65C1" w:rsidRDefault="006C2609" w:rsidP="009F65C1">
      <w:pPr>
        <w:shd w:val="clear" w:color="auto" w:fill="FFFFFF"/>
        <w:spacing w:line="360" w:lineRule="auto"/>
        <w:ind w:firstLine="709"/>
        <w:jc w:val="both"/>
        <w:rPr>
          <w:color w:val="000000"/>
          <w:sz w:val="28"/>
          <w:szCs w:val="28"/>
        </w:rPr>
      </w:pPr>
      <w:r w:rsidRPr="009F65C1">
        <w:rPr>
          <w:color w:val="000000"/>
          <w:sz w:val="28"/>
          <w:szCs w:val="28"/>
        </w:rPr>
        <w:t>ВД представляет собой подробный перечень дефектов (неисправностей, повреждений деталей, узлов технологического оборудования, технологических коммуникаций, передаточных устройств, приборов и т. п.) с указанием мероприятий по устранению дефектов, перечислением необходимых материалов и запасных частей.</w:t>
      </w:r>
    </w:p>
    <w:p w:rsidR="006C2609" w:rsidRPr="009F65C1" w:rsidRDefault="006C2609" w:rsidP="009F65C1">
      <w:pPr>
        <w:shd w:val="clear" w:color="auto" w:fill="FFFFFF"/>
        <w:spacing w:line="360" w:lineRule="auto"/>
        <w:ind w:firstLine="709"/>
        <w:jc w:val="both"/>
        <w:rPr>
          <w:bCs/>
          <w:sz w:val="28"/>
          <w:szCs w:val="28"/>
        </w:rPr>
      </w:pPr>
      <w:r w:rsidRPr="009F65C1">
        <w:rPr>
          <w:bCs/>
          <w:color w:val="000000"/>
          <w:sz w:val="28"/>
          <w:szCs w:val="28"/>
        </w:rPr>
        <w:t>ВД должна содержать перечень дефектов, не только предполагаемых или обнаруженных при осмотре в период подготовки оборудования для сдачи в ремонт, но и уточненных при разборке машины, агрегата, аппарата и их узлов. Для этого при составлении ведомости дефектов предусматривается стадия</w:t>
      </w:r>
      <w:r w:rsidRPr="009F65C1">
        <w:rPr>
          <w:bCs/>
          <w:sz w:val="28"/>
          <w:szCs w:val="28"/>
        </w:rPr>
        <w:t xml:space="preserve"> </w:t>
      </w:r>
      <w:r w:rsidRPr="009F65C1">
        <w:rPr>
          <w:bCs/>
          <w:color w:val="000000"/>
          <w:sz w:val="28"/>
          <w:szCs w:val="28"/>
        </w:rPr>
        <w:t>уточнения.</w:t>
      </w:r>
    </w:p>
    <w:p w:rsidR="006C2609" w:rsidRPr="009F65C1" w:rsidRDefault="006C2609" w:rsidP="009F65C1">
      <w:pPr>
        <w:shd w:val="clear" w:color="auto" w:fill="FFFFFF"/>
        <w:spacing w:line="360" w:lineRule="auto"/>
        <w:ind w:firstLine="709"/>
        <w:jc w:val="both"/>
        <w:rPr>
          <w:bCs/>
          <w:sz w:val="28"/>
          <w:szCs w:val="28"/>
        </w:rPr>
      </w:pPr>
      <w:r w:rsidRPr="009F65C1">
        <w:rPr>
          <w:bCs/>
          <w:color w:val="000000"/>
          <w:sz w:val="28"/>
          <w:szCs w:val="28"/>
          <w:u w:val="single"/>
        </w:rPr>
        <w:t>Смета (СМ)</w:t>
      </w:r>
      <w:r w:rsidRPr="009F65C1">
        <w:rPr>
          <w:bCs/>
          <w:color w:val="000000"/>
          <w:sz w:val="28"/>
          <w:szCs w:val="28"/>
        </w:rPr>
        <w:t xml:space="preserve"> — основной плановый документ для финансирования расходов из государственного бюджета. Смета определяет объем, целевое направление и распределение бюджетных ассигнований на расходы, в частности, на капитальный ремонт оборудования.</w:t>
      </w:r>
    </w:p>
    <w:p w:rsidR="006C2609" w:rsidRPr="009F65C1" w:rsidRDefault="006C2609" w:rsidP="009F65C1">
      <w:pPr>
        <w:shd w:val="clear" w:color="auto" w:fill="FFFFFF"/>
        <w:spacing w:line="360" w:lineRule="auto"/>
        <w:ind w:firstLine="709"/>
        <w:jc w:val="both"/>
        <w:rPr>
          <w:bCs/>
          <w:color w:val="000000"/>
          <w:sz w:val="28"/>
          <w:szCs w:val="28"/>
        </w:rPr>
      </w:pPr>
      <w:r w:rsidRPr="009F65C1">
        <w:rPr>
          <w:bCs/>
          <w:color w:val="000000"/>
          <w:sz w:val="28"/>
          <w:szCs w:val="28"/>
          <w:u w:val="single"/>
        </w:rPr>
        <w:t>Графики ремонтных работ</w:t>
      </w:r>
      <w:r w:rsidRPr="009F65C1">
        <w:rPr>
          <w:bCs/>
          <w:color w:val="000000"/>
          <w:sz w:val="28"/>
          <w:szCs w:val="28"/>
        </w:rPr>
        <w:t xml:space="preserve"> позволяют провести ремонт в оптимальные сроки. График остановки на капитальный ремонт заводов, цехов и особо важных объектов </w:t>
      </w:r>
      <w:r w:rsidRPr="009F65C1">
        <w:rPr>
          <w:bCs/>
          <w:iCs/>
          <w:color w:val="000000"/>
          <w:sz w:val="28"/>
          <w:szCs w:val="28"/>
        </w:rPr>
        <w:t xml:space="preserve">(календарный график) </w:t>
      </w:r>
      <w:r w:rsidRPr="009F65C1">
        <w:rPr>
          <w:bCs/>
          <w:color w:val="000000"/>
          <w:sz w:val="28"/>
          <w:szCs w:val="28"/>
        </w:rPr>
        <w:t>позволяет ремонтной организации (подрядчику) своевременно осуществить инженерную подготовку ремонтного производства: составить графики проведения ремонтных работ на</w:t>
      </w:r>
      <w:r w:rsidRPr="009F65C1">
        <w:rPr>
          <w:bCs/>
          <w:sz w:val="28"/>
          <w:szCs w:val="28"/>
        </w:rPr>
        <w:t xml:space="preserve"> </w:t>
      </w:r>
      <w:r w:rsidRPr="009F65C1">
        <w:rPr>
          <w:bCs/>
          <w:color w:val="000000"/>
          <w:sz w:val="28"/>
          <w:szCs w:val="28"/>
        </w:rPr>
        <w:t xml:space="preserve">отдельных объектах </w:t>
      </w:r>
      <w:r w:rsidRPr="009F65C1">
        <w:rPr>
          <w:bCs/>
          <w:iCs/>
          <w:color w:val="000000"/>
          <w:sz w:val="28"/>
          <w:szCs w:val="28"/>
        </w:rPr>
        <w:t xml:space="preserve">(линейные графики), </w:t>
      </w:r>
      <w:r w:rsidRPr="009F65C1">
        <w:rPr>
          <w:bCs/>
          <w:color w:val="000000"/>
          <w:sz w:val="28"/>
          <w:szCs w:val="28"/>
        </w:rPr>
        <w:t>предусматривающие номенклатуру и объем работ, их сметную стоимость, трудозатраты, состав ремонтных бригад (участков, звеньев), необходимые механизмы и инструмент, календарные даты выполнения работ, их линейную последовательность и продолжительность. Форма и пример заполнения линейного графика проведения ремонта приведены в ОСТ 113-15-4—82.</w:t>
      </w:r>
      <w:r w:rsidR="004A53C7">
        <w:rPr>
          <w:bCs/>
          <w:color w:val="000000"/>
          <w:sz w:val="28"/>
          <w:szCs w:val="28"/>
        </w:rPr>
        <w:t xml:space="preserve"> </w:t>
      </w:r>
    </w:p>
    <w:p w:rsidR="006241EA" w:rsidRDefault="006241EA" w:rsidP="0060325D">
      <w:pPr>
        <w:shd w:val="clear" w:color="auto" w:fill="FFFFFF"/>
        <w:spacing w:line="360" w:lineRule="auto"/>
        <w:ind w:left="1276" w:hanging="567"/>
        <w:jc w:val="both"/>
        <w:rPr>
          <w:b/>
          <w:color w:val="000000"/>
          <w:sz w:val="28"/>
          <w:szCs w:val="28"/>
          <w:lang w:val="en-US"/>
        </w:rPr>
      </w:pPr>
    </w:p>
    <w:p w:rsidR="006C2609" w:rsidRPr="0060325D" w:rsidRDefault="006C2609" w:rsidP="0060325D">
      <w:pPr>
        <w:shd w:val="clear" w:color="auto" w:fill="FFFFFF"/>
        <w:spacing w:line="360" w:lineRule="auto"/>
        <w:ind w:left="1276" w:hanging="567"/>
        <w:jc w:val="both"/>
        <w:rPr>
          <w:b/>
          <w:sz w:val="28"/>
          <w:szCs w:val="28"/>
        </w:rPr>
      </w:pPr>
      <w:r w:rsidRPr="0060325D">
        <w:rPr>
          <w:b/>
          <w:color w:val="000000"/>
          <w:sz w:val="28"/>
          <w:szCs w:val="28"/>
        </w:rPr>
        <w:t>1.5.</w:t>
      </w:r>
      <w:r w:rsidR="004A53C7" w:rsidRPr="0060325D">
        <w:rPr>
          <w:b/>
          <w:color w:val="000000"/>
          <w:sz w:val="28"/>
          <w:szCs w:val="28"/>
        </w:rPr>
        <w:t xml:space="preserve"> </w:t>
      </w:r>
      <w:r w:rsidRPr="0060325D">
        <w:rPr>
          <w:b/>
          <w:color w:val="000000"/>
          <w:sz w:val="28"/>
          <w:szCs w:val="28"/>
        </w:rPr>
        <w:t>Схема технологического процесса и ремонта. Технические требования на ремонт, описание технологии ремонта основных деталей и сборочных единиц.</w:t>
      </w:r>
    </w:p>
    <w:p w:rsidR="00E30EE1" w:rsidRPr="009F65C1" w:rsidRDefault="00E30EE1" w:rsidP="009F65C1">
      <w:pPr>
        <w:shd w:val="clear" w:color="auto" w:fill="FFFFFF"/>
        <w:spacing w:line="360" w:lineRule="auto"/>
        <w:ind w:firstLine="709"/>
        <w:jc w:val="both"/>
        <w:rPr>
          <w:color w:val="000000"/>
          <w:sz w:val="28"/>
          <w:szCs w:val="28"/>
        </w:rPr>
      </w:pPr>
    </w:p>
    <w:p w:rsidR="00E30EE1" w:rsidRPr="009F65C1" w:rsidRDefault="00E30EE1" w:rsidP="009F65C1">
      <w:pPr>
        <w:shd w:val="clear" w:color="auto" w:fill="FFFFFF"/>
        <w:spacing w:line="360" w:lineRule="auto"/>
        <w:ind w:firstLine="709"/>
        <w:jc w:val="both"/>
        <w:rPr>
          <w:color w:val="000000"/>
          <w:sz w:val="28"/>
          <w:szCs w:val="28"/>
        </w:rPr>
      </w:pPr>
      <w:r w:rsidRPr="009F65C1">
        <w:rPr>
          <w:color w:val="000000"/>
          <w:sz w:val="28"/>
          <w:szCs w:val="28"/>
        </w:rPr>
        <w:t>В ходе эксплуатации у шаровой мельницы модели 151М2 возникает следующий износ и неисправности:</w:t>
      </w:r>
    </w:p>
    <w:p w:rsidR="00E30EE1" w:rsidRPr="009F65C1" w:rsidRDefault="00E30EE1" w:rsidP="0060325D">
      <w:pPr>
        <w:widowControl/>
        <w:numPr>
          <w:ilvl w:val="0"/>
          <w:numId w:val="4"/>
        </w:numPr>
        <w:shd w:val="clear" w:color="auto" w:fill="FFFFFF"/>
        <w:tabs>
          <w:tab w:val="clear" w:pos="2010"/>
          <w:tab w:val="num" w:pos="1418"/>
        </w:tabs>
        <w:autoSpaceDE/>
        <w:autoSpaceDN/>
        <w:adjustRightInd/>
        <w:spacing w:line="360" w:lineRule="auto"/>
        <w:ind w:left="0" w:firstLine="709"/>
        <w:jc w:val="both"/>
        <w:rPr>
          <w:color w:val="000000"/>
          <w:sz w:val="28"/>
          <w:szCs w:val="28"/>
        </w:rPr>
      </w:pPr>
      <w:r w:rsidRPr="009F65C1">
        <w:rPr>
          <w:color w:val="000000"/>
          <w:sz w:val="28"/>
          <w:szCs w:val="28"/>
        </w:rPr>
        <w:t>Изнашиваются диаметры мелющих тел (шаров);</w:t>
      </w:r>
    </w:p>
    <w:p w:rsidR="00E30EE1" w:rsidRPr="009F65C1" w:rsidRDefault="00E30EE1" w:rsidP="0060325D">
      <w:pPr>
        <w:widowControl/>
        <w:numPr>
          <w:ilvl w:val="0"/>
          <w:numId w:val="4"/>
        </w:numPr>
        <w:shd w:val="clear" w:color="auto" w:fill="FFFFFF"/>
        <w:tabs>
          <w:tab w:val="clear" w:pos="2010"/>
          <w:tab w:val="num" w:pos="1418"/>
        </w:tabs>
        <w:autoSpaceDE/>
        <w:autoSpaceDN/>
        <w:adjustRightInd/>
        <w:spacing w:line="360" w:lineRule="auto"/>
        <w:ind w:left="0" w:firstLine="709"/>
        <w:jc w:val="both"/>
        <w:rPr>
          <w:color w:val="000000"/>
          <w:sz w:val="28"/>
          <w:szCs w:val="28"/>
        </w:rPr>
      </w:pPr>
      <w:r w:rsidRPr="009F65C1">
        <w:rPr>
          <w:color w:val="000000"/>
          <w:sz w:val="28"/>
          <w:szCs w:val="28"/>
        </w:rPr>
        <w:t>Происходит износ броневых плит;</w:t>
      </w:r>
    </w:p>
    <w:p w:rsidR="00E30EE1" w:rsidRPr="009F65C1" w:rsidRDefault="00E30EE1" w:rsidP="0060325D">
      <w:pPr>
        <w:widowControl/>
        <w:numPr>
          <w:ilvl w:val="0"/>
          <w:numId w:val="4"/>
        </w:numPr>
        <w:shd w:val="clear" w:color="auto" w:fill="FFFFFF"/>
        <w:tabs>
          <w:tab w:val="clear" w:pos="2010"/>
          <w:tab w:val="num" w:pos="1418"/>
        </w:tabs>
        <w:autoSpaceDE/>
        <w:autoSpaceDN/>
        <w:adjustRightInd/>
        <w:spacing w:line="360" w:lineRule="auto"/>
        <w:ind w:left="0" w:firstLine="709"/>
        <w:jc w:val="both"/>
        <w:rPr>
          <w:color w:val="000000"/>
          <w:sz w:val="28"/>
          <w:szCs w:val="28"/>
        </w:rPr>
      </w:pPr>
      <w:r w:rsidRPr="009F65C1">
        <w:rPr>
          <w:color w:val="000000"/>
          <w:sz w:val="28"/>
          <w:szCs w:val="28"/>
        </w:rPr>
        <w:t>Разрывы и засорение перфорированной сетки;</w:t>
      </w:r>
    </w:p>
    <w:p w:rsidR="00E30EE1" w:rsidRPr="009F65C1" w:rsidRDefault="00E30EE1" w:rsidP="0060325D">
      <w:pPr>
        <w:widowControl/>
        <w:numPr>
          <w:ilvl w:val="0"/>
          <w:numId w:val="4"/>
        </w:numPr>
        <w:shd w:val="clear" w:color="auto" w:fill="FFFFFF"/>
        <w:tabs>
          <w:tab w:val="clear" w:pos="2010"/>
          <w:tab w:val="num" w:pos="1418"/>
        </w:tabs>
        <w:autoSpaceDE/>
        <w:autoSpaceDN/>
        <w:adjustRightInd/>
        <w:spacing w:line="360" w:lineRule="auto"/>
        <w:ind w:left="0" w:firstLine="709"/>
        <w:jc w:val="both"/>
        <w:rPr>
          <w:color w:val="000000"/>
          <w:sz w:val="28"/>
          <w:szCs w:val="28"/>
        </w:rPr>
      </w:pPr>
      <w:r w:rsidRPr="009F65C1">
        <w:rPr>
          <w:color w:val="000000"/>
          <w:sz w:val="28"/>
          <w:szCs w:val="28"/>
        </w:rPr>
        <w:t>Износ и растяжение ремней привода;</w:t>
      </w:r>
    </w:p>
    <w:p w:rsidR="00E30EE1" w:rsidRPr="009F65C1" w:rsidRDefault="00E30EE1" w:rsidP="0060325D">
      <w:pPr>
        <w:widowControl/>
        <w:numPr>
          <w:ilvl w:val="0"/>
          <w:numId w:val="4"/>
        </w:numPr>
        <w:shd w:val="clear" w:color="auto" w:fill="FFFFFF"/>
        <w:tabs>
          <w:tab w:val="clear" w:pos="2010"/>
          <w:tab w:val="num" w:pos="1418"/>
        </w:tabs>
        <w:autoSpaceDE/>
        <w:autoSpaceDN/>
        <w:adjustRightInd/>
        <w:spacing w:line="360" w:lineRule="auto"/>
        <w:ind w:left="0" w:firstLine="709"/>
        <w:jc w:val="both"/>
        <w:rPr>
          <w:color w:val="000000"/>
          <w:sz w:val="28"/>
          <w:szCs w:val="28"/>
        </w:rPr>
      </w:pPr>
      <w:r w:rsidRPr="009F65C1">
        <w:rPr>
          <w:color w:val="000000"/>
          <w:sz w:val="28"/>
          <w:szCs w:val="28"/>
        </w:rPr>
        <w:t>Износ зубьев профиля зубчатой пары;</w:t>
      </w:r>
    </w:p>
    <w:p w:rsidR="00E30EE1" w:rsidRPr="009F65C1" w:rsidRDefault="00E30EE1" w:rsidP="0060325D">
      <w:pPr>
        <w:widowControl/>
        <w:numPr>
          <w:ilvl w:val="0"/>
          <w:numId w:val="4"/>
        </w:numPr>
        <w:shd w:val="clear" w:color="auto" w:fill="FFFFFF"/>
        <w:tabs>
          <w:tab w:val="clear" w:pos="2010"/>
          <w:tab w:val="num" w:pos="1418"/>
        </w:tabs>
        <w:autoSpaceDE/>
        <w:autoSpaceDN/>
        <w:adjustRightInd/>
        <w:spacing w:line="360" w:lineRule="auto"/>
        <w:ind w:left="0" w:firstLine="709"/>
        <w:jc w:val="both"/>
        <w:rPr>
          <w:color w:val="000000"/>
          <w:sz w:val="28"/>
          <w:szCs w:val="28"/>
        </w:rPr>
      </w:pPr>
      <w:r w:rsidRPr="009F65C1">
        <w:rPr>
          <w:color w:val="000000"/>
          <w:sz w:val="28"/>
          <w:szCs w:val="28"/>
        </w:rPr>
        <w:t>Износ опор (бронзовых втулок);</w:t>
      </w:r>
    </w:p>
    <w:p w:rsidR="00E30EE1" w:rsidRPr="009F65C1" w:rsidRDefault="00E30EE1" w:rsidP="0060325D">
      <w:pPr>
        <w:widowControl/>
        <w:numPr>
          <w:ilvl w:val="0"/>
          <w:numId w:val="4"/>
        </w:numPr>
        <w:shd w:val="clear" w:color="auto" w:fill="FFFFFF"/>
        <w:tabs>
          <w:tab w:val="clear" w:pos="2010"/>
          <w:tab w:val="num" w:pos="1418"/>
        </w:tabs>
        <w:autoSpaceDE/>
        <w:autoSpaceDN/>
        <w:adjustRightInd/>
        <w:spacing w:line="360" w:lineRule="auto"/>
        <w:ind w:left="0" w:firstLine="709"/>
        <w:jc w:val="both"/>
        <w:rPr>
          <w:color w:val="000000"/>
          <w:sz w:val="28"/>
          <w:szCs w:val="28"/>
        </w:rPr>
      </w:pPr>
      <w:r w:rsidRPr="009F65C1">
        <w:rPr>
          <w:color w:val="000000"/>
          <w:sz w:val="28"/>
          <w:szCs w:val="28"/>
        </w:rPr>
        <w:t>Нарушение плотности кожуха;</w:t>
      </w:r>
    </w:p>
    <w:p w:rsidR="00E30EE1" w:rsidRPr="009F65C1" w:rsidRDefault="00E30EE1" w:rsidP="0060325D">
      <w:pPr>
        <w:widowControl/>
        <w:numPr>
          <w:ilvl w:val="0"/>
          <w:numId w:val="4"/>
        </w:numPr>
        <w:shd w:val="clear" w:color="auto" w:fill="FFFFFF"/>
        <w:tabs>
          <w:tab w:val="clear" w:pos="2010"/>
          <w:tab w:val="num" w:pos="1418"/>
        </w:tabs>
        <w:autoSpaceDE/>
        <w:autoSpaceDN/>
        <w:adjustRightInd/>
        <w:spacing w:line="360" w:lineRule="auto"/>
        <w:ind w:left="0" w:firstLine="709"/>
        <w:jc w:val="both"/>
        <w:rPr>
          <w:color w:val="000000"/>
          <w:sz w:val="28"/>
          <w:szCs w:val="28"/>
        </w:rPr>
      </w:pPr>
      <w:r w:rsidRPr="009F65C1">
        <w:rPr>
          <w:color w:val="000000"/>
          <w:sz w:val="28"/>
          <w:szCs w:val="28"/>
        </w:rPr>
        <w:t>Износ витков шнека питателя и др.</w:t>
      </w:r>
    </w:p>
    <w:p w:rsidR="006C7BA3" w:rsidRPr="009F65C1" w:rsidRDefault="006C7BA3" w:rsidP="009F65C1">
      <w:pPr>
        <w:widowControl/>
        <w:shd w:val="clear" w:color="auto" w:fill="FFFFFF"/>
        <w:autoSpaceDE/>
        <w:autoSpaceDN/>
        <w:adjustRightInd/>
        <w:spacing w:line="360" w:lineRule="auto"/>
        <w:ind w:firstLine="709"/>
        <w:jc w:val="both"/>
        <w:rPr>
          <w:color w:val="000000"/>
          <w:sz w:val="28"/>
          <w:szCs w:val="28"/>
        </w:rPr>
      </w:pPr>
      <w:r w:rsidRPr="009F65C1">
        <w:rPr>
          <w:color w:val="000000"/>
          <w:sz w:val="28"/>
          <w:szCs w:val="28"/>
          <w:u w:val="single"/>
        </w:rPr>
        <w:t>Ремонт шаровой мельницы</w:t>
      </w:r>
      <w:r w:rsidRPr="009F65C1">
        <w:rPr>
          <w:color w:val="000000"/>
          <w:sz w:val="28"/>
          <w:szCs w:val="28"/>
        </w:rPr>
        <w:t>.</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Рабочими органами мельницы, подверженными наибольшему износу, являются броня и шары. Износу подвергаются также подшипники, система их смазки,</w:t>
      </w:r>
      <w:r w:rsidR="004A53C7">
        <w:rPr>
          <w:color w:val="000000"/>
          <w:sz w:val="28"/>
          <w:szCs w:val="28"/>
        </w:rPr>
        <w:t xml:space="preserve"> </w:t>
      </w:r>
      <w:r w:rsidRPr="009F65C1">
        <w:rPr>
          <w:color w:val="000000"/>
          <w:sz w:val="28"/>
          <w:szCs w:val="28"/>
        </w:rPr>
        <w:t>привод.</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Перед</w:t>
      </w:r>
      <w:r w:rsidR="004A53C7">
        <w:rPr>
          <w:color w:val="000000"/>
          <w:sz w:val="28"/>
          <w:szCs w:val="28"/>
        </w:rPr>
        <w:t xml:space="preserve"> </w:t>
      </w:r>
      <w:r w:rsidRPr="009F65C1">
        <w:rPr>
          <w:color w:val="000000"/>
          <w:sz w:val="28"/>
          <w:szCs w:val="28"/>
        </w:rPr>
        <w:t>началом</w:t>
      </w:r>
      <w:r w:rsidR="004A53C7">
        <w:rPr>
          <w:color w:val="000000"/>
          <w:sz w:val="28"/>
          <w:szCs w:val="28"/>
        </w:rPr>
        <w:t xml:space="preserve"> </w:t>
      </w:r>
      <w:r w:rsidRPr="009F65C1">
        <w:rPr>
          <w:color w:val="000000"/>
          <w:sz w:val="28"/>
          <w:szCs w:val="28"/>
        </w:rPr>
        <w:t xml:space="preserve">ремонта до остановки мельницы проводятся измерение вибрации. </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После остановки мельницы и отключения электродвигателя от сети проверяется состояние всех узлов, уточняется дефектная ведомость. При проверке состояния узлов измеряются зазоры в посадке подшипников, в установке муфт и барабана, а также в посадке зубчатого венца на барабан. Например, на установку барабана даются следующие допуски. Расстояние между осями опорных подшипников ±2 мм. Отклонение от горизонтальности установки цапф барабана 0,35 мм на погонный метр. Суммарный осевой зазор между буртами цапфы и вкладышем опорно-упорного подшипника 0,75—1,50 мм. Осевой зазор между буртом и вкладышем опорного подшипника расширения барабана 10—25 мм.</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В процессе работы шары подвергаются износу с уменьшением их диаметра. Шары, достигшие минимально допустимого диаметра, при сортировке отбраковываются. Количество загружаемых в мельницу шаров должно соответствовать паспорту мельницы, поэтому при загрузке шары взвешиваются.</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Броня мельниц состоит из отдельных броневых плит, которые изготовляются из марганцовистой стали. Плиты выполняются с гребнями, служащими для подъема шаров. При 50%-пом износе броня заменяется. Если броню не менять, она начинает при дальнейшем износе ломаться и выпадать. Торцевая броня даже при сквозном износе ремонтируется, путем вварки вставок из листовой стали или путем замены отдельных плит.</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Крепление брони в корпусе мельницы осуществляется с помощью болтов, проходящих через стенку барабана. При демонтаже брони барабан поворачивают с помощью лебедки и полиспаста или спец</w:t>
      </w:r>
      <w:r w:rsidRPr="009F65C1">
        <w:rPr>
          <w:iCs/>
          <w:color w:val="000000"/>
          <w:sz w:val="28"/>
          <w:szCs w:val="28"/>
        </w:rPr>
        <w:t xml:space="preserve">иальным передвижным электродвигателем с редуктором, В первую очередь выбиваются и снимаются верхние броневые плиты. Плиты удаляются с помощью клина, забиваемого между плитой </w:t>
      </w:r>
      <w:r w:rsidRPr="009F65C1">
        <w:rPr>
          <w:color w:val="000000"/>
          <w:sz w:val="28"/>
          <w:szCs w:val="28"/>
        </w:rPr>
        <w:t>и стенкой ба</w:t>
      </w:r>
      <w:r w:rsidRPr="009F65C1">
        <w:rPr>
          <w:iCs/>
          <w:color w:val="000000"/>
          <w:sz w:val="28"/>
          <w:szCs w:val="28"/>
        </w:rPr>
        <w:t>рабана.</w:t>
      </w:r>
    </w:p>
    <w:p w:rsidR="006C7BA3" w:rsidRPr="009F65C1" w:rsidRDefault="006C7BA3" w:rsidP="009F65C1">
      <w:pPr>
        <w:shd w:val="clear" w:color="auto" w:fill="FFFFFF"/>
        <w:spacing w:line="360" w:lineRule="auto"/>
        <w:ind w:firstLine="709"/>
        <w:jc w:val="both"/>
        <w:rPr>
          <w:iCs/>
          <w:color w:val="000000"/>
          <w:sz w:val="28"/>
          <w:szCs w:val="28"/>
        </w:rPr>
      </w:pPr>
      <w:r w:rsidRPr="009F65C1">
        <w:rPr>
          <w:iCs/>
          <w:color w:val="000000"/>
          <w:sz w:val="28"/>
          <w:szCs w:val="28"/>
        </w:rPr>
        <w:t>При монтаже плит сначала выкладывается нижняя часть мельницы, затем мельница поворачивается на 90°, выкладывается следующий участок барабана в нижнем положении и так до полного монтажа всех плит. Монтаж этих плит осуществляется также с применением трубчатых винтовых распорок при поворотах барабана.</w:t>
      </w:r>
    </w:p>
    <w:p w:rsidR="006C7BA3" w:rsidRPr="009F65C1" w:rsidRDefault="006C7BA3" w:rsidP="009F65C1">
      <w:pPr>
        <w:shd w:val="clear" w:color="auto" w:fill="FFFFFF"/>
        <w:spacing w:line="360" w:lineRule="auto"/>
        <w:ind w:firstLine="709"/>
        <w:jc w:val="both"/>
        <w:rPr>
          <w:iCs/>
          <w:color w:val="000000"/>
          <w:sz w:val="28"/>
          <w:szCs w:val="28"/>
        </w:rPr>
      </w:pPr>
      <w:r w:rsidRPr="009F65C1">
        <w:rPr>
          <w:iCs/>
          <w:color w:val="000000"/>
          <w:sz w:val="28"/>
          <w:szCs w:val="28"/>
        </w:rPr>
        <w:t>У зубчатого венца от действия ударных нагрузок ослабляются болтовые соединения, изнашиваются зубья, повышаются радиальное и осевое биения. Небольшие дефекты зубьев (трещины и вмятины) завариваются наплавкой и</w:t>
      </w:r>
      <w:r w:rsidR="004A53C7">
        <w:rPr>
          <w:iCs/>
          <w:color w:val="000000"/>
          <w:sz w:val="28"/>
          <w:szCs w:val="28"/>
        </w:rPr>
        <w:t xml:space="preserve"> </w:t>
      </w:r>
      <w:r w:rsidRPr="009F65C1">
        <w:rPr>
          <w:iCs/>
          <w:color w:val="000000"/>
          <w:sz w:val="28"/>
          <w:szCs w:val="28"/>
        </w:rPr>
        <w:t>зачищаются наждачным кругом.</w:t>
      </w:r>
      <w:r w:rsidR="004A53C7">
        <w:rPr>
          <w:iCs/>
          <w:color w:val="000000"/>
          <w:sz w:val="28"/>
          <w:szCs w:val="28"/>
        </w:rPr>
        <w:t xml:space="preserve"> </w:t>
      </w:r>
      <w:r w:rsidRPr="009F65C1">
        <w:rPr>
          <w:iCs/>
          <w:color w:val="000000"/>
          <w:sz w:val="28"/>
          <w:szCs w:val="28"/>
        </w:rPr>
        <w:t>При износе зубьев до 30% их толщины венец нужно повернуть на 180°, зубья работали неизношенной стороной. Для поворота венца барабан мельницы устанавливается в такое положение, при котором разъёмы венца находились бы в горизонтальной плоскости, после барабан</w:t>
      </w:r>
      <w:r w:rsidR="004A53C7">
        <w:rPr>
          <w:iCs/>
          <w:color w:val="000000"/>
          <w:sz w:val="28"/>
          <w:szCs w:val="28"/>
        </w:rPr>
        <w:t xml:space="preserve"> </w:t>
      </w:r>
      <w:r w:rsidRPr="009F65C1">
        <w:rPr>
          <w:iCs/>
          <w:color w:val="000000"/>
          <w:sz w:val="28"/>
          <w:szCs w:val="28"/>
        </w:rPr>
        <w:t>заклинивается</w:t>
      </w:r>
      <w:r w:rsidR="004A53C7">
        <w:rPr>
          <w:iCs/>
          <w:color w:val="000000"/>
          <w:sz w:val="28"/>
          <w:szCs w:val="28"/>
        </w:rPr>
        <w:t xml:space="preserve"> </w:t>
      </w:r>
      <w:r w:rsidRPr="009F65C1">
        <w:rPr>
          <w:iCs/>
          <w:color w:val="000000"/>
          <w:sz w:val="28"/>
          <w:szCs w:val="28"/>
        </w:rPr>
        <w:t>во избежание его смещения при производстве работ. После отвертывания гаек фланцевого соединения барабана и венца, венец поднимается с помощью грузоподъемных механизмов, и перемещаются на ремонтную площадку.</w:t>
      </w:r>
      <w:r w:rsidR="004A53C7">
        <w:rPr>
          <w:iCs/>
          <w:color w:val="000000"/>
          <w:sz w:val="28"/>
          <w:szCs w:val="28"/>
        </w:rPr>
        <w:t xml:space="preserve"> </w:t>
      </w:r>
    </w:p>
    <w:p w:rsidR="006C7BA3" w:rsidRPr="009F65C1" w:rsidRDefault="006C7BA3" w:rsidP="009F65C1">
      <w:pPr>
        <w:shd w:val="clear" w:color="auto" w:fill="FFFFFF"/>
        <w:spacing w:line="360" w:lineRule="auto"/>
        <w:ind w:firstLine="709"/>
        <w:jc w:val="both"/>
        <w:rPr>
          <w:iCs/>
          <w:color w:val="000000"/>
          <w:sz w:val="28"/>
          <w:szCs w:val="28"/>
        </w:rPr>
      </w:pPr>
      <w:r w:rsidRPr="009F65C1">
        <w:rPr>
          <w:iCs/>
          <w:color w:val="000000"/>
          <w:sz w:val="28"/>
          <w:szCs w:val="28"/>
        </w:rPr>
        <w:t>Проверка радиального и осевого биений зубчатого венца после ремонта, восстановления или замены осуществляется следующим образом. Окружность венца делится на 8—10 равных частей; по образующей зубьев и с торца венца устанавливаются реперы. Барабан последовательно поворачивается на одно деление, и в каждом положении зубчатого венца щупом проводится замер зазоров между реперами и венцом. Допустимое радиальное биение венца составляет 1 мм, а осевое — 1,5мм.</w:t>
      </w:r>
      <w:r w:rsidR="004A53C7">
        <w:rPr>
          <w:iCs/>
          <w:color w:val="000000"/>
          <w:sz w:val="28"/>
          <w:szCs w:val="28"/>
        </w:rPr>
        <w:t xml:space="preserve"> </w:t>
      </w:r>
    </w:p>
    <w:p w:rsidR="006C7BA3" w:rsidRPr="009F65C1" w:rsidRDefault="006C7BA3" w:rsidP="009F65C1">
      <w:pPr>
        <w:shd w:val="clear" w:color="auto" w:fill="FFFFFF"/>
        <w:spacing w:line="360" w:lineRule="auto"/>
        <w:ind w:firstLine="709"/>
        <w:jc w:val="both"/>
        <w:rPr>
          <w:iCs/>
          <w:color w:val="000000"/>
          <w:sz w:val="28"/>
          <w:szCs w:val="28"/>
        </w:rPr>
      </w:pPr>
      <w:r w:rsidRPr="009F65C1">
        <w:rPr>
          <w:iCs/>
          <w:color w:val="000000"/>
          <w:sz w:val="28"/>
          <w:szCs w:val="28"/>
        </w:rPr>
        <w:t>Ремонт подшипников осуществляется в последовательности, принятой, для подшипников скольжения. Разборка подшипников состоит из следующих операций. Удаляются сальниковые уплотнения подшипников, отворачиваются болты и снимаются крышки подшипников.</w:t>
      </w:r>
      <w:r w:rsidRPr="009F65C1">
        <w:rPr>
          <w:color w:val="000000"/>
          <w:sz w:val="28"/>
          <w:szCs w:val="28"/>
        </w:rPr>
        <w:t xml:space="preserve"> </w:t>
      </w:r>
      <w:r w:rsidRPr="009F65C1">
        <w:rPr>
          <w:iCs/>
          <w:color w:val="000000"/>
          <w:sz w:val="28"/>
          <w:szCs w:val="28"/>
        </w:rPr>
        <w:t>Под барабан устанавливается клетка из шпал и домкраты. Производится подъем барабана домкратами (или другими грузоподъемными механизмами), расклинивание его на шпалах, освобождение домкратов. Оставлять поднятый барабан на домкратах без закрепления не разрешается. Далее проводится строповка вкладышей, и вкладыши снимаются с разворотом по цапфе. Сборка подшипников осуществляется в обратной последовательности.</w:t>
      </w:r>
    </w:p>
    <w:p w:rsidR="006C7BA3" w:rsidRPr="009F65C1" w:rsidRDefault="006C7BA3" w:rsidP="009F65C1">
      <w:pPr>
        <w:shd w:val="clear" w:color="auto" w:fill="FFFFFF"/>
        <w:spacing w:line="360" w:lineRule="auto"/>
        <w:ind w:firstLine="709"/>
        <w:jc w:val="both"/>
        <w:rPr>
          <w:iCs/>
          <w:color w:val="000000"/>
          <w:sz w:val="28"/>
          <w:szCs w:val="28"/>
        </w:rPr>
      </w:pPr>
      <w:r w:rsidRPr="009F65C1">
        <w:rPr>
          <w:iCs/>
          <w:color w:val="000000"/>
          <w:sz w:val="28"/>
          <w:szCs w:val="28"/>
        </w:rPr>
        <w:t>Ремни привода заменяются все одновременно согласно техническим условиям. Натяжение ремней должно быть умеренной, при этом не допускается перекос двигателя, так как это может привести к сбегу ремня.</w:t>
      </w:r>
    </w:p>
    <w:p w:rsidR="006C7BA3" w:rsidRPr="009F65C1" w:rsidRDefault="006C7BA3" w:rsidP="009F65C1">
      <w:pPr>
        <w:shd w:val="clear" w:color="auto" w:fill="FFFFFF"/>
        <w:spacing w:line="360" w:lineRule="auto"/>
        <w:ind w:firstLine="709"/>
        <w:jc w:val="both"/>
        <w:rPr>
          <w:iCs/>
          <w:color w:val="000000"/>
          <w:sz w:val="28"/>
          <w:szCs w:val="28"/>
        </w:rPr>
      </w:pPr>
      <w:r w:rsidRPr="009F65C1">
        <w:rPr>
          <w:iCs/>
          <w:color w:val="000000"/>
          <w:sz w:val="28"/>
          <w:szCs w:val="28"/>
        </w:rPr>
        <w:t>После ремонта мельницу подвергают испытанию.</w:t>
      </w:r>
    </w:p>
    <w:p w:rsidR="006C7BA3" w:rsidRPr="009F65C1" w:rsidRDefault="006C7BA3" w:rsidP="009F65C1">
      <w:pPr>
        <w:shd w:val="clear" w:color="auto" w:fill="FFFFFF"/>
        <w:spacing w:line="360" w:lineRule="auto"/>
        <w:ind w:firstLine="709"/>
        <w:jc w:val="both"/>
        <w:rPr>
          <w:iCs/>
          <w:color w:val="000000"/>
          <w:sz w:val="28"/>
          <w:szCs w:val="28"/>
        </w:rPr>
      </w:pPr>
      <w:r w:rsidRPr="009F65C1">
        <w:rPr>
          <w:color w:val="000000"/>
          <w:sz w:val="28"/>
          <w:szCs w:val="28"/>
        </w:rPr>
        <w:t>Испытание мельницы после ремонта заключается в следующем. Осуществляется поузловое опробование электродвигателя, ременной передачи, зубчатых колёс, системы смазки (агрегата в целом без загрузки мельницы шарами) в течение 2 ч. При опробовании проверяется отсутствие ударов в зубчатой передаче, отсутствие утечки смазки через подшипники, замеряются повышение температуры подшипниковых узлах (должно быть не более 15—20 °С), вибрация подшипников приводных шестерен, шкивов и электродвигателя (не более 0,1 мм).</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Далее проводится опробование мельницы под нагрузкой. Сначала загружается 25% шаров при обкатке в течение 20 мин, затем загрузка увеличивается до .100% с обкаткой также в течение 20 мин. При отсутствии, нарушений в работе мельница принимается из ремонта с оформлением акта.</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После ремонта шаровая мельница должна соответствовать всем техническим и эксплутационным показателей согласно своего технического паспорта и руководства по эксплуатации.</w:t>
      </w:r>
    </w:p>
    <w:p w:rsidR="006C7BA3" w:rsidRPr="009F65C1" w:rsidRDefault="006C7BA3" w:rsidP="009F65C1">
      <w:pPr>
        <w:shd w:val="clear" w:color="auto" w:fill="FFFFFF"/>
        <w:spacing w:line="360" w:lineRule="auto"/>
        <w:ind w:firstLine="709"/>
        <w:jc w:val="both"/>
        <w:rPr>
          <w:color w:val="000000"/>
          <w:sz w:val="28"/>
          <w:szCs w:val="28"/>
        </w:rPr>
      </w:pPr>
    </w:p>
    <w:p w:rsidR="006C7BA3" w:rsidRPr="0060325D" w:rsidRDefault="006C7BA3" w:rsidP="009F65C1">
      <w:pPr>
        <w:shd w:val="clear" w:color="auto" w:fill="FFFFFF"/>
        <w:spacing w:line="360" w:lineRule="auto"/>
        <w:ind w:firstLine="709"/>
        <w:jc w:val="both"/>
        <w:rPr>
          <w:b/>
          <w:color w:val="000000"/>
          <w:sz w:val="28"/>
          <w:szCs w:val="28"/>
        </w:rPr>
      </w:pPr>
      <w:r w:rsidRPr="0060325D">
        <w:rPr>
          <w:b/>
          <w:color w:val="000000"/>
          <w:sz w:val="28"/>
          <w:szCs w:val="28"/>
        </w:rPr>
        <w:t>1.6.</w:t>
      </w:r>
      <w:r w:rsidR="004A53C7" w:rsidRPr="0060325D">
        <w:rPr>
          <w:b/>
          <w:color w:val="000000"/>
          <w:sz w:val="28"/>
          <w:szCs w:val="28"/>
        </w:rPr>
        <w:t xml:space="preserve"> </w:t>
      </w:r>
      <w:r w:rsidRPr="0060325D">
        <w:rPr>
          <w:b/>
          <w:color w:val="000000"/>
          <w:sz w:val="28"/>
          <w:szCs w:val="28"/>
        </w:rPr>
        <w:t>Описание монтажа аппарата или машины.</w:t>
      </w:r>
    </w:p>
    <w:p w:rsidR="006C7BA3" w:rsidRPr="009F65C1" w:rsidRDefault="006C7BA3" w:rsidP="009F65C1">
      <w:pPr>
        <w:widowControl/>
        <w:shd w:val="clear" w:color="auto" w:fill="FFFFFF"/>
        <w:autoSpaceDE/>
        <w:autoSpaceDN/>
        <w:adjustRightInd/>
        <w:spacing w:line="360" w:lineRule="auto"/>
        <w:ind w:firstLine="709"/>
        <w:jc w:val="both"/>
        <w:rPr>
          <w:color w:val="000000"/>
          <w:sz w:val="28"/>
          <w:szCs w:val="28"/>
        </w:rPr>
      </w:pP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Перед монтажом машину необходимо тщательно очисть от антикоррозионных покрытий. Мельница устанавливается на бетонный фундамент. Глубина залегания фундамента зависит от качества грунта, но не должен менее чем 436 мм. Монтаж следует производить по рамному уровню. Необходимая точность установки мельницы в обоих направлениях 0.5/1000.</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После выверки машины фундаментные болты заливаются бетоном. После затвердевания бетона следует затянуть гайки фундаментных болтов, проверяя положение мельницы по уровню. Затяжка гаек должна производится равномерно и плавно. За тем под раму барабана подливается цементный раствор и ведётся окончательная отделка фундамента.</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При отделке фундамента необходимо предусмотреть закладку труб для подвода электропитания к автоматическому выключателю и от автоматического выключателя к барабану.</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Место установки автоматического выключателя выбирается с учетом, чтобы он не мешал при работе и ремонте. Заземляют машину к общей системе заземлению. Проверяют электрооборудование машины.</w:t>
      </w:r>
    </w:p>
    <w:p w:rsidR="006C7BA3" w:rsidRPr="009F65C1" w:rsidRDefault="006C7BA3" w:rsidP="009F65C1">
      <w:pPr>
        <w:shd w:val="clear" w:color="auto" w:fill="FFFFFF"/>
        <w:spacing w:line="360" w:lineRule="auto"/>
        <w:ind w:firstLine="709"/>
        <w:jc w:val="both"/>
        <w:rPr>
          <w:color w:val="000000"/>
          <w:sz w:val="28"/>
          <w:szCs w:val="28"/>
        </w:rPr>
      </w:pPr>
      <w:r w:rsidRPr="009F65C1">
        <w:rPr>
          <w:color w:val="000000"/>
          <w:sz w:val="28"/>
          <w:szCs w:val="28"/>
        </w:rPr>
        <w:t xml:space="preserve">Проверяют правильность зацепления зубчатой пары, натяжение ременной передачи и лёгкость вращения мельницы. После подключения машины к электросети проверяют правильность вращения барабана в соответствии с расположением плит для обеспечения возврата непросеянного материала в барабан. </w:t>
      </w:r>
    </w:p>
    <w:p w:rsidR="001E729D" w:rsidRPr="009F65C1" w:rsidRDefault="001E729D" w:rsidP="009F65C1">
      <w:pPr>
        <w:shd w:val="clear" w:color="auto" w:fill="FFFFFF"/>
        <w:spacing w:line="360" w:lineRule="auto"/>
        <w:ind w:firstLine="709"/>
        <w:jc w:val="both"/>
        <w:rPr>
          <w:color w:val="000000"/>
          <w:sz w:val="28"/>
          <w:szCs w:val="28"/>
        </w:rPr>
      </w:pPr>
    </w:p>
    <w:p w:rsidR="001E729D" w:rsidRPr="0060325D" w:rsidRDefault="001E729D" w:rsidP="009F65C1">
      <w:pPr>
        <w:shd w:val="clear" w:color="auto" w:fill="FFFFFF"/>
        <w:spacing w:line="360" w:lineRule="auto"/>
        <w:ind w:firstLine="709"/>
        <w:jc w:val="both"/>
        <w:rPr>
          <w:b/>
          <w:color w:val="000000"/>
          <w:sz w:val="28"/>
          <w:szCs w:val="28"/>
        </w:rPr>
      </w:pPr>
      <w:r w:rsidRPr="0060325D">
        <w:rPr>
          <w:b/>
          <w:color w:val="000000"/>
          <w:sz w:val="28"/>
          <w:szCs w:val="28"/>
        </w:rPr>
        <w:t>1.7.</w:t>
      </w:r>
      <w:r w:rsidR="004A53C7" w:rsidRPr="0060325D">
        <w:rPr>
          <w:b/>
          <w:color w:val="000000"/>
          <w:sz w:val="28"/>
          <w:szCs w:val="28"/>
        </w:rPr>
        <w:t xml:space="preserve"> </w:t>
      </w:r>
      <w:r w:rsidRPr="0060325D">
        <w:rPr>
          <w:b/>
          <w:color w:val="000000"/>
          <w:sz w:val="28"/>
          <w:szCs w:val="28"/>
        </w:rPr>
        <w:t>Охрана труда при ремонте и монтаже.</w:t>
      </w:r>
    </w:p>
    <w:p w:rsidR="00E2588B" w:rsidRPr="009F65C1" w:rsidRDefault="00E2588B" w:rsidP="009F65C1">
      <w:pPr>
        <w:shd w:val="clear" w:color="auto" w:fill="FFFFFF"/>
        <w:spacing w:line="360" w:lineRule="auto"/>
        <w:ind w:firstLine="709"/>
        <w:jc w:val="both"/>
        <w:rPr>
          <w:color w:val="000000"/>
          <w:sz w:val="28"/>
          <w:szCs w:val="28"/>
        </w:rPr>
      </w:pPr>
    </w:p>
    <w:p w:rsidR="00E2588B" w:rsidRPr="009F65C1" w:rsidRDefault="00E2588B" w:rsidP="009F65C1">
      <w:pPr>
        <w:shd w:val="clear" w:color="auto" w:fill="FFFFFF"/>
        <w:spacing w:line="360" w:lineRule="auto"/>
        <w:ind w:firstLine="709"/>
        <w:jc w:val="both"/>
        <w:rPr>
          <w:sz w:val="28"/>
          <w:szCs w:val="28"/>
        </w:rPr>
      </w:pPr>
      <w:r w:rsidRPr="009F65C1">
        <w:rPr>
          <w:iCs/>
          <w:sz w:val="28"/>
          <w:szCs w:val="28"/>
          <w:u w:val="single"/>
        </w:rPr>
        <w:t>Техника безопасности</w:t>
      </w:r>
      <w:r w:rsidRPr="009F65C1">
        <w:rPr>
          <w:iCs/>
          <w:sz w:val="28"/>
          <w:szCs w:val="28"/>
        </w:rPr>
        <w:t xml:space="preserve"> </w:t>
      </w:r>
      <w:r w:rsidRPr="009F65C1">
        <w:rPr>
          <w:sz w:val="28"/>
          <w:szCs w:val="28"/>
        </w:rPr>
        <w:t>представляет собой систему организационных мероприятий и технических средств, предотвращающих воздействие на работающих опасных производственных факторов. Техника безопасности является составной частью охраны труда.</w:t>
      </w:r>
    </w:p>
    <w:p w:rsidR="00E2588B" w:rsidRPr="009F65C1" w:rsidRDefault="00E2588B" w:rsidP="009F65C1">
      <w:pPr>
        <w:shd w:val="clear" w:color="auto" w:fill="FFFFFF"/>
        <w:spacing w:line="360" w:lineRule="auto"/>
        <w:ind w:firstLine="709"/>
        <w:jc w:val="both"/>
        <w:rPr>
          <w:sz w:val="28"/>
          <w:szCs w:val="28"/>
        </w:rPr>
      </w:pPr>
      <w:r w:rsidRPr="009F65C1">
        <w:rPr>
          <w:iCs/>
          <w:sz w:val="28"/>
          <w:szCs w:val="28"/>
          <w:u w:val="single"/>
        </w:rPr>
        <w:t>Производственная санитария</w:t>
      </w:r>
      <w:r w:rsidRPr="009F65C1">
        <w:rPr>
          <w:iCs/>
          <w:sz w:val="28"/>
          <w:szCs w:val="28"/>
        </w:rPr>
        <w:t xml:space="preserve"> </w:t>
      </w:r>
      <w:r w:rsidRPr="009F65C1">
        <w:rPr>
          <w:sz w:val="28"/>
          <w:szCs w:val="28"/>
        </w:rPr>
        <w:t>— это система организационных мероприятий и технических средств, предотвращающих или уменьшающих воздействие на работающих вредных производственных факторов. Производственная санитария также считается составной частью охраны труда.</w:t>
      </w:r>
    </w:p>
    <w:p w:rsidR="00E2588B" w:rsidRPr="009F65C1" w:rsidRDefault="00E2588B" w:rsidP="009F65C1">
      <w:pPr>
        <w:shd w:val="clear" w:color="auto" w:fill="FFFFFF"/>
        <w:spacing w:line="360" w:lineRule="auto"/>
        <w:ind w:firstLine="709"/>
        <w:jc w:val="both"/>
        <w:rPr>
          <w:sz w:val="28"/>
          <w:szCs w:val="28"/>
        </w:rPr>
      </w:pPr>
      <w:r w:rsidRPr="009F65C1">
        <w:rPr>
          <w:sz w:val="28"/>
          <w:szCs w:val="28"/>
        </w:rPr>
        <w:t xml:space="preserve">Под </w:t>
      </w:r>
      <w:r w:rsidRPr="009F65C1">
        <w:rPr>
          <w:iCs/>
          <w:sz w:val="28"/>
          <w:szCs w:val="28"/>
          <w:u w:val="single"/>
        </w:rPr>
        <w:t>безопасностью труда</w:t>
      </w:r>
      <w:r w:rsidRPr="009F65C1">
        <w:rPr>
          <w:iCs/>
          <w:sz w:val="28"/>
          <w:szCs w:val="28"/>
        </w:rPr>
        <w:t xml:space="preserve"> </w:t>
      </w:r>
      <w:r w:rsidRPr="009F65C1">
        <w:rPr>
          <w:sz w:val="28"/>
          <w:szCs w:val="28"/>
        </w:rPr>
        <w:t>понимают состояние условий, при котором исключено воздействие на работающих опасных и вредных производственных факторов.</w:t>
      </w:r>
    </w:p>
    <w:p w:rsidR="001E729D" w:rsidRPr="009F65C1" w:rsidRDefault="001E729D" w:rsidP="009F65C1">
      <w:pPr>
        <w:shd w:val="clear" w:color="auto" w:fill="FFFFFF"/>
        <w:spacing w:line="360" w:lineRule="auto"/>
        <w:ind w:firstLine="709"/>
        <w:jc w:val="both"/>
        <w:rPr>
          <w:color w:val="000000"/>
          <w:sz w:val="28"/>
          <w:szCs w:val="28"/>
        </w:rPr>
      </w:pPr>
    </w:p>
    <w:p w:rsidR="00E2588B" w:rsidRPr="0060325D" w:rsidRDefault="00E2588B" w:rsidP="009F65C1">
      <w:pPr>
        <w:shd w:val="clear" w:color="auto" w:fill="FFFFFF"/>
        <w:spacing w:line="360" w:lineRule="auto"/>
        <w:ind w:firstLine="709"/>
        <w:jc w:val="both"/>
        <w:rPr>
          <w:b/>
          <w:bCs/>
          <w:iCs/>
          <w:color w:val="000000"/>
          <w:sz w:val="28"/>
          <w:szCs w:val="28"/>
        </w:rPr>
      </w:pPr>
      <w:r w:rsidRPr="0060325D">
        <w:rPr>
          <w:b/>
          <w:bCs/>
          <w:iCs/>
          <w:color w:val="000000"/>
          <w:sz w:val="28"/>
          <w:szCs w:val="28"/>
        </w:rPr>
        <w:t>Общие правила безопасности при выполнении</w:t>
      </w:r>
      <w:r w:rsidR="0060325D" w:rsidRPr="0060325D">
        <w:rPr>
          <w:b/>
          <w:bCs/>
          <w:iCs/>
          <w:color w:val="000000"/>
          <w:sz w:val="28"/>
          <w:szCs w:val="28"/>
        </w:rPr>
        <w:t xml:space="preserve"> </w:t>
      </w:r>
      <w:r w:rsidRPr="0060325D">
        <w:rPr>
          <w:b/>
          <w:bCs/>
          <w:iCs/>
          <w:color w:val="000000"/>
          <w:sz w:val="28"/>
          <w:szCs w:val="28"/>
        </w:rPr>
        <w:t>ремонтных работ.</w:t>
      </w:r>
    </w:p>
    <w:p w:rsidR="00E2588B" w:rsidRPr="009F65C1" w:rsidRDefault="00E2588B" w:rsidP="009F65C1">
      <w:pPr>
        <w:shd w:val="clear" w:color="auto" w:fill="FFFFFF"/>
        <w:spacing w:line="360" w:lineRule="auto"/>
        <w:ind w:firstLine="709"/>
        <w:jc w:val="both"/>
        <w:rPr>
          <w:color w:val="000000"/>
          <w:sz w:val="28"/>
          <w:szCs w:val="28"/>
        </w:rPr>
      </w:pPr>
    </w:p>
    <w:p w:rsidR="00E2588B" w:rsidRPr="009F65C1" w:rsidRDefault="00E2588B" w:rsidP="009F65C1">
      <w:pPr>
        <w:shd w:val="clear" w:color="auto" w:fill="FFFFFF"/>
        <w:spacing w:line="360" w:lineRule="auto"/>
        <w:ind w:firstLine="709"/>
        <w:jc w:val="both"/>
        <w:rPr>
          <w:color w:val="000000"/>
          <w:sz w:val="28"/>
          <w:szCs w:val="28"/>
        </w:rPr>
      </w:pPr>
      <w:r w:rsidRPr="009F65C1">
        <w:rPr>
          <w:color w:val="000000"/>
          <w:sz w:val="28"/>
          <w:szCs w:val="28"/>
        </w:rPr>
        <w:t>При выполнении ремонта большая доля приходится на слесарные операции. Поэтому основные правила безопасности относятся к обеспечению безопасного выполнения слесарных работ. Кроме того, слесарь часто работает совместно с такелажником, электриком, сварщиком. Следовательно, он должен быть знаком с правилами безопасного выполнения такелажных и сварочных работ, а также электроработ.</w:t>
      </w:r>
    </w:p>
    <w:p w:rsidR="00E2588B" w:rsidRPr="009F65C1" w:rsidRDefault="00E2588B" w:rsidP="009F65C1">
      <w:pPr>
        <w:shd w:val="clear" w:color="auto" w:fill="FFFFFF"/>
        <w:spacing w:line="360" w:lineRule="auto"/>
        <w:ind w:firstLine="709"/>
        <w:jc w:val="both"/>
        <w:rPr>
          <w:color w:val="000000"/>
          <w:sz w:val="28"/>
          <w:szCs w:val="28"/>
        </w:rPr>
      </w:pPr>
      <w:r w:rsidRPr="009F65C1">
        <w:rPr>
          <w:color w:val="000000"/>
          <w:sz w:val="28"/>
          <w:szCs w:val="28"/>
        </w:rPr>
        <w:t>Перед ремонтом любой машины необходимо отключить электропитание, снять приводные ремни и на рубильнике повесить плакат «Не включать — работают люди». При разборке машин, расположенных на высоких опорах, необходимо использовать устойчивые леса и подмости. Снятые узлы и детали укладываются на специально отведенных местах так, чтобы оставались свободные участки для</w:t>
      </w:r>
      <w:r w:rsidRPr="009F65C1">
        <w:rPr>
          <w:iCs/>
          <w:smallCaps/>
          <w:color w:val="000000"/>
          <w:sz w:val="28"/>
          <w:szCs w:val="28"/>
        </w:rPr>
        <w:t xml:space="preserve"> </w:t>
      </w:r>
      <w:r w:rsidRPr="009F65C1">
        <w:rPr>
          <w:color w:val="000000"/>
          <w:sz w:val="28"/>
          <w:szCs w:val="28"/>
        </w:rPr>
        <w:t xml:space="preserve">безопасного продолжения работ. </w:t>
      </w:r>
      <w:r w:rsidRPr="009F65C1">
        <w:rPr>
          <w:bCs/>
          <w:color w:val="000000"/>
          <w:sz w:val="28"/>
          <w:szCs w:val="28"/>
          <w:u w:val="single"/>
        </w:rPr>
        <w:t>Запрещается</w:t>
      </w:r>
      <w:r w:rsidRPr="009F65C1">
        <w:rPr>
          <w:bCs/>
          <w:color w:val="000000"/>
          <w:sz w:val="28"/>
          <w:szCs w:val="28"/>
        </w:rPr>
        <w:t xml:space="preserve"> </w:t>
      </w:r>
      <w:r w:rsidRPr="009F65C1">
        <w:rPr>
          <w:color w:val="000000"/>
          <w:sz w:val="28"/>
          <w:szCs w:val="28"/>
        </w:rPr>
        <w:t xml:space="preserve">наращивать гаечные ключи трубами для увеличения крутящего момента и использовать ключи большего размера с установкой прокладок между гайкой и ключом. </w:t>
      </w:r>
      <w:r w:rsidRPr="009F65C1">
        <w:rPr>
          <w:bCs/>
          <w:color w:val="000000"/>
          <w:sz w:val="28"/>
          <w:szCs w:val="28"/>
          <w:u w:val="single"/>
        </w:rPr>
        <w:t xml:space="preserve">Запрещается </w:t>
      </w:r>
      <w:r w:rsidRPr="009F65C1">
        <w:rPr>
          <w:color w:val="000000"/>
          <w:sz w:val="28"/>
          <w:szCs w:val="28"/>
        </w:rPr>
        <w:t xml:space="preserve">также отворачивание и заворачивание гаек зубилом и молотком. </w:t>
      </w:r>
    </w:p>
    <w:p w:rsidR="00E2588B" w:rsidRPr="009F65C1" w:rsidRDefault="00E2588B" w:rsidP="009F65C1">
      <w:pPr>
        <w:shd w:val="clear" w:color="auto" w:fill="FFFFFF"/>
        <w:spacing w:line="360" w:lineRule="auto"/>
        <w:ind w:firstLine="709"/>
        <w:jc w:val="both"/>
        <w:rPr>
          <w:color w:val="000000"/>
          <w:sz w:val="28"/>
          <w:szCs w:val="28"/>
        </w:rPr>
      </w:pPr>
      <w:r w:rsidRPr="009F65C1">
        <w:rPr>
          <w:color w:val="000000"/>
          <w:sz w:val="28"/>
          <w:szCs w:val="28"/>
        </w:rPr>
        <w:t xml:space="preserve">При выпрессовке деталей прессом </w:t>
      </w:r>
      <w:r w:rsidRPr="009F65C1">
        <w:rPr>
          <w:bCs/>
          <w:color w:val="000000"/>
          <w:sz w:val="28"/>
          <w:szCs w:val="28"/>
          <w:u w:val="single"/>
        </w:rPr>
        <w:t>запрещается</w:t>
      </w:r>
      <w:r w:rsidRPr="009F65C1">
        <w:rPr>
          <w:bCs/>
          <w:color w:val="000000"/>
          <w:sz w:val="28"/>
          <w:szCs w:val="28"/>
        </w:rPr>
        <w:t xml:space="preserve"> </w:t>
      </w:r>
      <w:r w:rsidRPr="009F65C1">
        <w:rPr>
          <w:color w:val="000000"/>
          <w:sz w:val="28"/>
          <w:szCs w:val="28"/>
        </w:rPr>
        <w:t xml:space="preserve">поддерживать рукой оправки и другие направляющие приспособления. Разборка узла на стендах и верстаках проводится после надежного его закрепления. Пользоваться неисправными зажимными устройствами </w:t>
      </w:r>
      <w:r w:rsidRPr="009F65C1">
        <w:rPr>
          <w:bCs/>
          <w:color w:val="000000"/>
          <w:sz w:val="28"/>
          <w:szCs w:val="28"/>
          <w:u w:val="single"/>
        </w:rPr>
        <w:t>запрещается</w:t>
      </w:r>
      <w:r w:rsidRPr="009F65C1">
        <w:rPr>
          <w:bCs/>
          <w:color w:val="000000"/>
          <w:sz w:val="28"/>
          <w:szCs w:val="28"/>
        </w:rPr>
        <w:t>.</w:t>
      </w:r>
    </w:p>
    <w:p w:rsidR="00E2588B" w:rsidRPr="009F65C1" w:rsidRDefault="00E2588B" w:rsidP="009F65C1">
      <w:pPr>
        <w:shd w:val="clear" w:color="auto" w:fill="FFFFFF"/>
        <w:spacing w:line="360" w:lineRule="auto"/>
        <w:ind w:firstLine="709"/>
        <w:jc w:val="both"/>
        <w:rPr>
          <w:color w:val="000000"/>
          <w:sz w:val="28"/>
          <w:szCs w:val="28"/>
        </w:rPr>
      </w:pPr>
      <w:r w:rsidRPr="009F65C1">
        <w:rPr>
          <w:color w:val="000000"/>
          <w:sz w:val="28"/>
          <w:szCs w:val="28"/>
        </w:rPr>
        <w:t>При мойке деталей необходимо работать в резиновом фартуке и перчатках. При работе с кислотами необходимо пользоваться резиновым фартуком, перчатками и специальными защитными очками. При травлении и обезжиривании для погружения детали в ванну используются щипцы. Количество кислот, хранимых на рабочем месте, не должно превышать потребности одной рабочей смены. Хранятся кислоты в стеклянных или фарфоровых сосудах с широким дном и притертой пробкой. При попадании кислоты или щелочи на кожу пораженное место необходимо промывать водой в течение 15—20 мин.</w:t>
      </w:r>
    </w:p>
    <w:p w:rsidR="00E2588B" w:rsidRPr="009F65C1" w:rsidRDefault="00E2588B" w:rsidP="009F65C1">
      <w:pPr>
        <w:shd w:val="clear" w:color="auto" w:fill="FFFFFF"/>
        <w:spacing w:line="360" w:lineRule="auto"/>
        <w:ind w:firstLine="709"/>
        <w:jc w:val="both"/>
        <w:rPr>
          <w:color w:val="000000"/>
          <w:sz w:val="28"/>
          <w:szCs w:val="28"/>
        </w:rPr>
      </w:pPr>
      <w:r w:rsidRPr="009F65C1">
        <w:rPr>
          <w:color w:val="000000"/>
          <w:sz w:val="28"/>
          <w:szCs w:val="28"/>
        </w:rPr>
        <w:t>Слесарные верстаки, установленные вблизи проходов или обращенные к другим рабочим местам, должны иметь на задней стороне сетку высотой 600 мм. Перед работой необходимо проверять исправность ручного инструмента и надежность крепления его на рукоятках. Рабочая поверхность молотков и кувалд должна быть без заусенцев и трещин. Ручки молотков и кувалд должны быть заклинены стальными клиньями.</w:t>
      </w:r>
    </w:p>
    <w:p w:rsidR="00E2588B" w:rsidRPr="009F65C1" w:rsidRDefault="00E2588B" w:rsidP="009F65C1">
      <w:pPr>
        <w:shd w:val="clear" w:color="auto" w:fill="FFFFFF"/>
        <w:spacing w:line="360" w:lineRule="auto"/>
        <w:ind w:firstLine="709"/>
        <w:jc w:val="both"/>
        <w:rPr>
          <w:color w:val="000000"/>
          <w:sz w:val="28"/>
          <w:szCs w:val="28"/>
        </w:rPr>
      </w:pPr>
      <w:r w:rsidRPr="009F65C1">
        <w:rPr>
          <w:color w:val="000000"/>
          <w:sz w:val="28"/>
          <w:szCs w:val="28"/>
        </w:rPr>
        <w:t>При рубке необходимо надевать предохранительные очки с небьющимися стеклами.</w:t>
      </w:r>
    </w:p>
    <w:p w:rsidR="00E2588B" w:rsidRPr="009F65C1" w:rsidRDefault="00E2588B" w:rsidP="009F65C1">
      <w:pPr>
        <w:shd w:val="clear" w:color="auto" w:fill="FFFFFF"/>
        <w:spacing w:line="360" w:lineRule="auto"/>
        <w:ind w:firstLine="709"/>
        <w:jc w:val="both"/>
        <w:rPr>
          <w:color w:val="000000"/>
          <w:sz w:val="28"/>
          <w:szCs w:val="28"/>
        </w:rPr>
      </w:pPr>
      <w:r w:rsidRPr="009F65C1">
        <w:rPr>
          <w:color w:val="000000"/>
          <w:sz w:val="28"/>
          <w:szCs w:val="28"/>
        </w:rPr>
        <w:t xml:space="preserve">Напильники должны быть с ручками. Опилки и стружку нужно удалять с помощью щеток или ветоши. </w:t>
      </w:r>
    </w:p>
    <w:p w:rsidR="00E2588B" w:rsidRPr="009F65C1" w:rsidRDefault="00E2588B" w:rsidP="009F65C1">
      <w:pPr>
        <w:shd w:val="clear" w:color="auto" w:fill="FFFFFF"/>
        <w:spacing w:line="360" w:lineRule="auto"/>
        <w:ind w:firstLine="709"/>
        <w:jc w:val="both"/>
        <w:rPr>
          <w:color w:val="000000"/>
          <w:sz w:val="28"/>
          <w:szCs w:val="28"/>
        </w:rPr>
      </w:pPr>
      <w:r w:rsidRPr="009F65C1">
        <w:rPr>
          <w:color w:val="000000"/>
          <w:sz w:val="28"/>
          <w:szCs w:val="28"/>
        </w:rPr>
        <w:t>Заточные станки должны иметь предохранительный кожух и специальный прозрачный экран для защиты глаз от абразивной пыли. Зазор между абразивным кругом и подручником должен быть минимальным. Регулировку зазора можно производить только во время остановки станка.</w:t>
      </w:r>
    </w:p>
    <w:p w:rsidR="00E2588B" w:rsidRPr="009F65C1" w:rsidRDefault="00E2588B" w:rsidP="009F65C1">
      <w:pPr>
        <w:shd w:val="clear" w:color="auto" w:fill="FFFFFF"/>
        <w:spacing w:line="360" w:lineRule="auto"/>
        <w:ind w:firstLine="709"/>
        <w:jc w:val="both"/>
        <w:rPr>
          <w:color w:val="000000"/>
          <w:sz w:val="28"/>
          <w:szCs w:val="28"/>
        </w:rPr>
      </w:pPr>
      <w:r w:rsidRPr="009F65C1">
        <w:rPr>
          <w:color w:val="000000"/>
          <w:sz w:val="28"/>
          <w:szCs w:val="28"/>
        </w:rPr>
        <w:t>Работа на сверлильных станках проводится с соблюдением следующих правил: 1) необходимо надежно закрепить детали на столе станка в тисках или в приспособлении; 2) нельзя удалять стружку рукой; 3) нельзя подавать охлаждающую жидкость смоченными обтирочными концами. Рукава одежды рабочего должны быть завязаны, волосы убраны под головной убор.</w:t>
      </w:r>
    </w:p>
    <w:p w:rsidR="00E2588B" w:rsidRPr="009F65C1" w:rsidRDefault="00E2588B" w:rsidP="009F65C1">
      <w:pPr>
        <w:shd w:val="clear" w:color="auto" w:fill="FFFFFF"/>
        <w:spacing w:line="360" w:lineRule="auto"/>
        <w:ind w:firstLine="709"/>
        <w:jc w:val="both"/>
        <w:rPr>
          <w:color w:val="000000"/>
          <w:sz w:val="28"/>
          <w:szCs w:val="28"/>
        </w:rPr>
      </w:pPr>
      <w:r w:rsidRPr="009F65C1">
        <w:rPr>
          <w:color w:val="000000"/>
          <w:sz w:val="28"/>
          <w:szCs w:val="28"/>
        </w:rPr>
        <w:t>К работе электрическим и пневматическим инструментом допускаются лица, изучившие их устройство и правила пользования. Работа с электрифицированным инструментом разрешается только с обязательным использованием диэлектрических перчаток, галош или коврика и заземления корпуса электроинструмента. Изоляция электрифицированного инструмента должна проверяться периодически, а также при начале работы с инструментом. При работе со сжатым воздухом и на наждачном круге надеваются защитные очки.</w:t>
      </w:r>
    </w:p>
    <w:p w:rsidR="003B5959" w:rsidRPr="0060325D" w:rsidRDefault="00C20396" w:rsidP="009F65C1">
      <w:pPr>
        <w:shd w:val="clear" w:color="auto" w:fill="FFFFFF"/>
        <w:spacing w:line="360" w:lineRule="auto"/>
        <w:ind w:firstLine="709"/>
        <w:jc w:val="both"/>
        <w:rPr>
          <w:b/>
          <w:color w:val="000000"/>
          <w:sz w:val="28"/>
          <w:szCs w:val="28"/>
        </w:rPr>
      </w:pPr>
      <w:r w:rsidRPr="009F65C1">
        <w:rPr>
          <w:color w:val="000000"/>
          <w:sz w:val="28"/>
          <w:szCs w:val="28"/>
        </w:rPr>
        <w:br w:type="page"/>
      </w:r>
      <w:r w:rsidR="0060325D" w:rsidRPr="0060325D">
        <w:rPr>
          <w:b/>
          <w:color w:val="000000"/>
          <w:sz w:val="28"/>
          <w:szCs w:val="28"/>
        </w:rPr>
        <w:t xml:space="preserve">2. </w:t>
      </w:r>
      <w:r w:rsidR="003B5959" w:rsidRPr="0060325D">
        <w:rPr>
          <w:b/>
          <w:color w:val="000000"/>
          <w:sz w:val="28"/>
          <w:szCs w:val="28"/>
        </w:rPr>
        <w:t>Раздел.</w:t>
      </w:r>
      <w:r w:rsidR="0060325D" w:rsidRPr="0060325D">
        <w:rPr>
          <w:b/>
          <w:color w:val="000000"/>
          <w:sz w:val="28"/>
          <w:szCs w:val="28"/>
        </w:rPr>
        <w:t xml:space="preserve"> </w:t>
      </w:r>
      <w:r w:rsidR="003B5959" w:rsidRPr="0060325D">
        <w:rPr>
          <w:b/>
          <w:color w:val="000000"/>
          <w:sz w:val="28"/>
          <w:szCs w:val="28"/>
        </w:rPr>
        <w:t>Специальная часть.</w:t>
      </w:r>
    </w:p>
    <w:p w:rsidR="003B5959" w:rsidRPr="009F65C1" w:rsidRDefault="003B5959" w:rsidP="009F65C1">
      <w:pPr>
        <w:shd w:val="clear" w:color="auto" w:fill="FFFFFF"/>
        <w:spacing w:line="360" w:lineRule="auto"/>
        <w:ind w:firstLine="709"/>
        <w:jc w:val="both"/>
        <w:rPr>
          <w:sz w:val="28"/>
          <w:szCs w:val="28"/>
        </w:rPr>
      </w:pPr>
    </w:p>
    <w:p w:rsidR="003B5959" w:rsidRPr="0060325D" w:rsidRDefault="003B5959" w:rsidP="0060325D">
      <w:pPr>
        <w:numPr>
          <w:ilvl w:val="1"/>
          <w:numId w:val="2"/>
        </w:numPr>
        <w:shd w:val="clear" w:color="auto" w:fill="FFFFFF"/>
        <w:tabs>
          <w:tab w:val="clear" w:pos="1860"/>
          <w:tab w:val="num" w:pos="720"/>
        </w:tabs>
        <w:spacing w:line="360" w:lineRule="auto"/>
        <w:ind w:left="1418" w:hanging="709"/>
        <w:jc w:val="both"/>
        <w:rPr>
          <w:b/>
          <w:color w:val="000000"/>
          <w:sz w:val="28"/>
          <w:szCs w:val="28"/>
        </w:rPr>
      </w:pPr>
      <w:r w:rsidRPr="0060325D">
        <w:rPr>
          <w:b/>
          <w:color w:val="000000"/>
          <w:sz w:val="28"/>
          <w:szCs w:val="28"/>
        </w:rPr>
        <w:t>Техническая характеристика грузоподъемных устройств и малой механизации, которые применяются при ремонте или монтаже.</w:t>
      </w:r>
    </w:p>
    <w:p w:rsidR="003B5959" w:rsidRPr="009F65C1" w:rsidRDefault="003B5959" w:rsidP="009F65C1">
      <w:pPr>
        <w:shd w:val="clear" w:color="auto" w:fill="FFFFFF"/>
        <w:spacing w:line="360" w:lineRule="auto"/>
        <w:ind w:firstLine="709"/>
        <w:jc w:val="both"/>
        <w:rPr>
          <w:color w:val="000000"/>
          <w:sz w:val="28"/>
          <w:szCs w:val="28"/>
        </w:rPr>
      </w:pPr>
    </w:p>
    <w:p w:rsidR="003B5959" w:rsidRPr="009F65C1" w:rsidRDefault="003B5959" w:rsidP="009F65C1">
      <w:pPr>
        <w:shd w:val="clear" w:color="auto" w:fill="FFFFFF"/>
        <w:spacing w:line="360" w:lineRule="auto"/>
        <w:ind w:firstLine="709"/>
        <w:jc w:val="both"/>
        <w:rPr>
          <w:color w:val="000000"/>
          <w:sz w:val="28"/>
          <w:szCs w:val="28"/>
        </w:rPr>
      </w:pPr>
      <w:r w:rsidRPr="009F65C1">
        <w:rPr>
          <w:color w:val="000000"/>
          <w:sz w:val="28"/>
          <w:szCs w:val="28"/>
        </w:rPr>
        <w:t xml:space="preserve">При разборке </w:t>
      </w:r>
      <w:r w:rsidRPr="009F65C1">
        <w:rPr>
          <w:sz w:val="28"/>
          <w:szCs w:val="28"/>
        </w:rPr>
        <w:t>шаровой мельницы (выпрессовке шкивов, зубчатых колёс и шестерен) применяют</w:t>
      </w:r>
      <w:r w:rsidRPr="009F65C1">
        <w:rPr>
          <w:color w:val="000000"/>
          <w:sz w:val="28"/>
          <w:szCs w:val="28"/>
        </w:rPr>
        <w:t xml:space="preserve"> универсальный съемник.</w:t>
      </w:r>
    </w:p>
    <w:p w:rsidR="0015269B" w:rsidRPr="009F65C1" w:rsidRDefault="003B5959" w:rsidP="009F65C1">
      <w:pPr>
        <w:shd w:val="clear" w:color="auto" w:fill="FFFFFF"/>
        <w:spacing w:line="360" w:lineRule="auto"/>
        <w:ind w:firstLine="709"/>
        <w:jc w:val="both"/>
        <w:rPr>
          <w:sz w:val="28"/>
          <w:szCs w:val="28"/>
        </w:rPr>
      </w:pPr>
      <w:r w:rsidRPr="009F65C1">
        <w:rPr>
          <w:color w:val="000000"/>
          <w:sz w:val="28"/>
          <w:szCs w:val="28"/>
        </w:rPr>
        <w:t>Детали с неподвижными посадками необходимо разъединять с помощью специальных съемников, прессов. При помощи съемников проводится разборка</w:t>
      </w:r>
      <w:r w:rsidR="004A53C7">
        <w:rPr>
          <w:color w:val="000000"/>
          <w:sz w:val="28"/>
          <w:szCs w:val="28"/>
        </w:rPr>
        <w:t xml:space="preserve"> </w:t>
      </w:r>
      <w:r w:rsidRPr="009F65C1">
        <w:rPr>
          <w:color w:val="000000"/>
          <w:sz w:val="28"/>
          <w:szCs w:val="28"/>
        </w:rPr>
        <w:t>шпоночных, шлицевых, конусных соединений, а также съем муфт, зубчатых колес, шарикоподшипников, втулок, шкивов и т. д. Съемники могут быть универсальными или специальными, предназначенными для снятия деталей определенного класса. Универсальный</w:t>
      </w:r>
      <w:r w:rsidR="0015269B" w:rsidRPr="009F65C1">
        <w:rPr>
          <w:color w:val="000000"/>
          <w:sz w:val="28"/>
          <w:szCs w:val="28"/>
        </w:rPr>
        <w:t xml:space="preserve"> съемник представлен на рис. 2. Установка захватов на необходимый диаметр производится вращением конуса </w:t>
      </w:r>
      <w:r w:rsidR="0015269B" w:rsidRPr="009F65C1">
        <w:rPr>
          <w:iCs/>
          <w:color w:val="000000"/>
          <w:sz w:val="28"/>
          <w:szCs w:val="28"/>
        </w:rPr>
        <w:t xml:space="preserve">2. </w:t>
      </w:r>
      <w:r w:rsidR="0015269B" w:rsidRPr="009F65C1">
        <w:rPr>
          <w:color w:val="000000"/>
          <w:sz w:val="28"/>
          <w:szCs w:val="28"/>
        </w:rPr>
        <w:t xml:space="preserve">Фиксация детали осуществляется за наружную поверхность, а после перестановки конуса </w:t>
      </w:r>
      <w:r w:rsidR="0015269B" w:rsidRPr="009F65C1">
        <w:rPr>
          <w:iCs/>
          <w:color w:val="000000"/>
          <w:sz w:val="28"/>
          <w:szCs w:val="28"/>
        </w:rPr>
        <w:t xml:space="preserve">2 </w:t>
      </w:r>
      <w:r w:rsidR="0015269B" w:rsidRPr="009F65C1">
        <w:rPr>
          <w:color w:val="000000"/>
          <w:sz w:val="28"/>
          <w:szCs w:val="28"/>
        </w:rPr>
        <w:t xml:space="preserve">и захватов </w:t>
      </w:r>
      <w:r w:rsidR="0015269B" w:rsidRPr="009F65C1">
        <w:rPr>
          <w:iCs/>
          <w:color w:val="000000"/>
          <w:sz w:val="28"/>
          <w:szCs w:val="28"/>
        </w:rPr>
        <w:t xml:space="preserve">1 </w:t>
      </w:r>
      <w:r w:rsidR="0015269B" w:rsidRPr="009F65C1">
        <w:rPr>
          <w:color w:val="000000"/>
          <w:sz w:val="28"/>
          <w:szCs w:val="28"/>
        </w:rPr>
        <w:t>выпрессовка детали может проводиться фиксацией за внутреннюю поверхность.</w:t>
      </w:r>
    </w:p>
    <w:p w:rsidR="0015269B" w:rsidRPr="009F65C1" w:rsidRDefault="0015269B" w:rsidP="009F65C1">
      <w:pPr>
        <w:shd w:val="clear" w:color="auto" w:fill="FFFFFF"/>
        <w:spacing w:line="360" w:lineRule="auto"/>
        <w:ind w:firstLine="709"/>
        <w:jc w:val="both"/>
        <w:rPr>
          <w:sz w:val="28"/>
          <w:szCs w:val="28"/>
        </w:rPr>
      </w:pPr>
      <w:r w:rsidRPr="009F65C1">
        <w:rPr>
          <w:color w:val="000000"/>
          <w:sz w:val="28"/>
          <w:szCs w:val="28"/>
        </w:rPr>
        <w:t>Универсальные съемники могут использоваться для демонтажа деталей определенного диапазона диаметров. Поэтому необходимо иметь несколько типоразмеров подобных съемников и сменных захватов.</w:t>
      </w:r>
    </w:p>
    <w:p w:rsidR="0015269B" w:rsidRPr="009F65C1" w:rsidRDefault="0015269B" w:rsidP="009F65C1">
      <w:pPr>
        <w:shd w:val="clear" w:color="auto" w:fill="FFFFFF"/>
        <w:spacing w:line="360" w:lineRule="auto"/>
        <w:ind w:firstLine="709"/>
        <w:jc w:val="both"/>
        <w:rPr>
          <w:color w:val="000000"/>
          <w:sz w:val="28"/>
          <w:szCs w:val="28"/>
        </w:rPr>
      </w:pPr>
      <w:r w:rsidRPr="009F65C1">
        <w:rPr>
          <w:color w:val="000000"/>
          <w:sz w:val="28"/>
          <w:szCs w:val="28"/>
        </w:rPr>
        <w:t>Выпрессовка проводится следующим образом. После создания винтом натяга мягкой выколоткой ударяют по снимаемой детали. При некотором смещении детали ее выпрессовывают вращением винта. Детали с прессовыми посадками нужно предварительно подогревать, например, поливая их маслом с температурой 80 — 100 °С.</w:t>
      </w:r>
      <w:r w:rsidR="00946361" w:rsidRPr="009F65C1">
        <w:rPr>
          <w:color w:val="000000"/>
          <w:sz w:val="28"/>
          <w:szCs w:val="28"/>
        </w:rPr>
        <w:t xml:space="preserve"> </w:t>
      </w:r>
    </w:p>
    <w:p w:rsidR="00E30EE1" w:rsidRPr="009F65C1" w:rsidRDefault="0060325D" w:rsidP="009F65C1">
      <w:pPr>
        <w:shd w:val="clear" w:color="auto" w:fill="FFFFFF"/>
        <w:spacing w:line="360" w:lineRule="auto"/>
        <w:ind w:firstLine="709"/>
        <w:jc w:val="both"/>
        <w:rPr>
          <w:sz w:val="28"/>
          <w:szCs w:val="28"/>
        </w:rPr>
      </w:pPr>
      <w:r>
        <w:rPr>
          <w:sz w:val="28"/>
          <w:szCs w:val="28"/>
        </w:rPr>
        <w:br w:type="page"/>
      </w:r>
      <w:r w:rsidR="00E041DA">
        <w:rPr>
          <w:sz w:val="28"/>
          <w:szCs w:val="28"/>
        </w:rPr>
      </w:r>
      <w:r w:rsidR="00E041D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width:272.4pt;height:262.4pt;rotation:3;mso-left-percent:-10001;mso-top-percent:-10001;mso-position-horizontal:absolute;mso-position-horizontal-relative:char;mso-position-vertical:absolute;mso-position-vertical-relative:line;mso-left-percent:-10001;mso-top-percent:-10001">
            <v:imagedata r:id="rId5" o:title=""/>
            <w10:wrap type="none" side="left"/>
            <w10:anchorlock/>
          </v:shape>
        </w:pict>
      </w:r>
    </w:p>
    <w:p w:rsidR="00E63519" w:rsidRPr="009F65C1" w:rsidRDefault="00E63519" w:rsidP="009F65C1">
      <w:pPr>
        <w:shd w:val="clear" w:color="auto" w:fill="FFFFFF"/>
        <w:spacing w:line="360" w:lineRule="auto"/>
        <w:ind w:firstLine="709"/>
        <w:jc w:val="both"/>
        <w:rPr>
          <w:sz w:val="28"/>
          <w:szCs w:val="28"/>
        </w:rPr>
      </w:pPr>
      <w:r w:rsidRPr="009F65C1">
        <w:rPr>
          <w:color w:val="000000"/>
          <w:sz w:val="28"/>
          <w:szCs w:val="28"/>
        </w:rPr>
        <w:t>Рис. 2-- Универсальный съемник:</w:t>
      </w:r>
      <w:r w:rsidR="004A53C7">
        <w:rPr>
          <w:color w:val="000000"/>
          <w:sz w:val="28"/>
          <w:szCs w:val="28"/>
        </w:rPr>
        <w:t xml:space="preserve"> </w:t>
      </w:r>
      <w:r w:rsidRPr="009F65C1">
        <w:rPr>
          <w:iCs/>
          <w:color w:val="000000"/>
          <w:sz w:val="28"/>
          <w:szCs w:val="28"/>
        </w:rPr>
        <w:t>1-</w:t>
      </w:r>
      <w:r w:rsidRPr="009F65C1">
        <w:rPr>
          <w:color w:val="000000"/>
          <w:sz w:val="28"/>
          <w:szCs w:val="28"/>
        </w:rPr>
        <w:t xml:space="preserve"> захваты,</w:t>
      </w:r>
      <w:r w:rsidR="004A53C7">
        <w:rPr>
          <w:color w:val="000000"/>
          <w:sz w:val="28"/>
          <w:szCs w:val="28"/>
        </w:rPr>
        <w:t xml:space="preserve"> </w:t>
      </w:r>
      <w:r w:rsidRPr="009F65C1">
        <w:rPr>
          <w:color w:val="000000"/>
          <w:sz w:val="28"/>
          <w:szCs w:val="28"/>
        </w:rPr>
        <w:t>2 – конус.</w:t>
      </w:r>
    </w:p>
    <w:p w:rsidR="00DA441C" w:rsidRPr="009F65C1" w:rsidRDefault="00DA441C" w:rsidP="009F65C1">
      <w:pPr>
        <w:shd w:val="clear" w:color="auto" w:fill="FFFFFF"/>
        <w:spacing w:line="360" w:lineRule="auto"/>
        <w:ind w:firstLine="709"/>
        <w:jc w:val="both"/>
        <w:rPr>
          <w:color w:val="000000"/>
          <w:sz w:val="28"/>
          <w:szCs w:val="28"/>
        </w:rPr>
      </w:pPr>
    </w:p>
    <w:p w:rsidR="00E63519" w:rsidRPr="0060325D" w:rsidRDefault="00E63519" w:rsidP="009F65C1">
      <w:pPr>
        <w:numPr>
          <w:ilvl w:val="1"/>
          <w:numId w:val="2"/>
        </w:numPr>
        <w:shd w:val="clear" w:color="auto" w:fill="FFFFFF"/>
        <w:tabs>
          <w:tab w:val="clear" w:pos="1860"/>
          <w:tab w:val="num" w:pos="-2679"/>
        </w:tabs>
        <w:spacing w:line="360" w:lineRule="auto"/>
        <w:ind w:left="0" w:firstLine="709"/>
        <w:jc w:val="both"/>
        <w:rPr>
          <w:b/>
          <w:color w:val="000000"/>
          <w:sz w:val="28"/>
          <w:szCs w:val="28"/>
        </w:rPr>
      </w:pPr>
      <w:r w:rsidRPr="0060325D">
        <w:rPr>
          <w:b/>
          <w:color w:val="000000"/>
          <w:sz w:val="28"/>
          <w:szCs w:val="28"/>
        </w:rPr>
        <w:t>Механический расчет ремонтных устройств.</w:t>
      </w:r>
    </w:p>
    <w:p w:rsidR="0060325D" w:rsidRPr="009F65C1" w:rsidRDefault="0060325D" w:rsidP="0060325D">
      <w:pPr>
        <w:shd w:val="clear" w:color="auto" w:fill="FFFFFF"/>
        <w:spacing w:line="360" w:lineRule="auto"/>
        <w:ind w:left="709"/>
        <w:jc w:val="both"/>
        <w:rPr>
          <w:color w:val="000000"/>
          <w:sz w:val="28"/>
          <w:szCs w:val="28"/>
        </w:rPr>
      </w:pPr>
    </w:p>
    <w:p w:rsidR="00E63519" w:rsidRPr="009F65C1" w:rsidRDefault="00E63519" w:rsidP="009F65C1">
      <w:pPr>
        <w:spacing w:line="360" w:lineRule="auto"/>
        <w:ind w:firstLine="709"/>
        <w:jc w:val="both"/>
        <w:rPr>
          <w:color w:val="000000"/>
          <w:sz w:val="28"/>
          <w:szCs w:val="28"/>
        </w:rPr>
      </w:pPr>
      <w:r w:rsidRPr="009F65C1">
        <w:rPr>
          <w:sz w:val="28"/>
          <w:szCs w:val="28"/>
        </w:rPr>
        <w:t xml:space="preserve">Выбор </w:t>
      </w:r>
      <w:r w:rsidRPr="009F65C1">
        <w:rPr>
          <w:color w:val="000000"/>
          <w:sz w:val="28"/>
          <w:szCs w:val="28"/>
        </w:rPr>
        <w:t>универсального съемника и проверка винтовой пары на прочность.</w:t>
      </w:r>
    </w:p>
    <w:p w:rsidR="00E63519" w:rsidRPr="009F65C1" w:rsidRDefault="00E63519" w:rsidP="009F65C1">
      <w:pPr>
        <w:spacing w:line="360" w:lineRule="auto"/>
        <w:ind w:firstLine="709"/>
        <w:jc w:val="both"/>
        <w:rPr>
          <w:sz w:val="28"/>
          <w:szCs w:val="28"/>
        </w:rPr>
      </w:pPr>
      <w:r w:rsidRPr="009F65C1">
        <w:rPr>
          <w:sz w:val="28"/>
          <w:szCs w:val="28"/>
          <w:u w:val="single"/>
        </w:rPr>
        <w:t>Исходные данные:</w:t>
      </w:r>
      <w:r w:rsidR="004A53C7">
        <w:rPr>
          <w:sz w:val="28"/>
          <w:szCs w:val="28"/>
        </w:rPr>
        <w:t xml:space="preserve"> </w:t>
      </w:r>
    </w:p>
    <w:p w:rsidR="00E63519" w:rsidRPr="009F65C1" w:rsidRDefault="00E63519" w:rsidP="009F65C1">
      <w:pPr>
        <w:spacing w:line="360" w:lineRule="auto"/>
        <w:ind w:firstLine="709"/>
        <w:jc w:val="both"/>
        <w:rPr>
          <w:sz w:val="28"/>
          <w:szCs w:val="28"/>
        </w:rPr>
      </w:pPr>
      <w:r w:rsidRPr="009F65C1">
        <w:rPr>
          <w:sz w:val="28"/>
          <w:szCs w:val="28"/>
          <w:lang w:val="en-US"/>
        </w:rPr>
        <w:t>d</w:t>
      </w:r>
      <w:r w:rsidRPr="009F65C1">
        <w:rPr>
          <w:sz w:val="28"/>
          <w:szCs w:val="28"/>
        </w:rPr>
        <w:t>=36мм -- диаметр болта;</w:t>
      </w:r>
      <w:r w:rsidR="004A53C7">
        <w:rPr>
          <w:sz w:val="28"/>
          <w:szCs w:val="28"/>
        </w:rPr>
        <w:t xml:space="preserve"> </w:t>
      </w:r>
    </w:p>
    <w:p w:rsidR="00E63519" w:rsidRPr="009F65C1" w:rsidRDefault="00E63519" w:rsidP="009F65C1">
      <w:pPr>
        <w:spacing w:line="360" w:lineRule="auto"/>
        <w:ind w:firstLine="709"/>
        <w:jc w:val="both"/>
        <w:rPr>
          <w:sz w:val="28"/>
          <w:szCs w:val="28"/>
        </w:rPr>
      </w:pPr>
      <w:r w:rsidRPr="009F65C1">
        <w:rPr>
          <w:sz w:val="28"/>
          <w:szCs w:val="28"/>
          <w:lang w:val="en-US"/>
        </w:rPr>
        <w:t>S</w:t>
      </w:r>
      <w:r w:rsidRPr="009F65C1">
        <w:rPr>
          <w:sz w:val="28"/>
          <w:szCs w:val="28"/>
        </w:rPr>
        <w:t>=4мм—шаг резьбы.</w:t>
      </w:r>
      <w:r w:rsidR="004A53C7">
        <w:rPr>
          <w:sz w:val="28"/>
          <w:szCs w:val="28"/>
        </w:rPr>
        <w:t xml:space="preserve"> </w:t>
      </w:r>
    </w:p>
    <w:p w:rsidR="00E63519" w:rsidRPr="009F65C1" w:rsidRDefault="00E63519" w:rsidP="009F65C1">
      <w:pPr>
        <w:spacing w:line="360" w:lineRule="auto"/>
        <w:ind w:firstLine="709"/>
        <w:jc w:val="both"/>
        <w:rPr>
          <w:sz w:val="28"/>
          <w:szCs w:val="28"/>
        </w:rPr>
      </w:pPr>
      <w:r w:rsidRPr="009F65C1">
        <w:rPr>
          <w:sz w:val="28"/>
          <w:szCs w:val="28"/>
          <w:u w:val="single"/>
        </w:rPr>
        <w:t>Определить</w:t>
      </w:r>
      <w:r w:rsidRPr="009F65C1">
        <w:rPr>
          <w:sz w:val="28"/>
          <w:szCs w:val="28"/>
        </w:rPr>
        <w:t>:</w:t>
      </w:r>
      <w:r w:rsidR="004A53C7">
        <w:rPr>
          <w:sz w:val="28"/>
          <w:szCs w:val="28"/>
        </w:rPr>
        <w:t xml:space="preserve"> </w:t>
      </w:r>
    </w:p>
    <w:p w:rsidR="00E63519" w:rsidRPr="009F65C1" w:rsidRDefault="00E63519" w:rsidP="009F65C1">
      <w:pPr>
        <w:spacing w:line="360" w:lineRule="auto"/>
        <w:ind w:firstLine="709"/>
        <w:jc w:val="both"/>
        <w:rPr>
          <w:sz w:val="28"/>
          <w:szCs w:val="28"/>
        </w:rPr>
      </w:pPr>
      <w:r w:rsidRPr="009F65C1">
        <w:rPr>
          <w:sz w:val="28"/>
          <w:szCs w:val="28"/>
        </w:rPr>
        <w:t>1) Вид нагрузки;</w:t>
      </w:r>
      <w:r w:rsidR="004A53C7">
        <w:rPr>
          <w:sz w:val="28"/>
          <w:szCs w:val="28"/>
        </w:rPr>
        <w:t xml:space="preserve"> </w:t>
      </w:r>
    </w:p>
    <w:p w:rsidR="00E63519" w:rsidRPr="009F65C1" w:rsidRDefault="00E63519" w:rsidP="009F65C1">
      <w:pPr>
        <w:spacing w:line="360" w:lineRule="auto"/>
        <w:ind w:firstLine="709"/>
        <w:jc w:val="both"/>
        <w:rPr>
          <w:sz w:val="28"/>
          <w:szCs w:val="28"/>
        </w:rPr>
      </w:pPr>
      <w:r w:rsidRPr="009F65C1">
        <w:rPr>
          <w:sz w:val="28"/>
          <w:szCs w:val="28"/>
        </w:rPr>
        <w:t>2) Материал винта;</w:t>
      </w:r>
    </w:p>
    <w:p w:rsidR="00E63519" w:rsidRPr="009F65C1" w:rsidRDefault="00E63519" w:rsidP="009F65C1">
      <w:pPr>
        <w:spacing w:line="360" w:lineRule="auto"/>
        <w:ind w:firstLine="709"/>
        <w:jc w:val="both"/>
        <w:rPr>
          <w:sz w:val="28"/>
          <w:szCs w:val="28"/>
        </w:rPr>
      </w:pPr>
      <w:r w:rsidRPr="009F65C1">
        <w:rPr>
          <w:sz w:val="28"/>
          <w:szCs w:val="28"/>
        </w:rPr>
        <w:t>3) предел текучести</w:t>
      </w:r>
    </w:p>
    <w:p w:rsidR="00E63519" w:rsidRPr="009F65C1" w:rsidRDefault="00E63519" w:rsidP="009F65C1">
      <w:pPr>
        <w:tabs>
          <w:tab w:val="left" w:pos="5475"/>
        </w:tabs>
        <w:spacing w:line="360" w:lineRule="auto"/>
        <w:ind w:firstLine="709"/>
        <w:jc w:val="both"/>
        <w:rPr>
          <w:color w:val="000000"/>
          <w:sz w:val="28"/>
          <w:szCs w:val="28"/>
        </w:rPr>
      </w:pPr>
      <w:r w:rsidRPr="009F65C1">
        <w:rPr>
          <w:sz w:val="28"/>
          <w:szCs w:val="28"/>
        </w:rPr>
        <w:t xml:space="preserve">4) Усилие </w:t>
      </w:r>
      <w:r w:rsidRPr="009F65C1">
        <w:rPr>
          <w:color w:val="000000"/>
          <w:sz w:val="28"/>
          <w:szCs w:val="28"/>
        </w:rPr>
        <w:t>выпрессовки.</w:t>
      </w:r>
    </w:p>
    <w:p w:rsidR="00E63519" w:rsidRPr="009F65C1" w:rsidRDefault="00E63519" w:rsidP="009F65C1">
      <w:pPr>
        <w:spacing w:line="360" w:lineRule="auto"/>
        <w:ind w:firstLine="709"/>
        <w:jc w:val="both"/>
        <w:rPr>
          <w:sz w:val="28"/>
          <w:szCs w:val="28"/>
        </w:rPr>
      </w:pPr>
      <w:r w:rsidRPr="009F65C1">
        <w:rPr>
          <w:sz w:val="28"/>
          <w:szCs w:val="28"/>
          <w:u w:val="single"/>
        </w:rPr>
        <w:t>Решение</w:t>
      </w:r>
    </w:p>
    <w:p w:rsidR="00E63519" w:rsidRPr="009F65C1" w:rsidRDefault="00E63519" w:rsidP="009F65C1">
      <w:pPr>
        <w:spacing w:line="360" w:lineRule="auto"/>
        <w:ind w:firstLine="709"/>
        <w:jc w:val="both"/>
        <w:rPr>
          <w:sz w:val="28"/>
          <w:szCs w:val="28"/>
        </w:rPr>
      </w:pPr>
      <w:r w:rsidRPr="009F65C1">
        <w:rPr>
          <w:sz w:val="28"/>
          <w:szCs w:val="28"/>
        </w:rPr>
        <w:t>1) Определяем вид нагрузки;</w:t>
      </w:r>
      <w:r w:rsidR="004A53C7">
        <w:rPr>
          <w:sz w:val="28"/>
          <w:szCs w:val="28"/>
        </w:rPr>
        <w:t xml:space="preserve"> </w:t>
      </w:r>
    </w:p>
    <w:p w:rsidR="00E63519" w:rsidRPr="009F65C1" w:rsidRDefault="00E63519" w:rsidP="009F65C1">
      <w:pPr>
        <w:widowControl/>
        <w:autoSpaceDE/>
        <w:autoSpaceDN/>
        <w:adjustRightInd/>
        <w:spacing w:line="360" w:lineRule="auto"/>
        <w:ind w:firstLine="709"/>
        <w:jc w:val="both"/>
        <w:rPr>
          <w:sz w:val="28"/>
          <w:szCs w:val="28"/>
        </w:rPr>
      </w:pPr>
      <w:r w:rsidRPr="009F65C1">
        <w:rPr>
          <w:sz w:val="28"/>
          <w:szCs w:val="28"/>
        </w:rPr>
        <w:t>На винт действует осевая нагрузка, приложенная сила по оси элемента (винта), значить производим расчёт</w:t>
      </w:r>
      <w:r w:rsidRPr="009F65C1">
        <w:rPr>
          <w:color w:val="000000"/>
          <w:sz w:val="28"/>
          <w:szCs w:val="28"/>
        </w:rPr>
        <w:t xml:space="preserve"> универсального съемника </w:t>
      </w:r>
      <w:r w:rsidRPr="009F65C1">
        <w:rPr>
          <w:sz w:val="28"/>
          <w:szCs w:val="28"/>
        </w:rPr>
        <w:t>на растяжение.</w:t>
      </w:r>
    </w:p>
    <w:p w:rsidR="00E63519" w:rsidRPr="009F65C1" w:rsidRDefault="00E63519" w:rsidP="009F65C1">
      <w:pPr>
        <w:spacing w:line="360" w:lineRule="auto"/>
        <w:ind w:firstLine="709"/>
        <w:jc w:val="both"/>
        <w:rPr>
          <w:sz w:val="28"/>
          <w:szCs w:val="28"/>
        </w:rPr>
      </w:pPr>
      <w:r w:rsidRPr="009F65C1">
        <w:rPr>
          <w:sz w:val="28"/>
          <w:szCs w:val="28"/>
        </w:rPr>
        <w:t>2)</w:t>
      </w:r>
      <w:r w:rsidR="004A53C7">
        <w:rPr>
          <w:sz w:val="28"/>
          <w:szCs w:val="28"/>
        </w:rPr>
        <w:t xml:space="preserve"> </w:t>
      </w:r>
      <w:r w:rsidRPr="009F65C1">
        <w:rPr>
          <w:sz w:val="28"/>
          <w:szCs w:val="28"/>
        </w:rPr>
        <w:t>Определяем</w:t>
      </w:r>
      <w:r w:rsidR="004A53C7">
        <w:rPr>
          <w:sz w:val="28"/>
          <w:szCs w:val="28"/>
        </w:rPr>
        <w:t xml:space="preserve"> </w:t>
      </w:r>
      <w:r w:rsidRPr="009F65C1">
        <w:rPr>
          <w:sz w:val="28"/>
          <w:szCs w:val="28"/>
        </w:rPr>
        <w:t>материал винта;</w:t>
      </w:r>
    </w:p>
    <w:p w:rsidR="00E63519" w:rsidRPr="009F65C1" w:rsidRDefault="00E63519" w:rsidP="009F65C1">
      <w:pPr>
        <w:spacing w:line="360" w:lineRule="auto"/>
        <w:ind w:firstLine="709"/>
        <w:jc w:val="both"/>
        <w:rPr>
          <w:sz w:val="28"/>
          <w:szCs w:val="28"/>
        </w:rPr>
      </w:pPr>
      <w:r w:rsidRPr="009F65C1">
        <w:rPr>
          <w:sz w:val="28"/>
          <w:szCs w:val="28"/>
        </w:rPr>
        <w:t xml:space="preserve">Исходя из справочных данных и практического опыта, для винта </w:t>
      </w:r>
      <w:r w:rsidRPr="009F65C1">
        <w:rPr>
          <w:color w:val="000000"/>
          <w:sz w:val="28"/>
          <w:szCs w:val="28"/>
        </w:rPr>
        <w:t>универсального съемника</w:t>
      </w:r>
      <w:r w:rsidRPr="009F65C1">
        <w:rPr>
          <w:sz w:val="28"/>
          <w:szCs w:val="28"/>
        </w:rPr>
        <w:t xml:space="preserve"> выбираем материал Сталь 45. </w:t>
      </w:r>
    </w:p>
    <w:p w:rsidR="00E63519" w:rsidRPr="009F65C1" w:rsidRDefault="00E63519" w:rsidP="009F65C1">
      <w:pPr>
        <w:spacing w:line="360" w:lineRule="auto"/>
        <w:ind w:firstLine="709"/>
        <w:jc w:val="both"/>
        <w:rPr>
          <w:sz w:val="28"/>
          <w:szCs w:val="28"/>
        </w:rPr>
      </w:pPr>
      <w:r w:rsidRPr="009F65C1">
        <w:rPr>
          <w:sz w:val="28"/>
          <w:szCs w:val="28"/>
        </w:rPr>
        <w:t xml:space="preserve">3) Определяем предел текучести материала винта; </w:t>
      </w:r>
    </w:p>
    <w:p w:rsidR="00E63519" w:rsidRPr="009F65C1" w:rsidRDefault="00E63519" w:rsidP="009F65C1">
      <w:pPr>
        <w:spacing w:line="360" w:lineRule="auto"/>
        <w:ind w:firstLine="709"/>
        <w:jc w:val="both"/>
        <w:rPr>
          <w:sz w:val="28"/>
          <w:szCs w:val="28"/>
        </w:rPr>
      </w:pPr>
      <w:r w:rsidRPr="009F65C1">
        <w:rPr>
          <w:sz w:val="28"/>
          <w:szCs w:val="28"/>
        </w:rPr>
        <w:t>Исходя из справочных данных для Стали 45 из которой изготовлен винт выбираем предел текучести материала.(см. таблица №2).</w:t>
      </w:r>
    </w:p>
    <w:p w:rsidR="00E63519" w:rsidRPr="009F65C1" w:rsidRDefault="00E63519" w:rsidP="009F65C1">
      <w:pPr>
        <w:spacing w:line="360" w:lineRule="auto"/>
        <w:ind w:firstLine="709"/>
        <w:jc w:val="both"/>
        <w:rPr>
          <w:sz w:val="28"/>
          <w:szCs w:val="28"/>
        </w:rPr>
      </w:pPr>
      <w:r w:rsidRPr="009F65C1">
        <w:rPr>
          <w:sz w:val="28"/>
          <w:szCs w:val="28"/>
        </w:rPr>
        <w:t xml:space="preserve">Принимаем для Стали 45 предел текучести </w:t>
      </w:r>
      <w:r w:rsidRPr="009F65C1">
        <w:rPr>
          <w:sz w:val="28"/>
          <w:szCs w:val="28"/>
          <w:lang w:val="en-US"/>
        </w:rPr>
        <w:t>G</w:t>
      </w:r>
      <w:r w:rsidRPr="009F65C1">
        <w:rPr>
          <w:sz w:val="28"/>
          <w:szCs w:val="28"/>
          <w:vertAlign w:val="subscript"/>
        </w:rPr>
        <w:t>т</w:t>
      </w:r>
      <w:r w:rsidRPr="009F65C1">
        <w:rPr>
          <w:sz w:val="28"/>
          <w:szCs w:val="28"/>
        </w:rPr>
        <w:t xml:space="preserve">=300—340 МПа. </w:t>
      </w:r>
    </w:p>
    <w:p w:rsidR="00E63519" w:rsidRPr="009F65C1" w:rsidRDefault="00E63519" w:rsidP="009F65C1">
      <w:pPr>
        <w:spacing w:line="360" w:lineRule="auto"/>
        <w:ind w:firstLine="709"/>
        <w:jc w:val="both"/>
        <w:rPr>
          <w:sz w:val="28"/>
          <w:szCs w:val="28"/>
        </w:rPr>
      </w:pPr>
    </w:p>
    <w:p w:rsidR="00E63519" w:rsidRPr="009F65C1" w:rsidRDefault="00E63519" w:rsidP="009F65C1">
      <w:pPr>
        <w:tabs>
          <w:tab w:val="left" w:pos="3225"/>
        </w:tabs>
        <w:spacing w:line="360" w:lineRule="auto"/>
        <w:ind w:firstLine="709"/>
        <w:jc w:val="both"/>
        <w:rPr>
          <w:sz w:val="28"/>
          <w:szCs w:val="28"/>
        </w:rPr>
      </w:pPr>
      <w:r w:rsidRPr="009F65C1">
        <w:rPr>
          <w:sz w:val="28"/>
          <w:szCs w:val="28"/>
        </w:rPr>
        <w:t>Предел текучести материала-изготовителя элементов</w:t>
      </w:r>
      <w:r w:rsidR="0060325D">
        <w:rPr>
          <w:sz w:val="28"/>
          <w:szCs w:val="28"/>
        </w:rPr>
        <w:t xml:space="preserve"> </w:t>
      </w:r>
      <w:r w:rsidRPr="009F65C1">
        <w:rPr>
          <w:sz w:val="28"/>
          <w:szCs w:val="28"/>
        </w:rPr>
        <w:t>резьбовых соединений</w:t>
      </w:r>
    </w:p>
    <w:p w:rsidR="00E63519" w:rsidRPr="009F65C1" w:rsidRDefault="00E63519" w:rsidP="009F65C1">
      <w:pPr>
        <w:tabs>
          <w:tab w:val="left" w:pos="3225"/>
        </w:tabs>
        <w:spacing w:line="360" w:lineRule="auto"/>
        <w:ind w:firstLine="709"/>
        <w:jc w:val="both"/>
        <w:rPr>
          <w:sz w:val="28"/>
          <w:szCs w:val="28"/>
        </w:rPr>
      </w:pPr>
      <w:r w:rsidRPr="009F65C1">
        <w:rPr>
          <w:sz w:val="28"/>
          <w:szCs w:val="28"/>
        </w:rPr>
        <w:t>Таблица №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9"/>
        <w:gridCol w:w="946"/>
        <w:gridCol w:w="1330"/>
      </w:tblGrid>
      <w:tr w:rsidR="00E63519" w:rsidRPr="0060325D" w:rsidTr="0060325D">
        <w:trPr>
          <w:trHeight w:val="518"/>
        </w:trPr>
        <w:tc>
          <w:tcPr>
            <w:tcW w:w="7800" w:type="dxa"/>
          </w:tcPr>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Материал болта, винта, шпильки</w:t>
            </w:r>
          </w:p>
        </w:tc>
        <w:tc>
          <w:tcPr>
            <w:tcW w:w="978" w:type="dxa"/>
          </w:tcPr>
          <w:p w:rsidR="00E63519" w:rsidRPr="0060325D" w:rsidRDefault="00E63519" w:rsidP="0060325D">
            <w:pPr>
              <w:tabs>
                <w:tab w:val="left" w:pos="3225"/>
              </w:tabs>
              <w:jc w:val="both"/>
            </w:pPr>
            <w:r w:rsidRPr="0060325D">
              <w:t>Ед. изм.</w:t>
            </w:r>
          </w:p>
        </w:tc>
        <w:tc>
          <w:tcPr>
            <w:tcW w:w="1362" w:type="dxa"/>
          </w:tcPr>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 xml:space="preserve">Значение </w:t>
            </w:r>
          </w:p>
        </w:tc>
      </w:tr>
      <w:tr w:rsidR="00E63519" w:rsidRPr="0060325D" w:rsidTr="0060325D">
        <w:trPr>
          <w:trHeight w:val="1278"/>
        </w:trPr>
        <w:tc>
          <w:tcPr>
            <w:tcW w:w="7800" w:type="dxa"/>
            <w:tcBorders>
              <w:bottom w:val="nil"/>
            </w:tcBorders>
          </w:tcPr>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Сталь Ст3; Ст4</w:t>
            </w:r>
          </w:p>
          <w:p w:rsidR="00E63519" w:rsidRPr="0060325D" w:rsidRDefault="00E63519" w:rsidP="0060325D">
            <w:pPr>
              <w:tabs>
                <w:tab w:val="left" w:pos="3225"/>
              </w:tabs>
              <w:jc w:val="both"/>
            </w:pPr>
            <w:r w:rsidRPr="0060325D">
              <w:t>Сталь 35; Сталь 45</w:t>
            </w:r>
          </w:p>
          <w:p w:rsidR="00E63519" w:rsidRPr="0060325D" w:rsidRDefault="00E63519" w:rsidP="0060325D">
            <w:pPr>
              <w:tabs>
                <w:tab w:val="left" w:pos="3225"/>
              </w:tabs>
              <w:jc w:val="both"/>
            </w:pPr>
            <w:r w:rsidRPr="0060325D">
              <w:t>Сталь А12</w:t>
            </w:r>
          </w:p>
          <w:p w:rsidR="00E63519" w:rsidRPr="0060325D" w:rsidRDefault="00E63519" w:rsidP="0060325D">
            <w:pPr>
              <w:tabs>
                <w:tab w:val="left" w:pos="3225"/>
              </w:tabs>
              <w:jc w:val="both"/>
            </w:pPr>
            <w:r w:rsidRPr="0060325D">
              <w:t>Сталь 40Х; 30ХН; 30ХН3</w:t>
            </w:r>
          </w:p>
          <w:p w:rsidR="00E63519" w:rsidRPr="0060325D" w:rsidRDefault="00E63519" w:rsidP="0060325D">
            <w:pPr>
              <w:tabs>
                <w:tab w:val="left" w:pos="1125"/>
              </w:tabs>
              <w:jc w:val="both"/>
            </w:pPr>
          </w:p>
        </w:tc>
        <w:tc>
          <w:tcPr>
            <w:tcW w:w="978" w:type="dxa"/>
            <w:tcBorders>
              <w:bottom w:val="nil"/>
            </w:tcBorders>
          </w:tcPr>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МПа</w:t>
            </w:r>
          </w:p>
          <w:p w:rsidR="00E63519" w:rsidRPr="0060325D" w:rsidRDefault="00E63519" w:rsidP="0060325D">
            <w:pPr>
              <w:tabs>
                <w:tab w:val="left" w:pos="3225"/>
              </w:tabs>
              <w:jc w:val="both"/>
            </w:pPr>
            <w:r w:rsidRPr="0060325D">
              <w:t>МПа</w:t>
            </w:r>
          </w:p>
          <w:p w:rsidR="00E63519" w:rsidRPr="0060325D" w:rsidRDefault="00E63519" w:rsidP="0060325D">
            <w:pPr>
              <w:tabs>
                <w:tab w:val="left" w:pos="3225"/>
              </w:tabs>
              <w:jc w:val="both"/>
            </w:pPr>
            <w:r w:rsidRPr="0060325D">
              <w:t>МПа</w:t>
            </w:r>
          </w:p>
          <w:p w:rsidR="00E63519" w:rsidRPr="0060325D" w:rsidRDefault="00E63519" w:rsidP="0060325D">
            <w:pPr>
              <w:tabs>
                <w:tab w:val="left" w:pos="3225"/>
              </w:tabs>
              <w:jc w:val="both"/>
            </w:pPr>
            <w:r w:rsidRPr="0060325D">
              <w:t>МПа</w:t>
            </w:r>
          </w:p>
        </w:tc>
        <w:tc>
          <w:tcPr>
            <w:tcW w:w="1362" w:type="dxa"/>
            <w:tcBorders>
              <w:bottom w:val="nil"/>
            </w:tcBorders>
          </w:tcPr>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220-240</w:t>
            </w:r>
          </w:p>
          <w:p w:rsidR="00E63519" w:rsidRPr="0060325D" w:rsidRDefault="00E63519" w:rsidP="0060325D">
            <w:pPr>
              <w:tabs>
                <w:tab w:val="left" w:pos="3225"/>
              </w:tabs>
              <w:jc w:val="both"/>
            </w:pPr>
            <w:r w:rsidRPr="0060325D">
              <w:t>300-340</w:t>
            </w:r>
          </w:p>
          <w:p w:rsidR="00E63519" w:rsidRPr="0060325D" w:rsidRDefault="00E63519" w:rsidP="0060325D">
            <w:pPr>
              <w:tabs>
                <w:tab w:val="left" w:pos="3225"/>
              </w:tabs>
              <w:jc w:val="both"/>
            </w:pPr>
            <w:r w:rsidRPr="0060325D">
              <w:t>240</w:t>
            </w:r>
          </w:p>
          <w:p w:rsidR="00E63519" w:rsidRPr="0060325D" w:rsidRDefault="00E63519" w:rsidP="0060325D">
            <w:pPr>
              <w:tabs>
                <w:tab w:val="left" w:pos="3225"/>
              </w:tabs>
              <w:jc w:val="both"/>
            </w:pPr>
            <w:r w:rsidRPr="0060325D">
              <w:t>700-800</w:t>
            </w:r>
          </w:p>
        </w:tc>
      </w:tr>
    </w:tbl>
    <w:p w:rsidR="00E63519" w:rsidRPr="009F65C1" w:rsidRDefault="00E63519" w:rsidP="009F65C1">
      <w:pPr>
        <w:spacing w:line="360" w:lineRule="auto"/>
        <w:ind w:firstLine="709"/>
        <w:jc w:val="both"/>
        <w:rPr>
          <w:sz w:val="28"/>
          <w:szCs w:val="28"/>
        </w:rPr>
      </w:pPr>
    </w:p>
    <w:p w:rsidR="00E63519" w:rsidRPr="009F65C1" w:rsidRDefault="00E63519" w:rsidP="009F65C1">
      <w:pPr>
        <w:spacing w:line="360" w:lineRule="auto"/>
        <w:ind w:firstLine="709"/>
        <w:jc w:val="both"/>
        <w:rPr>
          <w:color w:val="000000"/>
          <w:sz w:val="28"/>
          <w:szCs w:val="28"/>
        </w:rPr>
      </w:pPr>
      <w:r w:rsidRPr="009F65C1">
        <w:rPr>
          <w:sz w:val="28"/>
          <w:szCs w:val="28"/>
        </w:rPr>
        <w:t>4)</w:t>
      </w:r>
      <w:r w:rsidR="004A53C7">
        <w:rPr>
          <w:sz w:val="28"/>
          <w:szCs w:val="28"/>
        </w:rPr>
        <w:t xml:space="preserve"> </w:t>
      </w:r>
      <w:r w:rsidRPr="009F65C1">
        <w:rPr>
          <w:sz w:val="28"/>
          <w:szCs w:val="28"/>
        </w:rPr>
        <w:t>Определяем</w:t>
      </w:r>
      <w:r w:rsidR="004A53C7">
        <w:rPr>
          <w:sz w:val="28"/>
          <w:szCs w:val="28"/>
        </w:rPr>
        <w:t xml:space="preserve"> </w:t>
      </w:r>
      <w:r w:rsidRPr="009F65C1">
        <w:rPr>
          <w:sz w:val="28"/>
          <w:szCs w:val="28"/>
        </w:rPr>
        <w:t xml:space="preserve">усилие </w:t>
      </w:r>
      <w:r w:rsidRPr="009F65C1">
        <w:rPr>
          <w:color w:val="000000"/>
          <w:sz w:val="28"/>
          <w:szCs w:val="28"/>
        </w:rPr>
        <w:t>выпрессовки.</w:t>
      </w:r>
    </w:p>
    <w:p w:rsidR="00E63519" w:rsidRPr="009F65C1" w:rsidRDefault="00E63519" w:rsidP="009F65C1">
      <w:pPr>
        <w:widowControl/>
        <w:autoSpaceDE/>
        <w:autoSpaceDN/>
        <w:adjustRightInd/>
        <w:spacing w:line="360" w:lineRule="auto"/>
        <w:ind w:firstLine="709"/>
        <w:jc w:val="both"/>
        <w:rPr>
          <w:sz w:val="28"/>
          <w:szCs w:val="28"/>
        </w:rPr>
      </w:pPr>
      <w:r w:rsidRPr="009F65C1">
        <w:rPr>
          <w:sz w:val="28"/>
          <w:szCs w:val="28"/>
        </w:rPr>
        <w:t>Расчёт винта на осевую нагрузку, приложенную силу по оси элемента, расчёт на растяжение.</w:t>
      </w:r>
    </w:p>
    <w:p w:rsidR="00E63519" w:rsidRPr="009F65C1" w:rsidRDefault="00E63519" w:rsidP="009F65C1">
      <w:pPr>
        <w:spacing w:line="360" w:lineRule="auto"/>
        <w:ind w:firstLine="709"/>
        <w:jc w:val="both"/>
        <w:rPr>
          <w:sz w:val="28"/>
          <w:szCs w:val="28"/>
        </w:rPr>
      </w:pPr>
      <w:r w:rsidRPr="009F65C1">
        <w:rPr>
          <w:sz w:val="28"/>
          <w:szCs w:val="28"/>
        </w:rPr>
        <w:t>Формула расчёта</w:t>
      </w:r>
    </w:p>
    <w:p w:rsidR="00E63519" w:rsidRPr="009F65C1" w:rsidRDefault="00E63519" w:rsidP="009F65C1">
      <w:pPr>
        <w:spacing w:line="360" w:lineRule="auto"/>
        <w:ind w:firstLine="709"/>
        <w:jc w:val="both"/>
        <w:rPr>
          <w:sz w:val="28"/>
          <w:szCs w:val="28"/>
          <w:vertAlign w:val="subscript"/>
        </w:rPr>
      </w:pPr>
      <w:r w:rsidRPr="009F65C1">
        <w:rPr>
          <w:position w:val="-32"/>
          <w:sz w:val="28"/>
          <w:szCs w:val="28"/>
        </w:rPr>
        <w:object w:dxaOrig="1440" w:dyaOrig="740">
          <v:shape id="_x0000_i1026" type="#_x0000_t75" style="width:127.5pt;height:57pt" o:ole="">
            <v:imagedata r:id="rId6" o:title=""/>
          </v:shape>
          <o:OLEObject Type="Embed" ProgID="Equation.3" ShapeID="_x0000_i1026" DrawAspect="Content" ObjectID="_1476247191" r:id="rId7"/>
        </w:object>
      </w:r>
    </w:p>
    <w:p w:rsidR="00E63519" w:rsidRPr="009F65C1" w:rsidRDefault="00E63519" w:rsidP="009F65C1">
      <w:pPr>
        <w:tabs>
          <w:tab w:val="left" w:pos="3225"/>
        </w:tabs>
        <w:spacing w:line="360" w:lineRule="auto"/>
        <w:ind w:firstLine="709"/>
        <w:jc w:val="both"/>
        <w:rPr>
          <w:sz w:val="28"/>
          <w:szCs w:val="28"/>
        </w:rPr>
      </w:pPr>
      <w:r w:rsidRPr="009F65C1">
        <w:rPr>
          <w:sz w:val="28"/>
          <w:szCs w:val="28"/>
        </w:rPr>
        <w:t xml:space="preserve">где </w:t>
      </w:r>
      <w:r w:rsidRPr="009F65C1">
        <w:rPr>
          <w:sz w:val="28"/>
          <w:szCs w:val="28"/>
          <w:lang w:val="en-US"/>
        </w:rPr>
        <w:t>d</w:t>
      </w:r>
      <w:r w:rsidRPr="009F65C1">
        <w:rPr>
          <w:sz w:val="28"/>
          <w:szCs w:val="28"/>
          <w:vertAlign w:val="subscript"/>
        </w:rPr>
        <w:t>1</w:t>
      </w:r>
      <w:r w:rsidRPr="009F65C1">
        <w:rPr>
          <w:sz w:val="28"/>
          <w:szCs w:val="28"/>
        </w:rPr>
        <w:t xml:space="preserve">—внутренний диаметр резьбы, мм; </w:t>
      </w:r>
      <w:r w:rsidRPr="009F65C1">
        <w:rPr>
          <w:sz w:val="28"/>
          <w:szCs w:val="28"/>
          <w:lang w:val="en-US"/>
        </w:rPr>
        <w:t>d</w:t>
      </w:r>
      <w:r w:rsidRPr="009F65C1">
        <w:rPr>
          <w:sz w:val="28"/>
          <w:szCs w:val="28"/>
          <w:vertAlign w:val="subscript"/>
        </w:rPr>
        <w:t>1</w:t>
      </w:r>
      <w:r w:rsidRPr="009F65C1">
        <w:rPr>
          <w:sz w:val="28"/>
          <w:szCs w:val="28"/>
        </w:rPr>
        <w:t>=</w:t>
      </w:r>
      <w:r w:rsidRPr="009F65C1">
        <w:rPr>
          <w:sz w:val="28"/>
          <w:szCs w:val="28"/>
          <w:lang w:val="en-US"/>
        </w:rPr>
        <w:t>d</w:t>
      </w:r>
      <w:r w:rsidRPr="009F65C1">
        <w:rPr>
          <w:sz w:val="28"/>
          <w:szCs w:val="28"/>
        </w:rPr>
        <w:t>—</w:t>
      </w:r>
      <w:r w:rsidRPr="009F65C1">
        <w:rPr>
          <w:sz w:val="28"/>
          <w:szCs w:val="28"/>
          <w:lang w:val="en-US"/>
        </w:rPr>
        <w:t>S</w:t>
      </w:r>
      <w:r w:rsidRPr="009F65C1">
        <w:rPr>
          <w:sz w:val="28"/>
          <w:szCs w:val="28"/>
        </w:rPr>
        <w:t xml:space="preserve"> ;</w:t>
      </w:r>
    </w:p>
    <w:p w:rsidR="00E63519" w:rsidRPr="009F65C1" w:rsidRDefault="00E63519" w:rsidP="009F65C1">
      <w:pPr>
        <w:tabs>
          <w:tab w:val="left" w:pos="3225"/>
        </w:tabs>
        <w:spacing w:line="360" w:lineRule="auto"/>
        <w:ind w:firstLine="709"/>
        <w:jc w:val="both"/>
        <w:rPr>
          <w:sz w:val="28"/>
          <w:szCs w:val="28"/>
        </w:rPr>
      </w:pPr>
      <w:r w:rsidRPr="009F65C1">
        <w:rPr>
          <w:sz w:val="28"/>
          <w:szCs w:val="28"/>
          <w:lang w:val="en-US"/>
        </w:rPr>
        <w:t>d</w:t>
      </w:r>
      <w:r w:rsidRPr="009F65C1">
        <w:rPr>
          <w:sz w:val="28"/>
          <w:szCs w:val="28"/>
        </w:rPr>
        <w:t>—наружный</w:t>
      </w:r>
      <w:r w:rsidR="004A53C7">
        <w:rPr>
          <w:sz w:val="28"/>
          <w:szCs w:val="28"/>
        </w:rPr>
        <w:t xml:space="preserve"> </w:t>
      </w:r>
      <w:r w:rsidRPr="009F65C1">
        <w:rPr>
          <w:sz w:val="28"/>
          <w:szCs w:val="28"/>
        </w:rPr>
        <w:t>диаметр резьбы, мм;</w:t>
      </w:r>
    </w:p>
    <w:p w:rsidR="00E63519" w:rsidRPr="009F65C1" w:rsidRDefault="00E63519" w:rsidP="009F65C1">
      <w:pPr>
        <w:tabs>
          <w:tab w:val="left" w:pos="3225"/>
        </w:tabs>
        <w:spacing w:line="360" w:lineRule="auto"/>
        <w:ind w:firstLine="709"/>
        <w:jc w:val="both"/>
        <w:rPr>
          <w:sz w:val="28"/>
          <w:szCs w:val="28"/>
        </w:rPr>
      </w:pPr>
      <w:r w:rsidRPr="009F65C1">
        <w:rPr>
          <w:sz w:val="28"/>
          <w:szCs w:val="28"/>
          <w:lang w:val="en-US"/>
        </w:rPr>
        <w:t>S</w:t>
      </w:r>
      <w:r w:rsidRPr="009F65C1">
        <w:rPr>
          <w:sz w:val="28"/>
          <w:szCs w:val="28"/>
        </w:rPr>
        <w:t>—шаг резьбы, мм;</w:t>
      </w:r>
    </w:p>
    <w:p w:rsidR="00E63519" w:rsidRPr="009F65C1" w:rsidRDefault="00E63519" w:rsidP="009F65C1">
      <w:pPr>
        <w:tabs>
          <w:tab w:val="left" w:pos="3225"/>
        </w:tabs>
        <w:spacing w:line="360" w:lineRule="auto"/>
        <w:ind w:firstLine="709"/>
        <w:jc w:val="both"/>
        <w:rPr>
          <w:sz w:val="28"/>
          <w:szCs w:val="28"/>
        </w:rPr>
      </w:pPr>
      <w:r w:rsidRPr="009F65C1">
        <w:rPr>
          <w:sz w:val="28"/>
          <w:szCs w:val="28"/>
        </w:rPr>
        <w:t>π—3.14;</w:t>
      </w:r>
    </w:p>
    <w:p w:rsidR="00E63519" w:rsidRPr="009F65C1" w:rsidRDefault="00E63519" w:rsidP="009F65C1">
      <w:pPr>
        <w:tabs>
          <w:tab w:val="left" w:pos="3225"/>
        </w:tabs>
        <w:spacing w:line="360" w:lineRule="auto"/>
        <w:ind w:firstLine="709"/>
        <w:jc w:val="both"/>
        <w:rPr>
          <w:sz w:val="28"/>
          <w:szCs w:val="28"/>
        </w:rPr>
      </w:pPr>
      <w:r w:rsidRPr="009F65C1">
        <w:rPr>
          <w:sz w:val="28"/>
          <w:szCs w:val="28"/>
          <w:lang w:val="en-US"/>
        </w:rPr>
        <w:t>i</w:t>
      </w:r>
      <w:r w:rsidRPr="009F65C1">
        <w:rPr>
          <w:sz w:val="28"/>
          <w:szCs w:val="28"/>
        </w:rPr>
        <w:t xml:space="preserve"> – количество элементов, </w:t>
      </w:r>
      <w:r w:rsidRPr="009F65C1">
        <w:rPr>
          <w:sz w:val="28"/>
          <w:szCs w:val="28"/>
          <w:lang w:val="en-US"/>
        </w:rPr>
        <w:t>i</w:t>
      </w:r>
      <w:r w:rsidRPr="009F65C1">
        <w:rPr>
          <w:sz w:val="28"/>
          <w:szCs w:val="28"/>
        </w:rPr>
        <w:t xml:space="preserve"> =1;</w:t>
      </w:r>
    </w:p>
    <w:p w:rsidR="00E63519" w:rsidRPr="009F65C1" w:rsidRDefault="00E63519" w:rsidP="009F65C1">
      <w:pPr>
        <w:tabs>
          <w:tab w:val="left" w:pos="3225"/>
        </w:tabs>
        <w:spacing w:line="360" w:lineRule="auto"/>
        <w:ind w:firstLine="709"/>
        <w:jc w:val="both"/>
        <w:rPr>
          <w:sz w:val="28"/>
          <w:szCs w:val="28"/>
        </w:rPr>
      </w:pPr>
      <w:r w:rsidRPr="009F65C1">
        <w:rPr>
          <w:sz w:val="28"/>
          <w:szCs w:val="28"/>
          <w:lang w:val="en-US"/>
        </w:rPr>
        <w:t>F</w:t>
      </w:r>
      <w:r w:rsidRPr="009F65C1">
        <w:rPr>
          <w:sz w:val="28"/>
          <w:szCs w:val="28"/>
          <w:vertAlign w:val="subscript"/>
          <w:lang w:val="en-US"/>
        </w:rPr>
        <w:t>a</w:t>
      </w:r>
      <w:r w:rsidRPr="009F65C1">
        <w:rPr>
          <w:sz w:val="28"/>
          <w:szCs w:val="28"/>
        </w:rPr>
        <w:t>—осевая сила (нагрузка), действующая на соединение, Н;</w:t>
      </w:r>
    </w:p>
    <w:p w:rsidR="00E63519" w:rsidRPr="009F65C1" w:rsidRDefault="004A53C7" w:rsidP="009F65C1">
      <w:pPr>
        <w:tabs>
          <w:tab w:val="left" w:pos="3225"/>
        </w:tabs>
        <w:spacing w:line="360" w:lineRule="auto"/>
        <w:ind w:firstLine="709"/>
        <w:jc w:val="both"/>
        <w:rPr>
          <w:sz w:val="28"/>
          <w:szCs w:val="28"/>
        </w:rPr>
      </w:pPr>
      <w:r>
        <w:rPr>
          <w:sz w:val="28"/>
          <w:szCs w:val="28"/>
        </w:rPr>
        <w:t xml:space="preserve"> </w:t>
      </w:r>
      <w:r w:rsidR="00E63519" w:rsidRPr="009F65C1">
        <w:rPr>
          <w:sz w:val="28"/>
          <w:szCs w:val="28"/>
        </w:rPr>
        <w:t>[G</w:t>
      </w:r>
      <w:r w:rsidR="00E63519" w:rsidRPr="009F65C1">
        <w:rPr>
          <w:sz w:val="28"/>
          <w:szCs w:val="28"/>
          <w:vertAlign w:val="subscript"/>
        </w:rPr>
        <w:t>р</w:t>
      </w:r>
      <w:r w:rsidR="00E63519" w:rsidRPr="009F65C1">
        <w:rPr>
          <w:sz w:val="28"/>
          <w:szCs w:val="28"/>
        </w:rPr>
        <w:t>]—допускаемое напряжение на растяжение (сжатие), МПа (Н/мм</w:t>
      </w:r>
      <w:r w:rsidR="00E63519" w:rsidRPr="009F65C1">
        <w:rPr>
          <w:sz w:val="28"/>
          <w:szCs w:val="28"/>
          <w:vertAlign w:val="superscript"/>
        </w:rPr>
        <w:t>2</w:t>
      </w:r>
      <w:r w:rsidR="00E63519" w:rsidRPr="009F65C1">
        <w:rPr>
          <w:sz w:val="28"/>
          <w:szCs w:val="28"/>
        </w:rPr>
        <w:t xml:space="preserve">); </w:t>
      </w:r>
    </w:p>
    <w:p w:rsidR="00E63519" w:rsidRPr="009F65C1" w:rsidRDefault="00E63519" w:rsidP="009F65C1">
      <w:pPr>
        <w:tabs>
          <w:tab w:val="left" w:pos="3225"/>
        </w:tabs>
        <w:spacing w:line="360" w:lineRule="auto"/>
        <w:ind w:firstLine="709"/>
        <w:jc w:val="both"/>
        <w:rPr>
          <w:sz w:val="28"/>
          <w:szCs w:val="28"/>
        </w:rPr>
      </w:pPr>
      <w:r w:rsidRPr="009F65C1">
        <w:rPr>
          <w:position w:val="-24"/>
          <w:sz w:val="28"/>
          <w:szCs w:val="28"/>
        </w:rPr>
        <w:object w:dxaOrig="1500" w:dyaOrig="639">
          <v:shape id="_x0000_i1027" type="#_x0000_t75" style="width:172.5pt;height:46.5pt" o:ole="">
            <v:imagedata r:id="rId8" o:title=""/>
          </v:shape>
          <o:OLEObject Type="Embed" ProgID="Equation.3" ShapeID="_x0000_i1027" DrawAspect="Content" ObjectID="_1476247192" r:id="rId9"/>
        </w:object>
      </w:r>
      <w:r w:rsidR="004A53C7">
        <w:rPr>
          <w:sz w:val="28"/>
          <w:szCs w:val="28"/>
        </w:rPr>
        <w:t xml:space="preserve"> </w:t>
      </w:r>
    </w:p>
    <w:p w:rsidR="00E63519" w:rsidRPr="009F65C1" w:rsidRDefault="00E63519" w:rsidP="009F65C1">
      <w:pPr>
        <w:spacing w:line="360" w:lineRule="auto"/>
        <w:ind w:firstLine="709"/>
        <w:jc w:val="both"/>
        <w:rPr>
          <w:sz w:val="28"/>
          <w:szCs w:val="28"/>
        </w:rPr>
      </w:pPr>
      <w:r w:rsidRPr="009F65C1">
        <w:rPr>
          <w:sz w:val="28"/>
          <w:szCs w:val="28"/>
        </w:rPr>
        <w:t>где</w:t>
      </w:r>
      <w:r w:rsidR="004A53C7">
        <w:rPr>
          <w:sz w:val="28"/>
          <w:szCs w:val="28"/>
        </w:rPr>
        <w:t xml:space="preserve"> </w:t>
      </w:r>
      <w:r w:rsidRPr="009F65C1">
        <w:rPr>
          <w:sz w:val="28"/>
          <w:szCs w:val="28"/>
          <w:lang w:val="en-US"/>
        </w:rPr>
        <w:t>n</w:t>
      </w:r>
      <w:r w:rsidRPr="009F65C1">
        <w:rPr>
          <w:sz w:val="28"/>
          <w:szCs w:val="28"/>
        </w:rPr>
        <w:t xml:space="preserve">=1.5…3 —запас прочности; </w:t>
      </w:r>
      <w:r w:rsidRPr="009F65C1">
        <w:rPr>
          <w:sz w:val="28"/>
          <w:szCs w:val="28"/>
          <w:lang w:val="en-US"/>
        </w:rPr>
        <w:t>n</w:t>
      </w:r>
      <w:r w:rsidRPr="009F65C1">
        <w:rPr>
          <w:sz w:val="28"/>
          <w:szCs w:val="28"/>
        </w:rPr>
        <w:t xml:space="preserve">=3—применяется для расчета соединений, у которых </w:t>
      </w:r>
      <w:r w:rsidRPr="009F65C1">
        <w:rPr>
          <w:sz w:val="28"/>
          <w:szCs w:val="28"/>
          <w:lang w:val="en-US"/>
        </w:rPr>
        <w:t>d</w:t>
      </w:r>
      <w:r w:rsidRPr="009F65C1">
        <w:rPr>
          <w:sz w:val="28"/>
          <w:szCs w:val="28"/>
        </w:rPr>
        <w:t>&lt;14мм при переменных нагрузках</w:t>
      </w:r>
    </w:p>
    <w:p w:rsidR="00E63519" w:rsidRPr="009F65C1" w:rsidRDefault="00E63519" w:rsidP="009F65C1">
      <w:pPr>
        <w:tabs>
          <w:tab w:val="left" w:pos="3225"/>
        </w:tabs>
        <w:spacing w:line="360" w:lineRule="auto"/>
        <w:ind w:firstLine="709"/>
        <w:jc w:val="both"/>
        <w:rPr>
          <w:sz w:val="28"/>
          <w:szCs w:val="28"/>
        </w:rPr>
      </w:pPr>
      <w:r w:rsidRPr="009F65C1">
        <w:rPr>
          <w:sz w:val="28"/>
          <w:szCs w:val="28"/>
          <w:lang w:val="en-US"/>
        </w:rPr>
        <w:t>G</w:t>
      </w:r>
      <w:r w:rsidRPr="009F65C1">
        <w:rPr>
          <w:sz w:val="28"/>
          <w:szCs w:val="28"/>
          <w:vertAlign w:val="subscript"/>
          <w:lang w:val="en-US"/>
        </w:rPr>
        <w:t>T</w:t>
      </w:r>
      <w:r w:rsidRPr="009F65C1">
        <w:rPr>
          <w:sz w:val="28"/>
          <w:szCs w:val="28"/>
        </w:rPr>
        <w:t>—предел текучести материала, МПа (Н/мм</w:t>
      </w:r>
      <w:r w:rsidRPr="009F65C1">
        <w:rPr>
          <w:sz w:val="28"/>
          <w:szCs w:val="28"/>
          <w:vertAlign w:val="superscript"/>
        </w:rPr>
        <w:t>2</w:t>
      </w:r>
      <w:r w:rsidRPr="009F65C1">
        <w:rPr>
          <w:sz w:val="28"/>
          <w:szCs w:val="28"/>
        </w:rPr>
        <w:t>) [см. табл. №2]</w:t>
      </w:r>
    </w:p>
    <w:p w:rsidR="00E63519" w:rsidRPr="009F65C1" w:rsidRDefault="00E63519" w:rsidP="009F65C1">
      <w:pPr>
        <w:tabs>
          <w:tab w:val="left" w:pos="3225"/>
        </w:tabs>
        <w:spacing w:line="360" w:lineRule="auto"/>
        <w:ind w:firstLine="709"/>
        <w:jc w:val="both"/>
        <w:rPr>
          <w:sz w:val="28"/>
          <w:szCs w:val="28"/>
        </w:rPr>
      </w:pPr>
      <w:r w:rsidRPr="009F65C1">
        <w:rPr>
          <w:sz w:val="28"/>
          <w:szCs w:val="28"/>
          <w:lang w:val="en-US"/>
        </w:rPr>
        <w:t>k</w:t>
      </w:r>
      <w:r w:rsidRPr="009F65C1">
        <w:rPr>
          <w:sz w:val="28"/>
          <w:szCs w:val="28"/>
        </w:rPr>
        <w:t>—коэффициент затяжки [см. табл.№3]</w:t>
      </w:r>
    </w:p>
    <w:p w:rsidR="00E63519" w:rsidRPr="009F65C1" w:rsidRDefault="00E63519" w:rsidP="009F65C1">
      <w:pPr>
        <w:tabs>
          <w:tab w:val="left" w:pos="3225"/>
        </w:tabs>
        <w:spacing w:line="360" w:lineRule="auto"/>
        <w:ind w:firstLine="709"/>
        <w:jc w:val="both"/>
        <w:rPr>
          <w:sz w:val="28"/>
          <w:szCs w:val="28"/>
        </w:rPr>
      </w:pPr>
      <w:r w:rsidRPr="009F65C1">
        <w:rPr>
          <w:sz w:val="28"/>
          <w:szCs w:val="28"/>
        </w:rPr>
        <w:t xml:space="preserve">Коэффициент затяжки резьбовых соединений. </w:t>
      </w:r>
    </w:p>
    <w:p w:rsidR="00E63519" w:rsidRPr="009F65C1" w:rsidRDefault="00E63519" w:rsidP="009F65C1">
      <w:pPr>
        <w:tabs>
          <w:tab w:val="left" w:pos="3225"/>
        </w:tabs>
        <w:spacing w:line="360" w:lineRule="auto"/>
        <w:ind w:firstLine="709"/>
        <w:jc w:val="both"/>
        <w:rPr>
          <w:sz w:val="28"/>
          <w:szCs w:val="28"/>
        </w:rPr>
      </w:pPr>
      <w:r w:rsidRPr="009F65C1">
        <w:rPr>
          <w:sz w:val="28"/>
          <w:szCs w:val="28"/>
        </w:rPr>
        <w:t>Таблица№3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7308"/>
        <w:gridCol w:w="1576"/>
      </w:tblGrid>
      <w:tr w:rsidR="00E63519" w:rsidRPr="0060325D">
        <w:trPr>
          <w:trHeight w:val="540"/>
        </w:trPr>
        <w:tc>
          <w:tcPr>
            <w:tcW w:w="594" w:type="dxa"/>
          </w:tcPr>
          <w:p w:rsidR="00E63519" w:rsidRPr="0060325D" w:rsidRDefault="00E63519" w:rsidP="0060325D">
            <w:pPr>
              <w:tabs>
                <w:tab w:val="left" w:pos="3225"/>
              </w:tabs>
              <w:jc w:val="both"/>
            </w:pPr>
            <w:r w:rsidRPr="0060325D">
              <w:t>№</w:t>
            </w:r>
          </w:p>
          <w:p w:rsidR="00E63519" w:rsidRPr="0060325D" w:rsidRDefault="00E63519" w:rsidP="0060325D">
            <w:pPr>
              <w:tabs>
                <w:tab w:val="left" w:pos="3225"/>
              </w:tabs>
              <w:jc w:val="both"/>
            </w:pPr>
            <w:r w:rsidRPr="0060325D">
              <w:t>п/п</w:t>
            </w:r>
          </w:p>
        </w:tc>
        <w:tc>
          <w:tcPr>
            <w:tcW w:w="8040" w:type="dxa"/>
          </w:tcPr>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Условие затяжки резьбовых соединений</w:t>
            </w:r>
          </w:p>
        </w:tc>
        <w:tc>
          <w:tcPr>
            <w:tcW w:w="1650" w:type="dxa"/>
          </w:tcPr>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Значение</w:t>
            </w:r>
          </w:p>
        </w:tc>
      </w:tr>
      <w:tr w:rsidR="00E63519" w:rsidRPr="0060325D">
        <w:trPr>
          <w:trHeight w:val="1785"/>
        </w:trPr>
        <w:tc>
          <w:tcPr>
            <w:tcW w:w="594" w:type="dxa"/>
            <w:tcBorders>
              <w:bottom w:val="nil"/>
            </w:tcBorders>
          </w:tcPr>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1</w:t>
            </w:r>
          </w:p>
          <w:p w:rsidR="00E63519" w:rsidRPr="0060325D" w:rsidRDefault="00E63519" w:rsidP="0060325D">
            <w:pPr>
              <w:tabs>
                <w:tab w:val="left" w:pos="3225"/>
              </w:tabs>
              <w:jc w:val="both"/>
            </w:pPr>
            <w:r w:rsidRPr="0060325D">
              <w:t>2</w:t>
            </w:r>
          </w:p>
          <w:p w:rsidR="00E63519" w:rsidRPr="0060325D" w:rsidRDefault="00E63519" w:rsidP="0060325D">
            <w:pPr>
              <w:tabs>
                <w:tab w:val="left" w:pos="3225"/>
              </w:tabs>
              <w:jc w:val="both"/>
            </w:pPr>
          </w:p>
          <w:p w:rsidR="00E63519" w:rsidRPr="0060325D" w:rsidRDefault="00E63519" w:rsidP="0060325D">
            <w:pPr>
              <w:tabs>
                <w:tab w:val="left" w:pos="3225"/>
              </w:tabs>
              <w:jc w:val="both"/>
            </w:pPr>
          </w:p>
          <w:p w:rsidR="00E63519" w:rsidRPr="0060325D" w:rsidRDefault="00E63519" w:rsidP="0060325D">
            <w:pPr>
              <w:tabs>
                <w:tab w:val="left" w:pos="3225"/>
              </w:tabs>
              <w:jc w:val="both"/>
            </w:pPr>
          </w:p>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3</w:t>
            </w:r>
          </w:p>
        </w:tc>
        <w:tc>
          <w:tcPr>
            <w:tcW w:w="8040" w:type="dxa"/>
            <w:tcBorders>
              <w:bottom w:val="nil"/>
            </w:tcBorders>
          </w:tcPr>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 xml:space="preserve">Для свободного навинчивания </w:t>
            </w:r>
          </w:p>
          <w:p w:rsidR="00E63519" w:rsidRPr="0060325D" w:rsidRDefault="00E63519" w:rsidP="0060325D">
            <w:pPr>
              <w:tabs>
                <w:tab w:val="left" w:pos="3225"/>
              </w:tabs>
              <w:jc w:val="both"/>
            </w:pPr>
            <w:r w:rsidRPr="0060325D">
              <w:t xml:space="preserve">При предварительной затяжке </w:t>
            </w:r>
          </w:p>
          <w:p w:rsidR="00E63519" w:rsidRPr="0060325D" w:rsidRDefault="00E63519" w:rsidP="0060325D">
            <w:pPr>
              <w:tabs>
                <w:tab w:val="left" w:pos="3225"/>
              </w:tabs>
              <w:jc w:val="both"/>
            </w:pPr>
            <w:r w:rsidRPr="0060325D">
              <w:t>а) без прокладок</w:t>
            </w:r>
          </w:p>
          <w:p w:rsidR="00E63519" w:rsidRPr="0060325D" w:rsidRDefault="00E63519" w:rsidP="0060325D">
            <w:pPr>
              <w:tabs>
                <w:tab w:val="left" w:pos="3225"/>
              </w:tabs>
              <w:jc w:val="both"/>
            </w:pPr>
            <w:r w:rsidRPr="0060325D">
              <w:t>б) с медной прокладкой</w:t>
            </w:r>
          </w:p>
          <w:p w:rsidR="00E63519" w:rsidRPr="0060325D" w:rsidRDefault="00E63519" w:rsidP="0060325D">
            <w:pPr>
              <w:tabs>
                <w:tab w:val="left" w:pos="3225"/>
              </w:tabs>
              <w:jc w:val="both"/>
            </w:pPr>
            <w:r w:rsidRPr="0060325D">
              <w:t>в) с асбестовой или паронитовой прокладкой</w:t>
            </w:r>
          </w:p>
          <w:p w:rsidR="00E63519" w:rsidRPr="0060325D" w:rsidRDefault="00E63519" w:rsidP="0060325D">
            <w:pPr>
              <w:tabs>
                <w:tab w:val="left" w:pos="3225"/>
              </w:tabs>
              <w:jc w:val="both"/>
            </w:pPr>
            <w:r w:rsidRPr="0060325D">
              <w:t>г) с резиновой прокладкой</w:t>
            </w:r>
          </w:p>
          <w:p w:rsidR="00E63519" w:rsidRPr="0060325D" w:rsidRDefault="00E63519" w:rsidP="0060325D">
            <w:pPr>
              <w:tabs>
                <w:tab w:val="left" w:pos="3225"/>
              </w:tabs>
              <w:jc w:val="both"/>
            </w:pPr>
            <w:r w:rsidRPr="0060325D">
              <w:t xml:space="preserve">При затяжке под нагрузкой (съемники, домкраты) </w:t>
            </w:r>
          </w:p>
          <w:p w:rsidR="00E63519" w:rsidRPr="0060325D" w:rsidRDefault="004A53C7" w:rsidP="0060325D">
            <w:pPr>
              <w:tabs>
                <w:tab w:val="left" w:pos="3225"/>
              </w:tabs>
              <w:jc w:val="both"/>
            </w:pPr>
            <w:r w:rsidRPr="0060325D">
              <w:t xml:space="preserve"> </w:t>
            </w:r>
          </w:p>
        </w:tc>
        <w:tc>
          <w:tcPr>
            <w:tcW w:w="1650" w:type="dxa"/>
            <w:tcBorders>
              <w:bottom w:val="nil"/>
            </w:tcBorders>
          </w:tcPr>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1</w:t>
            </w:r>
          </w:p>
          <w:p w:rsidR="00E63519" w:rsidRPr="0060325D" w:rsidRDefault="00E63519" w:rsidP="0060325D">
            <w:pPr>
              <w:tabs>
                <w:tab w:val="left" w:pos="3225"/>
              </w:tabs>
              <w:jc w:val="both"/>
            </w:pPr>
          </w:p>
          <w:p w:rsidR="00E63519" w:rsidRPr="0060325D" w:rsidRDefault="00E63519" w:rsidP="0060325D">
            <w:pPr>
              <w:tabs>
                <w:tab w:val="left" w:pos="3225"/>
              </w:tabs>
              <w:jc w:val="both"/>
            </w:pPr>
            <w:r w:rsidRPr="0060325D">
              <w:t>1.25-1.4</w:t>
            </w:r>
          </w:p>
          <w:p w:rsidR="00E63519" w:rsidRPr="0060325D" w:rsidRDefault="00E63519" w:rsidP="0060325D">
            <w:pPr>
              <w:tabs>
                <w:tab w:val="left" w:pos="3225"/>
              </w:tabs>
              <w:jc w:val="both"/>
            </w:pPr>
            <w:r w:rsidRPr="0060325D">
              <w:t>1.4-1.6</w:t>
            </w:r>
          </w:p>
          <w:p w:rsidR="00E63519" w:rsidRPr="0060325D" w:rsidRDefault="00E63519" w:rsidP="0060325D">
            <w:pPr>
              <w:tabs>
                <w:tab w:val="left" w:pos="3225"/>
              </w:tabs>
              <w:jc w:val="both"/>
            </w:pPr>
            <w:r w:rsidRPr="0060325D">
              <w:t>1.6-1.7</w:t>
            </w:r>
          </w:p>
          <w:p w:rsidR="00E63519" w:rsidRPr="0060325D" w:rsidRDefault="00E63519" w:rsidP="0060325D">
            <w:pPr>
              <w:tabs>
                <w:tab w:val="left" w:pos="3225"/>
              </w:tabs>
              <w:jc w:val="both"/>
            </w:pPr>
            <w:r w:rsidRPr="0060325D">
              <w:t>1.7-1.8</w:t>
            </w:r>
          </w:p>
          <w:p w:rsidR="00E63519" w:rsidRPr="0060325D" w:rsidRDefault="00E63519" w:rsidP="0060325D">
            <w:pPr>
              <w:tabs>
                <w:tab w:val="left" w:pos="3225"/>
              </w:tabs>
              <w:jc w:val="both"/>
            </w:pPr>
            <w:r w:rsidRPr="0060325D">
              <w:t>1.3</w:t>
            </w:r>
          </w:p>
          <w:p w:rsidR="00E63519" w:rsidRPr="0060325D" w:rsidRDefault="00E63519" w:rsidP="0060325D">
            <w:pPr>
              <w:tabs>
                <w:tab w:val="left" w:pos="3225"/>
              </w:tabs>
              <w:jc w:val="both"/>
            </w:pPr>
          </w:p>
        </w:tc>
      </w:tr>
    </w:tbl>
    <w:p w:rsidR="00E63519" w:rsidRPr="009F65C1" w:rsidRDefault="004A53C7" w:rsidP="009F65C1">
      <w:pPr>
        <w:tabs>
          <w:tab w:val="left" w:pos="3225"/>
        </w:tabs>
        <w:spacing w:line="360" w:lineRule="auto"/>
        <w:ind w:firstLine="709"/>
        <w:jc w:val="both"/>
        <w:rPr>
          <w:sz w:val="28"/>
          <w:szCs w:val="28"/>
        </w:rPr>
      </w:pPr>
      <w:r>
        <w:rPr>
          <w:sz w:val="28"/>
          <w:szCs w:val="28"/>
        </w:rPr>
        <w:t xml:space="preserve"> </w:t>
      </w:r>
    </w:p>
    <w:p w:rsidR="00E63519" w:rsidRPr="009F65C1" w:rsidRDefault="00E63519" w:rsidP="009F65C1">
      <w:pPr>
        <w:tabs>
          <w:tab w:val="left" w:pos="3225"/>
        </w:tabs>
        <w:spacing w:line="360" w:lineRule="auto"/>
        <w:ind w:firstLine="709"/>
        <w:jc w:val="both"/>
        <w:rPr>
          <w:sz w:val="28"/>
          <w:szCs w:val="28"/>
        </w:rPr>
      </w:pPr>
      <w:r w:rsidRPr="009F65C1">
        <w:rPr>
          <w:sz w:val="28"/>
          <w:szCs w:val="28"/>
        </w:rPr>
        <w:t>Принимаем</w:t>
      </w:r>
      <w:r w:rsidR="004A53C7">
        <w:rPr>
          <w:sz w:val="28"/>
          <w:szCs w:val="28"/>
        </w:rPr>
        <w:t xml:space="preserve"> </w:t>
      </w:r>
      <w:r w:rsidRPr="009F65C1">
        <w:rPr>
          <w:sz w:val="28"/>
          <w:szCs w:val="28"/>
        </w:rPr>
        <w:t xml:space="preserve">коэффициент затяжки </w:t>
      </w:r>
      <w:r w:rsidRPr="009F65C1">
        <w:rPr>
          <w:sz w:val="28"/>
          <w:szCs w:val="28"/>
          <w:lang w:val="en-US"/>
        </w:rPr>
        <w:t>k</w:t>
      </w:r>
      <w:r w:rsidRPr="009F65C1">
        <w:rPr>
          <w:sz w:val="28"/>
          <w:szCs w:val="28"/>
        </w:rPr>
        <w:t>=1,3.</w:t>
      </w:r>
    </w:p>
    <w:p w:rsidR="00E63519" w:rsidRPr="009F65C1" w:rsidRDefault="00E63519" w:rsidP="009F65C1">
      <w:pPr>
        <w:spacing w:line="360" w:lineRule="auto"/>
        <w:ind w:firstLine="709"/>
        <w:jc w:val="both"/>
        <w:rPr>
          <w:sz w:val="28"/>
          <w:szCs w:val="28"/>
        </w:rPr>
      </w:pPr>
      <w:r w:rsidRPr="009F65C1">
        <w:rPr>
          <w:sz w:val="28"/>
          <w:szCs w:val="28"/>
        </w:rPr>
        <w:t>Определяем</w:t>
      </w:r>
      <w:r w:rsidR="004A53C7">
        <w:rPr>
          <w:sz w:val="28"/>
          <w:szCs w:val="28"/>
        </w:rPr>
        <w:t xml:space="preserve"> </w:t>
      </w:r>
      <w:r w:rsidRPr="009F65C1">
        <w:rPr>
          <w:sz w:val="28"/>
          <w:szCs w:val="28"/>
        </w:rPr>
        <w:t>допускаемое напряжение на растяжение (сжатие);</w:t>
      </w:r>
    </w:p>
    <w:p w:rsidR="00E63519" w:rsidRPr="009F65C1" w:rsidRDefault="00E63519" w:rsidP="009F65C1">
      <w:pPr>
        <w:spacing w:line="360" w:lineRule="auto"/>
        <w:ind w:firstLine="709"/>
        <w:jc w:val="both"/>
        <w:rPr>
          <w:sz w:val="28"/>
          <w:szCs w:val="28"/>
        </w:rPr>
      </w:pPr>
      <w:r w:rsidRPr="009F65C1">
        <w:rPr>
          <w:position w:val="-24"/>
          <w:sz w:val="28"/>
          <w:szCs w:val="28"/>
        </w:rPr>
        <w:object w:dxaOrig="2780" w:dyaOrig="620">
          <v:shape id="_x0000_i1028" type="#_x0000_t75" style="width:319.5pt;height:36pt" o:ole="">
            <v:imagedata r:id="rId10" o:title=""/>
          </v:shape>
          <o:OLEObject Type="Embed" ProgID="Equation.3" ShapeID="_x0000_i1028" DrawAspect="Content" ObjectID="_1476247193" r:id="rId11"/>
        </w:object>
      </w:r>
    </w:p>
    <w:p w:rsidR="00E63519" w:rsidRPr="009F65C1" w:rsidRDefault="00E63519" w:rsidP="009F65C1">
      <w:pPr>
        <w:spacing w:line="360" w:lineRule="auto"/>
        <w:ind w:firstLine="709"/>
        <w:jc w:val="both"/>
        <w:rPr>
          <w:color w:val="000000"/>
          <w:sz w:val="28"/>
          <w:szCs w:val="28"/>
        </w:rPr>
      </w:pPr>
      <w:r w:rsidRPr="009F65C1">
        <w:rPr>
          <w:sz w:val="28"/>
          <w:szCs w:val="28"/>
        </w:rPr>
        <w:t>Определяем усилие</w:t>
      </w:r>
      <w:r w:rsidRPr="009F65C1">
        <w:rPr>
          <w:color w:val="000000"/>
          <w:sz w:val="28"/>
          <w:szCs w:val="28"/>
        </w:rPr>
        <w:t xml:space="preserve"> выпрессовки.</w:t>
      </w:r>
    </w:p>
    <w:p w:rsidR="00E63519" w:rsidRPr="009F65C1" w:rsidRDefault="00E63519" w:rsidP="009F65C1">
      <w:pPr>
        <w:spacing w:line="360" w:lineRule="auto"/>
        <w:ind w:firstLine="709"/>
        <w:jc w:val="both"/>
        <w:rPr>
          <w:sz w:val="28"/>
          <w:szCs w:val="28"/>
        </w:rPr>
      </w:pPr>
      <w:r w:rsidRPr="009F65C1">
        <w:rPr>
          <w:position w:val="-24"/>
          <w:sz w:val="28"/>
          <w:szCs w:val="28"/>
        </w:rPr>
        <w:object w:dxaOrig="1920" w:dyaOrig="660">
          <v:shape id="_x0000_i1029" type="#_x0000_t75" style="width:181.5pt;height:41.25pt" o:ole="">
            <v:imagedata r:id="rId12" o:title=""/>
          </v:shape>
          <o:OLEObject Type="Embed" ProgID="Equation.3" ShapeID="_x0000_i1029" DrawAspect="Content" ObjectID="_1476247194" r:id="rId13"/>
        </w:object>
      </w:r>
    </w:p>
    <w:p w:rsidR="00E63519" w:rsidRPr="009F65C1" w:rsidRDefault="0060325D" w:rsidP="009F65C1">
      <w:pPr>
        <w:spacing w:line="360" w:lineRule="auto"/>
        <w:ind w:firstLine="709"/>
        <w:jc w:val="both"/>
        <w:rPr>
          <w:sz w:val="28"/>
          <w:szCs w:val="28"/>
        </w:rPr>
      </w:pPr>
      <w:r w:rsidRPr="009F65C1">
        <w:rPr>
          <w:position w:val="-24"/>
          <w:sz w:val="28"/>
          <w:szCs w:val="28"/>
        </w:rPr>
        <w:object w:dxaOrig="5179" w:dyaOrig="660">
          <v:shape id="_x0000_i1030" type="#_x0000_t75" style="width:401.25pt;height:34.5pt" o:ole="">
            <v:imagedata r:id="rId14" o:title=""/>
          </v:shape>
          <o:OLEObject Type="Embed" ProgID="Equation.3" ShapeID="_x0000_i1030" DrawAspect="Content" ObjectID="_1476247195" r:id="rId15"/>
        </w:object>
      </w:r>
    </w:p>
    <w:p w:rsidR="00E63519" w:rsidRPr="009F65C1" w:rsidRDefault="00E63519" w:rsidP="009F65C1">
      <w:pPr>
        <w:shd w:val="clear" w:color="auto" w:fill="FFFFFF"/>
        <w:spacing w:line="360" w:lineRule="auto"/>
        <w:ind w:firstLine="709"/>
        <w:jc w:val="both"/>
        <w:rPr>
          <w:color w:val="000000"/>
          <w:sz w:val="28"/>
          <w:szCs w:val="28"/>
          <w:lang w:val="uk-UA"/>
        </w:rPr>
      </w:pPr>
      <w:r w:rsidRPr="009F65C1">
        <w:rPr>
          <w:sz w:val="28"/>
          <w:szCs w:val="28"/>
          <w:u w:val="single"/>
        </w:rPr>
        <w:t>Ответ:</w:t>
      </w:r>
      <w:r w:rsidRPr="009F65C1">
        <w:rPr>
          <w:color w:val="000000"/>
          <w:sz w:val="28"/>
          <w:szCs w:val="28"/>
        </w:rPr>
        <w:t xml:space="preserve"> универсальный съемник имеет винт из стали 45 с</w:t>
      </w:r>
      <w:r w:rsidRPr="009F65C1">
        <w:rPr>
          <w:sz w:val="28"/>
          <w:szCs w:val="28"/>
        </w:rPr>
        <w:t xml:space="preserve"> пределом текучести </w:t>
      </w:r>
      <w:r w:rsidRPr="009F65C1">
        <w:rPr>
          <w:sz w:val="28"/>
          <w:szCs w:val="28"/>
          <w:lang w:val="en-US"/>
        </w:rPr>
        <w:t>G</w:t>
      </w:r>
      <w:r w:rsidRPr="009F65C1">
        <w:rPr>
          <w:sz w:val="28"/>
          <w:szCs w:val="28"/>
          <w:vertAlign w:val="subscript"/>
          <w:lang w:val="en-US"/>
        </w:rPr>
        <w:t>T</w:t>
      </w:r>
      <w:r w:rsidRPr="009F65C1">
        <w:rPr>
          <w:sz w:val="28"/>
          <w:szCs w:val="28"/>
        </w:rPr>
        <w:t xml:space="preserve">=340 МПа, у которого усилие выпрессовки </w:t>
      </w:r>
      <w:r w:rsidRPr="009F65C1">
        <w:rPr>
          <w:color w:val="000000"/>
          <w:sz w:val="28"/>
          <w:szCs w:val="28"/>
          <w:lang w:val="en-US"/>
        </w:rPr>
        <w:t>F</w:t>
      </w:r>
      <w:r w:rsidRPr="009F65C1">
        <w:rPr>
          <w:color w:val="000000"/>
          <w:sz w:val="28"/>
          <w:szCs w:val="28"/>
          <w:vertAlign w:val="subscript"/>
          <w:lang w:val="en-US"/>
        </w:rPr>
        <w:t>a</w:t>
      </w:r>
      <w:r w:rsidRPr="009F65C1">
        <w:rPr>
          <w:color w:val="000000"/>
          <w:sz w:val="28"/>
          <w:szCs w:val="28"/>
        </w:rPr>
        <w:t>=7090</w:t>
      </w:r>
      <w:r w:rsidRPr="009F65C1">
        <w:rPr>
          <w:color w:val="000000"/>
          <w:sz w:val="28"/>
          <w:szCs w:val="28"/>
          <w:lang w:val="uk-UA"/>
        </w:rPr>
        <w:t>,</w:t>
      </w:r>
      <w:r w:rsidRPr="009F65C1">
        <w:rPr>
          <w:color w:val="000000"/>
          <w:sz w:val="28"/>
          <w:szCs w:val="28"/>
        </w:rPr>
        <w:t xml:space="preserve">2 </w:t>
      </w:r>
      <w:r w:rsidRPr="009F65C1">
        <w:rPr>
          <w:color w:val="000000"/>
          <w:sz w:val="28"/>
          <w:szCs w:val="28"/>
          <w:lang w:val="en-US"/>
        </w:rPr>
        <w:t>H</w:t>
      </w:r>
      <w:r w:rsidRPr="009F65C1">
        <w:rPr>
          <w:color w:val="000000"/>
          <w:sz w:val="28"/>
          <w:szCs w:val="28"/>
          <w:lang w:val="uk-UA"/>
        </w:rPr>
        <w:t xml:space="preserve">. </w:t>
      </w:r>
    </w:p>
    <w:p w:rsidR="0060325D" w:rsidRPr="0052583D" w:rsidRDefault="00957674" w:rsidP="009F65C1">
      <w:pPr>
        <w:shd w:val="clear" w:color="auto" w:fill="FFFFFF"/>
        <w:spacing w:line="360" w:lineRule="auto"/>
        <w:ind w:firstLine="709"/>
        <w:jc w:val="both"/>
        <w:rPr>
          <w:b/>
          <w:sz w:val="28"/>
          <w:szCs w:val="28"/>
        </w:rPr>
      </w:pPr>
      <w:r w:rsidRPr="009F65C1">
        <w:rPr>
          <w:color w:val="000000"/>
          <w:sz w:val="28"/>
          <w:szCs w:val="28"/>
          <w:lang w:val="uk-UA"/>
        </w:rPr>
        <w:br w:type="page"/>
      </w:r>
      <w:r w:rsidRPr="0052583D">
        <w:rPr>
          <w:b/>
          <w:sz w:val="28"/>
          <w:szCs w:val="28"/>
        </w:rPr>
        <w:t>2.3. Проверочный расчет деталей и сборочных единиц</w:t>
      </w:r>
    </w:p>
    <w:p w:rsidR="00957674" w:rsidRPr="0052583D" w:rsidRDefault="00957674" w:rsidP="0052583D">
      <w:pPr>
        <w:shd w:val="clear" w:color="auto" w:fill="FFFFFF"/>
        <w:spacing w:line="360" w:lineRule="auto"/>
        <w:ind w:firstLine="1276"/>
        <w:jc w:val="both"/>
        <w:rPr>
          <w:b/>
          <w:sz w:val="28"/>
          <w:szCs w:val="28"/>
        </w:rPr>
      </w:pPr>
      <w:r w:rsidRPr="0052583D">
        <w:rPr>
          <w:b/>
          <w:sz w:val="28"/>
          <w:szCs w:val="28"/>
        </w:rPr>
        <w:t>отремонтированного аппарата.</w:t>
      </w:r>
    </w:p>
    <w:p w:rsidR="00957674" w:rsidRPr="009F65C1" w:rsidRDefault="00957674" w:rsidP="009F65C1">
      <w:pPr>
        <w:shd w:val="clear" w:color="auto" w:fill="FFFFFF"/>
        <w:spacing w:line="360" w:lineRule="auto"/>
        <w:ind w:firstLine="709"/>
        <w:jc w:val="both"/>
        <w:rPr>
          <w:sz w:val="28"/>
          <w:szCs w:val="28"/>
        </w:rPr>
      </w:pPr>
    </w:p>
    <w:p w:rsidR="00957674" w:rsidRPr="0052583D" w:rsidRDefault="00957674" w:rsidP="009F65C1">
      <w:pPr>
        <w:spacing w:line="360" w:lineRule="auto"/>
        <w:ind w:firstLine="709"/>
        <w:jc w:val="both"/>
        <w:rPr>
          <w:b/>
          <w:sz w:val="28"/>
          <w:szCs w:val="28"/>
        </w:rPr>
      </w:pPr>
      <w:r w:rsidRPr="0052583D">
        <w:rPr>
          <w:b/>
          <w:sz w:val="28"/>
          <w:szCs w:val="28"/>
        </w:rPr>
        <w:t>2.3.1. Технологический расчет шаровой мельницы.</w:t>
      </w:r>
    </w:p>
    <w:p w:rsidR="00957674" w:rsidRPr="009F65C1" w:rsidRDefault="00957674" w:rsidP="009F65C1">
      <w:pPr>
        <w:spacing w:line="360" w:lineRule="auto"/>
        <w:ind w:firstLine="709"/>
        <w:jc w:val="both"/>
        <w:rPr>
          <w:sz w:val="28"/>
          <w:szCs w:val="28"/>
          <w:u w:val="single"/>
        </w:rPr>
      </w:pPr>
      <w:r w:rsidRPr="009F65C1">
        <w:rPr>
          <w:sz w:val="28"/>
          <w:szCs w:val="28"/>
        </w:rPr>
        <w:t xml:space="preserve"> </w:t>
      </w:r>
      <w:r w:rsidRPr="009F65C1">
        <w:rPr>
          <w:sz w:val="28"/>
          <w:szCs w:val="28"/>
          <w:u w:val="single"/>
        </w:rPr>
        <w:t xml:space="preserve">Исходные данные; </w:t>
      </w:r>
    </w:p>
    <w:p w:rsidR="00957674" w:rsidRPr="009F65C1" w:rsidRDefault="00957674" w:rsidP="009F65C1">
      <w:pPr>
        <w:spacing w:line="360" w:lineRule="auto"/>
        <w:ind w:firstLine="709"/>
        <w:jc w:val="both"/>
        <w:rPr>
          <w:sz w:val="28"/>
          <w:szCs w:val="28"/>
        </w:rPr>
      </w:pPr>
      <w:r w:rsidRPr="009F65C1">
        <w:rPr>
          <w:sz w:val="28"/>
          <w:szCs w:val="28"/>
        </w:rPr>
        <w:t>Начальный размер частицы б</w:t>
      </w:r>
      <w:r w:rsidRPr="009F65C1">
        <w:rPr>
          <w:sz w:val="28"/>
          <w:szCs w:val="28"/>
          <w:vertAlign w:val="subscript"/>
        </w:rPr>
        <w:t xml:space="preserve">н </w:t>
      </w:r>
      <w:r w:rsidRPr="009F65C1">
        <w:rPr>
          <w:sz w:val="28"/>
          <w:szCs w:val="28"/>
          <w:vertAlign w:val="subscript"/>
          <w:lang w:val="en-US"/>
        </w:rPr>
        <w:t>ma</w:t>
      </w:r>
      <w:r w:rsidRPr="009F65C1">
        <w:rPr>
          <w:sz w:val="28"/>
          <w:szCs w:val="28"/>
          <w:vertAlign w:val="subscript"/>
        </w:rPr>
        <w:t xml:space="preserve">х </w:t>
      </w:r>
      <w:r w:rsidRPr="009F65C1">
        <w:rPr>
          <w:sz w:val="28"/>
          <w:szCs w:val="28"/>
        </w:rPr>
        <w:t>= 6х10</w:t>
      </w:r>
      <w:r w:rsidRPr="009F65C1">
        <w:rPr>
          <w:sz w:val="28"/>
          <w:szCs w:val="28"/>
          <w:vertAlign w:val="superscript"/>
        </w:rPr>
        <w:t>-3</w:t>
      </w:r>
      <w:r w:rsidRPr="009F65C1">
        <w:rPr>
          <w:sz w:val="28"/>
          <w:szCs w:val="28"/>
        </w:rPr>
        <w:t xml:space="preserve"> м = 6 мм</w:t>
      </w:r>
    </w:p>
    <w:p w:rsidR="00957674" w:rsidRPr="009F65C1" w:rsidRDefault="00957674" w:rsidP="009F65C1">
      <w:pPr>
        <w:spacing w:line="360" w:lineRule="auto"/>
        <w:ind w:firstLine="709"/>
        <w:jc w:val="both"/>
        <w:rPr>
          <w:sz w:val="28"/>
          <w:szCs w:val="28"/>
          <w:u w:val="single"/>
        </w:rPr>
      </w:pPr>
      <w:r w:rsidRPr="009F65C1">
        <w:rPr>
          <w:sz w:val="28"/>
          <w:szCs w:val="28"/>
        </w:rPr>
        <w:t xml:space="preserve"> Материал для измельчения—</w:t>
      </w:r>
      <w:r w:rsidRPr="009F65C1">
        <w:rPr>
          <w:sz w:val="28"/>
          <w:szCs w:val="28"/>
          <w:u w:val="single"/>
        </w:rPr>
        <w:t>известняк</w:t>
      </w:r>
    </w:p>
    <w:p w:rsidR="00957674" w:rsidRPr="009F65C1" w:rsidRDefault="00957674" w:rsidP="009F65C1">
      <w:pPr>
        <w:spacing w:line="360" w:lineRule="auto"/>
        <w:ind w:firstLine="709"/>
        <w:jc w:val="both"/>
        <w:rPr>
          <w:sz w:val="28"/>
          <w:szCs w:val="28"/>
        </w:rPr>
      </w:pPr>
      <w:r w:rsidRPr="009F65C1">
        <w:rPr>
          <w:sz w:val="28"/>
          <w:szCs w:val="28"/>
        </w:rPr>
        <w:t>Придел прочности при сжатии G</w:t>
      </w:r>
      <w:r w:rsidRPr="009F65C1">
        <w:rPr>
          <w:sz w:val="28"/>
          <w:szCs w:val="28"/>
          <w:vertAlign w:val="subscript"/>
        </w:rPr>
        <w:t>сж</w:t>
      </w:r>
      <w:r w:rsidRPr="009F65C1">
        <w:rPr>
          <w:sz w:val="28"/>
          <w:szCs w:val="28"/>
        </w:rPr>
        <w:t xml:space="preserve"> = 200 МПа</w:t>
      </w:r>
    </w:p>
    <w:p w:rsidR="00957674" w:rsidRPr="009F65C1" w:rsidRDefault="00957674" w:rsidP="009F65C1">
      <w:pPr>
        <w:spacing w:line="360" w:lineRule="auto"/>
        <w:ind w:firstLine="709"/>
        <w:jc w:val="both"/>
        <w:rPr>
          <w:sz w:val="28"/>
          <w:szCs w:val="28"/>
        </w:rPr>
      </w:pPr>
      <w:r w:rsidRPr="009F65C1">
        <w:rPr>
          <w:sz w:val="28"/>
          <w:szCs w:val="28"/>
        </w:rPr>
        <w:t>Модуль упругости Е = 50 ГПа</w:t>
      </w:r>
    </w:p>
    <w:p w:rsidR="00957674" w:rsidRPr="009F65C1" w:rsidRDefault="00957674" w:rsidP="009F65C1">
      <w:pPr>
        <w:spacing w:line="360" w:lineRule="auto"/>
        <w:ind w:firstLine="709"/>
        <w:jc w:val="both"/>
        <w:rPr>
          <w:sz w:val="28"/>
          <w:szCs w:val="28"/>
          <w:vertAlign w:val="superscript"/>
        </w:rPr>
      </w:pPr>
      <w:r w:rsidRPr="009F65C1">
        <w:rPr>
          <w:sz w:val="28"/>
          <w:szCs w:val="28"/>
        </w:rPr>
        <w:t>Плотность известняка ρ</w:t>
      </w:r>
      <w:r w:rsidRPr="009F65C1">
        <w:rPr>
          <w:sz w:val="28"/>
          <w:szCs w:val="28"/>
          <w:vertAlign w:val="subscript"/>
        </w:rPr>
        <w:t>м</w:t>
      </w:r>
      <w:r w:rsidRPr="009F65C1">
        <w:rPr>
          <w:sz w:val="28"/>
          <w:szCs w:val="28"/>
        </w:rPr>
        <w:t xml:space="preserve"> = 2600 кг/м</w:t>
      </w:r>
      <w:r w:rsidRPr="009F65C1">
        <w:rPr>
          <w:sz w:val="28"/>
          <w:szCs w:val="28"/>
          <w:vertAlign w:val="superscript"/>
        </w:rPr>
        <w:t>3</w:t>
      </w:r>
    </w:p>
    <w:p w:rsidR="00957674" w:rsidRPr="009F65C1" w:rsidRDefault="00957674" w:rsidP="009F65C1">
      <w:pPr>
        <w:spacing w:line="360" w:lineRule="auto"/>
        <w:ind w:firstLine="709"/>
        <w:jc w:val="both"/>
        <w:rPr>
          <w:sz w:val="28"/>
          <w:szCs w:val="28"/>
        </w:rPr>
      </w:pPr>
      <w:r w:rsidRPr="009F65C1">
        <w:rPr>
          <w:sz w:val="28"/>
          <w:szCs w:val="28"/>
        </w:rPr>
        <w:t>Материал подаётся на измельчение с производительностью G = 0.1 т/ч</w:t>
      </w:r>
    </w:p>
    <w:p w:rsidR="00957674" w:rsidRPr="009F65C1" w:rsidRDefault="00957674" w:rsidP="009F65C1">
      <w:pPr>
        <w:spacing w:line="360" w:lineRule="auto"/>
        <w:ind w:firstLine="709"/>
        <w:jc w:val="both"/>
        <w:rPr>
          <w:sz w:val="28"/>
          <w:szCs w:val="28"/>
        </w:rPr>
      </w:pPr>
      <w:r w:rsidRPr="009F65C1">
        <w:rPr>
          <w:sz w:val="28"/>
          <w:szCs w:val="28"/>
        </w:rPr>
        <w:t>Конечный размер частиц должен быть меньше б</w:t>
      </w:r>
      <w:r w:rsidRPr="009F65C1">
        <w:rPr>
          <w:sz w:val="28"/>
          <w:szCs w:val="28"/>
          <w:vertAlign w:val="subscript"/>
        </w:rPr>
        <w:t>к</w:t>
      </w:r>
      <w:r w:rsidRPr="009F65C1">
        <w:rPr>
          <w:sz w:val="28"/>
          <w:szCs w:val="28"/>
        </w:rPr>
        <w:t xml:space="preserve"> = 0.15 мм</w:t>
      </w:r>
    </w:p>
    <w:p w:rsidR="00957674" w:rsidRPr="009F65C1" w:rsidRDefault="00957674" w:rsidP="009F65C1">
      <w:pPr>
        <w:spacing w:line="360" w:lineRule="auto"/>
        <w:ind w:firstLine="709"/>
        <w:jc w:val="both"/>
        <w:rPr>
          <w:sz w:val="28"/>
          <w:szCs w:val="28"/>
        </w:rPr>
      </w:pPr>
      <w:r w:rsidRPr="009F65C1">
        <w:rPr>
          <w:sz w:val="28"/>
          <w:szCs w:val="28"/>
          <w:u w:val="single"/>
        </w:rPr>
        <w:t>Решение.</w:t>
      </w:r>
    </w:p>
    <w:p w:rsidR="00957674" w:rsidRPr="009F65C1" w:rsidRDefault="00957674" w:rsidP="009F65C1">
      <w:pPr>
        <w:widowControl/>
        <w:numPr>
          <w:ilvl w:val="0"/>
          <w:numId w:val="7"/>
        </w:numPr>
        <w:autoSpaceDE/>
        <w:autoSpaceDN/>
        <w:adjustRightInd/>
        <w:spacing w:line="360" w:lineRule="auto"/>
        <w:ind w:left="0" w:firstLine="709"/>
        <w:jc w:val="both"/>
        <w:rPr>
          <w:sz w:val="28"/>
          <w:szCs w:val="28"/>
        </w:rPr>
      </w:pPr>
      <w:r w:rsidRPr="009F65C1">
        <w:rPr>
          <w:sz w:val="28"/>
          <w:szCs w:val="28"/>
        </w:rPr>
        <w:t>Определяем насыпную плотность известняка по формуле:</w:t>
      </w:r>
    </w:p>
    <w:p w:rsidR="00957674" w:rsidRPr="009F65C1" w:rsidRDefault="00957674" w:rsidP="009F65C1">
      <w:pPr>
        <w:spacing w:line="360" w:lineRule="auto"/>
        <w:ind w:firstLine="709"/>
        <w:jc w:val="both"/>
        <w:rPr>
          <w:sz w:val="28"/>
          <w:szCs w:val="28"/>
        </w:rPr>
      </w:pPr>
      <w:r w:rsidRPr="009F65C1">
        <w:rPr>
          <w:sz w:val="28"/>
          <w:szCs w:val="28"/>
        </w:rPr>
        <w:t>ρ</w:t>
      </w:r>
      <w:r w:rsidRPr="009F65C1">
        <w:rPr>
          <w:sz w:val="28"/>
          <w:szCs w:val="28"/>
          <w:vertAlign w:val="subscript"/>
        </w:rPr>
        <w:t xml:space="preserve">н </w:t>
      </w:r>
      <w:r w:rsidRPr="009F65C1">
        <w:rPr>
          <w:sz w:val="28"/>
          <w:szCs w:val="28"/>
        </w:rPr>
        <w:t>= ρ</w:t>
      </w:r>
      <w:r w:rsidRPr="009F65C1">
        <w:rPr>
          <w:sz w:val="28"/>
          <w:szCs w:val="28"/>
          <w:vertAlign w:val="subscript"/>
        </w:rPr>
        <w:t xml:space="preserve">м </w:t>
      </w:r>
      <w:r w:rsidRPr="009F65C1">
        <w:rPr>
          <w:sz w:val="28"/>
          <w:szCs w:val="28"/>
        </w:rPr>
        <w:t>х (1-ε) = 2600 х (1- 0.3) = 1820 кг/м</w:t>
      </w:r>
      <w:r w:rsidRPr="009F65C1">
        <w:rPr>
          <w:sz w:val="28"/>
          <w:szCs w:val="28"/>
          <w:vertAlign w:val="superscript"/>
        </w:rPr>
        <w:t>3</w:t>
      </w:r>
      <w:r w:rsidRPr="009F65C1">
        <w:rPr>
          <w:sz w:val="28"/>
          <w:szCs w:val="28"/>
        </w:rPr>
        <w:t xml:space="preserve">, </w:t>
      </w:r>
    </w:p>
    <w:p w:rsidR="00957674" w:rsidRPr="009F65C1" w:rsidRDefault="00957674" w:rsidP="009F65C1">
      <w:pPr>
        <w:spacing w:line="360" w:lineRule="auto"/>
        <w:ind w:firstLine="709"/>
        <w:jc w:val="both"/>
        <w:rPr>
          <w:sz w:val="28"/>
          <w:szCs w:val="28"/>
        </w:rPr>
      </w:pPr>
      <w:r w:rsidRPr="009F65C1">
        <w:rPr>
          <w:sz w:val="28"/>
          <w:szCs w:val="28"/>
        </w:rPr>
        <w:t>где ε—порозность материала, ε = 0.3</w:t>
      </w:r>
    </w:p>
    <w:p w:rsidR="00957674" w:rsidRPr="009F65C1" w:rsidRDefault="00957674" w:rsidP="009F65C1">
      <w:pPr>
        <w:widowControl/>
        <w:numPr>
          <w:ilvl w:val="0"/>
          <w:numId w:val="7"/>
        </w:numPr>
        <w:autoSpaceDE/>
        <w:autoSpaceDN/>
        <w:adjustRightInd/>
        <w:spacing w:line="360" w:lineRule="auto"/>
        <w:ind w:left="0" w:firstLine="709"/>
        <w:jc w:val="both"/>
        <w:rPr>
          <w:sz w:val="28"/>
          <w:szCs w:val="28"/>
        </w:rPr>
      </w:pPr>
      <w:r w:rsidRPr="009F65C1">
        <w:rPr>
          <w:sz w:val="28"/>
          <w:szCs w:val="28"/>
        </w:rPr>
        <w:t>Предварительный выбор мельницы осуществляется по мощности шаровой нагрузки, необходимой для измельчения</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rPr>
        <w:t xml:space="preserve"> = </w:t>
      </w:r>
      <w:r w:rsidRPr="009F65C1">
        <w:rPr>
          <w:sz w:val="28"/>
          <w:szCs w:val="28"/>
          <w:lang w:val="en-US"/>
        </w:rPr>
        <w:t>G</w:t>
      </w:r>
      <w:r w:rsidRPr="009F65C1">
        <w:rPr>
          <w:sz w:val="28"/>
          <w:szCs w:val="28"/>
        </w:rPr>
        <w:t xml:space="preserve"> × Э</w:t>
      </w:r>
      <w:r w:rsidRPr="009F65C1">
        <w:rPr>
          <w:sz w:val="28"/>
          <w:szCs w:val="28"/>
          <w:vertAlign w:val="subscript"/>
        </w:rPr>
        <w:t>уд</w:t>
      </w:r>
      <w:r w:rsidRPr="009F65C1">
        <w:rPr>
          <w:sz w:val="28"/>
          <w:szCs w:val="28"/>
        </w:rPr>
        <w:t xml:space="preserve">, </w:t>
      </w:r>
    </w:p>
    <w:p w:rsidR="00957674" w:rsidRPr="009F65C1" w:rsidRDefault="00957674" w:rsidP="009F65C1">
      <w:pPr>
        <w:spacing w:line="360" w:lineRule="auto"/>
        <w:ind w:firstLine="709"/>
        <w:jc w:val="both"/>
        <w:rPr>
          <w:sz w:val="28"/>
          <w:szCs w:val="28"/>
        </w:rPr>
      </w:pPr>
      <w:r w:rsidRPr="009F65C1">
        <w:rPr>
          <w:sz w:val="28"/>
          <w:szCs w:val="28"/>
        </w:rPr>
        <w:t>где G—производительность, кг/с</w:t>
      </w:r>
    </w:p>
    <w:p w:rsidR="00957674" w:rsidRPr="009F65C1" w:rsidRDefault="00957674" w:rsidP="009F65C1">
      <w:pPr>
        <w:spacing w:line="360" w:lineRule="auto"/>
        <w:ind w:firstLine="709"/>
        <w:jc w:val="both"/>
        <w:rPr>
          <w:sz w:val="28"/>
          <w:szCs w:val="28"/>
        </w:rPr>
      </w:pPr>
      <w:r w:rsidRPr="009F65C1">
        <w:rPr>
          <w:sz w:val="28"/>
          <w:szCs w:val="28"/>
        </w:rPr>
        <w:t>G</w:t>
      </w:r>
      <w:r w:rsidRPr="009F65C1">
        <w:rPr>
          <w:sz w:val="28"/>
          <w:szCs w:val="28"/>
          <w:vertAlign w:val="subscript"/>
        </w:rPr>
        <w:t>секунд</w:t>
      </w:r>
      <w:r w:rsidRPr="009F65C1">
        <w:rPr>
          <w:sz w:val="28"/>
          <w:szCs w:val="28"/>
        </w:rPr>
        <w:t xml:space="preserve"> = G × 1000/3600 = 0.1× 1000/3600 = 0.027 кг/с</w:t>
      </w:r>
    </w:p>
    <w:p w:rsidR="00957674" w:rsidRPr="009F65C1" w:rsidRDefault="00957674" w:rsidP="009F65C1">
      <w:pPr>
        <w:spacing w:line="360" w:lineRule="auto"/>
        <w:ind w:firstLine="709"/>
        <w:jc w:val="both"/>
        <w:rPr>
          <w:sz w:val="28"/>
          <w:szCs w:val="28"/>
        </w:rPr>
      </w:pPr>
      <w:r w:rsidRPr="009F65C1">
        <w:rPr>
          <w:sz w:val="28"/>
          <w:szCs w:val="28"/>
        </w:rPr>
        <w:t>Э</w:t>
      </w:r>
      <w:r w:rsidRPr="009F65C1">
        <w:rPr>
          <w:sz w:val="28"/>
          <w:szCs w:val="28"/>
          <w:vertAlign w:val="subscript"/>
        </w:rPr>
        <w:t>уд</w:t>
      </w:r>
      <w:r w:rsidRPr="009F65C1">
        <w:rPr>
          <w:sz w:val="28"/>
          <w:szCs w:val="28"/>
        </w:rPr>
        <w:t>—удельная энергия измельчения данного материала, Дж/кг</w:t>
      </w:r>
    </w:p>
    <w:p w:rsidR="00957674" w:rsidRPr="009F65C1" w:rsidRDefault="00957674" w:rsidP="009F65C1">
      <w:pPr>
        <w:spacing w:line="360" w:lineRule="auto"/>
        <w:ind w:firstLine="709"/>
        <w:jc w:val="both"/>
        <w:rPr>
          <w:sz w:val="28"/>
          <w:szCs w:val="28"/>
        </w:rPr>
      </w:pPr>
      <w:r w:rsidRPr="009F65C1">
        <w:rPr>
          <w:sz w:val="28"/>
          <w:szCs w:val="28"/>
        </w:rPr>
        <w:t>Величина Э</w:t>
      </w:r>
      <w:r w:rsidRPr="009F65C1">
        <w:rPr>
          <w:sz w:val="28"/>
          <w:szCs w:val="28"/>
          <w:vertAlign w:val="subscript"/>
        </w:rPr>
        <w:t>уд</w:t>
      </w:r>
      <w:r w:rsidRPr="009F65C1">
        <w:rPr>
          <w:sz w:val="28"/>
          <w:szCs w:val="28"/>
        </w:rPr>
        <w:t xml:space="preserve"> задаётся в виде зависимости Э</w:t>
      </w:r>
      <w:r w:rsidRPr="009F65C1">
        <w:rPr>
          <w:sz w:val="28"/>
          <w:szCs w:val="28"/>
          <w:vertAlign w:val="subscript"/>
        </w:rPr>
        <w:t>уд</w:t>
      </w:r>
      <w:r w:rsidRPr="009F65C1">
        <w:rPr>
          <w:sz w:val="28"/>
          <w:szCs w:val="28"/>
        </w:rPr>
        <w:t xml:space="preserve"> = </w:t>
      </w:r>
      <w:r w:rsidRPr="009F65C1">
        <w:rPr>
          <w:sz w:val="28"/>
          <w:szCs w:val="28"/>
          <w:lang w:val="en-US"/>
        </w:rPr>
        <w:t>f</w:t>
      </w:r>
      <w:r w:rsidRPr="009F65C1">
        <w:rPr>
          <w:sz w:val="28"/>
          <w:szCs w:val="28"/>
        </w:rPr>
        <w:t xml:space="preserve"> (</w:t>
      </w:r>
      <w:r w:rsidRPr="009F65C1">
        <w:rPr>
          <w:sz w:val="28"/>
          <w:szCs w:val="28"/>
          <w:lang w:val="en-US"/>
        </w:rPr>
        <w:t>F</w:t>
      </w:r>
      <w:r w:rsidRPr="009F65C1">
        <w:rPr>
          <w:sz w:val="28"/>
          <w:szCs w:val="28"/>
          <w:vertAlign w:val="subscript"/>
        </w:rPr>
        <w:t>уд</w:t>
      </w:r>
      <w:r w:rsidRPr="009F65C1">
        <w:rPr>
          <w:sz w:val="28"/>
          <w:szCs w:val="28"/>
        </w:rPr>
        <w:t>)</w:t>
      </w:r>
    </w:p>
    <w:p w:rsidR="00957674" w:rsidRPr="009F65C1" w:rsidRDefault="00957674" w:rsidP="009F65C1">
      <w:pPr>
        <w:spacing w:line="360" w:lineRule="auto"/>
        <w:ind w:firstLine="709"/>
        <w:jc w:val="both"/>
        <w:rPr>
          <w:sz w:val="28"/>
          <w:szCs w:val="28"/>
        </w:rPr>
      </w:pPr>
      <w:r w:rsidRPr="009F65C1">
        <w:rPr>
          <w:sz w:val="28"/>
          <w:szCs w:val="28"/>
          <w:lang w:val="en-US"/>
        </w:rPr>
        <w:t>F</w:t>
      </w:r>
      <w:r w:rsidRPr="009F65C1">
        <w:rPr>
          <w:sz w:val="28"/>
          <w:szCs w:val="28"/>
          <w:vertAlign w:val="subscript"/>
        </w:rPr>
        <w:t>уд</w:t>
      </w:r>
      <w:r w:rsidRPr="009F65C1">
        <w:rPr>
          <w:sz w:val="28"/>
          <w:szCs w:val="28"/>
        </w:rPr>
        <w:t>—удельная площадь поверхности, м</w:t>
      </w:r>
      <w:r w:rsidRPr="009F65C1">
        <w:rPr>
          <w:sz w:val="28"/>
          <w:szCs w:val="28"/>
          <w:vertAlign w:val="superscript"/>
        </w:rPr>
        <w:t>2</w:t>
      </w:r>
      <w:r w:rsidRPr="009F65C1">
        <w:rPr>
          <w:sz w:val="28"/>
          <w:szCs w:val="28"/>
        </w:rPr>
        <w:t>/м</w:t>
      </w:r>
      <w:r w:rsidRPr="009F65C1">
        <w:rPr>
          <w:sz w:val="28"/>
          <w:szCs w:val="28"/>
          <w:vertAlign w:val="superscript"/>
        </w:rPr>
        <w:t>3</w:t>
      </w:r>
    </w:p>
    <w:p w:rsidR="00957674" w:rsidRPr="009F65C1" w:rsidRDefault="00957674" w:rsidP="009F65C1">
      <w:pPr>
        <w:spacing w:line="360" w:lineRule="auto"/>
        <w:ind w:firstLine="709"/>
        <w:jc w:val="both"/>
        <w:rPr>
          <w:sz w:val="28"/>
          <w:szCs w:val="28"/>
        </w:rPr>
      </w:pPr>
      <w:r w:rsidRPr="009F65C1">
        <w:rPr>
          <w:sz w:val="28"/>
          <w:szCs w:val="28"/>
          <w:lang w:val="en-US"/>
        </w:rPr>
        <w:t>F</w:t>
      </w:r>
      <w:r w:rsidRPr="009F65C1">
        <w:rPr>
          <w:sz w:val="28"/>
          <w:szCs w:val="28"/>
          <w:vertAlign w:val="subscript"/>
        </w:rPr>
        <w:t>уд</w:t>
      </w:r>
      <w:r w:rsidRPr="009F65C1">
        <w:rPr>
          <w:sz w:val="28"/>
          <w:szCs w:val="28"/>
        </w:rPr>
        <w:t xml:space="preserve"> = 41.4/б</w:t>
      </w:r>
      <w:r w:rsidRPr="009F65C1">
        <w:rPr>
          <w:sz w:val="28"/>
          <w:szCs w:val="28"/>
          <w:vertAlign w:val="subscript"/>
        </w:rPr>
        <w:t>ном</w:t>
      </w:r>
      <w:r w:rsidRPr="009F65C1">
        <w:rPr>
          <w:sz w:val="28"/>
          <w:szCs w:val="28"/>
        </w:rPr>
        <w:t xml:space="preserve"> х </w:t>
      </w:r>
      <w:r w:rsidRPr="009F65C1">
        <w:rPr>
          <w:sz w:val="28"/>
          <w:szCs w:val="28"/>
          <w:lang w:val="en-US"/>
        </w:rPr>
        <w:t>lg</w:t>
      </w:r>
      <w:r w:rsidRPr="009F65C1">
        <w:rPr>
          <w:sz w:val="28"/>
          <w:szCs w:val="28"/>
        </w:rPr>
        <w:t xml:space="preserve"> (б</w:t>
      </w:r>
      <w:r w:rsidRPr="009F65C1">
        <w:rPr>
          <w:sz w:val="28"/>
          <w:szCs w:val="28"/>
          <w:vertAlign w:val="subscript"/>
        </w:rPr>
        <w:t>ном</w:t>
      </w:r>
      <w:r w:rsidRPr="009F65C1">
        <w:rPr>
          <w:sz w:val="28"/>
          <w:szCs w:val="28"/>
        </w:rPr>
        <w:t xml:space="preserve"> х 10</w:t>
      </w:r>
      <w:r w:rsidRPr="009F65C1">
        <w:rPr>
          <w:sz w:val="28"/>
          <w:szCs w:val="28"/>
          <w:vertAlign w:val="superscript"/>
        </w:rPr>
        <w:t>6</w:t>
      </w:r>
      <w:r w:rsidRPr="009F65C1">
        <w:rPr>
          <w:sz w:val="28"/>
          <w:szCs w:val="28"/>
        </w:rPr>
        <w:t xml:space="preserve">/5.47), </w:t>
      </w:r>
    </w:p>
    <w:p w:rsidR="00957674" w:rsidRPr="009F65C1" w:rsidRDefault="00957674" w:rsidP="009F65C1">
      <w:pPr>
        <w:spacing w:line="360" w:lineRule="auto"/>
        <w:ind w:firstLine="709"/>
        <w:jc w:val="both"/>
        <w:rPr>
          <w:sz w:val="28"/>
          <w:szCs w:val="28"/>
        </w:rPr>
      </w:pPr>
      <w:r w:rsidRPr="009F65C1">
        <w:rPr>
          <w:sz w:val="28"/>
          <w:szCs w:val="28"/>
        </w:rPr>
        <w:t>где б</w:t>
      </w:r>
      <w:r w:rsidRPr="009F65C1">
        <w:rPr>
          <w:sz w:val="28"/>
          <w:szCs w:val="28"/>
          <w:vertAlign w:val="subscript"/>
        </w:rPr>
        <w:t>ном</w:t>
      </w:r>
      <w:r w:rsidRPr="009F65C1">
        <w:rPr>
          <w:sz w:val="28"/>
          <w:szCs w:val="28"/>
        </w:rPr>
        <w:t>—размер частиц после измельчения, б</w:t>
      </w:r>
      <w:r w:rsidRPr="009F65C1">
        <w:rPr>
          <w:sz w:val="28"/>
          <w:szCs w:val="28"/>
          <w:vertAlign w:val="subscript"/>
        </w:rPr>
        <w:t>ном</w:t>
      </w:r>
      <w:r w:rsidRPr="009F65C1">
        <w:rPr>
          <w:sz w:val="28"/>
          <w:szCs w:val="28"/>
        </w:rPr>
        <w:t xml:space="preserve"> = б</w:t>
      </w:r>
      <w:r w:rsidRPr="009F65C1">
        <w:rPr>
          <w:sz w:val="28"/>
          <w:szCs w:val="28"/>
          <w:vertAlign w:val="subscript"/>
        </w:rPr>
        <w:t>к</w:t>
      </w:r>
      <w:r w:rsidRPr="009F65C1">
        <w:rPr>
          <w:sz w:val="28"/>
          <w:szCs w:val="28"/>
        </w:rPr>
        <w:t xml:space="preserve"> = 0.15 мм =</w:t>
      </w:r>
    </w:p>
    <w:p w:rsidR="00957674" w:rsidRPr="009F65C1" w:rsidRDefault="00957674" w:rsidP="009F65C1">
      <w:pPr>
        <w:spacing w:line="360" w:lineRule="auto"/>
        <w:ind w:firstLine="709"/>
        <w:jc w:val="both"/>
        <w:rPr>
          <w:sz w:val="28"/>
          <w:szCs w:val="28"/>
        </w:rPr>
      </w:pPr>
      <w:r w:rsidRPr="009F65C1">
        <w:rPr>
          <w:sz w:val="28"/>
          <w:szCs w:val="28"/>
        </w:rPr>
        <w:t>= 0.15× 10</w:t>
      </w:r>
      <w:r w:rsidRPr="009F65C1">
        <w:rPr>
          <w:sz w:val="28"/>
          <w:szCs w:val="28"/>
          <w:vertAlign w:val="superscript"/>
        </w:rPr>
        <w:t>-3</w:t>
      </w:r>
      <w:r w:rsidRPr="009F65C1">
        <w:rPr>
          <w:sz w:val="28"/>
          <w:szCs w:val="28"/>
        </w:rPr>
        <w:t xml:space="preserve"> м</w:t>
      </w:r>
      <w:r w:rsidR="004A53C7">
        <w:rPr>
          <w:sz w:val="28"/>
          <w:szCs w:val="28"/>
        </w:rPr>
        <w:t xml:space="preserve"> </w:t>
      </w:r>
    </w:p>
    <w:p w:rsidR="00957674" w:rsidRPr="009F65C1" w:rsidRDefault="00957674" w:rsidP="009F65C1">
      <w:pPr>
        <w:spacing w:line="360" w:lineRule="auto"/>
        <w:ind w:firstLine="709"/>
        <w:jc w:val="both"/>
        <w:rPr>
          <w:sz w:val="28"/>
          <w:szCs w:val="28"/>
        </w:rPr>
      </w:pPr>
      <w:r w:rsidRPr="009F65C1">
        <w:rPr>
          <w:sz w:val="28"/>
          <w:szCs w:val="28"/>
          <w:lang w:val="en-US"/>
        </w:rPr>
        <w:t>F</w:t>
      </w:r>
      <w:r w:rsidRPr="009F65C1">
        <w:rPr>
          <w:sz w:val="28"/>
          <w:szCs w:val="28"/>
          <w:vertAlign w:val="subscript"/>
        </w:rPr>
        <w:t>уд</w:t>
      </w:r>
      <w:r w:rsidRPr="009F65C1">
        <w:rPr>
          <w:sz w:val="28"/>
          <w:szCs w:val="28"/>
        </w:rPr>
        <w:t xml:space="preserve"> = </w:t>
      </w:r>
      <w:r w:rsidRPr="009F65C1">
        <w:rPr>
          <w:position w:val="-24"/>
          <w:sz w:val="28"/>
          <w:szCs w:val="28"/>
        </w:rPr>
        <w:object w:dxaOrig="5360" w:dyaOrig="660">
          <v:shape id="_x0000_i1031" type="#_x0000_t75" style="width:267.75pt;height:33pt" o:ole="">
            <v:imagedata r:id="rId16" o:title=""/>
          </v:shape>
          <o:OLEObject Type="Embed" ProgID="Equation.3" ShapeID="_x0000_i1031" DrawAspect="Content" ObjectID="_1476247196" r:id="rId17"/>
        </w:object>
      </w:r>
    </w:p>
    <w:p w:rsidR="00957674" w:rsidRPr="009F65C1" w:rsidRDefault="00957674" w:rsidP="009F65C1">
      <w:pPr>
        <w:spacing w:line="360" w:lineRule="auto"/>
        <w:ind w:firstLine="709"/>
        <w:jc w:val="both"/>
        <w:rPr>
          <w:sz w:val="28"/>
          <w:szCs w:val="28"/>
        </w:rPr>
      </w:pPr>
      <w:r w:rsidRPr="009F65C1">
        <w:rPr>
          <w:sz w:val="28"/>
          <w:szCs w:val="28"/>
        </w:rPr>
        <w:t xml:space="preserve">При </w:t>
      </w:r>
      <w:r w:rsidRPr="009F65C1">
        <w:rPr>
          <w:sz w:val="28"/>
          <w:szCs w:val="28"/>
          <w:lang w:val="en-US"/>
        </w:rPr>
        <w:t>F</w:t>
      </w:r>
      <w:r w:rsidRPr="009F65C1">
        <w:rPr>
          <w:sz w:val="28"/>
          <w:szCs w:val="28"/>
          <w:vertAlign w:val="subscript"/>
        </w:rPr>
        <w:t xml:space="preserve">уд </w:t>
      </w:r>
      <w:r w:rsidRPr="009F65C1">
        <w:rPr>
          <w:sz w:val="28"/>
          <w:szCs w:val="28"/>
        </w:rPr>
        <w:t>= 0.39 × 10</w:t>
      </w:r>
      <w:r w:rsidRPr="009F65C1">
        <w:rPr>
          <w:sz w:val="28"/>
          <w:szCs w:val="28"/>
          <w:vertAlign w:val="superscript"/>
        </w:rPr>
        <w:t>6</w:t>
      </w:r>
      <w:r w:rsidRPr="009F65C1">
        <w:rPr>
          <w:sz w:val="28"/>
          <w:szCs w:val="28"/>
        </w:rPr>
        <w:t xml:space="preserve"> м</w:t>
      </w:r>
      <w:r w:rsidRPr="009F65C1">
        <w:rPr>
          <w:sz w:val="28"/>
          <w:szCs w:val="28"/>
          <w:vertAlign w:val="superscript"/>
        </w:rPr>
        <w:t>2</w:t>
      </w:r>
      <w:r w:rsidRPr="009F65C1">
        <w:rPr>
          <w:sz w:val="28"/>
          <w:szCs w:val="28"/>
        </w:rPr>
        <w:t>/м</w:t>
      </w:r>
      <w:r w:rsidRPr="009F65C1">
        <w:rPr>
          <w:sz w:val="28"/>
          <w:szCs w:val="28"/>
          <w:vertAlign w:val="superscript"/>
        </w:rPr>
        <w:t>3</w:t>
      </w:r>
      <w:r w:rsidRPr="009F65C1">
        <w:rPr>
          <w:sz w:val="28"/>
          <w:szCs w:val="28"/>
        </w:rPr>
        <w:t>;</w:t>
      </w:r>
      <w:r w:rsidR="004A53C7">
        <w:rPr>
          <w:sz w:val="28"/>
          <w:szCs w:val="28"/>
        </w:rPr>
        <w:t xml:space="preserve"> </w:t>
      </w:r>
      <w:r w:rsidRPr="009F65C1">
        <w:rPr>
          <w:sz w:val="28"/>
          <w:szCs w:val="28"/>
        </w:rPr>
        <w:t>Э</w:t>
      </w:r>
      <w:r w:rsidRPr="009F65C1">
        <w:rPr>
          <w:sz w:val="28"/>
          <w:szCs w:val="28"/>
          <w:vertAlign w:val="subscript"/>
        </w:rPr>
        <w:t>уд</w:t>
      </w:r>
      <w:r w:rsidRPr="009F65C1">
        <w:rPr>
          <w:sz w:val="28"/>
          <w:szCs w:val="28"/>
        </w:rPr>
        <w:t>= 33×10</w:t>
      </w:r>
      <w:r w:rsidRPr="009F65C1">
        <w:rPr>
          <w:sz w:val="28"/>
          <w:szCs w:val="28"/>
          <w:vertAlign w:val="superscript"/>
        </w:rPr>
        <w:t>3</w:t>
      </w:r>
      <w:r w:rsidRPr="009F65C1">
        <w:rPr>
          <w:sz w:val="28"/>
          <w:szCs w:val="28"/>
        </w:rPr>
        <w:t xml:space="preserve"> Дж/кг</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шз</w:t>
      </w:r>
      <w:r w:rsidRPr="009F65C1">
        <w:rPr>
          <w:sz w:val="28"/>
          <w:szCs w:val="28"/>
        </w:rPr>
        <w:t>=0.027×33×10</w:t>
      </w:r>
      <w:r w:rsidRPr="009F65C1">
        <w:rPr>
          <w:sz w:val="28"/>
          <w:szCs w:val="28"/>
          <w:vertAlign w:val="superscript"/>
        </w:rPr>
        <w:t>3</w:t>
      </w:r>
      <w:r w:rsidRPr="009F65C1">
        <w:rPr>
          <w:sz w:val="28"/>
          <w:szCs w:val="28"/>
        </w:rPr>
        <w:t>=0.891×10</w:t>
      </w:r>
      <w:r w:rsidRPr="009F65C1">
        <w:rPr>
          <w:sz w:val="28"/>
          <w:szCs w:val="28"/>
          <w:vertAlign w:val="superscript"/>
        </w:rPr>
        <w:t>3</w:t>
      </w:r>
      <w:r w:rsidRPr="009F65C1">
        <w:rPr>
          <w:sz w:val="28"/>
          <w:szCs w:val="28"/>
        </w:rPr>
        <w:t xml:space="preserve"> Вт=0.891 кВт.</w:t>
      </w:r>
    </w:p>
    <w:p w:rsidR="00957674" w:rsidRPr="009F65C1" w:rsidRDefault="00957674" w:rsidP="009F65C1">
      <w:pPr>
        <w:widowControl/>
        <w:numPr>
          <w:ilvl w:val="0"/>
          <w:numId w:val="7"/>
        </w:numPr>
        <w:autoSpaceDE/>
        <w:autoSpaceDN/>
        <w:adjustRightInd/>
        <w:spacing w:line="360" w:lineRule="auto"/>
        <w:ind w:left="0" w:firstLine="709"/>
        <w:jc w:val="both"/>
        <w:rPr>
          <w:sz w:val="28"/>
          <w:szCs w:val="28"/>
        </w:rPr>
      </w:pPr>
      <w:r w:rsidRPr="009F65C1">
        <w:rPr>
          <w:sz w:val="28"/>
          <w:szCs w:val="28"/>
        </w:rPr>
        <w:t>Определяем реальную мощность шаровой загрузки:</w:t>
      </w:r>
    </w:p>
    <w:p w:rsidR="00957674" w:rsidRPr="009F65C1" w:rsidRDefault="00957674" w:rsidP="009F65C1">
      <w:pPr>
        <w:spacing w:line="360" w:lineRule="auto"/>
        <w:ind w:firstLine="709"/>
        <w:jc w:val="both"/>
        <w:rPr>
          <w:sz w:val="28"/>
          <w:szCs w:val="28"/>
        </w:rPr>
      </w:pPr>
      <w:r w:rsidRPr="009F65C1">
        <w:rPr>
          <w:position w:val="-12"/>
          <w:sz w:val="28"/>
          <w:szCs w:val="28"/>
        </w:rPr>
        <w:object w:dxaOrig="6220" w:dyaOrig="380">
          <v:shape id="_x0000_i1032" type="#_x0000_t75" style="width:330pt;height:21.75pt" o:ole="">
            <v:imagedata r:id="rId18" o:title=""/>
          </v:shape>
          <o:OLEObject Type="Embed" ProgID="Equation.3" ShapeID="_x0000_i1032" DrawAspect="Content" ObjectID="_1476247197" r:id="rId19"/>
        </w:object>
      </w:r>
    </w:p>
    <w:p w:rsidR="00957674" w:rsidRPr="009F65C1" w:rsidRDefault="00957674" w:rsidP="009F65C1">
      <w:pPr>
        <w:spacing w:line="360" w:lineRule="auto"/>
        <w:ind w:firstLine="709"/>
        <w:jc w:val="both"/>
        <w:rPr>
          <w:sz w:val="28"/>
          <w:szCs w:val="28"/>
        </w:rPr>
      </w:pPr>
      <w:r w:rsidRPr="009F65C1">
        <w:rPr>
          <w:sz w:val="28"/>
          <w:szCs w:val="28"/>
        </w:rPr>
        <w:t>По реальной мощности шаровой загрузки выбираем электродвигатель шаровой мельницы, исходя из справочных данных принимаем асинхронный электродвигатель марки 4А100</w:t>
      </w:r>
      <w:r w:rsidRPr="009F65C1">
        <w:rPr>
          <w:sz w:val="28"/>
          <w:szCs w:val="28"/>
          <w:lang w:val="en-US"/>
        </w:rPr>
        <w:t>LB</w:t>
      </w:r>
      <w:r w:rsidRPr="009F65C1">
        <w:rPr>
          <w:sz w:val="28"/>
          <w:szCs w:val="28"/>
        </w:rPr>
        <w:t xml:space="preserve"> с </w:t>
      </w:r>
      <w:r w:rsidRPr="009F65C1">
        <w:rPr>
          <w:sz w:val="28"/>
          <w:szCs w:val="28"/>
          <w:lang w:val="en-US"/>
        </w:rPr>
        <w:t>N</w:t>
      </w:r>
      <w:r w:rsidRPr="009F65C1">
        <w:rPr>
          <w:sz w:val="28"/>
          <w:szCs w:val="28"/>
          <w:vertAlign w:val="subscript"/>
        </w:rPr>
        <w:t>эл.дв</w:t>
      </w:r>
      <w:r w:rsidRPr="009F65C1">
        <w:rPr>
          <w:sz w:val="28"/>
          <w:szCs w:val="28"/>
        </w:rPr>
        <w:t xml:space="preserve">=2.2 кВт; </w:t>
      </w:r>
      <w:r w:rsidRPr="009F65C1">
        <w:rPr>
          <w:sz w:val="28"/>
          <w:szCs w:val="28"/>
          <w:lang w:val="en-US"/>
        </w:rPr>
        <w:t>n</w:t>
      </w:r>
      <w:r w:rsidRPr="009F65C1">
        <w:rPr>
          <w:sz w:val="28"/>
          <w:szCs w:val="28"/>
        </w:rPr>
        <w:t>=1000об/мин=16.7 об/с.</w:t>
      </w:r>
    </w:p>
    <w:p w:rsidR="00957674" w:rsidRPr="009F65C1" w:rsidRDefault="00957674" w:rsidP="009F65C1">
      <w:pPr>
        <w:spacing w:line="360" w:lineRule="auto"/>
        <w:ind w:firstLine="709"/>
        <w:jc w:val="both"/>
        <w:rPr>
          <w:sz w:val="28"/>
          <w:szCs w:val="28"/>
        </w:rPr>
      </w:pPr>
      <w:r w:rsidRPr="009F65C1">
        <w:rPr>
          <w:sz w:val="28"/>
          <w:szCs w:val="28"/>
        </w:rPr>
        <w:t>Уточнённый расчет шаровой мельницы.</w:t>
      </w:r>
    </w:p>
    <w:p w:rsidR="00957674" w:rsidRPr="009F65C1" w:rsidRDefault="00957674" w:rsidP="009F65C1">
      <w:pPr>
        <w:widowControl/>
        <w:numPr>
          <w:ilvl w:val="0"/>
          <w:numId w:val="7"/>
        </w:numPr>
        <w:autoSpaceDE/>
        <w:autoSpaceDN/>
        <w:adjustRightInd/>
        <w:spacing w:line="360" w:lineRule="auto"/>
        <w:ind w:left="0" w:firstLine="709"/>
        <w:jc w:val="both"/>
        <w:rPr>
          <w:sz w:val="28"/>
          <w:szCs w:val="28"/>
        </w:rPr>
      </w:pPr>
      <w:r w:rsidRPr="009F65C1">
        <w:rPr>
          <w:sz w:val="28"/>
          <w:szCs w:val="28"/>
        </w:rPr>
        <w:t>Определяем массу мелющих тел по формуле:</w:t>
      </w:r>
    </w:p>
    <w:p w:rsidR="00957674" w:rsidRPr="009F65C1" w:rsidRDefault="00957674" w:rsidP="009F65C1">
      <w:pPr>
        <w:spacing w:line="360" w:lineRule="auto"/>
        <w:ind w:firstLine="709"/>
        <w:jc w:val="both"/>
        <w:rPr>
          <w:sz w:val="28"/>
          <w:szCs w:val="28"/>
        </w:rPr>
      </w:pPr>
      <w:r w:rsidRPr="009F65C1">
        <w:rPr>
          <w:sz w:val="28"/>
          <w:szCs w:val="28"/>
          <w:lang w:val="en-US"/>
        </w:rPr>
        <w:t>m</w:t>
      </w:r>
      <w:r w:rsidRPr="009F65C1">
        <w:rPr>
          <w:sz w:val="28"/>
          <w:szCs w:val="28"/>
          <w:vertAlign w:val="subscript"/>
        </w:rPr>
        <w:t>ш</w:t>
      </w:r>
      <w:r w:rsidRPr="009F65C1">
        <w:rPr>
          <w:sz w:val="28"/>
          <w:szCs w:val="28"/>
        </w:rPr>
        <w:t>=φπ</w:t>
      </w:r>
      <w:r w:rsidRPr="009F65C1">
        <w:rPr>
          <w:sz w:val="28"/>
          <w:szCs w:val="28"/>
          <w:lang w:val="en-US"/>
        </w:rPr>
        <w:t>RLρ</w:t>
      </w:r>
      <w:r w:rsidRPr="009F65C1">
        <w:rPr>
          <w:sz w:val="28"/>
          <w:szCs w:val="28"/>
          <w:vertAlign w:val="subscript"/>
        </w:rPr>
        <w:t>нш</w:t>
      </w:r>
      <w:r w:rsidRPr="009F65C1">
        <w:rPr>
          <w:sz w:val="28"/>
          <w:szCs w:val="28"/>
        </w:rPr>
        <w:t xml:space="preserve">, </w:t>
      </w:r>
    </w:p>
    <w:p w:rsidR="00957674" w:rsidRPr="009F65C1" w:rsidRDefault="00957674" w:rsidP="009F65C1">
      <w:pPr>
        <w:spacing w:line="360" w:lineRule="auto"/>
        <w:ind w:firstLine="709"/>
        <w:jc w:val="both"/>
        <w:rPr>
          <w:sz w:val="28"/>
          <w:szCs w:val="28"/>
        </w:rPr>
      </w:pPr>
      <w:r w:rsidRPr="009F65C1">
        <w:rPr>
          <w:sz w:val="28"/>
          <w:szCs w:val="28"/>
        </w:rPr>
        <w:t>где φ—коэффициент заполнения барабана. Определяется в зависимости φ=</w:t>
      </w:r>
      <w:r w:rsidRPr="009F65C1">
        <w:rPr>
          <w:sz w:val="28"/>
          <w:szCs w:val="28"/>
          <w:lang w:val="en-US"/>
        </w:rPr>
        <w:t>f</w:t>
      </w:r>
      <w:r w:rsidRPr="009F65C1">
        <w:rPr>
          <w:sz w:val="28"/>
          <w:szCs w:val="28"/>
        </w:rPr>
        <w:t>(</w:t>
      </w:r>
      <w:r w:rsidRPr="009F65C1">
        <w:rPr>
          <w:sz w:val="28"/>
          <w:szCs w:val="28"/>
          <w:lang w:val="en-US"/>
        </w:rPr>
        <w:t>R</w:t>
      </w:r>
      <w:r w:rsidRPr="009F65C1">
        <w:rPr>
          <w:sz w:val="28"/>
          <w:szCs w:val="28"/>
          <w:vertAlign w:val="subscript"/>
        </w:rPr>
        <w:t>н</w:t>
      </w:r>
      <w:r w:rsidRPr="009F65C1">
        <w:rPr>
          <w:sz w:val="28"/>
          <w:szCs w:val="28"/>
        </w:rPr>
        <w:t>/</w:t>
      </w:r>
      <w:r w:rsidRPr="009F65C1">
        <w:rPr>
          <w:sz w:val="28"/>
          <w:szCs w:val="28"/>
          <w:lang w:val="en-US"/>
        </w:rPr>
        <w:t>R</w:t>
      </w:r>
      <w:r w:rsidRPr="009F65C1">
        <w:rPr>
          <w:sz w:val="28"/>
          <w:szCs w:val="28"/>
        </w:rPr>
        <w:t>)</w:t>
      </w:r>
      <w:r w:rsidR="004A53C7">
        <w:rPr>
          <w:sz w:val="28"/>
          <w:szCs w:val="28"/>
        </w:rPr>
        <w:t xml:space="preserve"> </w:t>
      </w:r>
      <w:r w:rsidRPr="009F65C1">
        <w:rPr>
          <w:sz w:val="28"/>
          <w:szCs w:val="28"/>
        </w:rPr>
        <w:t xml:space="preserve">по частоте вращения барабана </w:t>
      </w:r>
      <w:r w:rsidRPr="009F65C1">
        <w:rPr>
          <w:sz w:val="28"/>
          <w:szCs w:val="28"/>
          <w:lang w:val="en-US"/>
        </w:rPr>
        <w:t>n</w:t>
      </w:r>
      <w:r w:rsidRPr="009F65C1">
        <w:rPr>
          <w:sz w:val="28"/>
          <w:szCs w:val="28"/>
        </w:rPr>
        <w:t xml:space="preserve">, внутреннему радиусу </w:t>
      </w:r>
      <w:r w:rsidRPr="009F65C1">
        <w:rPr>
          <w:sz w:val="28"/>
          <w:szCs w:val="28"/>
          <w:lang w:val="en-US"/>
        </w:rPr>
        <w:t>R</w:t>
      </w:r>
      <w:r w:rsidRPr="009F65C1">
        <w:rPr>
          <w:sz w:val="28"/>
          <w:szCs w:val="28"/>
        </w:rPr>
        <w:t xml:space="preserve"> и величине коэффициента мощности шаровой загрузки К</w:t>
      </w:r>
      <w:r w:rsidRPr="009F65C1">
        <w:rPr>
          <w:sz w:val="28"/>
          <w:szCs w:val="28"/>
          <w:vertAlign w:val="subscript"/>
          <w:lang w:val="en-US"/>
        </w:rPr>
        <w:t>N</w:t>
      </w:r>
    </w:p>
    <w:p w:rsidR="00957674" w:rsidRPr="009F65C1" w:rsidRDefault="00957674" w:rsidP="009F65C1">
      <w:pPr>
        <w:spacing w:line="360" w:lineRule="auto"/>
        <w:ind w:firstLine="709"/>
        <w:jc w:val="both"/>
        <w:rPr>
          <w:sz w:val="28"/>
          <w:szCs w:val="28"/>
        </w:rPr>
      </w:pPr>
      <w:r w:rsidRPr="009F65C1">
        <w:rPr>
          <w:sz w:val="28"/>
          <w:szCs w:val="28"/>
        </w:rPr>
        <w:t>К</w:t>
      </w:r>
      <w:r w:rsidRPr="009F65C1">
        <w:rPr>
          <w:sz w:val="28"/>
          <w:szCs w:val="28"/>
          <w:vertAlign w:val="subscript"/>
          <w:lang w:val="en-US"/>
        </w:rPr>
        <w:t>N</w:t>
      </w:r>
      <w:r w:rsidRPr="009F65C1">
        <w:rPr>
          <w:sz w:val="28"/>
          <w:szCs w:val="28"/>
        </w:rPr>
        <w:t>=60</w:t>
      </w:r>
      <w:r w:rsidRPr="009F65C1">
        <w:rPr>
          <w:sz w:val="28"/>
          <w:szCs w:val="28"/>
          <w:lang w:val="en-US"/>
        </w:rPr>
        <w:t>N</w:t>
      </w:r>
      <w:r w:rsidRPr="009F65C1">
        <w:rPr>
          <w:sz w:val="28"/>
          <w:szCs w:val="28"/>
          <w:vertAlign w:val="subscript"/>
        </w:rPr>
        <w:t>шз</w:t>
      </w:r>
      <w:r w:rsidRPr="009F65C1">
        <w:rPr>
          <w:sz w:val="28"/>
          <w:szCs w:val="28"/>
        </w:rPr>
        <w:t>/(ρ</w:t>
      </w:r>
      <w:r w:rsidRPr="009F65C1">
        <w:rPr>
          <w:sz w:val="28"/>
          <w:szCs w:val="28"/>
          <w:vertAlign w:val="subscript"/>
        </w:rPr>
        <w:t>нш</w:t>
      </w:r>
      <w:r w:rsidRPr="009F65C1">
        <w:rPr>
          <w:sz w:val="28"/>
          <w:szCs w:val="28"/>
          <w:lang w:val="en-US"/>
        </w:rPr>
        <w:t>R</w:t>
      </w:r>
      <w:r w:rsidRPr="009F65C1">
        <w:rPr>
          <w:sz w:val="28"/>
          <w:szCs w:val="28"/>
          <w:vertAlign w:val="superscript"/>
        </w:rPr>
        <w:t>2.5</w:t>
      </w:r>
      <w:r w:rsidRPr="009F65C1">
        <w:rPr>
          <w:sz w:val="28"/>
          <w:szCs w:val="28"/>
          <w:lang w:val="en-US"/>
        </w:rPr>
        <w:t>Lg</w:t>
      </w:r>
      <w:r w:rsidRPr="009F65C1">
        <w:rPr>
          <w:sz w:val="28"/>
          <w:szCs w:val="28"/>
        </w:rPr>
        <w:t>)</w:t>
      </w:r>
    </w:p>
    <w:p w:rsidR="00957674" w:rsidRPr="009F65C1" w:rsidRDefault="00957674" w:rsidP="009F65C1">
      <w:pPr>
        <w:spacing w:line="360" w:lineRule="auto"/>
        <w:ind w:firstLine="709"/>
        <w:jc w:val="both"/>
        <w:rPr>
          <w:sz w:val="28"/>
          <w:szCs w:val="28"/>
        </w:rPr>
      </w:pPr>
      <w:r w:rsidRPr="009F65C1">
        <w:rPr>
          <w:sz w:val="28"/>
          <w:szCs w:val="28"/>
          <w:lang w:val="en-US"/>
        </w:rPr>
        <w:t>R</w:t>
      </w:r>
      <w:r w:rsidRPr="009F65C1">
        <w:rPr>
          <w:sz w:val="28"/>
          <w:szCs w:val="28"/>
        </w:rPr>
        <w:t xml:space="preserve">—внутренний радиус барабана, </w:t>
      </w:r>
      <w:r w:rsidRPr="009F65C1">
        <w:rPr>
          <w:sz w:val="28"/>
          <w:szCs w:val="28"/>
          <w:lang w:val="en-US"/>
        </w:rPr>
        <w:t>R</w:t>
      </w:r>
      <w:r w:rsidRPr="009F65C1">
        <w:rPr>
          <w:sz w:val="28"/>
          <w:szCs w:val="28"/>
        </w:rPr>
        <w:t>=</w:t>
      </w:r>
      <w:r w:rsidRPr="009F65C1">
        <w:rPr>
          <w:sz w:val="28"/>
          <w:szCs w:val="28"/>
          <w:lang w:val="en-US"/>
        </w:rPr>
        <w:t>D</w:t>
      </w:r>
      <w:r w:rsidRPr="009F65C1">
        <w:rPr>
          <w:sz w:val="28"/>
          <w:szCs w:val="28"/>
          <w:vertAlign w:val="subscript"/>
        </w:rPr>
        <w:t>б</w:t>
      </w:r>
      <w:r w:rsidRPr="009F65C1">
        <w:rPr>
          <w:sz w:val="28"/>
          <w:szCs w:val="28"/>
        </w:rPr>
        <w:t>/2;</w:t>
      </w:r>
      <w:r w:rsidR="004A53C7">
        <w:rPr>
          <w:sz w:val="28"/>
          <w:szCs w:val="28"/>
        </w:rPr>
        <w:t xml:space="preserve"> </w:t>
      </w:r>
      <w:r w:rsidRPr="009F65C1">
        <w:rPr>
          <w:sz w:val="28"/>
          <w:szCs w:val="28"/>
          <w:lang w:val="en-US"/>
        </w:rPr>
        <w:t>D</w:t>
      </w:r>
      <w:r w:rsidRPr="009F65C1">
        <w:rPr>
          <w:sz w:val="28"/>
          <w:szCs w:val="28"/>
          <w:vertAlign w:val="subscript"/>
        </w:rPr>
        <w:t>б</w:t>
      </w:r>
      <w:r w:rsidRPr="009F65C1">
        <w:rPr>
          <w:sz w:val="28"/>
          <w:szCs w:val="28"/>
        </w:rPr>
        <w:t>=570 мм=0.57 м</w:t>
      </w:r>
      <w:r w:rsidR="004A53C7">
        <w:rPr>
          <w:sz w:val="28"/>
          <w:szCs w:val="28"/>
        </w:rPr>
        <w:t xml:space="preserve"> </w:t>
      </w:r>
    </w:p>
    <w:p w:rsidR="00957674" w:rsidRPr="009F65C1" w:rsidRDefault="00957674" w:rsidP="009F65C1">
      <w:pPr>
        <w:spacing w:line="360" w:lineRule="auto"/>
        <w:ind w:firstLine="709"/>
        <w:jc w:val="both"/>
        <w:rPr>
          <w:sz w:val="28"/>
          <w:szCs w:val="28"/>
        </w:rPr>
      </w:pPr>
      <w:r w:rsidRPr="009F65C1">
        <w:rPr>
          <w:sz w:val="28"/>
          <w:szCs w:val="28"/>
        </w:rPr>
        <w:t>(см. табл. №1)</w:t>
      </w:r>
      <w:r w:rsidR="004A53C7">
        <w:rPr>
          <w:sz w:val="28"/>
          <w:szCs w:val="28"/>
        </w:rPr>
        <w:t xml:space="preserve"> </w:t>
      </w:r>
      <w:r w:rsidRPr="009F65C1">
        <w:rPr>
          <w:sz w:val="28"/>
          <w:szCs w:val="28"/>
          <w:lang w:val="en-US"/>
        </w:rPr>
        <w:t>R</w:t>
      </w:r>
      <w:r w:rsidRPr="009F65C1">
        <w:rPr>
          <w:sz w:val="28"/>
          <w:szCs w:val="28"/>
        </w:rPr>
        <w:t xml:space="preserve">=0.57/2=0.285 м </w:t>
      </w:r>
    </w:p>
    <w:p w:rsidR="00957674" w:rsidRPr="009F65C1" w:rsidRDefault="00957674" w:rsidP="009F65C1">
      <w:pPr>
        <w:spacing w:line="360" w:lineRule="auto"/>
        <w:ind w:firstLine="709"/>
        <w:jc w:val="both"/>
        <w:rPr>
          <w:sz w:val="28"/>
          <w:szCs w:val="28"/>
        </w:rPr>
      </w:pPr>
      <w:r w:rsidRPr="009F65C1">
        <w:rPr>
          <w:sz w:val="28"/>
          <w:szCs w:val="28"/>
        </w:rPr>
        <w:t>ρ</w:t>
      </w:r>
      <w:r w:rsidRPr="009F65C1">
        <w:rPr>
          <w:sz w:val="28"/>
          <w:szCs w:val="28"/>
          <w:vertAlign w:val="subscript"/>
        </w:rPr>
        <w:t>нш</w:t>
      </w:r>
      <w:r w:rsidRPr="009F65C1">
        <w:rPr>
          <w:sz w:val="28"/>
          <w:szCs w:val="28"/>
        </w:rPr>
        <w:t>—насыпная плотность шаровой загрузки, для стальных шаров,</w:t>
      </w:r>
      <w:r w:rsidR="004A53C7">
        <w:rPr>
          <w:sz w:val="28"/>
          <w:szCs w:val="28"/>
        </w:rPr>
        <w:t xml:space="preserve"> </w:t>
      </w:r>
    </w:p>
    <w:p w:rsidR="00957674" w:rsidRPr="009F65C1" w:rsidRDefault="00957674" w:rsidP="009F65C1">
      <w:pPr>
        <w:spacing w:line="360" w:lineRule="auto"/>
        <w:ind w:firstLine="709"/>
        <w:jc w:val="both"/>
        <w:rPr>
          <w:sz w:val="28"/>
          <w:szCs w:val="28"/>
        </w:rPr>
      </w:pPr>
      <w:r w:rsidRPr="009F65C1">
        <w:rPr>
          <w:sz w:val="28"/>
          <w:szCs w:val="28"/>
        </w:rPr>
        <w:t>ρ</w:t>
      </w:r>
      <w:r w:rsidRPr="009F65C1">
        <w:rPr>
          <w:sz w:val="28"/>
          <w:szCs w:val="28"/>
          <w:vertAlign w:val="subscript"/>
        </w:rPr>
        <w:t xml:space="preserve">нш </w:t>
      </w:r>
      <w:r w:rsidRPr="009F65C1">
        <w:rPr>
          <w:sz w:val="28"/>
          <w:szCs w:val="28"/>
        </w:rPr>
        <w:t>=4100 кг/м</w:t>
      </w:r>
      <w:r w:rsidRPr="009F65C1">
        <w:rPr>
          <w:sz w:val="28"/>
          <w:szCs w:val="28"/>
          <w:vertAlign w:val="superscript"/>
        </w:rPr>
        <w:t>3</w:t>
      </w:r>
    </w:p>
    <w:p w:rsidR="00957674" w:rsidRPr="009F65C1" w:rsidRDefault="00957674" w:rsidP="009F65C1">
      <w:pPr>
        <w:spacing w:line="360" w:lineRule="auto"/>
        <w:ind w:firstLine="709"/>
        <w:jc w:val="both"/>
        <w:rPr>
          <w:sz w:val="28"/>
          <w:szCs w:val="28"/>
        </w:rPr>
      </w:pPr>
      <w:r w:rsidRPr="009F65C1">
        <w:rPr>
          <w:sz w:val="28"/>
          <w:szCs w:val="28"/>
          <w:lang w:val="en-US"/>
        </w:rPr>
        <w:t>L</w:t>
      </w:r>
      <w:r w:rsidRPr="009F65C1">
        <w:rPr>
          <w:sz w:val="28"/>
          <w:szCs w:val="28"/>
        </w:rPr>
        <w:t xml:space="preserve">—внутренняя длина барана, </w:t>
      </w:r>
      <w:r w:rsidRPr="009F65C1">
        <w:rPr>
          <w:sz w:val="28"/>
          <w:szCs w:val="28"/>
          <w:lang w:val="en-US"/>
        </w:rPr>
        <w:t>L</w:t>
      </w:r>
      <w:r w:rsidRPr="009F65C1">
        <w:rPr>
          <w:sz w:val="28"/>
          <w:szCs w:val="28"/>
        </w:rPr>
        <w:t xml:space="preserve">=450 мм=0.45 м (см. табл.№1) </w:t>
      </w:r>
    </w:p>
    <w:p w:rsidR="00957674" w:rsidRPr="009F65C1" w:rsidRDefault="00957674" w:rsidP="009F65C1">
      <w:pPr>
        <w:spacing w:line="360" w:lineRule="auto"/>
        <w:ind w:firstLine="709"/>
        <w:jc w:val="both"/>
        <w:rPr>
          <w:sz w:val="28"/>
          <w:szCs w:val="28"/>
        </w:rPr>
      </w:pPr>
      <w:r w:rsidRPr="009F65C1">
        <w:rPr>
          <w:sz w:val="28"/>
          <w:szCs w:val="28"/>
        </w:rPr>
        <w:t>К</w:t>
      </w:r>
      <w:r w:rsidRPr="009F65C1">
        <w:rPr>
          <w:sz w:val="28"/>
          <w:szCs w:val="28"/>
          <w:vertAlign w:val="subscript"/>
          <w:lang w:val="en-US"/>
        </w:rPr>
        <w:t>N</w:t>
      </w:r>
      <w:r w:rsidRPr="009F65C1">
        <w:rPr>
          <w:sz w:val="28"/>
          <w:szCs w:val="28"/>
        </w:rPr>
        <w:t>=60×0.891×10</w:t>
      </w:r>
      <w:r w:rsidRPr="009F65C1">
        <w:rPr>
          <w:sz w:val="28"/>
          <w:szCs w:val="28"/>
          <w:vertAlign w:val="superscript"/>
        </w:rPr>
        <w:t>3</w:t>
      </w:r>
      <w:r w:rsidRPr="009F65C1">
        <w:rPr>
          <w:sz w:val="28"/>
          <w:szCs w:val="28"/>
        </w:rPr>
        <w:t>/(4100×0.57</w:t>
      </w:r>
      <w:r w:rsidRPr="009F65C1">
        <w:rPr>
          <w:sz w:val="28"/>
          <w:szCs w:val="28"/>
          <w:vertAlign w:val="superscript"/>
        </w:rPr>
        <w:t>2.5</w:t>
      </w:r>
      <w:r w:rsidRPr="009F65C1">
        <w:rPr>
          <w:sz w:val="28"/>
          <w:szCs w:val="28"/>
        </w:rPr>
        <w:t>×0.45×9.81)=68.1</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rPr>
        <w:t>=</w:t>
      </w:r>
      <w:r w:rsidRPr="009F65C1">
        <w:rPr>
          <w:position w:val="-28"/>
          <w:sz w:val="28"/>
          <w:szCs w:val="28"/>
          <w:lang w:val="en-US"/>
        </w:rPr>
        <w:object w:dxaOrig="5100" w:dyaOrig="660">
          <v:shape id="_x0000_i1033" type="#_x0000_t75" style="width:278.25pt;height:39.75pt" o:ole="">
            <v:imagedata r:id="rId20" o:title=""/>
          </v:shape>
          <o:OLEObject Type="Embed" ProgID="Equation.3" ShapeID="_x0000_i1033" DrawAspect="Content" ObjectID="_1476247198" r:id="rId21"/>
        </w:object>
      </w:r>
    </w:p>
    <w:p w:rsidR="00957674" w:rsidRPr="009F65C1" w:rsidRDefault="00957674" w:rsidP="009F65C1">
      <w:pPr>
        <w:spacing w:line="360" w:lineRule="auto"/>
        <w:ind w:firstLine="709"/>
        <w:jc w:val="both"/>
        <w:rPr>
          <w:sz w:val="28"/>
          <w:szCs w:val="28"/>
        </w:rPr>
      </w:pPr>
      <w:r w:rsidRPr="009F65C1">
        <w:rPr>
          <w:sz w:val="28"/>
          <w:szCs w:val="28"/>
        </w:rPr>
        <w:t xml:space="preserve">и комплекс </w:t>
      </w:r>
      <w:r w:rsidRPr="009F65C1">
        <w:rPr>
          <w:position w:val="-8"/>
          <w:sz w:val="28"/>
          <w:szCs w:val="28"/>
        </w:rPr>
        <w:object w:dxaOrig="3159" w:dyaOrig="360">
          <v:shape id="_x0000_i1034" type="#_x0000_t75" style="width:208.5pt;height:21pt" o:ole="">
            <v:imagedata r:id="rId22" o:title=""/>
          </v:shape>
          <o:OLEObject Type="Embed" ProgID="Equation.3" ShapeID="_x0000_i1034" DrawAspect="Content" ObjectID="_1476247199" r:id="rId23"/>
        </w:object>
      </w:r>
    </w:p>
    <w:p w:rsidR="00957674" w:rsidRPr="009F65C1" w:rsidRDefault="00957674" w:rsidP="009F65C1">
      <w:pPr>
        <w:spacing w:line="360" w:lineRule="auto"/>
        <w:ind w:firstLine="709"/>
        <w:jc w:val="both"/>
        <w:rPr>
          <w:sz w:val="28"/>
          <w:szCs w:val="28"/>
        </w:rPr>
      </w:pPr>
      <w:r w:rsidRPr="009F65C1">
        <w:rPr>
          <w:sz w:val="28"/>
          <w:szCs w:val="28"/>
        </w:rPr>
        <w:t>При таких данных φ=0.35</w:t>
      </w:r>
    </w:p>
    <w:p w:rsidR="00957674" w:rsidRPr="009F65C1" w:rsidRDefault="00957674" w:rsidP="009F65C1">
      <w:pPr>
        <w:spacing w:line="360" w:lineRule="auto"/>
        <w:ind w:firstLine="709"/>
        <w:jc w:val="both"/>
        <w:rPr>
          <w:sz w:val="28"/>
          <w:szCs w:val="28"/>
        </w:rPr>
      </w:pPr>
      <w:r w:rsidRPr="009F65C1">
        <w:rPr>
          <w:sz w:val="28"/>
          <w:szCs w:val="28"/>
          <w:lang w:val="en-US"/>
        </w:rPr>
        <w:t>m</w:t>
      </w:r>
      <w:r w:rsidRPr="009F65C1">
        <w:rPr>
          <w:sz w:val="28"/>
          <w:szCs w:val="28"/>
          <w:vertAlign w:val="subscript"/>
        </w:rPr>
        <w:t>ш</w:t>
      </w:r>
      <w:r w:rsidRPr="009F65C1">
        <w:rPr>
          <w:sz w:val="28"/>
          <w:szCs w:val="28"/>
        </w:rPr>
        <w:t>=0.35×3.14×0.285</w:t>
      </w:r>
      <w:r w:rsidRPr="009F65C1">
        <w:rPr>
          <w:sz w:val="28"/>
          <w:szCs w:val="28"/>
          <w:vertAlign w:val="superscript"/>
        </w:rPr>
        <w:t>2</w:t>
      </w:r>
      <w:r w:rsidRPr="009F65C1">
        <w:rPr>
          <w:sz w:val="28"/>
          <w:szCs w:val="28"/>
        </w:rPr>
        <w:t>×0.45×4100=164.6 кг≈165 кг</w:t>
      </w:r>
    </w:p>
    <w:p w:rsidR="00957674" w:rsidRPr="009F65C1" w:rsidRDefault="00957674" w:rsidP="009F65C1">
      <w:pPr>
        <w:widowControl/>
        <w:numPr>
          <w:ilvl w:val="0"/>
          <w:numId w:val="7"/>
        </w:numPr>
        <w:autoSpaceDE/>
        <w:autoSpaceDN/>
        <w:adjustRightInd/>
        <w:spacing w:line="360" w:lineRule="auto"/>
        <w:ind w:left="0" w:firstLine="709"/>
        <w:jc w:val="both"/>
        <w:rPr>
          <w:sz w:val="28"/>
          <w:szCs w:val="28"/>
        </w:rPr>
      </w:pPr>
      <w:r w:rsidRPr="009F65C1">
        <w:rPr>
          <w:sz w:val="28"/>
          <w:szCs w:val="28"/>
        </w:rPr>
        <w:t>Определяем диаметр шара по формуле:</w:t>
      </w:r>
    </w:p>
    <w:p w:rsidR="00957674" w:rsidRPr="009F65C1" w:rsidRDefault="00957674" w:rsidP="009F65C1">
      <w:pPr>
        <w:spacing w:line="360" w:lineRule="auto"/>
        <w:ind w:firstLine="709"/>
        <w:jc w:val="both"/>
        <w:rPr>
          <w:sz w:val="28"/>
          <w:szCs w:val="28"/>
        </w:rPr>
      </w:pPr>
      <w:r w:rsidRPr="009F65C1">
        <w:rPr>
          <w:position w:val="-32"/>
          <w:sz w:val="28"/>
          <w:szCs w:val="28"/>
        </w:rPr>
        <w:object w:dxaOrig="2380" w:dyaOrig="800">
          <v:shape id="_x0000_i1035" type="#_x0000_t75" style="width:180pt;height:47.25pt" o:ole="">
            <v:imagedata r:id="rId24" o:title=""/>
          </v:shape>
          <o:OLEObject Type="Embed" ProgID="Equation.3" ShapeID="_x0000_i1035" DrawAspect="Content" ObjectID="_1476247200" r:id="rId25"/>
        </w:object>
      </w:r>
      <w:r w:rsidRPr="009F65C1">
        <w:rPr>
          <w:sz w:val="28"/>
          <w:szCs w:val="28"/>
        </w:rPr>
        <w:t>,</w:t>
      </w:r>
    </w:p>
    <w:p w:rsidR="00957674" w:rsidRPr="009F65C1" w:rsidRDefault="00957674" w:rsidP="009F65C1">
      <w:pPr>
        <w:spacing w:line="360" w:lineRule="auto"/>
        <w:ind w:firstLine="709"/>
        <w:jc w:val="both"/>
        <w:rPr>
          <w:sz w:val="28"/>
          <w:szCs w:val="28"/>
        </w:rPr>
      </w:pPr>
      <w:r w:rsidRPr="009F65C1">
        <w:rPr>
          <w:sz w:val="28"/>
          <w:szCs w:val="28"/>
        </w:rPr>
        <w:t>где ρ</w:t>
      </w:r>
      <w:r w:rsidRPr="009F65C1">
        <w:rPr>
          <w:sz w:val="28"/>
          <w:szCs w:val="28"/>
          <w:vertAlign w:val="subscript"/>
        </w:rPr>
        <w:t>ш</w:t>
      </w:r>
      <w:r w:rsidRPr="009F65C1">
        <w:rPr>
          <w:sz w:val="28"/>
          <w:szCs w:val="28"/>
        </w:rPr>
        <w:t>=7800 кг/м</w:t>
      </w:r>
      <w:r w:rsidRPr="009F65C1">
        <w:rPr>
          <w:sz w:val="28"/>
          <w:szCs w:val="28"/>
          <w:vertAlign w:val="superscript"/>
        </w:rPr>
        <w:t>3</w:t>
      </w:r>
      <w:r w:rsidRPr="009F65C1">
        <w:rPr>
          <w:sz w:val="28"/>
          <w:szCs w:val="28"/>
        </w:rPr>
        <w:t>—плотность стальных шаров;</w:t>
      </w:r>
    </w:p>
    <w:p w:rsidR="00957674" w:rsidRPr="009F65C1" w:rsidRDefault="00957674" w:rsidP="009F65C1">
      <w:pPr>
        <w:spacing w:line="360" w:lineRule="auto"/>
        <w:ind w:firstLine="709"/>
        <w:jc w:val="both"/>
        <w:rPr>
          <w:sz w:val="28"/>
          <w:szCs w:val="28"/>
        </w:rPr>
      </w:pPr>
      <w:r w:rsidRPr="009F65C1">
        <w:rPr>
          <w:sz w:val="28"/>
          <w:szCs w:val="28"/>
        </w:rPr>
        <w:t>ω</w:t>
      </w:r>
      <w:r w:rsidRPr="009F65C1">
        <w:rPr>
          <w:sz w:val="28"/>
          <w:szCs w:val="28"/>
          <w:vertAlign w:val="subscript"/>
        </w:rPr>
        <w:t>ш</w:t>
      </w:r>
      <w:r w:rsidRPr="009F65C1">
        <w:rPr>
          <w:sz w:val="28"/>
          <w:szCs w:val="28"/>
        </w:rPr>
        <w:t>—скорость падения шара, м/с</w:t>
      </w:r>
    </w:p>
    <w:p w:rsidR="00957674" w:rsidRPr="009F65C1" w:rsidRDefault="00957674" w:rsidP="009F65C1">
      <w:pPr>
        <w:spacing w:line="360" w:lineRule="auto"/>
        <w:ind w:firstLine="709"/>
        <w:jc w:val="both"/>
        <w:rPr>
          <w:sz w:val="28"/>
          <w:szCs w:val="28"/>
        </w:rPr>
      </w:pPr>
      <w:r w:rsidRPr="009F65C1">
        <w:rPr>
          <w:position w:val="-12"/>
          <w:sz w:val="28"/>
          <w:szCs w:val="28"/>
        </w:rPr>
        <w:object w:dxaOrig="2940" w:dyaOrig="380">
          <v:shape id="_x0000_i1036" type="#_x0000_t75" style="width:204pt;height:23.25pt" o:ole="">
            <v:imagedata r:id="rId26" o:title=""/>
          </v:shape>
          <o:OLEObject Type="Embed" ProgID="Equation.3" ShapeID="_x0000_i1036" DrawAspect="Content" ObjectID="_1476247201" r:id="rId27"/>
        </w:object>
      </w:r>
      <w:r w:rsidRPr="009F65C1">
        <w:rPr>
          <w:sz w:val="28"/>
          <w:szCs w:val="28"/>
        </w:rPr>
        <w:t>,</w:t>
      </w:r>
    </w:p>
    <w:p w:rsidR="00957674" w:rsidRPr="009F65C1" w:rsidRDefault="00957674" w:rsidP="009F65C1">
      <w:pPr>
        <w:spacing w:line="360" w:lineRule="auto"/>
        <w:ind w:firstLine="709"/>
        <w:jc w:val="both"/>
        <w:rPr>
          <w:sz w:val="28"/>
          <w:szCs w:val="28"/>
        </w:rPr>
      </w:pPr>
      <w:r w:rsidRPr="009F65C1">
        <w:rPr>
          <w:sz w:val="28"/>
          <w:szCs w:val="28"/>
        </w:rPr>
        <w:t>где</w:t>
      </w:r>
      <w:r w:rsidR="004A53C7">
        <w:rPr>
          <w:sz w:val="28"/>
          <w:szCs w:val="28"/>
        </w:rPr>
        <w:t xml:space="preserve"> </w:t>
      </w:r>
      <w:r w:rsidRPr="009F65C1">
        <w:rPr>
          <w:sz w:val="28"/>
          <w:szCs w:val="28"/>
          <w:lang w:val="en-US"/>
        </w:rPr>
        <w:t>R</w:t>
      </w:r>
      <w:r w:rsidRPr="009F65C1">
        <w:rPr>
          <w:sz w:val="28"/>
          <w:szCs w:val="28"/>
          <w:vertAlign w:val="subscript"/>
        </w:rPr>
        <w:t>н</w:t>
      </w:r>
      <w:r w:rsidRPr="009F65C1">
        <w:rPr>
          <w:sz w:val="28"/>
          <w:szCs w:val="28"/>
        </w:rPr>
        <w:t xml:space="preserve">—наименьший радиус шаровой загрузки, </w:t>
      </w:r>
      <w:r w:rsidRPr="009F65C1">
        <w:rPr>
          <w:sz w:val="28"/>
          <w:szCs w:val="28"/>
          <w:lang w:val="en-US"/>
        </w:rPr>
        <w:t>R</w:t>
      </w:r>
      <w:r w:rsidRPr="009F65C1">
        <w:rPr>
          <w:sz w:val="28"/>
          <w:szCs w:val="28"/>
          <w:vertAlign w:val="subscript"/>
        </w:rPr>
        <w:t>н</w:t>
      </w:r>
      <w:r w:rsidRPr="009F65C1">
        <w:rPr>
          <w:sz w:val="28"/>
          <w:szCs w:val="28"/>
        </w:rPr>
        <w:t>/</w:t>
      </w:r>
      <w:r w:rsidRPr="009F65C1">
        <w:rPr>
          <w:sz w:val="28"/>
          <w:szCs w:val="28"/>
          <w:lang w:val="en-US"/>
        </w:rPr>
        <w:t>R</w:t>
      </w:r>
      <w:r w:rsidRPr="009F65C1">
        <w:rPr>
          <w:sz w:val="28"/>
          <w:szCs w:val="28"/>
        </w:rPr>
        <w:t xml:space="preserve">=0.65 значить </w:t>
      </w:r>
    </w:p>
    <w:p w:rsidR="00957674" w:rsidRPr="009F65C1" w:rsidRDefault="00957674" w:rsidP="009F65C1">
      <w:pPr>
        <w:spacing w:line="360" w:lineRule="auto"/>
        <w:ind w:firstLine="709"/>
        <w:jc w:val="both"/>
        <w:rPr>
          <w:sz w:val="28"/>
          <w:szCs w:val="28"/>
        </w:rPr>
      </w:pPr>
      <w:r w:rsidRPr="009F65C1">
        <w:rPr>
          <w:sz w:val="28"/>
          <w:szCs w:val="28"/>
          <w:lang w:val="en-US"/>
        </w:rPr>
        <w:t>R</w:t>
      </w:r>
      <w:r w:rsidRPr="009F65C1">
        <w:rPr>
          <w:sz w:val="28"/>
          <w:szCs w:val="28"/>
          <w:vertAlign w:val="subscript"/>
        </w:rPr>
        <w:t>н</w:t>
      </w:r>
      <w:r w:rsidRPr="009F65C1">
        <w:rPr>
          <w:sz w:val="28"/>
          <w:szCs w:val="28"/>
        </w:rPr>
        <w:t>=0.65</w:t>
      </w:r>
      <w:r w:rsidRPr="009F65C1">
        <w:rPr>
          <w:sz w:val="28"/>
          <w:szCs w:val="28"/>
          <w:lang w:val="en-US"/>
        </w:rPr>
        <w:t xml:space="preserve">R=0.65×0.285=0.185 </w:t>
      </w:r>
      <w:r w:rsidRPr="009F65C1">
        <w:rPr>
          <w:sz w:val="28"/>
          <w:szCs w:val="28"/>
        </w:rPr>
        <w:t xml:space="preserve">м </w:t>
      </w:r>
    </w:p>
    <w:p w:rsidR="00957674" w:rsidRPr="009F65C1" w:rsidRDefault="00957674" w:rsidP="009F65C1">
      <w:pPr>
        <w:spacing w:line="360" w:lineRule="auto"/>
        <w:ind w:firstLine="709"/>
        <w:jc w:val="both"/>
        <w:rPr>
          <w:sz w:val="28"/>
          <w:szCs w:val="28"/>
        </w:rPr>
      </w:pPr>
      <w:r w:rsidRPr="009F65C1">
        <w:rPr>
          <w:position w:val="-12"/>
          <w:sz w:val="28"/>
          <w:szCs w:val="28"/>
        </w:rPr>
        <w:object w:dxaOrig="6940" w:dyaOrig="380">
          <v:shape id="_x0000_i1037" type="#_x0000_t75" style="width:385.5pt;height:22.5pt" o:ole="">
            <v:imagedata r:id="rId28" o:title=""/>
          </v:shape>
          <o:OLEObject Type="Embed" ProgID="Equation.3" ShapeID="_x0000_i1037" DrawAspect="Content" ObjectID="_1476247202" r:id="rId29"/>
        </w:object>
      </w:r>
    </w:p>
    <w:p w:rsidR="00957674" w:rsidRPr="009F65C1" w:rsidRDefault="00957674" w:rsidP="009F65C1">
      <w:pPr>
        <w:spacing w:line="360" w:lineRule="auto"/>
        <w:ind w:firstLine="709"/>
        <w:jc w:val="both"/>
        <w:rPr>
          <w:sz w:val="28"/>
          <w:szCs w:val="28"/>
        </w:rPr>
      </w:pPr>
      <w:r w:rsidRPr="009F65C1">
        <w:rPr>
          <w:position w:val="-26"/>
          <w:sz w:val="28"/>
          <w:szCs w:val="28"/>
        </w:rPr>
        <w:object w:dxaOrig="6960" w:dyaOrig="720">
          <v:shape id="_x0000_i1038" type="#_x0000_t75" style="width:428.25pt;height:41.25pt" o:ole="">
            <v:imagedata r:id="rId30" o:title=""/>
          </v:shape>
          <o:OLEObject Type="Embed" ProgID="Equation.3" ShapeID="_x0000_i1038" DrawAspect="Content" ObjectID="_1476247203" r:id="rId31"/>
        </w:object>
      </w:r>
    </w:p>
    <w:p w:rsidR="00957674" w:rsidRPr="009F65C1" w:rsidRDefault="00957674" w:rsidP="009F65C1">
      <w:pPr>
        <w:spacing w:line="360" w:lineRule="auto"/>
        <w:ind w:firstLine="709"/>
        <w:jc w:val="both"/>
        <w:rPr>
          <w:sz w:val="28"/>
          <w:szCs w:val="28"/>
        </w:rPr>
      </w:pPr>
      <w:r w:rsidRPr="009F65C1">
        <w:rPr>
          <w:sz w:val="28"/>
          <w:szCs w:val="28"/>
        </w:rPr>
        <w:t>Принимаем диаметр шара, утвержденный ГОСТ7524—64</w:t>
      </w:r>
      <w:r w:rsidR="004A53C7">
        <w:rPr>
          <w:sz w:val="28"/>
          <w:szCs w:val="28"/>
        </w:rPr>
        <w:t xml:space="preserve"> </w:t>
      </w:r>
      <w:r w:rsidRPr="009F65C1">
        <w:rPr>
          <w:sz w:val="28"/>
          <w:szCs w:val="28"/>
          <w:lang w:val="en-US"/>
        </w:rPr>
        <w:t>d</w:t>
      </w:r>
      <w:r w:rsidRPr="009F65C1">
        <w:rPr>
          <w:sz w:val="28"/>
          <w:szCs w:val="28"/>
          <w:vertAlign w:val="subscript"/>
        </w:rPr>
        <w:t>ш</w:t>
      </w:r>
      <w:r w:rsidRPr="009F65C1">
        <w:rPr>
          <w:sz w:val="28"/>
          <w:szCs w:val="28"/>
        </w:rPr>
        <w:t>=25 мм.</w:t>
      </w:r>
    </w:p>
    <w:p w:rsidR="00957674" w:rsidRPr="009F65C1" w:rsidRDefault="00957674" w:rsidP="009F65C1">
      <w:pPr>
        <w:widowControl/>
        <w:numPr>
          <w:ilvl w:val="0"/>
          <w:numId w:val="7"/>
        </w:numPr>
        <w:autoSpaceDE/>
        <w:autoSpaceDN/>
        <w:adjustRightInd/>
        <w:spacing w:line="360" w:lineRule="auto"/>
        <w:ind w:left="0" w:firstLine="709"/>
        <w:jc w:val="both"/>
        <w:rPr>
          <w:sz w:val="28"/>
          <w:szCs w:val="28"/>
        </w:rPr>
      </w:pPr>
      <w:r w:rsidRPr="009F65C1">
        <w:rPr>
          <w:sz w:val="28"/>
          <w:szCs w:val="28"/>
        </w:rPr>
        <w:t>Производим расчет мощности двигателя шаровой мельницы по формуле:</w:t>
      </w:r>
      <w:r w:rsidR="004A53C7">
        <w:rPr>
          <w:sz w:val="28"/>
          <w:szCs w:val="28"/>
        </w:rPr>
        <w:t xml:space="preserve"> </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дв</w:t>
      </w:r>
      <w:r w:rsidRPr="009F65C1">
        <w:rPr>
          <w:sz w:val="28"/>
          <w:szCs w:val="28"/>
        </w:rPr>
        <w:t>=К</w:t>
      </w:r>
      <w:r w:rsidRPr="009F65C1">
        <w:rPr>
          <w:sz w:val="28"/>
          <w:szCs w:val="28"/>
          <w:vertAlign w:val="subscript"/>
          <w:lang w:val="en-US"/>
        </w:rPr>
        <w:t>N</w:t>
      </w:r>
      <w:r w:rsidRPr="009F65C1">
        <w:rPr>
          <w:sz w:val="28"/>
          <w:szCs w:val="28"/>
          <w:lang w:val="en-US"/>
        </w:rPr>
        <w:t>ρ</w:t>
      </w:r>
      <w:r w:rsidRPr="009F65C1">
        <w:rPr>
          <w:sz w:val="28"/>
          <w:szCs w:val="28"/>
          <w:vertAlign w:val="subscript"/>
        </w:rPr>
        <w:t>нз</w:t>
      </w:r>
      <w:r w:rsidRPr="009F65C1">
        <w:rPr>
          <w:sz w:val="28"/>
          <w:szCs w:val="28"/>
          <w:lang w:val="en-US"/>
        </w:rPr>
        <w:t>R</w:t>
      </w:r>
      <w:r w:rsidRPr="009F65C1">
        <w:rPr>
          <w:sz w:val="28"/>
          <w:szCs w:val="28"/>
          <w:vertAlign w:val="superscript"/>
        </w:rPr>
        <w:t>2.5</w:t>
      </w:r>
      <w:r w:rsidRPr="009F65C1">
        <w:rPr>
          <w:sz w:val="28"/>
          <w:szCs w:val="28"/>
          <w:lang w:val="en-US"/>
        </w:rPr>
        <w:t>Lg</w:t>
      </w:r>
      <w:r w:rsidRPr="009F65C1">
        <w:rPr>
          <w:sz w:val="28"/>
          <w:szCs w:val="28"/>
        </w:rPr>
        <w:t>/(60η</w:t>
      </w:r>
      <w:r w:rsidRPr="009F65C1">
        <w:rPr>
          <w:sz w:val="28"/>
          <w:szCs w:val="28"/>
          <w:vertAlign w:val="subscript"/>
        </w:rPr>
        <w:t>п</w:t>
      </w:r>
      <w:r w:rsidRPr="009F65C1">
        <w:rPr>
          <w:sz w:val="28"/>
          <w:szCs w:val="28"/>
        </w:rPr>
        <w:t>),</w:t>
      </w:r>
    </w:p>
    <w:p w:rsidR="00957674" w:rsidRPr="009F65C1" w:rsidRDefault="00957674" w:rsidP="009F65C1">
      <w:pPr>
        <w:spacing w:line="360" w:lineRule="auto"/>
        <w:ind w:firstLine="709"/>
        <w:jc w:val="both"/>
        <w:rPr>
          <w:sz w:val="28"/>
          <w:szCs w:val="28"/>
        </w:rPr>
      </w:pPr>
      <w:r w:rsidRPr="009F65C1">
        <w:rPr>
          <w:sz w:val="28"/>
          <w:szCs w:val="28"/>
        </w:rPr>
        <w:t>где η</w:t>
      </w:r>
      <w:r w:rsidRPr="009F65C1">
        <w:rPr>
          <w:sz w:val="28"/>
          <w:szCs w:val="28"/>
          <w:vertAlign w:val="subscript"/>
        </w:rPr>
        <w:t>п</w:t>
      </w:r>
      <w:r w:rsidRPr="009F65C1">
        <w:rPr>
          <w:sz w:val="28"/>
          <w:szCs w:val="28"/>
        </w:rPr>
        <w:t>=0.9—КПД механической передачи;</w:t>
      </w:r>
    </w:p>
    <w:p w:rsidR="00957674" w:rsidRPr="009F65C1" w:rsidRDefault="00957674" w:rsidP="009F65C1">
      <w:pPr>
        <w:spacing w:line="360" w:lineRule="auto"/>
        <w:ind w:firstLine="709"/>
        <w:jc w:val="both"/>
        <w:rPr>
          <w:sz w:val="28"/>
          <w:szCs w:val="28"/>
        </w:rPr>
      </w:pPr>
      <w:r w:rsidRPr="009F65C1">
        <w:rPr>
          <w:sz w:val="28"/>
          <w:szCs w:val="28"/>
        </w:rPr>
        <w:t>ρ</w:t>
      </w:r>
      <w:r w:rsidRPr="009F65C1">
        <w:rPr>
          <w:sz w:val="28"/>
          <w:szCs w:val="28"/>
          <w:vertAlign w:val="subscript"/>
        </w:rPr>
        <w:t>нз</w:t>
      </w:r>
      <w:r w:rsidRPr="009F65C1">
        <w:rPr>
          <w:sz w:val="28"/>
          <w:szCs w:val="28"/>
        </w:rPr>
        <w:t>—насыпная плотность загрузки (шаров и материалов)</w:t>
      </w:r>
    </w:p>
    <w:p w:rsidR="00957674" w:rsidRPr="009F65C1" w:rsidRDefault="00957674" w:rsidP="009F65C1">
      <w:pPr>
        <w:spacing w:line="360" w:lineRule="auto"/>
        <w:ind w:firstLine="709"/>
        <w:jc w:val="both"/>
        <w:rPr>
          <w:sz w:val="28"/>
          <w:szCs w:val="28"/>
        </w:rPr>
      </w:pPr>
      <w:r w:rsidRPr="009F65C1">
        <w:rPr>
          <w:position w:val="-30"/>
          <w:sz w:val="28"/>
          <w:szCs w:val="28"/>
        </w:rPr>
        <w:object w:dxaOrig="2860" w:dyaOrig="700">
          <v:shape id="_x0000_i1039" type="#_x0000_t75" style="width:197.25pt;height:40.5pt" o:ole="">
            <v:imagedata r:id="rId32" o:title=""/>
          </v:shape>
          <o:OLEObject Type="Embed" ProgID="Equation.3" ShapeID="_x0000_i1039" DrawAspect="Content" ObjectID="_1476247204" r:id="rId33"/>
        </w:object>
      </w:r>
      <w:r w:rsidRPr="009F65C1">
        <w:rPr>
          <w:sz w:val="28"/>
          <w:szCs w:val="28"/>
        </w:rPr>
        <w:t xml:space="preserve"> </w:t>
      </w:r>
    </w:p>
    <w:p w:rsidR="00957674" w:rsidRPr="009F65C1" w:rsidRDefault="00957674" w:rsidP="009F65C1">
      <w:pPr>
        <w:spacing w:line="360" w:lineRule="auto"/>
        <w:ind w:firstLine="709"/>
        <w:jc w:val="both"/>
        <w:rPr>
          <w:sz w:val="28"/>
          <w:szCs w:val="28"/>
        </w:rPr>
      </w:pPr>
      <w:r w:rsidRPr="009F65C1">
        <w:rPr>
          <w:sz w:val="28"/>
          <w:szCs w:val="28"/>
        </w:rPr>
        <w:t>где ρ</w:t>
      </w:r>
      <w:r w:rsidRPr="009F65C1">
        <w:rPr>
          <w:sz w:val="28"/>
          <w:szCs w:val="28"/>
          <w:vertAlign w:val="subscript"/>
        </w:rPr>
        <w:t>нш</w:t>
      </w:r>
      <w:r w:rsidRPr="009F65C1">
        <w:rPr>
          <w:sz w:val="28"/>
          <w:szCs w:val="28"/>
        </w:rPr>
        <w:t>—насыпная плотность стальных шаров; кг/м</w:t>
      </w:r>
      <w:r w:rsidRPr="009F65C1">
        <w:rPr>
          <w:sz w:val="28"/>
          <w:szCs w:val="28"/>
          <w:vertAlign w:val="superscript"/>
        </w:rPr>
        <w:t>3</w:t>
      </w:r>
      <w:r w:rsidRPr="009F65C1">
        <w:rPr>
          <w:sz w:val="28"/>
          <w:szCs w:val="28"/>
        </w:rPr>
        <w:t>, ρ</w:t>
      </w:r>
      <w:r w:rsidRPr="009F65C1">
        <w:rPr>
          <w:sz w:val="28"/>
          <w:szCs w:val="28"/>
          <w:vertAlign w:val="subscript"/>
        </w:rPr>
        <w:t>нш</w:t>
      </w:r>
      <w:r w:rsidRPr="009F65C1">
        <w:rPr>
          <w:sz w:val="28"/>
          <w:szCs w:val="28"/>
        </w:rPr>
        <w:t>=7800 кг/м</w:t>
      </w:r>
      <w:r w:rsidRPr="009F65C1">
        <w:rPr>
          <w:sz w:val="28"/>
          <w:szCs w:val="28"/>
          <w:vertAlign w:val="superscript"/>
        </w:rPr>
        <w:t>3</w:t>
      </w:r>
      <w:r w:rsidRPr="009F65C1">
        <w:rPr>
          <w:sz w:val="28"/>
          <w:szCs w:val="28"/>
        </w:rPr>
        <w:t>,</w:t>
      </w:r>
    </w:p>
    <w:p w:rsidR="00957674" w:rsidRPr="009F65C1" w:rsidRDefault="00957674" w:rsidP="009F65C1">
      <w:pPr>
        <w:spacing w:line="360" w:lineRule="auto"/>
        <w:ind w:firstLine="709"/>
        <w:jc w:val="both"/>
        <w:rPr>
          <w:sz w:val="28"/>
          <w:szCs w:val="28"/>
        </w:rPr>
      </w:pPr>
      <w:r w:rsidRPr="009F65C1">
        <w:rPr>
          <w:sz w:val="28"/>
          <w:szCs w:val="28"/>
        </w:rPr>
        <w:t>ρ</w:t>
      </w:r>
      <w:r w:rsidRPr="009F65C1">
        <w:rPr>
          <w:sz w:val="28"/>
          <w:szCs w:val="28"/>
          <w:vertAlign w:val="subscript"/>
        </w:rPr>
        <w:t>ш</w:t>
      </w:r>
      <w:r w:rsidRPr="009F65C1">
        <w:rPr>
          <w:sz w:val="28"/>
          <w:szCs w:val="28"/>
        </w:rPr>
        <w:t>—плотность стального шара; кг/м</w:t>
      </w:r>
      <w:r w:rsidRPr="009F65C1">
        <w:rPr>
          <w:sz w:val="28"/>
          <w:szCs w:val="28"/>
          <w:vertAlign w:val="superscript"/>
        </w:rPr>
        <w:t>3</w:t>
      </w:r>
      <w:r w:rsidRPr="009F65C1">
        <w:rPr>
          <w:sz w:val="28"/>
          <w:szCs w:val="28"/>
        </w:rPr>
        <w:t>, ρ</w:t>
      </w:r>
      <w:r w:rsidRPr="009F65C1">
        <w:rPr>
          <w:sz w:val="28"/>
          <w:szCs w:val="28"/>
          <w:vertAlign w:val="subscript"/>
        </w:rPr>
        <w:t>ш</w:t>
      </w:r>
      <w:r w:rsidRPr="009F65C1">
        <w:rPr>
          <w:sz w:val="28"/>
          <w:szCs w:val="28"/>
          <w:u w:val="single"/>
        </w:rPr>
        <w:t xml:space="preserve"> </w:t>
      </w:r>
      <w:r w:rsidRPr="009F65C1">
        <w:rPr>
          <w:sz w:val="28"/>
          <w:szCs w:val="28"/>
        </w:rPr>
        <w:t>=7800 кг/м</w:t>
      </w:r>
      <w:r w:rsidRPr="009F65C1">
        <w:rPr>
          <w:sz w:val="28"/>
          <w:szCs w:val="28"/>
          <w:vertAlign w:val="superscript"/>
        </w:rPr>
        <w:t>3</w:t>
      </w:r>
      <w:r w:rsidRPr="009F65C1">
        <w:rPr>
          <w:sz w:val="28"/>
          <w:szCs w:val="28"/>
        </w:rPr>
        <w:t>,</w:t>
      </w:r>
    </w:p>
    <w:p w:rsidR="00957674" w:rsidRPr="009F65C1" w:rsidRDefault="00957674" w:rsidP="009F65C1">
      <w:pPr>
        <w:spacing w:line="360" w:lineRule="auto"/>
        <w:ind w:firstLine="709"/>
        <w:jc w:val="both"/>
        <w:rPr>
          <w:sz w:val="28"/>
          <w:szCs w:val="28"/>
        </w:rPr>
      </w:pPr>
      <w:r w:rsidRPr="009F65C1">
        <w:rPr>
          <w:sz w:val="28"/>
          <w:szCs w:val="28"/>
        </w:rPr>
        <w:t>ρ</w:t>
      </w:r>
      <w:r w:rsidRPr="009F65C1">
        <w:rPr>
          <w:sz w:val="28"/>
          <w:szCs w:val="28"/>
          <w:vertAlign w:val="subscript"/>
        </w:rPr>
        <w:t>н</w:t>
      </w:r>
      <w:r w:rsidRPr="009F65C1">
        <w:rPr>
          <w:sz w:val="28"/>
          <w:szCs w:val="28"/>
        </w:rPr>
        <w:t>—насыпная плотность материала; кг/м</w:t>
      </w:r>
      <w:r w:rsidRPr="009F65C1">
        <w:rPr>
          <w:sz w:val="28"/>
          <w:szCs w:val="28"/>
          <w:vertAlign w:val="superscript"/>
        </w:rPr>
        <w:t>3</w:t>
      </w:r>
      <w:r w:rsidRPr="009F65C1">
        <w:rPr>
          <w:sz w:val="28"/>
          <w:szCs w:val="28"/>
        </w:rPr>
        <w:t>,ρ</w:t>
      </w:r>
      <w:r w:rsidRPr="009F65C1">
        <w:rPr>
          <w:sz w:val="28"/>
          <w:szCs w:val="28"/>
          <w:vertAlign w:val="subscript"/>
        </w:rPr>
        <w:t>н</w:t>
      </w:r>
      <w:r w:rsidRPr="009F65C1">
        <w:rPr>
          <w:sz w:val="28"/>
          <w:szCs w:val="28"/>
        </w:rPr>
        <w:t xml:space="preserve"> =1820 кг/м</w:t>
      </w:r>
      <w:r w:rsidRPr="009F65C1">
        <w:rPr>
          <w:sz w:val="28"/>
          <w:szCs w:val="28"/>
          <w:vertAlign w:val="superscript"/>
        </w:rPr>
        <w:t>3</w:t>
      </w:r>
    </w:p>
    <w:p w:rsidR="00957674" w:rsidRPr="009F65C1" w:rsidRDefault="00957674" w:rsidP="009F65C1">
      <w:pPr>
        <w:spacing w:line="360" w:lineRule="auto"/>
        <w:ind w:firstLine="709"/>
        <w:jc w:val="both"/>
        <w:rPr>
          <w:sz w:val="28"/>
          <w:szCs w:val="28"/>
        </w:rPr>
      </w:pPr>
      <w:r w:rsidRPr="009F65C1">
        <w:rPr>
          <w:position w:val="-24"/>
          <w:sz w:val="28"/>
          <w:szCs w:val="28"/>
        </w:rPr>
        <w:object w:dxaOrig="4920" w:dyaOrig="620">
          <v:shape id="_x0000_i1040" type="#_x0000_t75" style="width:317.25pt;height:36.75pt" o:ole="">
            <v:imagedata r:id="rId34" o:title=""/>
          </v:shape>
          <o:OLEObject Type="Embed" ProgID="Equation.3" ShapeID="_x0000_i1040" DrawAspect="Content" ObjectID="_1476247205" r:id="rId35"/>
        </w:object>
      </w:r>
    </w:p>
    <w:p w:rsidR="00957674" w:rsidRPr="009F65C1" w:rsidRDefault="0052583D" w:rsidP="009F65C1">
      <w:pPr>
        <w:spacing w:line="360" w:lineRule="auto"/>
        <w:ind w:firstLine="709"/>
        <w:jc w:val="both"/>
        <w:rPr>
          <w:sz w:val="28"/>
          <w:szCs w:val="28"/>
        </w:rPr>
      </w:pPr>
      <w:r w:rsidRPr="009F65C1">
        <w:rPr>
          <w:position w:val="-12"/>
          <w:sz w:val="28"/>
          <w:szCs w:val="28"/>
        </w:rPr>
        <w:object w:dxaOrig="7420" w:dyaOrig="380">
          <v:shape id="_x0000_i1041" type="#_x0000_t75" style="width:423pt;height:18.75pt" o:ole="">
            <v:imagedata r:id="rId36" o:title=""/>
          </v:shape>
          <o:OLEObject Type="Embed" ProgID="Equation.3" ShapeID="_x0000_i1041" DrawAspect="Content" ObjectID="_1476247206" r:id="rId37"/>
        </w:object>
      </w:r>
    </w:p>
    <w:p w:rsidR="00957674" w:rsidRPr="009F65C1" w:rsidRDefault="00957674" w:rsidP="009F65C1">
      <w:pPr>
        <w:spacing w:line="360" w:lineRule="auto"/>
        <w:ind w:firstLine="709"/>
        <w:jc w:val="both"/>
        <w:rPr>
          <w:sz w:val="28"/>
          <w:szCs w:val="28"/>
        </w:rPr>
      </w:pPr>
      <w:r w:rsidRPr="009F65C1">
        <w:rPr>
          <w:sz w:val="28"/>
          <w:szCs w:val="28"/>
        </w:rPr>
        <w:t>Расчетная мощность электродвигателя не превышает выбранную мощность электродвигателя.</w:t>
      </w:r>
    </w:p>
    <w:p w:rsidR="00957674" w:rsidRPr="009F65C1" w:rsidRDefault="00957674" w:rsidP="009F65C1">
      <w:pPr>
        <w:spacing w:line="360" w:lineRule="auto"/>
        <w:ind w:firstLine="709"/>
        <w:jc w:val="both"/>
        <w:rPr>
          <w:sz w:val="28"/>
          <w:szCs w:val="28"/>
        </w:rPr>
      </w:pPr>
      <w:r w:rsidRPr="009F65C1">
        <w:rPr>
          <w:sz w:val="28"/>
          <w:szCs w:val="28"/>
          <w:u w:val="single"/>
        </w:rPr>
        <w:t>Вывод</w:t>
      </w:r>
      <w:r w:rsidRPr="009F65C1">
        <w:rPr>
          <w:sz w:val="28"/>
          <w:szCs w:val="28"/>
        </w:rPr>
        <w:t>: В ходе технологического расчета шаровой мельницы получились следующие результаты:</w:t>
      </w:r>
      <w:r w:rsidR="004A53C7">
        <w:rPr>
          <w:sz w:val="28"/>
          <w:szCs w:val="28"/>
        </w:rPr>
        <w:t xml:space="preserve"> </w:t>
      </w:r>
      <w:r w:rsidRPr="009F65C1">
        <w:rPr>
          <w:sz w:val="28"/>
          <w:szCs w:val="28"/>
        </w:rPr>
        <w:t>выбран электродвигатель мощностью</w:t>
      </w:r>
      <w:r w:rsidR="004A53C7">
        <w:rPr>
          <w:sz w:val="28"/>
          <w:szCs w:val="28"/>
        </w:rPr>
        <w:t xml:space="preserve"> </w:t>
      </w:r>
      <w:r w:rsidRPr="009F65C1">
        <w:rPr>
          <w:sz w:val="28"/>
          <w:szCs w:val="28"/>
          <w:lang w:val="en-US"/>
        </w:rPr>
        <w:t>N</w:t>
      </w:r>
      <w:r w:rsidRPr="009F65C1">
        <w:rPr>
          <w:sz w:val="28"/>
          <w:szCs w:val="28"/>
          <w:vertAlign w:val="subscript"/>
        </w:rPr>
        <w:t>эл.дв</w:t>
      </w:r>
      <w:r w:rsidRPr="009F65C1">
        <w:rPr>
          <w:sz w:val="28"/>
          <w:szCs w:val="28"/>
        </w:rPr>
        <w:t xml:space="preserve"> =2.2 кВт с частой вращения </w:t>
      </w:r>
      <w:r w:rsidRPr="009F65C1">
        <w:rPr>
          <w:sz w:val="28"/>
          <w:szCs w:val="28"/>
          <w:lang w:val="en-US"/>
        </w:rPr>
        <w:t>n</w:t>
      </w:r>
      <w:r w:rsidRPr="009F65C1">
        <w:rPr>
          <w:sz w:val="28"/>
          <w:szCs w:val="28"/>
        </w:rPr>
        <w:t xml:space="preserve">=1000 об/мин. Определена масса мелющих тел, она равна </w:t>
      </w:r>
      <w:r w:rsidRPr="009F65C1">
        <w:rPr>
          <w:sz w:val="28"/>
          <w:szCs w:val="28"/>
          <w:lang w:val="en-US"/>
        </w:rPr>
        <w:t>m</w:t>
      </w:r>
      <w:r w:rsidRPr="009F65C1">
        <w:rPr>
          <w:sz w:val="28"/>
          <w:szCs w:val="28"/>
          <w:vertAlign w:val="subscript"/>
        </w:rPr>
        <w:t>ш</w:t>
      </w:r>
      <w:r w:rsidRPr="009F65C1">
        <w:rPr>
          <w:sz w:val="28"/>
          <w:szCs w:val="28"/>
        </w:rPr>
        <w:t xml:space="preserve"> =165 кг. Диаметр шаров </w:t>
      </w:r>
      <w:r w:rsidRPr="009F65C1">
        <w:rPr>
          <w:sz w:val="28"/>
          <w:szCs w:val="28"/>
          <w:lang w:val="en-US"/>
        </w:rPr>
        <w:t>d</w:t>
      </w:r>
      <w:r w:rsidRPr="009F65C1">
        <w:rPr>
          <w:sz w:val="28"/>
          <w:szCs w:val="28"/>
          <w:vertAlign w:val="subscript"/>
        </w:rPr>
        <w:t>ш</w:t>
      </w:r>
      <w:r w:rsidRPr="009F65C1">
        <w:rPr>
          <w:sz w:val="28"/>
          <w:szCs w:val="28"/>
        </w:rPr>
        <w:t>=25 мм. И приняли размеры</w:t>
      </w:r>
      <w:r w:rsidR="004A53C7">
        <w:rPr>
          <w:sz w:val="28"/>
          <w:szCs w:val="28"/>
        </w:rPr>
        <w:t xml:space="preserve"> </w:t>
      </w:r>
      <w:r w:rsidRPr="009F65C1">
        <w:rPr>
          <w:sz w:val="28"/>
          <w:szCs w:val="28"/>
        </w:rPr>
        <w:t>барабана</w:t>
      </w:r>
      <w:r w:rsidR="004A53C7">
        <w:rPr>
          <w:sz w:val="28"/>
          <w:szCs w:val="28"/>
        </w:rPr>
        <w:t xml:space="preserve"> </w:t>
      </w:r>
      <w:r w:rsidRPr="009F65C1">
        <w:rPr>
          <w:sz w:val="28"/>
          <w:szCs w:val="28"/>
          <w:lang w:val="en-US"/>
        </w:rPr>
        <w:t>D</w:t>
      </w:r>
      <w:r w:rsidRPr="009F65C1">
        <w:rPr>
          <w:sz w:val="28"/>
          <w:szCs w:val="28"/>
        </w:rPr>
        <w:t xml:space="preserve">= 0.57 м; </w:t>
      </w:r>
      <w:r w:rsidRPr="009F65C1">
        <w:rPr>
          <w:sz w:val="28"/>
          <w:szCs w:val="28"/>
          <w:lang w:val="en-US"/>
        </w:rPr>
        <w:t>L</w:t>
      </w:r>
      <w:r w:rsidRPr="009F65C1">
        <w:rPr>
          <w:sz w:val="28"/>
          <w:szCs w:val="28"/>
        </w:rPr>
        <w:t>=0.45 м.</w:t>
      </w:r>
    </w:p>
    <w:p w:rsidR="00957674" w:rsidRPr="0052583D" w:rsidRDefault="0052583D" w:rsidP="0052583D">
      <w:pPr>
        <w:spacing w:line="360" w:lineRule="auto"/>
        <w:ind w:firstLine="709"/>
        <w:jc w:val="both"/>
        <w:rPr>
          <w:b/>
          <w:sz w:val="28"/>
          <w:szCs w:val="28"/>
        </w:rPr>
      </w:pPr>
      <w:r>
        <w:rPr>
          <w:sz w:val="28"/>
          <w:szCs w:val="28"/>
        </w:rPr>
        <w:br w:type="page"/>
      </w:r>
      <w:r w:rsidRPr="0052583D">
        <w:rPr>
          <w:b/>
          <w:sz w:val="28"/>
          <w:szCs w:val="28"/>
        </w:rPr>
        <w:t>2.3.2.</w:t>
      </w:r>
      <w:r w:rsidR="00957674" w:rsidRPr="0052583D">
        <w:rPr>
          <w:b/>
          <w:sz w:val="28"/>
          <w:szCs w:val="28"/>
        </w:rPr>
        <w:t xml:space="preserve"> Конструктивный расчет шаровой мельницы.</w:t>
      </w:r>
    </w:p>
    <w:p w:rsidR="00957674" w:rsidRPr="009F65C1" w:rsidRDefault="00957674" w:rsidP="009F65C1">
      <w:pPr>
        <w:spacing w:line="360" w:lineRule="auto"/>
        <w:ind w:firstLine="709"/>
        <w:jc w:val="both"/>
        <w:rPr>
          <w:sz w:val="28"/>
          <w:szCs w:val="28"/>
          <w:u w:val="single"/>
        </w:rPr>
      </w:pPr>
      <w:r w:rsidRPr="009F65C1">
        <w:rPr>
          <w:sz w:val="28"/>
          <w:szCs w:val="28"/>
          <w:u w:val="single"/>
        </w:rPr>
        <w:t>Исходные данные.</w:t>
      </w:r>
    </w:p>
    <w:p w:rsidR="00957674" w:rsidRPr="009F65C1" w:rsidRDefault="00957674" w:rsidP="009F65C1">
      <w:pPr>
        <w:spacing w:line="360" w:lineRule="auto"/>
        <w:ind w:firstLine="709"/>
        <w:jc w:val="both"/>
        <w:rPr>
          <w:sz w:val="28"/>
          <w:szCs w:val="28"/>
        </w:rPr>
      </w:pPr>
      <w:r w:rsidRPr="009F65C1">
        <w:rPr>
          <w:sz w:val="28"/>
          <w:szCs w:val="28"/>
        </w:rPr>
        <w:t xml:space="preserve">Частота вращения </w:t>
      </w:r>
      <w:r w:rsidRPr="009F65C1">
        <w:rPr>
          <w:sz w:val="28"/>
          <w:szCs w:val="28"/>
          <w:lang w:val="en-US"/>
        </w:rPr>
        <w:t>n</w:t>
      </w:r>
      <w:r w:rsidRPr="009F65C1">
        <w:rPr>
          <w:sz w:val="28"/>
          <w:szCs w:val="28"/>
        </w:rPr>
        <w:t>=1000 об/мин =16.7 м/с</w:t>
      </w:r>
    </w:p>
    <w:p w:rsidR="00957674" w:rsidRPr="009F65C1" w:rsidRDefault="00957674" w:rsidP="009F65C1">
      <w:pPr>
        <w:spacing w:line="360" w:lineRule="auto"/>
        <w:ind w:firstLine="709"/>
        <w:jc w:val="both"/>
        <w:rPr>
          <w:sz w:val="28"/>
          <w:szCs w:val="28"/>
        </w:rPr>
      </w:pPr>
      <w:r w:rsidRPr="009F65C1">
        <w:rPr>
          <w:sz w:val="28"/>
          <w:szCs w:val="28"/>
        </w:rPr>
        <w:t>Мощность</w:t>
      </w:r>
      <w:r w:rsidR="004A53C7">
        <w:rPr>
          <w:sz w:val="28"/>
          <w:szCs w:val="28"/>
        </w:rPr>
        <w:t xml:space="preserve"> </w:t>
      </w:r>
      <w:r w:rsidRPr="009F65C1">
        <w:rPr>
          <w:sz w:val="28"/>
          <w:szCs w:val="28"/>
          <w:lang w:val="en-US"/>
        </w:rPr>
        <w:t>N</w:t>
      </w:r>
      <w:r w:rsidRPr="009F65C1">
        <w:rPr>
          <w:sz w:val="28"/>
          <w:szCs w:val="28"/>
          <w:vertAlign w:val="subscript"/>
        </w:rPr>
        <w:t>эл.дв</w:t>
      </w:r>
      <w:r w:rsidRPr="009F65C1">
        <w:rPr>
          <w:sz w:val="28"/>
          <w:szCs w:val="28"/>
        </w:rPr>
        <w:t xml:space="preserve"> =2.2 кВт=2200 Вт</w:t>
      </w:r>
    </w:p>
    <w:p w:rsidR="00957674" w:rsidRPr="009F65C1" w:rsidRDefault="00957674" w:rsidP="009F65C1">
      <w:pPr>
        <w:spacing w:line="360" w:lineRule="auto"/>
        <w:ind w:firstLine="709"/>
        <w:jc w:val="both"/>
        <w:rPr>
          <w:sz w:val="28"/>
          <w:szCs w:val="28"/>
        </w:rPr>
      </w:pPr>
      <w:r w:rsidRPr="009F65C1">
        <w:rPr>
          <w:sz w:val="28"/>
          <w:szCs w:val="28"/>
        </w:rPr>
        <w:t xml:space="preserve">Частота вращения барабана </w:t>
      </w:r>
      <w:r w:rsidRPr="009F65C1">
        <w:rPr>
          <w:sz w:val="28"/>
          <w:szCs w:val="28"/>
          <w:lang w:val="en-US"/>
        </w:rPr>
        <w:t>n</w:t>
      </w:r>
      <w:r w:rsidRPr="009F65C1">
        <w:rPr>
          <w:sz w:val="28"/>
          <w:szCs w:val="28"/>
          <w:vertAlign w:val="subscript"/>
        </w:rPr>
        <w:t>б</w:t>
      </w:r>
      <w:r w:rsidRPr="009F65C1">
        <w:rPr>
          <w:sz w:val="28"/>
          <w:szCs w:val="28"/>
        </w:rPr>
        <w:t>=45 об/мин=0.75 об/с</w:t>
      </w:r>
    </w:p>
    <w:p w:rsidR="00957674" w:rsidRPr="009F65C1" w:rsidRDefault="00957674" w:rsidP="009F65C1">
      <w:pPr>
        <w:spacing w:line="360" w:lineRule="auto"/>
        <w:ind w:firstLine="709"/>
        <w:jc w:val="both"/>
        <w:rPr>
          <w:sz w:val="28"/>
          <w:szCs w:val="28"/>
        </w:rPr>
      </w:pPr>
      <w:r w:rsidRPr="009F65C1">
        <w:rPr>
          <w:sz w:val="28"/>
          <w:szCs w:val="28"/>
        </w:rPr>
        <w:t xml:space="preserve"> Диаметр барабана</w:t>
      </w:r>
      <w:r w:rsidR="004A53C7">
        <w:rPr>
          <w:sz w:val="28"/>
          <w:szCs w:val="28"/>
        </w:rPr>
        <w:t xml:space="preserve"> </w:t>
      </w:r>
      <w:r w:rsidRPr="009F65C1">
        <w:rPr>
          <w:sz w:val="28"/>
          <w:szCs w:val="28"/>
          <w:lang w:val="en-US"/>
        </w:rPr>
        <w:t>D</w:t>
      </w:r>
      <w:r w:rsidRPr="009F65C1">
        <w:rPr>
          <w:sz w:val="28"/>
          <w:szCs w:val="28"/>
          <w:vertAlign w:val="subscript"/>
        </w:rPr>
        <w:t>б</w:t>
      </w:r>
      <w:r w:rsidRPr="009F65C1">
        <w:rPr>
          <w:sz w:val="28"/>
          <w:szCs w:val="28"/>
        </w:rPr>
        <w:t xml:space="preserve">=570 мм = 057 м </w:t>
      </w:r>
    </w:p>
    <w:p w:rsidR="00957674" w:rsidRPr="009F65C1" w:rsidRDefault="00957674" w:rsidP="009F65C1">
      <w:pPr>
        <w:spacing w:line="360" w:lineRule="auto"/>
        <w:ind w:firstLine="709"/>
        <w:jc w:val="both"/>
        <w:rPr>
          <w:sz w:val="28"/>
          <w:szCs w:val="28"/>
        </w:rPr>
      </w:pPr>
      <w:r w:rsidRPr="009F65C1">
        <w:rPr>
          <w:sz w:val="28"/>
          <w:szCs w:val="28"/>
        </w:rPr>
        <w:t>Допустимое отклонение скорости барабана б= 3%</w:t>
      </w:r>
    </w:p>
    <w:p w:rsidR="00957674" w:rsidRPr="009F65C1" w:rsidRDefault="00957674" w:rsidP="009F65C1">
      <w:pPr>
        <w:spacing w:line="360" w:lineRule="auto"/>
        <w:ind w:firstLine="709"/>
        <w:jc w:val="both"/>
        <w:rPr>
          <w:sz w:val="28"/>
          <w:szCs w:val="28"/>
        </w:rPr>
      </w:pPr>
      <w:r w:rsidRPr="009F65C1">
        <w:rPr>
          <w:sz w:val="28"/>
          <w:szCs w:val="28"/>
        </w:rPr>
        <w:t xml:space="preserve">Срок службы </w:t>
      </w:r>
      <w:r w:rsidRPr="009F65C1">
        <w:rPr>
          <w:sz w:val="28"/>
          <w:szCs w:val="28"/>
          <w:lang w:val="en-US"/>
        </w:rPr>
        <w:t>L</w:t>
      </w:r>
      <w:r w:rsidRPr="009F65C1">
        <w:rPr>
          <w:sz w:val="28"/>
          <w:szCs w:val="28"/>
          <w:vertAlign w:val="subscript"/>
          <w:lang w:val="en-US"/>
        </w:rPr>
        <w:t>h</w:t>
      </w:r>
      <w:r w:rsidRPr="009F65C1">
        <w:rPr>
          <w:sz w:val="28"/>
          <w:szCs w:val="28"/>
          <w:vertAlign w:val="subscript"/>
        </w:rPr>
        <w:t>г</w:t>
      </w:r>
      <w:r w:rsidRPr="009F65C1">
        <w:rPr>
          <w:sz w:val="28"/>
          <w:szCs w:val="28"/>
        </w:rPr>
        <w:t xml:space="preserve">=10 лет </w:t>
      </w:r>
    </w:p>
    <w:p w:rsidR="00957674" w:rsidRPr="009F65C1" w:rsidRDefault="00957674" w:rsidP="009F65C1">
      <w:pPr>
        <w:spacing w:line="360" w:lineRule="auto"/>
        <w:ind w:firstLine="709"/>
        <w:jc w:val="both"/>
        <w:rPr>
          <w:sz w:val="28"/>
          <w:szCs w:val="28"/>
        </w:rPr>
      </w:pPr>
      <w:r w:rsidRPr="009F65C1">
        <w:rPr>
          <w:sz w:val="28"/>
          <w:szCs w:val="28"/>
        </w:rPr>
        <w:t>Кинематическая схема привода шаровой мельницы представлена</w:t>
      </w:r>
    </w:p>
    <w:p w:rsidR="00957674" w:rsidRPr="009F65C1" w:rsidRDefault="00957674" w:rsidP="009F65C1">
      <w:pPr>
        <w:spacing w:line="360" w:lineRule="auto"/>
        <w:ind w:firstLine="709"/>
        <w:jc w:val="both"/>
        <w:rPr>
          <w:sz w:val="28"/>
          <w:szCs w:val="28"/>
        </w:rPr>
      </w:pPr>
      <w:r w:rsidRPr="009F65C1">
        <w:rPr>
          <w:sz w:val="28"/>
          <w:szCs w:val="28"/>
          <w:u w:val="single"/>
        </w:rPr>
        <w:t>Решение.</w:t>
      </w:r>
    </w:p>
    <w:p w:rsidR="00957674" w:rsidRPr="009F65C1" w:rsidRDefault="00957674" w:rsidP="009F65C1">
      <w:pPr>
        <w:widowControl/>
        <w:numPr>
          <w:ilvl w:val="0"/>
          <w:numId w:val="9"/>
        </w:numPr>
        <w:autoSpaceDE/>
        <w:autoSpaceDN/>
        <w:adjustRightInd/>
        <w:spacing w:line="360" w:lineRule="auto"/>
        <w:ind w:left="0" w:firstLine="709"/>
        <w:jc w:val="both"/>
        <w:rPr>
          <w:sz w:val="28"/>
          <w:szCs w:val="28"/>
        </w:rPr>
      </w:pPr>
      <w:r w:rsidRPr="009F65C1">
        <w:rPr>
          <w:sz w:val="28"/>
          <w:szCs w:val="28"/>
        </w:rPr>
        <w:t>Определяем ресурс привода:</w:t>
      </w:r>
    </w:p>
    <w:p w:rsidR="00957674" w:rsidRPr="009F65C1" w:rsidRDefault="00957674" w:rsidP="009F65C1">
      <w:pPr>
        <w:spacing w:line="360" w:lineRule="auto"/>
        <w:ind w:firstLine="709"/>
        <w:jc w:val="both"/>
        <w:rPr>
          <w:sz w:val="28"/>
          <w:szCs w:val="28"/>
        </w:rPr>
      </w:pPr>
      <w:r w:rsidRPr="009F65C1">
        <w:rPr>
          <w:sz w:val="28"/>
          <w:szCs w:val="28"/>
          <w:lang w:val="en-US"/>
        </w:rPr>
        <w:t>L</w:t>
      </w:r>
      <w:r w:rsidRPr="009F65C1">
        <w:rPr>
          <w:sz w:val="28"/>
          <w:szCs w:val="28"/>
          <w:vertAlign w:val="subscript"/>
          <w:lang w:val="en-US"/>
        </w:rPr>
        <w:t>h</w:t>
      </w:r>
      <w:r w:rsidRPr="009F65C1">
        <w:rPr>
          <w:sz w:val="28"/>
          <w:szCs w:val="28"/>
          <w:lang w:val="en-US"/>
        </w:rPr>
        <w:t>=0.85×365L</w:t>
      </w:r>
      <w:r w:rsidRPr="009F65C1">
        <w:rPr>
          <w:sz w:val="28"/>
          <w:szCs w:val="28"/>
          <w:vertAlign w:val="subscript"/>
          <w:lang w:val="en-US"/>
        </w:rPr>
        <w:t>h</w:t>
      </w:r>
      <w:r w:rsidRPr="009F65C1">
        <w:rPr>
          <w:sz w:val="28"/>
          <w:szCs w:val="28"/>
          <w:vertAlign w:val="subscript"/>
        </w:rPr>
        <w:t>г</w:t>
      </w:r>
      <w:r w:rsidRPr="009F65C1">
        <w:rPr>
          <w:sz w:val="28"/>
          <w:szCs w:val="28"/>
          <w:lang w:val="en-US"/>
        </w:rPr>
        <w:t>t</w:t>
      </w:r>
      <w:r w:rsidRPr="009F65C1">
        <w:rPr>
          <w:sz w:val="28"/>
          <w:szCs w:val="28"/>
          <w:vertAlign w:val="subscript"/>
        </w:rPr>
        <w:t>с</w:t>
      </w:r>
      <w:r w:rsidRPr="009F65C1">
        <w:rPr>
          <w:sz w:val="28"/>
          <w:szCs w:val="28"/>
          <w:lang w:val="en-US"/>
        </w:rPr>
        <w:t>L</w:t>
      </w:r>
      <w:r w:rsidRPr="009F65C1">
        <w:rPr>
          <w:sz w:val="28"/>
          <w:szCs w:val="28"/>
          <w:vertAlign w:val="subscript"/>
          <w:lang w:val="en-US"/>
        </w:rPr>
        <w:t>c</w:t>
      </w:r>
      <w:r w:rsidRPr="009F65C1">
        <w:rPr>
          <w:sz w:val="28"/>
          <w:szCs w:val="28"/>
        </w:rPr>
        <w:t>,</w:t>
      </w:r>
    </w:p>
    <w:p w:rsidR="00957674" w:rsidRPr="009F65C1" w:rsidRDefault="00957674" w:rsidP="009F65C1">
      <w:pPr>
        <w:spacing w:line="360" w:lineRule="auto"/>
        <w:ind w:firstLine="709"/>
        <w:jc w:val="both"/>
        <w:rPr>
          <w:sz w:val="28"/>
          <w:szCs w:val="28"/>
        </w:rPr>
      </w:pPr>
      <w:r w:rsidRPr="009F65C1">
        <w:rPr>
          <w:sz w:val="28"/>
          <w:szCs w:val="28"/>
        </w:rPr>
        <w:t>где</w:t>
      </w:r>
      <w:r w:rsidR="004A53C7">
        <w:rPr>
          <w:sz w:val="28"/>
          <w:szCs w:val="28"/>
        </w:rPr>
        <w:t xml:space="preserve"> </w:t>
      </w:r>
      <w:r w:rsidRPr="009F65C1">
        <w:rPr>
          <w:sz w:val="28"/>
          <w:szCs w:val="28"/>
          <w:lang w:val="en-US"/>
        </w:rPr>
        <w:t>t</w:t>
      </w:r>
      <w:r w:rsidRPr="009F65C1">
        <w:rPr>
          <w:sz w:val="28"/>
          <w:szCs w:val="28"/>
          <w:vertAlign w:val="subscript"/>
          <w:lang w:val="en-US"/>
        </w:rPr>
        <w:t>c</w:t>
      </w:r>
      <w:r w:rsidRPr="009F65C1">
        <w:rPr>
          <w:sz w:val="28"/>
          <w:szCs w:val="28"/>
        </w:rPr>
        <w:t>=8 часов—продолжительность смены;</w:t>
      </w:r>
    </w:p>
    <w:p w:rsidR="00957674" w:rsidRPr="009F65C1" w:rsidRDefault="00957674" w:rsidP="009F65C1">
      <w:pPr>
        <w:spacing w:line="360" w:lineRule="auto"/>
        <w:ind w:firstLine="709"/>
        <w:jc w:val="both"/>
        <w:rPr>
          <w:sz w:val="28"/>
          <w:szCs w:val="28"/>
        </w:rPr>
      </w:pPr>
      <w:r w:rsidRPr="009F65C1">
        <w:rPr>
          <w:sz w:val="28"/>
          <w:szCs w:val="28"/>
          <w:lang w:val="en-US"/>
        </w:rPr>
        <w:t>L</w:t>
      </w:r>
      <w:r w:rsidRPr="009F65C1">
        <w:rPr>
          <w:sz w:val="28"/>
          <w:szCs w:val="28"/>
          <w:vertAlign w:val="subscript"/>
          <w:lang w:val="en-US"/>
        </w:rPr>
        <w:t>c</w:t>
      </w:r>
      <w:r w:rsidRPr="009F65C1">
        <w:rPr>
          <w:sz w:val="28"/>
          <w:szCs w:val="28"/>
        </w:rPr>
        <w:t>=1—число смен;</w:t>
      </w:r>
    </w:p>
    <w:p w:rsidR="00957674" w:rsidRPr="009F65C1" w:rsidRDefault="00957674" w:rsidP="009F65C1">
      <w:pPr>
        <w:spacing w:line="360" w:lineRule="auto"/>
        <w:ind w:firstLine="709"/>
        <w:jc w:val="both"/>
        <w:rPr>
          <w:sz w:val="28"/>
          <w:szCs w:val="28"/>
        </w:rPr>
      </w:pPr>
      <w:r w:rsidRPr="009F65C1">
        <w:rPr>
          <w:sz w:val="28"/>
          <w:szCs w:val="28"/>
        </w:rPr>
        <w:t>0.85—коэффициент простоя машины</w:t>
      </w:r>
    </w:p>
    <w:p w:rsidR="00957674" w:rsidRPr="009F65C1" w:rsidRDefault="00957674" w:rsidP="009F65C1">
      <w:pPr>
        <w:spacing w:line="360" w:lineRule="auto"/>
        <w:ind w:firstLine="709"/>
        <w:jc w:val="both"/>
        <w:rPr>
          <w:sz w:val="28"/>
          <w:szCs w:val="28"/>
        </w:rPr>
      </w:pPr>
      <w:r w:rsidRPr="009F65C1">
        <w:rPr>
          <w:sz w:val="28"/>
          <w:szCs w:val="28"/>
          <w:lang w:val="en-US"/>
        </w:rPr>
        <w:t>L</w:t>
      </w:r>
      <w:r w:rsidRPr="009F65C1">
        <w:rPr>
          <w:sz w:val="28"/>
          <w:szCs w:val="28"/>
          <w:vertAlign w:val="subscript"/>
          <w:lang w:val="en-US"/>
        </w:rPr>
        <w:t>h</w:t>
      </w:r>
      <w:r w:rsidRPr="009F65C1">
        <w:rPr>
          <w:sz w:val="28"/>
          <w:szCs w:val="28"/>
        </w:rPr>
        <w:t>=0.85×365×10×8×1=24820 часов.</w:t>
      </w:r>
    </w:p>
    <w:p w:rsidR="00957674" w:rsidRPr="009F65C1" w:rsidRDefault="00957674" w:rsidP="009F65C1">
      <w:pPr>
        <w:widowControl/>
        <w:numPr>
          <w:ilvl w:val="0"/>
          <w:numId w:val="9"/>
        </w:numPr>
        <w:autoSpaceDE/>
        <w:autoSpaceDN/>
        <w:adjustRightInd/>
        <w:spacing w:line="360" w:lineRule="auto"/>
        <w:ind w:left="0" w:firstLine="709"/>
        <w:jc w:val="both"/>
        <w:rPr>
          <w:sz w:val="28"/>
          <w:szCs w:val="28"/>
        </w:rPr>
      </w:pPr>
      <w:r w:rsidRPr="009F65C1">
        <w:rPr>
          <w:sz w:val="28"/>
          <w:szCs w:val="28"/>
        </w:rPr>
        <w:t>Определяем передаточное число приводов и его ступеней:</w:t>
      </w:r>
    </w:p>
    <w:p w:rsidR="00957674" w:rsidRPr="009F65C1" w:rsidRDefault="00957674" w:rsidP="009F65C1">
      <w:pPr>
        <w:spacing w:line="360" w:lineRule="auto"/>
        <w:ind w:firstLine="709"/>
        <w:jc w:val="both"/>
        <w:rPr>
          <w:sz w:val="28"/>
          <w:szCs w:val="28"/>
        </w:rPr>
      </w:pPr>
      <w:r w:rsidRPr="009F65C1">
        <w:rPr>
          <w:sz w:val="28"/>
          <w:szCs w:val="28"/>
          <w:lang w:val="en-US"/>
        </w:rPr>
        <w:t>u</w:t>
      </w:r>
      <w:r w:rsidRPr="009F65C1">
        <w:rPr>
          <w:sz w:val="28"/>
          <w:szCs w:val="28"/>
        </w:rPr>
        <w:t>=</w:t>
      </w:r>
      <w:r w:rsidRPr="009F65C1">
        <w:rPr>
          <w:sz w:val="28"/>
          <w:szCs w:val="28"/>
          <w:lang w:val="en-US"/>
        </w:rPr>
        <w:t>n</w:t>
      </w:r>
      <w:r w:rsidRPr="009F65C1">
        <w:rPr>
          <w:sz w:val="28"/>
          <w:szCs w:val="28"/>
          <w:vertAlign w:val="subscript"/>
        </w:rPr>
        <w:t>эл.дв.</w:t>
      </w:r>
      <w:r w:rsidRPr="009F65C1">
        <w:rPr>
          <w:sz w:val="28"/>
          <w:szCs w:val="28"/>
        </w:rPr>
        <w:t>/</w:t>
      </w:r>
      <w:r w:rsidRPr="009F65C1">
        <w:rPr>
          <w:sz w:val="28"/>
          <w:szCs w:val="28"/>
          <w:lang w:val="en-US"/>
        </w:rPr>
        <w:t>n</w:t>
      </w:r>
      <w:r w:rsidRPr="009F65C1">
        <w:rPr>
          <w:sz w:val="28"/>
          <w:szCs w:val="28"/>
          <w:vertAlign w:val="subscript"/>
        </w:rPr>
        <w:t>б</w:t>
      </w:r>
      <w:r w:rsidRPr="009F65C1">
        <w:rPr>
          <w:sz w:val="28"/>
          <w:szCs w:val="28"/>
        </w:rPr>
        <w:t>=1000/45=22.2</w:t>
      </w:r>
    </w:p>
    <w:p w:rsidR="00957674" w:rsidRPr="009F65C1" w:rsidRDefault="00957674" w:rsidP="009F65C1">
      <w:pPr>
        <w:spacing w:line="360" w:lineRule="auto"/>
        <w:ind w:firstLine="709"/>
        <w:jc w:val="both"/>
        <w:rPr>
          <w:sz w:val="28"/>
          <w:szCs w:val="28"/>
        </w:rPr>
      </w:pPr>
      <w:r w:rsidRPr="009F65C1">
        <w:rPr>
          <w:sz w:val="28"/>
          <w:szCs w:val="28"/>
          <w:lang w:val="en-US"/>
        </w:rPr>
        <w:t>u</w:t>
      </w:r>
      <w:r w:rsidRPr="009F65C1">
        <w:rPr>
          <w:sz w:val="28"/>
          <w:szCs w:val="28"/>
        </w:rPr>
        <w:t>=</w:t>
      </w:r>
      <w:r w:rsidRPr="009F65C1">
        <w:rPr>
          <w:sz w:val="28"/>
          <w:szCs w:val="28"/>
          <w:lang w:val="en-US"/>
        </w:rPr>
        <w:t>u</w:t>
      </w:r>
      <w:r w:rsidRPr="009F65C1">
        <w:rPr>
          <w:sz w:val="28"/>
          <w:szCs w:val="28"/>
          <w:vertAlign w:val="subscript"/>
        </w:rPr>
        <w:t>р</w:t>
      </w:r>
      <w:r w:rsidRPr="009F65C1">
        <w:rPr>
          <w:sz w:val="28"/>
          <w:szCs w:val="28"/>
        </w:rPr>
        <w:t>×</w:t>
      </w:r>
      <w:r w:rsidRPr="009F65C1">
        <w:rPr>
          <w:sz w:val="28"/>
          <w:szCs w:val="28"/>
          <w:lang w:val="en-US"/>
        </w:rPr>
        <w:t>u</w:t>
      </w:r>
      <w:r w:rsidRPr="009F65C1">
        <w:rPr>
          <w:sz w:val="28"/>
          <w:szCs w:val="28"/>
          <w:vertAlign w:val="subscript"/>
        </w:rPr>
        <w:t>зп</w:t>
      </w:r>
      <w:r w:rsidRPr="009F65C1">
        <w:rPr>
          <w:sz w:val="28"/>
          <w:szCs w:val="28"/>
        </w:rPr>
        <w:t>,</w:t>
      </w:r>
    </w:p>
    <w:p w:rsidR="00957674" w:rsidRPr="009F65C1" w:rsidRDefault="00957674" w:rsidP="009F65C1">
      <w:pPr>
        <w:spacing w:line="360" w:lineRule="auto"/>
        <w:ind w:firstLine="709"/>
        <w:jc w:val="both"/>
        <w:rPr>
          <w:sz w:val="28"/>
          <w:szCs w:val="28"/>
        </w:rPr>
      </w:pPr>
      <w:r w:rsidRPr="009F65C1">
        <w:rPr>
          <w:sz w:val="28"/>
          <w:szCs w:val="28"/>
        </w:rPr>
        <w:t xml:space="preserve">где </w:t>
      </w:r>
      <w:r w:rsidRPr="009F65C1">
        <w:rPr>
          <w:sz w:val="28"/>
          <w:szCs w:val="28"/>
          <w:lang w:val="en-US"/>
        </w:rPr>
        <w:t>u</w:t>
      </w:r>
      <w:r w:rsidRPr="009F65C1">
        <w:rPr>
          <w:sz w:val="28"/>
          <w:szCs w:val="28"/>
          <w:vertAlign w:val="subscript"/>
        </w:rPr>
        <w:t>р</w:t>
      </w:r>
      <w:r w:rsidRPr="009F65C1">
        <w:rPr>
          <w:sz w:val="28"/>
          <w:szCs w:val="28"/>
        </w:rPr>
        <w:t>=2…4—передаточное число ременной передачи,</w:t>
      </w:r>
    </w:p>
    <w:p w:rsidR="00957674" w:rsidRPr="009F65C1" w:rsidRDefault="00957674" w:rsidP="009F65C1">
      <w:pPr>
        <w:spacing w:line="360" w:lineRule="auto"/>
        <w:ind w:firstLine="709"/>
        <w:jc w:val="both"/>
        <w:rPr>
          <w:sz w:val="28"/>
          <w:szCs w:val="28"/>
        </w:rPr>
      </w:pPr>
      <w:r w:rsidRPr="009F65C1">
        <w:rPr>
          <w:sz w:val="28"/>
          <w:szCs w:val="28"/>
          <w:lang w:val="en-US"/>
        </w:rPr>
        <w:t>u</w:t>
      </w:r>
      <w:r w:rsidRPr="009F65C1">
        <w:rPr>
          <w:sz w:val="28"/>
          <w:szCs w:val="28"/>
          <w:vertAlign w:val="subscript"/>
        </w:rPr>
        <w:t>зп</w:t>
      </w:r>
      <w:r w:rsidRPr="009F65C1">
        <w:rPr>
          <w:sz w:val="28"/>
          <w:szCs w:val="28"/>
        </w:rPr>
        <w:t>=3…7—передаточное</w:t>
      </w:r>
      <w:r w:rsidR="004A53C7">
        <w:rPr>
          <w:sz w:val="28"/>
          <w:szCs w:val="28"/>
        </w:rPr>
        <w:t xml:space="preserve"> </w:t>
      </w:r>
      <w:r w:rsidRPr="009F65C1">
        <w:rPr>
          <w:sz w:val="28"/>
          <w:szCs w:val="28"/>
        </w:rPr>
        <w:t xml:space="preserve">число зубчатой передачи, </w:t>
      </w:r>
      <w:r w:rsidRPr="009F65C1">
        <w:rPr>
          <w:sz w:val="28"/>
          <w:szCs w:val="28"/>
          <w:lang w:val="en-US"/>
        </w:rPr>
        <w:t>u</w:t>
      </w:r>
      <w:r w:rsidRPr="009F65C1">
        <w:rPr>
          <w:sz w:val="28"/>
          <w:szCs w:val="28"/>
          <w:vertAlign w:val="subscript"/>
        </w:rPr>
        <w:t>зп</w:t>
      </w:r>
      <w:r w:rsidRPr="009F65C1">
        <w:rPr>
          <w:sz w:val="28"/>
          <w:szCs w:val="28"/>
        </w:rPr>
        <w:t>=5.6</w:t>
      </w:r>
    </w:p>
    <w:p w:rsidR="00957674" w:rsidRPr="009F65C1" w:rsidRDefault="00957674" w:rsidP="009F65C1">
      <w:pPr>
        <w:spacing w:line="360" w:lineRule="auto"/>
        <w:ind w:firstLine="709"/>
        <w:jc w:val="both"/>
        <w:rPr>
          <w:sz w:val="28"/>
          <w:szCs w:val="28"/>
        </w:rPr>
      </w:pPr>
      <w:r w:rsidRPr="009F65C1">
        <w:rPr>
          <w:sz w:val="28"/>
          <w:szCs w:val="28"/>
          <w:lang w:val="en-US"/>
        </w:rPr>
        <w:t>u</w:t>
      </w:r>
      <w:r w:rsidRPr="009F65C1">
        <w:rPr>
          <w:sz w:val="28"/>
          <w:szCs w:val="28"/>
          <w:vertAlign w:val="subscript"/>
        </w:rPr>
        <w:t>р</w:t>
      </w:r>
      <w:r w:rsidRPr="009F65C1">
        <w:rPr>
          <w:sz w:val="28"/>
          <w:szCs w:val="28"/>
        </w:rPr>
        <w:t>=</w:t>
      </w:r>
      <w:r w:rsidRPr="009F65C1">
        <w:rPr>
          <w:sz w:val="28"/>
          <w:szCs w:val="28"/>
          <w:lang w:val="en-US"/>
        </w:rPr>
        <w:t>u/u</w:t>
      </w:r>
      <w:r w:rsidRPr="009F65C1">
        <w:rPr>
          <w:sz w:val="28"/>
          <w:szCs w:val="28"/>
          <w:vertAlign w:val="subscript"/>
        </w:rPr>
        <w:t>зп</w:t>
      </w:r>
      <w:r w:rsidRPr="009F65C1">
        <w:rPr>
          <w:sz w:val="28"/>
          <w:szCs w:val="28"/>
        </w:rPr>
        <w:t>=22.2/5.6=3.96</w:t>
      </w:r>
    </w:p>
    <w:p w:rsidR="00957674" w:rsidRPr="009F65C1" w:rsidRDefault="00957674" w:rsidP="009F65C1">
      <w:pPr>
        <w:widowControl/>
        <w:numPr>
          <w:ilvl w:val="0"/>
          <w:numId w:val="9"/>
        </w:numPr>
        <w:autoSpaceDE/>
        <w:autoSpaceDN/>
        <w:adjustRightInd/>
        <w:spacing w:line="360" w:lineRule="auto"/>
        <w:ind w:left="0" w:firstLine="709"/>
        <w:jc w:val="both"/>
        <w:rPr>
          <w:sz w:val="28"/>
          <w:szCs w:val="28"/>
        </w:rPr>
      </w:pPr>
      <w:r w:rsidRPr="009F65C1">
        <w:rPr>
          <w:sz w:val="28"/>
          <w:szCs w:val="28"/>
        </w:rPr>
        <w:t>Определяем мощность вращения барабана:</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б</w:t>
      </w:r>
      <w:r w:rsidRPr="009F65C1">
        <w:rPr>
          <w:sz w:val="28"/>
          <w:szCs w:val="28"/>
        </w:rPr>
        <w:t>=</w:t>
      </w:r>
      <w:r w:rsidRPr="009F65C1">
        <w:rPr>
          <w:sz w:val="28"/>
          <w:szCs w:val="28"/>
          <w:lang w:val="en-US"/>
        </w:rPr>
        <w:t>N</w:t>
      </w:r>
      <w:r w:rsidRPr="009F65C1">
        <w:rPr>
          <w:sz w:val="28"/>
          <w:szCs w:val="28"/>
          <w:vertAlign w:val="subscript"/>
        </w:rPr>
        <w:t>эл.дв</w:t>
      </w:r>
      <w:r w:rsidRPr="009F65C1">
        <w:rPr>
          <w:sz w:val="28"/>
          <w:szCs w:val="28"/>
        </w:rPr>
        <w:t>×η,</w:t>
      </w:r>
    </w:p>
    <w:p w:rsidR="00957674" w:rsidRPr="009F65C1" w:rsidRDefault="00957674" w:rsidP="009F65C1">
      <w:pPr>
        <w:spacing w:line="360" w:lineRule="auto"/>
        <w:ind w:firstLine="709"/>
        <w:jc w:val="both"/>
        <w:rPr>
          <w:sz w:val="28"/>
          <w:szCs w:val="28"/>
        </w:rPr>
      </w:pPr>
      <w:r w:rsidRPr="009F65C1">
        <w:rPr>
          <w:sz w:val="28"/>
          <w:szCs w:val="28"/>
        </w:rPr>
        <w:t>где η—КПД привода;</w:t>
      </w:r>
      <w:r w:rsidR="004A53C7">
        <w:rPr>
          <w:sz w:val="28"/>
          <w:szCs w:val="28"/>
        </w:rPr>
        <w:t xml:space="preserve">   </w:t>
      </w:r>
      <w:r w:rsidRPr="009F65C1">
        <w:rPr>
          <w:sz w:val="28"/>
          <w:szCs w:val="28"/>
        </w:rPr>
        <w:t>η=η</w:t>
      </w:r>
      <w:r w:rsidRPr="009F65C1">
        <w:rPr>
          <w:sz w:val="28"/>
          <w:szCs w:val="28"/>
          <w:vertAlign w:val="subscript"/>
        </w:rPr>
        <w:t>зп</w:t>
      </w:r>
      <w:r w:rsidRPr="009F65C1">
        <w:rPr>
          <w:sz w:val="28"/>
          <w:szCs w:val="28"/>
        </w:rPr>
        <w:t>η</w:t>
      </w:r>
      <w:r w:rsidRPr="009F65C1">
        <w:rPr>
          <w:sz w:val="28"/>
          <w:szCs w:val="28"/>
          <w:vertAlign w:val="subscript"/>
        </w:rPr>
        <w:t>р</w:t>
      </w:r>
      <w:r w:rsidRPr="009F65C1">
        <w:rPr>
          <w:sz w:val="28"/>
          <w:szCs w:val="28"/>
        </w:rPr>
        <w:t>η</w:t>
      </w:r>
      <w:r w:rsidRPr="009F65C1">
        <w:rPr>
          <w:sz w:val="28"/>
          <w:szCs w:val="28"/>
          <w:vertAlign w:val="subscript"/>
        </w:rPr>
        <w:t>пк</w:t>
      </w:r>
      <w:r w:rsidRPr="009F65C1">
        <w:rPr>
          <w:sz w:val="28"/>
          <w:szCs w:val="28"/>
          <w:vertAlign w:val="superscript"/>
        </w:rPr>
        <w:t>2</w:t>
      </w:r>
    </w:p>
    <w:p w:rsidR="00957674" w:rsidRPr="009F65C1" w:rsidRDefault="00957674" w:rsidP="009F65C1">
      <w:pPr>
        <w:spacing w:line="360" w:lineRule="auto"/>
        <w:ind w:firstLine="709"/>
        <w:jc w:val="both"/>
        <w:rPr>
          <w:sz w:val="28"/>
          <w:szCs w:val="28"/>
        </w:rPr>
      </w:pPr>
      <w:r w:rsidRPr="009F65C1">
        <w:rPr>
          <w:sz w:val="28"/>
          <w:szCs w:val="28"/>
        </w:rPr>
        <w:t>η</w:t>
      </w:r>
      <w:r w:rsidRPr="009F65C1">
        <w:rPr>
          <w:sz w:val="28"/>
          <w:szCs w:val="28"/>
          <w:vertAlign w:val="subscript"/>
        </w:rPr>
        <w:t>зп</w:t>
      </w:r>
      <w:r w:rsidRPr="009F65C1">
        <w:rPr>
          <w:sz w:val="28"/>
          <w:szCs w:val="28"/>
        </w:rPr>
        <w:t>=0.94—КПД открытой зубчатой передачи;</w:t>
      </w:r>
    </w:p>
    <w:p w:rsidR="00957674" w:rsidRPr="009F65C1" w:rsidRDefault="00957674" w:rsidP="009F65C1">
      <w:pPr>
        <w:spacing w:line="360" w:lineRule="auto"/>
        <w:ind w:firstLine="709"/>
        <w:jc w:val="both"/>
        <w:rPr>
          <w:sz w:val="28"/>
          <w:szCs w:val="28"/>
        </w:rPr>
      </w:pPr>
      <w:r w:rsidRPr="009F65C1">
        <w:rPr>
          <w:sz w:val="28"/>
          <w:szCs w:val="28"/>
        </w:rPr>
        <w:t>η</w:t>
      </w:r>
      <w:r w:rsidRPr="009F65C1">
        <w:rPr>
          <w:sz w:val="28"/>
          <w:szCs w:val="28"/>
          <w:vertAlign w:val="subscript"/>
        </w:rPr>
        <w:t>р</w:t>
      </w:r>
      <w:r w:rsidRPr="009F65C1">
        <w:rPr>
          <w:sz w:val="28"/>
          <w:szCs w:val="28"/>
        </w:rPr>
        <w:t>=0.96—КПД ременной передачи;</w:t>
      </w:r>
    </w:p>
    <w:p w:rsidR="00957674" w:rsidRPr="009F65C1" w:rsidRDefault="00957674" w:rsidP="009F65C1">
      <w:pPr>
        <w:spacing w:line="360" w:lineRule="auto"/>
        <w:ind w:firstLine="709"/>
        <w:jc w:val="both"/>
        <w:rPr>
          <w:sz w:val="28"/>
          <w:szCs w:val="28"/>
        </w:rPr>
      </w:pPr>
      <w:r w:rsidRPr="009F65C1">
        <w:rPr>
          <w:sz w:val="28"/>
          <w:szCs w:val="28"/>
        </w:rPr>
        <w:t>η</w:t>
      </w:r>
      <w:r w:rsidRPr="009F65C1">
        <w:rPr>
          <w:sz w:val="28"/>
          <w:szCs w:val="28"/>
          <w:vertAlign w:val="subscript"/>
        </w:rPr>
        <w:t>пк</w:t>
      </w:r>
      <w:r w:rsidRPr="009F65C1">
        <w:rPr>
          <w:sz w:val="28"/>
          <w:szCs w:val="28"/>
          <w:vertAlign w:val="superscript"/>
        </w:rPr>
        <w:t>2</w:t>
      </w:r>
      <w:r w:rsidRPr="009F65C1">
        <w:rPr>
          <w:sz w:val="28"/>
          <w:szCs w:val="28"/>
        </w:rPr>
        <w:t>=0.99</w:t>
      </w:r>
      <w:r w:rsidRPr="009F65C1">
        <w:rPr>
          <w:sz w:val="28"/>
          <w:szCs w:val="28"/>
          <w:vertAlign w:val="superscript"/>
        </w:rPr>
        <w:t>2</w:t>
      </w:r>
      <w:r w:rsidRPr="009F65C1">
        <w:rPr>
          <w:sz w:val="28"/>
          <w:szCs w:val="28"/>
        </w:rPr>
        <w:t>—КПД подшипников (две пары)</w:t>
      </w:r>
    </w:p>
    <w:p w:rsidR="00957674" w:rsidRPr="009F65C1" w:rsidRDefault="00957674" w:rsidP="009F65C1">
      <w:pPr>
        <w:spacing w:line="360" w:lineRule="auto"/>
        <w:ind w:firstLine="709"/>
        <w:jc w:val="both"/>
        <w:rPr>
          <w:sz w:val="28"/>
          <w:szCs w:val="28"/>
        </w:rPr>
      </w:pPr>
      <w:r w:rsidRPr="009F65C1">
        <w:rPr>
          <w:sz w:val="28"/>
          <w:szCs w:val="28"/>
        </w:rPr>
        <w:t>η=0.94×0.96×0.99</w:t>
      </w:r>
      <w:r w:rsidRPr="009F65C1">
        <w:rPr>
          <w:sz w:val="28"/>
          <w:szCs w:val="28"/>
          <w:vertAlign w:val="superscript"/>
        </w:rPr>
        <w:t>2</w:t>
      </w:r>
      <w:r w:rsidRPr="009F65C1">
        <w:rPr>
          <w:sz w:val="28"/>
          <w:szCs w:val="28"/>
        </w:rPr>
        <w:t>=0.88</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б</w:t>
      </w:r>
      <w:r w:rsidRPr="009F65C1">
        <w:rPr>
          <w:sz w:val="28"/>
          <w:szCs w:val="28"/>
        </w:rPr>
        <w:t>=2.2×0.88=1.95 кВт</w:t>
      </w:r>
    </w:p>
    <w:p w:rsidR="00957674" w:rsidRPr="009F65C1" w:rsidRDefault="00957674" w:rsidP="009F65C1">
      <w:pPr>
        <w:spacing w:line="360" w:lineRule="auto"/>
        <w:ind w:firstLine="709"/>
        <w:jc w:val="both"/>
        <w:rPr>
          <w:sz w:val="28"/>
          <w:szCs w:val="28"/>
        </w:rPr>
      </w:pPr>
      <w:r w:rsidRPr="009F65C1">
        <w:rPr>
          <w:sz w:val="28"/>
          <w:szCs w:val="28"/>
        </w:rPr>
        <w:t>4. Определяем силовые и кинематические параметры привода</w:t>
      </w:r>
    </w:p>
    <w:p w:rsidR="00957674" w:rsidRPr="009F65C1" w:rsidRDefault="00E041DA" w:rsidP="009F65C1">
      <w:pPr>
        <w:spacing w:line="360" w:lineRule="auto"/>
        <w:ind w:firstLine="709"/>
        <w:jc w:val="both"/>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332.7pt;margin-top:8.45pt;width:42.6pt;height:14.2pt;z-index:251612672" fillcolor="gray">
            <w10:wrap side="left"/>
          </v:shape>
        </w:pict>
      </w:r>
      <w:r>
        <w:rPr>
          <w:noProof/>
        </w:rPr>
        <w:pict>
          <v:shapetype id="_x0000_t202" coordsize="21600,21600" o:spt="202" path="m,l,21600r21600,l21600,xe">
            <v:stroke joinstyle="miter"/>
            <v:path gradientshapeok="t" o:connecttype="rect"/>
          </v:shapetype>
          <v:shape id="_x0000_s1028" type="#_x0000_t202" style="position:absolute;left:0;text-align:left;margin-left:113.6pt;margin-top:1.2pt;width:88.9pt;height:35.3pt;z-index:251608576">
            <v:textbox style="mso-next-textbox:#_x0000_s1028">
              <w:txbxContent>
                <w:p w:rsidR="0060325D" w:rsidRPr="0052583D" w:rsidRDefault="0060325D" w:rsidP="00957674">
                  <w:pPr>
                    <w:jc w:val="center"/>
                    <w:rPr>
                      <w:rFonts w:ascii="Arial" w:hAnsi="Arial" w:cs="Arial"/>
                      <w:sz w:val="24"/>
                      <w:szCs w:val="24"/>
                    </w:rPr>
                  </w:pPr>
                  <w:r w:rsidRPr="0052583D">
                    <w:rPr>
                      <w:rFonts w:ascii="Arial" w:hAnsi="Arial" w:cs="Arial"/>
                      <w:sz w:val="24"/>
                      <w:szCs w:val="24"/>
                    </w:rPr>
                    <w:t>Ременная передача</w:t>
                  </w:r>
                </w:p>
              </w:txbxContent>
            </v:textbox>
            <w10:wrap side="left"/>
          </v:shape>
        </w:pict>
      </w:r>
      <w:r>
        <w:rPr>
          <w:noProof/>
        </w:rPr>
        <w:pict>
          <v:shape id="_x0000_s1029" type="#_x0000_t202" style="position:absolute;left:0;text-align:left;margin-left:241.4pt;margin-top:1.2pt;width:91.3pt;height:35.3pt;z-index:251609600">
            <v:textbox style="mso-next-textbox:#_x0000_s1029">
              <w:txbxContent>
                <w:p w:rsidR="0060325D" w:rsidRPr="0052583D" w:rsidRDefault="0060325D" w:rsidP="00957674">
                  <w:pPr>
                    <w:jc w:val="center"/>
                    <w:rPr>
                      <w:rFonts w:ascii="Arial" w:hAnsi="Arial" w:cs="Arial"/>
                      <w:sz w:val="24"/>
                      <w:szCs w:val="24"/>
                    </w:rPr>
                  </w:pPr>
                  <w:r w:rsidRPr="0052583D">
                    <w:rPr>
                      <w:rFonts w:ascii="Arial" w:hAnsi="Arial" w:cs="Arial"/>
                      <w:sz w:val="24"/>
                      <w:szCs w:val="24"/>
                    </w:rPr>
                    <w:t xml:space="preserve">Зубчатая </w:t>
                  </w:r>
                </w:p>
                <w:p w:rsidR="0060325D" w:rsidRPr="00030E0A" w:rsidRDefault="0060325D" w:rsidP="00957674">
                  <w:pPr>
                    <w:jc w:val="center"/>
                    <w:rPr>
                      <w:rFonts w:ascii="Arial" w:hAnsi="Arial" w:cs="Arial"/>
                      <w:sz w:val="28"/>
                      <w:szCs w:val="28"/>
                    </w:rPr>
                  </w:pPr>
                  <w:r w:rsidRPr="0052583D">
                    <w:rPr>
                      <w:rFonts w:ascii="Arial" w:hAnsi="Arial" w:cs="Arial"/>
                      <w:sz w:val="24"/>
                      <w:szCs w:val="24"/>
                    </w:rPr>
                    <w:t>передача</w:t>
                  </w:r>
                </w:p>
              </w:txbxContent>
            </v:textbox>
            <w10:wrap side="left"/>
          </v:shape>
        </w:pict>
      </w:r>
      <w:r>
        <w:rPr>
          <w:noProof/>
        </w:rPr>
        <w:pict>
          <v:shape id="_x0000_s1030" type="#_x0000_t202" style="position:absolute;left:0;text-align:left;margin-left:383.4pt;margin-top:1.2pt;width:71.55pt;height:21.45pt;z-index:251610624">
            <v:textbox style="mso-next-textbox:#_x0000_s1030">
              <w:txbxContent>
                <w:p w:rsidR="0060325D" w:rsidRPr="0052583D" w:rsidRDefault="0060325D" w:rsidP="00957674">
                  <w:pPr>
                    <w:jc w:val="center"/>
                    <w:rPr>
                      <w:rFonts w:ascii="Arial" w:hAnsi="Arial" w:cs="Arial"/>
                      <w:sz w:val="24"/>
                      <w:szCs w:val="24"/>
                    </w:rPr>
                  </w:pPr>
                  <w:r w:rsidRPr="0052583D">
                    <w:rPr>
                      <w:rFonts w:ascii="Arial" w:hAnsi="Arial" w:cs="Arial"/>
                      <w:sz w:val="24"/>
                      <w:szCs w:val="24"/>
                    </w:rPr>
                    <w:t xml:space="preserve">Барабан </w:t>
                  </w:r>
                </w:p>
              </w:txbxContent>
            </v:textbox>
            <w10:wrap side="left"/>
          </v:shape>
        </w:pict>
      </w:r>
      <w:r>
        <w:rPr>
          <w:noProof/>
        </w:rPr>
        <w:pict>
          <v:shape id="_x0000_s1031" type="#_x0000_t202" style="position:absolute;left:0;text-align:left;margin-left:4.2pt;margin-top:.65pt;width:78.45pt;height:35.85pt;z-index:251607552">
            <v:textbox style="mso-next-textbox:#_x0000_s1031">
              <w:txbxContent>
                <w:p w:rsidR="0060325D" w:rsidRPr="0052583D" w:rsidRDefault="0060325D" w:rsidP="00957674">
                  <w:pPr>
                    <w:rPr>
                      <w:rFonts w:ascii="Arial" w:hAnsi="Arial" w:cs="Arial"/>
                      <w:sz w:val="24"/>
                      <w:szCs w:val="24"/>
                    </w:rPr>
                  </w:pPr>
                  <w:r w:rsidRPr="0052583D">
                    <w:rPr>
                      <w:rFonts w:ascii="Arial" w:hAnsi="Arial" w:cs="Arial"/>
                      <w:sz w:val="24"/>
                      <w:szCs w:val="24"/>
                    </w:rPr>
                    <w:t>Электродвигатель</w:t>
                  </w:r>
                </w:p>
              </w:txbxContent>
            </v:textbox>
            <w10:wrap side="left"/>
          </v:shape>
        </w:pict>
      </w:r>
      <w:r>
        <w:rPr>
          <w:noProof/>
        </w:rPr>
        <w:pict>
          <v:shape id="_x0000_s1032" type="#_x0000_t13" style="position:absolute;left:0;text-align:left;margin-left:85.2pt;margin-top:15.4pt;width:28.4pt;height:14.2pt;z-index:251613696" fillcolor="gray">
            <w10:wrap side="left"/>
          </v:shape>
        </w:pict>
      </w:r>
      <w:r>
        <w:rPr>
          <w:noProof/>
        </w:rPr>
        <w:pict>
          <v:shape id="_x0000_s1033" type="#_x0000_t13" style="position:absolute;left:0;text-align:left;margin-left:213pt;margin-top:15.4pt;width:28.4pt;height:14.2pt;z-index:251611648" fillcolor="gray">
            <w10:wrap side="left"/>
          </v:shape>
        </w:pict>
      </w:r>
    </w:p>
    <w:p w:rsidR="00957674" w:rsidRPr="009F65C1" w:rsidRDefault="00957674" w:rsidP="009F65C1">
      <w:pPr>
        <w:spacing w:line="360" w:lineRule="auto"/>
        <w:ind w:firstLine="709"/>
        <w:jc w:val="both"/>
        <w:rPr>
          <w:sz w:val="28"/>
          <w:szCs w:val="28"/>
        </w:rPr>
      </w:pPr>
    </w:p>
    <w:p w:rsidR="00957674" w:rsidRPr="009F65C1" w:rsidRDefault="00957674" w:rsidP="009F65C1">
      <w:pPr>
        <w:spacing w:line="360" w:lineRule="auto"/>
        <w:ind w:firstLine="709"/>
        <w:jc w:val="both"/>
        <w:rPr>
          <w:sz w:val="28"/>
          <w:szCs w:val="28"/>
        </w:rPr>
      </w:pPr>
      <w:r w:rsidRPr="009F65C1">
        <w:rPr>
          <w:sz w:val="28"/>
          <w:szCs w:val="28"/>
        </w:rPr>
        <w:t>а) Мощность</w:t>
      </w:r>
      <w:r w:rsidR="004A53C7">
        <w:rPr>
          <w:sz w:val="28"/>
          <w:szCs w:val="28"/>
        </w:rPr>
        <w:t xml:space="preserve"> </w:t>
      </w:r>
      <w:r w:rsidRPr="009F65C1">
        <w:rPr>
          <w:sz w:val="28"/>
          <w:szCs w:val="28"/>
        </w:rPr>
        <w:t xml:space="preserve"> </w:t>
      </w:r>
      <w:r w:rsidRPr="009F65C1">
        <w:rPr>
          <w:sz w:val="28"/>
          <w:szCs w:val="28"/>
          <w:lang w:val="en-US"/>
        </w:rPr>
        <w:t>N</w:t>
      </w:r>
      <w:r w:rsidRPr="009F65C1">
        <w:rPr>
          <w:sz w:val="28"/>
          <w:szCs w:val="28"/>
          <w:vertAlign w:val="subscript"/>
        </w:rPr>
        <w:t>эл.дв.</w:t>
      </w:r>
      <w:r w:rsidRPr="009F65C1">
        <w:rPr>
          <w:sz w:val="28"/>
          <w:szCs w:val="28"/>
        </w:rPr>
        <w:t>=2.2 кВт</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1</w:t>
      </w:r>
      <w:r w:rsidRPr="009F65C1">
        <w:rPr>
          <w:sz w:val="28"/>
          <w:szCs w:val="28"/>
        </w:rPr>
        <w:t xml:space="preserve">= </w:t>
      </w:r>
      <w:r w:rsidRPr="009F65C1">
        <w:rPr>
          <w:sz w:val="28"/>
          <w:szCs w:val="28"/>
          <w:lang w:val="en-US"/>
        </w:rPr>
        <w:t>N</w:t>
      </w:r>
      <w:r w:rsidRPr="009F65C1">
        <w:rPr>
          <w:sz w:val="28"/>
          <w:szCs w:val="28"/>
          <w:vertAlign w:val="subscript"/>
        </w:rPr>
        <w:t xml:space="preserve">эл.дв </w:t>
      </w:r>
      <w:r w:rsidRPr="009F65C1">
        <w:rPr>
          <w:sz w:val="28"/>
          <w:szCs w:val="28"/>
        </w:rPr>
        <w:t>×</w:t>
      </w:r>
      <w:r w:rsidRPr="009F65C1">
        <w:rPr>
          <w:sz w:val="28"/>
          <w:szCs w:val="28"/>
          <w:lang w:val="en-US"/>
        </w:rPr>
        <w:t>η</w:t>
      </w:r>
      <w:r w:rsidRPr="009F65C1">
        <w:rPr>
          <w:sz w:val="28"/>
          <w:szCs w:val="28"/>
          <w:vertAlign w:val="subscript"/>
        </w:rPr>
        <w:t>р</w:t>
      </w:r>
      <w:r w:rsidRPr="009F65C1">
        <w:rPr>
          <w:sz w:val="28"/>
          <w:szCs w:val="28"/>
        </w:rPr>
        <w:t>×η</w:t>
      </w:r>
      <w:r w:rsidRPr="009F65C1">
        <w:rPr>
          <w:sz w:val="28"/>
          <w:szCs w:val="28"/>
          <w:vertAlign w:val="subscript"/>
        </w:rPr>
        <w:t>пк</w:t>
      </w:r>
      <w:r w:rsidRPr="009F65C1">
        <w:rPr>
          <w:sz w:val="28"/>
          <w:szCs w:val="28"/>
        </w:rPr>
        <w:t>=2.2×0.96×0.99=2.09 кВт</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б</w:t>
      </w:r>
      <w:r w:rsidRPr="009F65C1">
        <w:rPr>
          <w:sz w:val="28"/>
          <w:szCs w:val="28"/>
        </w:rPr>
        <w:t>=1.95 кВт</w:t>
      </w:r>
    </w:p>
    <w:p w:rsidR="00957674" w:rsidRPr="009F65C1" w:rsidRDefault="00957674" w:rsidP="009F65C1">
      <w:pPr>
        <w:spacing w:line="360" w:lineRule="auto"/>
        <w:ind w:firstLine="709"/>
        <w:jc w:val="both"/>
        <w:rPr>
          <w:sz w:val="28"/>
          <w:szCs w:val="28"/>
        </w:rPr>
      </w:pPr>
      <w:r w:rsidRPr="009F65C1">
        <w:rPr>
          <w:sz w:val="28"/>
          <w:szCs w:val="28"/>
        </w:rPr>
        <w:t>б) Частота вращения и угловая</w:t>
      </w:r>
      <w:r w:rsidR="004A53C7">
        <w:rPr>
          <w:sz w:val="28"/>
          <w:szCs w:val="28"/>
        </w:rPr>
        <w:t xml:space="preserve"> </w:t>
      </w:r>
      <w:r w:rsidRPr="009F65C1">
        <w:rPr>
          <w:sz w:val="28"/>
          <w:szCs w:val="28"/>
        </w:rPr>
        <w:t>скорость:</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эл.дв</w:t>
      </w:r>
      <w:r w:rsidRPr="009F65C1">
        <w:rPr>
          <w:sz w:val="28"/>
          <w:szCs w:val="28"/>
        </w:rPr>
        <w:t>=1000 об/мин</w:t>
      </w:r>
      <w:r w:rsidR="004A53C7">
        <w:rPr>
          <w:sz w:val="28"/>
          <w:szCs w:val="28"/>
        </w:rPr>
        <w:t xml:space="preserve">     </w:t>
      </w:r>
      <w:r w:rsidRPr="009F65C1">
        <w:rPr>
          <w:sz w:val="28"/>
          <w:szCs w:val="28"/>
        </w:rPr>
        <w:t>ω</w:t>
      </w:r>
      <w:r w:rsidRPr="009F65C1">
        <w:rPr>
          <w:sz w:val="28"/>
          <w:szCs w:val="28"/>
          <w:vertAlign w:val="subscript"/>
        </w:rPr>
        <w:t>эл дв</w:t>
      </w:r>
      <w:r w:rsidRPr="009F65C1">
        <w:rPr>
          <w:sz w:val="28"/>
          <w:szCs w:val="28"/>
        </w:rPr>
        <w:t xml:space="preserve">=π× </w:t>
      </w:r>
      <w:r w:rsidRPr="009F65C1">
        <w:rPr>
          <w:sz w:val="28"/>
          <w:szCs w:val="28"/>
          <w:lang w:val="en-US"/>
        </w:rPr>
        <w:t>n</w:t>
      </w:r>
      <w:r w:rsidRPr="009F65C1">
        <w:rPr>
          <w:sz w:val="28"/>
          <w:szCs w:val="28"/>
          <w:vertAlign w:val="subscript"/>
        </w:rPr>
        <w:t>эл.дв</w:t>
      </w:r>
      <w:r w:rsidRPr="009F65C1">
        <w:rPr>
          <w:sz w:val="28"/>
          <w:szCs w:val="28"/>
        </w:rPr>
        <w:t>/30=3.14×1000/30=104 с</w:t>
      </w:r>
      <w:r w:rsidRPr="009F65C1">
        <w:rPr>
          <w:sz w:val="28"/>
          <w:szCs w:val="28"/>
          <w:vertAlign w:val="superscript"/>
        </w:rPr>
        <w:t>-1</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1</w:t>
      </w:r>
      <w:r w:rsidRPr="009F65C1">
        <w:rPr>
          <w:sz w:val="28"/>
          <w:szCs w:val="28"/>
        </w:rPr>
        <w:t xml:space="preserve">= </w:t>
      </w:r>
      <w:r w:rsidRPr="009F65C1">
        <w:rPr>
          <w:sz w:val="28"/>
          <w:szCs w:val="28"/>
          <w:lang w:val="en-US"/>
        </w:rPr>
        <w:t>n</w:t>
      </w:r>
      <w:r w:rsidRPr="009F65C1">
        <w:rPr>
          <w:sz w:val="28"/>
          <w:szCs w:val="28"/>
          <w:vertAlign w:val="subscript"/>
        </w:rPr>
        <w:t>эл.дв</w:t>
      </w:r>
      <w:r w:rsidRPr="009F65C1">
        <w:rPr>
          <w:sz w:val="28"/>
          <w:szCs w:val="28"/>
        </w:rPr>
        <w:t>/</w:t>
      </w:r>
      <w:r w:rsidRPr="009F65C1">
        <w:rPr>
          <w:sz w:val="28"/>
          <w:szCs w:val="28"/>
          <w:lang w:val="en-US"/>
        </w:rPr>
        <w:t>u</w:t>
      </w:r>
      <w:r w:rsidRPr="009F65C1">
        <w:rPr>
          <w:sz w:val="28"/>
          <w:szCs w:val="28"/>
          <w:vertAlign w:val="subscript"/>
        </w:rPr>
        <w:t>р</w:t>
      </w:r>
      <w:r w:rsidRPr="009F65C1">
        <w:rPr>
          <w:sz w:val="28"/>
          <w:szCs w:val="28"/>
        </w:rPr>
        <w:t>=1000/4=250об/мин</w:t>
      </w:r>
      <w:r w:rsidR="004A53C7">
        <w:rPr>
          <w:sz w:val="28"/>
          <w:szCs w:val="28"/>
        </w:rPr>
        <w:t xml:space="preserve"> </w:t>
      </w:r>
      <w:r w:rsidRPr="009F65C1">
        <w:rPr>
          <w:sz w:val="28"/>
          <w:szCs w:val="28"/>
        </w:rPr>
        <w:t xml:space="preserve"> ω</w:t>
      </w:r>
      <w:r w:rsidRPr="009F65C1">
        <w:rPr>
          <w:sz w:val="28"/>
          <w:szCs w:val="28"/>
          <w:vertAlign w:val="subscript"/>
        </w:rPr>
        <w:t>1</w:t>
      </w:r>
      <w:r w:rsidRPr="009F65C1">
        <w:rPr>
          <w:sz w:val="28"/>
          <w:szCs w:val="28"/>
        </w:rPr>
        <w:t xml:space="preserve">= π× </w:t>
      </w:r>
      <w:r w:rsidRPr="009F65C1">
        <w:rPr>
          <w:sz w:val="28"/>
          <w:szCs w:val="28"/>
          <w:lang w:val="en-US"/>
        </w:rPr>
        <w:t>n</w:t>
      </w:r>
      <w:r w:rsidRPr="009F65C1">
        <w:rPr>
          <w:sz w:val="28"/>
          <w:szCs w:val="28"/>
          <w:vertAlign w:val="subscript"/>
        </w:rPr>
        <w:t>1</w:t>
      </w:r>
      <w:r w:rsidRPr="009F65C1">
        <w:rPr>
          <w:sz w:val="28"/>
          <w:szCs w:val="28"/>
        </w:rPr>
        <w:t>/30=3.14×250/30=26с</w:t>
      </w:r>
      <w:r w:rsidRPr="009F65C1">
        <w:rPr>
          <w:sz w:val="28"/>
          <w:szCs w:val="28"/>
          <w:vertAlign w:val="superscript"/>
        </w:rPr>
        <w:t>-1</w:t>
      </w:r>
    </w:p>
    <w:p w:rsidR="00957674" w:rsidRPr="009F65C1" w:rsidRDefault="00957674" w:rsidP="009F65C1">
      <w:pPr>
        <w:spacing w:line="360" w:lineRule="auto"/>
        <w:ind w:firstLine="709"/>
        <w:jc w:val="both"/>
        <w:rPr>
          <w:sz w:val="28"/>
          <w:szCs w:val="28"/>
          <w:vertAlign w:val="superscript"/>
        </w:rPr>
      </w:pPr>
      <w:r w:rsidRPr="009F65C1">
        <w:rPr>
          <w:sz w:val="28"/>
          <w:szCs w:val="28"/>
          <w:lang w:val="en-US"/>
        </w:rPr>
        <w:t>n</w:t>
      </w:r>
      <w:r w:rsidRPr="009F65C1">
        <w:rPr>
          <w:sz w:val="28"/>
          <w:szCs w:val="28"/>
          <w:vertAlign w:val="subscript"/>
        </w:rPr>
        <w:t>б</w:t>
      </w:r>
      <w:r w:rsidRPr="009F65C1">
        <w:rPr>
          <w:sz w:val="28"/>
          <w:szCs w:val="28"/>
        </w:rPr>
        <w:t xml:space="preserve">= </w:t>
      </w:r>
      <w:r w:rsidRPr="009F65C1">
        <w:rPr>
          <w:sz w:val="28"/>
          <w:szCs w:val="28"/>
          <w:lang w:val="en-US"/>
        </w:rPr>
        <w:t>n</w:t>
      </w:r>
      <w:r w:rsidRPr="009F65C1">
        <w:rPr>
          <w:sz w:val="28"/>
          <w:szCs w:val="28"/>
          <w:vertAlign w:val="subscript"/>
        </w:rPr>
        <w:t>1</w:t>
      </w:r>
      <w:r w:rsidRPr="009F65C1">
        <w:rPr>
          <w:sz w:val="28"/>
          <w:szCs w:val="28"/>
        </w:rPr>
        <w:t>/</w:t>
      </w:r>
      <w:r w:rsidRPr="009F65C1">
        <w:rPr>
          <w:sz w:val="28"/>
          <w:szCs w:val="28"/>
          <w:lang w:val="en-US"/>
        </w:rPr>
        <w:t>u</w:t>
      </w:r>
      <w:r w:rsidRPr="009F65C1">
        <w:rPr>
          <w:sz w:val="28"/>
          <w:szCs w:val="28"/>
          <w:vertAlign w:val="subscript"/>
        </w:rPr>
        <w:t>зп</w:t>
      </w:r>
      <w:r w:rsidRPr="009F65C1">
        <w:rPr>
          <w:sz w:val="28"/>
          <w:szCs w:val="28"/>
        </w:rPr>
        <w:t>=250/5.6=44.6 об/мин</w:t>
      </w:r>
      <w:r w:rsidR="004A53C7">
        <w:rPr>
          <w:sz w:val="28"/>
          <w:szCs w:val="28"/>
        </w:rPr>
        <w:t xml:space="preserve"> </w:t>
      </w:r>
      <w:r w:rsidRPr="009F65C1">
        <w:rPr>
          <w:sz w:val="28"/>
          <w:szCs w:val="28"/>
        </w:rPr>
        <w:t>ω</w:t>
      </w:r>
      <w:r w:rsidRPr="009F65C1">
        <w:rPr>
          <w:sz w:val="28"/>
          <w:szCs w:val="28"/>
          <w:vertAlign w:val="subscript"/>
        </w:rPr>
        <w:t>б</w:t>
      </w:r>
      <w:r w:rsidRPr="009F65C1">
        <w:rPr>
          <w:sz w:val="28"/>
          <w:szCs w:val="28"/>
        </w:rPr>
        <w:t xml:space="preserve">= π× </w:t>
      </w:r>
      <w:r w:rsidRPr="009F65C1">
        <w:rPr>
          <w:sz w:val="28"/>
          <w:szCs w:val="28"/>
          <w:lang w:val="en-US"/>
        </w:rPr>
        <w:t>n</w:t>
      </w:r>
      <w:r w:rsidRPr="009F65C1">
        <w:rPr>
          <w:sz w:val="28"/>
          <w:szCs w:val="28"/>
          <w:vertAlign w:val="subscript"/>
        </w:rPr>
        <w:t>б</w:t>
      </w:r>
      <w:r w:rsidRPr="009F65C1">
        <w:rPr>
          <w:sz w:val="28"/>
          <w:szCs w:val="28"/>
        </w:rPr>
        <w:t>/30=3.14×44.6/30=4.64с</w:t>
      </w:r>
      <w:r w:rsidRPr="009F65C1">
        <w:rPr>
          <w:sz w:val="28"/>
          <w:szCs w:val="28"/>
          <w:vertAlign w:val="superscript"/>
        </w:rPr>
        <w:t>-1</w:t>
      </w:r>
    </w:p>
    <w:p w:rsidR="00957674" w:rsidRPr="009F65C1" w:rsidRDefault="00957674" w:rsidP="009F65C1">
      <w:pPr>
        <w:spacing w:line="360" w:lineRule="auto"/>
        <w:ind w:firstLine="709"/>
        <w:jc w:val="both"/>
        <w:rPr>
          <w:sz w:val="28"/>
          <w:szCs w:val="28"/>
        </w:rPr>
      </w:pPr>
      <w:r w:rsidRPr="009F65C1">
        <w:rPr>
          <w:sz w:val="28"/>
          <w:szCs w:val="28"/>
        </w:rPr>
        <w:t>в) Вращающий момент</w:t>
      </w:r>
    </w:p>
    <w:p w:rsidR="00957674" w:rsidRPr="009F65C1" w:rsidRDefault="00957674" w:rsidP="009F65C1">
      <w:pPr>
        <w:spacing w:line="360" w:lineRule="auto"/>
        <w:ind w:firstLine="709"/>
        <w:jc w:val="both"/>
        <w:rPr>
          <w:sz w:val="28"/>
          <w:szCs w:val="28"/>
        </w:rPr>
      </w:pPr>
      <w:r w:rsidRPr="009F65C1">
        <w:rPr>
          <w:sz w:val="28"/>
          <w:szCs w:val="28"/>
        </w:rPr>
        <w:t>Т</w:t>
      </w:r>
      <w:r w:rsidRPr="009F65C1">
        <w:rPr>
          <w:sz w:val="28"/>
          <w:szCs w:val="28"/>
          <w:vertAlign w:val="subscript"/>
        </w:rPr>
        <w:t>эл дв</w:t>
      </w:r>
      <w:r w:rsidRPr="009F65C1">
        <w:rPr>
          <w:sz w:val="28"/>
          <w:szCs w:val="28"/>
        </w:rPr>
        <w:t xml:space="preserve">= </w:t>
      </w:r>
      <w:r w:rsidRPr="009F65C1">
        <w:rPr>
          <w:sz w:val="28"/>
          <w:szCs w:val="28"/>
          <w:lang w:val="en-US"/>
        </w:rPr>
        <w:t>N</w:t>
      </w:r>
      <w:r w:rsidRPr="009F65C1">
        <w:rPr>
          <w:sz w:val="28"/>
          <w:szCs w:val="28"/>
          <w:vertAlign w:val="subscript"/>
        </w:rPr>
        <w:t>эл.дв</w:t>
      </w:r>
      <w:r w:rsidRPr="009F65C1">
        <w:rPr>
          <w:sz w:val="28"/>
          <w:szCs w:val="28"/>
        </w:rPr>
        <w:t>/ ω</w:t>
      </w:r>
      <w:r w:rsidRPr="009F65C1">
        <w:rPr>
          <w:sz w:val="28"/>
          <w:szCs w:val="28"/>
          <w:vertAlign w:val="subscript"/>
        </w:rPr>
        <w:t>эл дв</w:t>
      </w:r>
      <w:r w:rsidRPr="009F65C1">
        <w:rPr>
          <w:sz w:val="28"/>
          <w:szCs w:val="28"/>
        </w:rPr>
        <w:t>=2.2×10</w:t>
      </w:r>
      <w:r w:rsidRPr="009F65C1">
        <w:rPr>
          <w:sz w:val="28"/>
          <w:szCs w:val="28"/>
          <w:vertAlign w:val="superscript"/>
        </w:rPr>
        <w:t>3</w:t>
      </w:r>
      <w:r w:rsidRPr="009F65C1">
        <w:rPr>
          <w:sz w:val="28"/>
          <w:szCs w:val="28"/>
        </w:rPr>
        <w:t>/104=21.15Н×м</w:t>
      </w:r>
    </w:p>
    <w:p w:rsidR="00957674" w:rsidRPr="009F65C1" w:rsidRDefault="00957674" w:rsidP="009F65C1">
      <w:pPr>
        <w:spacing w:line="360" w:lineRule="auto"/>
        <w:ind w:firstLine="709"/>
        <w:jc w:val="both"/>
        <w:rPr>
          <w:sz w:val="28"/>
          <w:szCs w:val="28"/>
        </w:rPr>
      </w:pPr>
      <w:r w:rsidRPr="009F65C1">
        <w:rPr>
          <w:sz w:val="28"/>
          <w:szCs w:val="28"/>
        </w:rPr>
        <w:t>Т</w:t>
      </w:r>
      <w:r w:rsidRPr="009F65C1">
        <w:rPr>
          <w:sz w:val="28"/>
          <w:szCs w:val="28"/>
          <w:vertAlign w:val="subscript"/>
        </w:rPr>
        <w:t>1</w:t>
      </w:r>
      <w:r w:rsidRPr="009F65C1">
        <w:rPr>
          <w:sz w:val="28"/>
          <w:szCs w:val="28"/>
        </w:rPr>
        <w:t>= Т</w:t>
      </w:r>
      <w:r w:rsidRPr="009F65C1">
        <w:rPr>
          <w:sz w:val="28"/>
          <w:szCs w:val="28"/>
          <w:vertAlign w:val="subscript"/>
        </w:rPr>
        <w:t xml:space="preserve">эл дв дв </w:t>
      </w:r>
      <w:r w:rsidRPr="009F65C1">
        <w:rPr>
          <w:sz w:val="28"/>
          <w:szCs w:val="28"/>
          <w:lang w:val="en-US"/>
        </w:rPr>
        <w:t>u</w:t>
      </w:r>
      <w:r w:rsidRPr="009F65C1">
        <w:rPr>
          <w:sz w:val="28"/>
          <w:szCs w:val="28"/>
          <w:vertAlign w:val="subscript"/>
        </w:rPr>
        <w:t>р</w:t>
      </w:r>
      <w:r w:rsidRPr="009F65C1">
        <w:rPr>
          <w:sz w:val="28"/>
          <w:szCs w:val="28"/>
        </w:rPr>
        <w:t xml:space="preserve"> ×</w:t>
      </w:r>
      <w:r w:rsidRPr="009F65C1">
        <w:rPr>
          <w:sz w:val="28"/>
          <w:szCs w:val="28"/>
          <w:lang w:val="en-US"/>
        </w:rPr>
        <w:t>η</w:t>
      </w:r>
      <w:r w:rsidRPr="009F65C1">
        <w:rPr>
          <w:sz w:val="28"/>
          <w:szCs w:val="28"/>
          <w:vertAlign w:val="subscript"/>
        </w:rPr>
        <w:t>р</w:t>
      </w:r>
      <w:r w:rsidRPr="009F65C1">
        <w:rPr>
          <w:sz w:val="28"/>
          <w:szCs w:val="28"/>
        </w:rPr>
        <w:t>×η</w:t>
      </w:r>
      <w:r w:rsidRPr="009F65C1">
        <w:rPr>
          <w:sz w:val="28"/>
          <w:szCs w:val="28"/>
          <w:vertAlign w:val="subscript"/>
        </w:rPr>
        <w:t>пк</w:t>
      </w:r>
      <w:r w:rsidRPr="009F65C1">
        <w:rPr>
          <w:sz w:val="28"/>
          <w:szCs w:val="28"/>
        </w:rPr>
        <w:t>=21.15×4×0.96×0.99=80.4Н×м</w:t>
      </w:r>
    </w:p>
    <w:p w:rsidR="00957674" w:rsidRPr="009F65C1" w:rsidRDefault="00957674" w:rsidP="009F65C1">
      <w:pPr>
        <w:spacing w:line="360" w:lineRule="auto"/>
        <w:ind w:firstLine="709"/>
        <w:jc w:val="both"/>
        <w:rPr>
          <w:sz w:val="28"/>
          <w:szCs w:val="28"/>
        </w:rPr>
      </w:pPr>
      <w:r w:rsidRPr="009F65C1">
        <w:rPr>
          <w:sz w:val="28"/>
          <w:szCs w:val="28"/>
        </w:rPr>
        <w:t>Т</w:t>
      </w:r>
      <w:r w:rsidRPr="009F65C1">
        <w:rPr>
          <w:sz w:val="28"/>
          <w:szCs w:val="28"/>
          <w:vertAlign w:val="subscript"/>
        </w:rPr>
        <w:t>б</w:t>
      </w:r>
      <w:r w:rsidRPr="009F65C1">
        <w:rPr>
          <w:sz w:val="28"/>
          <w:szCs w:val="28"/>
        </w:rPr>
        <w:t>= Т</w:t>
      </w:r>
      <w:r w:rsidRPr="009F65C1">
        <w:rPr>
          <w:sz w:val="28"/>
          <w:szCs w:val="28"/>
          <w:vertAlign w:val="subscript"/>
        </w:rPr>
        <w:t xml:space="preserve">1 </w:t>
      </w:r>
      <w:r w:rsidRPr="009F65C1">
        <w:rPr>
          <w:sz w:val="28"/>
          <w:szCs w:val="28"/>
          <w:lang w:val="en-US"/>
        </w:rPr>
        <w:t>u</w:t>
      </w:r>
      <w:r w:rsidRPr="009F65C1">
        <w:rPr>
          <w:sz w:val="28"/>
          <w:szCs w:val="28"/>
          <w:vertAlign w:val="subscript"/>
        </w:rPr>
        <w:t>зп</w:t>
      </w:r>
      <w:r w:rsidRPr="009F65C1">
        <w:rPr>
          <w:sz w:val="28"/>
          <w:szCs w:val="28"/>
        </w:rPr>
        <w:t xml:space="preserve"> ×</w:t>
      </w:r>
      <w:r w:rsidRPr="009F65C1">
        <w:rPr>
          <w:sz w:val="28"/>
          <w:szCs w:val="28"/>
          <w:lang w:val="en-US"/>
        </w:rPr>
        <w:t>η</w:t>
      </w:r>
      <w:r w:rsidRPr="009F65C1">
        <w:rPr>
          <w:sz w:val="28"/>
          <w:szCs w:val="28"/>
          <w:vertAlign w:val="subscript"/>
        </w:rPr>
        <w:t>зп</w:t>
      </w:r>
      <w:r w:rsidRPr="009F65C1">
        <w:rPr>
          <w:sz w:val="28"/>
          <w:szCs w:val="28"/>
        </w:rPr>
        <w:t>×η</w:t>
      </w:r>
      <w:r w:rsidRPr="009F65C1">
        <w:rPr>
          <w:sz w:val="28"/>
          <w:szCs w:val="28"/>
          <w:vertAlign w:val="subscript"/>
        </w:rPr>
        <w:t>пк</w:t>
      </w:r>
      <w:r w:rsidRPr="009F65C1">
        <w:rPr>
          <w:sz w:val="28"/>
          <w:szCs w:val="28"/>
        </w:rPr>
        <w:t>=80.4×5.6×0.94×0.99=419.1Н×м</w:t>
      </w:r>
    </w:p>
    <w:p w:rsidR="00957674" w:rsidRPr="009F65C1" w:rsidRDefault="00957674" w:rsidP="009F65C1">
      <w:pPr>
        <w:spacing w:line="360" w:lineRule="auto"/>
        <w:ind w:firstLine="709"/>
        <w:jc w:val="both"/>
        <w:rPr>
          <w:sz w:val="28"/>
          <w:szCs w:val="28"/>
        </w:rPr>
      </w:pPr>
      <w:r w:rsidRPr="009F65C1">
        <w:rPr>
          <w:sz w:val="28"/>
          <w:szCs w:val="28"/>
          <w:u w:val="single"/>
        </w:rPr>
        <w:t xml:space="preserve">Вывод: </w:t>
      </w:r>
      <w:r w:rsidRPr="009F65C1">
        <w:rPr>
          <w:sz w:val="28"/>
          <w:szCs w:val="28"/>
        </w:rPr>
        <w:t xml:space="preserve">кинематический расчет представлен на схеме. </w:t>
      </w:r>
    </w:p>
    <w:p w:rsidR="00957674" w:rsidRPr="009F65C1" w:rsidRDefault="00E041DA" w:rsidP="009F65C1">
      <w:pPr>
        <w:spacing w:line="360" w:lineRule="auto"/>
        <w:ind w:firstLine="709"/>
        <w:jc w:val="both"/>
        <w:rPr>
          <w:sz w:val="28"/>
          <w:szCs w:val="28"/>
        </w:rPr>
      </w:pPr>
      <w:r>
        <w:rPr>
          <w:noProof/>
        </w:rPr>
        <w:pict>
          <v:shape id="_x0000_s1034" type="#_x0000_t202" style="position:absolute;left:0;text-align:left;margin-left:11.7pt;margin-top:.65pt;width:70.95pt;height:49.95pt;z-index:251614720">
            <v:textbox style="mso-next-textbox:#_x0000_s1034">
              <w:txbxContent>
                <w:p w:rsidR="0060325D" w:rsidRPr="0052583D" w:rsidRDefault="0060325D" w:rsidP="00957674">
                  <w:pPr>
                    <w:rPr>
                      <w:rFonts w:ascii="Arial" w:hAnsi="Arial" w:cs="Arial"/>
                      <w:sz w:val="24"/>
                      <w:szCs w:val="24"/>
                    </w:rPr>
                  </w:pPr>
                  <w:r w:rsidRPr="0052583D">
                    <w:rPr>
                      <w:rFonts w:ascii="Arial" w:hAnsi="Arial" w:cs="Arial"/>
                      <w:sz w:val="24"/>
                      <w:szCs w:val="24"/>
                    </w:rPr>
                    <w:t>Электродвигатель</w:t>
                  </w:r>
                </w:p>
              </w:txbxContent>
            </v:textbox>
            <w10:wrap side="left"/>
          </v:shape>
        </w:pict>
      </w:r>
      <w:r>
        <w:rPr>
          <w:noProof/>
        </w:rPr>
        <w:pict>
          <v:shape id="_x0000_s1035" type="#_x0000_t202" style="position:absolute;left:0;text-align:left;margin-left:383.4pt;margin-top:1.2pt;width:81.8pt;height:28.4pt;z-index:251617792">
            <v:textbox style="mso-next-textbox:#_x0000_s1035">
              <w:txbxContent>
                <w:p w:rsidR="0060325D" w:rsidRPr="0052583D" w:rsidRDefault="0060325D" w:rsidP="00957674">
                  <w:pPr>
                    <w:jc w:val="center"/>
                    <w:rPr>
                      <w:rFonts w:ascii="Arial" w:hAnsi="Arial" w:cs="Arial"/>
                      <w:sz w:val="24"/>
                      <w:szCs w:val="24"/>
                    </w:rPr>
                  </w:pPr>
                  <w:r w:rsidRPr="0052583D">
                    <w:rPr>
                      <w:rFonts w:ascii="Arial" w:hAnsi="Arial" w:cs="Arial"/>
                      <w:sz w:val="24"/>
                      <w:szCs w:val="24"/>
                    </w:rPr>
                    <w:t xml:space="preserve">Барабан </w:t>
                  </w:r>
                </w:p>
              </w:txbxContent>
            </v:textbox>
            <w10:wrap side="left"/>
          </v:shape>
        </w:pict>
      </w:r>
      <w:r>
        <w:rPr>
          <w:noProof/>
        </w:rPr>
        <w:pict>
          <v:shape id="_x0000_s1036" type="#_x0000_t13" style="position:absolute;left:0;text-align:left;margin-left:85.2pt;margin-top:15.4pt;width:28.4pt;height:14.2pt;z-index:251620864">
            <w10:wrap side="left"/>
          </v:shape>
        </w:pict>
      </w:r>
      <w:r>
        <w:rPr>
          <w:noProof/>
        </w:rPr>
        <w:pict>
          <v:shape id="_x0000_s1037" type="#_x0000_t202" style="position:absolute;left:0;text-align:left;margin-left:113.6pt;margin-top:1.2pt;width:99.4pt;height:42.6pt;z-index:251615744">
            <v:textbox style="mso-next-textbox:#_x0000_s1037">
              <w:txbxContent>
                <w:p w:rsidR="0060325D" w:rsidRPr="00030E0A" w:rsidRDefault="0060325D" w:rsidP="00957674">
                  <w:pPr>
                    <w:jc w:val="center"/>
                    <w:rPr>
                      <w:rFonts w:ascii="Arial" w:hAnsi="Arial" w:cs="Arial"/>
                      <w:sz w:val="28"/>
                      <w:szCs w:val="28"/>
                    </w:rPr>
                  </w:pPr>
                  <w:r>
                    <w:rPr>
                      <w:rFonts w:ascii="Arial" w:hAnsi="Arial" w:cs="Arial"/>
                      <w:sz w:val="28"/>
                      <w:szCs w:val="28"/>
                    </w:rPr>
                    <w:t>Ременная передача</w:t>
                  </w:r>
                </w:p>
              </w:txbxContent>
            </v:textbox>
            <w10:wrap side="left"/>
          </v:shape>
        </w:pict>
      </w:r>
      <w:r>
        <w:rPr>
          <w:noProof/>
        </w:rPr>
        <w:pict>
          <v:shape id="_x0000_s1038" type="#_x0000_t13" style="position:absolute;left:0;text-align:left;margin-left:340.8pt;margin-top:15.4pt;width:42.6pt;height:14.2pt;z-index:251619840">
            <w10:wrap side="left"/>
          </v:shape>
        </w:pict>
      </w:r>
      <w:r>
        <w:rPr>
          <w:noProof/>
        </w:rPr>
        <w:pict>
          <v:shape id="_x0000_s1039" type="#_x0000_t202" style="position:absolute;left:0;text-align:left;margin-left:241.4pt;margin-top:1.2pt;width:99.4pt;height:42.6pt;z-index:251616768">
            <v:textbox style="mso-next-textbox:#_x0000_s1039">
              <w:txbxContent>
                <w:p w:rsidR="0060325D" w:rsidRDefault="0060325D" w:rsidP="00957674">
                  <w:pPr>
                    <w:jc w:val="center"/>
                    <w:rPr>
                      <w:rFonts w:ascii="Arial" w:hAnsi="Arial" w:cs="Arial"/>
                      <w:sz w:val="28"/>
                      <w:szCs w:val="28"/>
                    </w:rPr>
                  </w:pPr>
                  <w:r>
                    <w:rPr>
                      <w:rFonts w:ascii="Arial" w:hAnsi="Arial" w:cs="Arial"/>
                      <w:sz w:val="28"/>
                      <w:szCs w:val="28"/>
                    </w:rPr>
                    <w:t xml:space="preserve">Зубчатая </w:t>
                  </w:r>
                </w:p>
                <w:p w:rsidR="0060325D" w:rsidRPr="00030E0A" w:rsidRDefault="0060325D" w:rsidP="00957674">
                  <w:pPr>
                    <w:jc w:val="center"/>
                    <w:rPr>
                      <w:rFonts w:ascii="Arial" w:hAnsi="Arial" w:cs="Arial"/>
                      <w:sz w:val="28"/>
                      <w:szCs w:val="28"/>
                    </w:rPr>
                  </w:pPr>
                  <w:r>
                    <w:rPr>
                      <w:rFonts w:ascii="Arial" w:hAnsi="Arial" w:cs="Arial"/>
                      <w:sz w:val="28"/>
                      <w:szCs w:val="28"/>
                    </w:rPr>
                    <w:t>передача</w:t>
                  </w:r>
                </w:p>
              </w:txbxContent>
            </v:textbox>
            <w10:wrap side="left"/>
          </v:shape>
        </w:pict>
      </w:r>
      <w:r>
        <w:rPr>
          <w:noProof/>
        </w:rPr>
        <w:pict>
          <v:shape id="_x0000_s1040" type="#_x0000_t13" style="position:absolute;left:0;text-align:left;margin-left:213pt;margin-top:15.4pt;width:28.4pt;height:14.2pt;z-index:251618816">
            <w10:wrap side="left"/>
          </v:shape>
        </w:pict>
      </w:r>
    </w:p>
    <w:p w:rsidR="00957674" w:rsidRPr="009F65C1" w:rsidRDefault="00957674" w:rsidP="009F65C1">
      <w:pPr>
        <w:spacing w:line="360" w:lineRule="auto"/>
        <w:ind w:firstLine="709"/>
        <w:jc w:val="both"/>
        <w:rPr>
          <w:sz w:val="28"/>
          <w:szCs w:val="28"/>
        </w:rPr>
      </w:pP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эл.дв.</w:t>
      </w:r>
      <w:r w:rsidRPr="009F65C1">
        <w:rPr>
          <w:sz w:val="28"/>
          <w:szCs w:val="28"/>
        </w:rPr>
        <w:t>=2.2 кВт</w:t>
      </w:r>
      <w:r w:rsidR="004A53C7">
        <w:rPr>
          <w:sz w:val="28"/>
          <w:szCs w:val="28"/>
        </w:rPr>
        <w:t xml:space="preserve"> </w:t>
      </w:r>
      <w:r w:rsidR="0052583D">
        <w:rPr>
          <w:sz w:val="28"/>
          <w:szCs w:val="28"/>
        </w:rPr>
        <w:t xml:space="preserve">           </w:t>
      </w:r>
      <w:r w:rsidRPr="009F65C1">
        <w:rPr>
          <w:sz w:val="28"/>
          <w:szCs w:val="28"/>
          <w:lang w:val="en-US"/>
        </w:rPr>
        <w:t>N</w:t>
      </w:r>
      <w:r w:rsidRPr="009F65C1">
        <w:rPr>
          <w:sz w:val="28"/>
          <w:szCs w:val="28"/>
          <w:vertAlign w:val="subscript"/>
        </w:rPr>
        <w:t>1</w:t>
      </w:r>
      <w:r w:rsidRPr="009F65C1">
        <w:rPr>
          <w:sz w:val="28"/>
          <w:szCs w:val="28"/>
        </w:rPr>
        <w:t xml:space="preserve">= 2.09 </w:t>
      </w:r>
      <w:r w:rsidR="0052583D">
        <w:rPr>
          <w:sz w:val="28"/>
          <w:szCs w:val="28"/>
        </w:rPr>
        <w:t xml:space="preserve">          </w:t>
      </w:r>
      <w:r w:rsidRPr="009F65C1">
        <w:rPr>
          <w:sz w:val="28"/>
          <w:szCs w:val="28"/>
        </w:rPr>
        <w:t>кВт</w:t>
      </w:r>
      <w:r w:rsidR="004A53C7">
        <w:rPr>
          <w:sz w:val="28"/>
          <w:szCs w:val="28"/>
        </w:rPr>
        <w:t xml:space="preserve"> </w:t>
      </w:r>
      <w:r w:rsidRPr="009F65C1">
        <w:rPr>
          <w:sz w:val="28"/>
          <w:szCs w:val="28"/>
          <w:lang w:val="en-US"/>
        </w:rPr>
        <w:t>N</w:t>
      </w:r>
      <w:r w:rsidRPr="009F65C1">
        <w:rPr>
          <w:sz w:val="28"/>
          <w:szCs w:val="28"/>
          <w:vertAlign w:val="subscript"/>
        </w:rPr>
        <w:t>б</w:t>
      </w:r>
      <w:r w:rsidRPr="009F65C1">
        <w:rPr>
          <w:sz w:val="28"/>
          <w:szCs w:val="28"/>
        </w:rPr>
        <w:t>=1.95 кВт</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эл.дв</w:t>
      </w:r>
      <w:r w:rsidRPr="009F65C1">
        <w:rPr>
          <w:sz w:val="28"/>
          <w:szCs w:val="28"/>
        </w:rPr>
        <w:t>=1000 об/мин</w:t>
      </w:r>
      <w:r w:rsidR="004A53C7">
        <w:rPr>
          <w:sz w:val="28"/>
          <w:szCs w:val="28"/>
        </w:rPr>
        <w:t xml:space="preserve">   </w:t>
      </w:r>
      <w:r w:rsidRPr="009F65C1">
        <w:rPr>
          <w:sz w:val="28"/>
          <w:szCs w:val="28"/>
          <w:lang w:val="en-US"/>
        </w:rPr>
        <w:t>n</w:t>
      </w:r>
      <w:r w:rsidRPr="009F65C1">
        <w:rPr>
          <w:sz w:val="28"/>
          <w:szCs w:val="28"/>
          <w:vertAlign w:val="subscript"/>
        </w:rPr>
        <w:t>1</w:t>
      </w:r>
      <w:r w:rsidRPr="009F65C1">
        <w:rPr>
          <w:sz w:val="28"/>
          <w:szCs w:val="28"/>
        </w:rPr>
        <w:t>= 250об/мин</w:t>
      </w:r>
      <w:r w:rsidR="004A53C7">
        <w:rPr>
          <w:sz w:val="28"/>
          <w:szCs w:val="28"/>
        </w:rPr>
        <w:t xml:space="preserve">    </w:t>
      </w:r>
      <w:r w:rsidRPr="009F65C1">
        <w:rPr>
          <w:sz w:val="28"/>
          <w:szCs w:val="28"/>
        </w:rPr>
        <w:t xml:space="preserve"> </w:t>
      </w:r>
      <w:r w:rsidRPr="009F65C1">
        <w:rPr>
          <w:sz w:val="28"/>
          <w:szCs w:val="28"/>
          <w:lang w:val="en-US"/>
        </w:rPr>
        <w:t>n</w:t>
      </w:r>
      <w:r w:rsidRPr="009F65C1">
        <w:rPr>
          <w:sz w:val="28"/>
          <w:szCs w:val="28"/>
          <w:vertAlign w:val="subscript"/>
        </w:rPr>
        <w:t>б</w:t>
      </w:r>
      <w:r w:rsidRPr="009F65C1">
        <w:rPr>
          <w:sz w:val="28"/>
          <w:szCs w:val="28"/>
        </w:rPr>
        <w:t>= 44.6 об/мин</w:t>
      </w:r>
      <w:r w:rsidR="004A53C7">
        <w:rPr>
          <w:sz w:val="28"/>
          <w:szCs w:val="28"/>
        </w:rPr>
        <w:t xml:space="preserve"> </w:t>
      </w:r>
    </w:p>
    <w:p w:rsidR="00957674" w:rsidRPr="009F65C1" w:rsidRDefault="00957674" w:rsidP="009F65C1">
      <w:pPr>
        <w:spacing w:line="360" w:lineRule="auto"/>
        <w:ind w:firstLine="709"/>
        <w:jc w:val="both"/>
        <w:rPr>
          <w:sz w:val="28"/>
          <w:szCs w:val="28"/>
          <w:vertAlign w:val="superscript"/>
        </w:rPr>
      </w:pPr>
      <w:r w:rsidRPr="009F65C1">
        <w:rPr>
          <w:sz w:val="28"/>
          <w:szCs w:val="28"/>
        </w:rPr>
        <w:t>ω</w:t>
      </w:r>
      <w:r w:rsidRPr="009F65C1">
        <w:rPr>
          <w:sz w:val="28"/>
          <w:szCs w:val="28"/>
          <w:vertAlign w:val="subscript"/>
        </w:rPr>
        <w:t>эл дв</w:t>
      </w:r>
      <w:r w:rsidRPr="009F65C1">
        <w:rPr>
          <w:sz w:val="28"/>
          <w:szCs w:val="28"/>
        </w:rPr>
        <w:t>= 104 с</w:t>
      </w:r>
      <w:r w:rsidRPr="009F65C1">
        <w:rPr>
          <w:sz w:val="28"/>
          <w:szCs w:val="28"/>
          <w:vertAlign w:val="superscript"/>
        </w:rPr>
        <w:t>-1</w:t>
      </w:r>
      <w:r w:rsidR="004A53C7">
        <w:rPr>
          <w:sz w:val="28"/>
          <w:szCs w:val="28"/>
          <w:vertAlign w:val="superscript"/>
        </w:rPr>
        <w:t xml:space="preserve"> </w:t>
      </w:r>
      <w:r w:rsidR="004A53C7">
        <w:rPr>
          <w:sz w:val="28"/>
          <w:szCs w:val="28"/>
        </w:rPr>
        <w:t xml:space="preserve">     </w:t>
      </w:r>
      <w:r w:rsidR="0052583D">
        <w:rPr>
          <w:sz w:val="28"/>
          <w:szCs w:val="28"/>
        </w:rPr>
        <w:t xml:space="preserve">        </w:t>
      </w:r>
      <w:r w:rsidRPr="009F65C1">
        <w:rPr>
          <w:sz w:val="28"/>
          <w:szCs w:val="28"/>
        </w:rPr>
        <w:t>ω</w:t>
      </w:r>
      <w:r w:rsidRPr="009F65C1">
        <w:rPr>
          <w:sz w:val="28"/>
          <w:szCs w:val="28"/>
          <w:vertAlign w:val="subscript"/>
        </w:rPr>
        <w:t>1</w:t>
      </w:r>
      <w:r w:rsidRPr="009F65C1">
        <w:rPr>
          <w:sz w:val="28"/>
          <w:szCs w:val="28"/>
        </w:rPr>
        <w:t>= 26с</w:t>
      </w:r>
      <w:r w:rsidRPr="009F65C1">
        <w:rPr>
          <w:sz w:val="28"/>
          <w:szCs w:val="28"/>
          <w:vertAlign w:val="superscript"/>
        </w:rPr>
        <w:t>-1</w:t>
      </w:r>
      <w:r w:rsidR="004A53C7">
        <w:rPr>
          <w:sz w:val="28"/>
          <w:szCs w:val="28"/>
        </w:rPr>
        <w:t xml:space="preserve">    </w:t>
      </w:r>
      <w:r w:rsidR="0052583D">
        <w:rPr>
          <w:sz w:val="28"/>
          <w:szCs w:val="28"/>
        </w:rPr>
        <w:t xml:space="preserve">        </w:t>
      </w:r>
      <w:r w:rsidR="004A53C7">
        <w:rPr>
          <w:sz w:val="28"/>
          <w:szCs w:val="28"/>
        </w:rPr>
        <w:t xml:space="preserve">  </w:t>
      </w:r>
      <w:r w:rsidRPr="009F65C1">
        <w:rPr>
          <w:sz w:val="28"/>
          <w:szCs w:val="28"/>
        </w:rPr>
        <w:t>ω</w:t>
      </w:r>
      <w:r w:rsidRPr="009F65C1">
        <w:rPr>
          <w:sz w:val="28"/>
          <w:szCs w:val="28"/>
          <w:vertAlign w:val="subscript"/>
        </w:rPr>
        <w:t>б</w:t>
      </w:r>
      <w:r w:rsidRPr="009F65C1">
        <w:rPr>
          <w:sz w:val="28"/>
          <w:szCs w:val="28"/>
        </w:rPr>
        <w:t>= 4.64с</w:t>
      </w:r>
      <w:r w:rsidRPr="009F65C1">
        <w:rPr>
          <w:sz w:val="28"/>
          <w:szCs w:val="28"/>
          <w:vertAlign w:val="superscript"/>
        </w:rPr>
        <w:t>-1</w:t>
      </w:r>
    </w:p>
    <w:p w:rsidR="0052583D" w:rsidRDefault="00957674" w:rsidP="009F65C1">
      <w:pPr>
        <w:spacing w:line="360" w:lineRule="auto"/>
        <w:ind w:firstLine="709"/>
        <w:jc w:val="both"/>
        <w:rPr>
          <w:sz w:val="28"/>
          <w:szCs w:val="28"/>
        </w:rPr>
      </w:pPr>
      <w:r w:rsidRPr="009F65C1">
        <w:rPr>
          <w:sz w:val="28"/>
          <w:szCs w:val="28"/>
        </w:rPr>
        <w:t>Т</w:t>
      </w:r>
      <w:r w:rsidRPr="009F65C1">
        <w:rPr>
          <w:sz w:val="28"/>
          <w:szCs w:val="28"/>
          <w:vertAlign w:val="subscript"/>
        </w:rPr>
        <w:t>эл дв</w:t>
      </w:r>
      <w:r w:rsidRPr="009F65C1">
        <w:rPr>
          <w:sz w:val="28"/>
          <w:szCs w:val="28"/>
        </w:rPr>
        <w:t>= 21.15Н×м</w:t>
      </w:r>
      <w:r w:rsidR="0052583D">
        <w:rPr>
          <w:sz w:val="28"/>
          <w:szCs w:val="28"/>
        </w:rPr>
        <w:t xml:space="preserve">     </w:t>
      </w:r>
      <w:r w:rsidRPr="009F65C1">
        <w:rPr>
          <w:sz w:val="28"/>
          <w:szCs w:val="28"/>
        </w:rPr>
        <w:t>Т</w:t>
      </w:r>
      <w:r w:rsidRPr="009F65C1">
        <w:rPr>
          <w:sz w:val="28"/>
          <w:szCs w:val="28"/>
          <w:vertAlign w:val="subscript"/>
        </w:rPr>
        <w:t>1</w:t>
      </w:r>
      <w:r w:rsidRPr="009F65C1">
        <w:rPr>
          <w:sz w:val="28"/>
          <w:szCs w:val="28"/>
        </w:rPr>
        <w:t>= 80.4Н×м</w:t>
      </w:r>
      <w:r w:rsidR="004A53C7">
        <w:rPr>
          <w:sz w:val="28"/>
          <w:szCs w:val="28"/>
        </w:rPr>
        <w:t xml:space="preserve">    </w:t>
      </w:r>
      <w:r w:rsidRPr="009F65C1">
        <w:rPr>
          <w:sz w:val="28"/>
          <w:szCs w:val="28"/>
        </w:rPr>
        <w:t xml:space="preserve"> Т</w:t>
      </w:r>
      <w:r w:rsidRPr="009F65C1">
        <w:rPr>
          <w:sz w:val="28"/>
          <w:szCs w:val="28"/>
          <w:vertAlign w:val="subscript"/>
        </w:rPr>
        <w:t>б</w:t>
      </w:r>
      <w:r w:rsidRPr="009F65C1">
        <w:rPr>
          <w:sz w:val="28"/>
          <w:szCs w:val="28"/>
        </w:rPr>
        <w:t>= 419.1Н×м</w:t>
      </w:r>
    </w:p>
    <w:p w:rsidR="00957674" w:rsidRPr="009F65C1" w:rsidRDefault="00957674" w:rsidP="0052583D">
      <w:pPr>
        <w:spacing w:line="360" w:lineRule="auto"/>
        <w:ind w:firstLine="709"/>
        <w:jc w:val="both"/>
        <w:rPr>
          <w:sz w:val="28"/>
          <w:szCs w:val="28"/>
        </w:rPr>
      </w:pPr>
    </w:p>
    <w:p w:rsidR="00957674" w:rsidRPr="0052583D" w:rsidRDefault="00957674" w:rsidP="009F65C1">
      <w:pPr>
        <w:widowControl/>
        <w:numPr>
          <w:ilvl w:val="2"/>
          <w:numId w:val="11"/>
        </w:numPr>
        <w:autoSpaceDE/>
        <w:autoSpaceDN/>
        <w:adjustRightInd/>
        <w:spacing w:line="360" w:lineRule="auto"/>
        <w:ind w:left="0" w:firstLine="709"/>
        <w:jc w:val="both"/>
        <w:rPr>
          <w:b/>
          <w:sz w:val="28"/>
          <w:szCs w:val="28"/>
        </w:rPr>
      </w:pPr>
      <w:r w:rsidRPr="009F65C1">
        <w:rPr>
          <w:sz w:val="28"/>
          <w:szCs w:val="28"/>
        </w:rPr>
        <w:t xml:space="preserve"> </w:t>
      </w:r>
      <w:r w:rsidRPr="0052583D">
        <w:rPr>
          <w:b/>
          <w:sz w:val="28"/>
          <w:szCs w:val="28"/>
        </w:rPr>
        <w:t>Проверочный</w:t>
      </w:r>
      <w:r w:rsidR="004A53C7" w:rsidRPr="0052583D">
        <w:rPr>
          <w:b/>
          <w:sz w:val="28"/>
          <w:szCs w:val="28"/>
        </w:rPr>
        <w:t xml:space="preserve"> </w:t>
      </w:r>
      <w:r w:rsidRPr="0052583D">
        <w:rPr>
          <w:b/>
          <w:sz w:val="28"/>
          <w:szCs w:val="28"/>
        </w:rPr>
        <w:t>расчет деталей и сборочных единиц</w:t>
      </w:r>
    </w:p>
    <w:p w:rsidR="00957674" w:rsidRPr="0052583D" w:rsidRDefault="00957674" w:rsidP="0052583D">
      <w:pPr>
        <w:spacing w:line="360" w:lineRule="auto"/>
        <w:ind w:firstLine="1560"/>
        <w:jc w:val="both"/>
        <w:rPr>
          <w:b/>
          <w:sz w:val="28"/>
          <w:szCs w:val="28"/>
        </w:rPr>
      </w:pPr>
      <w:r w:rsidRPr="0052583D">
        <w:rPr>
          <w:b/>
          <w:sz w:val="28"/>
          <w:szCs w:val="28"/>
        </w:rPr>
        <w:t>шаровой мельницы.</w:t>
      </w:r>
    </w:p>
    <w:p w:rsidR="00957674" w:rsidRPr="0052583D" w:rsidRDefault="00957674" w:rsidP="009F65C1">
      <w:pPr>
        <w:spacing w:line="360" w:lineRule="auto"/>
        <w:ind w:firstLine="709"/>
        <w:jc w:val="both"/>
        <w:rPr>
          <w:b/>
          <w:sz w:val="28"/>
          <w:szCs w:val="28"/>
        </w:rPr>
      </w:pPr>
    </w:p>
    <w:p w:rsidR="00957674" w:rsidRPr="009F65C1" w:rsidRDefault="00957674" w:rsidP="009F65C1">
      <w:pPr>
        <w:spacing w:line="360" w:lineRule="auto"/>
        <w:ind w:firstLine="709"/>
        <w:jc w:val="both"/>
        <w:rPr>
          <w:sz w:val="28"/>
          <w:szCs w:val="28"/>
        </w:rPr>
      </w:pPr>
      <w:r w:rsidRPr="009F65C1">
        <w:rPr>
          <w:sz w:val="28"/>
          <w:szCs w:val="28"/>
        </w:rPr>
        <w:t>Проверочный</w:t>
      </w:r>
      <w:r w:rsidR="004A53C7">
        <w:rPr>
          <w:sz w:val="28"/>
          <w:szCs w:val="28"/>
        </w:rPr>
        <w:t xml:space="preserve"> </w:t>
      </w:r>
      <w:r w:rsidRPr="009F65C1">
        <w:rPr>
          <w:sz w:val="28"/>
          <w:szCs w:val="28"/>
        </w:rPr>
        <w:t>расчет подшипников 208 ГОСТ 8338-74 класса точности Н установленного на консоли трансмиссии шкив-шестерня.</w:t>
      </w:r>
    </w:p>
    <w:p w:rsidR="00957674" w:rsidRPr="009F65C1" w:rsidRDefault="00957674" w:rsidP="009F65C1">
      <w:pPr>
        <w:spacing w:line="360" w:lineRule="auto"/>
        <w:ind w:firstLine="709"/>
        <w:jc w:val="both"/>
        <w:rPr>
          <w:sz w:val="28"/>
          <w:szCs w:val="28"/>
          <w:u w:val="single"/>
        </w:rPr>
      </w:pPr>
      <w:r w:rsidRPr="009F65C1">
        <w:rPr>
          <w:sz w:val="28"/>
          <w:szCs w:val="28"/>
          <w:u w:val="single"/>
        </w:rPr>
        <w:t>Исходные данные.</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1</w:t>
      </w:r>
      <w:r w:rsidRPr="009F65C1">
        <w:rPr>
          <w:sz w:val="28"/>
          <w:szCs w:val="28"/>
        </w:rPr>
        <w:t>=250 об/мин—частота вращения шкив-шестерни;</w:t>
      </w:r>
    </w:p>
    <w:p w:rsidR="00957674" w:rsidRPr="009F65C1" w:rsidRDefault="00957674" w:rsidP="009F65C1">
      <w:pPr>
        <w:spacing w:line="360" w:lineRule="auto"/>
        <w:ind w:firstLine="709"/>
        <w:jc w:val="both"/>
        <w:rPr>
          <w:sz w:val="28"/>
          <w:szCs w:val="28"/>
        </w:rPr>
      </w:pPr>
      <w:r w:rsidRPr="009F65C1">
        <w:rPr>
          <w:sz w:val="28"/>
          <w:szCs w:val="28"/>
        </w:rPr>
        <w:t>ω</w:t>
      </w:r>
      <w:r w:rsidRPr="009F65C1">
        <w:rPr>
          <w:sz w:val="28"/>
          <w:szCs w:val="28"/>
          <w:vertAlign w:val="subscript"/>
        </w:rPr>
        <w:t>1</w:t>
      </w:r>
      <w:r w:rsidRPr="009F65C1">
        <w:rPr>
          <w:sz w:val="28"/>
          <w:szCs w:val="28"/>
        </w:rPr>
        <w:t>=26 с</w:t>
      </w:r>
      <w:r w:rsidRPr="009F65C1">
        <w:rPr>
          <w:sz w:val="28"/>
          <w:szCs w:val="28"/>
          <w:vertAlign w:val="superscript"/>
        </w:rPr>
        <w:t>-1</w:t>
      </w:r>
      <w:r w:rsidRPr="009F65C1">
        <w:rPr>
          <w:sz w:val="28"/>
          <w:szCs w:val="28"/>
        </w:rPr>
        <w:t>—угловая скорость шкив-шестерни;</w:t>
      </w:r>
    </w:p>
    <w:p w:rsidR="00957674" w:rsidRPr="009F65C1" w:rsidRDefault="00957674" w:rsidP="009F65C1">
      <w:pPr>
        <w:spacing w:line="360" w:lineRule="auto"/>
        <w:ind w:firstLine="709"/>
        <w:jc w:val="both"/>
        <w:rPr>
          <w:sz w:val="28"/>
          <w:szCs w:val="28"/>
        </w:rPr>
      </w:pPr>
      <w:r w:rsidRPr="009F65C1">
        <w:rPr>
          <w:sz w:val="28"/>
          <w:szCs w:val="28"/>
        </w:rPr>
        <w:t>Т</w:t>
      </w:r>
      <w:r w:rsidRPr="009F65C1">
        <w:rPr>
          <w:sz w:val="28"/>
          <w:szCs w:val="28"/>
          <w:vertAlign w:val="subscript"/>
        </w:rPr>
        <w:t>1</w:t>
      </w:r>
      <w:r w:rsidRPr="009F65C1">
        <w:rPr>
          <w:sz w:val="28"/>
          <w:szCs w:val="28"/>
        </w:rPr>
        <w:t>=80.4 Н×м—вращающий момент шкив-шестерни;</w:t>
      </w:r>
    </w:p>
    <w:p w:rsidR="00957674" w:rsidRPr="009F65C1" w:rsidRDefault="00957674" w:rsidP="009F65C1">
      <w:pPr>
        <w:spacing w:line="360" w:lineRule="auto"/>
        <w:ind w:firstLine="709"/>
        <w:jc w:val="both"/>
        <w:rPr>
          <w:sz w:val="28"/>
          <w:szCs w:val="28"/>
        </w:rPr>
      </w:pPr>
      <w:r w:rsidRPr="009F65C1">
        <w:rPr>
          <w:sz w:val="28"/>
          <w:szCs w:val="28"/>
          <w:lang w:val="en-US"/>
        </w:rPr>
        <w:t>N</w:t>
      </w:r>
      <w:r w:rsidRPr="009F65C1">
        <w:rPr>
          <w:sz w:val="28"/>
          <w:szCs w:val="28"/>
          <w:vertAlign w:val="subscript"/>
        </w:rPr>
        <w:t>1</w:t>
      </w:r>
      <w:r w:rsidRPr="009F65C1">
        <w:rPr>
          <w:sz w:val="28"/>
          <w:szCs w:val="28"/>
        </w:rPr>
        <w:t>=2.09 кВт—мощность на валу;</w:t>
      </w:r>
    </w:p>
    <w:p w:rsidR="00957674" w:rsidRPr="009F65C1" w:rsidRDefault="00957674" w:rsidP="009F65C1">
      <w:pPr>
        <w:spacing w:line="360" w:lineRule="auto"/>
        <w:ind w:firstLine="709"/>
        <w:jc w:val="both"/>
        <w:rPr>
          <w:sz w:val="28"/>
          <w:szCs w:val="28"/>
        </w:rPr>
      </w:pPr>
      <w:r w:rsidRPr="009F65C1">
        <w:rPr>
          <w:sz w:val="28"/>
          <w:szCs w:val="28"/>
        </w:rPr>
        <w:t xml:space="preserve">Размеры подшипника 208 </w:t>
      </w:r>
    </w:p>
    <w:p w:rsidR="00957674" w:rsidRPr="009F65C1" w:rsidRDefault="00957674" w:rsidP="009F65C1">
      <w:pPr>
        <w:spacing w:line="360" w:lineRule="auto"/>
        <w:ind w:firstLine="709"/>
        <w:jc w:val="both"/>
        <w:rPr>
          <w:sz w:val="28"/>
          <w:szCs w:val="28"/>
        </w:rPr>
      </w:pPr>
      <w:r w:rsidRPr="009F65C1">
        <w:rPr>
          <w:sz w:val="28"/>
          <w:szCs w:val="28"/>
          <w:lang w:val="en-US"/>
        </w:rPr>
        <w:t>d</w:t>
      </w:r>
      <w:r w:rsidRPr="009F65C1">
        <w:rPr>
          <w:sz w:val="28"/>
          <w:szCs w:val="28"/>
        </w:rPr>
        <w:t>=40 мм—внутренний диаметр подшипника</w:t>
      </w:r>
    </w:p>
    <w:p w:rsidR="00957674" w:rsidRPr="009F65C1" w:rsidRDefault="00957674" w:rsidP="009F65C1">
      <w:pPr>
        <w:spacing w:line="360" w:lineRule="auto"/>
        <w:ind w:firstLine="709"/>
        <w:jc w:val="both"/>
        <w:rPr>
          <w:sz w:val="28"/>
          <w:szCs w:val="28"/>
        </w:rPr>
      </w:pPr>
      <w:r w:rsidRPr="009F65C1">
        <w:rPr>
          <w:sz w:val="28"/>
          <w:szCs w:val="28"/>
          <w:lang w:val="en-US"/>
        </w:rPr>
        <w:t>D</w:t>
      </w:r>
      <w:r w:rsidRPr="009F65C1">
        <w:rPr>
          <w:sz w:val="28"/>
          <w:szCs w:val="28"/>
        </w:rPr>
        <w:t>=80 мм—наружный диаметр подшипника</w:t>
      </w:r>
    </w:p>
    <w:p w:rsidR="00957674" w:rsidRPr="009F65C1" w:rsidRDefault="00957674" w:rsidP="009F65C1">
      <w:pPr>
        <w:spacing w:line="360" w:lineRule="auto"/>
        <w:ind w:firstLine="709"/>
        <w:jc w:val="both"/>
        <w:rPr>
          <w:sz w:val="28"/>
          <w:szCs w:val="28"/>
        </w:rPr>
      </w:pPr>
      <w:r w:rsidRPr="009F65C1">
        <w:rPr>
          <w:sz w:val="28"/>
          <w:szCs w:val="28"/>
        </w:rPr>
        <w:t>В=18 мм—ширина подшипника</w:t>
      </w:r>
    </w:p>
    <w:p w:rsidR="00957674" w:rsidRPr="009F65C1" w:rsidRDefault="00957674" w:rsidP="009F65C1">
      <w:pPr>
        <w:spacing w:line="360" w:lineRule="auto"/>
        <w:ind w:firstLine="709"/>
        <w:jc w:val="both"/>
        <w:rPr>
          <w:sz w:val="28"/>
          <w:szCs w:val="28"/>
        </w:rPr>
      </w:pPr>
      <w:r w:rsidRPr="009F65C1">
        <w:rPr>
          <w:sz w:val="28"/>
          <w:szCs w:val="28"/>
        </w:rPr>
        <w:t>С</w:t>
      </w:r>
      <w:r w:rsidRPr="009F65C1">
        <w:rPr>
          <w:sz w:val="28"/>
          <w:szCs w:val="28"/>
          <w:vertAlign w:val="subscript"/>
          <w:lang w:val="en-US"/>
        </w:rPr>
        <w:t>r</w:t>
      </w:r>
      <w:r w:rsidRPr="009F65C1">
        <w:rPr>
          <w:sz w:val="28"/>
          <w:szCs w:val="28"/>
        </w:rPr>
        <w:t xml:space="preserve">= 32 кН—грузоподъёмность </w:t>
      </w:r>
    </w:p>
    <w:p w:rsidR="00957674" w:rsidRPr="009F65C1" w:rsidRDefault="00957674" w:rsidP="009F65C1">
      <w:pPr>
        <w:spacing w:line="360" w:lineRule="auto"/>
        <w:ind w:firstLine="709"/>
        <w:jc w:val="both"/>
        <w:rPr>
          <w:sz w:val="28"/>
          <w:szCs w:val="28"/>
        </w:rPr>
      </w:pPr>
      <w:r w:rsidRPr="009F65C1">
        <w:rPr>
          <w:sz w:val="28"/>
          <w:szCs w:val="28"/>
        </w:rPr>
        <w:t>С</w:t>
      </w:r>
      <w:r w:rsidRPr="009F65C1">
        <w:rPr>
          <w:sz w:val="28"/>
          <w:szCs w:val="28"/>
          <w:vertAlign w:val="subscript"/>
        </w:rPr>
        <w:t>о</w:t>
      </w:r>
      <w:r w:rsidRPr="009F65C1">
        <w:rPr>
          <w:sz w:val="28"/>
          <w:szCs w:val="28"/>
          <w:vertAlign w:val="subscript"/>
          <w:lang w:val="en-US"/>
        </w:rPr>
        <w:t>r</w:t>
      </w:r>
      <w:r w:rsidRPr="009F65C1">
        <w:rPr>
          <w:sz w:val="28"/>
          <w:szCs w:val="28"/>
        </w:rPr>
        <w:t xml:space="preserve">= 17.8 кН—грузоподъёмность </w:t>
      </w:r>
    </w:p>
    <w:p w:rsidR="00957674" w:rsidRPr="009F65C1" w:rsidRDefault="00957674" w:rsidP="009F65C1">
      <w:pPr>
        <w:spacing w:line="360" w:lineRule="auto"/>
        <w:ind w:firstLine="709"/>
        <w:jc w:val="both"/>
        <w:rPr>
          <w:sz w:val="28"/>
          <w:szCs w:val="28"/>
        </w:rPr>
      </w:pPr>
      <w:r w:rsidRPr="009F65C1">
        <w:rPr>
          <w:sz w:val="28"/>
          <w:szCs w:val="28"/>
        </w:rPr>
        <w:t>Х=0.56</w:t>
      </w:r>
      <w:r w:rsidR="004A53C7">
        <w:rPr>
          <w:sz w:val="28"/>
          <w:szCs w:val="28"/>
        </w:rPr>
        <w:t xml:space="preserve"> </w:t>
      </w:r>
      <w:r w:rsidRPr="009F65C1">
        <w:rPr>
          <w:sz w:val="28"/>
          <w:szCs w:val="28"/>
          <w:lang w:val="en-US"/>
        </w:rPr>
        <w:t>V</w:t>
      </w:r>
      <w:r w:rsidRPr="009F65C1">
        <w:rPr>
          <w:sz w:val="28"/>
          <w:szCs w:val="28"/>
        </w:rPr>
        <w:t>=1</w:t>
      </w:r>
      <w:r w:rsidR="004A53C7">
        <w:rPr>
          <w:sz w:val="28"/>
          <w:szCs w:val="28"/>
        </w:rPr>
        <w:t xml:space="preserve"> </w:t>
      </w:r>
      <w:r w:rsidRPr="009F65C1">
        <w:rPr>
          <w:sz w:val="28"/>
          <w:szCs w:val="28"/>
          <w:lang w:val="en-US"/>
        </w:rPr>
        <w:t>K</w:t>
      </w:r>
      <w:r w:rsidRPr="009F65C1">
        <w:rPr>
          <w:sz w:val="28"/>
          <w:szCs w:val="28"/>
          <w:vertAlign w:val="subscript"/>
        </w:rPr>
        <w:t>б</w:t>
      </w:r>
      <w:r w:rsidRPr="009F65C1">
        <w:rPr>
          <w:sz w:val="28"/>
          <w:szCs w:val="28"/>
        </w:rPr>
        <w:t>=1.3</w:t>
      </w:r>
      <w:r w:rsidR="004A53C7">
        <w:rPr>
          <w:sz w:val="28"/>
          <w:szCs w:val="28"/>
        </w:rPr>
        <w:t xml:space="preserve"> </w:t>
      </w:r>
      <w:r w:rsidRPr="009F65C1">
        <w:rPr>
          <w:sz w:val="28"/>
          <w:szCs w:val="28"/>
        </w:rPr>
        <w:t>К</w:t>
      </w:r>
      <w:r w:rsidRPr="009F65C1">
        <w:rPr>
          <w:sz w:val="28"/>
          <w:szCs w:val="28"/>
          <w:vertAlign w:val="subscript"/>
        </w:rPr>
        <w:t>т</w:t>
      </w:r>
      <w:r w:rsidRPr="009F65C1">
        <w:rPr>
          <w:sz w:val="28"/>
          <w:szCs w:val="28"/>
        </w:rPr>
        <w:t>=1—характеристики подшипников</w:t>
      </w:r>
    </w:p>
    <w:p w:rsidR="00957674" w:rsidRPr="009F65C1" w:rsidRDefault="00957674" w:rsidP="009F65C1">
      <w:pPr>
        <w:spacing w:line="360" w:lineRule="auto"/>
        <w:ind w:firstLine="709"/>
        <w:jc w:val="both"/>
        <w:rPr>
          <w:sz w:val="28"/>
          <w:szCs w:val="28"/>
        </w:rPr>
      </w:pPr>
      <w:r w:rsidRPr="009F65C1">
        <w:rPr>
          <w:sz w:val="28"/>
          <w:szCs w:val="28"/>
          <w:lang w:val="en-US"/>
        </w:rPr>
        <w:t>L</w:t>
      </w:r>
      <w:r w:rsidRPr="009F65C1">
        <w:rPr>
          <w:sz w:val="28"/>
          <w:szCs w:val="28"/>
          <w:vertAlign w:val="subscript"/>
          <w:lang w:val="en-US"/>
        </w:rPr>
        <w:t>h</w:t>
      </w:r>
      <w:r w:rsidRPr="009F65C1">
        <w:rPr>
          <w:sz w:val="28"/>
          <w:szCs w:val="28"/>
        </w:rPr>
        <w:t>=24820 часов—требуемая долговечность подшипников.</w:t>
      </w:r>
    </w:p>
    <w:p w:rsidR="00957674" w:rsidRPr="009F65C1" w:rsidRDefault="00957674" w:rsidP="009F65C1">
      <w:pPr>
        <w:spacing w:line="360" w:lineRule="auto"/>
        <w:ind w:firstLine="709"/>
        <w:jc w:val="both"/>
        <w:rPr>
          <w:sz w:val="28"/>
          <w:szCs w:val="28"/>
          <w:u w:val="single"/>
        </w:rPr>
      </w:pPr>
      <w:r w:rsidRPr="009F65C1">
        <w:rPr>
          <w:sz w:val="28"/>
          <w:szCs w:val="28"/>
          <w:u w:val="single"/>
        </w:rPr>
        <w:t>Решение.</w:t>
      </w:r>
    </w:p>
    <w:p w:rsidR="00957674" w:rsidRPr="009F65C1" w:rsidRDefault="00957674" w:rsidP="009F65C1">
      <w:pPr>
        <w:widowControl/>
        <w:numPr>
          <w:ilvl w:val="0"/>
          <w:numId w:val="10"/>
        </w:numPr>
        <w:autoSpaceDE/>
        <w:autoSpaceDN/>
        <w:adjustRightInd/>
        <w:spacing w:line="360" w:lineRule="auto"/>
        <w:ind w:left="0" w:firstLine="709"/>
        <w:jc w:val="both"/>
        <w:rPr>
          <w:sz w:val="28"/>
          <w:szCs w:val="28"/>
        </w:rPr>
      </w:pPr>
      <w:r w:rsidRPr="009F65C1">
        <w:rPr>
          <w:sz w:val="28"/>
          <w:szCs w:val="28"/>
        </w:rPr>
        <w:t>Определяем окружную силу</w:t>
      </w:r>
    </w:p>
    <w:p w:rsidR="00957674" w:rsidRPr="009F65C1" w:rsidRDefault="00957674" w:rsidP="009F65C1">
      <w:pPr>
        <w:spacing w:line="360" w:lineRule="auto"/>
        <w:ind w:firstLine="709"/>
        <w:jc w:val="both"/>
        <w:rPr>
          <w:sz w:val="28"/>
          <w:szCs w:val="28"/>
        </w:rPr>
      </w:pPr>
      <w:r w:rsidRPr="009F65C1">
        <w:rPr>
          <w:sz w:val="28"/>
          <w:szCs w:val="28"/>
          <w:lang w:val="en-US"/>
        </w:rPr>
        <w:t>F</w:t>
      </w:r>
      <w:r w:rsidRPr="009F65C1">
        <w:rPr>
          <w:sz w:val="28"/>
          <w:szCs w:val="28"/>
          <w:vertAlign w:val="subscript"/>
          <w:lang w:val="en-US"/>
        </w:rPr>
        <w:t>t</w:t>
      </w:r>
      <w:r w:rsidRPr="009F65C1">
        <w:rPr>
          <w:sz w:val="28"/>
          <w:szCs w:val="28"/>
          <w:lang w:val="en-US"/>
        </w:rPr>
        <w:t>=2T</w:t>
      </w:r>
      <w:r w:rsidRPr="009F65C1">
        <w:rPr>
          <w:sz w:val="28"/>
          <w:szCs w:val="28"/>
          <w:vertAlign w:val="subscript"/>
          <w:lang w:val="en-US"/>
        </w:rPr>
        <w:t>1</w:t>
      </w:r>
      <w:r w:rsidRPr="009F65C1">
        <w:rPr>
          <w:sz w:val="28"/>
          <w:szCs w:val="28"/>
          <w:lang w:val="en-US"/>
        </w:rPr>
        <w:t>×10</w:t>
      </w:r>
      <w:r w:rsidRPr="009F65C1">
        <w:rPr>
          <w:sz w:val="28"/>
          <w:szCs w:val="28"/>
          <w:vertAlign w:val="superscript"/>
          <w:lang w:val="en-US"/>
        </w:rPr>
        <w:t>3</w:t>
      </w:r>
      <w:r w:rsidRPr="009F65C1">
        <w:rPr>
          <w:sz w:val="28"/>
          <w:szCs w:val="28"/>
          <w:lang w:val="en-US"/>
        </w:rPr>
        <w:t>/d</w:t>
      </w:r>
      <w:r w:rsidRPr="009F65C1">
        <w:rPr>
          <w:sz w:val="28"/>
          <w:szCs w:val="28"/>
          <w:vertAlign w:val="subscript"/>
          <w:lang w:val="en-US"/>
        </w:rPr>
        <w:t>1</w:t>
      </w:r>
      <w:r w:rsidRPr="009F65C1">
        <w:rPr>
          <w:sz w:val="28"/>
          <w:szCs w:val="28"/>
          <w:lang w:val="en-US"/>
        </w:rPr>
        <w:t>=2×80.4×10</w:t>
      </w:r>
      <w:r w:rsidRPr="009F65C1">
        <w:rPr>
          <w:sz w:val="28"/>
          <w:szCs w:val="28"/>
          <w:vertAlign w:val="superscript"/>
          <w:lang w:val="en-US"/>
        </w:rPr>
        <w:t>3</w:t>
      </w:r>
      <w:r w:rsidRPr="009F65C1">
        <w:rPr>
          <w:sz w:val="28"/>
          <w:szCs w:val="28"/>
          <w:lang w:val="en-US"/>
        </w:rPr>
        <w:t xml:space="preserve">/96=1675 </w:t>
      </w:r>
      <w:r w:rsidRPr="009F65C1">
        <w:rPr>
          <w:sz w:val="28"/>
          <w:szCs w:val="28"/>
        </w:rPr>
        <w:t>Н,</w:t>
      </w:r>
    </w:p>
    <w:p w:rsidR="00957674" w:rsidRPr="009F65C1" w:rsidRDefault="00957674" w:rsidP="009F65C1">
      <w:pPr>
        <w:spacing w:line="360" w:lineRule="auto"/>
        <w:ind w:firstLine="709"/>
        <w:jc w:val="both"/>
        <w:rPr>
          <w:sz w:val="28"/>
          <w:szCs w:val="28"/>
        </w:rPr>
      </w:pPr>
      <w:r w:rsidRPr="009F65C1">
        <w:rPr>
          <w:sz w:val="28"/>
          <w:szCs w:val="28"/>
        </w:rPr>
        <w:t xml:space="preserve">где </w:t>
      </w:r>
      <w:r w:rsidRPr="009F65C1">
        <w:rPr>
          <w:sz w:val="28"/>
          <w:szCs w:val="28"/>
          <w:lang w:val="en-US"/>
        </w:rPr>
        <w:t>d</w:t>
      </w:r>
      <w:r w:rsidRPr="009F65C1">
        <w:rPr>
          <w:sz w:val="28"/>
          <w:szCs w:val="28"/>
          <w:vertAlign w:val="subscript"/>
          <w:lang w:val="en-US"/>
        </w:rPr>
        <w:t>1</w:t>
      </w:r>
      <w:r w:rsidRPr="009F65C1">
        <w:rPr>
          <w:sz w:val="28"/>
          <w:szCs w:val="28"/>
          <w:lang w:val="en-US"/>
        </w:rPr>
        <w:t xml:space="preserve">=96 </w:t>
      </w:r>
      <w:r w:rsidRPr="009F65C1">
        <w:rPr>
          <w:sz w:val="28"/>
          <w:szCs w:val="28"/>
        </w:rPr>
        <w:t>мм—диаметр шестерни</w:t>
      </w:r>
    </w:p>
    <w:p w:rsidR="00957674" w:rsidRPr="009F65C1" w:rsidRDefault="00957674" w:rsidP="009F65C1">
      <w:pPr>
        <w:spacing w:line="360" w:lineRule="auto"/>
        <w:ind w:firstLine="709"/>
        <w:jc w:val="both"/>
        <w:rPr>
          <w:sz w:val="28"/>
          <w:szCs w:val="28"/>
        </w:rPr>
      </w:pPr>
      <w:r w:rsidRPr="009F65C1">
        <w:rPr>
          <w:sz w:val="28"/>
          <w:szCs w:val="28"/>
          <w:lang w:val="en-US"/>
        </w:rPr>
        <w:t>F</w:t>
      </w:r>
      <w:r w:rsidRPr="009F65C1">
        <w:rPr>
          <w:sz w:val="28"/>
          <w:szCs w:val="28"/>
          <w:vertAlign w:val="subscript"/>
          <w:lang w:val="en-US"/>
        </w:rPr>
        <w:t>t</w:t>
      </w:r>
      <w:r w:rsidRPr="009F65C1">
        <w:rPr>
          <w:sz w:val="28"/>
          <w:szCs w:val="28"/>
        </w:rPr>
        <w:t>=2</w:t>
      </w:r>
      <w:r w:rsidRPr="009F65C1">
        <w:rPr>
          <w:sz w:val="28"/>
          <w:szCs w:val="28"/>
          <w:lang w:val="en-US"/>
        </w:rPr>
        <w:t>T</w:t>
      </w:r>
      <w:r w:rsidRPr="009F65C1">
        <w:rPr>
          <w:sz w:val="28"/>
          <w:szCs w:val="28"/>
          <w:vertAlign w:val="subscript"/>
        </w:rPr>
        <w:t>1</w:t>
      </w:r>
      <w:r w:rsidRPr="009F65C1">
        <w:rPr>
          <w:sz w:val="28"/>
          <w:szCs w:val="28"/>
        </w:rPr>
        <w:t>×10</w:t>
      </w:r>
      <w:r w:rsidRPr="009F65C1">
        <w:rPr>
          <w:sz w:val="28"/>
          <w:szCs w:val="28"/>
          <w:vertAlign w:val="superscript"/>
        </w:rPr>
        <w:t>3</w:t>
      </w:r>
      <w:r w:rsidRPr="009F65C1">
        <w:rPr>
          <w:sz w:val="28"/>
          <w:szCs w:val="28"/>
        </w:rPr>
        <w:t>/</w:t>
      </w:r>
      <w:r w:rsidRPr="009F65C1">
        <w:rPr>
          <w:sz w:val="28"/>
          <w:szCs w:val="28"/>
          <w:lang w:val="en-US"/>
        </w:rPr>
        <w:t>d</w:t>
      </w:r>
      <w:r w:rsidRPr="009F65C1">
        <w:rPr>
          <w:sz w:val="28"/>
          <w:szCs w:val="28"/>
          <w:vertAlign w:val="subscript"/>
        </w:rPr>
        <w:t>2</w:t>
      </w:r>
      <w:r w:rsidRPr="009F65C1">
        <w:rPr>
          <w:sz w:val="28"/>
          <w:szCs w:val="28"/>
        </w:rPr>
        <w:t>=2×80.4×10</w:t>
      </w:r>
      <w:r w:rsidRPr="009F65C1">
        <w:rPr>
          <w:sz w:val="28"/>
          <w:szCs w:val="28"/>
          <w:vertAlign w:val="superscript"/>
        </w:rPr>
        <w:t>3</w:t>
      </w:r>
      <w:r w:rsidRPr="009F65C1">
        <w:rPr>
          <w:sz w:val="28"/>
          <w:szCs w:val="28"/>
        </w:rPr>
        <w:t>/396=406.06 Н,</w:t>
      </w:r>
    </w:p>
    <w:p w:rsidR="00957674" w:rsidRPr="009F65C1" w:rsidRDefault="00957674" w:rsidP="009F65C1">
      <w:pPr>
        <w:spacing w:line="360" w:lineRule="auto"/>
        <w:ind w:firstLine="709"/>
        <w:jc w:val="both"/>
        <w:rPr>
          <w:sz w:val="28"/>
          <w:szCs w:val="28"/>
        </w:rPr>
      </w:pPr>
      <w:r w:rsidRPr="009F65C1">
        <w:rPr>
          <w:sz w:val="28"/>
          <w:szCs w:val="28"/>
        </w:rPr>
        <w:t>где</w:t>
      </w:r>
      <w:r w:rsidR="004A53C7">
        <w:rPr>
          <w:sz w:val="28"/>
          <w:szCs w:val="28"/>
        </w:rPr>
        <w:t xml:space="preserve"> </w:t>
      </w:r>
      <w:r w:rsidRPr="009F65C1">
        <w:rPr>
          <w:sz w:val="28"/>
          <w:szCs w:val="28"/>
          <w:lang w:val="en-US"/>
        </w:rPr>
        <w:t>d</w:t>
      </w:r>
      <w:r w:rsidRPr="009F65C1">
        <w:rPr>
          <w:sz w:val="28"/>
          <w:szCs w:val="28"/>
          <w:vertAlign w:val="subscript"/>
        </w:rPr>
        <w:t>2</w:t>
      </w:r>
      <w:r w:rsidRPr="009F65C1">
        <w:rPr>
          <w:sz w:val="28"/>
          <w:szCs w:val="28"/>
        </w:rPr>
        <w:t>=396 мм—диаметр шкива</w:t>
      </w:r>
    </w:p>
    <w:p w:rsidR="00957674" w:rsidRPr="009F65C1" w:rsidRDefault="00957674" w:rsidP="009F65C1">
      <w:pPr>
        <w:widowControl/>
        <w:numPr>
          <w:ilvl w:val="0"/>
          <w:numId w:val="10"/>
        </w:numPr>
        <w:autoSpaceDE/>
        <w:autoSpaceDN/>
        <w:adjustRightInd/>
        <w:spacing w:line="360" w:lineRule="auto"/>
        <w:ind w:left="0" w:firstLine="709"/>
        <w:jc w:val="both"/>
        <w:rPr>
          <w:sz w:val="28"/>
          <w:szCs w:val="28"/>
        </w:rPr>
      </w:pPr>
      <w:r w:rsidRPr="009F65C1">
        <w:rPr>
          <w:sz w:val="28"/>
          <w:szCs w:val="28"/>
        </w:rPr>
        <w:t xml:space="preserve">Определяем радиальную силу </w:t>
      </w:r>
    </w:p>
    <w:p w:rsidR="00957674" w:rsidRPr="009F65C1" w:rsidRDefault="00957674" w:rsidP="009F65C1">
      <w:pPr>
        <w:spacing w:line="360" w:lineRule="auto"/>
        <w:ind w:firstLine="709"/>
        <w:jc w:val="both"/>
        <w:rPr>
          <w:sz w:val="28"/>
          <w:szCs w:val="28"/>
          <w:lang w:val="en-US"/>
        </w:rPr>
      </w:pPr>
      <w:r w:rsidRPr="009F65C1">
        <w:rPr>
          <w:sz w:val="28"/>
          <w:szCs w:val="28"/>
          <w:lang w:val="en-US"/>
        </w:rPr>
        <w:t>F</w:t>
      </w:r>
      <w:r w:rsidRPr="009F65C1">
        <w:rPr>
          <w:sz w:val="28"/>
          <w:szCs w:val="28"/>
          <w:vertAlign w:val="subscript"/>
          <w:lang w:val="en-US"/>
        </w:rPr>
        <w:t>r</w:t>
      </w:r>
      <w:r w:rsidRPr="009F65C1">
        <w:rPr>
          <w:sz w:val="28"/>
          <w:szCs w:val="28"/>
          <w:lang w:val="en-US"/>
        </w:rPr>
        <w:t>=F</w:t>
      </w:r>
      <w:r w:rsidRPr="009F65C1">
        <w:rPr>
          <w:sz w:val="28"/>
          <w:szCs w:val="28"/>
          <w:vertAlign w:val="subscript"/>
          <w:lang w:val="en-US"/>
        </w:rPr>
        <w:t>t</w:t>
      </w:r>
      <w:r w:rsidRPr="009F65C1">
        <w:rPr>
          <w:sz w:val="28"/>
          <w:szCs w:val="28"/>
          <w:lang w:val="en-US"/>
        </w:rPr>
        <w:t>×tgα=1675×tg20</w:t>
      </w:r>
      <w:r w:rsidRPr="009F65C1">
        <w:rPr>
          <w:sz w:val="28"/>
          <w:szCs w:val="28"/>
          <w:vertAlign w:val="superscript"/>
          <w:lang w:val="en-US"/>
        </w:rPr>
        <w:t>0</w:t>
      </w:r>
      <w:r w:rsidRPr="009F65C1">
        <w:rPr>
          <w:sz w:val="28"/>
          <w:szCs w:val="28"/>
          <w:lang w:val="en-US"/>
        </w:rPr>
        <w:t>=609.65 H,</w:t>
      </w:r>
    </w:p>
    <w:p w:rsidR="00957674" w:rsidRPr="009F65C1" w:rsidRDefault="00957674" w:rsidP="009F65C1">
      <w:pPr>
        <w:spacing w:line="360" w:lineRule="auto"/>
        <w:ind w:firstLine="709"/>
        <w:jc w:val="both"/>
        <w:rPr>
          <w:sz w:val="28"/>
          <w:szCs w:val="28"/>
        </w:rPr>
      </w:pPr>
      <w:r w:rsidRPr="009F65C1">
        <w:rPr>
          <w:sz w:val="28"/>
          <w:szCs w:val="28"/>
        </w:rPr>
        <w:t>где α=20</w:t>
      </w:r>
      <w:r w:rsidRPr="009F65C1">
        <w:rPr>
          <w:sz w:val="28"/>
          <w:szCs w:val="28"/>
          <w:vertAlign w:val="superscript"/>
        </w:rPr>
        <w:t>0</w:t>
      </w:r>
      <w:r w:rsidRPr="009F65C1">
        <w:rPr>
          <w:sz w:val="28"/>
          <w:szCs w:val="28"/>
        </w:rPr>
        <w:t>—угол зацепления передачи</w:t>
      </w:r>
    </w:p>
    <w:p w:rsidR="00957674" w:rsidRPr="009F65C1" w:rsidRDefault="00957674" w:rsidP="009F65C1">
      <w:pPr>
        <w:widowControl/>
        <w:numPr>
          <w:ilvl w:val="0"/>
          <w:numId w:val="10"/>
        </w:numPr>
        <w:autoSpaceDE/>
        <w:autoSpaceDN/>
        <w:adjustRightInd/>
        <w:spacing w:line="360" w:lineRule="auto"/>
        <w:ind w:left="0" w:firstLine="709"/>
        <w:jc w:val="both"/>
        <w:rPr>
          <w:sz w:val="28"/>
          <w:szCs w:val="28"/>
        </w:rPr>
      </w:pPr>
      <w:r w:rsidRPr="009F65C1">
        <w:rPr>
          <w:sz w:val="28"/>
          <w:szCs w:val="28"/>
        </w:rPr>
        <w:t xml:space="preserve">Определяем отношение </w:t>
      </w:r>
    </w:p>
    <w:p w:rsidR="00957674" w:rsidRPr="009F65C1" w:rsidRDefault="00957674" w:rsidP="009F65C1">
      <w:pPr>
        <w:spacing w:line="360" w:lineRule="auto"/>
        <w:ind w:firstLine="709"/>
        <w:jc w:val="both"/>
        <w:rPr>
          <w:sz w:val="28"/>
          <w:szCs w:val="28"/>
        </w:rPr>
      </w:pPr>
      <w:r w:rsidRPr="009F65C1">
        <w:rPr>
          <w:position w:val="-30"/>
          <w:sz w:val="28"/>
          <w:szCs w:val="28"/>
        </w:rPr>
        <w:object w:dxaOrig="2320" w:dyaOrig="680">
          <v:shape id="_x0000_i1042" type="#_x0000_t75" style="width:243.75pt;height:37.5pt" o:ole="">
            <v:imagedata r:id="rId38" o:title=""/>
          </v:shape>
          <o:OLEObject Type="Embed" ProgID="Equation.3" ShapeID="_x0000_i1042" DrawAspect="Content" ObjectID="_1476247207" r:id="rId39"/>
        </w:object>
      </w:r>
    </w:p>
    <w:p w:rsidR="00957674" w:rsidRPr="009F65C1" w:rsidRDefault="00957674" w:rsidP="009F65C1">
      <w:pPr>
        <w:widowControl/>
        <w:numPr>
          <w:ilvl w:val="0"/>
          <w:numId w:val="10"/>
        </w:numPr>
        <w:autoSpaceDE/>
        <w:autoSpaceDN/>
        <w:adjustRightInd/>
        <w:spacing w:line="360" w:lineRule="auto"/>
        <w:ind w:left="0" w:firstLine="709"/>
        <w:jc w:val="both"/>
        <w:rPr>
          <w:sz w:val="28"/>
          <w:szCs w:val="28"/>
        </w:rPr>
      </w:pPr>
      <w:r w:rsidRPr="009F65C1">
        <w:rPr>
          <w:sz w:val="28"/>
          <w:szCs w:val="28"/>
        </w:rPr>
        <w:t xml:space="preserve"> Определяем отношение </w:t>
      </w:r>
    </w:p>
    <w:p w:rsidR="00957674" w:rsidRPr="009F65C1" w:rsidRDefault="00957674" w:rsidP="009F65C1">
      <w:pPr>
        <w:spacing w:line="360" w:lineRule="auto"/>
        <w:ind w:firstLine="709"/>
        <w:jc w:val="both"/>
        <w:rPr>
          <w:sz w:val="28"/>
          <w:szCs w:val="28"/>
        </w:rPr>
      </w:pPr>
      <w:r w:rsidRPr="009F65C1">
        <w:rPr>
          <w:position w:val="-30"/>
          <w:sz w:val="28"/>
          <w:szCs w:val="28"/>
        </w:rPr>
        <w:object w:dxaOrig="2100" w:dyaOrig="700">
          <v:shape id="_x0000_i1043" type="#_x0000_t75" style="width:167.25pt;height:38.25pt" o:ole="">
            <v:imagedata r:id="rId40" o:title=""/>
          </v:shape>
          <o:OLEObject Type="Embed" ProgID="Equation.3" ShapeID="_x0000_i1043" DrawAspect="Content" ObjectID="_1476247208" r:id="rId41"/>
        </w:object>
      </w:r>
    </w:p>
    <w:p w:rsidR="00957674" w:rsidRPr="009F65C1" w:rsidRDefault="00957674" w:rsidP="009F65C1">
      <w:pPr>
        <w:spacing w:line="360" w:lineRule="auto"/>
        <w:ind w:firstLine="709"/>
        <w:jc w:val="both"/>
        <w:rPr>
          <w:sz w:val="28"/>
          <w:szCs w:val="28"/>
        </w:rPr>
      </w:pPr>
      <w:r w:rsidRPr="009F65C1">
        <w:rPr>
          <w:sz w:val="28"/>
          <w:szCs w:val="28"/>
        </w:rPr>
        <w:t>Подбираем интерполированием показатели е=0.28</w:t>
      </w:r>
      <w:r w:rsidR="004A53C7">
        <w:rPr>
          <w:sz w:val="28"/>
          <w:szCs w:val="28"/>
        </w:rPr>
        <w:t xml:space="preserve"> </w:t>
      </w:r>
      <w:r w:rsidRPr="009F65C1">
        <w:rPr>
          <w:sz w:val="28"/>
          <w:szCs w:val="28"/>
          <w:lang w:val="en-US"/>
        </w:rPr>
        <w:t>Y</w:t>
      </w:r>
      <w:r w:rsidRPr="009F65C1">
        <w:rPr>
          <w:sz w:val="28"/>
          <w:szCs w:val="28"/>
        </w:rPr>
        <w:t>=1.55</w:t>
      </w:r>
    </w:p>
    <w:p w:rsidR="00957674" w:rsidRPr="009F65C1" w:rsidRDefault="00957674" w:rsidP="009F65C1">
      <w:pPr>
        <w:spacing w:line="360" w:lineRule="auto"/>
        <w:ind w:firstLine="709"/>
        <w:jc w:val="both"/>
        <w:rPr>
          <w:sz w:val="28"/>
          <w:szCs w:val="28"/>
        </w:rPr>
      </w:pPr>
      <w:r w:rsidRPr="009F65C1">
        <w:rPr>
          <w:sz w:val="28"/>
          <w:szCs w:val="28"/>
        </w:rPr>
        <w:t>По соотношению</w:t>
      </w:r>
      <w:r w:rsidR="004A53C7">
        <w:rPr>
          <w:sz w:val="28"/>
          <w:szCs w:val="28"/>
        </w:rPr>
        <w:t xml:space="preserve"> </w:t>
      </w:r>
      <w:r w:rsidRPr="009F65C1">
        <w:rPr>
          <w:sz w:val="28"/>
          <w:szCs w:val="28"/>
        </w:rPr>
        <w:t xml:space="preserve"> </w:t>
      </w:r>
      <w:r w:rsidRPr="009F65C1">
        <w:rPr>
          <w:position w:val="-30"/>
          <w:sz w:val="28"/>
          <w:szCs w:val="28"/>
        </w:rPr>
        <w:object w:dxaOrig="840" w:dyaOrig="700">
          <v:shape id="_x0000_i1044" type="#_x0000_t75" style="width:45pt;height:38.25pt" o:ole="">
            <v:imagedata r:id="rId42" o:title=""/>
          </v:shape>
          <o:OLEObject Type="Embed" ProgID="Equation.3" ShapeID="_x0000_i1044" DrawAspect="Content" ObjectID="_1476247209" r:id="rId43"/>
        </w:object>
      </w:r>
      <w:r w:rsidR="004A53C7">
        <w:rPr>
          <w:sz w:val="28"/>
          <w:szCs w:val="28"/>
        </w:rPr>
        <w:t xml:space="preserve"> </w:t>
      </w:r>
      <w:r w:rsidRPr="009F65C1">
        <w:rPr>
          <w:sz w:val="28"/>
          <w:szCs w:val="28"/>
        </w:rPr>
        <w:t xml:space="preserve">Выбираем формулу для определения эквивалентной динамической нагрузки наиболее нагруженного подшипника </w:t>
      </w:r>
    </w:p>
    <w:p w:rsidR="00957674" w:rsidRPr="009F65C1" w:rsidRDefault="00957674" w:rsidP="009F65C1">
      <w:pPr>
        <w:spacing w:line="360" w:lineRule="auto"/>
        <w:ind w:firstLine="709"/>
        <w:jc w:val="both"/>
        <w:rPr>
          <w:sz w:val="28"/>
          <w:szCs w:val="28"/>
        </w:rPr>
      </w:pPr>
      <w:r w:rsidRPr="009F65C1">
        <w:rPr>
          <w:sz w:val="28"/>
          <w:szCs w:val="28"/>
          <w:lang w:val="en-US"/>
        </w:rPr>
        <w:t>R</w:t>
      </w:r>
      <w:r w:rsidRPr="009F65C1">
        <w:rPr>
          <w:sz w:val="28"/>
          <w:szCs w:val="28"/>
          <w:vertAlign w:val="subscript"/>
        </w:rPr>
        <w:t>Е</w:t>
      </w:r>
      <w:r w:rsidRPr="009F65C1">
        <w:rPr>
          <w:sz w:val="28"/>
          <w:szCs w:val="28"/>
        </w:rPr>
        <w:t>=(Х</w:t>
      </w:r>
      <w:r w:rsidRPr="009F65C1">
        <w:rPr>
          <w:sz w:val="28"/>
          <w:szCs w:val="28"/>
          <w:lang w:val="en-US"/>
        </w:rPr>
        <w:t>VF</w:t>
      </w:r>
      <w:r w:rsidRPr="009F65C1">
        <w:rPr>
          <w:sz w:val="28"/>
          <w:szCs w:val="28"/>
          <w:vertAlign w:val="subscript"/>
          <w:lang w:val="en-US"/>
        </w:rPr>
        <w:t>t</w:t>
      </w:r>
      <w:r w:rsidRPr="009F65C1">
        <w:rPr>
          <w:sz w:val="28"/>
          <w:szCs w:val="28"/>
        </w:rPr>
        <w:t>+</w:t>
      </w:r>
      <w:r w:rsidRPr="009F65C1">
        <w:rPr>
          <w:sz w:val="28"/>
          <w:szCs w:val="28"/>
          <w:lang w:val="en-US"/>
        </w:rPr>
        <w:t>YF</w:t>
      </w:r>
      <w:r w:rsidRPr="009F65C1">
        <w:rPr>
          <w:sz w:val="28"/>
          <w:szCs w:val="28"/>
          <w:vertAlign w:val="subscript"/>
          <w:lang w:val="en-US"/>
        </w:rPr>
        <w:t>r</w:t>
      </w:r>
      <w:r w:rsidRPr="009F65C1">
        <w:rPr>
          <w:sz w:val="28"/>
          <w:szCs w:val="28"/>
        </w:rPr>
        <w:t>)</w:t>
      </w:r>
      <w:r w:rsidRPr="009F65C1">
        <w:rPr>
          <w:sz w:val="28"/>
          <w:szCs w:val="28"/>
          <w:lang w:val="en-US"/>
        </w:rPr>
        <w:t>K</w:t>
      </w:r>
      <w:r w:rsidRPr="009F65C1">
        <w:rPr>
          <w:sz w:val="28"/>
          <w:szCs w:val="28"/>
          <w:vertAlign w:val="subscript"/>
        </w:rPr>
        <w:t>б</w:t>
      </w:r>
      <w:r w:rsidRPr="009F65C1">
        <w:rPr>
          <w:sz w:val="28"/>
          <w:szCs w:val="28"/>
        </w:rPr>
        <w:t>К</w:t>
      </w:r>
      <w:r w:rsidRPr="009F65C1">
        <w:rPr>
          <w:sz w:val="28"/>
          <w:szCs w:val="28"/>
          <w:vertAlign w:val="subscript"/>
        </w:rPr>
        <w:t>т</w:t>
      </w:r>
      <w:r w:rsidRPr="009F65C1">
        <w:rPr>
          <w:sz w:val="28"/>
          <w:szCs w:val="28"/>
        </w:rPr>
        <w:t>=(0.56×1×609.65+1.55×609.65)×1.3×1=1672.26 Н</w:t>
      </w:r>
    </w:p>
    <w:p w:rsidR="00957674" w:rsidRPr="009F65C1" w:rsidRDefault="00957674" w:rsidP="009F65C1">
      <w:pPr>
        <w:widowControl/>
        <w:numPr>
          <w:ilvl w:val="0"/>
          <w:numId w:val="10"/>
        </w:numPr>
        <w:autoSpaceDE/>
        <w:autoSpaceDN/>
        <w:adjustRightInd/>
        <w:spacing w:line="360" w:lineRule="auto"/>
        <w:ind w:left="0" w:firstLine="709"/>
        <w:jc w:val="both"/>
        <w:rPr>
          <w:sz w:val="28"/>
          <w:szCs w:val="28"/>
        </w:rPr>
      </w:pPr>
      <w:r w:rsidRPr="009F65C1">
        <w:rPr>
          <w:sz w:val="28"/>
          <w:szCs w:val="28"/>
        </w:rPr>
        <w:t xml:space="preserve">Определяем динамическую грузоподъёмность </w:t>
      </w:r>
    </w:p>
    <w:p w:rsidR="00957674" w:rsidRPr="009F65C1" w:rsidRDefault="00957674" w:rsidP="009F65C1">
      <w:pPr>
        <w:spacing w:line="360" w:lineRule="auto"/>
        <w:ind w:firstLine="709"/>
        <w:jc w:val="both"/>
        <w:rPr>
          <w:sz w:val="28"/>
          <w:szCs w:val="28"/>
        </w:rPr>
      </w:pPr>
      <w:r w:rsidRPr="009F65C1">
        <w:rPr>
          <w:position w:val="-26"/>
          <w:sz w:val="28"/>
          <w:szCs w:val="28"/>
        </w:rPr>
        <w:object w:dxaOrig="6540" w:dyaOrig="700">
          <v:shape id="_x0000_i1045" type="#_x0000_t75" style="width:5in;height:39pt" o:ole="">
            <v:imagedata r:id="rId44" o:title=""/>
          </v:shape>
          <o:OLEObject Type="Embed" ProgID="Equation.3" ShapeID="_x0000_i1045" DrawAspect="Content" ObjectID="_1476247210" r:id="rId45"/>
        </w:object>
      </w:r>
    </w:p>
    <w:p w:rsidR="00957674" w:rsidRPr="009F65C1" w:rsidRDefault="00957674" w:rsidP="009F65C1">
      <w:pPr>
        <w:spacing w:line="360" w:lineRule="auto"/>
        <w:ind w:firstLine="709"/>
        <w:jc w:val="both"/>
        <w:rPr>
          <w:sz w:val="28"/>
          <w:szCs w:val="28"/>
        </w:rPr>
      </w:pPr>
      <w:r w:rsidRPr="009F65C1">
        <w:rPr>
          <w:sz w:val="28"/>
          <w:szCs w:val="28"/>
        </w:rPr>
        <w:t xml:space="preserve">12670.9 Н &lt; 32000 </w:t>
      </w:r>
      <w:r w:rsidRPr="009F65C1">
        <w:rPr>
          <w:sz w:val="28"/>
          <w:szCs w:val="28"/>
          <w:lang w:val="en-US"/>
        </w:rPr>
        <w:t>H</w:t>
      </w:r>
      <w:r w:rsidR="004A53C7">
        <w:rPr>
          <w:sz w:val="28"/>
          <w:szCs w:val="28"/>
        </w:rPr>
        <w:t xml:space="preserve"> </w:t>
      </w:r>
      <w:r w:rsidRPr="009F65C1">
        <w:rPr>
          <w:sz w:val="28"/>
          <w:szCs w:val="28"/>
          <w:lang w:val="en-US"/>
        </w:rPr>
        <w:t>C</w:t>
      </w:r>
      <w:r w:rsidRPr="009F65C1">
        <w:rPr>
          <w:sz w:val="28"/>
          <w:szCs w:val="28"/>
          <w:vertAlign w:val="subscript"/>
          <w:lang w:val="en-US"/>
        </w:rPr>
        <w:t>rp</w:t>
      </w:r>
      <w:r w:rsidRPr="009F65C1">
        <w:rPr>
          <w:sz w:val="28"/>
          <w:szCs w:val="28"/>
        </w:rPr>
        <w:t>&lt;</w:t>
      </w:r>
      <w:r w:rsidRPr="009F65C1">
        <w:rPr>
          <w:sz w:val="28"/>
          <w:szCs w:val="28"/>
          <w:lang w:val="en-US"/>
        </w:rPr>
        <w:t>C</w:t>
      </w:r>
      <w:r w:rsidRPr="009F65C1">
        <w:rPr>
          <w:sz w:val="28"/>
          <w:szCs w:val="28"/>
          <w:vertAlign w:val="subscript"/>
          <w:lang w:val="en-US"/>
        </w:rPr>
        <w:t>r</w:t>
      </w:r>
      <w:r w:rsidR="004A53C7">
        <w:rPr>
          <w:sz w:val="28"/>
          <w:szCs w:val="28"/>
        </w:rPr>
        <w:t xml:space="preserve"> </w:t>
      </w:r>
      <w:r w:rsidRPr="009F65C1">
        <w:rPr>
          <w:sz w:val="28"/>
          <w:szCs w:val="28"/>
        </w:rPr>
        <w:t>(условие выполняется)</w:t>
      </w:r>
    </w:p>
    <w:p w:rsidR="00957674" w:rsidRPr="009F65C1" w:rsidRDefault="00957674" w:rsidP="009F65C1">
      <w:pPr>
        <w:spacing w:line="360" w:lineRule="auto"/>
        <w:ind w:firstLine="709"/>
        <w:jc w:val="both"/>
        <w:rPr>
          <w:sz w:val="28"/>
          <w:szCs w:val="28"/>
        </w:rPr>
      </w:pPr>
      <w:r w:rsidRPr="009F65C1">
        <w:rPr>
          <w:sz w:val="28"/>
          <w:szCs w:val="28"/>
        </w:rPr>
        <w:t>Подшипник 208 пригоден к эксплуатации.</w:t>
      </w:r>
    </w:p>
    <w:p w:rsidR="00957674" w:rsidRPr="009F65C1" w:rsidRDefault="00957674" w:rsidP="009F65C1">
      <w:pPr>
        <w:widowControl/>
        <w:numPr>
          <w:ilvl w:val="0"/>
          <w:numId w:val="10"/>
        </w:numPr>
        <w:autoSpaceDE/>
        <w:autoSpaceDN/>
        <w:adjustRightInd/>
        <w:spacing w:line="360" w:lineRule="auto"/>
        <w:ind w:left="0" w:firstLine="709"/>
        <w:jc w:val="both"/>
        <w:rPr>
          <w:sz w:val="28"/>
          <w:szCs w:val="28"/>
        </w:rPr>
      </w:pPr>
      <w:r w:rsidRPr="009F65C1">
        <w:rPr>
          <w:sz w:val="28"/>
          <w:szCs w:val="28"/>
        </w:rPr>
        <w:t>Определяем долговечность подшипника:</w:t>
      </w:r>
    </w:p>
    <w:p w:rsidR="00957674" w:rsidRPr="009F65C1" w:rsidRDefault="00957674" w:rsidP="009F65C1">
      <w:pPr>
        <w:spacing w:line="360" w:lineRule="auto"/>
        <w:ind w:firstLine="709"/>
        <w:jc w:val="both"/>
        <w:rPr>
          <w:sz w:val="28"/>
          <w:szCs w:val="28"/>
        </w:rPr>
      </w:pPr>
      <w:r w:rsidRPr="009F65C1">
        <w:rPr>
          <w:position w:val="-30"/>
          <w:sz w:val="28"/>
          <w:szCs w:val="28"/>
        </w:rPr>
        <w:object w:dxaOrig="5760" w:dyaOrig="720">
          <v:shape id="_x0000_i1046" type="#_x0000_t75" style="width:357pt;height:39.75pt" o:ole="">
            <v:imagedata r:id="rId46" o:title=""/>
          </v:shape>
          <o:OLEObject Type="Embed" ProgID="Equation.3" ShapeID="_x0000_i1046" DrawAspect="Content" ObjectID="_1476247211" r:id="rId47"/>
        </w:object>
      </w:r>
    </w:p>
    <w:p w:rsidR="00957674" w:rsidRPr="009F65C1" w:rsidRDefault="00957674" w:rsidP="009F65C1">
      <w:pPr>
        <w:spacing w:line="360" w:lineRule="auto"/>
        <w:ind w:firstLine="709"/>
        <w:jc w:val="both"/>
        <w:rPr>
          <w:sz w:val="28"/>
          <w:szCs w:val="28"/>
        </w:rPr>
      </w:pPr>
      <w:r w:rsidRPr="009F65C1">
        <w:rPr>
          <w:sz w:val="28"/>
          <w:szCs w:val="28"/>
        </w:rPr>
        <w:t>47033.8 ч &gt; 29200 ч</w:t>
      </w:r>
      <w:r w:rsidR="004A53C7">
        <w:rPr>
          <w:sz w:val="28"/>
          <w:szCs w:val="28"/>
        </w:rPr>
        <w:t xml:space="preserve"> </w:t>
      </w:r>
      <w:r w:rsidRPr="009F65C1">
        <w:rPr>
          <w:sz w:val="28"/>
          <w:szCs w:val="28"/>
          <w:lang w:val="en-US"/>
        </w:rPr>
        <w:t>L</w:t>
      </w:r>
      <w:r w:rsidRPr="009F65C1">
        <w:rPr>
          <w:sz w:val="28"/>
          <w:szCs w:val="28"/>
          <w:vertAlign w:val="subscript"/>
        </w:rPr>
        <w:t>10</w:t>
      </w:r>
      <w:r w:rsidRPr="009F65C1">
        <w:rPr>
          <w:sz w:val="28"/>
          <w:szCs w:val="28"/>
          <w:vertAlign w:val="subscript"/>
          <w:lang w:val="en-US"/>
        </w:rPr>
        <w:t>h</w:t>
      </w:r>
      <w:r w:rsidRPr="009F65C1">
        <w:rPr>
          <w:sz w:val="28"/>
          <w:szCs w:val="28"/>
        </w:rPr>
        <w:t xml:space="preserve"> &gt; </w:t>
      </w:r>
      <w:r w:rsidRPr="009F65C1">
        <w:rPr>
          <w:sz w:val="28"/>
          <w:szCs w:val="28"/>
          <w:lang w:val="en-US"/>
        </w:rPr>
        <w:t>L</w:t>
      </w:r>
      <w:r w:rsidRPr="009F65C1">
        <w:rPr>
          <w:sz w:val="28"/>
          <w:szCs w:val="28"/>
          <w:vertAlign w:val="subscript"/>
          <w:lang w:val="en-US"/>
        </w:rPr>
        <w:t>h</w:t>
      </w:r>
      <w:r w:rsidR="004A53C7">
        <w:rPr>
          <w:sz w:val="28"/>
          <w:szCs w:val="28"/>
        </w:rPr>
        <w:t xml:space="preserve"> </w:t>
      </w:r>
      <w:r w:rsidRPr="009F65C1">
        <w:rPr>
          <w:sz w:val="28"/>
          <w:szCs w:val="28"/>
        </w:rPr>
        <w:t>(условие выполняется)</w:t>
      </w:r>
    </w:p>
    <w:p w:rsidR="00957674" w:rsidRPr="009F65C1" w:rsidRDefault="00957674" w:rsidP="009F65C1">
      <w:pPr>
        <w:spacing w:line="360" w:lineRule="auto"/>
        <w:ind w:firstLine="709"/>
        <w:jc w:val="both"/>
        <w:rPr>
          <w:sz w:val="28"/>
          <w:szCs w:val="28"/>
        </w:rPr>
      </w:pPr>
      <w:r w:rsidRPr="009F65C1">
        <w:rPr>
          <w:sz w:val="28"/>
          <w:szCs w:val="28"/>
          <w:u w:val="single"/>
        </w:rPr>
        <w:t>Вывод:</w:t>
      </w:r>
      <w:r w:rsidRPr="009F65C1">
        <w:rPr>
          <w:sz w:val="28"/>
          <w:szCs w:val="28"/>
        </w:rPr>
        <w:t xml:space="preserve"> для промежуточного вала (консольной трансмиссии) для крепления шкив-шестерни принимаем подшипник 208 ГОСТ 8338—74</w:t>
      </w:r>
      <w:r w:rsidR="004A53C7">
        <w:rPr>
          <w:sz w:val="28"/>
          <w:szCs w:val="28"/>
        </w:rPr>
        <w:t xml:space="preserve"> </w:t>
      </w:r>
      <w:r w:rsidRPr="009F65C1">
        <w:rPr>
          <w:sz w:val="28"/>
          <w:szCs w:val="28"/>
        </w:rPr>
        <w:t>2шт.</w:t>
      </w:r>
    </w:p>
    <w:p w:rsidR="000C6A2E" w:rsidRPr="009F65C1" w:rsidRDefault="000C6A2E" w:rsidP="009F65C1">
      <w:pPr>
        <w:spacing w:line="360" w:lineRule="auto"/>
        <w:ind w:firstLine="709"/>
        <w:jc w:val="both"/>
        <w:rPr>
          <w:sz w:val="28"/>
          <w:szCs w:val="28"/>
        </w:rPr>
      </w:pPr>
    </w:p>
    <w:p w:rsidR="00870595" w:rsidRPr="0052583D" w:rsidRDefault="00870595" w:rsidP="009F65C1">
      <w:pPr>
        <w:shd w:val="clear" w:color="auto" w:fill="FFFFFF"/>
        <w:spacing w:line="360" w:lineRule="auto"/>
        <w:ind w:firstLine="709"/>
        <w:jc w:val="both"/>
        <w:rPr>
          <w:b/>
          <w:sz w:val="28"/>
          <w:szCs w:val="28"/>
        </w:rPr>
      </w:pPr>
      <w:r w:rsidRPr="0052583D">
        <w:rPr>
          <w:b/>
          <w:color w:val="000000"/>
          <w:sz w:val="28"/>
          <w:szCs w:val="28"/>
        </w:rPr>
        <w:t>2.4. Повышение технического уровня аппарата</w:t>
      </w:r>
      <w:r w:rsidRPr="0052583D">
        <w:rPr>
          <w:b/>
          <w:sz w:val="28"/>
          <w:szCs w:val="28"/>
        </w:rPr>
        <w:t xml:space="preserve"> (модернизация).</w:t>
      </w:r>
    </w:p>
    <w:p w:rsidR="00870595" w:rsidRPr="009F65C1" w:rsidRDefault="00870595" w:rsidP="009F65C1">
      <w:pPr>
        <w:shd w:val="clear" w:color="auto" w:fill="FFFFFF"/>
        <w:spacing w:line="360" w:lineRule="auto"/>
        <w:ind w:firstLine="709"/>
        <w:jc w:val="both"/>
        <w:rPr>
          <w:sz w:val="28"/>
          <w:szCs w:val="28"/>
        </w:rPr>
      </w:pPr>
    </w:p>
    <w:p w:rsidR="0067174B" w:rsidRDefault="00870595" w:rsidP="009F65C1">
      <w:pPr>
        <w:tabs>
          <w:tab w:val="left" w:pos="0"/>
          <w:tab w:val="left" w:pos="1134"/>
          <w:tab w:val="left" w:pos="1701"/>
        </w:tabs>
        <w:spacing w:line="360" w:lineRule="auto"/>
        <w:ind w:firstLine="709"/>
        <w:jc w:val="both"/>
        <w:rPr>
          <w:sz w:val="28"/>
          <w:szCs w:val="28"/>
        </w:rPr>
      </w:pPr>
      <w:r w:rsidRPr="009F65C1">
        <w:rPr>
          <w:sz w:val="28"/>
          <w:szCs w:val="28"/>
        </w:rPr>
        <w:t xml:space="preserve">Под модернизацией оборудования понимают внесение конструкцию машины или аппарата ряда изменений, которые повышают их технический уровень и эксплутационные показатели: </w:t>
      </w:r>
    </w:p>
    <w:p w:rsidR="0067174B" w:rsidRDefault="00870595" w:rsidP="009F65C1">
      <w:pPr>
        <w:tabs>
          <w:tab w:val="left" w:pos="0"/>
          <w:tab w:val="left" w:pos="1134"/>
          <w:tab w:val="left" w:pos="1701"/>
        </w:tabs>
        <w:spacing w:line="360" w:lineRule="auto"/>
        <w:ind w:firstLine="709"/>
        <w:jc w:val="both"/>
        <w:rPr>
          <w:sz w:val="28"/>
          <w:szCs w:val="28"/>
        </w:rPr>
      </w:pPr>
      <w:r w:rsidRPr="009F65C1">
        <w:rPr>
          <w:sz w:val="28"/>
          <w:szCs w:val="28"/>
        </w:rPr>
        <w:t>1.</w:t>
      </w:r>
      <w:r w:rsidR="0067174B">
        <w:rPr>
          <w:sz w:val="28"/>
          <w:szCs w:val="28"/>
        </w:rPr>
        <w:t xml:space="preserve"> </w:t>
      </w:r>
      <w:r w:rsidRPr="009F65C1">
        <w:rPr>
          <w:sz w:val="28"/>
          <w:szCs w:val="28"/>
        </w:rPr>
        <w:t>Производительность;</w:t>
      </w:r>
    </w:p>
    <w:p w:rsidR="0067174B" w:rsidRDefault="00870595" w:rsidP="009F65C1">
      <w:pPr>
        <w:tabs>
          <w:tab w:val="left" w:pos="0"/>
          <w:tab w:val="left" w:pos="1134"/>
          <w:tab w:val="left" w:pos="1701"/>
        </w:tabs>
        <w:spacing w:line="360" w:lineRule="auto"/>
        <w:ind w:firstLine="709"/>
        <w:jc w:val="both"/>
        <w:rPr>
          <w:sz w:val="28"/>
          <w:szCs w:val="28"/>
        </w:rPr>
      </w:pPr>
      <w:r w:rsidRPr="009F65C1">
        <w:rPr>
          <w:sz w:val="28"/>
          <w:szCs w:val="28"/>
        </w:rPr>
        <w:t>2.</w:t>
      </w:r>
      <w:r w:rsidR="0067174B">
        <w:rPr>
          <w:sz w:val="28"/>
          <w:szCs w:val="28"/>
        </w:rPr>
        <w:t xml:space="preserve"> </w:t>
      </w:r>
      <w:r w:rsidRPr="009F65C1">
        <w:rPr>
          <w:sz w:val="28"/>
          <w:szCs w:val="28"/>
        </w:rPr>
        <w:t>Жесткость и виброустойчивость;</w:t>
      </w:r>
      <w:r w:rsidR="004A53C7">
        <w:rPr>
          <w:sz w:val="28"/>
          <w:szCs w:val="28"/>
        </w:rPr>
        <w:t xml:space="preserve"> </w:t>
      </w:r>
    </w:p>
    <w:p w:rsidR="0067174B" w:rsidRDefault="00870595" w:rsidP="009F65C1">
      <w:pPr>
        <w:tabs>
          <w:tab w:val="left" w:pos="0"/>
          <w:tab w:val="left" w:pos="1134"/>
          <w:tab w:val="left" w:pos="1701"/>
        </w:tabs>
        <w:spacing w:line="360" w:lineRule="auto"/>
        <w:ind w:firstLine="709"/>
        <w:jc w:val="both"/>
        <w:rPr>
          <w:sz w:val="28"/>
          <w:szCs w:val="28"/>
        </w:rPr>
      </w:pPr>
      <w:r w:rsidRPr="009F65C1">
        <w:rPr>
          <w:sz w:val="28"/>
          <w:szCs w:val="28"/>
        </w:rPr>
        <w:t>3.</w:t>
      </w:r>
      <w:r w:rsidR="0067174B">
        <w:rPr>
          <w:sz w:val="28"/>
          <w:szCs w:val="28"/>
        </w:rPr>
        <w:t xml:space="preserve"> </w:t>
      </w:r>
      <w:r w:rsidRPr="009F65C1">
        <w:rPr>
          <w:sz w:val="28"/>
          <w:szCs w:val="28"/>
        </w:rPr>
        <w:t xml:space="preserve">Долговечность; </w:t>
      </w:r>
    </w:p>
    <w:p w:rsidR="0067174B" w:rsidRDefault="00870595" w:rsidP="009F65C1">
      <w:pPr>
        <w:tabs>
          <w:tab w:val="left" w:pos="0"/>
          <w:tab w:val="left" w:pos="1134"/>
          <w:tab w:val="left" w:pos="1701"/>
        </w:tabs>
        <w:spacing w:line="360" w:lineRule="auto"/>
        <w:ind w:firstLine="709"/>
        <w:jc w:val="both"/>
        <w:rPr>
          <w:sz w:val="28"/>
          <w:szCs w:val="28"/>
        </w:rPr>
      </w:pPr>
      <w:r w:rsidRPr="009F65C1">
        <w:rPr>
          <w:sz w:val="28"/>
          <w:szCs w:val="28"/>
        </w:rPr>
        <w:t>4.</w:t>
      </w:r>
      <w:r w:rsidR="0067174B">
        <w:rPr>
          <w:sz w:val="28"/>
          <w:szCs w:val="28"/>
        </w:rPr>
        <w:t xml:space="preserve"> </w:t>
      </w:r>
      <w:r w:rsidRPr="009F65C1">
        <w:rPr>
          <w:sz w:val="28"/>
          <w:szCs w:val="28"/>
        </w:rPr>
        <w:t xml:space="preserve">Точность технологических параметров; </w:t>
      </w:r>
    </w:p>
    <w:p w:rsidR="0067174B" w:rsidRDefault="00870595" w:rsidP="009F65C1">
      <w:pPr>
        <w:tabs>
          <w:tab w:val="left" w:pos="0"/>
          <w:tab w:val="left" w:pos="1134"/>
          <w:tab w:val="left" w:pos="1701"/>
        </w:tabs>
        <w:spacing w:line="360" w:lineRule="auto"/>
        <w:ind w:firstLine="709"/>
        <w:jc w:val="both"/>
        <w:rPr>
          <w:sz w:val="28"/>
          <w:szCs w:val="28"/>
        </w:rPr>
      </w:pPr>
      <w:r w:rsidRPr="009F65C1">
        <w:rPr>
          <w:sz w:val="28"/>
          <w:szCs w:val="28"/>
        </w:rPr>
        <w:t>5.</w:t>
      </w:r>
      <w:r w:rsidR="0067174B">
        <w:rPr>
          <w:sz w:val="28"/>
          <w:szCs w:val="28"/>
        </w:rPr>
        <w:t xml:space="preserve"> </w:t>
      </w:r>
      <w:r w:rsidRPr="009F65C1">
        <w:rPr>
          <w:sz w:val="28"/>
          <w:szCs w:val="28"/>
        </w:rPr>
        <w:t>Степень автоматизации;</w:t>
      </w:r>
      <w:r w:rsidR="004A53C7">
        <w:rPr>
          <w:sz w:val="28"/>
          <w:szCs w:val="28"/>
        </w:rPr>
        <w:t xml:space="preserve"> </w:t>
      </w:r>
    </w:p>
    <w:p w:rsidR="0067174B" w:rsidRDefault="00870595" w:rsidP="009F65C1">
      <w:pPr>
        <w:tabs>
          <w:tab w:val="left" w:pos="0"/>
          <w:tab w:val="left" w:pos="1134"/>
          <w:tab w:val="left" w:pos="1701"/>
        </w:tabs>
        <w:spacing w:line="360" w:lineRule="auto"/>
        <w:ind w:firstLine="709"/>
        <w:jc w:val="both"/>
        <w:rPr>
          <w:sz w:val="28"/>
          <w:szCs w:val="28"/>
        </w:rPr>
      </w:pPr>
      <w:r w:rsidRPr="009F65C1">
        <w:rPr>
          <w:sz w:val="28"/>
          <w:szCs w:val="28"/>
        </w:rPr>
        <w:t>6.</w:t>
      </w:r>
      <w:r w:rsidR="0067174B">
        <w:rPr>
          <w:sz w:val="28"/>
          <w:szCs w:val="28"/>
        </w:rPr>
        <w:t xml:space="preserve"> </w:t>
      </w:r>
      <w:r w:rsidRPr="009F65C1">
        <w:rPr>
          <w:sz w:val="28"/>
          <w:szCs w:val="28"/>
        </w:rPr>
        <w:t>Безопасность работы;</w:t>
      </w:r>
      <w:r w:rsidR="004A53C7">
        <w:rPr>
          <w:sz w:val="28"/>
          <w:szCs w:val="28"/>
        </w:rPr>
        <w:t xml:space="preserve"> </w:t>
      </w:r>
    </w:p>
    <w:p w:rsidR="00870595" w:rsidRPr="009F65C1" w:rsidRDefault="00870595" w:rsidP="009F65C1">
      <w:pPr>
        <w:tabs>
          <w:tab w:val="left" w:pos="0"/>
          <w:tab w:val="left" w:pos="1134"/>
          <w:tab w:val="left" w:pos="1701"/>
        </w:tabs>
        <w:spacing w:line="360" w:lineRule="auto"/>
        <w:ind w:firstLine="709"/>
        <w:jc w:val="both"/>
        <w:rPr>
          <w:sz w:val="28"/>
          <w:szCs w:val="28"/>
        </w:rPr>
      </w:pPr>
      <w:r w:rsidRPr="009F65C1">
        <w:rPr>
          <w:sz w:val="28"/>
          <w:szCs w:val="28"/>
        </w:rPr>
        <w:t>7.</w:t>
      </w:r>
      <w:r w:rsidR="0067174B">
        <w:rPr>
          <w:sz w:val="28"/>
          <w:szCs w:val="28"/>
        </w:rPr>
        <w:t xml:space="preserve"> </w:t>
      </w:r>
      <w:r w:rsidRPr="009F65C1">
        <w:rPr>
          <w:sz w:val="28"/>
          <w:szCs w:val="28"/>
        </w:rPr>
        <w:t>Удобство и лёгкость обслуживания.</w:t>
      </w:r>
    </w:p>
    <w:p w:rsidR="00870595" w:rsidRPr="009F65C1" w:rsidRDefault="00870595" w:rsidP="009F65C1">
      <w:pPr>
        <w:tabs>
          <w:tab w:val="left" w:pos="1134"/>
          <w:tab w:val="left" w:pos="1701"/>
        </w:tabs>
        <w:spacing w:line="360" w:lineRule="auto"/>
        <w:ind w:firstLine="709"/>
        <w:jc w:val="both"/>
        <w:rPr>
          <w:sz w:val="28"/>
          <w:szCs w:val="28"/>
        </w:rPr>
      </w:pPr>
      <w:r w:rsidRPr="009F65C1">
        <w:rPr>
          <w:sz w:val="28"/>
          <w:szCs w:val="28"/>
        </w:rPr>
        <w:t>Экономически целесообразно производить модернизацию только тогда, когда затраты окупаются в течение 2—3 лет, производительность машины повышается не меньше чем на 20—30 % и машина будет эксплуатироваться не менее 5-ти лет.</w:t>
      </w:r>
    </w:p>
    <w:p w:rsidR="00870595" w:rsidRPr="009F65C1" w:rsidRDefault="00870595" w:rsidP="009F65C1">
      <w:pPr>
        <w:tabs>
          <w:tab w:val="left" w:pos="1134"/>
          <w:tab w:val="left" w:pos="1701"/>
        </w:tabs>
        <w:spacing w:line="360" w:lineRule="auto"/>
        <w:ind w:firstLine="709"/>
        <w:jc w:val="both"/>
        <w:rPr>
          <w:sz w:val="28"/>
          <w:szCs w:val="28"/>
        </w:rPr>
      </w:pPr>
      <w:r w:rsidRPr="009F65C1">
        <w:rPr>
          <w:sz w:val="28"/>
          <w:szCs w:val="28"/>
        </w:rPr>
        <w:t>Производительность оборудования увеличивается путём повышения его мощности и быстроходности (по необходимости), а также проведением механизации и автоматизации вспомогательных операций.</w:t>
      </w:r>
    </w:p>
    <w:p w:rsidR="00870595" w:rsidRPr="009F65C1" w:rsidRDefault="00870595" w:rsidP="009F65C1">
      <w:pPr>
        <w:tabs>
          <w:tab w:val="left" w:pos="1134"/>
          <w:tab w:val="left" w:pos="1701"/>
        </w:tabs>
        <w:spacing w:line="360" w:lineRule="auto"/>
        <w:ind w:firstLine="709"/>
        <w:jc w:val="both"/>
        <w:rPr>
          <w:sz w:val="28"/>
          <w:szCs w:val="28"/>
        </w:rPr>
      </w:pPr>
      <w:r w:rsidRPr="009F65C1">
        <w:rPr>
          <w:sz w:val="28"/>
          <w:szCs w:val="28"/>
        </w:rPr>
        <w:t>Повышение быстроходности</w:t>
      </w:r>
      <w:r w:rsidR="004A53C7">
        <w:rPr>
          <w:sz w:val="28"/>
          <w:szCs w:val="28"/>
        </w:rPr>
        <w:t xml:space="preserve"> </w:t>
      </w:r>
      <w:r w:rsidRPr="009F65C1">
        <w:rPr>
          <w:sz w:val="28"/>
          <w:szCs w:val="28"/>
        </w:rPr>
        <w:t>и мощности достигается заменой электродвигателей, изменением конструктивных параметров механической передачи (шкива, звёздочки, зубчатого колеса),</w:t>
      </w:r>
      <w:r w:rsidR="004A53C7">
        <w:rPr>
          <w:sz w:val="28"/>
          <w:szCs w:val="28"/>
        </w:rPr>
        <w:t xml:space="preserve"> </w:t>
      </w:r>
      <w:r w:rsidRPr="009F65C1">
        <w:rPr>
          <w:sz w:val="28"/>
          <w:szCs w:val="28"/>
        </w:rPr>
        <w:t>установкой специального редуктора (планетарного) между электродвигателем и рабочим органом.</w:t>
      </w:r>
    </w:p>
    <w:p w:rsidR="00870595" w:rsidRPr="009F65C1" w:rsidRDefault="00870595" w:rsidP="009F65C1">
      <w:pPr>
        <w:tabs>
          <w:tab w:val="left" w:pos="1134"/>
          <w:tab w:val="left" w:pos="1701"/>
        </w:tabs>
        <w:spacing w:line="360" w:lineRule="auto"/>
        <w:ind w:firstLine="709"/>
        <w:jc w:val="both"/>
        <w:rPr>
          <w:sz w:val="28"/>
          <w:szCs w:val="28"/>
        </w:rPr>
      </w:pPr>
      <w:r w:rsidRPr="009F65C1">
        <w:rPr>
          <w:sz w:val="28"/>
          <w:szCs w:val="28"/>
        </w:rPr>
        <w:t>Увеличение жесткости и виброустойчивости повышается путем установки ребер жесткости на наиболее нагруженных участках конструкции, изменением конфигурации корпусов, выполнением сварочных швов согласно технологии и видам деформации, замена резиновых и пружинных амортизаторов на гидравлические амортизаторы.</w:t>
      </w:r>
      <w:r w:rsidR="004A53C7">
        <w:rPr>
          <w:sz w:val="28"/>
          <w:szCs w:val="28"/>
        </w:rPr>
        <w:t xml:space="preserve"> </w:t>
      </w:r>
    </w:p>
    <w:p w:rsidR="00870595" w:rsidRPr="009F65C1" w:rsidRDefault="00870595" w:rsidP="009F65C1">
      <w:pPr>
        <w:spacing w:line="360" w:lineRule="auto"/>
        <w:ind w:firstLine="709"/>
        <w:jc w:val="both"/>
        <w:rPr>
          <w:sz w:val="28"/>
          <w:szCs w:val="28"/>
        </w:rPr>
      </w:pPr>
      <w:r w:rsidRPr="009F65C1">
        <w:rPr>
          <w:sz w:val="28"/>
          <w:szCs w:val="28"/>
        </w:rPr>
        <w:t>Увеличение долговечности безотказности оборудования обеспечивается повышением износостойкости ответственных деталей, улучшением условий смазки, применением защитных устройств для направляющих рам и ходовых механизмов, усиление слабых звеньев (замена материала, термообработка, изменение размеров и форм).</w:t>
      </w:r>
    </w:p>
    <w:p w:rsidR="00870595" w:rsidRPr="009F65C1" w:rsidRDefault="00870595" w:rsidP="009F65C1">
      <w:pPr>
        <w:tabs>
          <w:tab w:val="left" w:pos="1134"/>
          <w:tab w:val="left" w:pos="1701"/>
        </w:tabs>
        <w:spacing w:line="360" w:lineRule="auto"/>
        <w:ind w:firstLine="709"/>
        <w:jc w:val="both"/>
        <w:rPr>
          <w:sz w:val="28"/>
          <w:szCs w:val="28"/>
        </w:rPr>
      </w:pPr>
      <w:r w:rsidRPr="009F65C1">
        <w:rPr>
          <w:sz w:val="28"/>
          <w:szCs w:val="28"/>
        </w:rPr>
        <w:t>Для повышения безопасности работы и облегчение обслуживания устанавливают при необходимости блокирующие устройства, ограничивающие опасные зоны, упоры и концевые выключатели, предохранительные устройства, устанавливают аварийную сигнализацию и др.</w:t>
      </w:r>
    </w:p>
    <w:p w:rsidR="00870595" w:rsidRPr="009F65C1" w:rsidRDefault="00870595" w:rsidP="009F65C1">
      <w:pPr>
        <w:tabs>
          <w:tab w:val="left" w:pos="1134"/>
          <w:tab w:val="left" w:pos="1701"/>
        </w:tabs>
        <w:spacing w:line="360" w:lineRule="auto"/>
        <w:ind w:firstLine="709"/>
        <w:jc w:val="both"/>
        <w:rPr>
          <w:sz w:val="28"/>
          <w:szCs w:val="28"/>
        </w:rPr>
      </w:pPr>
      <w:r w:rsidRPr="009F65C1">
        <w:rPr>
          <w:sz w:val="28"/>
          <w:szCs w:val="28"/>
        </w:rPr>
        <w:t>Моральный износ связан с появлением</w:t>
      </w:r>
      <w:r w:rsidR="004A53C7">
        <w:rPr>
          <w:sz w:val="28"/>
          <w:szCs w:val="28"/>
        </w:rPr>
        <w:t xml:space="preserve"> </w:t>
      </w:r>
      <w:r w:rsidRPr="009F65C1">
        <w:rPr>
          <w:sz w:val="28"/>
          <w:szCs w:val="28"/>
        </w:rPr>
        <w:t>оборудования с более высокими эксплуатационными характеристиками, что обуславливает нецелесообразность её дальнейшей эксплуатацией.</w:t>
      </w:r>
      <w:r w:rsidR="004A53C7">
        <w:rPr>
          <w:sz w:val="28"/>
          <w:szCs w:val="28"/>
        </w:rPr>
        <w:t xml:space="preserve"> </w:t>
      </w:r>
      <w:r w:rsidRPr="009F65C1">
        <w:rPr>
          <w:sz w:val="28"/>
          <w:szCs w:val="28"/>
        </w:rPr>
        <w:t>Морально изношенное оборудование заменяется на новое. Действительным средством устранения последствий морального износа является модернизация, т.е.</w:t>
      </w:r>
      <w:r w:rsidR="004A53C7">
        <w:rPr>
          <w:sz w:val="28"/>
          <w:szCs w:val="28"/>
        </w:rPr>
        <w:t xml:space="preserve"> </w:t>
      </w:r>
      <w:r w:rsidRPr="009F65C1">
        <w:rPr>
          <w:sz w:val="28"/>
          <w:szCs w:val="28"/>
        </w:rPr>
        <w:t xml:space="preserve">усовершенствования действующего оборудования с целью повышения его эксплутационных показателей до показателей аналогичного оборудования боле совершенствованных конструкций. </w:t>
      </w:r>
    </w:p>
    <w:p w:rsidR="00870595" w:rsidRPr="009F65C1" w:rsidRDefault="00870595" w:rsidP="009F65C1">
      <w:pPr>
        <w:spacing w:line="360" w:lineRule="auto"/>
        <w:ind w:firstLine="709"/>
        <w:jc w:val="both"/>
        <w:rPr>
          <w:sz w:val="28"/>
          <w:szCs w:val="28"/>
        </w:rPr>
      </w:pPr>
      <w:r w:rsidRPr="009F65C1">
        <w:rPr>
          <w:sz w:val="28"/>
          <w:szCs w:val="28"/>
        </w:rPr>
        <w:t>В</w:t>
      </w:r>
      <w:r w:rsidR="004A53C7">
        <w:rPr>
          <w:sz w:val="28"/>
          <w:szCs w:val="28"/>
        </w:rPr>
        <w:t xml:space="preserve"> </w:t>
      </w:r>
      <w:r w:rsidRPr="009F65C1">
        <w:rPr>
          <w:sz w:val="28"/>
          <w:szCs w:val="28"/>
        </w:rPr>
        <w:t xml:space="preserve">курсовом проекте предлагается механизировать загрузку измельчаемого материала, при этом сократится дополнительное время работы. Предлагается установить на загрузную воронку питатель-дозатор барабанного типа. Привод дозатора будет осуществляться от шнека подачи продукта в барабан через цепную передачу. </w:t>
      </w:r>
    </w:p>
    <w:p w:rsidR="00870595" w:rsidRPr="009F65C1" w:rsidRDefault="00870595" w:rsidP="009F65C1">
      <w:pPr>
        <w:spacing w:line="360" w:lineRule="auto"/>
        <w:ind w:firstLine="709"/>
        <w:jc w:val="both"/>
        <w:rPr>
          <w:sz w:val="28"/>
          <w:szCs w:val="28"/>
        </w:rPr>
      </w:pPr>
      <w:r w:rsidRPr="009F65C1">
        <w:rPr>
          <w:sz w:val="28"/>
          <w:szCs w:val="28"/>
        </w:rPr>
        <w:t xml:space="preserve">Принцип работы питателя-дозатора заключается в следующем: в начальный период загрузки в мельницу засыпается не более 30 кг материала, после чего загрузка производится равными порциями по 15 кг через каждые 10…15 мин работы. </w:t>
      </w:r>
    </w:p>
    <w:p w:rsidR="00870595" w:rsidRPr="009F65C1" w:rsidRDefault="00870595" w:rsidP="009F65C1">
      <w:pPr>
        <w:spacing w:line="360" w:lineRule="auto"/>
        <w:ind w:firstLine="709"/>
        <w:jc w:val="both"/>
        <w:rPr>
          <w:sz w:val="28"/>
          <w:szCs w:val="28"/>
        </w:rPr>
      </w:pPr>
      <w:r w:rsidRPr="009F65C1">
        <w:rPr>
          <w:sz w:val="28"/>
          <w:szCs w:val="28"/>
        </w:rPr>
        <w:t>Предложение:</w:t>
      </w:r>
      <w:r w:rsidR="004A53C7">
        <w:rPr>
          <w:sz w:val="28"/>
          <w:szCs w:val="28"/>
        </w:rPr>
        <w:t xml:space="preserve"> </w:t>
      </w:r>
      <w:r w:rsidRPr="009F65C1">
        <w:rPr>
          <w:sz w:val="28"/>
          <w:szCs w:val="28"/>
        </w:rPr>
        <w:t xml:space="preserve">загрузка производится постоянно в течении всего времени, производительность </w:t>
      </w:r>
      <w:r w:rsidRPr="009F65C1">
        <w:rPr>
          <w:sz w:val="28"/>
          <w:szCs w:val="28"/>
          <w:lang w:val="en-US"/>
        </w:rPr>
        <w:t>G</w:t>
      </w:r>
      <w:r w:rsidRPr="009F65C1">
        <w:rPr>
          <w:sz w:val="28"/>
          <w:szCs w:val="28"/>
        </w:rPr>
        <w:t xml:space="preserve"> мельницы составляет 100 кг/ч. В виду того, чтобы шаровая мельница при пуске в течении первых 15-ти мин не работало в холостую предлагается предварительно произвести загрузку 30 кг материала. Значит,</w:t>
      </w:r>
      <w:r w:rsidR="004A53C7">
        <w:rPr>
          <w:sz w:val="28"/>
          <w:szCs w:val="28"/>
        </w:rPr>
        <w:t xml:space="preserve"> </w:t>
      </w:r>
      <w:r w:rsidRPr="009F65C1">
        <w:rPr>
          <w:sz w:val="28"/>
          <w:szCs w:val="28"/>
        </w:rPr>
        <w:t xml:space="preserve">производительность мельницы увеличится до </w:t>
      </w:r>
      <w:r w:rsidRPr="009F65C1">
        <w:rPr>
          <w:sz w:val="28"/>
          <w:szCs w:val="28"/>
          <w:lang w:val="en-US"/>
        </w:rPr>
        <w:t>G</w:t>
      </w:r>
      <w:r w:rsidRPr="009F65C1">
        <w:rPr>
          <w:sz w:val="28"/>
          <w:szCs w:val="28"/>
          <w:vertAlign w:val="subscript"/>
        </w:rPr>
        <w:t>М</w:t>
      </w:r>
      <w:r w:rsidRPr="009F65C1">
        <w:rPr>
          <w:sz w:val="28"/>
          <w:szCs w:val="28"/>
        </w:rPr>
        <w:t xml:space="preserve"> равное 130 кг/ч, а частота вращения приводной звёздочки </w:t>
      </w:r>
      <w:r w:rsidRPr="009F65C1">
        <w:rPr>
          <w:sz w:val="28"/>
          <w:szCs w:val="28"/>
          <w:lang w:val="en-US"/>
        </w:rPr>
        <w:t>n</w:t>
      </w:r>
      <w:r w:rsidRPr="009F65C1">
        <w:rPr>
          <w:sz w:val="28"/>
          <w:szCs w:val="28"/>
          <w:vertAlign w:val="subscript"/>
        </w:rPr>
        <w:t>пз</w:t>
      </w:r>
      <w:r w:rsidRPr="009F65C1">
        <w:rPr>
          <w:sz w:val="28"/>
          <w:szCs w:val="28"/>
        </w:rPr>
        <w:t>= 45 об/мин.</w:t>
      </w:r>
    </w:p>
    <w:p w:rsidR="00870595" w:rsidRPr="009F65C1" w:rsidRDefault="00870595" w:rsidP="009F65C1">
      <w:pPr>
        <w:spacing w:line="360" w:lineRule="auto"/>
        <w:ind w:firstLine="709"/>
        <w:jc w:val="both"/>
        <w:rPr>
          <w:sz w:val="28"/>
          <w:szCs w:val="28"/>
        </w:rPr>
      </w:pPr>
      <w:r w:rsidRPr="009F65C1">
        <w:rPr>
          <w:sz w:val="28"/>
          <w:szCs w:val="28"/>
        </w:rPr>
        <w:t>Исходя из конструктивных соображений принимаем питатель-дозатор с диаметром</w:t>
      </w:r>
      <w:r w:rsidR="004A53C7">
        <w:rPr>
          <w:sz w:val="28"/>
          <w:szCs w:val="28"/>
        </w:rPr>
        <w:t xml:space="preserve"> </w:t>
      </w:r>
      <w:r w:rsidRPr="009F65C1">
        <w:rPr>
          <w:sz w:val="28"/>
          <w:szCs w:val="28"/>
        </w:rPr>
        <w:t>барабана</w:t>
      </w:r>
      <w:r w:rsidR="004A53C7">
        <w:rPr>
          <w:sz w:val="28"/>
          <w:szCs w:val="28"/>
        </w:rPr>
        <w:t xml:space="preserve"> </w:t>
      </w:r>
      <w:r w:rsidRPr="009F65C1">
        <w:rPr>
          <w:sz w:val="28"/>
          <w:szCs w:val="28"/>
          <w:lang w:val="en-US"/>
        </w:rPr>
        <w:t>D</w:t>
      </w:r>
      <w:r w:rsidRPr="009F65C1">
        <w:rPr>
          <w:sz w:val="28"/>
          <w:szCs w:val="28"/>
          <w:vertAlign w:val="subscript"/>
        </w:rPr>
        <w:t>п/д</w:t>
      </w:r>
      <w:r w:rsidRPr="009F65C1">
        <w:rPr>
          <w:sz w:val="28"/>
          <w:szCs w:val="28"/>
        </w:rPr>
        <w:t xml:space="preserve">= 0.05 м с ¼ объема загрузки. </w:t>
      </w:r>
    </w:p>
    <w:p w:rsidR="00870595" w:rsidRPr="009F65C1" w:rsidRDefault="00870595" w:rsidP="009F65C1">
      <w:pPr>
        <w:spacing w:line="360" w:lineRule="auto"/>
        <w:ind w:firstLine="709"/>
        <w:jc w:val="both"/>
        <w:rPr>
          <w:sz w:val="28"/>
          <w:szCs w:val="28"/>
        </w:rPr>
      </w:pPr>
      <w:r w:rsidRPr="009F65C1">
        <w:rPr>
          <w:sz w:val="28"/>
          <w:szCs w:val="28"/>
        </w:rPr>
        <w:t>Для выгрузки измельченного материала предлагается установить питатель лоткового типа с габаритными размерами</w:t>
      </w:r>
      <w:r w:rsidR="004A53C7">
        <w:rPr>
          <w:sz w:val="28"/>
          <w:szCs w:val="28"/>
        </w:rPr>
        <w:t xml:space="preserve">  </w:t>
      </w:r>
      <w:r w:rsidRPr="009F65C1">
        <w:rPr>
          <w:sz w:val="28"/>
          <w:szCs w:val="28"/>
        </w:rPr>
        <w:t xml:space="preserve">530х660х160 мм с одночасовой выгрузкой. </w:t>
      </w:r>
    </w:p>
    <w:p w:rsidR="00870595" w:rsidRPr="0067174B" w:rsidRDefault="0067174B" w:rsidP="009F65C1">
      <w:pPr>
        <w:shd w:val="clear" w:color="auto" w:fill="FFFFFF"/>
        <w:spacing w:line="360" w:lineRule="auto"/>
        <w:ind w:firstLine="709"/>
        <w:jc w:val="both"/>
        <w:rPr>
          <w:b/>
          <w:color w:val="000000"/>
          <w:sz w:val="28"/>
          <w:szCs w:val="28"/>
        </w:rPr>
      </w:pPr>
      <w:r>
        <w:rPr>
          <w:sz w:val="28"/>
          <w:szCs w:val="28"/>
        </w:rPr>
        <w:br w:type="page"/>
      </w:r>
      <w:r w:rsidR="00870595" w:rsidRPr="0067174B">
        <w:rPr>
          <w:b/>
          <w:color w:val="000000"/>
          <w:sz w:val="28"/>
          <w:szCs w:val="28"/>
        </w:rPr>
        <w:t>3. Раздел.</w:t>
      </w:r>
      <w:r w:rsidRPr="0067174B">
        <w:rPr>
          <w:b/>
          <w:color w:val="000000"/>
          <w:sz w:val="28"/>
          <w:szCs w:val="28"/>
        </w:rPr>
        <w:t xml:space="preserve"> </w:t>
      </w:r>
      <w:r w:rsidR="00870595" w:rsidRPr="0067174B">
        <w:rPr>
          <w:b/>
          <w:color w:val="000000"/>
          <w:sz w:val="28"/>
          <w:szCs w:val="28"/>
        </w:rPr>
        <w:t>Экономическая часть.</w:t>
      </w:r>
    </w:p>
    <w:p w:rsidR="0067174B" w:rsidRDefault="0067174B" w:rsidP="009F65C1">
      <w:pPr>
        <w:shd w:val="clear" w:color="auto" w:fill="FFFFFF"/>
        <w:spacing w:line="360" w:lineRule="auto"/>
        <w:ind w:firstLine="709"/>
        <w:jc w:val="both"/>
        <w:rPr>
          <w:color w:val="000000"/>
          <w:sz w:val="28"/>
          <w:szCs w:val="28"/>
        </w:rPr>
      </w:pPr>
    </w:p>
    <w:p w:rsidR="0067174B" w:rsidRDefault="00870595" w:rsidP="009F65C1">
      <w:pPr>
        <w:shd w:val="clear" w:color="auto" w:fill="FFFFFF"/>
        <w:spacing w:line="360" w:lineRule="auto"/>
        <w:ind w:firstLine="709"/>
        <w:jc w:val="both"/>
        <w:rPr>
          <w:b/>
          <w:color w:val="000000"/>
          <w:sz w:val="28"/>
          <w:szCs w:val="28"/>
        </w:rPr>
      </w:pPr>
      <w:r w:rsidRPr="0067174B">
        <w:rPr>
          <w:b/>
          <w:color w:val="000000"/>
          <w:sz w:val="28"/>
          <w:szCs w:val="28"/>
        </w:rPr>
        <w:t>3.1. Разработка графика планово-периодических ремонтов</w:t>
      </w:r>
    </w:p>
    <w:p w:rsidR="00870595" w:rsidRPr="0067174B" w:rsidRDefault="00870595" w:rsidP="0067174B">
      <w:pPr>
        <w:shd w:val="clear" w:color="auto" w:fill="FFFFFF"/>
        <w:spacing w:line="360" w:lineRule="auto"/>
        <w:ind w:firstLine="1276"/>
        <w:jc w:val="both"/>
        <w:rPr>
          <w:b/>
          <w:color w:val="000000"/>
          <w:sz w:val="28"/>
          <w:szCs w:val="28"/>
        </w:rPr>
      </w:pPr>
      <w:r w:rsidRPr="0067174B">
        <w:rPr>
          <w:b/>
          <w:color w:val="000000"/>
          <w:sz w:val="28"/>
          <w:szCs w:val="28"/>
        </w:rPr>
        <w:t>ремонтного участка (установки).</w:t>
      </w:r>
    </w:p>
    <w:p w:rsidR="00870595" w:rsidRPr="009F65C1" w:rsidRDefault="00870595" w:rsidP="009F65C1">
      <w:pPr>
        <w:shd w:val="clear" w:color="auto" w:fill="FFFFFF"/>
        <w:spacing w:line="360" w:lineRule="auto"/>
        <w:ind w:firstLine="709"/>
        <w:jc w:val="both"/>
        <w:rPr>
          <w:color w:val="000000"/>
          <w:sz w:val="28"/>
          <w:szCs w:val="28"/>
        </w:rPr>
      </w:pP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 xml:space="preserve">Системой </w:t>
      </w:r>
      <w:r w:rsidRPr="009F65C1">
        <w:rPr>
          <w:bCs/>
          <w:color w:val="000000"/>
          <w:sz w:val="28"/>
          <w:szCs w:val="28"/>
        </w:rPr>
        <w:t>ППР</w:t>
      </w:r>
      <w:r w:rsidRPr="009F65C1">
        <w:rPr>
          <w:color w:val="000000"/>
          <w:sz w:val="28"/>
          <w:szCs w:val="28"/>
        </w:rPr>
        <w:t xml:space="preserve"> называется совокупность организационных и технических мероприятий по уходу, надзору, обслуживанию и ремонту оборудования, проводимых профилактически по заранее составленному плану для обеспечения безотказной работы оборудования.</w:t>
      </w:r>
    </w:p>
    <w:p w:rsidR="00870595" w:rsidRPr="009F65C1" w:rsidRDefault="00870595" w:rsidP="009F65C1">
      <w:pPr>
        <w:shd w:val="clear" w:color="auto" w:fill="FFFFFF"/>
        <w:spacing w:line="360" w:lineRule="auto"/>
        <w:ind w:firstLine="709"/>
        <w:jc w:val="both"/>
        <w:rPr>
          <w:sz w:val="28"/>
          <w:szCs w:val="28"/>
          <w:u w:val="single"/>
        </w:rPr>
      </w:pPr>
      <w:r w:rsidRPr="009F65C1">
        <w:rPr>
          <w:color w:val="000000"/>
          <w:sz w:val="28"/>
          <w:szCs w:val="28"/>
          <w:u w:val="single"/>
        </w:rPr>
        <w:t>Цели планово-предупредительного ремонта:</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1)</w:t>
      </w:r>
      <w:r w:rsidR="004A53C7">
        <w:rPr>
          <w:color w:val="000000"/>
          <w:sz w:val="28"/>
          <w:szCs w:val="28"/>
        </w:rPr>
        <w:t xml:space="preserve"> </w:t>
      </w:r>
      <w:r w:rsidRPr="009F65C1">
        <w:rPr>
          <w:color w:val="000000"/>
          <w:sz w:val="28"/>
          <w:szCs w:val="28"/>
        </w:rPr>
        <w:t>предупреждение преждевременного износа оборудования</w:t>
      </w:r>
      <w:r w:rsidR="004A53C7">
        <w:rPr>
          <w:color w:val="000000"/>
          <w:sz w:val="28"/>
          <w:szCs w:val="28"/>
        </w:rPr>
        <w:t xml:space="preserve"> </w:t>
      </w:r>
      <w:r w:rsidRPr="009F65C1">
        <w:rPr>
          <w:color w:val="000000"/>
          <w:sz w:val="28"/>
          <w:szCs w:val="28"/>
        </w:rPr>
        <w:t>и поддержание его в работоспособном состоянии;</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2)</w:t>
      </w:r>
      <w:r w:rsidR="004A53C7">
        <w:rPr>
          <w:color w:val="000000"/>
          <w:sz w:val="28"/>
          <w:szCs w:val="28"/>
        </w:rPr>
        <w:t xml:space="preserve"> </w:t>
      </w:r>
      <w:r w:rsidRPr="009F65C1">
        <w:rPr>
          <w:color w:val="000000"/>
          <w:sz w:val="28"/>
          <w:szCs w:val="28"/>
        </w:rPr>
        <w:t>предупреждение</w:t>
      </w:r>
      <w:r w:rsidR="004A53C7">
        <w:rPr>
          <w:color w:val="000000"/>
          <w:sz w:val="28"/>
          <w:szCs w:val="28"/>
        </w:rPr>
        <w:t xml:space="preserve"> </w:t>
      </w:r>
      <w:r w:rsidRPr="009F65C1">
        <w:rPr>
          <w:color w:val="000000"/>
          <w:sz w:val="28"/>
          <w:szCs w:val="28"/>
        </w:rPr>
        <w:t>аварий оборудования;</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3)</w:t>
      </w:r>
      <w:r w:rsidR="004A53C7">
        <w:rPr>
          <w:color w:val="000000"/>
          <w:sz w:val="28"/>
          <w:szCs w:val="28"/>
        </w:rPr>
        <w:t xml:space="preserve"> </w:t>
      </w:r>
      <w:r w:rsidRPr="009F65C1">
        <w:rPr>
          <w:color w:val="000000"/>
          <w:sz w:val="28"/>
          <w:szCs w:val="28"/>
        </w:rPr>
        <w:t>возможность выполнения ремонтных работ по плану, согласованному с планом производства;</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4)</w:t>
      </w:r>
      <w:r w:rsidR="004A53C7">
        <w:rPr>
          <w:color w:val="000000"/>
          <w:sz w:val="28"/>
          <w:szCs w:val="28"/>
        </w:rPr>
        <w:t xml:space="preserve"> </w:t>
      </w:r>
      <w:r w:rsidRPr="009F65C1">
        <w:rPr>
          <w:color w:val="000000"/>
          <w:sz w:val="28"/>
          <w:szCs w:val="28"/>
        </w:rPr>
        <w:t>своевременная подготовка</w:t>
      </w:r>
      <w:r w:rsidR="004A53C7">
        <w:rPr>
          <w:color w:val="000000"/>
          <w:sz w:val="28"/>
          <w:szCs w:val="28"/>
        </w:rPr>
        <w:t xml:space="preserve"> </w:t>
      </w:r>
      <w:r w:rsidRPr="009F65C1">
        <w:rPr>
          <w:color w:val="000000"/>
          <w:sz w:val="28"/>
          <w:szCs w:val="28"/>
        </w:rPr>
        <w:t>запчастей,</w:t>
      </w:r>
      <w:r w:rsidR="004A53C7">
        <w:rPr>
          <w:color w:val="000000"/>
          <w:sz w:val="28"/>
          <w:szCs w:val="28"/>
        </w:rPr>
        <w:t xml:space="preserve"> </w:t>
      </w:r>
      <w:r w:rsidRPr="009F65C1">
        <w:rPr>
          <w:color w:val="000000"/>
          <w:sz w:val="28"/>
          <w:szCs w:val="28"/>
        </w:rPr>
        <w:t>материалов</w:t>
      </w:r>
      <w:r w:rsidR="004A53C7">
        <w:rPr>
          <w:color w:val="000000"/>
          <w:sz w:val="28"/>
          <w:szCs w:val="28"/>
        </w:rPr>
        <w:t xml:space="preserve"> </w:t>
      </w:r>
      <w:r w:rsidRPr="009F65C1">
        <w:rPr>
          <w:color w:val="000000"/>
          <w:sz w:val="28"/>
          <w:szCs w:val="28"/>
        </w:rPr>
        <w:t>и рабочей силы и минимальный простой оборудования в ремонте.</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В целом система ППР служит для поддержания оборудования в исправном состоянии, т. е. она должна обеспечить путем плановых ремонтов работоспособность оборудования при сохранении его высокой производительности. Плановое проведение ремонтов позволяет также создать равномерную загрузку ремонтных бригад, повысить качество ремонтов и снизить расходы на ремонт.</w:t>
      </w:r>
    </w:p>
    <w:p w:rsidR="00870595" w:rsidRPr="009F65C1" w:rsidRDefault="00870595" w:rsidP="009F65C1">
      <w:pPr>
        <w:shd w:val="clear" w:color="auto" w:fill="FFFFFF"/>
        <w:spacing w:line="360" w:lineRule="auto"/>
        <w:ind w:firstLine="709"/>
        <w:jc w:val="both"/>
        <w:rPr>
          <w:sz w:val="28"/>
          <w:szCs w:val="28"/>
          <w:u w:val="single"/>
        </w:rPr>
      </w:pPr>
      <w:r w:rsidRPr="009F65C1">
        <w:rPr>
          <w:color w:val="000000"/>
          <w:sz w:val="28"/>
          <w:szCs w:val="28"/>
          <w:u w:val="single"/>
        </w:rPr>
        <w:t>График</w:t>
      </w:r>
      <w:r w:rsidR="004A53C7">
        <w:rPr>
          <w:color w:val="000000"/>
          <w:sz w:val="28"/>
          <w:szCs w:val="28"/>
          <w:u w:val="single"/>
        </w:rPr>
        <w:t xml:space="preserve"> </w:t>
      </w:r>
      <w:r w:rsidRPr="009F65C1">
        <w:rPr>
          <w:color w:val="000000"/>
          <w:sz w:val="28"/>
          <w:szCs w:val="28"/>
          <w:u w:val="single"/>
        </w:rPr>
        <w:t>ППР должен предусматривать:</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1)</w:t>
      </w:r>
      <w:r w:rsidR="004A53C7">
        <w:rPr>
          <w:color w:val="000000"/>
          <w:sz w:val="28"/>
          <w:szCs w:val="28"/>
        </w:rPr>
        <w:t xml:space="preserve"> </w:t>
      </w:r>
      <w:r w:rsidRPr="009F65C1">
        <w:rPr>
          <w:color w:val="000000"/>
          <w:sz w:val="28"/>
          <w:szCs w:val="28"/>
        </w:rPr>
        <w:t>затраты времени на ремонт;</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2)</w:t>
      </w:r>
      <w:r w:rsidR="004A53C7">
        <w:rPr>
          <w:color w:val="000000"/>
          <w:sz w:val="28"/>
          <w:szCs w:val="28"/>
        </w:rPr>
        <w:t xml:space="preserve"> </w:t>
      </w:r>
      <w:r w:rsidRPr="009F65C1">
        <w:rPr>
          <w:color w:val="000000"/>
          <w:sz w:val="28"/>
          <w:szCs w:val="28"/>
        </w:rPr>
        <w:t>затраты рабочей силы;</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3)</w:t>
      </w:r>
      <w:r w:rsidR="004A53C7">
        <w:rPr>
          <w:color w:val="000000"/>
          <w:sz w:val="28"/>
          <w:szCs w:val="28"/>
        </w:rPr>
        <w:t xml:space="preserve"> </w:t>
      </w:r>
      <w:r w:rsidRPr="009F65C1">
        <w:rPr>
          <w:color w:val="000000"/>
          <w:sz w:val="28"/>
          <w:szCs w:val="28"/>
        </w:rPr>
        <w:t>необходимое количество запчастей и ремонтных приспособлений;</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4)</w:t>
      </w:r>
      <w:r w:rsidR="004A53C7">
        <w:rPr>
          <w:color w:val="000000"/>
          <w:sz w:val="28"/>
          <w:szCs w:val="28"/>
        </w:rPr>
        <w:t xml:space="preserve"> </w:t>
      </w:r>
      <w:r w:rsidRPr="009F65C1">
        <w:rPr>
          <w:color w:val="000000"/>
          <w:sz w:val="28"/>
          <w:szCs w:val="28"/>
        </w:rPr>
        <w:t xml:space="preserve">проведение модернизации в период остановки оборудования на ремонт. </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Планово-предупредительный ремонт проводится периодически в плановом порядке через определенное количество часов непрерывной работы. Содержание и объем каждого ремонта устанавливаются окончательно в процессе его выполнения с учетом выявленного состояния агрегатов. При составлении плана ремонта учитывается межремонтный цикл для данного вида оборудования. Межремонтным циклом называется время работы между двумя капитальными ремонтами.</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Для вновь установленного оборудования межремонтным циклом будет период от начала ввода его в эксплуатацию до первого капитального ремонта.</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Длительность межремонтного цикла изменяется в зависимости от времени, отработанного оборудованием, количества проведенных ремонтов, состояния оборудования и качества его эксплуатации.</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Кроме межремонтного цикла используется понятие межремонтного периода. Межремонтный период — это время между двумя ремонтами любой категории.</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Система ППР предусматривает следующие виды обслуживания и ремонтов: техническое (межремонтное) обслуживание; плановое техническое обслуживание;</w:t>
      </w:r>
      <w:r w:rsidRPr="009F65C1">
        <w:rPr>
          <w:bCs/>
          <w:color w:val="000000"/>
          <w:sz w:val="28"/>
          <w:szCs w:val="28"/>
        </w:rPr>
        <w:t xml:space="preserve"> техническое обследование (технический осмотр); </w:t>
      </w:r>
      <w:r w:rsidRPr="009F65C1">
        <w:rPr>
          <w:color w:val="000000"/>
          <w:sz w:val="28"/>
          <w:szCs w:val="28"/>
        </w:rPr>
        <w:t>сезонное техническое (межремонтное) обслуживание; текущий ремонт; капитальный ремонт; внеплановый (аварийный) ремонт.</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В прошлом наличие трех видов ремонта — текущего, среднего, капитального — усложняет планирование и учет, поэтому вновь разрабатываемые нормативы содержат только два вида ремонтов — текущий, капитальный. При этом повышается роль текущего ремонта, увеличивается его объем и межремонтный период. В целом переход на два вида ремонта дает существенный экономический эффект, так как затраты труда на ремонт снижаются и повышается коэффициент использования оборудования.</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Время простоя оборудования в ремонте складывается из периодов проведения подготовительных, ремонтных и заключительных (послеремонтных) работ. В подготовительные работы входит остановка оборудования, удаление продукта, продувки, промывки, пропарки и т. и. Продолжительность ремонтных работ включает время для проведения одного ремонта и время для испытания на прочность, плотность и обкатку на холостом ходу. Заключительные работы — рабочая обкатка оборудования и вывод его на эксплуатационный режим.</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Трудоемкость ремонта представляет собой затраты труда на проведение одного ремонта и рассчитывается с учетом сложности и конструктивной особенности оборудования. Оценка трудоемкости ремонта может выражаться как в абсолютных величинах (человеко-часах или днях), так и в относительных величинах. При относительной оценке трудоемкость ремонта какого-либо вида оборудования принимается за эталон. Эта величина называется также условной и соответствует примерно 40 — 55 нормо-часам.</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Планирование ремонтов.</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Расчет трудовых затрат на ремонт оборудования химического предприятия составляется на основании:</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1)</w:t>
      </w:r>
      <w:r w:rsidR="004A53C7">
        <w:rPr>
          <w:color w:val="000000"/>
          <w:sz w:val="28"/>
          <w:szCs w:val="28"/>
        </w:rPr>
        <w:t xml:space="preserve"> </w:t>
      </w:r>
      <w:r w:rsidRPr="009F65C1">
        <w:rPr>
          <w:color w:val="000000"/>
          <w:sz w:val="28"/>
          <w:szCs w:val="28"/>
        </w:rPr>
        <w:t>расчета объема ремонтных работ на плановый год;</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2)</w:t>
      </w:r>
      <w:r w:rsidR="004A53C7">
        <w:rPr>
          <w:color w:val="000000"/>
          <w:sz w:val="28"/>
          <w:szCs w:val="28"/>
        </w:rPr>
        <w:t xml:space="preserve"> </w:t>
      </w:r>
      <w:r w:rsidRPr="009F65C1">
        <w:rPr>
          <w:color w:val="000000"/>
          <w:sz w:val="28"/>
          <w:szCs w:val="28"/>
        </w:rPr>
        <w:t>сводного плана ремонта оборудования;</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3)</w:t>
      </w:r>
      <w:r w:rsidR="004A53C7">
        <w:rPr>
          <w:color w:val="000000"/>
          <w:sz w:val="28"/>
          <w:szCs w:val="28"/>
        </w:rPr>
        <w:t xml:space="preserve"> </w:t>
      </w:r>
      <w:r w:rsidRPr="009F65C1">
        <w:rPr>
          <w:color w:val="000000"/>
          <w:sz w:val="28"/>
          <w:szCs w:val="28"/>
        </w:rPr>
        <w:t>месячного графика планово-предупредительного ремонта оборудования;</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4)</w:t>
      </w:r>
      <w:r w:rsidR="004A53C7">
        <w:rPr>
          <w:color w:val="000000"/>
          <w:sz w:val="28"/>
          <w:szCs w:val="28"/>
        </w:rPr>
        <w:t xml:space="preserve"> </w:t>
      </w:r>
      <w:r w:rsidRPr="009F65C1">
        <w:rPr>
          <w:color w:val="000000"/>
          <w:sz w:val="28"/>
          <w:szCs w:val="28"/>
        </w:rPr>
        <w:t>годового графика остановок на ремонт цехов и особо важных объектов;</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5)</w:t>
      </w:r>
      <w:r w:rsidR="004A53C7">
        <w:rPr>
          <w:color w:val="000000"/>
          <w:sz w:val="28"/>
          <w:szCs w:val="28"/>
        </w:rPr>
        <w:t xml:space="preserve"> </w:t>
      </w:r>
      <w:r w:rsidRPr="009F65C1">
        <w:rPr>
          <w:color w:val="000000"/>
          <w:sz w:val="28"/>
          <w:szCs w:val="28"/>
        </w:rPr>
        <w:t>титульного списка капитального ремонта основных средств;</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6)</w:t>
      </w:r>
      <w:r w:rsidR="004A53C7">
        <w:rPr>
          <w:color w:val="000000"/>
          <w:sz w:val="28"/>
          <w:szCs w:val="28"/>
        </w:rPr>
        <w:t xml:space="preserve"> </w:t>
      </w:r>
      <w:r w:rsidRPr="009F65C1">
        <w:rPr>
          <w:color w:val="000000"/>
          <w:sz w:val="28"/>
          <w:szCs w:val="28"/>
        </w:rPr>
        <w:t>плана оргтехмероприятий по</w:t>
      </w:r>
      <w:r w:rsidR="004A53C7">
        <w:rPr>
          <w:color w:val="000000"/>
          <w:sz w:val="28"/>
          <w:szCs w:val="28"/>
        </w:rPr>
        <w:t xml:space="preserve"> </w:t>
      </w:r>
      <w:r w:rsidRPr="009F65C1">
        <w:rPr>
          <w:color w:val="000000"/>
          <w:sz w:val="28"/>
          <w:szCs w:val="28"/>
        </w:rPr>
        <w:t>ремонтной службе;</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7)</w:t>
      </w:r>
      <w:r w:rsidR="004A53C7">
        <w:rPr>
          <w:color w:val="000000"/>
          <w:sz w:val="28"/>
          <w:szCs w:val="28"/>
        </w:rPr>
        <w:t xml:space="preserve"> </w:t>
      </w:r>
      <w:r w:rsidRPr="009F65C1">
        <w:rPr>
          <w:color w:val="000000"/>
          <w:sz w:val="28"/>
          <w:szCs w:val="28"/>
        </w:rPr>
        <w:t>плана ремонтно-механического цеха на изготовление запасных деталей.</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 xml:space="preserve">Планируемый межремонтный срок службы оборудования </w:t>
      </w:r>
      <w:r w:rsidRPr="009F65C1">
        <w:rPr>
          <w:iCs/>
          <w:color w:val="000000"/>
          <w:sz w:val="28"/>
          <w:szCs w:val="28"/>
        </w:rPr>
        <w:t xml:space="preserve">Т </w:t>
      </w:r>
      <w:r w:rsidRPr="009F65C1">
        <w:rPr>
          <w:color w:val="000000"/>
          <w:sz w:val="28"/>
          <w:szCs w:val="28"/>
          <w:vertAlign w:val="subscript"/>
        </w:rPr>
        <w:t xml:space="preserve">пл </w:t>
      </w:r>
      <w:r w:rsidRPr="009F65C1">
        <w:rPr>
          <w:color w:val="000000"/>
          <w:sz w:val="28"/>
          <w:szCs w:val="28"/>
        </w:rPr>
        <w:t>(в ч) может быть определен по формуле:</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Т</w:t>
      </w:r>
      <w:r w:rsidRPr="009F65C1">
        <w:rPr>
          <w:color w:val="000000"/>
          <w:sz w:val="28"/>
          <w:szCs w:val="28"/>
          <w:vertAlign w:val="subscript"/>
        </w:rPr>
        <w:t xml:space="preserve">пл </w:t>
      </w:r>
      <w:r w:rsidRPr="009F65C1">
        <w:rPr>
          <w:color w:val="000000"/>
          <w:sz w:val="28"/>
          <w:szCs w:val="28"/>
        </w:rPr>
        <w:t xml:space="preserve">= </w:t>
      </w:r>
      <w:r w:rsidRPr="009F65C1">
        <w:rPr>
          <w:color w:val="000000"/>
          <w:sz w:val="28"/>
          <w:szCs w:val="28"/>
          <w:lang w:val="en-US"/>
        </w:rPr>
        <w:t>N</w:t>
      </w:r>
      <w:r w:rsidRPr="009F65C1">
        <w:rPr>
          <w:color w:val="000000"/>
          <w:sz w:val="28"/>
          <w:szCs w:val="28"/>
        </w:rPr>
        <w:t xml:space="preserve"> / К</w:t>
      </w:r>
      <w:r w:rsidRPr="009F65C1">
        <w:rPr>
          <w:color w:val="000000"/>
          <w:sz w:val="28"/>
          <w:szCs w:val="28"/>
          <w:vertAlign w:val="subscript"/>
        </w:rPr>
        <w:t xml:space="preserve">э </w:t>
      </w:r>
      <w:r w:rsidRPr="009F65C1">
        <w:rPr>
          <w:color w:val="000000"/>
          <w:sz w:val="28"/>
          <w:szCs w:val="28"/>
        </w:rPr>
        <w:t>;</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 xml:space="preserve">где </w:t>
      </w:r>
      <w:r w:rsidRPr="009F65C1">
        <w:rPr>
          <w:iCs/>
          <w:color w:val="000000"/>
          <w:sz w:val="28"/>
          <w:szCs w:val="28"/>
        </w:rPr>
        <w:t xml:space="preserve">N </w:t>
      </w:r>
      <w:r w:rsidRPr="009F65C1">
        <w:rPr>
          <w:color w:val="000000"/>
          <w:sz w:val="28"/>
          <w:szCs w:val="28"/>
        </w:rPr>
        <w:t xml:space="preserve">— нормативный межремонтный ресурс, машино-ч; </w:t>
      </w:r>
    </w:p>
    <w:p w:rsidR="00870595" w:rsidRPr="009F65C1" w:rsidRDefault="00870595" w:rsidP="009F65C1">
      <w:pPr>
        <w:shd w:val="clear" w:color="auto" w:fill="FFFFFF"/>
        <w:spacing w:line="360" w:lineRule="auto"/>
        <w:ind w:firstLine="709"/>
        <w:jc w:val="both"/>
        <w:rPr>
          <w:sz w:val="28"/>
          <w:szCs w:val="28"/>
        </w:rPr>
      </w:pPr>
      <w:r w:rsidRPr="009F65C1">
        <w:rPr>
          <w:iCs/>
          <w:color w:val="000000"/>
          <w:sz w:val="28"/>
          <w:szCs w:val="28"/>
        </w:rPr>
        <w:t>К</w:t>
      </w:r>
      <w:r w:rsidRPr="009F65C1">
        <w:rPr>
          <w:iCs/>
          <w:color w:val="000000"/>
          <w:sz w:val="28"/>
          <w:szCs w:val="28"/>
          <w:vertAlign w:val="subscript"/>
        </w:rPr>
        <w:t>э</w:t>
      </w:r>
      <w:r w:rsidRPr="009F65C1">
        <w:rPr>
          <w:iCs/>
          <w:color w:val="000000"/>
          <w:sz w:val="28"/>
          <w:szCs w:val="28"/>
        </w:rPr>
        <w:t xml:space="preserve"> </w:t>
      </w:r>
      <w:r w:rsidRPr="009F65C1">
        <w:rPr>
          <w:color w:val="000000"/>
          <w:sz w:val="28"/>
          <w:szCs w:val="28"/>
        </w:rPr>
        <w:t>— коэффициент использования</w:t>
      </w:r>
      <w:r w:rsidR="004A53C7">
        <w:rPr>
          <w:color w:val="000000"/>
          <w:sz w:val="28"/>
          <w:szCs w:val="28"/>
        </w:rPr>
        <w:t xml:space="preserve"> </w:t>
      </w:r>
      <w:r w:rsidRPr="009F65C1">
        <w:rPr>
          <w:color w:val="000000"/>
          <w:sz w:val="28"/>
          <w:szCs w:val="28"/>
        </w:rPr>
        <w:t>оборудования.</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Величина</w:t>
      </w:r>
      <w:r w:rsidR="004A53C7">
        <w:rPr>
          <w:color w:val="000000"/>
          <w:sz w:val="28"/>
          <w:szCs w:val="28"/>
        </w:rPr>
        <w:t xml:space="preserve"> </w:t>
      </w:r>
      <w:r w:rsidRPr="009F65C1">
        <w:rPr>
          <w:iCs/>
          <w:color w:val="000000"/>
          <w:sz w:val="28"/>
          <w:szCs w:val="28"/>
        </w:rPr>
        <w:t>К</w:t>
      </w:r>
      <w:r w:rsidRPr="009F65C1">
        <w:rPr>
          <w:iCs/>
          <w:color w:val="000000"/>
          <w:sz w:val="28"/>
          <w:szCs w:val="28"/>
          <w:vertAlign w:val="subscript"/>
        </w:rPr>
        <w:t>э</w:t>
      </w:r>
      <w:r w:rsidRPr="009F65C1">
        <w:rPr>
          <w:iCs/>
          <w:color w:val="000000"/>
          <w:sz w:val="28"/>
          <w:szCs w:val="28"/>
        </w:rPr>
        <w:t xml:space="preserve"> </w:t>
      </w:r>
      <w:r w:rsidRPr="009F65C1">
        <w:rPr>
          <w:color w:val="000000"/>
          <w:sz w:val="28"/>
          <w:szCs w:val="28"/>
        </w:rPr>
        <w:t xml:space="preserve">определяется по соотношению: </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К</w:t>
      </w:r>
      <w:r w:rsidRPr="009F65C1">
        <w:rPr>
          <w:color w:val="000000"/>
          <w:sz w:val="28"/>
          <w:szCs w:val="28"/>
          <w:vertAlign w:val="subscript"/>
        </w:rPr>
        <w:t xml:space="preserve">э </w:t>
      </w:r>
      <w:r w:rsidRPr="009F65C1">
        <w:rPr>
          <w:color w:val="000000"/>
          <w:sz w:val="28"/>
          <w:szCs w:val="28"/>
        </w:rPr>
        <w:t>= Т</w:t>
      </w:r>
      <w:r w:rsidRPr="009F65C1">
        <w:rPr>
          <w:color w:val="000000"/>
          <w:sz w:val="28"/>
          <w:szCs w:val="28"/>
          <w:vertAlign w:val="subscript"/>
        </w:rPr>
        <w:t xml:space="preserve">Ф </w:t>
      </w:r>
      <w:r w:rsidRPr="009F65C1">
        <w:rPr>
          <w:color w:val="000000"/>
          <w:sz w:val="28"/>
          <w:szCs w:val="28"/>
        </w:rPr>
        <w:t>/ Т</w:t>
      </w:r>
      <w:r w:rsidRPr="009F65C1">
        <w:rPr>
          <w:color w:val="000000"/>
          <w:sz w:val="28"/>
          <w:szCs w:val="28"/>
          <w:vertAlign w:val="subscript"/>
        </w:rPr>
        <w:t xml:space="preserve">к </w:t>
      </w:r>
      <w:r w:rsidRPr="009F65C1">
        <w:rPr>
          <w:color w:val="000000"/>
          <w:sz w:val="28"/>
          <w:szCs w:val="28"/>
        </w:rPr>
        <w:t>;</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 xml:space="preserve">где </w:t>
      </w:r>
      <w:r w:rsidRPr="009F65C1">
        <w:rPr>
          <w:iCs/>
          <w:color w:val="000000"/>
          <w:sz w:val="28"/>
          <w:szCs w:val="28"/>
        </w:rPr>
        <w:t>Т</w:t>
      </w:r>
      <w:r w:rsidRPr="009F65C1">
        <w:rPr>
          <w:iCs/>
          <w:color w:val="000000"/>
          <w:sz w:val="28"/>
          <w:szCs w:val="28"/>
          <w:vertAlign w:val="subscript"/>
        </w:rPr>
        <w:t>ф</w:t>
      </w:r>
      <w:r w:rsidRPr="009F65C1">
        <w:rPr>
          <w:iCs/>
          <w:color w:val="000000"/>
          <w:sz w:val="28"/>
          <w:szCs w:val="28"/>
        </w:rPr>
        <w:t xml:space="preserve"> — </w:t>
      </w:r>
      <w:r w:rsidRPr="009F65C1">
        <w:rPr>
          <w:color w:val="000000"/>
          <w:sz w:val="28"/>
          <w:szCs w:val="28"/>
        </w:rPr>
        <w:t xml:space="preserve">фактическая наработка оборудования, машино-ч; </w:t>
      </w:r>
    </w:p>
    <w:p w:rsidR="00870595" w:rsidRPr="009F65C1" w:rsidRDefault="00870595" w:rsidP="009F65C1">
      <w:pPr>
        <w:shd w:val="clear" w:color="auto" w:fill="FFFFFF"/>
        <w:spacing w:line="360" w:lineRule="auto"/>
        <w:ind w:firstLine="709"/>
        <w:jc w:val="both"/>
        <w:rPr>
          <w:sz w:val="28"/>
          <w:szCs w:val="28"/>
        </w:rPr>
      </w:pPr>
      <w:r w:rsidRPr="009F65C1">
        <w:rPr>
          <w:iCs/>
          <w:color w:val="000000"/>
          <w:sz w:val="28"/>
          <w:szCs w:val="28"/>
        </w:rPr>
        <w:t>Т</w:t>
      </w:r>
      <w:r w:rsidRPr="009F65C1">
        <w:rPr>
          <w:iCs/>
          <w:color w:val="000000"/>
          <w:sz w:val="28"/>
          <w:szCs w:val="28"/>
          <w:vertAlign w:val="subscript"/>
        </w:rPr>
        <w:t>к</w:t>
      </w:r>
      <w:r w:rsidRPr="009F65C1">
        <w:rPr>
          <w:iCs/>
          <w:color w:val="000000"/>
          <w:sz w:val="28"/>
          <w:szCs w:val="28"/>
        </w:rPr>
        <w:t xml:space="preserve"> </w:t>
      </w:r>
      <w:r w:rsidRPr="009F65C1">
        <w:rPr>
          <w:color w:val="000000"/>
          <w:sz w:val="28"/>
          <w:szCs w:val="28"/>
        </w:rPr>
        <w:t>— календарное время эксплуатации, т. е. время между капитальными ремонтами.</w:t>
      </w:r>
    </w:p>
    <w:p w:rsidR="00870595" w:rsidRPr="009F65C1" w:rsidRDefault="004A53C7" w:rsidP="009F65C1">
      <w:pPr>
        <w:shd w:val="clear" w:color="auto" w:fill="FFFFFF"/>
        <w:spacing w:line="360" w:lineRule="auto"/>
        <w:ind w:firstLine="709"/>
        <w:jc w:val="both"/>
        <w:rPr>
          <w:sz w:val="28"/>
          <w:szCs w:val="28"/>
        </w:rPr>
      </w:pPr>
      <w:r>
        <w:rPr>
          <w:color w:val="000000"/>
          <w:sz w:val="28"/>
          <w:szCs w:val="28"/>
        </w:rPr>
        <w:t xml:space="preserve"> </w:t>
      </w:r>
      <w:r w:rsidR="00870595" w:rsidRPr="009F65C1">
        <w:rPr>
          <w:color w:val="000000"/>
          <w:sz w:val="28"/>
          <w:szCs w:val="28"/>
        </w:rPr>
        <w:t xml:space="preserve">Количество капитальных ремонтов </w:t>
      </w:r>
      <w:r w:rsidR="00870595" w:rsidRPr="009F65C1">
        <w:rPr>
          <w:iCs/>
          <w:color w:val="000000"/>
          <w:sz w:val="28"/>
          <w:szCs w:val="28"/>
        </w:rPr>
        <w:t>а</w:t>
      </w:r>
      <w:r w:rsidR="00870595" w:rsidRPr="009F65C1">
        <w:rPr>
          <w:iCs/>
          <w:color w:val="000000"/>
          <w:sz w:val="28"/>
          <w:szCs w:val="28"/>
          <w:vertAlign w:val="subscript"/>
        </w:rPr>
        <w:t>кр</w:t>
      </w:r>
      <w:r w:rsidR="00870595" w:rsidRPr="009F65C1">
        <w:rPr>
          <w:iCs/>
          <w:color w:val="000000"/>
          <w:sz w:val="28"/>
          <w:szCs w:val="28"/>
        </w:rPr>
        <w:t xml:space="preserve"> </w:t>
      </w:r>
      <w:r w:rsidR="00870595" w:rsidRPr="009F65C1">
        <w:rPr>
          <w:color w:val="000000"/>
          <w:sz w:val="28"/>
          <w:szCs w:val="28"/>
        </w:rPr>
        <w:t>в ремонтном цикле:</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а</w:t>
      </w:r>
      <w:r w:rsidRPr="009F65C1">
        <w:rPr>
          <w:color w:val="000000"/>
          <w:sz w:val="28"/>
          <w:szCs w:val="28"/>
          <w:vertAlign w:val="subscript"/>
        </w:rPr>
        <w:t>кр</w:t>
      </w:r>
      <w:r w:rsidRPr="009F65C1">
        <w:rPr>
          <w:color w:val="000000"/>
          <w:sz w:val="28"/>
          <w:szCs w:val="28"/>
        </w:rPr>
        <w:t xml:space="preserve"> = 1</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 xml:space="preserve"> Количество текущих ремонтов а</w:t>
      </w:r>
      <w:r w:rsidRPr="009F65C1">
        <w:rPr>
          <w:color w:val="000000"/>
          <w:sz w:val="28"/>
          <w:szCs w:val="28"/>
          <w:vertAlign w:val="subscript"/>
        </w:rPr>
        <w:t>тр</w:t>
      </w:r>
      <w:r w:rsidRPr="009F65C1">
        <w:rPr>
          <w:color w:val="000000"/>
          <w:sz w:val="28"/>
          <w:szCs w:val="28"/>
        </w:rPr>
        <w:t xml:space="preserve"> в ремонтном цикле:</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а</w:t>
      </w:r>
      <w:r w:rsidRPr="009F65C1">
        <w:rPr>
          <w:color w:val="000000"/>
          <w:sz w:val="28"/>
          <w:szCs w:val="28"/>
          <w:vertAlign w:val="subscript"/>
        </w:rPr>
        <w:t xml:space="preserve">тр </w:t>
      </w:r>
      <w:r w:rsidRPr="009F65C1">
        <w:rPr>
          <w:color w:val="000000"/>
          <w:sz w:val="28"/>
          <w:szCs w:val="28"/>
        </w:rPr>
        <w:t>= Т / Т</w:t>
      </w:r>
      <w:r w:rsidRPr="009F65C1">
        <w:rPr>
          <w:color w:val="000000"/>
          <w:sz w:val="28"/>
          <w:szCs w:val="28"/>
          <w:vertAlign w:val="subscript"/>
        </w:rPr>
        <w:t xml:space="preserve">тр </w:t>
      </w:r>
      <w:r w:rsidRPr="009F65C1">
        <w:rPr>
          <w:color w:val="000000"/>
          <w:sz w:val="28"/>
          <w:szCs w:val="28"/>
        </w:rPr>
        <w:t>— 1 ;</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 xml:space="preserve">где </w:t>
      </w:r>
      <w:r w:rsidRPr="009F65C1">
        <w:rPr>
          <w:iCs/>
          <w:color w:val="000000"/>
          <w:sz w:val="28"/>
          <w:szCs w:val="28"/>
        </w:rPr>
        <w:t xml:space="preserve">Т — </w:t>
      </w:r>
      <w:r w:rsidRPr="009F65C1">
        <w:rPr>
          <w:color w:val="000000"/>
          <w:sz w:val="28"/>
          <w:szCs w:val="28"/>
        </w:rPr>
        <w:t>длительность</w:t>
      </w:r>
      <w:r w:rsidR="004A53C7">
        <w:rPr>
          <w:color w:val="000000"/>
          <w:sz w:val="28"/>
          <w:szCs w:val="28"/>
        </w:rPr>
        <w:t xml:space="preserve"> </w:t>
      </w:r>
      <w:r w:rsidRPr="009F65C1">
        <w:rPr>
          <w:color w:val="000000"/>
          <w:sz w:val="28"/>
          <w:szCs w:val="28"/>
        </w:rPr>
        <w:t>ремонтного</w:t>
      </w:r>
      <w:r w:rsidR="004A53C7">
        <w:rPr>
          <w:color w:val="000000"/>
          <w:sz w:val="28"/>
          <w:szCs w:val="28"/>
        </w:rPr>
        <w:t xml:space="preserve"> </w:t>
      </w:r>
      <w:r w:rsidRPr="009F65C1">
        <w:rPr>
          <w:color w:val="000000"/>
          <w:sz w:val="28"/>
          <w:szCs w:val="28"/>
        </w:rPr>
        <w:t>цикла;</w:t>
      </w:r>
      <w:r w:rsidR="004A53C7">
        <w:rPr>
          <w:color w:val="000000"/>
          <w:sz w:val="28"/>
          <w:szCs w:val="28"/>
        </w:rPr>
        <w:t xml:space="preserve"> </w:t>
      </w:r>
      <w:r w:rsidRPr="009F65C1">
        <w:rPr>
          <w:iCs/>
          <w:color w:val="000000"/>
          <w:sz w:val="28"/>
          <w:szCs w:val="28"/>
        </w:rPr>
        <w:t>Т</w:t>
      </w:r>
      <w:r w:rsidRPr="009F65C1">
        <w:rPr>
          <w:iCs/>
          <w:color w:val="000000"/>
          <w:sz w:val="28"/>
          <w:szCs w:val="28"/>
          <w:vertAlign w:val="subscript"/>
        </w:rPr>
        <w:t>тр</w:t>
      </w:r>
      <w:r w:rsidRPr="009F65C1">
        <w:rPr>
          <w:iCs/>
          <w:color w:val="000000"/>
          <w:sz w:val="28"/>
          <w:szCs w:val="28"/>
        </w:rPr>
        <w:t xml:space="preserve"> </w:t>
      </w:r>
      <w:r w:rsidRPr="009F65C1">
        <w:rPr>
          <w:color w:val="000000"/>
          <w:sz w:val="28"/>
          <w:szCs w:val="28"/>
        </w:rPr>
        <w:t>— наработка</w:t>
      </w:r>
      <w:r w:rsidR="004A53C7">
        <w:rPr>
          <w:color w:val="000000"/>
          <w:sz w:val="28"/>
          <w:szCs w:val="28"/>
        </w:rPr>
        <w:t xml:space="preserve"> </w:t>
      </w:r>
      <w:r w:rsidRPr="009F65C1">
        <w:rPr>
          <w:color w:val="000000"/>
          <w:sz w:val="28"/>
          <w:szCs w:val="28"/>
        </w:rPr>
        <w:t>между текущими ремонтами. Один текущий ремонт совпадает с капитальным.</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Количество технических обслуживаний а</w:t>
      </w:r>
      <w:r w:rsidRPr="009F65C1">
        <w:rPr>
          <w:color w:val="000000"/>
          <w:sz w:val="28"/>
          <w:szCs w:val="28"/>
          <w:vertAlign w:val="subscript"/>
        </w:rPr>
        <w:t>то</w:t>
      </w:r>
      <w:r w:rsidRPr="009F65C1">
        <w:rPr>
          <w:color w:val="000000"/>
          <w:sz w:val="28"/>
          <w:szCs w:val="28"/>
        </w:rPr>
        <w:t xml:space="preserve"> в ремонтном цикле:</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а</w:t>
      </w:r>
      <w:r w:rsidRPr="009F65C1">
        <w:rPr>
          <w:color w:val="000000"/>
          <w:sz w:val="28"/>
          <w:szCs w:val="28"/>
          <w:vertAlign w:val="subscript"/>
        </w:rPr>
        <w:t xml:space="preserve">то </w:t>
      </w:r>
      <w:r w:rsidRPr="009F65C1">
        <w:rPr>
          <w:color w:val="000000"/>
          <w:sz w:val="28"/>
          <w:szCs w:val="28"/>
        </w:rPr>
        <w:t>= Т / Т</w:t>
      </w:r>
      <w:r w:rsidRPr="009F65C1">
        <w:rPr>
          <w:color w:val="000000"/>
          <w:sz w:val="28"/>
          <w:szCs w:val="28"/>
          <w:vertAlign w:val="subscript"/>
        </w:rPr>
        <w:t xml:space="preserve">то </w:t>
      </w:r>
      <w:r w:rsidRPr="009F65C1">
        <w:rPr>
          <w:color w:val="000000"/>
          <w:sz w:val="28"/>
          <w:szCs w:val="28"/>
        </w:rPr>
        <w:t>— а</w:t>
      </w:r>
      <w:r w:rsidRPr="009F65C1">
        <w:rPr>
          <w:color w:val="000000"/>
          <w:sz w:val="28"/>
          <w:szCs w:val="28"/>
          <w:vertAlign w:val="subscript"/>
        </w:rPr>
        <w:t>к р</w:t>
      </w:r>
      <w:r w:rsidRPr="009F65C1">
        <w:rPr>
          <w:color w:val="000000"/>
          <w:sz w:val="28"/>
          <w:szCs w:val="28"/>
        </w:rPr>
        <w:t>— а</w:t>
      </w:r>
      <w:r w:rsidRPr="009F65C1">
        <w:rPr>
          <w:color w:val="000000"/>
          <w:sz w:val="28"/>
          <w:szCs w:val="28"/>
          <w:vertAlign w:val="subscript"/>
        </w:rPr>
        <w:t>тр</w:t>
      </w:r>
      <w:r w:rsidR="004A53C7">
        <w:rPr>
          <w:color w:val="000000"/>
          <w:sz w:val="28"/>
          <w:szCs w:val="28"/>
          <w:vertAlign w:val="subscript"/>
        </w:rPr>
        <w:t xml:space="preserve"> </w:t>
      </w:r>
      <w:r w:rsidRPr="009F65C1">
        <w:rPr>
          <w:sz w:val="28"/>
          <w:szCs w:val="28"/>
        </w:rPr>
        <w:t>;</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где Т</w:t>
      </w:r>
      <w:r w:rsidRPr="009F65C1">
        <w:rPr>
          <w:color w:val="000000"/>
          <w:sz w:val="28"/>
          <w:szCs w:val="28"/>
          <w:vertAlign w:val="subscript"/>
        </w:rPr>
        <w:t>то</w:t>
      </w:r>
      <w:r w:rsidRPr="009F65C1">
        <w:rPr>
          <w:color w:val="000000"/>
          <w:sz w:val="28"/>
          <w:szCs w:val="28"/>
        </w:rPr>
        <w:t xml:space="preserve"> — наработка между техническими обслуживаниями; </w:t>
      </w:r>
    </w:p>
    <w:p w:rsidR="00870595" w:rsidRPr="009F65C1" w:rsidRDefault="004A53C7" w:rsidP="009F65C1">
      <w:pPr>
        <w:shd w:val="clear" w:color="auto" w:fill="FFFFFF"/>
        <w:spacing w:line="360" w:lineRule="auto"/>
        <w:ind w:firstLine="709"/>
        <w:jc w:val="both"/>
        <w:rPr>
          <w:sz w:val="28"/>
          <w:szCs w:val="28"/>
        </w:rPr>
      </w:pPr>
      <w:r>
        <w:rPr>
          <w:color w:val="000000"/>
          <w:sz w:val="28"/>
          <w:szCs w:val="28"/>
        </w:rPr>
        <w:t xml:space="preserve"> </w:t>
      </w:r>
      <w:r w:rsidR="00870595" w:rsidRPr="009F65C1">
        <w:rPr>
          <w:color w:val="000000"/>
          <w:sz w:val="28"/>
          <w:szCs w:val="28"/>
        </w:rPr>
        <w:t xml:space="preserve">Количество ремонтов </w:t>
      </w:r>
      <w:r w:rsidR="00870595" w:rsidRPr="009F65C1">
        <w:rPr>
          <w:iCs/>
          <w:color w:val="000000"/>
          <w:sz w:val="28"/>
          <w:szCs w:val="28"/>
          <w:lang w:val="en-US"/>
        </w:rPr>
        <w:t>n</w:t>
      </w:r>
      <w:r w:rsidR="00870595" w:rsidRPr="009F65C1">
        <w:rPr>
          <w:iCs/>
          <w:color w:val="000000"/>
          <w:sz w:val="28"/>
          <w:szCs w:val="28"/>
        </w:rPr>
        <w:t xml:space="preserve"> </w:t>
      </w:r>
      <w:r w:rsidR="00870595" w:rsidRPr="009F65C1">
        <w:rPr>
          <w:color w:val="000000"/>
          <w:sz w:val="28"/>
          <w:szCs w:val="28"/>
        </w:rPr>
        <w:t>по годовому плану:</w:t>
      </w:r>
    </w:p>
    <w:p w:rsidR="00870595" w:rsidRPr="009F65C1" w:rsidRDefault="00870595" w:rsidP="009F65C1">
      <w:pPr>
        <w:shd w:val="clear" w:color="auto" w:fill="FFFFFF"/>
        <w:spacing w:line="360" w:lineRule="auto"/>
        <w:ind w:firstLine="709"/>
        <w:jc w:val="both"/>
        <w:rPr>
          <w:sz w:val="28"/>
          <w:szCs w:val="28"/>
        </w:rPr>
      </w:pPr>
      <w:r w:rsidRPr="009F65C1">
        <w:rPr>
          <w:iCs/>
          <w:color w:val="000000"/>
          <w:sz w:val="28"/>
          <w:szCs w:val="28"/>
          <w:lang w:val="en-US"/>
        </w:rPr>
        <w:t>N</w:t>
      </w:r>
      <w:r w:rsidRPr="009F65C1">
        <w:rPr>
          <w:iCs/>
          <w:color w:val="000000"/>
          <w:sz w:val="28"/>
          <w:szCs w:val="28"/>
        </w:rPr>
        <w:t xml:space="preserve"> =</w:t>
      </w:r>
      <w:r w:rsidRPr="009F65C1">
        <w:rPr>
          <w:iCs/>
          <w:color w:val="000000"/>
          <w:sz w:val="28"/>
          <w:szCs w:val="28"/>
          <w:lang w:val="en-US"/>
        </w:rPr>
        <w:t>N</w:t>
      </w:r>
      <w:r w:rsidRPr="009F65C1">
        <w:rPr>
          <w:iCs/>
          <w:color w:val="000000"/>
          <w:sz w:val="28"/>
          <w:szCs w:val="28"/>
          <w:vertAlign w:val="subscript"/>
        </w:rPr>
        <w:t xml:space="preserve">р </w:t>
      </w:r>
      <w:r w:rsidRPr="009F65C1">
        <w:rPr>
          <w:iCs/>
          <w:color w:val="000000"/>
          <w:sz w:val="28"/>
          <w:szCs w:val="28"/>
        </w:rPr>
        <w:t>а</w:t>
      </w:r>
      <w:r w:rsidRPr="009F65C1">
        <w:rPr>
          <w:iCs/>
          <w:color w:val="000000"/>
          <w:sz w:val="28"/>
          <w:szCs w:val="28"/>
          <w:vertAlign w:val="subscript"/>
          <w:lang w:val="uk-UA"/>
        </w:rPr>
        <w:t xml:space="preserve">і </w:t>
      </w:r>
      <w:r w:rsidRPr="009F65C1">
        <w:rPr>
          <w:iCs/>
          <w:color w:val="000000"/>
          <w:sz w:val="28"/>
          <w:szCs w:val="28"/>
          <w:lang w:val="uk-UA"/>
        </w:rPr>
        <w:t>(КТ</w:t>
      </w:r>
      <w:r w:rsidRPr="009F65C1">
        <w:rPr>
          <w:iCs/>
          <w:color w:val="000000"/>
          <w:sz w:val="28"/>
          <w:szCs w:val="28"/>
          <w:vertAlign w:val="subscript"/>
          <w:lang w:val="uk-UA"/>
        </w:rPr>
        <w:t>к</w:t>
      </w:r>
      <w:r w:rsidRPr="009F65C1">
        <w:rPr>
          <w:iCs/>
          <w:color w:val="000000"/>
          <w:sz w:val="28"/>
          <w:szCs w:val="28"/>
          <w:lang w:val="uk-UA"/>
        </w:rPr>
        <w:t>/Т)</w:t>
      </w:r>
      <w:r w:rsidRPr="009F65C1">
        <w:rPr>
          <w:iCs/>
          <w:color w:val="000000"/>
          <w:sz w:val="28"/>
          <w:szCs w:val="28"/>
        </w:rPr>
        <w:t xml:space="preserve"> ;</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 xml:space="preserve">где </w:t>
      </w:r>
      <w:r w:rsidRPr="009F65C1">
        <w:rPr>
          <w:iCs/>
          <w:color w:val="000000"/>
          <w:sz w:val="28"/>
          <w:szCs w:val="28"/>
        </w:rPr>
        <w:t>N</w:t>
      </w:r>
      <w:r w:rsidRPr="009F65C1">
        <w:rPr>
          <w:iCs/>
          <w:color w:val="000000"/>
          <w:sz w:val="28"/>
          <w:szCs w:val="28"/>
          <w:vertAlign w:val="subscript"/>
        </w:rPr>
        <w:t>р</w:t>
      </w:r>
      <w:r w:rsidRPr="009F65C1">
        <w:rPr>
          <w:iCs/>
          <w:color w:val="000000"/>
          <w:sz w:val="28"/>
          <w:szCs w:val="28"/>
        </w:rPr>
        <w:t xml:space="preserve"> </w:t>
      </w:r>
      <w:r w:rsidRPr="009F65C1">
        <w:rPr>
          <w:color w:val="000000"/>
          <w:sz w:val="28"/>
          <w:szCs w:val="28"/>
        </w:rPr>
        <w:t>— количество</w:t>
      </w:r>
      <w:r w:rsidR="004A53C7">
        <w:rPr>
          <w:color w:val="000000"/>
          <w:sz w:val="28"/>
          <w:szCs w:val="28"/>
        </w:rPr>
        <w:t xml:space="preserve"> </w:t>
      </w:r>
      <w:r w:rsidRPr="009F65C1">
        <w:rPr>
          <w:color w:val="000000"/>
          <w:sz w:val="28"/>
          <w:szCs w:val="28"/>
        </w:rPr>
        <w:t>единиц</w:t>
      </w:r>
      <w:r w:rsidR="004A53C7">
        <w:rPr>
          <w:color w:val="000000"/>
          <w:sz w:val="28"/>
          <w:szCs w:val="28"/>
        </w:rPr>
        <w:t xml:space="preserve"> </w:t>
      </w:r>
      <w:r w:rsidRPr="009F65C1">
        <w:rPr>
          <w:color w:val="000000"/>
          <w:sz w:val="28"/>
          <w:szCs w:val="28"/>
        </w:rPr>
        <w:t xml:space="preserve">однотипного оборудования, находящегося в работе; </w:t>
      </w:r>
    </w:p>
    <w:p w:rsidR="00870595" w:rsidRPr="009F65C1" w:rsidRDefault="00870595" w:rsidP="009F65C1">
      <w:pPr>
        <w:shd w:val="clear" w:color="auto" w:fill="FFFFFF"/>
        <w:spacing w:line="360" w:lineRule="auto"/>
        <w:ind w:firstLine="709"/>
        <w:jc w:val="both"/>
        <w:rPr>
          <w:color w:val="000000"/>
          <w:sz w:val="28"/>
          <w:szCs w:val="28"/>
          <w:lang w:val="uk-UA"/>
        </w:rPr>
      </w:pPr>
      <w:r w:rsidRPr="009F65C1">
        <w:rPr>
          <w:iCs/>
          <w:color w:val="000000"/>
          <w:sz w:val="28"/>
          <w:szCs w:val="28"/>
        </w:rPr>
        <w:t>а</w:t>
      </w:r>
      <w:r w:rsidRPr="009F65C1">
        <w:rPr>
          <w:iCs/>
          <w:color w:val="000000"/>
          <w:sz w:val="28"/>
          <w:szCs w:val="28"/>
          <w:vertAlign w:val="subscript"/>
          <w:lang w:val="uk-UA"/>
        </w:rPr>
        <w:t>і</w:t>
      </w:r>
      <w:r w:rsidRPr="009F65C1">
        <w:rPr>
          <w:iCs/>
          <w:color w:val="000000"/>
          <w:sz w:val="28"/>
          <w:szCs w:val="28"/>
        </w:rPr>
        <w:t xml:space="preserve"> </w:t>
      </w:r>
      <w:r w:rsidRPr="009F65C1">
        <w:rPr>
          <w:color w:val="000000"/>
          <w:sz w:val="28"/>
          <w:szCs w:val="28"/>
        </w:rPr>
        <w:t>— число</w:t>
      </w:r>
      <w:r w:rsidR="004A53C7">
        <w:rPr>
          <w:color w:val="000000"/>
          <w:sz w:val="28"/>
          <w:szCs w:val="28"/>
        </w:rPr>
        <w:t xml:space="preserve"> </w:t>
      </w:r>
      <w:r w:rsidRPr="009F65C1">
        <w:rPr>
          <w:color w:val="000000"/>
          <w:sz w:val="28"/>
          <w:szCs w:val="28"/>
        </w:rPr>
        <w:t>капитальных, текущих</w:t>
      </w:r>
      <w:r w:rsidRPr="009F65C1">
        <w:rPr>
          <w:color w:val="000000"/>
          <w:sz w:val="28"/>
          <w:szCs w:val="28"/>
          <w:lang w:val="uk-UA"/>
        </w:rPr>
        <w:t xml:space="preserve"> </w:t>
      </w:r>
      <w:r w:rsidRPr="009F65C1">
        <w:rPr>
          <w:color w:val="000000"/>
          <w:sz w:val="28"/>
          <w:szCs w:val="28"/>
        </w:rPr>
        <w:t>ремонтов</w:t>
      </w:r>
      <w:r w:rsidRPr="009F65C1">
        <w:rPr>
          <w:color w:val="000000"/>
          <w:sz w:val="28"/>
          <w:szCs w:val="28"/>
          <w:lang w:val="uk-UA"/>
        </w:rPr>
        <w:t xml:space="preserve"> и </w:t>
      </w:r>
      <w:r w:rsidRPr="009F65C1">
        <w:rPr>
          <w:color w:val="000000"/>
          <w:sz w:val="28"/>
          <w:szCs w:val="28"/>
        </w:rPr>
        <w:t>технических обслуживаний в ремонтном цикле;</w:t>
      </w:r>
    </w:p>
    <w:p w:rsidR="00870595" w:rsidRPr="009F65C1" w:rsidRDefault="00870595" w:rsidP="009F65C1">
      <w:pPr>
        <w:shd w:val="clear" w:color="auto" w:fill="FFFFFF"/>
        <w:spacing w:line="360" w:lineRule="auto"/>
        <w:ind w:firstLine="709"/>
        <w:jc w:val="both"/>
        <w:rPr>
          <w:color w:val="000000"/>
          <w:sz w:val="28"/>
          <w:szCs w:val="28"/>
          <w:lang w:val="uk-UA"/>
        </w:rPr>
      </w:pPr>
      <w:r w:rsidRPr="009F65C1">
        <w:rPr>
          <w:iCs/>
          <w:color w:val="000000"/>
          <w:sz w:val="28"/>
          <w:szCs w:val="28"/>
        </w:rPr>
        <w:t xml:space="preserve">К </w:t>
      </w:r>
      <w:r w:rsidRPr="009F65C1">
        <w:rPr>
          <w:color w:val="000000"/>
          <w:sz w:val="28"/>
          <w:szCs w:val="28"/>
        </w:rPr>
        <w:t>— плановый коэффициент использования оборудования;</w:t>
      </w:r>
      <w:r w:rsidR="004A53C7">
        <w:rPr>
          <w:color w:val="000000"/>
          <w:sz w:val="28"/>
          <w:szCs w:val="28"/>
        </w:rPr>
        <w:t xml:space="preserve"> </w:t>
      </w:r>
    </w:p>
    <w:p w:rsidR="00870595" w:rsidRPr="009F65C1" w:rsidRDefault="00870595" w:rsidP="009F65C1">
      <w:pPr>
        <w:shd w:val="clear" w:color="auto" w:fill="FFFFFF"/>
        <w:spacing w:line="360" w:lineRule="auto"/>
        <w:ind w:firstLine="709"/>
        <w:jc w:val="both"/>
        <w:rPr>
          <w:sz w:val="28"/>
          <w:szCs w:val="28"/>
          <w:lang w:val="uk-UA"/>
        </w:rPr>
      </w:pPr>
      <w:r w:rsidRPr="009F65C1">
        <w:rPr>
          <w:iCs/>
          <w:color w:val="000000"/>
          <w:sz w:val="28"/>
          <w:szCs w:val="28"/>
        </w:rPr>
        <w:t>Т</w:t>
      </w:r>
      <w:r w:rsidRPr="009F65C1">
        <w:rPr>
          <w:iCs/>
          <w:color w:val="000000"/>
          <w:sz w:val="28"/>
          <w:szCs w:val="28"/>
          <w:vertAlign w:val="subscript"/>
        </w:rPr>
        <w:t>к</w:t>
      </w:r>
      <w:r w:rsidRPr="009F65C1">
        <w:rPr>
          <w:iCs/>
          <w:color w:val="000000"/>
          <w:sz w:val="28"/>
          <w:szCs w:val="28"/>
        </w:rPr>
        <w:t xml:space="preserve"> </w:t>
      </w:r>
      <w:r w:rsidRPr="009F65C1">
        <w:rPr>
          <w:color w:val="000000"/>
          <w:sz w:val="28"/>
          <w:szCs w:val="28"/>
        </w:rPr>
        <w:t>— календарное время, принятое в положении о ППР</w:t>
      </w:r>
      <w:r w:rsidRPr="009F65C1">
        <w:rPr>
          <w:color w:val="000000"/>
          <w:sz w:val="28"/>
          <w:szCs w:val="28"/>
          <w:lang w:val="uk-UA"/>
        </w:rPr>
        <w:t>, Т</w:t>
      </w:r>
      <w:r w:rsidRPr="009F65C1">
        <w:rPr>
          <w:color w:val="000000"/>
          <w:sz w:val="28"/>
          <w:szCs w:val="28"/>
          <w:vertAlign w:val="subscript"/>
          <w:lang w:val="uk-UA"/>
        </w:rPr>
        <w:t>к</w:t>
      </w:r>
      <w:r w:rsidRPr="009F65C1">
        <w:rPr>
          <w:color w:val="000000"/>
          <w:sz w:val="28"/>
          <w:szCs w:val="28"/>
          <w:lang w:val="uk-UA"/>
        </w:rPr>
        <w:t>=</w:t>
      </w:r>
      <w:r w:rsidRPr="009F65C1">
        <w:rPr>
          <w:color w:val="000000"/>
          <w:sz w:val="28"/>
          <w:szCs w:val="28"/>
        </w:rPr>
        <w:t xml:space="preserve"> 8640 ч в год.</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Плановый</w:t>
      </w:r>
      <w:r w:rsidR="004A53C7">
        <w:rPr>
          <w:color w:val="000000"/>
          <w:sz w:val="28"/>
          <w:szCs w:val="28"/>
        </w:rPr>
        <w:t xml:space="preserve"> </w:t>
      </w:r>
      <w:r w:rsidRPr="009F65C1">
        <w:rPr>
          <w:color w:val="000000"/>
          <w:sz w:val="28"/>
          <w:szCs w:val="28"/>
        </w:rPr>
        <w:t>коэффициент</w:t>
      </w:r>
      <w:r w:rsidR="004A53C7">
        <w:rPr>
          <w:color w:val="000000"/>
          <w:sz w:val="28"/>
          <w:szCs w:val="28"/>
        </w:rPr>
        <w:t xml:space="preserve"> </w:t>
      </w:r>
      <w:r w:rsidRPr="009F65C1">
        <w:rPr>
          <w:color w:val="000000"/>
          <w:sz w:val="28"/>
          <w:szCs w:val="28"/>
        </w:rPr>
        <w:t>использования</w:t>
      </w:r>
      <w:r w:rsidR="004A53C7">
        <w:rPr>
          <w:color w:val="000000"/>
          <w:sz w:val="28"/>
          <w:szCs w:val="28"/>
        </w:rPr>
        <w:t xml:space="preserve"> </w:t>
      </w:r>
      <w:r w:rsidRPr="009F65C1">
        <w:rPr>
          <w:color w:val="000000"/>
          <w:sz w:val="28"/>
          <w:szCs w:val="28"/>
        </w:rPr>
        <w:t>оборудования</w:t>
      </w:r>
      <w:r w:rsidR="004A53C7">
        <w:rPr>
          <w:color w:val="000000"/>
          <w:sz w:val="28"/>
          <w:szCs w:val="28"/>
        </w:rPr>
        <w:t xml:space="preserve"> </w:t>
      </w:r>
      <w:r w:rsidRPr="009F65C1">
        <w:rPr>
          <w:color w:val="000000"/>
          <w:sz w:val="28"/>
          <w:szCs w:val="28"/>
        </w:rPr>
        <w:t>можно</w:t>
      </w:r>
    </w:p>
    <w:p w:rsidR="00870595" w:rsidRPr="009F65C1" w:rsidRDefault="00870595" w:rsidP="009F65C1">
      <w:pPr>
        <w:shd w:val="clear" w:color="auto" w:fill="FFFFFF"/>
        <w:spacing w:line="360" w:lineRule="auto"/>
        <w:ind w:firstLine="709"/>
        <w:jc w:val="both"/>
        <w:rPr>
          <w:color w:val="000000"/>
          <w:sz w:val="28"/>
          <w:szCs w:val="28"/>
          <w:lang w:val="uk-UA"/>
        </w:rPr>
      </w:pPr>
      <w:r w:rsidRPr="009F65C1">
        <w:rPr>
          <w:color w:val="000000"/>
          <w:sz w:val="28"/>
          <w:szCs w:val="28"/>
        </w:rPr>
        <w:t>рассчитать из соотношения:</w:t>
      </w:r>
    </w:p>
    <w:p w:rsidR="00870595" w:rsidRPr="009F65C1" w:rsidRDefault="00870595" w:rsidP="009F65C1">
      <w:pPr>
        <w:shd w:val="clear" w:color="auto" w:fill="FFFFFF"/>
        <w:spacing w:line="360" w:lineRule="auto"/>
        <w:ind w:firstLine="709"/>
        <w:jc w:val="both"/>
        <w:rPr>
          <w:color w:val="000000"/>
          <w:sz w:val="28"/>
          <w:szCs w:val="28"/>
          <w:lang w:val="uk-UA"/>
        </w:rPr>
      </w:pPr>
      <w:r w:rsidRPr="009F65C1">
        <w:rPr>
          <w:color w:val="000000"/>
          <w:sz w:val="28"/>
          <w:szCs w:val="28"/>
          <w:lang w:val="uk-UA"/>
        </w:rPr>
        <w:t>К = Т</w:t>
      </w:r>
      <w:r w:rsidRPr="009F65C1">
        <w:rPr>
          <w:color w:val="000000"/>
          <w:sz w:val="28"/>
          <w:szCs w:val="28"/>
          <w:vertAlign w:val="subscript"/>
          <w:lang w:val="uk-UA"/>
        </w:rPr>
        <w:t xml:space="preserve">п </w:t>
      </w:r>
      <w:r w:rsidRPr="009F65C1">
        <w:rPr>
          <w:color w:val="000000"/>
          <w:sz w:val="28"/>
          <w:szCs w:val="28"/>
          <w:lang w:val="uk-UA"/>
        </w:rPr>
        <w:t>/ Т</w:t>
      </w:r>
      <w:r w:rsidRPr="009F65C1">
        <w:rPr>
          <w:color w:val="000000"/>
          <w:sz w:val="28"/>
          <w:szCs w:val="28"/>
          <w:vertAlign w:val="subscript"/>
          <w:lang w:val="uk-UA"/>
        </w:rPr>
        <w:t xml:space="preserve">к </w:t>
      </w:r>
      <w:r w:rsidRPr="009F65C1">
        <w:rPr>
          <w:color w:val="000000"/>
          <w:sz w:val="28"/>
          <w:szCs w:val="28"/>
          <w:lang w:val="uk-UA"/>
        </w:rPr>
        <w:t>;</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 xml:space="preserve">где </w:t>
      </w:r>
      <w:r w:rsidRPr="009F65C1">
        <w:rPr>
          <w:iCs/>
          <w:color w:val="000000"/>
          <w:sz w:val="28"/>
          <w:szCs w:val="28"/>
        </w:rPr>
        <w:t>Т</w:t>
      </w:r>
      <w:r w:rsidRPr="009F65C1">
        <w:rPr>
          <w:iCs/>
          <w:color w:val="000000"/>
          <w:sz w:val="28"/>
          <w:szCs w:val="28"/>
          <w:vertAlign w:val="subscript"/>
        </w:rPr>
        <w:t>п</w:t>
      </w:r>
      <w:r w:rsidRPr="009F65C1">
        <w:rPr>
          <w:iCs/>
          <w:color w:val="000000"/>
          <w:sz w:val="28"/>
          <w:szCs w:val="28"/>
        </w:rPr>
        <w:t xml:space="preserve"> </w:t>
      </w:r>
      <w:r w:rsidRPr="009F65C1">
        <w:rPr>
          <w:color w:val="000000"/>
          <w:sz w:val="28"/>
          <w:szCs w:val="28"/>
        </w:rPr>
        <w:t>— плановое время работы оборудования в году, ч.</w:t>
      </w:r>
    </w:p>
    <w:p w:rsidR="00870595" w:rsidRPr="009F65C1" w:rsidRDefault="00870595" w:rsidP="009F65C1">
      <w:pPr>
        <w:shd w:val="clear" w:color="auto" w:fill="FFFFFF"/>
        <w:spacing w:line="360" w:lineRule="auto"/>
        <w:ind w:firstLine="709"/>
        <w:jc w:val="both"/>
        <w:rPr>
          <w:color w:val="000000"/>
          <w:sz w:val="28"/>
          <w:szCs w:val="28"/>
          <w:lang w:val="uk-UA"/>
        </w:rPr>
      </w:pPr>
      <w:r w:rsidRPr="009F65C1">
        <w:rPr>
          <w:color w:val="000000"/>
          <w:sz w:val="28"/>
          <w:szCs w:val="28"/>
        </w:rPr>
        <w:t>По результатам расчета ремонтов каждого вида оборудования составляется сводный план ремонта по предприятию в целом, а затем график ППР по производству и цехам.</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lang w:val="uk-UA"/>
        </w:rPr>
        <w:t>ПРИМЕР РАСЧЁТА</w:t>
      </w:r>
      <w:r w:rsidRPr="009F65C1">
        <w:rPr>
          <w:color w:val="000000"/>
          <w:sz w:val="28"/>
          <w:szCs w:val="28"/>
        </w:rPr>
        <w:t xml:space="preserve"> ГРАФИКА ППР.</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Разработка графика планово-периодических</w:t>
      </w:r>
      <w:r w:rsidR="004A53C7">
        <w:rPr>
          <w:color w:val="000000"/>
          <w:sz w:val="28"/>
          <w:szCs w:val="28"/>
        </w:rPr>
        <w:t xml:space="preserve"> </w:t>
      </w:r>
      <w:r w:rsidRPr="009F65C1">
        <w:rPr>
          <w:color w:val="000000"/>
          <w:sz w:val="28"/>
          <w:szCs w:val="28"/>
          <w:lang w:val="uk-UA"/>
        </w:rPr>
        <w:t xml:space="preserve">ремонтов цеха </w:t>
      </w:r>
      <w:r w:rsidR="00A71F62" w:rsidRPr="009F65C1">
        <w:rPr>
          <w:color w:val="000000"/>
          <w:sz w:val="28"/>
          <w:szCs w:val="28"/>
          <w:lang w:val="uk-UA"/>
        </w:rPr>
        <w:t xml:space="preserve">№2 ОАО </w:t>
      </w:r>
      <w:r w:rsidR="00A71F62" w:rsidRPr="009F65C1">
        <w:rPr>
          <w:color w:val="000000"/>
          <w:sz w:val="28"/>
          <w:szCs w:val="28"/>
        </w:rPr>
        <w:t>«</w:t>
      </w:r>
      <w:r w:rsidR="00A71F62" w:rsidRPr="009F65C1">
        <w:rPr>
          <w:color w:val="000000"/>
          <w:sz w:val="28"/>
          <w:szCs w:val="28"/>
          <w:lang w:val="uk-UA"/>
        </w:rPr>
        <w:t>Полифтор</w:t>
      </w:r>
      <w:r w:rsidR="00A71F62" w:rsidRPr="009F65C1">
        <w:rPr>
          <w:color w:val="000000"/>
          <w:sz w:val="28"/>
          <w:szCs w:val="28"/>
        </w:rPr>
        <w:t>»</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Исходные данные:</w:t>
      </w:r>
    </w:p>
    <w:p w:rsidR="00A71F62" w:rsidRPr="009F65C1" w:rsidRDefault="00A71F62" w:rsidP="009F65C1">
      <w:pPr>
        <w:shd w:val="clear" w:color="auto" w:fill="FFFFFF"/>
        <w:spacing w:line="360" w:lineRule="auto"/>
        <w:ind w:firstLine="709"/>
        <w:jc w:val="both"/>
        <w:rPr>
          <w:color w:val="000000"/>
          <w:sz w:val="28"/>
          <w:szCs w:val="28"/>
        </w:rPr>
      </w:pPr>
      <w:r w:rsidRPr="009F65C1">
        <w:rPr>
          <w:color w:val="000000"/>
          <w:sz w:val="28"/>
          <w:szCs w:val="28"/>
        </w:rPr>
        <w:t>Шаровая мельница сухого помола модели 151М2</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Время работы между ремонтами:</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Капитальный ремонт (КР); Т</w:t>
      </w:r>
      <w:r w:rsidRPr="009F65C1">
        <w:rPr>
          <w:sz w:val="28"/>
          <w:szCs w:val="28"/>
          <w:vertAlign w:val="subscript"/>
        </w:rPr>
        <w:t>кр</w:t>
      </w:r>
      <w:r w:rsidRPr="009F65C1">
        <w:rPr>
          <w:sz w:val="28"/>
          <w:szCs w:val="28"/>
        </w:rPr>
        <w:t>= 17280 ч.</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Текущий ремонт (ТР); Т</w:t>
      </w:r>
      <w:r w:rsidRPr="009F65C1">
        <w:rPr>
          <w:sz w:val="28"/>
          <w:szCs w:val="28"/>
          <w:vertAlign w:val="subscript"/>
        </w:rPr>
        <w:t>тр</w:t>
      </w:r>
      <w:r w:rsidRPr="009F65C1">
        <w:rPr>
          <w:sz w:val="28"/>
          <w:szCs w:val="28"/>
        </w:rPr>
        <w:t xml:space="preserve"> =2880 ч.</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Техническое обслуживание (ТР); Т</w:t>
      </w:r>
      <w:r w:rsidRPr="009F65C1">
        <w:rPr>
          <w:sz w:val="28"/>
          <w:szCs w:val="28"/>
          <w:vertAlign w:val="subscript"/>
        </w:rPr>
        <w:t>то</w:t>
      </w:r>
      <w:r w:rsidRPr="009F65C1">
        <w:rPr>
          <w:sz w:val="28"/>
          <w:szCs w:val="28"/>
        </w:rPr>
        <w:t xml:space="preserve"> =720 ч.</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Время простоя в ремонте:</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Капитальный ремонт (КР); τ</w:t>
      </w:r>
      <w:r w:rsidRPr="009F65C1">
        <w:rPr>
          <w:sz w:val="28"/>
          <w:szCs w:val="28"/>
          <w:vertAlign w:val="subscript"/>
        </w:rPr>
        <w:t>кр</w:t>
      </w:r>
      <w:r w:rsidRPr="009F65C1">
        <w:rPr>
          <w:sz w:val="28"/>
          <w:szCs w:val="28"/>
        </w:rPr>
        <w:t xml:space="preserve"> = 192 ч.</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Текущий ремонт (ТР); τ</w:t>
      </w:r>
      <w:r w:rsidRPr="009F65C1">
        <w:rPr>
          <w:sz w:val="28"/>
          <w:szCs w:val="28"/>
          <w:vertAlign w:val="subscript"/>
        </w:rPr>
        <w:t>тр</w:t>
      </w:r>
      <w:r w:rsidRPr="009F65C1">
        <w:rPr>
          <w:sz w:val="28"/>
          <w:szCs w:val="28"/>
        </w:rPr>
        <w:t xml:space="preserve"> =72 ч.</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Техническое обслуживание (ТР); τ</w:t>
      </w:r>
      <w:r w:rsidRPr="009F65C1">
        <w:rPr>
          <w:sz w:val="28"/>
          <w:szCs w:val="28"/>
          <w:vertAlign w:val="subscript"/>
        </w:rPr>
        <w:t>то</w:t>
      </w:r>
      <w:r w:rsidRPr="009F65C1">
        <w:rPr>
          <w:sz w:val="28"/>
          <w:szCs w:val="28"/>
        </w:rPr>
        <w:t>=24 ч.</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Затраты на ремонт:</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Капитальный ремонт (КР); З</w:t>
      </w:r>
      <w:r w:rsidRPr="009F65C1">
        <w:rPr>
          <w:sz w:val="28"/>
          <w:szCs w:val="28"/>
          <w:vertAlign w:val="subscript"/>
        </w:rPr>
        <w:t>кр</w:t>
      </w:r>
      <w:r w:rsidRPr="009F65C1">
        <w:rPr>
          <w:sz w:val="28"/>
          <w:szCs w:val="28"/>
        </w:rPr>
        <w:t xml:space="preserve"> = 250 чел.—час .</w:t>
      </w:r>
      <w:r w:rsidR="004A53C7">
        <w:rPr>
          <w:sz w:val="28"/>
          <w:szCs w:val="28"/>
        </w:rPr>
        <w:t xml:space="preserve"> </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Текущий ремонт (ТР); З</w:t>
      </w:r>
      <w:r w:rsidRPr="009F65C1">
        <w:rPr>
          <w:sz w:val="28"/>
          <w:szCs w:val="28"/>
          <w:vertAlign w:val="subscript"/>
        </w:rPr>
        <w:t>тр</w:t>
      </w:r>
      <w:r w:rsidRPr="009F65C1">
        <w:rPr>
          <w:sz w:val="28"/>
          <w:szCs w:val="28"/>
        </w:rPr>
        <w:t>= 120 чел.—час.</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Техническое обслуживание (ТР); З</w:t>
      </w:r>
      <w:r w:rsidRPr="009F65C1">
        <w:rPr>
          <w:sz w:val="28"/>
          <w:szCs w:val="28"/>
          <w:vertAlign w:val="subscript"/>
        </w:rPr>
        <w:t>то</w:t>
      </w:r>
      <w:r w:rsidRPr="009F65C1">
        <w:rPr>
          <w:sz w:val="28"/>
          <w:szCs w:val="28"/>
        </w:rPr>
        <w:t xml:space="preserve"> =40 чел.—час.</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Календарное время в ППР</w:t>
      </w:r>
      <w:r w:rsidR="004A53C7">
        <w:rPr>
          <w:sz w:val="28"/>
          <w:szCs w:val="28"/>
        </w:rPr>
        <w:t xml:space="preserve"> </w:t>
      </w:r>
      <w:r w:rsidRPr="009F65C1">
        <w:rPr>
          <w:sz w:val="28"/>
          <w:szCs w:val="28"/>
        </w:rPr>
        <w:t>Т</w:t>
      </w:r>
      <w:r w:rsidRPr="009F65C1">
        <w:rPr>
          <w:sz w:val="28"/>
          <w:szCs w:val="28"/>
          <w:vertAlign w:val="subscript"/>
        </w:rPr>
        <w:t>к</w:t>
      </w:r>
      <w:r w:rsidRPr="009F65C1">
        <w:rPr>
          <w:sz w:val="28"/>
          <w:szCs w:val="28"/>
        </w:rPr>
        <w:t>=8640ч.</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Решение:</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 xml:space="preserve">1. Определяем количество КР, ТР, ТО: </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а) определяем количество КР по формуле:</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а</w:t>
      </w:r>
      <w:r w:rsidRPr="009F65C1">
        <w:rPr>
          <w:sz w:val="28"/>
          <w:szCs w:val="28"/>
          <w:vertAlign w:val="subscript"/>
        </w:rPr>
        <w:t xml:space="preserve">кр </w:t>
      </w:r>
      <w:r w:rsidRPr="009F65C1">
        <w:rPr>
          <w:sz w:val="28"/>
          <w:szCs w:val="28"/>
        </w:rPr>
        <w:t>= Т</w:t>
      </w:r>
      <w:r w:rsidRPr="009F65C1">
        <w:rPr>
          <w:sz w:val="28"/>
          <w:szCs w:val="28"/>
          <w:vertAlign w:val="subscript"/>
        </w:rPr>
        <w:t xml:space="preserve">кр </w:t>
      </w:r>
      <w:r w:rsidRPr="009F65C1">
        <w:rPr>
          <w:sz w:val="28"/>
          <w:szCs w:val="28"/>
        </w:rPr>
        <w:t xml:space="preserve">/ Т </w:t>
      </w:r>
      <w:r w:rsidRPr="009F65C1">
        <w:rPr>
          <w:sz w:val="28"/>
          <w:szCs w:val="28"/>
          <w:vertAlign w:val="subscript"/>
        </w:rPr>
        <w:t>к</w:t>
      </w:r>
      <w:r w:rsidRPr="009F65C1">
        <w:rPr>
          <w:sz w:val="28"/>
          <w:szCs w:val="28"/>
        </w:rPr>
        <w:t>= 17280 / 8640 = 2</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принимаем, что КР проводится 1 раз в 2 года. В этом году КР не проводится.</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б) определяем количество ТР по формуле:</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а</w:t>
      </w:r>
      <w:r w:rsidRPr="009F65C1">
        <w:rPr>
          <w:sz w:val="28"/>
          <w:szCs w:val="28"/>
          <w:vertAlign w:val="subscript"/>
        </w:rPr>
        <w:t xml:space="preserve">тр </w:t>
      </w:r>
      <w:r w:rsidRPr="009F65C1">
        <w:rPr>
          <w:sz w:val="28"/>
          <w:szCs w:val="28"/>
        </w:rPr>
        <w:t>= Т</w:t>
      </w:r>
      <w:r w:rsidRPr="009F65C1">
        <w:rPr>
          <w:sz w:val="28"/>
          <w:szCs w:val="28"/>
          <w:vertAlign w:val="subscript"/>
        </w:rPr>
        <w:t xml:space="preserve">к </w:t>
      </w:r>
      <w:r w:rsidRPr="009F65C1">
        <w:rPr>
          <w:sz w:val="28"/>
          <w:szCs w:val="28"/>
        </w:rPr>
        <w:t>/ Т</w:t>
      </w:r>
      <w:r w:rsidRPr="009F65C1">
        <w:rPr>
          <w:sz w:val="28"/>
          <w:szCs w:val="28"/>
          <w:vertAlign w:val="subscript"/>
        </w:rPr>
        <w:t>тр</w:t>
      </w:r>
      <w:r w:rsidRPr="009F65C1">
        <w:rPr>
          <w:sz w:val="28"/>
          <w:szCs w:val="28"/>
        </w:rPr>
        <w:t>= 8640 / 2880 = 3</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принимаем, что ТР проводится 3 раз в год.</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в) определяем количество ТО по формуле:</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а</w:t>
      </w:r>
      <w:r w:rsidRPr="009F65C1">
        <w:rPr>
          <w:sz w:val="28"/>
          <w:szCs w:val="28"/>
          <w:vertAlign w:val="subscript"/>
        </w:rPr>
        <w:t xml:space="preserve">то </w:t>
      </w:r>
      <w:r w:rsidRPr="009F65C1">
        <w:rPr>
          <w:sz w:val="28"/>
          <w:szCs w:val="28"/>
        </w:rPr>
        <w:t>= Т</w:t>
      </w:r>
      <w:r w:rsidRPr="009F65C1">
        <w:rPr>
          <w:sz w:val="28"/>
          <w:szCs w:val="28"/>
          <w:vertAlign w:val="subscript"/>
        </w:rPr>
        <w:t xml:space="preserve">к </w:t>
      </w:r>
      <w:r w:rsidRPr="009F65C1">
        <w:rPr>
          <w:sz w:val="28"/>
          <w:szCs w:val="28"/>
        </w:rPr>
        <w:t>/ Т</w:t>
      </w:r>
      <w:r w:rsidRPr="009F65C1">
        <w:rPr>
          <w:sz w:val="28"/>
          <w:szCs w:val="28"/>
          <w:vertAlign w:val="subscript"/>
        </w:rPr>
        <w:t>то</w:t>
      </w:r>
      <w:r w:rsidRPr="009F65C1">
        <w:rPr>
          <w:sz w:val="28"/>
          <w:szCs w:val="28"/>
        </w:rPr>
        <w:t>= 8640 / 720--а</w:t>
      </w:r>
      <w:r w:rsidRPr="009F65C1">
        <w:rPr>
          <w:sz w:val="28"/>
          <w:szCs w:val="28"/>
          <w:vertAlign w:val="subscript"/>
        </w:rPr>
        <w:t xml:space="preserve">тр </w:t>
      </w:r>
      <w:r w:rsidRPr="009F65C1">
        <w:rPr>
          <w:sz w:val="28"/>
          <w:szCs w:val="28"/>
        </w:rPr>
        <w:t>=12—3=9</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принимаем, что ТО проводится 9 раз в год.</w:t>
      </w:r>
    </w:p>
    <w:p w:rsidR="00870595" w:rsidRPr="009F65C1" w:rsidRDefault="00870595" w:rsidP="009F65C1">
      <w:pPr>
        <w:shd w:val="clear" w:color="auto" w:fill="FFFFFF"/>
        <w:spacing w:line="360" w:lineRule="auto"/>
        <w:ind w:firstLine="709"/>
        <w:jc w:val="both"/>
        <w:rPr>
          <w:color w:val="000000"/>
          <w:sz w:val="28"/>
          <w:szCs w:val="28"/>
        </w:rPr>
      </w:pPr>
      <w:r w:rsidRPr="009F65C1">
        <w:rPr>
          <w:sz w:val="28"/>
          <w:szCs w:val="28"/>
        </w:rPr>
        <w:t xml:space="preserve">2. Определяем общее время простоя в ремонте </w:t>
      </w:r>
      <w:r w:rsidR="00A71F62" w:rsidRPr="009F65C1">
        <w:rPr>
          <w:color w:val="000000"/>
          <w:sz w:val="28"/>
          <w:szCs w:val="28"/>
        </w:rPr>
        <w:t xml:space="preserve">шаровой мельницы сухого помола модели 151М2 </w:t>
      </w:r>
      <w:r w:rsidRPr="009F65C1">
        <w:rPr>
          <w:sz w:val="28"/>
          <w:szCs w:val="28"/>
        </w:rPr>
        <w:t>по формуле:</w:t>
      </w:r>
    </w:p>
    <w:p w:rsidR="00870595" w:rsidRPr="009F65C1" w:rsidRDefault="00A71F62" w:rsidP="009F65C1">
      <w:pPr>
        <w:shd w:val="clear" w:color="auto" w:fill="FFFFFF"/>
        <w:spacing w:line="360" w:lineRule="auto"/>
        <w:ind w:firstLine="709"/>
        <w:jc w:val="both"/>
        <w:rPr>
          <w:sz w:val="28"/>
          <w:szCs w:val="28"/>
        </w:rPr>
      </w:pPr>
      <w:r w:rsidRPr="009F65C1">
        <w:rPr>
          <w:position w:val="-14"/>
          <w:sz w:val="28"/>
          <w:szCs w:val="28"/>
        </w:rPr>
        <w:object w:dxaOrig="7420" w:dyaOrig="400">
          <v:shape id="_x0000_i1047" type="#_x0000_t75" style="width:452.25pt;height:24pt" o:ole="">
            <v:imagedata r:id="rId48" o:title=""/>
          </v:shape>
          <o:OLEObject Type="Embed" ProgID="Equation.3" ShapeID="_x0000_i1047" DrawAspect="Content" ObjectID="_1476247212" r:id="rId49"/>
        </w:object>
      </w:r>
    </w:p>
    <w:p w:rsidR="00870595" w:rsidRPr="009F65C1" w:rsidRDefault="00870595" w:rsidP="009F65C1">
      <w:pPr>
        <w:numPr>
          <w:ilvl w:val="0"/>
          <w:numId w:val="12"/>
        </w:numPr>
        <w:shd w:val="clear" w:color="auto" w:fill="FFFFFF"/>
        <w:spacing w:line="360" w:lineRule="auto"/>
        <w:ind w:left="0" w:firstLine="709"/>
        <w:jc w:val="both"/>
        <w:rPr>
          <w:sz w:val="28"/>
          <w:szCs w:val="28"/>
        </w:rPr>
      </w:pPr>
      <w:r w:rsidRPr="009F65C1">
        <w:rPr>
          <w:sz w:val="28"/>
          <w:szCs w:val="28"/>
        </w:rPr>
        <w:t>Определяем годовой фонд рабочего времени</w:t>
      </w:r>
      <w:r w:rsidR="00A71F62" w:rsidRPr="009F65C1">
        <w:rPr>
          <w:color w:val="000000"/>
          <w:sz w:val="28"/>
          <w:szCs w:val="28"/>
        </w:rPr>
        <w:t xml:space="preserve"> шаровой мельницы сухого помола модели 151М2</w:t>
      </w:r>
      <w:r w:rsidRPr="009F65C1">
        <w:rPr>
          <w:sz w:val="28"/>
          <w:szCs w:val="28"/>
        </w:rPr>
        <w:t xml:space="preserve"> по формуле:</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Т</w:t>
      </w:r>
      <w:r w:rsidRPr="009F65C1">
        <w:rPr>
          <w:sz w:val="28"/>
          <w:szCs w:val="28"/>
          <w:vertAlign w:val="subscript"/>
        </w:rPr>
        <w:t>раб</w:t>
      </w:r>
      <w:r w:rsidRPr="009F65C1">
        <w:rPr>
          <w:sz w:val="28"/>
          <w:szCs w:val="28"/>
        </w:rPr>
        <w:t>=Т</w:t>
      </w:r>
      <w:r w:rsidRPr="009F65C1">
        <w:rPr>
          <w:sz w:val="28"/>
          <w:szCs w:val="28"/>
          <w:vertAlign w:val="subscript"/>
        </w:rPr>
        <w:t>к</w:t>
      </w:r>
      <w:r w:rsidRPr="009F65C1">
        <w:rPr>
          <w:sz w:val="28"/>
          <w:szCs w:val="28"/>
        </w:rPr>
        <w:t>--∑τ</w:t>
      </w:r>
      <w:r w:rsidRPr="009F65C1">
        <w:rPr>
          <w:sz w:val="28"/>
          <w:szCs w:val="28"/>
          <w:vertAlign w:val="subscript"/>
        </w:rPr>
        <w:t>простой</w:t>
      </w:r>
      <w:r w:rsidRPr="009F65C1">
        <w:rPr>
          <w:sz w:val="28"/>
          <w:szCs w:val="28"/>
        </w:rPr>
        <w:t>=8640—432= 8208 час.</w:t>
      </w:r>
    </w:p>
    <w:p w:rsidR="00870595" w:rsidRPr="009F65C1" w:rsidRDefault="00870595" w:rsidP="009F65C1">
      <w:pPr>
        <w:numPr>
          <w:ilvl w:val="0"/>
          <w:numId w:val="12"/>
        </w:numPr>
        <w:shd w:val="clear" w:color="auto" w:fill="FFFFFF"/>
        <w:spacing w:line="360" w:lineRule="auto"/>
        <w:ind w:left="0" w:firstLine="709"/>
        <w:jc w:val="both"/>
        <w:rPr>
          <w:sz w:val="28"/>
          <w:szCs w:val="28"/>
        </w:rPr>
      </w:pPr>
      <w:r w:rsidRPr="009F65C1">
        <w:rPr>
          <w:sz w:val="28"/>
          <w:szCs w:val="28"/>
        </w:rPr>
        <w:t>Определяем общие затраты на ремонт по формуле:</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∑З</w:t>
      </w:r>
      <w:r w:rsidRPr="009F65C1">
        <w:rPr>
          <w:sz w:val="28"/>
          <w:szCs w:val="28"/>
          <w:vertAlign w:val="subscript"/>
        </w:rPr>
        <w:t>общ</w:t>
      </w:r>
      <w:r w:rsidRPr="009F65C1">
        <w:rPr>
          <w:sz w:val="28"/>
          <w:szCs w:val="28"/>
        </w:rPr>
        <w:t>=∑а</w:t>
      </w:r>
      <w:r w:rsidRPr="009F65C1">
        <w:rPr>
          <w:sz w:val="28"/>
          <w:szCs w:val="28"/>
          <w:vertAlign w:val="subscript"/>
          <w:lang w:val="en-US"/>
        </w:rPr>
        <w:t>i</w:t>
      </w:r>
      <w:r w:rsidRPr="009F65C1">
        <w:rPr>
          <w:sz w:val="28"/>
          <w:szCs w:val="28"/>
          <w:lang w:val="uk-UA"/>
        </w:rPr>
        <w:t>З</w:t>
      </w:r>
      <w:r w:rsidRPr="009F65C1">
        <w:rPr>
          <w:sz w:val="28"/>
          <w:szCs w:val="28"/>
          <w:vertAlign w:val="subscript"/>
          <w:lang w:val="uk-UA"/>
        </w:rPr>
        <w:t>і</w:t>
      </w:r>
      <w:r w:rsidRPr="009F65C1">
        <w:rPr>
          <w:sz w:val="28"/>
          <w:szCs w:val="28"/>
          <w:lang w:val="uk-UA"/>
        </w:rPr>
        <w:t>=</w:t>
      </w:r>
      <w:r w:rsidRPr="009F65C1">
        <w:rPr>
          <w:sz w:val="28"/>
          <w:szCs w:val="28"/>
        </w:rPr>
        <w:t>а</w:t>
      </w:r>
      <w:r w:rsidRPr="009F65C1">
        <w:rPr>
          <w:sz w:val="28"/>
          <w:szCs w:val="28"/>
          <w:vertAlign w:val="subscript"/>
        </w:rPr>
        <w:t>тр</w:t>
      </w:r>
      <w:r w:rsidRPr="009F65C1">
        <w:rPr>
          <w:sz w:val="28"/>
          <w:szCs w:val="28"/>
        </w:rPr>
        <w:t>З</w:t>
      </w:r>
      <w:r w:rsidRPr="009F65C1">
        <w:rPr>
          <w:sz w:val="28"/>
          <w:szCs w:val="28"/>
          <w:vertAlign w:val="subscript"/>
        </w:rPr>
        <w:t>тр</w:t>
      </w:r>
      <w:r w:rsidRPr="009F65C1">
        <w:rPr>
          <w:sz w:val="28"/>
          <w:szCs w:val="28"/>
        </w:rPr>
        <w:t>+а</w:t>
      </w:r>
      <w:r w:rsidRPr="009F65C1">
        <w:rPr>
          <w:sz w:val="28"/>
          <w:szCs w:val="28"/>
          <w:vertAlign w:val="subscript"/>
        </w:rPr>
        <w:t>то</w:t>
      </w:r>
      <w:r w:rsidRPr="009F65C1">
        <w:rPr>
          <w:sz w:val="28"/>
          <w:szCs w:val="28"/>
        </w:rPr>
        <w:t>З</w:t>
      </w:r>
      <w:r w:rsidRPr="009F65C1">
        <w:rPr>
          <w:sz w:val="28"/>
          <w:szCs w:val="28"/>
          <w:vertAlign w:val="subscript"/>
        </w:rPr>
        <w:t>то</w:t>
      </w:r>
      <w:r w:rsidRPr="009F65C1">
        <w:rPr>
          <w:sz w:val="28"/>
          <w:szCs w:val="28"/>
        </w:rPr>
        <w:t>=3х120+9х40=720 чел.—час.</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Аналогично проводим расчёты для другого вида оборудования.</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 xml:space="preserve">Вывод: Согласно графика ППР </w:t>
      </w:r>
      <w:r w:rsidRPr="009F65C1">
        <w:rPr>
          <w:sz w:val="28"/>
          <w:szCs w:val="28"/>
          <w:lang w:val="uk-UA"/>
        </w:rPr>
        <w:t xml:space="preserve">цеха </w:t>
      </w:r>
      <w:r w:rsidR="00A71F62" w:rsidRPr="009F65C1">
        <w:rPr>
          <w:sz w:val="28"/>
          <w:szCs w:val="28"/>
        </w:rPr>
        <w:t xml:space="preserve">№2 ОАО «Полифтор» </w:t>
      </w:r>
      <w:r w:rsidR="00A71F62" w:rsidRPr="009F65C1">
        <w:rPr>
          <w:sz w:val="28"/>
          <w:szCs w:val="28"/>
          <w:lang w:val="uk-UA"/>
        </w:rPr>
        <w:t>г</w:t>
      </w:r>
      <w:r w:rsidRPr="009F65C1">
        <w:rPr>
          <w:sz w:val="28"/>
          <w:szCs w:val="28"/>
          <w:lang w:val="uk-UA"/>
        </w:rPr>
        <w:t xml:space="preserve">одовой простой оборудования в ремонте составил </w:t>
      </w:r>
      <w:r w:rsidRPr="009F65C1">
        <w:rPr>
          <w:sz w:val="28"/>
          <w:szCs w:val="28"/>
        </w:rPr>
        <w:t>∑τ</w:t>
      </w:r>
      <w:r w:rsidRPr="009F65C1">
        <w:rPr>
          <w:sz w:val="28"/>
          <w:szCs w:val="28"/>
          <w:vertAlign w:val="subscript"/>
        </w:rPr>
        <w:t>простой</w:t>
      </w:r>
      <w:r w:rsidRPr="009F65C1">
        <w:rPr>
          <w:sz w:val="28"/>
          <w:szCs w:val="28"/>
        </w:rPr>
        <w:t>=</w:t>
      </w:r>
      <w:r w:rsidR="00BB6BB1" w:rsidRPr="009F65C1">
        <w:rPr>
          <w:sz w:val="28"/>
          <w:szCs w:val="28"/>
        </w:rPr>
        <w:t>2</w:t>
      </w:r>
      <w:r w:rsidRPr="009F65C1">
        <w:rPr>
          <w:sz w:val="28"/>
          <w:szCs w:val="28"/>
        </w:rPr>
        <w:t>142 час., общи</w:t>
      </w:r>
      <w:r w:rsidR="000421F0" w:rsidRPr="009F65C1">
        <w:rPr>
          <w:sz w:val="28"/>
          <w:szCs w:val="28"/>
        </w:rPr>
        <w:t>е затраты на ремонт</w:t>
      </w:r>
      <w:r w:rsidR="004A53C7">
        <w:rPr>
          <w:sz w:val="28"/>
          <w:szCs w:val="28"/>
        </w:rPr>
        <w:t xml:space="preserve"> </w:t>
      </w:r>
      <w:r w:rsidRPr="009F65C1">
        <w:rPr>
          <w:sz w:val="28"/>
          <w:szCs w:val="28"/>
          <w:lang w:val="uk-UA"/>
        </w:rPr>
        <w:t>составили</w:t>
      </w:r>
      <w:r w:rsidR="000421F0" w:rsidRPr="009F65C1">
        <w:rPr>
          <w:sz w:val="28"/>
          <w:szCs w:val="28"/>
          <w:lang w:val="uk-UA"/>
        </w:rPr>
        <w:t>:</w:t>
      </w:r>
      <w:r w:rsidRPr="009F65C1">
        <w:rPr>
          <w:color w:val="000000"/>
          <w:sz w:val="28"/>
          <w:szCs w:val="28"/>
          <w:lang w:val="uk-UA"/>
        </w:rPr>
        <w:t xml:space="preserve"> </w:t>
      </w:r>
      <w:r w:rsidRPr="009F65C1">
        <w:rPr>
          <w:sz w:val="28"/>
          <w:szCs w:val="28"/>
        </w:rPr>
        <w:t>∑З</w:t>
      </w:r>
      <w:r w:rsidRPr="009F65C1">
        <w:rPr>
          <w:sz w:val="28"/>
          <w:szCs w:val="28"/>
          <w:vertAlign w:val="subscript"/>
        </w:rPr>
        <w:t>общ</w:t>
      </w:r>
      <w:r w:rsidR="00BB6BB1" w:rsidRPr="009F65C1">
        <w:rPr>
          <w:sz w:val="28"/>
          <w:szCs w:val="28"/>
        </w:rPr>
        <w:t>= 14900</w:t>
      </w:r>
      <w:r w:rsidRPr="009F65C1">
        <w:rPr>
          <w:sz w:val="28"/>
          <w:szCs w:val="28"/>
        </w:rPr>
        <w:t xml:space="preserve"> чел.--час.</w:t>
      </w:r>
    </w:p>
    <w:p w:rsidR="000421F0" w:rsidRPr="009F65C1" w:rsidRDefault="000421F0" w:rsidP="009F65C1">
      <w:pPr>
        <w:shd w:val="clear" w:color="auto" w:fill="FFFFFF"/>
        <w:spacing w:line="360" w:lineRule="auto"/>
        <w:ind w:firstLine="709"/>
        <w:jc w:val="both"/>
        <w:rPr>
          <w:sz w:val="28"/>
          <w:szCs w:val="28"/>
          <w:lang w:val="uk-UA"/>
        </w:rPr>
      </w:pPr>
    </w:p>
    <w:p w:rsidR="0067174B" w:rsidRDefault="00870595" w:rsidP="009F65C1">
      <w:pPr>
        <w:shd w:val="clear" w:color="auto" w:fill="FFFFFF"/>
        <w:spacing w:line="360" w:lineRule="auto"/>
        <w:ind w:firstLine="709"/>
        <w:jc w:val="both"/>
        <w:rPr>
          <w:b/>
          <w:color w:val="000000"/>
          <w:sz w:val="28"/>
          <w:szCs w:val="28"/>
        </w:rPr>
      </w:pPr>
      <w:r w:rsidRPr="0067174B">
        <w:rPr>
          <w:b/>
          <w:color w:val="000000"/>
          <w:sz w:val="28"/>
          <w:szCs w:val="28"/>
        </w:rPr>
        <w:t xml:space="preserve">3.2. Расчет количества рабочих, занятых на обслуживании и </w:t>
      </w:r>
    </w:p>
    <w:p w:rsidR="00870595" w:rsidRPr="0067174B" w:rsidRDefault="00870595" w:rsidP="0067174B">
      <w:pPr>
        <w:shd w:val="clear" w:color="auto" w:fill="FFFFFF"/>
        <w:spacing w:line="360" w:lineRule="auto"/>
        <w:ind w:firstLine="1276"/>
        <w:jc w:val="both"/>
        <w:rPr>
          <w:b/>
          <w:color w:val="000000"/>
          <w:sz w:val="28"/>
          <w:szCs w:val="28"/>
        </w:rPr>
      </w:pPr>
      <w:r w:rsidRPr="0067174B">
        <w:rPr>
          <w:b/>
          <w:color w:val="000000"/>
          <w:sz w:val="28"/>
          <w:szCs w:val="28"/>
        </w:rPr>
        <w:t>ремонт оборудования.</w:t>
      </w:r>
    </w:p>
    <w:p w:rsidR="00870595" w:rsidRPr="009F65C1" w:rsidRDefault="00870595" w:rsidP="009F65C1">
      <w:pPr>
        <w:shd w:val="clear" w:color="auto" w:fill="FFFFFF"/>
        <w:spacing w:line="360" w:lineRule="auto"/>
        <w:ind w:firstLine="709"/>
        <w:jc w:val="both"/>
        <w:rPr>
          <w:sz w:val="28"/>
          <w:szCs w:val="28"/>
        </w:rPr>
      </w:pPr>
    </w:p>
    <w:p w:rsidR="00870595" w:rsidRPr="009F65C1" w:rsidRDefault="00870595" w:rsidP="009F65C1">
      <w:pPr>
        <w:shd w:val="clear" w:color="auto" w:fill="FFFFFF"/>
        <w:spacing w:line="360" w:lineRule="auto"/>
        <w:ind w:firstLine="709"/>
        <w:jc w:val="both"/>
        <w:rPr>
          <w:sz w:val="28"/>
          <w:szCs w:val="28"/>
        </w:rPr>
      </w:pPr>
      <w:r w:rsidRPr="009F65C1">
        <w:rPr>
          <w:sz w:val="28"/>
          <w:szCs w:val="28"/>
        </w:rPr>
        <w:t>1. Определяем количество основных производственных рабочих(слесарей- ремонтников) по формуле:</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position w:val="-14"/>
          <w:sz w:val="28"/>
          <w:szCs w:val="28"/>
        </w:rPr>
        <w:object w:dxaOrig="3480" w:dyaOrig="400">
          <v:shape id="_x0000_i1048" type="#_x0000_t75" style="width:303pt;height:36.75pt" o:ole="">
            <v:imagedata r:id="rId50" o:title=""/>
          </v:shape>
          <o:OLEObject Type="Embed" ProgID="Equation.3" ShapeID="_x0000_i1048" DrawAspect="Content" ObjectID="_1476247213" r:id="rId51"/>
        </w:object>
      </w:r>
    </w:p>
    <w:p w:rsidR="00870595" w:rsidRPr="009F65C1" w:rsidRDefault="00870595" w:rsidP="009F65C1">
      <w:pPr>
        <w:spacing w:line="360" w:lineRule="auto"/>
        <w:ind w:firstLine="709"/>
        <w:jc w:val="both"/>
        <w:rPr>
          <w:color w:val="000000"/>
          <w:sz w:val="28"/>
          <w:szCs w:val="28"/>
        </w:rPr>
      </w:pPr>
      <w:r w:rsidRPr="009F65C1">
        <w:rPr>
          <w:color w:val="000000"/>
          <w:position w:val="-10"/>
          <w:sz w:val="28"/>
          <w:szCs w:val="28"/>
        </w:rPr>
        <w:object w:dxaOrig="180" w:dyaOrig="340">
          <v:shape id="_x0000_i1049" type="#_x0000_t75" style="width:20.25pt;height:28.5pt" o:ole="">
            <v:imagedata r:id="rId52" o:title=""/>
          </v:shape>
          <o:OLEObject Type="Embed" ProgID="Equation.3" ShapeID="_x0000_i1049" DrawAspect="Content" ObjectID="_1476247214" r:id="rId53"/>
        </w:object>
      </w:r>
      <w:r w:rsidRPr="009F65C1">
        <w:rPr>
          <w:color w:val="000000"/>
          <w:sz w:val="28"/>
          <w:szCs w:val="28"/>
        </w:rPr>
        <w:t>где К—плановый коэффициент перевыполнения норм выработки, К=1.05…1.15, принимаем К=1.15.</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Р</w:t>
      </w:r>
      <w:r w:rsidRPr="009F65C1">
        <w:rPr>
          <w:color w:val="000000"/>
          <w:sz w:val="28"/>
          <w:szCs w:val="28"/>
          <w:vertAlign w:val="subscript"/>
        </w:rPr>
        <w:t>осн.раб</w:t>
      </w:r>
      <w:r w:rsidR="000421F0" w:rsidRPr="009F65C1">
        <w:rPr>
          <w:color w:val="000000"/>
          <w:sz w:val="28"/>
          <w:szCs w:val="28"/>
        </w:rPr>
        <w:t>=14900</w:t>
      </w:r>
      <w:r w:rsidRPr="009F65C1">
        <w:rPr>
          <w:color w:val="000000"/>
          <w:sz w:val="28"/>
          <w:szCs w:val="28"/>
        </w:rPr>
        <w:t>/</w:t>
      </w:r>
      <w:r w:rsidR="000421F0" w:rsidRPr="009F65C1">
        <w:rPr>
          <w:color w:val="000000"/>
          <w:sz w:val="28"/>
          <w:szCs w:val="28"/>
        </w:rPr>
        <w:t>2</w:t>
      </w:r>
      <w:r w:rsidRPr="009F65C1">
        <w:rPr>
          <w:color w:val="000000"/>
          <w:sz w:val="28"/>
          <w:szCs w:val="28"/>
        </w:rPr>
        <w:t>1</w:t>
      </w:r>
      <w:r w:rsidR="000421F0" w:rsidRPr="009F65C1">
        <w:rPr>
          <w:color w:val="000000"/>
          <w:sz w:val="28"/>
          <w:szCs w:val="28"/>
        </w:rPr>
        <w:t>42 х 1,15 =8 чел</w:t>
      </w:r>
      <w:r w:rsidRPr="009F65C1">
        <w:rPr>
          <w:color w:val="000000"/>
          <w:sz w:val="28"/>
          <w:szCs w:val="28"/>
        </w:rPr>
        <w:t>.</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Принимаем</w:t>
      </w:r>
      <w:r w:rsidR="004A53C7">
        <w:rPr>
          <w:color w:val="000000"/>
          <w:sz w:val="28"/>
          <w:szCs w:val="28"/>
        </w:rPr>
        <w:t xml:space="preserve"> </w:t>
      </w:r>
      <w:r w:rsidRPr="009F65C1">
        <w:rPr>
          <w:color w:val="000000"/>
          <w:sz w:val="28"/>
          <w:szCs w:val="28"/>
        </w:rPr>
        <w:t>Р</w:t>
      </w:r>
      <w:r w:rsidRPr="009F65C1">
        <w:rPr>
          <w:color w:val="000000"/>
          <w:sz w:val="28"/>
          <w:szCs w:val="28"/>
          <w:vertAlign w:val="subscript"/>
        </w:rPr>
        <w:t>осн.раб</w:t>
      </w:r>
      <w:r w:rsidR="000421F0" w:rsidRPr="009F65C1">
        <w:rPr>
          <w:color w:val="000000"/>
          <w:sz w:val="28"/>
          <w:szCs w:val="28"/>
        </w:rPr>
        <w:t>=8</w:t>
      </w:r>
      <w:r w:rsidRPr="009F65C1">
        <w:rPr>
          <w:color w:val="000000"/>
          <w:sz w:val="28"/>
          <w:szCs w:val="28"/>
        </w:rPr>
        <w:t xml:space="preserve"> чел., слесарей-ремонтников.</w: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2.</w:t>
      </w:r>
      <w:r w:rsidR="004A53C7">
        <w:rPr>
          <w:color w:val="000000"/>
          <w:sz w:val="28"/>
          <w:szCs w:val="28"/>
        </w:rPr>
        <w:t xml:space="preserve"> </w:t>
      </w:r>
      <w:r w:rsidRPr="009F65C1">
        <w:rPr>
          <w:sz w:val="28"/>
          <w:szCs w:val="28"/>
        </w:rPr>
        <w:t>Определяем количество вспомогательных производственных рабочих по формуле:</w:t>
      </w:r>
    </w:p>
    <w:p w:rsidR="00870595" w:rsidRPr="009F65C1" w:rsidRDefault="00870595" w:rsidP="009F65C1">
      <w:pPr>
        <w:shd w:val="clear" w:color="auto" w:fill="FFFFFF"/>
        <w:spacing w:line="360" w:lineRule="auto"/>
        <w:ind w:firstLine="709"/>
        <w:jc w:val="both"/>
        <w:rPr>
          <w:sz w:val="28"/>
          <w:szCs w:val="28"/>
        </w:rPr>
      </w:pPr>
      <w:r w:rsidRPr="009F65C1">
        <w:rPr>
          <w:position w:val="-24"/>
          <w:sz w:val="28"/>
          <w:szCs w:val="28"/>
        </w:rPr>
        <w:object w:dxaOrig="3980" w:dyaOrig="660">
          <v:shape id="_x0000_i1050" type="#_x0000_t75" style="width:338.25pt;height:48pt" o:ole="">
            <v:imagedata r:id="rId54" o:title=""/>
          </v:shape>
          <o:OLEObject Type="Embed" ProgID="Equation.3" ShapeID="_x0000_i1050" DrawAspect="Content" ObjectID="_1476247215" r:id="rId55"/>
        </w:objec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Количество вспомогательных рабочих принимается как 10% от количества основных рабочих.</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Р</w:t>
      </w:r>
      <w:r w:rsidRPr="009F65C1">
        <w:rPr>
          <w:color w:val="000000"/>
          <w:sz w:val="28"/>
          <w:szCs w:val="28"/>
          <w:vertAlign w:val="subscript"/>
        </w:rPr>
        <w:t>всп.раб.</w:t>
      </w:r>
      <w:r w:rsidR="000421F0" w:rsidRPr="009F65C1">
        <w:rPr>
          <w:color w:val="000000"/>
          <w:sz w:val="28"/>
          <w:szCs w:val="28"/>
        </w:rPr>
        <w:t xml:space="preserve"> =0.1х 8= 0.8</w:t>
      </w:r>
      <w:r w:rsidRPr="009F65C1">
        <w:rPr>
          <w:color w:val="000000"/>
          <w:sz w:val="28"/>
          <w:szCs w:val="28"/>
        </w:rPr>
        <w:t xml:space="preserve"> чел.≈ 1чел.</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Принимаем</w:t>
      </w:r>
      <w:r w:rsidR="004A53C7">
        <w:rPr>
          <w:color w:val="000000"/>
          <w:sz w:val="28"/>
          <w:szCs w:val="28"/>
        </w:rPr>
        <w:t xml:space="preserve"> </w:t>
      </w:r>
      <w:r w:rsidRPr="009F65C1">
        <w:rPr>
          <w:color w:val="000000"/>
          <w:sz w:val="28"/>
          <w:szCs w:val="28"/>
        </w:rPr>
        <w:t>Р</w:t>
      </w:r>
      <w:r w:rsidRPr="009F65C1">
        <w:rPr>
          <w:color w:val="000000"/>
          <w:sz w:val="28"/>
          <w:szCs w:val="28"/>
          <w:vertAlign w:val="subscript"/>
        </w:rPr>
        <w:t>всп..раб</w:t>
      </w:r>
      <w:r w:rsidRPr="009F65C1">
        <w:rPr>
          <w:color w:val="000000"/>
          <w:sz w:val="28"/>
          <w:szCs w:val="28"/>
        </w:rPr>
        <w:t>=1чел., 1-го электрогазосварщика.</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Общее количество основных и вспомогательных производственных рабочих определяется по формуле:</w:t>
      </w:r>
    </w:p>
    <w:p w:rsidR="00870595" w:rsidRPr="009F65C1" w:rsidRDefault="000421F0" w:rsidP="009F65C1">
      <w:pPr>
        <w:spacing w:line="360" w:lineRule="auto"/>
        <w:ind w:firstLine="709"/>
        <w:jc w:val="both"/>
        <w:rPr>
          <w:color w:val="000000"/>
          <w:sz w:val="28"/>
          <w:szCs w:val="28"/>
        </w:rPr>
      </w:pPr>
      <w:r w:rsidRPr="009F65C1">
        <w:rPr>
          <w:color w:val="000000"/>
          <w:position w:val="-14"/>
          <w:sz w:val="28"/>
          <w:szCs w:val="28"/>
        </w:rPr>
        <w:object w:dxaOrig="4200" w:dyaOrig="400">
          <v:shape id="_x0000_i1051" type="#_x0000_t75" style="width:258pt;height:30pt" o:ole="">
            <v:imagedata r:id="rId56" o:title=""/>
          </v:shape>
          <o:OLEObject Type="Embed" ProgID="Equation.3" ShapeID="_x0000_i1051" DrawAspect="Content" ObjectID="_1476247216" r:id="rId57"/>
        </w:object>
      </w:r>
    </w:p>
    <w:p w:rsidR="00870595" w:rsidRPr="009F65C1" w:rsidRDefault="00870595" w:rsidP="009F65C1">
      <w:pPr>
        <w:shd w:val="clear" w:color="auto" w:fill="FFFFFF"/>
        <w:spacing w:line="360" w:lineRule="auto"/>
        <w:ind w:firstLine="709"/>
        <w:jc w:val="both"/>
        <w:rPr>
          <w:sz w:val="28"/>
          <w:szCs w:val="28"/>
        </w:rPr>
      </w:pPr>
      <w:r w:rsidRPr="009F65C1">
        <w:rPr>
          <w:color w:val="000000"/>
          <w:sz w:val="28"/>
          <w:szCs w:val="28"/>
        </w:rPr>
        <w:t>3.</w:t>
      </w:r>
      <w:r w:rsidRPr="009F65C1">
        <w:rPr>
          <w:sz w:val="28"/>
          <w:szCs w:val="28"/>
        </w:rPr>
        <w:t xml:space="preserve"> Распределяем количество рабочих по разрядам. </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Распределение по разрядам основных и вспомогательных рабочих производится согласно схемы.</w:t>
      </w:r>
    </w:p>
    <w:p w:rsidR="00870595" w:rsidRPr="009F65C1" w:rsidRDefault="00870595" w:rsidP="009F65C1">
      <w:pPr>
        <w:shd w:val="clear" w:color="auto" w:fill="FFFFFF"/>
        <w:spacing w:line="360" w:lineRule="auto"/>
        <w:ind w:firstLine="709"/>
        <w:jc w:val="both"/>
        <w:rPr>
          <w:sz w:val="28"/>
          <w:szCs w:val="28"/>
        </w:rPr>
      </w:pPr>
      <w:r w:rsidRPr="009F65C1">
        <w:rPr>
          <w:sz w:val="28"/>
          <w:szCs w:val="28"/>
        </w:rPr>
        <w:t>Схема распределения по разрядам</w:t>
      </w:r>
    </w:p>
    <w:p w:rsidR="00870595" w:rsidRPr="009F65C1" w:rsidRDefault="00870595" w:rsidP="009F65C1">
      <w:pPr>
        <w:shd w:val="clear" w:color="auto" w:fill="FFFFFF"/>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810"/>
        <w:gridCol w:w="962"/>
        <w:gridCol w:w="855"/>
        <w:gridCol w:w="969"/>
        <w:gridCol w:w="1024"/>
        <w:gridCol w:w="971"/>
      </w:tblGrid>
      <w:tr w:rsidR="00870595" w:rsidRPr="0067174B" w:rsidTr="0067174B">
        <w:trPr>
          <w:trHeight w:val="585"/>
          <w:jc w:val="center"/>
        </w:trPr>
        <w:tc>
          <w:tcPr>
            <w:tcW w:w="1414" w:type="dxa"/>
          </w:tcPr>
          <w:p w:rsidR="00870595" w:rsidRPr="0067174B" w:rsidRDefault="00870595" w:rsidP="0067174B">
            <w:pPr>
              <w:shd w:val="clear" w:color="auto" w:fill="FFFFFF"/>
              <w:jc w:val="both"/>
              <w:rPr>
                <w:color w:val="000000"/>
              </w:rPr>
            </w:pPr>
          </w:p>
          <w:p w:rsidR="00870595" w:rsidRPr="0067174B" w:rsidRDefault="00870595" w:rsidP="0067174B">
            <w:pPr>
              <w:shd w:val="clear" w:color="auto" w:fill="FFFFFF"/>
              <w:jc w:val="both"/>
              <w:rPr>
                <w:color w:val="000000"/>
              </w:rPr>
            </w:pPr>
            <w:r w:rsidRPr="0067174B">
              <w:rPr>
                <w:color w:val="000000"/>
              </w:rPr>
              <w:t>Разряд</w:t>
            </w:r>
          </w:p>
          <w:p w:rsidR="00870595" w:rsidRPr="0067174B" w:rsidRDefault="00870595" w:rsidP="0067174B">
            <w:pPr>
              <w:jc w:val="both"/>
            </w:pPr>
          </w:p>
        </w:tc>
        <w:tc>
          <w:tcPr>
            <w:tcW w:w="810" w:type="dxa"/>
          </w:tcPr>
          <w:p w:rsidR="00870595" w:rsidRPr="0067174B" w:rsidRDefault="00870595" w:rsidP="0067174B">
            <w:pPr>
              <w:shd w:val="clear" w:color="auto" w:fill="FFFFFF"/>
              <w:jc w:val="both"/>
              <w:rPr>
                <w:color w:val="000000"/>
              </w:rPr>
            </w:pPr>
          </w:p>
          <w:p w:rsidR="00870595" w:rsidRPr="0067174B" w:rsidRDefault="00870595" w:rsidP="0067174B">
            <w:pPr>
              <w:shd w:val="clear" w:color="auto" w:fill="FFFFFF"/>
              <w:jc w:val="both"/>
              <w:rPr>
                <w:color w:val="000000"/>
              </w:rPr>
            </w:pPr>
            <w:r w:rsidRPr="0067174B">
              <w:rPr>
                <w:color w:val="000000"/>
              </w:rPr>
              <w:t>РІ</w:t>
            </w:r>
          </w:p>
          <w:p w:rsidR="00870595" w:rsidRPr="0067174B" w:rsidRDefault="00870595" w:rsidP="0067174B">
            <w:pPr>
              <w:jc w:val="both"/>
            </w:pPr>
          </w:p>
        </w:tc>
        <w:tc>
          <w:tcPr>
            <w:tcW w:w="962" w:type="dxa"/>
          </w:tcPr>
          <w:p w:rsidR="00870595" w:rsidRPr="0067174B" w:rsidRDefault="00870595" w:rsidP="0067174B">
            <w:pPr>
              <w:jc w:val="both"/>
            </w:pPr>
          </w:p>
          <w:p w:rsidR="00870595" w:rsidRPr="0067174B" w:rsidRDefault="00870595" w:rsidP="0067174B">
            <w:pPr>
              <w:jc w:val="both"/>
            </w:pPr>
            <w:r w:rsidRPr="0067174B">
              <w:t>РІІ</w:t>
            </w:r>
          </w:p>
        </w:tc>
        <w:tc>
          <w:tcPr>
            <w:tcW w:w="855" w:type="dxa"/>
          </w:tcPr>
          <w:p w:rsidR="00870595" w:rsidRPr="0067174B" w:rsidRDefault="00870595" w:rsidP="0067174B">
            <w:pPr>
              <w:widowControl/>
              <w:autoSpaceDE/>
              <w:autoSpaceDN/>
              <w:adjustRightInd/>
              <w:jc w:val="both"/>
            </w:pPr>
          </w:p>
          <w:p w:rsidR="00870595" w:rsidRPr="0067174B" w:rsidRDefault="00870595" w:rsidP="0067174B">
            <w:pPr>
              <w:jc w:val="both"/>
            </w:pPr>
            <w:r w:rsidRPr="0067174B">
              <w:t>РІІІ</w:t>
            </w:r>
          </w:p>
        </w:tc>
        <w:tc>
          <w:tcPr>
            <w:tcW w:w="969" w:type="dxa"/>
          </w:tcPr>
          <w:p w:rsidR="00870595" w:rsidRPr="0067174B" w:rsidRDefault="00870595" w:rsidP="0067174B">
            <w:pPr>
              <w:widowControl/>
              <w:autoSpaceDE/>
              <w:autoSpaceDN/>
              <w:adjustRightInd/>
              <w:jc w:val="both"/>
            </w:pPr>
          </w:p>
          <w:p w:rsidR="00870595" w:rsidRPr="0067174B" w:rsidRDefault="00870595" w:rsidP="0067174B">
            <w:pPr>
              <w:jc w:val="both"/>
            </w:pPr>
            <w:r w:rsidRPr="0067174B">
              <w:t>РІV</w:t>
            </w:r>
          </w:p>
        </w:tc>
        <w:tc>
          <w:tcPr>
            <w:tcW w:w="1024" w:type="dxa"/>
          </w:tcPr>
          <w:p w:rsidR="00870595" w:rsidRPr="0067174B" w:rsidRDefault="00870595" w:rsidP="0067174B">
            <w:pPr>
              <w:widowControl/>
              <w:autoSpaceDE/>
              <w:autoSpaceDN/>
              <w:adjustRightInd/>
              <w:jc w:val="both"/>
            </w:pPr>
          </w:p>
          <w:p w:rsidR="00870595" w:rsidRPr="0067174B" w:rsidRDefault="00870595" w:rsidP="0067174B">
            <w:pPr>
              <w:jc w:val="both"/>
            </w:pPr>
            <w:r w:rsidRPr="0067174B">
              <w:t>РV</w:t>
            </w:r>
          </w:p>
        </w:tc>
        <w:tc>
          <w:tcPr>
            <w:tcW w:w="971" w:type="dxa"/>
          </w:tcPr>
          <w:p w:rsidR="00870595" w:rsidRPr="0067174B" w:rsidRDefault="00870595" w:rsidP="0067174B">
            <w:pPr>
              <w:widowControl/>
              <w:autoSpaceDE/>
              <w:autoSpaceDN/>
              <w:adjustRightInd/>
              <w:jc w:val="both"/>
            </w:pPr>
          </w:p>
          <w:p w:rsidR="00870595" w:rsidRPr="0067174B" w:rsidRDefault="00870595" w:rsidP="0067174B">
            <w:pPr>
              <w:jc w:val="both"/>
            </w:pPr>
            <w:r w:rsidRPr="0067174B">
              <w:t>РVІ</w:t>
            </w:r>
          </w:p>
        </w:tc>
      </w:tr>
      <w:tr w:rsidR="00870595" w:rsidRPr="0067174B" w:rsidTr="0067174B">
        <w:trPr>
          <w:trHeight w:val="453"/>
          <w:jc w:val="center"/>
        </w:trPr>
        <w:tc>
          <w:tcPr>
            <w:tcW w:w="1414" w:type="dxa"/>
          </w:tcPr>
          <w:p w:rsidR="00870595" w:rsidRPr="0067174B" w:rsidRDefault="00870595" w:rsidP="0067174B">
            <w:pPr>
              <w:jc w:val="both"/>
            </w:pPr>
          </w:p>
          <w:p w:rsidR="00870595" w:rsidRPr="0067174B" w:rsidRDefault="00870595" w:rsidP="0067174B">
            <w:pPr>
              <w:jc w:val="both"/>
            </w:pPr>
            <w:r w:rsidRPr="0067174B">
              <w:t>%</w:t>
            </w:r>
          </w:p>
        </w:tc>
        <w:tc>
          <w:tcPr>
            <w:tcW w:w="810" w:type="dxa"/>
          </w:tcPr>
          <w:p w:rsidR="00870595" w:rsidRPr="0067174B" w:rsidRDefault="00870595" w:rsidP="0067174B">
            <w:pPr>
              <w:jc w:val="both"/>
            </w:pPr>
          </w:p>
          <w:p w:rsidR="00870595" w:rsidRPr="0067174B" w:rsidRDefault="00870595" w:rsidP="0067174B">
            <w:pPr>
              <w:jc w:val="both"/>
            </w:pPr>
            <w:r w:rsidRPr="0067174B">
              <w:t>4</w:t>
            </w:r>
          </w:p>
        </w:tc>
        <w:tc>
          <w:tcPr>
            <w:tcW w:w="962" w:type="dxa"/>
          </w:tcPr>
          <w:p w:rsidR="00870595" w:rsidRPr="0067174B" w:rsidRDefault="00870595" w:rsidP="0067174B">
            <w:pPr>
              <w:jc w:val="both"/>
            </w:pPr>
          </w:p>
          <w:p w:rsidR="00870595" w:rsidRPr="0067174B" w:rsidRDefault="00870595" w:rsidP="0067174B">
            <w:pPr>
              <w:jc w:val="both"/>
            </w:pPr>
            <w:r w:rsidRPr="0067174B">
              <w:t>9</w:t>
            </w:r>
          </w:p>
        </w:tc>
        <w:tc>
          <w:tcPr>
            <w:tcW w:w="855" w:type="dxa"/>
          </w:tcPr>
          <w:p w:rsidR="00870595" w:rsidRPr="0067174B" w:rsidRDefault="00870595" w:rsidP="0067174B">
            <w:pPr>
              <w:jc w:val="both"/>
            </w:pPr>
          </w:p>
          <w:p w:rsidR="00870595" w:rsidRPr="0067174B" w:rsidRDefault="00870595" w:rsidP="0067174B">
            <w:pPr>
              <w:jc w:val="both"/>
            </w:pPr>
            <w:r w:rsidRPr="0067174B">
              <w:t>36</w:t>
            </w:r>
          </w:p>
        </w:tc>
        <w:tc>
          <w:tcPr>
            <w:tcW w:w="969" w:type="dxa"/>
          </w:tcPr>
          <w:p w:rsidR="00870595" w:rsidRPr="0067174B" w:rsidRDefault="00870595" w:rsidP="0067174B">
            <w:pPr>
              <w:jc w:val="both"/>
            </w:pPr>
          </w:p>
          <w:p w:rsidR="00870595" w:rsidRPr="0067174B" w:rsidRDefault="00870595" w:rsidP="0067174B">
            <w:pPr>
              <w:jc w:val="both"/>
            </w:pPr>
            <w:r w:rsidRPr="0067174B">
              <w:t>41</w:t>
            </w:r>
          </w:p>
        </w:tc>
        <w:tc>
          <w:tcPr>
            <w:tcW w:w="1024" w:type="dxa"/>
          </w:tcPr>
          <w:p w:rsidR="00870595" w:rsidRPr="0067174B" w:rsidRDefault="00870595" w:rsidP="0067174B">
            <w:pPr>
              <w:jc w:val="both"/>
            </w:pPr>
          </w:p>
          <w:p w:rsidR="00870595" w:rsidRPr="0067174B" w:rsidRDefault="00870595" w:rsidP="0067174B">
            <w:pPr>
              <w:jc w:val="both"/>
            </w:pPr>
            <w:r w:rsidRPr="0067174B">
              <w:t>7</w:t>
            </w:r>
          </w:p>
        </w:tc>
        <w:tc>
          <w:tcPr>
            <w:tcW w:w="971" w:type="dxa"/>
          </w:tcPr>
          <w:p w:rsidR="00870595" w:rsidRPr="0067174B" w:rsidRDefault="00870595" w:rsidP="0067174B">
            <w:pPr>
              <w:jc w:val="both"/>
            </w:pPr>
          </w:p>
          <w:p w:rsidR="00870595" w:rsidRPr="0067174B" w:rsidRDefault="00870595" w:rsidP="0067174B">
            <w:pPr>
              <w:jc w:val="both"/>
            </w:pPr>
            <w:r w:rsidRPr="0067174B">
              <w:t>3</w:t>
            </w:r>
          </w:p>
        </w:tc>
      </w:tr>
    </w:tbl>
    <w:p w:rsidR="00870595" w:rsidRPr="009F65C1" w:rsidRDefault="00870595" w:rsidP="009F65C1">
      <w:pPr>
        <w:spacing w:line="360" w:lineRule="auto"/>
        <w:ind w:firstLine="709"/>
        <w:jc w:val="both"/>
        <w:rPr>
          <w:color w:val="000000"/>
          <w:sz w:val="28"/>
          <w:szCs w:val="28"/>
        </w:rPr>
      </w:pP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Примечание: расчет начинается с разряда имеющего высокий</w:t>
      </w:r>
      <w:r w:rsidR="004A53C7">
        <w:rPr>
          <w:color w:val="000000"/>
          <w:sz w:val="28"/>
          <w:szCs w:val="28"/>
        </w:rPr>
        <w:t xml:space="preserve"> </w:t>
      </w:r>
      <w:r w:rsidRPr="009F65C1">
        <w:rPr>
          <w:color w:val="000000"/>
          <w:sz w:val="28"/>
          <w:szCs w:val="28"/>
        </w:rPr>
        <w:t>процент.</w:t>
      </w:r>
    </w:p>
    <w:p w:rsidR="00870595" w:rsidRPr="009F65C1" w:rsidRDefault="000421F0" w:rsidP="009F65C1">
      <w:pPr>
        <w:shd w:val="clear" w:color="auto" w:fill="FFFFFF"/>
        <w:spacing w:line="360" w:lineRule="auto"/>
        <w:ind w:firstLine="709"/>
        <w:jc w:val="both"/>
        <w:rPr>
          <w:color w:val="000000"/>
          <w:sz w:val="28"/>
          <w:szCs w:val="28"/>
        </w:rPr>
      </w:pPr>
      <w:r w:rsidRPr="009F65C1">
        <w:rPr>
          <w:color w:val="000000"/>
          <w:sz w:val="28"/>
          <w:szCs w:val="28"/>
        </w:rPr>
        <w:t>РІІІ=9</w:t>
      </w:r>
      <w:r w:rsidR="00870595" w:rsidRPr="009F65C1">
        <w:rPr>
          <w:color w:val="000000"/>
          <w:sz w:val="28"/>
          <w:szCs w:val="28"/>
        </w:rPr>
        <w:t xml:space="preserve">х 36/100 = 3 чел. слесарь-ремонтник </w:t>
      </w:r>
    </w:p>
    <w:p w:rsidR="00870595" w:rsidRPr="009F65C1" w:rsidRDefault="000421F0" w:rsidP="009F65C1">
      <w:pPr>
        <w:shd w:val="clear" w:color="auto" w:fill="FFFFFF"/>
        <w:spacing w:line="360" w:lineRule="auto"/>
        <w:ind w:firstLine="709"/>
        <w:jc w:val="both"/>
        <w:rPr>
          <w:color w:val="000000"/>
          <w:sz w:val="28"/>
          <w:szCs w:val="28"/>
        </w:rPr>
      </w:pPr>
      <w:r w:rsidRPr="009F65C1">
        <w:rPr>
          <w:color w:val="000000"/>
          <w:sz w:val="28"/>
          <w:szCs w:val="28"/>
        </w:rPr>
        <w:t>РІV=9х 41/100 = 4</w:t>
      </w:r>
      <w:r w:rsidR="00870595" w:rsidRPr="009F65C1">
        <w:rPr>
          <w:color w:val="000000"/>
          <w:sz w:val="28"/>
          <w:szCs w:val="28"/>
        </w:rPr>
        <w:t xml:space="preserve"> чел. слесарь-ремонтник</w:t>
      </w:r>
    </w:p>
    <w:p w:rsidR="00870595" w:rsidRPr="009F65C1" w:rsidRDefault="000421F0" w:rsidP="009F65C1">
      <w:pPr>
        <w:shd w:val="clear" w:color="auto" w:fill="FFFFFF"/>
        <w:spacing w:line="360" w:lineRule="auto"/>
        <w:ind w:firstLine="709"/>
        <w:jc w:val="both"/>
        <w:rPr>
          <w:color w:val="000000"/>
          <w:sz w:val="28"/>
          <w:szCs w:val="28"/>
        </w:rPr>
      </w:pPr>
      <w:r w:rsidRPr="009F65C1">
        <w:rPr>
          <w:color w:val="000000"/>
          <w:sz w:val="28"/>
          <w:szCs w:val="28"/>
        </w:rPr>
        <w:t>РV=9х 7/100= 0.63</w:t>
      </w:r>
      <w:r w:rsidR="00870595" w:rsidRPr="009F65C1">
        <w:rPr>
          <w:color w:val="000000"/>
          <w:sz w:val="28"/>
          <w:szCs w:val="28"/>
        </w:rPr>
        <w:t xml:space="preserve">≈ 1 чел. </w:t>
      </w:r>
      <w:r w:rsidRPr="009F65C1">
        <w:rPr>
          <w:color w:val="000000"/>
          <w:sz w:val="28"/>
          <w:szCs w:val="28"/>
        </w:rPr>
        <w:t>электрогазосварщик</w:t>
      </w:r>
    </w:p>
    <w:p w:rsidR="000421F0" w:rsidRPr="009F65C1" w:rsidRDefault="000421F0" w:rsidP="009F65C1">
      <w:pPr>
        <w:shd w:val="clear" w:color="auto" w:fill="FFFFFF"/>
        <w:spacing w:line="360" w:lineRule="auto"/>
        <w:ind w:firstLine="709"/>
        <w:jc w:val="both"/>
        <w:rPr>
          <w:color w:val="000000"/>
          <w:sz w:val="28"/>
          <w:szCs w:val="28"/>
        </w:rPr>
      </w:pPr>
      <w:r w:rsidRPr="009F65C1">
        <w:rPr>
          <w:color w:val="000000"/>
          <w:sz w:val="28"/>
          <w:szCs w:val="28"/>
        </w:rPr>
        <w:t>РV=9х 7/100= 0.63≈ 1 чел. слесарь-ремонтник</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Принимаем</w:t>
      </w:r>
      <w:r w:rsidR="00C16B91" w:rsidRPr="009F65C1">
        <w:rPr>
          <w:color w:val="000000"/>
          <w:sz w:val="28"/>
          <w:szCs w:val="28"/>
        </w:rPr>
        <w:t xml:space="preserve"> слесарей-ремонтников 3-го разряда РІІІ=3 чел.,</w:t>
      </w:r>
      <w:r w:rsidRPr="009F65C1">
        <w:rPr>
          <w:color w:val="000000"/>
          <w:sz w:val="28"/>
          <w:szCs w:val="28"/>
        </w:rPr>
        <w:t xml:space="preserve"> слесаре</w:t>
      </w:r>
      <w:r w:rsidR="000421F0" w:rsidRPr="009F65C1">
        <w:rPr>
          <w:color w:val="000000"/>
          <w:sz w:val="28"/>
          <w:szCs w:val="28"/>
        </w:rPr>
        <w:t>й-ремонтников 4-го разряда РІV=4</w:t>
      </w:r>
      <w:r w:rsidRPr="009F65C1">
        <w:rPr>
          <w:color w:val="000000"/>
          <w:sz w:val="28"/>
          <w:szCs w:val="28"/>
        </w:rPr>
        <w:t xml:space="preserve"> чел.,</w:t>
      </w:r>
      <w:r w:rsidR="000421F0" w:rsidRPr="009F65C1">
        <w:rPr>
          <w:color w:val="000000"/>
          <w:sz w:val="28"/>
          <w:szCs w:val="28"/>
        </w:rPr>
        <w:t xml:space="preserve"> слесаря-ремонтника 5-го разряда РV=1 чел., электро</w:t>
      </w:r>
      <w:r w:rsidRPr="009F65C1">
        <w:rPr>
          <w:color w:val="000000"/>
          <w:sz w:val="28"/>
          <w:szCs w:val="28"/>
        </w:rPr>
        <w:t>г</w:t>
      </w:r>
      <w:r w:rsidR="000421F0" w:rsidRPr="009F65C1">
        <w:rPr>
          <w:color w:val="000000"/>
          <w:sz w:val="28"/>
          <w:szCs w:val="28"/>
        </w:rPr>
        <w:t>азосварщика 5-го разряда</w:t>
      </w:r>
      <w:r w:rsidR="004A53C7">
        <w:rPr>
          <w:color w:val="000000"/>
          <w:sz w:val="28"/>
          <w:szCs w:val="28"/>
        </w:rPr>
        <w:t xml:space="preserve"> </w:t>
      </w:r>
      <w:r w:rsidRPr="009F65C1">
        <w:rPr>
          <w:color w:val="000000"/>
          <w:sz w:val="28"/>
          <w:szCs w:val="28"/>
        </w:rPr>
        <w:t xml:space="preserve">РV=1 чел. </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4. Определяем средний разряд работников по формуле:</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position w:val="-32"/>
          <w:sz w:val="28"/>
          <w:szCs w:val="28"/>
        </w:rPr>
        <w:object w:dxaOrig="4580" w:dyaOrig="700">
          <v:shape id="_x0000_i1052" type="#_x0000_t75" style="width:300pt;height:50.25pt" o:ole="">
            <v:imagedata r:id="rId58" o:title=""/>
          </v:shape>
          <o:OLEObject Type="Embed" ProgID="Equation.3" ShapeID="_x0000_i1052" DrawAspect="Content" ObjectID="_1476247217" r:id="rId59"/>
        </w:object>
      </w:r>
      <w:r w:rsidRPr="009F65C1">
        <w:rPr>
          <w:color w:val="000000"/>
          <w:sz w:val="28"/>
          <w:szCs w:val="28"/>
        </w:rPr>
        <w:t>;</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а</w:t>
      </w:r>
      <w:r w:rsidRPr="009F65C1">
        <w:rPr>
          <w:color w:val="000000"/>
          <w:sz w:val="28"/>
          <w:szCs w:val="28"/>
          <w:vertAlign w:val="subscript"/>
        </w:rPr>
        <w:t>ср</w:t>
      </w:r>
      <w:r w:rsidRPr="009F65C1">
        <w:rPr>
          <w:color w:val="000000"/>
          <w:sz w:val="28"/>
          <w:szCs w:val="28"/>
        </w:rPr>
        <w:t xml:space="preserve">= </w:t>
      </w:r>
      <w:r w:rsidR="00C16B91" w:rsidRPr="009F65C1">
        <w:rPr>
          <w:color w:val="000000"/>
          <w:position w:val="-24"/>
          <w:sz w:val="28"/>
          <w:szCs w:val="28"/>
        </w:rPr>
        <w:object w:dxaOrig="2400" w:dyaOrig="620">
          <v:shape id="_x0000_i1053" type="#_x0000_t75" style="width:2in;height:41.25pt" o:ole="">
            <v:imagedata r:id="rId60" o:title=""/>
          </v:shape>
          <o:OLEObject Type="Embed" ProgID="Equation.3" ShapeID="_x0000_i1053" DrawAspect="Content" ObjectID="_1476247218" r:id="rId61"/>
        </w:objec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Средний разряд работников по техническому обслуживанию и ремонту оборудования</w:t>
      </w:r>
      <w:r w:rsidR="004A53C7">
        <w:rPr>
          <w:color w:val="000000"/>
          <w:sz w:val="28"/>
          <w:szCs w:val="28"/>
        </w:rPr>
        <w:t xml:space="preserve"> </w:t>
      </w:r>
      <w:r w:rsidRPr="009F65C1">
        <w:rPr>
          <w:color w:val="000000"/>
          <w:sz w:val="28"/>
          <w:szCs w:val="28"/>
        </w:rPr>
        <w:t>насосной станции составляет а</w:t>
      </w:r>
      <w:r w:rsidRPr="009F65C1">
        <w:rPr>
          <w:color w:val="000000"/>
          <w:sz w:val="28"/>
          <w:szCs w:val="28"/>
          <w:vertAlign w:val="subscript"/>
        </w:rPr>
        <w:t>ср</w:t>
      </w:r>
      <w:r w:rsidR="00C16B91" w:rsidRPr="009F65C1">
        <w:rPr>
          <w:color w:val="000000"/>
          <w:sz w:val="28"/>
          <w:szCs w:val="28"/>
        </w:rPr>
        <w:t>=3,88</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5. Определяем количество ИТР, служащих и младшего обслуживающего персонала (МОП).</w:t>
      </w:r>
      <w:r w:rsidR="004A53C7">
        <w:rPr>
          <w:color w:val="000000"/>
          <w:sz w:val="28"/>
          <w:szCs w:val="28"/>
        </w:rPr>
        <w:t xml:space="preserve"> </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Количество ИТР, служащих и младшего обслуживающего персонала (МОП) определяется в процентном отношении от количества основных и вспомогательных рабочих согласно таблицы.</w:t>
      </w:r>
    </w:p>
    <w:p w:rsidR="00870595" w:rsidRPr="009F65C1" w:rsidRDefault="00870595" w:rsidP="009F65C1">
      <w:pPr>
        <w:shd w:val="clear" w:color="auto" w:fill="FFFFFF"/>
        <w:spacing w:line="360" w:lineRule="auto"/>
        <w:ind w:firstLine="709"/>
        <w:jc w:val="both"/>
        <w:rPr>
          <w:sz w:val="28"/>
          <w:szCs w:val="28"/>
        </w:rPr>
      </w:pPr>
    </w:p>
    <w:tbl>
      <w:tblPr>
        <w:tblW w:w="0" w:type="auto"/>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9"/>
        <w:gridCol w:w="1647"/>
        <w:gridCol w:w="1863"/>
        <w:gridCol w:w="1647"/>
      </w:tblGrid>
      <w:tr w:rsidR="00870595" w:rsidRPr="0067174B">
        <w:trPr>
          <w:trHeight w:val="659"/>
        </w:trPr>
        <w:tc>
          <w:tcPr>
            <w:tcW w:w="1639" w:type="dxa"/>
          </w:tcPr>
          <w:p w:rsidR="00870595" w:rsidRPr="0067174B" w:rsidRDefault="00870595" w:rsidP="0067174B">
            <w:pPr>
              <w:shd w:val="clear" w:color="auto" w:fill="FFFFFF"/>
              <w:jc w:val="both"/>
              <w:rPr>
                <w:color w:val="000000"/>
              </w:rPr>
            </w:pPr>
          </w:p>
          <w:p w:rsidR="00870595" w:rsidRPr="0067174B" w:rsidRDefault="00870595" w:rsidP="0067174B">
            <w:pPr>
              <w:shd w:val="clear" w:color="auto" w:fill="FFFFFF"/>
              <w:jc w:val="both"/>
            </w:pPr>
            <w:r w:rsidRPr="0067174B">
              <w:rPr>
                <w:color w:val="000000"/>
              </w:rPr>
              <w:t>Разряд</w:t>
            </w:r>
          </w:p>
        </w:tc>
        <w:tc>
          <w:tcPr>
            <w:tcW w:w="1647" w:type="dxa"/>
          </w:tcPr>
          <w:p w:rsidR="00870595" w:rsidRPr="0067174B" w:rsidRDefault="00870595" w:rsidP="0067174B">
            <w:pPr>
              <w:shd w:val="clear" w:color="auto" w:fill="FFFFFF"/>
              <w:jc w:val="both"/>
              <w:rPr>
                <w:color w:val="000000"/>
              </w:rPr>
            </w:pPr>
          </w:p>
          <w:p w:rsidR="00870595" w:rsidRPr="0067174B" w:rsidRDefault="00870595" w:rsidP="0067174B">
            <w:pPr>
              <w:shd w:val="clear" w:color="auto" w:fill="FFFFFF"/>
              <w:jc w:val="both"/>
            </w:pPr>
            <w:r w:rsidRPr="0067174B">
              <w:t>ИТР</w:t>
            </w:r>
          </w:p>
        </w:tc>
        <w:tc>
          <w:tcPr>
            <w:tcW w:w="1863" w:type="dxa"/>
          </w:tcPr>
          <w:p w:rsidR="00870595" w:rsidRPr="0067174B" w:rsidRDefault="00870595" w:rsidP="0067174B">
            <w:pPr>
              <w:jc w:val="both"/>
            </w:pPr>
          </w:p>
          <w:p w:rsidR="00870595" w:rsidRPr="0067174B" w:rsidRDefault="00870595" w:rsidP="0067174B">
            <w:pPr>
              <w:jc w:val="both"/>
            </w:pPr>
            <w:r w:rsidRPr="0067174B">
              <w:t>Служащие</w:t>
            </w:r>
          </w:p>
        </w:tc>
        <w:tc>
          <w:tcPr>
            <w:tcW w:w="1647" w:type="dxa"/>
          </w:tcPr>
          <w:p w:rsidR="00870595" w:rsidRPr="0067174B" w:rsidRDefault="00870595" w:rsidP="0067174B">
            <w:pPr>
              <w:widowControl/>
              <w:autoSpaceDE/>
              <w:autoSpaceDN/>
              <w:adjustRightInd/>
              <w:jc w:val="both"/>
            </w:pPr>
          </w:p>
          <w:p w:rsidR="00870595" w:rsidRPr="0067174B" w:rsidRDefault="00870595" w:rsidP="0067174B">
            <w:pPr>
              <w:jc w:val="both"/>
            </w:pPr>
            <w:r w:rsidRPr="0067174B">
              <w:t>МОП</w:t>
            </w:r>
          </w:p>
        </w:tc>
      </w:tr>
      <w:tr w:rsidR="00870595" w:rsidRPr="0067174B" w:rsidTr="0067174B">
        <w:trPr>
          <w:trHeight w:val="443"/>
        </w:trPr>
        <w:tc>
          <w:tcPr>
            <w:tcW w:w="1639" w:type="dxa"/>
          </w:tcPr>
          <w:p w:rsidR="00870595" w:rsidRPr="0067174B" w:rsidRDefault="00870595" w:rsidP="0067174B">
            <w:pPr>
              <w:jc w:val="both"/>
            </w:pPr>
          </w:p>
          <w:p w:rsidR="00870595" w:rsidRPr="0067174B" w:rsidRDefault="00870595" w:rsidP="0067174B">
            <w:pPr>
              <w:jc w:val="both"/>
            </w:pPr>
            <w:r w:rsidRPr="0067174B">
              <w:t>%</w:t>
            </w:r>
          </w:p>
        </w:tc>
        <w:tc>
          <w:tcPr>
            <w:tcW w:w="1647" w:type="dxa"/>
          </w:tcPr>
          <w:p w:rsidR="00870595" w:rsidRPr="0067174B" w:rsidRDefault="00870595" w:rsidP="0067174B">
            <w:pPr>
              <w:jc w:val="both"/>
            </w:pPr>
          </w:p>
          <w:p w:rsidR="00870595" w:rsidRPr="0067174B" w:rsidRDefault="00870595" w:rsidP="0067174B">
            <w:pPr>
              <w:jc w:val="both"/>
            </w:pPr>
            <w:r w:rsidRPr="0067174B">
              <w:t>10</w:t>
            </w:r>
          </w:p>
        </w:tc>
        <w:tc>
          <w:tcPr>
            <w:tcW w:w="1863" w:type="dxa"/>
          </w:tcPr>
          <w:p w:rsidR="00870595" w:rsidRPr="0067174B" w:rsidRDefault="00870595" w:rsidP="0067174B">
            <w:pPr>
              <w:jc w:val="both"/>
            </w:pPr>
          </w:p>
          <w:p w:rsidR="00870595" w:rsidRPr="0067174B" w:rsidRDefault="00870595" w:rsidP="0067174B">
            <w:pPr>
              <w:jc w:val="both"/>
            </w:pPr>
            <w:r w:rsidRPr="0067174B">
              <w:t>2-3</w:t>
            </w:r>
          </w:p>
        </w:tc>
        <w:tc>
          <w:tcPr>
            <w:tcW w:w="1647" w:type="dxa"/>
          </w:tcPr>
          <w:p w:rsidR="00870595" w:rsidRPr="0067174B" w:rsidRDefault="00870595" w:rsidP="0067174B">
            <w:pPr>
              <w:jc w:val="both"/>
            </w:pPr>
          </w:p>
          <w:p w:rsidR="00870595" w:rsidRPr="0067174B" w:rsidRDefault="00870595" w:rsidP="0067174B">
            <w:pPr>
              <w:jc w:val="both"/>
            </w:pPr>
            <w:r w:rsidRPr="0067174B">
              <w:t>2-4</w:t>
            </w:r>
          </w:p>
        </w:tc>
      </w:tr>
    </w:tbl>
    <w:p w:rsidR="00870595" w:rsidRPr="009F65C1" w:rsidRDefault="004A53C7" w:rsidP="009F65C1">
      <w:pPr>
        <w:shd w:val="clear" w:color="auto" w:fill="FFFFFF"/>
        <w:spacing w:line="360" w:lineRule="auto"/>
        <w:ind w:firstLine="709"/>
        <w:jc w:val="both"/>
        <w:rPr>
          <w:color w:val="000000"/>
          <w:sz w:val="28"/>
          <w:szCs w:val="28"/>
        </w:rPr>
      </w:pPr>
      <w:r>
        <w:rPr>
          <w:color w:val="000000"/>
          <w:sz w:val="28"/>
          <w:szCs w:val="28"/>
        </w:rPr>
        <w:t xml:space="preserve"> </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Примечание: расчет начинается с наибольшего</w:t>
      </w:r>
      <w:r w:rsidR="004A53C7">
        <w:rPr>
          <w:color w:val="000000"/>
          <w:sz w:val="28"/>
          <w:szCs w:val="28"/>
        </w:rPr>
        <w:t xml:space="preserve"> </w:t>
      </w:r>
      <w:r w:rsidRPr="009F65C1">
        <w:rPr>
          <w:color w:val="000000"/>
          <w:sz w:val="28"/>
          <w:szCs w:val="28"/>
        </w:rPr>
        <w:t>процента.</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Определяем количество ИТР по формуле:</w:t>
      </w:r>
    </w:p>
    <w:p w:rsidR="00870595" w:rsidRPr="009F65C1" w:rsidRDefault="00C16B91" w:rsidP="009F65C1">
      <w:pPr>
        <w:shd w:val="clear" w:color="auto" w:fill="FFFFFF"/>
        <w:spacing w:line="360" w:lineRule="auto"/>
        <w:ind w:firstLine="709"/>
        <w:jc w:val="both"/>
        <w:rPr>
          <w:color w:val="000000"/>
          <w:sz w:val="28"/>
          <w:szCs w:val="28"/>
        </w:rPr>
      </w:pPr>
      <w:r w:rsidRPr="009F65C1">
        <w:rPr>
          <w:color w:val="000000"/>
          <w:position w:val="-24"/>
          <w:sz w:val="28"/>
          <w:szCs w:val="28"/>
        </w:rPr>
        <w:object w:dxaOrig="4140" w:dyaOrig="680">
          <v:shape id="_x0000_i1054" type="#_x0000_t75" style="width:279.75pt;height:43.5pt" o:ole="">
            <v:imagedata r:id="rId62" o:title=""/>
          </v:shape>
          <o:OLEObject Type="Embed" ProgID="Equation.3" ShapeID="_x0000_i1054" DrawAspect="Content" ObjectID="_1476247219" r:id="rId63"/>
        </w:objec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Принимаем 1-го мастера по техническому обслуживанию и ремонту оборудования</w:t>
      </w:r>
      <w:r w:rsidR="004A53C7">
        <w:rPr>
          <w:color w:val="000000"/>
          <w:sz w:val="28"/>
          <w:szCs w:val="28"/>
        </w:rPr>
        <w:t xml:space="preserve"> </w:t>
      </w:r>
      <w:r w:rsidR="00C16B91" w:rsidRPr="009F65C1">
        <w:rPr>
          <w:color w:val="000000"/>
          <w:sz w:val="28"/>
          <w:szCs w:val="28"/>
        </w:rPr>
        <w:t xml:space="preserve">цеха №2 </w:t>
      </w:r>
      <w:r w:rsidRPr="009F65C1">
        <w:rPr>
          <w:color w:val="000000"/>
          <w:sz w:val="28"/>
          <w:szCs w:val="28"/>
        </w:rPr>
        <w:t>для ремонтной бригады.</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6. Определяем общий штат ремонтной бригады.</w:t>
      </w: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rPr>
        <w:t xml:space="preserve"> Общий штат ремонтной бригады определяем по формуле:</w:t>
      </w:r>
    </w:p>
    <w:p w:rsidR="00870595" w:rsidRPr="009F65C1" w:rsidRDefault="00C16B91" w:rsidP="009F65C1">
      <w:pPr>
        <w:shd w:val="clear" w:color="auto" w:fill="FFFFFF"/>
        <w:spacing w:line="360" w:lineRule="auto"/>
        <w:ind w:firstLine="709"/>
        <w:jc w:val="both"/>
        <w:rPr>
          <w:color w:val="000000"/>
          <w:sz w:val="28"/>
          <w:szCs w:val="28"/>
        </w:rPr>
      </w:pPr>
      <w:r w:rsidRPr="009F65C1">
        <w:rPr>
          <w:color w:val="000000"/>
          <w:position w:val="-14"/>
          <w:sz w:val="28"/>
          <w:szCs w:val="28"/>
        </w:rPr>
        <w:object w:dxaOrig="4860" w:dyaOrig="380">
          <v:shape id="_x0000_i1055" type="#_x0000_t75" style="width:301.5pt;height:25.5pt" o:ole="">
            <v:imagedata r:id="rId64" o:title=""/>
          </v:shape>
          <o:OLEObject Type="Embed" ProgID="Equation.3" ShapeID="_x0000_i1055" DrawAspect="Content" ObjectID="_1476247220" r:id="rId65"/>
        </w:object>
      </w:r>
    </w:p>
    <w:p w:rsidR="00870595" w:rsidRPr="009F65C1" w:rsidRDefault="00870595" w:rsidP="009F65C1">
      <w:pPr>
        <w:shd w:val="clear" w:color="auto" w:fill="FFFFFF"/>
        <w:spacing w:line="360" w:lineRule="auto"/>
        <w:ind w:firstLine="709"/>
        <w:jc w:val="both"/>
        <w:rPr>
          <w:color w:val="000000"/>
          <w:sz w:val="28"/>
          <w:szCs w:val="28"/>
        </w:rPr>
      </w:pPr>
    </w:p>
    <w:p w:rsidR="00870595" w:rsidRPr="009F65C1" w:rsidRDefault="00870595" w:rsidP="009F65C1">
      <w:pPr>
        <w:shd w:val="clear" w:color="auto" w:fill="FFFFFF"/>
        <w:spacing w:line="360" w:lineRule="auto"/>
        <w:ind w:firstLine="709"/>
        <w:jc w:val="both"/>
        <w:rPr>
          <w:color w:val="000000"/>
          <w:sz w:val="28"/>
          <w:szCs w:val="28"/>
        </w:rPr>
      </w:pPr>
      <w:r w:rsidRPr="009F65C1">
        <w:rPr>
          <w:color w:val="000000"/>
          <w:sz w:val="28"/>
          <w:szCs w:val="28"/>
          <w:u w:val="single"/>
        </w:rPr>
        <w:t>Вывод:</w:t>
      </w:r>
      <w:r w:rsidRPr="009F65C1">
        <w:rPr>
          <w:color w:val="000000"/>
          <w:sz w:val="28"/>
          <w:szCs w:val="28"/>
        </w:rPr>
        <w:t xml:space="preserve"> по техническому обслуживанию и ремонту оборудования</w:t>
      </w:r>
      <w:r w:rsidR="004A53C7">
        <w:rPr>
          <w:color w:val="000000"/>
          <w:sz w:val="28"/>
          <w:szCs w:val="28"/>
        </w:rPr>
        <w:t xml:space="preserve"> </w:t>
      </w:r>
      <w:r w:rsidR="00C16B91" w:rsidRPr="009F65C1">
        <w:rPr>
          <w:color w:val="000000"/>
          <w:sz w:val="28"/>
          <w:szCs w:val="28"/>
        </w:rPr>
        <w:t xml:space="preserve">цеха № 2 ОАО «Полифтор» </w:t>
      </w:r>
      <w:r w:rsidRPr="009F65C1">
        <w:rPr>
          <w:color w:val="000000"/>
          <w:sz w:val="28"/>
          <w:szCs w:val="28"/>
        </w:rPr>
        <w:t xml:space="preserve">принимается: 1 мастер, 3 слесаря-ремонтника </w:t>
      </w:r>
      <w:r w:rsidRPr="009F65C1">
        <w:rPr>
          <w:color w:val="000000"/>
          <w:sz w:val="28"/>
          <w:szCs w:val="28"/>
          <w:lang w:val="en-US"/>
        </w:rPr>
        <w:t>III</w:t>
      </w:r>
      <w:r w:rsidRPr="009F65C1">
        <w:rPr>
          <w:color w:val="000000"/>
          <w:sz w:val="28"/>
          <w:szCs w:val="28"/>
        </w:rPr>
        <w:t xml:space="preserve"> разря</w:t>
      </w:r>
      <w:r w:rsidR="00C16B91" w:rsidRPr="009F65C1">
        <w:rPr>
          <w:color w:val="000000"/>
          <w:sz w:val="28"/>
          <w:szCs w:val="28"/>
        </w:rPr>
        <w:t>да, 4</w:t>
      </w:r>
      <w:r w:rsidRPr="009F65C1">
        <w:rPr>
          <w:color w:val="000000"/>
          <w:sz w:val="28"/>
          <w:szCs w:val="28"/>
        </w:rPr>
        <w:t xml:space="preserve"> слесаря-ремонтника </w:t>
      </w:r>
      <w:r w:rsidRPr="009F65C1">
        <w:rPr>
          <w:color w:val="000000"/>
          <w:sz w:val="28"/>
          <w:szCs w:val="28"/>
          <w:lang w:val="en-US"/>
        </w:rPr>
        <w:t>IV</w:t>
      </w:r>
      <w:r w:rsidRPr="009F65C1">
        <w:rPr>
          <w:color w:val="000000"/>
          <w:sz w:val="28"/>
          <w:szCs w:val="28"/>
        </w:rPr>
        <w:t xml:space="preserve"> разряда, </w:t>
      </w:r>
      <w:r w:rsidR="00C16B91" w:rsidRPr="009F65C1">
        <w:rPr>
          <w:color w:val="000000"/>
          <w:sz w:val="28"/>
          <w:szCs w:val="28"/>
        </w:rPr>
        <w:t xml:space="preserve">1 слесаря-ремонтника </w:t>
      </w:r>
      <w:r w:rsidR="00C16B91" w:rsidRPr="009F65C1">
        <w:rPr>
          <w:color w:val="000000"/>
          <w:sz w:val="28"/>
          <w:szCs w:val="28"/>
          <w:lang w:val="en-US"/>
        </w:rPr>
        <w:t>V</w:t>
      </w:r>
      <w:r w:rsidR="00C16B91" w:rsidRPr="009F65C1">
        <w:rPr>
          <w:color w:val="000000"/>
          <w:sz w:val="28"/>
          <w:szCs w:val="28"/>
        </w:rPr>
        <w:t xml:space="preserve"> разряда, </w:t>
      </w:r>
      <w:r w:rsidRPr="009F65C1">
        <w:rPr>
          <w:color w:val="000000"/>
          <w:sz w:val="28"/>
          <w:szCs w:val="28"/>
        </w:rPr>
        <w:t xml:space="preserve">1электрогазосварщик </w:t>
      </w:r>
      <w:r w:rsidRPr="009F65C1">
        <w:rPr>
          <w:color w:val="000000"/>
          <w:sz w:val="28"/>
          <w:szCs w:val="28"/>
          <w:lang w:val="en-US"/>
        </w:rPr>
        <w:t>V</w:t>
      </w:r>
      <w:r w:rsidRPr="009F65C1">
        <w:rPr>
          <w:color w:val="000000"/>
          <w:sz w:val="28"/>
          <w:szCs w:val="28"/>
        </w:rPr>
        <w:t xml:space="preserve"> разряда.</w:t>
      </w:r>
    </w:p>
    <w:p w:rsidR="00870595" w:rsidRPr="009F65C1" w:rsidRDefault="00870595" w:rsidP="009F65C1">
      <w:pPr>
        <w:shd w:val="clear" w:color="auto" w:fill="FFFFFF"/>
        <w:spacing w:line="360" w:lineRule="auto"/>
        <w:ind w:firstLine="709"/>
        <w:jc w:val="both"/>
        <w:rPr>
          <w:color w:val="000000"/>
          <w:sz w:val="28"/>
          <w:szCs w:val="28"/>
        </w:rPr>
      </w:pPr>
    </w:p>
    <w:p w:rsidR="00870595" w:rsidRPr="0067174B" w:rsidRDefault="00870595" w:rsidP="009F65C1">
      <w:pPr>
        <w:shd w:val="clear" w:color="auto" w:fill="FFFFFF"/>
        <w:spacing w:line="360" w:lineRule="auto"/>
        <w:ind w:firstLine="709"/>
        <w:jc w:val="both"/>
        <w:rPr>
          <w:b/>
          <w:color w:val="000000"/>
          <w:sz w:val="28"/>
          <w:szCs w:val="28"/>
        </w:rPr>
      </w:pPr>
      <w:r w:rsidRPr="0067174B">
        <w:rPr>
          <w:b/>
          <w:color w:val="000000"/>
          <w:sz w:val="28"/>
          <w:szCs w:val="28"/>
        </w:rPr>
        <w:t>3.3. Расчет стоимости обслуживания и ремонт оборудования.</w:t>
      </w:r>
    </w:p>
    <w:p w:rsidR="00870595" w:rsidRPr="009F65C1" w:rsidRDefault="00870595" w:rsidP="009F65C1">
      <w:pPr>
        <w:shd w:val="clear" w:color="auto" w:fill="FFFFFF"/>
        <w:spacing w:line="360" w:lineRule="auto"/>
        <w:ind w:firstLine="709"/>
        <w:jc w:val="both"/>
        <w:rPr>
          <w:color w:val="000000"/>
          <w:sz w:val="28"/>
          <w:szCs w:val="28"/>
        </w:rPr>
      </w:pPr>
    </w:p>
    <w:p w:rsidR="00870595" w:rsidRPr="009F65C1" w:rsidRDefault="00870595" w:rsidP="009F65C1">
      <w:pPr>
        <w:spacing w:line="360" w:lineRule="auto"/>
        <w:ind w:firstLine="709"/>
        <w:jc w:val="both"/>
        <w:rPr>
          <w:color w:val="000000"/>
          <w:sz w:val="28"/>
          <w:szCs w:val="28"/>
        </w:rPr>
      </w:pPr>
      <w:r w:rsidRPr="009F65C1">
        <w:rPr>
          <w:color w:val="000000"/>
          <w:sz w:val="28"/>
          <w:szCs w:val="28"/>
        </w:rPr>
        <w:t>Расчёт себестоимости одной ремонтной единицы ремонтной службы</w:t>
      </w:r>
      <w:r w:rsidR="004A53C7">
        <w:rPr>
          <w:color w:val="000000"/>
          <w:sz w:val="28"/>
          <w:szCs w:val="28"/>
        </w:rPr>
        <w:t xml:space="preserve"> </w:t>
      </w:r>
      <w:r w:rsidRPr="009F65C1">
        <w:rPr>
          <w:color w:val="000000"/>
          <w:sz w:val="28"/>
          <w:szCs w:val="28"/>
        </w:rPr>
        <w:t>це</w:t>
      </w:r>
      <w:r w:rsidR="00C16B91" w:rsidRPr="009F65C1">
        <w:rPr>
          <w:color w:val="000000"/>
          <w:sz w:val="28"/>
          <w:szCs w:val="28"/>
        </w:rPr>
        <w:t>ха № 2 ОАО «Полифтор» производится за май</w:t>
      </w:r>
      <w:r w:rsidRPr="009F65C1">
        <w:rPr>
          <w:color w:val="000000"/>
          <w:sz w:val="28"/>
          <w:szCs w:val="28"/>
        </w:rPr>
        <w:t xml:space="preserve"> месяц 2005 года согласно материалов </w:t>
      </w:r>
      <w:r w:rsidR="00C16B91" w:rsidRPr="009F65C1">
        <w:rPr>
          <w:color w:val="000000"/>
          <w:sz w:val="28"/>
          <w:szCs w:val="28"/>
        </w:rPr>
        <w:t>цеха № 2 ОАО «Полифтор</w:t>
      </w:r>
      <w:r w:rsidRPr="009F65C1">
        <w:rPr>
          <w:color w:val="000000"/>
          <w:sz w:val="28"/>
          <w:szCs w:val="28"/>
        </w:rPr>
        <w:t>».</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Статьи затрат калькуляции себестоимости ТО и ремонта.</w:t>
      </w:r>
    </w:p>
    <w:p w:rsidR="00870595" w:rsidRPr="009F65C1" w:rsidRDefault="00870595" w:rsidP="009F65C1">
      <w:pPr>
        <w:spacing w:line="360" w:lineRule="auto"/>
        <w:ind w:firstLine="709"/>
        <w:jc w:val="both"/>
        <w:rPr>
          <w:color w:val="000000"/>
          <w:sz w:val="28"/>
          <w:szCs w:val="28"/>
          <w:u w:val="single"/>
        </w:rPr>
      </w:pPr>
      <w:r w:rsidRPr="009F65C1">
        <w:rPr>
          <w:color w:val="000000"/>
          <w:sz w:val="28"/>
          <w:szCs w:val="28"/>
          <w:u w:val="single"/>
        </w:rPr>
        <w:t>Исходные данные:</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1. Основная заработная плата</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к</w:t>
      </w:r>
      <w:r w:rsidR="00C16B91" w:rsidRPr="009F65C1">
        <w:rPr>
          <w:color w:val="000000"/>
          <w:sz w:val="28"/>
          <w:szCs w:val="28"/>
        </w:rPr>
        <w:t>оличество рабочего персонала --9</w:t>
      </w:r>
      <w:r w:rsidRPr="009F65C1">
        <w:rPr>
          <w:color w:val="000000"/>
          <w:sz w:val="28"/>
          <w:szCs w:val="28"/>
        </w:rPr>
        <w:t xml:space="preserve"> чел.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из них слесарь—ремонтник 3 разряда --3 чел.</w:t>
      </w:r>
      <w:r w:rsidR="004A53C7">
        <w:rPr>
          <w:color w:val="000000"/>
          <w:sz w:val="28"/>
          <w:szCs w:val="28"/>
        </w:rPr>
        <w:t xml:space="preserve"> </w:t>
      </w:r>
    </w:p>
    <w:p w:rsidR="00C16B91" w:rsidRPr="009F65C1" w:rsidRDefault="00C16B91" w:rsidP="009F65C1">
      <w:pPr>
        <w:spacing w:line="360" w:lineRule="auto"/>
        <w:ind w:firstLine="709"/>
        <w:jc w:val="both"/>
        <w:rPr>
          <w:color w:val="000000"/>
          <w:sz w:val="28"/>
          <w:szCs w:val="28"/>
        </w:rPr>
      </w:pPr>
      <w:r w:rsidRPr="009F65C1">
        <w:rPr>
          <w:color w:val="000000"/>
          <w:sz w:val="28"/>
          <w:szCs w:val="28"/>
        </w:rPr>
        <w:t>слесарь—ремонтник 4 разряда -- 4</w:t>
      </w:r>
      <w:r w:rsidR="00870595" w:rsidRPr="009F65C1">
        <w:rPr>
          <w:color w:val="000000"/>
          <w:sz w:val="28"/>
          <w:szCs w:val="28"/>
        </w:rPr>
        <w:t xml:space="preserve">чел. </w:t>
      </w:r>
    </w:p>
    <w:p w:rsidR="00870595" w:rsidRPr="009F65C1" w:rsidRDefault="00C16B91" w:rsidP="009F65C1">
      <w:pPr>
        <w:spacing w:line="360" w:lineRule="auto"/>
        <w:ind w:firstLine="709"/>
        <w:jc w:val="both"/>
        <w:rPr>
          <w:color w:val="000000"/>
          <w:sz w:val="28"/>
          <w:szCs w:val="28"/>
        </w:rPr>
      </w:pPr>
      <w:r w:rsidRPr="009F65C1">
        <w:rPr>
          <w:color w:val="000000"/>
          <w:sz w:val="28"/>
          <w:szCs w:val="28"/>
        </w:rPr>
        <w:t>слесарь—ремонтник 5 разряда -- 1чел.</w:t>
      </w:r>
      <w:r w:rsidR="004A53C7">
        <w:rPr>
          <w:color w:val="000000"/>
          <w:sz w:val="28"/>
          <w:szCs w:val="28"/>
        </w:rPr>
        <w:t xml:space="preserve">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электрогазосварщик 5 разряда.-- 1 чел.</w:t>
      </w:r>
      <w:r w:rsidR="004A53C7">
        <w:rPr>
          <w:color w:val="000000"/>
          <w:sz w:val="28"/>
          <w:szCs w:val="28"/>
        </w:rPr>
        <w:t xml:space="preserve">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 xml:space="preserve">Часовая тарифная ставка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слесарь—ремонтник 3 разряда-- 3,06 грн.</w:t>
      </w:r>
      <w:r w:rsidR="004A53C7">
        <w:rPr>
          <w:color w:val="000000"/>
          <w:sz w:val="28"/>
          <w:szCs w:val="28"/>
        </w:rPr>
        <w:t xml:space="preserve"> </w:t>
      </w:r>
    </w:p>
    <w:p w:rsidR="00C16B91" w:rsidRPr="009F65C1" w:rsidRDefault="00870595" w:rsidP="009F65C1">
      <w:pPr>
        <w:spacing w:line="360" w:lineRule="auto"/>
        <w:ind w:firstLine="709"/>
        <w:jc w:val="both"/>
        <w:rPr>
          <w:color w:val="000000"/>
          <w:sz w:val="28"/>
          <w:szCs w:val="28"/>
        </w:rPr>
      </w:pPr>
      <w:r w:rsidRPr="009F65C1">
        <w:rPr>
          <w:color w:val="000000"/>
          <w:sz w:val="28"/>
          <w:szCs w:val="28"/>
        </w:rPr>
        <w:t>слесарь—ремонтник 4разряда --3,25 грн.</w:t>
      </w:r>
    </w:p>
    <w:p w:rsidR="00870595" w:rsidRPr="009F65C1" w:rsidRDefault="00C16B91" w:rsidP="009F65C1">
      <w:pPr>
        <w:spacing w:line="360" w:lineRule="auto"/>
        <w:ind w:firstLine="709"/>
        <w:jc w:val="both"/>
        <w:rPr>
          <w:color w:val="000000"/>
          <w:sz w:val="28"/>
          <w:szCs w:val="28"/>
        </w:rPr>
      </w:pPr>
      <w:r w:rsidRPr="009F65C1">
        <w:rPr>
          <w:color w:val="000000"/>
          <w:sz w:val="28"/>
          <w:szCs w:val="28"/>
        </w:rPr>
        <w:t xml:space="preserve"> слесарь—ремонтник 5разряда --3,86 грн</w:t>
      </w:r>
      <w:r w:rsidR="004A53C7">
        <w:rPr>
          <w:color w:val="000000"/>
          <w:sz w:val="28"/>
          <w:szCs w:val="28"/>
        </w:rPr>
        <w:t xml:space="preserve">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электрогазосварщик 5 разряда -- 4,72 грн.</w:t>
      </w:r>
      <w:r w:rsidR="004A53C7">
        <w:rPr>
          <w:color w:val="000000"/>
          <w:sz w:val="28"/>
          <w:szCs w:val="28"/>
        </w:rPr>
        <w:t xml:space="preserve">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оклад</w:t>
      </w:r>
      <w:r w:rsidR="004A53C7">
        <w:rPr>
          <w:color w:val="000000"/>
          <w:sz w:val="28"/>
          <w:szCs w:val="28"/>
        </w:rPr>
        <w:t xml:space="preserve"> </w:t>
      </w:r>
      <w:r w:rsidRPr="009F65C1">
        <w:rPr>
          <w:color w:val="000000"/>
          <w:sz w:val="28"/>
          <w:szCs w:val="28"/>
        </w:rPr>
        <w:t>мастера</w:t>
      </w:r>
      <w:r w:rsidR="004A53C7">
        <w:rPr>
          <w:color w:val="000000"/>
          <w:sz w:val="28"/>
          <w:szCs w:val="28"/>
        </w:rPr>
        <w:t xml:space="preserve"> </w:t>
      </w:r>
      <w:r w:rsidRPr="009F65C1">
        <w:rPr>
          <w:color w:val="000000"/>
          <w:sz w:val="28"/>
          <w:szCs w:val="28"/>
        </w:rPr>
        <w:t>--800 грн.</w:t>
      </w:r>
      <w:r w:rsidR="004A53C7">
        <w:rPr>
          <w:color w:val="000000"/>
          <w:sz w:val="28"/>
          <w:szCs w:val="28"/>
        </w:rPr>
        <w:t xml:space="preserve">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Среднее количество часов отработанных за месяц (июнь)-</w:t>
      </w:r>
      <w:r w:rsidR="00C16B91" w:rsidRPr="009F65C1">
        <w:rPr>
          <w:color w:val="000000"/>
          <w:sz w:val="28"/>
          <w:szCs w:val="28"/>
        </w:rPr>
        <w:t>- 14</w:t>
      </w:r>
      <w:r w:rsidRPr="009F65C1">
        <w:rPr>
          <w:color w:val="000000"/>
          <w:sz w:val="28"/>
          <w:szCs w:val="28"/>
        </w:rPr>
        <w:t xml:space="preserve">8 часов.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2. Дополнительная заработная плата от основной заработной плат-20 %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 xml:space="preserve">3. </w:t>
      </w:r>
      <w:r w:rsidR="00C16B91" w:rsidRPr="009F65C1">
        <w:rPr>
          <w:color w:val="000000"/>
          <w:sz w:val="28"/>
          <w:szCs w:val="28"/>
        </w:rPr>
        <w:t>Стоимость ремонтных деталей -- 8</w:t>
      </w:r>
      <w:r w:rsidRPr="009F65C1">
        <w:rPr>
          <w:color w:val="000000"/>
          <w:sz w:val="28"/>
          <w:szCs w:val="28"/>
        </w:rPr>
        <w:t>4 грн.72коп.</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4. Стоимость основных и</w:t>
      </w:r>
      <w:r w:rsidR="00C16B91" w:rsidRPr="009F65C1">
        <w:rPr>
          <w:color w:val="000000"/>
          <w:sz w:val="28"/>
          <w:szCs w:val="28"/>
        </w:rPr>
        <w:t xml:space="preserve"> вспомогательных материалов -- 9</w:t>
      </w:r>
      <w:r w:rsidRPr="009F65C1">
        <w:rPr>
          <w:color w:val="000000"/>
          <w:sz w:val="28"/>
          <w:szCs w:val="28"/>
        </w:rPr>
        <w:t xml:space="preserve">2грн.38коп.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5. Стоимость электроэнер</w:t>
      </w:r>
      <w:r w:rsidR="00C16B91" w:rsidRPr="009F65C1">
        <w:rPr>
          <w:color w:val="000000"/>
          <w:sz w:val="28"/>
          <w:szCs w:val="28"/>
        </w:rPr>
        <w:t>гии, воды, газа, топлива --4</w:t>
      </w:r>
      <w:r w:rsidRPr="009F65C1">
        <w:rPr>
          <w:color w:val="000000"/>
          <w:sz w:val="28"/>
          <w:szCs w:val="28"/>
        </w:rPr>
        <w:t>24грн.53коп.</w:t>
      </w:r>
      <w:r w:rsidR="004A53C7">
        <w:rPr>
          <w:color w:val="000000"/>
          <w:sz w:val="28"/>
          <w:szCs w:val="28"/>
        </w:rPr>
        <w:t xml:space="preserve">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6. Оплата услу</w:t>
      </w:r>
      <w:r w:rsidR="00246E37" w:rsidRPr="009F65C1">
        <w:rPr>
          <w:color w:val="000000"/>
          <w:sz w:val="28"/>
          <w:szCs w:val="28"/>
        </w:rPr>
        <w:t>г других предприятий (цехов)-- 6</w:t>
      </w:r>
      <w:r w:rsidRPr="009F65C1">
        <w:rPr>
          <w:color w:val="000000"/>
          <w:sz w:val="28"/>
          <w:szCs w:val="28"/>
        </w:rPr>
        <w:t xml:space="preserve">8грн.80коп.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 xml:space="preserve">7. Общие расходы участка (заработная плата ИТР) -- 800 грн. </w:t>
      </w:r>
    </w:p>
    <w:p w:rsidR="00870595" w:rsidRPr="009F65C1" w:rsidRDefault="00870595" w:rsidP="009F65C1">
      <w:pPr>
        <w:spacing w:line="360" w:lineRule="auto"/>
        <w:ind w:firstLine="709"/>
        <w:jc w:val="both"/>
        <w:rPr>
          <w:color w:val="000000"/>
          <w:sz w:val="28"/>
          <w:szCs w:val="28"/>
        </w:rPr>
      </w:pPr>
      <w:r w:rsidRPr="009F65C1">
        <w:rPr>
          <w:color w:val="000000"/>
          <w:sz w:val="28"/>
          <w:szCs w:val="28"/>
          <w:u w:val="single"/>
        </w:rPr>
        <w:t>Решение</w:t>
      </w:r>
    </w:p>
    <w:p w:rsidR="00870595" w:rsidRPr="009F65C1" w:rsidRDefault="00870595" w:rsidP="009F65C1">
      <w:pPr>
        <w:widowControl/>
        <w:numPr>
          <w:ilvl w:val="0"/>
          <w:numId w:val="13"/>
        </w:numPr>
        <w:autoSpaceDE/>
        <w:autoSpaceDN/>
        <w:adjustRightInd/>
        <w:spacing w:line="360" w:lineRule="auto"/>
        <w:ind w:left="0" w:firstLine="709"/>
        <w:jc w:val="both"/>
        <w:rPr>
          <w:color w:val="000000"/>
          <w:sz w:val="28"/>
          <w:szCs w:val="28"/>
        </w:rPr>
      </w:pPr>
      <w:r w:rsidRPr="009F65C1">
        <w:rPr>
          <w:color w:val="000000"/>
          <w:sz w:val="28"/>
          <w:szCs w:val="28"/>
        </w:rPr>
        <w:t>Определение средней часовой тарифной ставки по формуле:</w:t>
      </w:r>
    </w:p>
    <w:p w:rsidR="00870595" w:rsidRPr="009F65C1" w:rsidRDefault="001521B1" w:rsidP="009F65C1">
      <w:pPr>
        <w:spacing w:line="360" w:lineRule="auto"/>
        <w:ind w:firstLine="709"/>
        <w:jc w:val="both"/>
        <w:rPr>
          <w:color w:val="000000"/>
          <w:sz w:val="28"/>
          <w:szCs w:val="28"/>
        </w:rPr>
      </w:pPr>
      <w:r w:rsidRPr="009F65C1">
        <w:rPr>
          <w:color w:val="000000"/>
          <w:position w:val="-24"/>
          <w:sz w:val="28"/>
          <w:szCs w:val="28"/>
        </w:rPr>
        <w:object w:dxaOrig="4660" w:dyaOrig="620">
          <v:shape id="_x0000_i1056" type="#_x0000_t75" style="width:300.75pt;height:36pt" o:ole="">
            <v:imagedata r:id="rId66" o:title=""/>
          </v:shape>
          <o:OLEObject Type="Embed" ProgID="Equation.3" ShapeID="_x0000_i1056" DrawAspect="Content" ObjectID="_1476247221" r:id="rId67"/>
        </w:object>
      </w:r>
      <w:r w:rsidR="00870595" w:rsidRPr="009F65C1">
        <w:rPr>
          <w:color w:val="000000"/>
          <w:sz w:val="28"/>
          <w:szCs w:val="28"/>
        </w:rPr>
        <w:t xml:space="preserve">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2. Определение основной заработной платы рабочего персонала за</w:t>
      </w:r>
      <w:r w:rsidR="004A53C7">
        <w:rPr>
          <w:color w:val="000000"/>
          <w:sz w:val="28"/>
          <w:szCs w:val="28"/>
        </w:rPr>
        <w:t xml:space="preserve"> </w:t>
      </w:r>
      <w:r w:rsidRPr="009F65C1">
        <w:rPr>
          <w:color w:val="000000"/>
          <w:sz w:val="28"/>
          <w:szCs w:val="28"/>
        </w:rPr>
        <w:t>месяц:</w:t>
      </w:r>
      <w:r w:rsidR="004A53C7">
        <w:rPr>
          <w:color w:val="000000"/>
          <w:sz w:val="28"/>
          <w:szCs w:val="28"/>
        </w:rPr>
        <w:t xml:space="preserve"> </w:t>
      </w:r>
      <w:r w:rsidR="001521B1" w:rsidRPr="009F65C1">
        <w:rPr>
          <w:color w:val="000000"/>
          <w:position w:val="-10"/>
          <w:sz w:val="28"/>
          <w:szCs w:val="28"/>
        </w:rPr>
        <w:object w:dxaOrig="2680" w:dyaOrig="320">
          <v:shape id="_x0000_i1057" type="#_x0000_t75" style="width:304.5pt;height:24pt" o:ole="">
            <v:imagedata r:id="rId68" o:title=""/>
          </v:shape>
          <o:OLEObject Type="Embed" ProgID="Equation.3" ShapeID="_x0000_i1057" DrawAspect="Content" ObjectID="_1476247222" r:id="rId69"/>
        </w:objec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3. Определение дополнительной заработной платы рабочего персонала СВДО за месяц:</w:t>
      </w:r>
      <w:r w:rsidR="004A53C7">
        <w:rPr>
          <w:color w:val="000000"/>
          <w:sz w:val="28"/>
          <w:szCs w:val="28"/>
        </w:rPr>
        <w:t xml:space="preserve"> </w:t>
      </w:r>
      <w:r w:rsidR="001521B1" w:rsidRPr="009F65C1">
        <w:rPr>
          <w:color w:val="000000"/>
          <w:position w:val="-24"/>
          <w:sz w:val="28"/>
          <w:szCs w:val="28"/>
        </w:rPr>
        <w:object w:dxaOrig="2580" w:dyaOrig="620">
          <v:shape id="_x0000_i1058" type="#_x0000_t75" style="width:272.25pt;height:42pt" o:ole="">
            <v:imagedata r:id="rId70" o:title=""/>
          </v:shape>
          <o:OLEObject Type="Embed" ProgID="Equation.3" ShapeID="_x0000_i1058" DrawAspect="Content" ObjectID="_1476247223" r:id="rId71"/>
        </w:objec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4. Определение основной и дополнительной заработной платы рабочего персонала:</w:t>
      </w:r>
      <w:r w:rsidR="004A53C7">
        <w:rPr>
          <w:color w:val="000000"/>
          <w:sz w:val="28"/>
          <w:szCs w:val="28"/>
        </w:rPr>
        <w:t xml:space="preserve"> </w:t>
      </w:r>
      <w:r w:rsidR="001521B1" w:rsidRPr="009F65C1">
        <w:rPr>
          <w:color w:val="000000"/>
          <w:position w:val="-10"/>
          <w:sz w:val="28"/>
          <w:szCs w:val="28"/>
        </w:rPr>
        <w:object w:dxaOrig="3080" w:dyaOrig="320">
          <v:shape id="_x0000_i1059" type="#_x0000_t75" style="width:197.25pt;height:21.75pt" o:ole="">
            <v:imagedata r:id="rId72" o:title=""/>
          </v:shape>
          <o:OLEObject Type="Embed" ProgID="Equation.3" ShapeID="_x0000_i1059" DrawAspect="Content" ObjectID="_1476247224" r:id="rId73"/>
        </w:objec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5. Определение норматива на 1000 грн. заработной платы рабочего персонала:</w:t>
      </w:r>
      <w:r w:rsidR="004A53C7">
        <w:rPr>
          <w:color w:val="000000"/>
          <w:sz w:val="28"/>
          <w:szCs w:val="28"/>
        </w:rPr>
        <w:t xml:space="preserve"> </w:t>
      </w:r>
      <w:r w:rsidR="001521B1" w:rsidRPr="009F65C1">
        <w:rPr>
          <w:color w:val="000000"/>
          <w:position w:val="-10"/>
          <w:sz w:val="28"/>
          <w:szCs w:val="28"/>
        </w:rPr>
        <w:object w:dxaOrig="2160" w:dyaOrig="320">
          <v:shape id="_x0000_i1060" type="#_x0000_t75" style="width:162pt;height:24pt" o:ole="">
            <v:imagedata r:id="rId74" o:title=""/>
          </v:shape>
          <o:OLEObject Type="Embed" ProgID="Equation.3" ShapeID="_x0000_i1060" DrawAspect="Content" ObjectID="_1476247225" r:id="rId75"/>
        </w:object>
      </w:r>
      <w:r w:rsidR="004A53C7">
        <w:rPr>
          <w:color w:val="000000"/>
          <w:sz w:val="28"/>
          <w:szCs w:val="28"/>
        </w:rPr>
        <w:t xml:space="preserve">  </w:t>
      </w:r>
      <w:r w:rsidRPr="009F65C1">
        <w:rPr>
          <w:color w:val="000000"/>
          <w:position w:val="-10"/>
          <w:sz w:val="28"/>
          <w:szCs w:val="28"/>
        </w:rPr>
        <w:object w:dxaOrig="180" w:dyaOrig="340">
          <v:shape id="_x0000_i1061" type="#_x0000_t75" style="width:9pt;height:17.25pt" o:ole="">
            <v:imagedata r:id="rId52" o:title=""/>
          </v:shape>
          <o:OLEObject Type="Embed" ProgID="Equation.3" ShapeID="_x0000_i1061" DrawAspect="Content" ObjectID="_1476247226" r:id="rId76"/>
        </w:objec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6. Определение норматива стоимости ремонтных деталей:</w:t>
      </w:r>
    </w:p>
    <w:p w:rsidR="00870595" w:rsidRPr="009F65C1" w:rsidRDefault="00246E37" w:rsidP="009F65C1">
      <w:pPr>
        <w:spacing w:line="360" w:lineRule="auto"/>
        <w:ind w:firstLine="709"/>
        <w:jc w:val="both"/>
        <w:rPr>
          <w:color w:val="000000"/>
          <w:sz w:val="28"/>
          <w:szCs w:val="28"/>
        </w:rPr>
      </w:pPr>
      <w:r w:rsidRPr="009F65C1">
        <w:rPr>
          <w:color w:val="000000"/>
          <w:position w:val="-10"/>
          <w:sz w:val="28"/>
          <w:szCs w:val="28"/>
        </w:rPr>
        <w:object w:dxaOrig="1420" w:dyaOrig="320">
          <v:shape id="_x0000_i1062" type="#_x0000_t75" style="width:108.75pt;height:20.25pt" o:ole="">
            <v:imagedata r:id="rId77" o:title=""/>
          </v:shape>
          <o:OLEObject Type="Embed" ProgID="Equation.3" ShapeID="_x0000_i1062" DrawAspect="Content" ObjectID="_1476247227" r:id="rId78"/>
        </w:object>
      </w:r>
      <w:r w:rsidRPr="009F65C1">
        <w:rPr>
          <w:sz w:val="28"/>
          <w:szCs w:val="28"/>
        </w:rPr>
        <w:t xml:space="preserve"> </w:t>
      </w:r>
      <w:r w:rsidRPr="009F65C1">
        <w:rPr>
          <w:color w:val="000000"/>
          <w:sz w:val="28"/>
          <w:szCs w:val="28"/>
        </w:rPr>
        <w:t>15,02</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7. Определение норматива стоимости основных и вспомогательных материалов:</w:t>
      </w:r>
      <w:r w:rsidR="00246E37" w:rsidRPr="009F65C1">
        <w:rPr>
          <w:color w:val="000000"/>
          <w:position w:val="-10"/>
          <w:sz w:val="28"/>
          <w:szCs w:val="28"/>
        </w:rPr>
        <w:object w:dxaOrig="1980" w:dyaOrig="320">
          <v:shape id="_x0000_i1063" type="#_x0000_t75" style="width:148.5pt;height:21.75pt" o:ole="">
            <v:imagedata r:id="rId79" o:title=""/>
          </v:shape>
          <o:OLEObject Type="Embed" ProgID="Equation.3" ShapeID="_x0000_i1063" DrawAspect="Content" ObjectID="_1476247228" r:id="rId80"/>
        </w:object>
      </w:r>
      <w:r w:rsidR="004A53C7">
        <w:rPr>
          <w:color w:val="000000"/>
          <w:sz w:val="28"/>
          <w:szCs w:val="28"/>
        </w:rPr>
        <w:t xml:space="preserve">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8. Определение норматива стоимости электроэнергии, воды, газа, топлива:</w:t>
      </w:r>
    </w:p>
    <w:p w:rsidR="00870595" w:rsidRPr="009F65C1" w:rsidRDefault="00246E37" w:rsidP="009F65C1">
      <w:pPr>
        <w:spacing w:line="360" w:lineRule="auto"/>
        <w:ind w:firstLine="709"/>
        <w:jc w:val="both"/>
        <w:rPr>
          <w:color w:val="000000"/>
          <w:sz w:val="28"/>
          <w:szCs w:val="28"/>
        </w:rPr>
      </w:pPr>
      <w:r w:rsidRPr="009F65C1">
        <w:rPr>
          <w:color w:val="000000"/>
          <w:position w:val="-10"/>
          <w:sz w:val="28"/>
          <w:szCs w:val="28"/>
        </w:rPr>
        <w:object w:dxaOrig="2120" w:dyaOrig="320">
          <v:shape id="_x0000_i1064" type="#_x0000_t75" style="width:151.5pt;height:21.75pt" o:ole="">
            <v:imagedata r:id="rId81" o:title=""/>
          </v:shape>
          <o:OLEObject Type="Embed" ProgID="Equation.3" ShapeID="_x0000_i1064" DrawAspect="Content" ObjectID="_1476247229" r:id="rId82"/>
        </w:object>
      </w:r>
      <w:r w:rsidR="004A53C7">
        <w:rPr>
          <w:color w:val="000000"/>
          <w:sz w:val="28"/>
          <w:szCs w:val="28"/>
        </w:rPr>
        <w:t xml:space="preserve">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9. Определение норматива оплаты услуг других предприятий:</w:t>
      </w:r>
    </w:p>
    <w:p w:rsidR="00870595" w:rsidRPr="009F65C1" w:rsidRDefault="00246E37" w:rsidP="009F65C1">
      <w:pPr>
        <w:spacing w:line="360" w:lineRule="auto"/>
        <w:ind w:firstLine="709"/>
        <w:jc w:val="both"/>
        <w:rPr>
          <w:color w:val="000000"/>
          <w:sz w:val="28"/>
          <w:szCs w:val="28"/>
        </w:rPr>
      </w:pPr>
      <w:r w:rsidRPr="009F65C1">
        <w:rPr>
          <w:color w:val="000000"/>
          <w:position w:val="-10"/>
          <w:sz w:val="28"/>
          <w:szCs w:val="28"/>
        </w:rPr>
        <w:object w:dxaOrig="1740" w:dyaOrig="320">
          <v:shape id="_x0000_i1065" type="#_x0000_t75" style="width:140.25pt;height:20.25pt" o:ole="">
            <v:imagedata r:id="rId83" o:title=""/>
          </v:shape>
          <o:OLEObject Type="Embed" ProgID="Equation.3" ShapeID="_x0000_i1065" DrawAspect="Content" ObjectID="_1476247230" r:id="rId84"/>
        </w:object>
      </w:r>
      <w:r w:rsidR="004A53C7">
        <w:rPr>
          <w:color w:val="000000"/>
          <w:sz w:val="28"/>
          <w:szCs w:val="28"/>
        </w:rPr>
        <w:t xml:space="preserve"> </w: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10. Определение норматива общих расходов участка (заработная плата ИТР):</w:t>
      </w:r>
    </w:p>
    <w:p w:rsidR="00870595" w:rsidRPr="009F65C1" w:rsidRDefault="00246E37" w:rsidP="009F65C1">
      <w:pPr>
        <w:spacing w:line="360" w:lineRule="auto"/>
        <w:ind w:firstLine="709"/>
        <w:jc w:val="both"/>
        <w:rPr>
          <w:color w:val="000000"/>
          <w:sz w:val="28"/>
          <w:szCs w:val="28"/>
        </w:rPr>
      </w:pPr>
      <w:r w:rsidRPr="009F65C1">
        <w:rPr>
          <w:color w:val="000000"/>
          <w:position w:val="-10"/>
          <w:sz w:val="28"/>
          <w:szCs w:val="28"/>
        </w:rPr>
        <w:object w:dxaOrig="1880" w:dyaOrig="320">
          <v:shape id="_x0000_i1066" type="#_x0000_t75" style="width:193.5pt;height:18pt" o:ole="">
            <v:imagedata r:id="rId85" o:title=""/>
          </v:shape>
          <o:OLEObject Type="Embed" ProgID="Equation.3" ShapeID="_x0000_i1066" DrawAspect="Content" ObjectID="_1476247231" r:id="rId86"/>
        </w:object>
      </w:r>
    </w:p>
    <w:p w:rsidR="00870595" w:rsidRPr="009F65C1" w:rsidRDefault="00870595" w:rsidP="009F65C1">
      <w:pPr>
        <w:spacing w:line="360" w:lineRule="auto"/>
        <w:ind w:firstLine="709"/>
        <w:jc w:val="both"/>
        <w:rPr>
          <w:color w:val="000000"/>
          <w:sz w:val="28"/>
          <w:szCs w:val="28"/>
        </w:rPr>
      </w:pPr>
      <w:r w:rsidRPr="009F65C1">
        <w:rPr>
          <w:color w:val="000000"/>
          <w:sz w:val="28"/>
          <w:szCs w:val="28"/>
        </w:rPr>
        <w:t>11. Определение себестоимости одной ремонтной единицы исходя из полученных нормативов:</w:t>
      </w:r>
    </w:p>
    <w:p w:rsidR="00870595" w:rsidRPr="009F65C1" w:rsidRDefault="0067174B" w:rsidP="009F65C1">
      <w:pPr>
        <w:spacing w:line="360" w:lineRule="auto"/>
        <w:ind w:firstLine="709"/>
        <w:jc w:val="both"/>
        <w:rPr>
          <w:color w:val="000000"/>
          <w:sz w:val="28"/>
          <w:szCs w:val="28"/>
        </w:rPr>
      </w:pPr>
      <w:r w:rsidRPr="009F65C1">
        <w:rPr>
          <w:color w:val="000000"/>
          <w:position w:val="-10"/>
          <w:sz w:val="28"/>
          <w:szCs w:val="28"/>
        </w:rPr>
        <w:object w:dxaOrig="8300" w:dyaOrig="320">
          <v:shape id="_x0000_i1067" type="#_x0000_t75" style="width:419.25pt;height:18pt" o:ole="">
            <v:imagedata r:id="rId87" o:title=""/>
          </v:shape>
          <o:OLEObject Type="Embed" ProgID="Equation.3" ShapeID="_x0000_i1067" DrawAspect="Content" ObjectID="_1476247232" r:id="rId88"/>
        </w:object>
      </w:r>
    </w:p>
    <w:p w:rsidR="00870595" w:rsidRPr="009F65C1" w:rsidRDefault="00870595" w:rsidP="009F65C1">
      <w:pPr>
        <w:spacing w:line="360" w:lineRule="auto"/>
        <w:ind w:firstLine="709"/>
        <w:jc w:val="both"/>
        <w:rPr>
          <w:color w:val="000000"/>
          <w:sz w:val="28"/>
          <w:szCs w:val="28"/>
        </w:rPr>
      </w:pPr>
      <w:r w:rsidRPr="009F65C1">
        <w:rPr>
          <w:color w:val="000000"/>
          <w:sz w:val="28"/>
          <w:szCs w:val="28"/>
          <w:u w:val="single"/>
        </w:rPr>
        <w:t>Ответ:</w:t>
      </w:r>
      <w:r w:rsidR="004A53C7">
        <w:rPr>
          <w:color w:val="000000"/>
          <w:sz w:val="28"/>
          <w:szCs w:val="28"/>
        </w:rPr>
        <w:t xml:space="preserve"> </w:t>
      </w:r>
      <w:r w:rsidRPr="009F65C1">
        <w:rPr>
          <w:color w:val="000000"/>
          <w:sz w:val="28"/>
          <w:szCs w:val="28"/>
        </w:rPr>
        <w:t>Себестоимость одной ремонтной единицы ремонтной службы</w:t>
      </w:r>
      <w:r w:rsidR="004A53C7">
        <w:rPr>
          <w:color w:val="000000"/>
          <w:sz w:val="28"/>
          <w:szCs w:val="28"/>
        </w:rPr>
        <w:t xml:space="preserve"> </w:t>
      </w:r>
      <w:r w:rsidR="00434A27" w:rsidRPr="009F65C1">
        <w:rPr>
          <w:color w:val="000000"/>
          <w:sz w:val="28"/>
          <w:szCs w:val="28"/>
        </w:rPr>
        <w:t>цеха № 2 ОАО «Полифтор» производится за май</w:t>
      </w:r>
      <w:r w:rsidR="004A53C7">
        <w:rPr>
          <w:color w:val="000000"/>
          <w:sz w:val="28"/>
          <w:szCs w:val="28"/>
        </w:rPr>
        <w:t xml:space="preserve"> </w:t>
      </w:r>
      <w:r w:rsidRPr="009F65C1">
        <w:rPr>
          <w:color w:val="000000"/>
          <w:sz w:val="28"/>
          <w:szCs w:val="28"/>
        </w:rPr>
        <w:t>месяц 2005 года составила</w:t>
      </w:r>
      <w:r w:rsidR="004A53C7">
        <w:rPr>
          <w:color w:val="000000"/>
          <w:sz w:val="28"/>
          <w:szCs w:val="28"/>
        </w:rPr>
        <w:t xml:space="preserve"> </w:t>
      </w:r>
      <w:r w:rsidR="00434A27" w:rsidRPr="009F65C1">
        <w:rPr>
          <w:color w:val="000000"/>
          <w:sz w:val="28"/>
          <w:szCs w:val="28"/>
        </w:rPr>
        <w:t>923,84</w:t>
      </w:r>
      <w:r w:rsidR="00246E37" w:rsidRPr="009F65C1">
        <w:rPr>
          <w:color w:val="000000"/>
          <w:sz w:val="28"/>
          <w:szCs w:val="28"/>
        </w:rPr>
        <w:t xml:space="preserve"> </w:t>
      </w:r>
      <w:r w:rsidRPr="009F65C1">
        <w:rPr>
          <w:color w:val="000000"/>
          <w:sz w:val="28"/>
          <w:szCs w:val="28"/>
        </w:rPr>
        <w:t>грн.</w:t>
      </w:r>
    </w:p>
    <w:p w:rsidR="00870595" w:rsidRPr="0067174B" w:rsidRDefault="0067174B" w:rsidP="0067174B">
      <w:pPr>
        <w:shd w:val="clear" w:color="auto" w:fill="FFFFFF"/>
        <w:spacing w:line="360" w:lineRule="auto"/>
        <w:ind w:left="1276" w:hanging="567"/>
        <w:jc w:val="both"/>
        <w:rPr>
          <w:b/>
          <w:color w:val="000000"/>
          <w:sz w:val="28"/>
          <w:szCs w:val="28"/>
        </w:rPr>
      </w:pPr>
      <w:r>
        <w:rPr>
          <w:color w:val="000000"/>
          <w:sz w:val="28"/>
          <w:szCs w:val="28"/>
        </w:rPr>
        <w:br w:type="page"/>
      </w:r>
      <w:r w:rsidR="00870595" w:rsidRPr="0067174B">
        <w:rPr>
          <w:b/>
          <w:color w:val="000000"/>
          <w:sz w:val="28"/>
          <w:szCs w:val="28"/>
        </w:rPr>
        <w:t>3.4. Экономическая эффективность, предложений по повышению технического уровня оборудова</w:t>
      </w:r>
      <w:r w:rsidR="00434A27" w:rsidRPr="0067174B">
        <w:rPr>
          <w:b/>
          <w:color w:val="000000"/>
          <w:sz w:val="28"/>
          <w:szCs w:val="28"/>
        </w:rPr>
        <w:t>ния.</w:t>
      </w:r>
    </w:p>
    <w:p w:rsidR="00434A27" w:rsidRPr="009F65C1" w:rsidRDefault="00434A27" w:rsidP="009F65C1">
      <w:pPr>
        <w:shd w:val="clear" w:color="auto" w:fill="FFFFFF"/>
        <w:spacing w:line="360" w:lineRule="auto"/>
        <w:ind w:firstLine="709"/>
        <w:jc w:val="both"/>
        <w:rPr>
          <w:color w:val="000000"/>
          <w:sz w:val="28"/>
          <w:szCs w:val="28"/>
        </w:rPr>
      </w:pPr>
    </w:p>
    <w:p w:rsidR="00434A27" w:rsidRPr="009F65C1" w:rsidRDefault="00434A27" w:rsidP="009F65C1">
      <w:pPr>
        <w:spacing w:line="360" w:lineRule="auto"/>
        <w:ind w:firstLine="709"/>
        <w:jc w:val="both"/>
        <w:rPr>
          <w:sz w:val="28"/>
          <w:szCs w:val="28"/>
        </w:rPr>
      </w:pPr>
      <w:r w:rsidRPr="009F65C1">
        <w:rPr>
          <w:sz w:val="28"/>
          <w:szCs w:val="28"/>
        </w:rPr>
        <w:t>В</w:t>
      </w:r>
      <w:r w:rsidR="004A53C7">
        <w:rPr>
          <w:sz w:val="28"/>
          <w:szCs w:val="28"/>
        </w:rPr>
        <w:t xml:space="preserve"> </w:t>
      </w:r>
      <w:r w:rsidRPr="009F65C1">
        <w:rPr>
          <w:sz w:val="28"/>
          <w:szCs w:val="28"/>
        </w:rPr>
        <w:t>ходе модернизации предлагалось установить механизированную загрузку измельчаемого материала, при этом сократится дополнительное время работы. Предлагалось установить на загрузную воронку питатель-дозатор барабанного типа. Привод дозатора</w:t>
      </w:r>
      <w:r w:rsidR="004A53C7">
        <w:rPr>
          <w:sz w:val="28"/>
          <w:szCs w:val="28"/>
        </w:rPr>
        <w:t xml:space="preserve"> </w:t>
      </w:r>
      <w:r w:rsidRPr="009F65C1">
        <w:rPr>
          <w:sz w:val="28"/>
          <w:szCs w:val="28"/>
        </w:rPr>
        <w:t>осуществляется от шнека подачи продукта в барабан через цепную передачу.</w:t>
      </w:r>
      <w:r w:rsidR="004A53C7">
        <w:rPr>
          <w:sz w:val="28"/>
          <w:szCs w:val="28"/>
        </w:rPr>
        <w:t xml:space="preserve"> </w:t>
      </w:r>
      <w:r w:rsidR="00673182" w:rsidRPr="009F65C1">
        <w:rPr>
          <w:sz w:val="28"/>
          <w:szCs w:val="28"/>
        </w:rPr>
        <w:t>З</w:t>
      </w:r>
      <w:r w:rsidRPr="009F65C1">
        <w:rPr>
          <w:sz w:val="28"/>
          <w:szCs w:val="28"/>
        </w:rPr>
        <w:t xml:space="preserve">агрузка производится постоянно в течении всего времени, производительность </w:t>
      </w:r>
      <w:r w:rsidRPr="009F65C1">
        <w:rPr>
          <w:sz w:val="28"/>
          <w:szCs w:val="28"/>
          <w:lang w:val="en-US"/>
        </w:rPr>
        <w:t>G</w:t>
      </w:r>
      <w:r w:rsidRPr="009F65C1">
        <w:rPr>
          <w:sz w:val="28"/>
          <w:szCs w:val="28"/>
        </w:rPr>
        <w:t xml:space="preserve"> мельницы составляет 100 кг/ч. В виду того, чтобы шаровая мельница при пуске в течении первых 15-ти мин </w:t>
      </w:r>
      <w:r w:rsidR="00673182" w:rsidRPr="009F65C1">
        <w:rPr>
          <w:sz w:val="28"/>
          <w:szCs w:val="28"/>
        </w:rPr>
        <w:t>не работала</w:t>
      </w:r>
      <w:r w:rsidRPr="009F65C1">
        <w:rPr>
          <w:sz w:val="28"/>
          <w:szCs w:val="28"/>
        </w:rPr>
        <w:t xml:space="preserve"> в холостую предлагается предварительно произвести загрузку 30 кг материала. Значит,</w:t>
      </w:r>
      <w:r w:rsidR="004A53C7">
        <w:rPr>
          <w:sz w:val="28"/>
          <w:szCs w:val="28"/>
        </w:rPr>
        <w:t xml:space="preserve"> </w:t>
      </w:r>
      <w:r w:rsidRPr="009F65C1">
        <w:rPr>
          <w:sz w:val="28"/>
          <w:szCs w:val="28"/>
        </w:rPr>
        <w:t xml:space="preserve">производительность мельницы увеличится до </w:t>
      </w:r>
      <w:r w:rsidRPr="009F65C1">
        <w:rPr>
          <w:sz w:val="28"/>
          <w:szCs w:val="28"/>
          <w:lang w:val="en-US"/>
        </w:rPr>
        <w:t>G</w:t>
      </w:r>
      <w:r w:rsidRPr="009F65C1">
        <w:rPr>
          <w:sz w:val="28"/>
          <w:szCs w:val="28"/>
          <w:vertAlign w:val="subscript"/>
        </w:rPr>
        <w:t>М</w:t>
      </w:r>
      <w:r w:rsidR="00673182" w:rsidRPr="009F65C1">
        <w:rPr>
          <w:sz w:val="28"/>
          <w:szCs w:val="28"/>
        </w:rPr>
        <w:t>= 130 кг/ч</w:t>
      </w:r>
      <w:r w:rsidRPr="009F65C1">
        <w:rPr>
          <w:sz w:val="28"/>
          <w:szCs w:val="28"/>
        </w:rPr>
        <w:t>.</w:t>
      </w:r>
    </w:p>
    <w:p w:rsidR="00434A27" w:rsidRPr="009F65C1" w:rsidRDefault="00434A27" w:rsidP="009F65C1">
      <w:pPr>
        <w:spacing w:line="360" w:lineRule="auto"/>
        <w:ind w:firstLine="709"/>
        <w:jc w:val="both"/>
        <w:rPr>
          <w:sz w:val="28"/>
          <w:szCs w:val="28"/>
        </w:rPr>
      </w:pPr>
      <w:r w:rsidRPr="009F65C1">
        <w:rPr>
          <w:sz w:val="28"/>
          <w:szCs w:val="28"/>
        </w:rPr>
        <w:t>Производительность шаровой мельницы увеличилась:</w:t>
      </w:r>
    </w:p>
    <w:p w:rsidR="00434A27" w:rsidRPr="009F65C1" w:rsidRDefault="00434A27" w:rsidP="009F65C1">
      <w:pPr>
        <w:spacing w:line="360" w:lineRule="auto"/>
        <w:ind w:firstLine="709"/>
        <w:jc w:val="both"/>
        <w:rPr>
          <w:sz w:val="28"/>
          <w:szCs w:val="28"/>
        </w:rPr>
      </w:pPr>
      <w:r w:rsidRPr="009F65C1">
        <w:rPr>
          <w:position w:val="-30"/>
          <w:sz w:val="28"/>
          <w:szCs w:val="28"/>
        </w:rPr>
        <w:object w:dxaOrig="3040" w:dyaOrig="700">
          <v:shape id="_x0000_i1068" type="#_x0000_t75" style="width:185.25pt;height:39.75pt" o:ole="">
            <v:imagedata r:id="rId89" o:title=""/>
          </v:shape>
          <o:OLEObject Type="Embed" ProgID="Equation.3" ShapeID="_x0000_i1068" DrawAspect="Content" ObjectID="_1476247233" r:id="rId90"/>
        </w:object>
      </w:r>
      <w:r w:rsidRPr="009F65C1">
        <w:rPr>
          <w:sz w:val="28"/>
          <w:szCs w:val="28"/>
        </w:rPr>
        <w:t>,</w:t>
      </w:r>
    </w:p>
    <w:p w:rsidR="00434A27" w:rsidRPr="009F65C1" w:rsidRDefault="00434A27" w:rsidP="009F65C1">
      <w:pPr>
        <w:spacing w:line="360" w:lineRule="auto"/>
        <w:ind w:firstLine="709"/>
        <w:jc w:val="both"/>
        <w:rPr>
          <w:sz w:val="28"/>
          <w:szCs w:val="28"/>
        </w:rPr>
      </w:pPr>
      <w:r w:rsidRPr="009F65C1">
        <w:rPr>
          <w:sz w:val="28"/>
          <w:szCs w:val="28"/>
        </w:rPr>
        <w:t>где Δ</w:t>
      </w:r>
      <w:r w:rsidRPr="009F65C1">
        <w:rPr>
          <w:sz w:val="28"/>
          <w:szCs w:val="28"/>
          <w:lang w:val="en-US"/>
        </w:rPr>
        <w:t>G</w:t>
      </w:r>
      <w:r w:rsidRPr="009F65C1">
        <w:rPr>
          <w:sz w:val="28"/>
          <w:szCs w:val="28"/>
        </w:rPr>
        <w:t>—процентное увеличение производительности;</w:t>
      </w:r>
    </w:p>
    <w:p w:rsidR="00434A27" w:rsidRPr="009F65C1" w:rsidRDefault="00434A27" w:rsidP="009F65C1">
      <w:pPr>
        <w:spacing w:line="360" w:lineRule="auto"/>
        <w:ind w:firstLine="709"/>
        <w:jc w:val="both"/>
        <w:rPr>
          <w:sz w:val="28"/>
          <w:szCs w:val="28"/>
        </w:rPr>
      </w:pPr>
      <w:r w:rsidRPr="009F65C1">
        <w:rPr>
          <w:sz w:val="28"/>
          <w:szCs w:val="28"/>
        </w:rPr>
        <w:t>G</w:t>
      </w:r>
      <w:r w:rsidRPr="009F65C1">
        <w:rPr>
          <w:sz w:val="28"/>
          <w:szCs w:val="28"/>
          <w:vertAlign w:val="subscript"/>
        </w:rPr>
        <w:t>м</w:t>
      </w:r>
      <w:r w:rsidRPr="009F65C1">
        <w:rPr>
          <w:sz w:val="28"/>
          <w:szCs w:val="28"/>
        </w:rPr>
        <w:t>=130 кг/ч—производительность модернизированной мельницы;</w:t>
      </w:r>
    </w:p>
    <w:p w:rsidR="00434A27" w:rsidRPr="009F65C1" w:rsidRDefault="00434A27" w:rsidP="009F65C1">
      <w:pPr>
        <w:spacing w:line="360" w:lineRule="auto"/>
        <w:ind w:firstLine="709"/>
        <w:jc w:val="both"/>
        <w:rPr>
          <w:sz w:val="28"/>
          <w:szCs w:val="28"/>
        </w:rPr>
      </w:pPr>
      <w:r w:rsidRPr="009F65C1">
        <w:rPr>
          <w:sz w:val="28"/>
          <w:szCs w:val="28"/>
        </w:rPr>
        <w:t>G</w:t>
      </w:r>
      <w:r w:rsidRPr="009F65C1">
        <w:rPr>
          <w:sz w:val="28"/>
          <w:szCs w:val="28"/>
          <w:vertAlign w:val="subscript"/>
        </w:rPr>
        <w:t>ст</w:t>
      </w:r>
      <w:r w:rsidRPr="009F65C1">
        <w:rPr>
          <w:sz w:val="28"/>
          <w:szCs w:val="28"/>
        </w:rPr>
        <w:t>=100 кг/ч—производительность стандартной мельницы;</w:t>
      </w:r>
    </w:p>
    <w:p w:rsidR="00434A27" w:rsidRPr="009F65C1" w:rsidRDefault="00434A27" w:rsidP="009F65C1">
      <w:pPr>
        <w:spacing w:line="360" w:lineRule="auto"/>
        <w:ind w:firstLine="709"/>
        <w:jc w:val="both"/>
        <w:rPr>
          <w:sz w:val="28"/>
          <w:szCs w:val="28"/>
        </w:rPr>
      </w:pPr>
      <w:r w:rsidRPr="009F65C1">
        <w:rPr>
          <w:sz w:val="28"/>
          <w:szCs w:val="28"/>
        </w:rPr>
        <w:t>[ΔG]=20—30 %--допускаемое увеличение производительности при модернизации.</w:t>
      </w:r>
    </w:p>
    <w:p w:rsidR="00434A27" w:rsidRPr="009F65C1" w:rsidRDefault="00434A27" w:rsidP="009F65C1">
      <w:pPr>
        <w:spacing w:line="360" w:lineRule="auto"/>
        <w:ind w:firstLine="709"/>
        <w:jc w:val="both"/>
        <w:rPr>
          <w:sz w:val="28"/>
          <w:szCs w:val="28"/>
        </w:rPr>
      </w:pPr>
      <w:r w:rsidRPr="009F65C1">
        <w:rPr>
          <w:position w:val="-24"/>
          <w:sz w:val="28"/>
          <w:szCs w:val="28"/>
        </w:rPr>
        <w:object w:dxaOrig="3019" w:dyaOrig="620">
          <v:shape id="_x0000_i1069" type="#_x0000_t75" style="width:189pt;height:36.75pt" o:ole="">
            <v:imagedata r:id="rId91" o:title=""/>
          </v:shape>
          <o:OLEObject Type="Embed" ProgID="Equation.3" ShapeID="_x0000_i1069" DrawAspect="Content" ObjectID="_1476247234" r:id="rId92"/>
        </w:object>
      </w:r>
    </w:p>
    <w:p w:rsidR="00434A27" w:rsidRPr="009F65C1" w:rsidRDefault="00434A27" w:rsidP="009F65C1">
      <w:pPr>
        <w:spacing w:line="360" w:lineRule="auto"/>
        <w:ind w:firstLine="709"/>
        <w:jc w:val="both"/>
        <w:rPr>
          <w:sz w:val="28"/>
          <w:szCs w:val="28"/>
        </w:rPr>
      </w:pPr>
      <w:r w:rsidRPr="009F65C1">
        <w:rPr>
          <w:sz w:val="28"/>
          <w:szCs w:val="28"/>
        </w:rPr>
        <w:t>Производительность</w:t>
      </w:r>
      <w:r w:rsidR="004A53C7">
        <w:rPr>
          <w:sz w:val="28"/>
          <w:szCs w:val="28"/>
        </w:rPr>
        <w:t xml:space="preserve"> </w:t>
      </w:r>
      <w:r w:rsidRPr="009F65C1">
        <w:rPr>
          <w:sz w:val="28"/>
          <w:szCs w:val="28"/>
        </w:rPr>
        <w:t>модернизированной мельницы</w:t>
      </w:r>
      <w:r w:rsidR="00673182" w:rsidRPr="009F65C1">
        <w:rPr>
          <w:sz w:val="28"/>
          <w:szCs w:val="28"/>
        </w:rPr>
        <w:t xml:space="preserve"> увеличилась по сравнению со</w:t>
      </w:r>
      <w:r w:rsidR="004A53C7">
        <w:rPr>
          <w:sz w:val="28"/>
          <w:szCs w:val="28"/>
        </w:rPr>
        <w:t xml:space="preserve"> </w:t>
      </w:r>
      <w:r w:rsidR="00673182" w:rsidRPr="009F65C1">
        <w:rPr>
          <w:sz w:val="28"/>
          <w:szCs w:val="28"/>
        </w:rPr>
        <w:t>стандартной на 30 %,что удовлетворяет требованиям модернизации.</w:t>
      </w:r>
      <w:r w:rsidRPr="009F65C1">
        <w:rPr>
          <w:sz w:val="28"/>
          <w:szCs w:val="28"/>
        </w:rPr>
        <w:t xml:space="preserve"> </w:t>
      </w:r>
    </w:p>
    <w:p w:rsidR="00434A27" w:rsidRPr="009F65C1" w:rsidRDefault="00434A27" w:rsidP="009F65C1">
      <w:pPr>
        <w:spacing w:line="360" w:lineRule="auto"/>
        <w:ind w:firstLine="709"/>
        <w:jc w:val="both"/>
        <w:rPr>
          <w:sz w:val="28"/>
          <w:szCs w:val="28"/>
        </w:rPr>
      </w:pPr>
      <w:r w:rsidRPr="009F65C1">
        <w:rPr>
          <w:sz w:val="28"/>
          <w:szCs w:val="28"/>
        </w:rPr>
        <w:t xml:space="preserve">У сконструированной мельницы применяются мелющие тела (шары) одного диаметра </w:t>
      </w:r>
      <w:r w:rsidRPr="009F65C1">
        <w:rPr>
          <w:sz w:val="28"/>
          <w:szCs w:val="28"/>
          <w:lang w:val="en-US"/>
        </w:rPr>
        <w:t>d</w:t>
      </w:r>
      <w:r w:rsidRPr="009F65C1">
        <w:rPr>
          <w:sz w:val="28"/>
          <w:szCs w:val="28"/>
          <w:vertAlign w:val="subscript"/>
        </w:rPr>
        <w:t>ш</w:t>
      </w:r>
      <w:r w:rsidRPr="009F65C1">
        <w:rPr>
          <w:sz w:val="28"/>
          <w:szCs w:val="28"/>
        </w:rPr>
        <w:t>=25 мм, а</w:t>
      </w:r>
      <w:r w:rsidR="004A53C7">
        <w:rPr>
          <w:sz w:val="28"/>
          <w:szCs w:val="28"/>
        </w:rPr>
        <w:t xml:space="preserve"> </w:t>
      </w:r>
      <w:r w:rsidRPr="009F65C1">
        <w:rPr>
          <w:sz w:val="28"/>
          <w:szCs w:val="28"/>
        </w:rPr>
        <w:t>у стандартных загружается комплект шаров различного диаметра. Также была увеличена масса загрузочных шаров примерно в 2 раза. Это будет способствовать лучшему измельчению материалов. Габаритные размеры остались прежними, т.к. позволяет без трудностей производить транспортировку, монтаж, обслуживание и ремонт на стандартные проектные технологические линии химического производства.</w:t>
      </w:r>
    </w:p>
    <w:p w:rsidR="00D75D75" w:rsidRPr="0067174B" w:rsidRDefault="00D75D75" w:rsidP="009F65C1">
      <w:pPr>
        <w:shd w:val="clear" w:color="auto" w:fill="FFFFFF"/>
        <w:spacing w:line="360" w:lineRule="auto"/>
        <w:ind w:firstLine="709"/>
        <w:jc w:val="both"/>
        <w:rPr>
          <w:b/>
          <w:color w:val="000000"/>
          <w:sz w:val="28"/>
          <w:szCs w:val="28"/>
        </w:rPr>
      </w:pPr>
      <w:r w:rsidRPr="009F65C1">
        <w:rPr>
          <w:sz w:val="28"/>
          <w:szCs w:val="28"/>
        </w:rPr>
        <w:br w:type="page"/>
      </w:r>
      <w:r w:rsidRPr="0067174B">
        <w:rPr>
          <w:b/>
          <w:color w:val="000000"/>
          <w:sz w:val="28"/>
          <w:szCs w:val="28"/>
        </w:rPr>
        <w:t>4. Раздел.</w:t>
      </w:r>
      <w:r w:rsidR="0067174B" w:rsidRPr="0067174B">
        <w:rPr>
          <w:b/>
          <w:color w:val="000000"/>
          <w:sz w:val="28"/>
          <w:szCs w:val="28"/>
        </w:rPr>
        <w:t xml:space="preserve"> </w:t>
      </w:r>
      <w:r w:rsidRPr="0067174B">
        <w:rPr>
          <w:b/>
          <w:color w:val="000000"/>
          <w:sz w:val="28"/>
          <w:szCs w:val="28"/>
        </w:rPr>
        <w:t>Охрана труда.</w:t>
      </w:r>
    </w:p>
    <w:p w:rsidR="0067174B" w:rsidRPr="0067174B" w:rsidRDefault="0067174B" w:rsidP="009F65C1">
      <w:pPr>
        <w:shd w:val="clear" w:color="auto" w:fill="FFFFFF"/>
        <w:spacing w:line="360" w:lineRule="auto"/>
        <w:ind w:firstLine="709"/>
        <w:jc w:val="both"/>
        <w:rPr>
          <w:b/>
          <w:color w:val="000000"/>
          <w:sz w:val="28"/>
          <w:szCs w:val="28"/>
        </w:rPr>
      </w:pPr>
    </w:p>
    <w:p w:rsidR="00D75D75" w:rsidRPr="0067174B" w:rsidRDefault="00D75D75" w:rsidP="009F65C1">
      <w:pPr>
        <w:shd w:val="clear" w:color="auto" w:fill="FFFFFF"/>
        <w:spacing w:line="360" w:lineRule="auto"/>
        <w:ind w:firstLine="709"/>
        <w:jc w:val="both"/>
        <w:rPr>
          <w:b/>
          <w:sz w:val="28"/>
          <w:szCs w:val="28"/>
          <w:u w:val="single"/>
        </w:rPr>
      </w:pPr>
      <w:r w:rsidRPr="0067174B">
        <w:rPr>
          <w:b/>
          <w:color w:val="000000"/>
          <w:sz w:val="28"/>
          <w:szCs w:val="28"/>
        </w:rPr>
        <w:t>4.1. Мероприятия по охране труда.</w:t>
      </w:r>
    </w:p>
    <w:p w:rsidR="00D75D75" w:rsidRPr="009F65C1" w:rsidRDefault="00D75D75" w:rsidP="009F65C1">
      <w:pPr>
        <w:shd w:val="clear" w:color="auto" w:fill="FFFFFF"/>
        <w:spacing w:line="360" w:lineRule="auto"/>
        <w:ind w:firstLine="709"/>
        <w:jc w:val="both"/>
        <w:rPr>
          <w:sz w:val="28"/>
          <w:szCs w:val="28"/>
        </w:rPr>
      </w:pPr>
    </w:p>
    <w:p w:rsidR="00034B89" w:rsidRPr="009F65C1" w:rsidRDefault="00D75D75" w:rsidP="009F65C1">
      <w:pPr>
        <w:shd w:val="clear" w:color="auto" w:fill="FFFFFF"/>
        <w:spacing w:line="360" w:lineRule="auto"/>
        <w:ind w:firstLine="709"/>
        <w:jc w:val="both"/>
        <w:rPr>
          <w:color w:val="000000"/>
          <w:sz w:val="28"/>
          <w:szCs w:val="28"/>
        </w:rPr>
      </w:pPr>
      <w:r w:rsidRPr="009F65C1">
        <w:rPr>
          <w:color w:val="000000"/>
          <w:sz w:val="28"/>
          <w:szCs w:val="28"/>
        </w:rPr>
        <w:t>Оптимальный уровень надежности оборудования достигается в результате соблюдения государственных, отраслевых стандартов и стандартов предприятия по обеспечению износостойкости конструкционными и технологическими методами, применением соответствующих смазочных и защитных материалов и</w:t>
      </w:r>
      <w:r w:rsidR="004A53C7">
        <w:rPr>
          <w:color w:val="000000"/>
          <w:sz w:val="28"/>
          <w:szCs w:val="28"/>
        </w:rPr>
        <w:t xml:space="preserve"> </w:t>
      </w:r>
      <w:r w:rsidRPr="009F65C1">
        <w:rPr>
          <w:color w:val="000000"/>
          <w:sz w:val="28"/>
          <w:szCs w:val="28"/>
        </w:rPr>
        <w:t>т. д. Фактическое состояние оборудования проверяют во время очередных ремонтов, профилактических осмотров, предусмотренными нормами и правилами испытаний, подготовки к пуску в эксплуатацию, пробных обкаток и в течение всего пускового периода.</w:t>
      </w:r>
    </w:p>
    <w:p w:rsidR="00034B89" w:rsidRPr="009F65C1" w:rsidRDefault="00034B89" w:rsidP="009F65C1">
      <w:pPr>
        <w:shd w:val="clear" w:color="auto" w:fill="FFFFFF"/>
        <w:spacing w:line="360" w:lineRule="auto"/>
        <w:ind w:firstLine="709"/>
        <w:jc w:val="both"/>
        <w:rPr>
          <w:sz w:val="28"/>
          <w:szCs w:val="28"/>
        </w:rPr>
      </w:pPr>
      <w:r w:rsidRPr="009F65C1">
        <w:rPr>
          <w:color w:val="000000"/>
          <w:sz w:val="28"/>
          <w:szCs w:val="28"/>
        </w:rPr>
        <w:t>На все технологическое оборудование в обязательном порядке должны быть заведены паспорта. В них должны быть указаны устройство, назначение, техническая характеристика, требования безопасности при эксплуатации и ремонте, а также общее руководство по ремонту.</w:t>
      </w:r>
    </w:p>
    <w:p w:rsidR="00D75D75" w:rsidRPr="009F65C1" w:rsidRDefault="00D75D75" w:rsidP="009F65C1">
      <w:pPr>
        <w:shd w:val="clear" w:color="auto" w:fill="FFFFFF"/>
        <w:spacing w:line="360" w:lineRule="auto"/>
        <w:ind w:firstLine="709"/>
        <w:jc w:val="both"/>
        <w:rPr>
          <w:color w:val="000000"/>
          <w:sz w:val="28"/>
          <w:szCs w:val="28"/>
        </w:rPr>
      </w:pPr>
      <w:r w:rsidRPr="009F65C1">
        <w:rPr>
          <w:color w:val="000000"/>
          <w:sz w:val="28"/>
          <w:szCs w:val="28"/>
        </w:rPr>
        <w:t>Правила пуска оборудования в эксплуатацию после его остановки или после его ремонта, как и правила нормальной или аварийной остановки оборудования, должны быть отражены в специальном разделе технологического регламента и соответствующих производственных инструкциях.</w:t>
      </w:r>
    </w:p>
    <w:p w:rsidR="00034B89" w:rsidRPr="009F65C1" w:rsidRDefault="00034B89" w:rsidP="009F65C1">
      <w:pPr>
        <w:shd w:val="clear" w:color="auto" w:fill="FFFFFF"/>
        <w:spacing w:line="360" w:lineRule="auto"/>
        <w:ind w:firstLine="709"/>
        <w:jc w:val="both"/>
        <w:rPr>
          <w:color w:val="000000"/>
          <w:sz w:val="28"/>
          <w:szCs w:val="28"/>
        </w:rPr>
      </w:pPr>
      <w:r w:rsidRPr="009F65C1">
        <w:rPr>
          <w:iCs/>
          <w:color w:val="000000"/>
          <w:sz w:val="28"/>
          <w:szCs w:val="28"/>
        </w:rPr>
        <w:t>Организационные формы выполнения ремонтных работ</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По организации работ ремонты могут быть классифицированы следующим</w:t>
      </w:r>
      <w:r w:rsidR="004A53C7">
        <w:rPr>
          <w:color w:val="000000"/>
          <w:sz w:val="28"/>
          <w:szCs w:val="28"/>
        </w:rPr>
        <w:t xml:space="preserve"> </w:t>
      </w:r>
      <w:r w:rsidRPr="009F65C1">
        <w:rPr>
          <w:color w:val="000000"/>
          <w:sz w:val="28"/>
          <w:szCs w:val="28"/>
        </w:rPr>
        <w:t>образом.</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lang w:val="en-US"/>
        </w:rPr>
        <w:t>I</w:t>
      </w:r>
      <w:r w:rsidRPr="009F65C1">
        <w:rPr>
          <w:color w:val="000000"/>
          <w:sz w:val="28"/>
          <w:szCs w:val="28"/>
        </w:rPr>
        <w:t>. По</w:t>
      </w:r>
      <w:r w:rsidR="004A53C7">
        <w:rPr>
          <w:color w:val="000000"/>
          <w:sz w:val="28"/>
          <w:szCs w:val="28"/>
        </w:rPr>
        <w:t xml:space="preserve"> </w:t>
      </w:r>
      <w:r w:rsidRPr="009F65C1">
        <w:rPr>
          <w:color w:val="000000"/>
          <w:sz w:val="28"/>
          <w:szCs w:val="28"/>
        </w:rPr>
        <w:t>месту</w:t>
      </w:r>
      <w:r w:rsidR="004A53C7">
        <w:rPr>
          <w:color w:val="000000"/>
          <w:sz w:val="28"/>
          <w:szCs w:val="28"/>
        </w:rPr>
        <w:t xml:space="preserve"> </w:t>
      </w:r>
      <w:r w:rsidRPr="009F65C1">
        <w:rPr>
          <w:color w:val="000000"/>
          <w:sz w:val="28"/>
          <w:szCs w:val="28"/>
        </w:rPr>
        <w:t>работ:</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1)</w:t>
      </w:r>
      <w:r w:rsidR="004A53C7">
        <w:rPr>
          <w:color w:val="000000"/>
          <w:sz w:val="28"/>
          <w:szCs w:val="28"/>
        </w:rPr>
        <w:t xml:space="preserve"> </w:t>
      </w:r>
      <w:r w:rsidRPr="009F65C1">
        <w:rPr>
          <w:color w:val="000000"/>
          <w:sz w:val="28"/>
          <w:szCs w:val="28"/>
        </w:rPr>
        <w:t>ремонт</w:t>
      </w:r>
      <w:r w:rsidR="004A53C7">
        <w:rPr>
          <w:color w:val="000000"/>
          <w:sz w:val="28"/>
          <w:szCs w:val="28"/>
        </w:rPr>
        <w:t xml:space="preserve"> </w:t>
      </w:r>
      <w:r w:rsidRPr="009F65C1">
        <w:rPr>
          <w:color w:val="000000"/>
          <w:sz w:val="28"/>
          <w:szCs w:val="28"/>
        </w:rPr>
        <w:t>на месте установки машины;</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2)</w:t>
      </w:r>
      <w:r w:rsidR="004A53C7">
        <w:rPr>
          <w:color w:val="000000"/>
          <w:sz w:val="28"/>
          <w:szCs w:val="28"/>
        </w:rPr>
        <w:t xml:space="preserve"> </w:t>
      </w:r>
      <w:r w:rsidRPr="009F65C1">
        <w:rPr>
          <w:color w:val="000000"/>
          <w:sz w:val="28"/>
          <w:szCs w:val="28"/>
        </w:rPr>
        <w:t>ремонт всей машины в РМЦ;</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3) ремонт скелета машины на месте установки, а узлов — в РМЦ.</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lang w:val="en-US"/>
        </w:rPr>
        <w:t>II</w:t>
      </w:r>
      <w:r w:rsidRPr="009F65C1">
        <w:rPr>
          <w:color w:val="000000"/>
          <w:sz w:val="28"/>
          <w:szCs w:val="28"/>
        </w:rPr>
        <w:t>. По объему ремонта:</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1)</w:t>
      </w:r>
      <w:r w:rsidR="004A53C7">
        <w:rPr>
          <w:color w:val="000000"/>
          <w:sz w:val="28"/>
          <w:szCs w:val="28"/>
        </w:rPr>
        <w:t xml:space="preserve"> </w:t>
      </w:r>
      <w:r w:rsidRPr="009F65C1">
        <w:rPr>
          <w:color w:val="000000"/>
          <w:sz w:val="28"/>
          <w:szCs w:val="28"/>
        </w:rPr>
        <w:t>подетальный — замена</w:t>
      </w:r>
      <w:r w:rsidR="004A53C7">
        <w:rPr>
          <w:color w:val="000000"/>
          <w:sz w:val="28"/>
          <w:szCs w:val="28"/>
        </w:rPr>
        <w:t xml:space="preserve"> </w:t>
      </w:r>
      <w:r w:rsidRPr="009F65C1">
        <w:rPr>
          <w:color w:val="000000"/>
          <w:sz w:val="28"/>
          <w:szCs w:val="28"/>
        </w:rPr>
        <w:t>изношенных</w:t>
      </w:r>
      <w:r w:rsidR="004A53C7">
        <w:rPr>
          <w:color w:val="000000"/>
          <w:sz w:val="28"/>
          <w:szCs w:val="28"/>
        </w:rPr>
        <w:t xml:space="preserve"> </w:t>
      </w:r>
      <w:r w:rsidRPr="009F65C1">
        <w:rPr>
          <w:color w:val="000000"/>
          <w:sz w:val="28"/>
          <w:szCs w:val="28"/>
        </w:rPr>
        <w:t>деталей;</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2)</w:t>
      </w:r>
      <w:r w:rsidR="004A53C7">
        <w:rPr>
          <w:color w:val="000000"/>
          <w:sz w:val="28"/>
          <w:szCs w:val="28"/>
        </w:rPr>
        <w:t xml:space="preserve"> </w:t>
      </w:r>
      <w:r w:rsidRPr="009F65C1">
        <w:rPr>
          <w:color w:val="000000"/>
          <w:sz w:val="28"/>
          <w:szCs w:val="28"/>
        </w:rPr>
        <w:t>поузловой — замена</w:t>
      </w:r>
      <w:r w:rsidR="004A53C7">
        <w:rPr>
          <w:color w:val="000000"/>
          <w:sz w:val="28"/>
          <w:szCs w:val="28"/>
        </w:rPr>
        <w:t xml:space="preserve"> </w:t>
      </w:r>
      <w:r w:rsidRPr="009F65C1">
        <w:rPr>
          <w:color w:val="000000"/>
          <w:sz w:val="28"/>
          <w:szCs w:val="28"/>
        </w:rPr>
        <w:t>отдельных</w:t>
      </w:r>
      <w:r w:rsidR="004A53C7">
        <w:rPr>
          <w:color w:val="000000"/>
          <w:sz w:val="28"/>
          <w:szCs w:val="28"/>
        </w:rPr>
        <w:t xml:space="preserve"> </w:t>
      </w:r>
      <w:r w:rsidRPr="009F65C1">
        <w:rPr>
          <w:color w:val="000000"/>
          <w:sz w:val="28"/>
          <w:szCs w:val="28"/>
        </w:rPr>
        <w:t>узлов;</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3)</w:t>
      </w:r>
      <w:r w:rsidR="004A53C7">
        <w:rPr>
          <w:color w:val="000000"/>
          <w:sz w:val="28"/>
          <w:szCs w:val="28"/>
        </w:rPr>
        <w:t xml:space="preserve"> </w:t>
      </w:r>
      <w:r w:rsidRPr="009F65C1">
        <w:rPr>
          <w:color w:val="000000"/>
          <w:sz w:val="28"/>
          <w:szCs w:val="28"/>
        </w:rPr>
        <w:t>помашинный — замена всей машины резервной машиной.</w:t>
      </w:r>
      <w:r w:rsidR="004A53C7">
        <w:rPr>
          <w:color w:val="000000"/>
          <w:sz w:val="28"/>
          <w:szCs w:val="28"/>
        </w:rPr>
        <w:t xml:space="preserve">  </w:t>
      </w:r>
      <w:r w:rsidRPr="009F65C1">
        <w:rPr>
          <w:color w:val="000000"/>
          <w:sz w:val="28"/>
          <w:szCs w:val="28"/>
        </w:rPr>
        <w:t xml:space="preserve"> </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lang w:val="en-US"/>
        </w:rPr>
        <w:t>III</w:t>
      </w:r>
      <w:r w:rsidRPr="009F65C1">
        <w:rPr>
          <w:color w:val="000000"/>
          <w:sz w:val="28"/>
          <w:szCs w:val="28"/>
        </w:rPr>
        <w:t>. По времени работ:</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1) равномерно</w:t>
      </w:r>
      <w:r w:rsidR="004A53C7">
        <w:rPr>
          <w:color w:val="000000"/>
          <w:sz w:val="28"/>
          <w:szCs w:val="28"/>
        </w:rPr>
        <w:t xml:space="preserve"> </w:t>
      </w:r>
      <w:r w:rsidRPr="009F65C1">
        <w:rPr>
          <w:color w:val="000000"/>
          <w:sz w:val="28"/>
          <w:szCs w:val="28"/>
        </w:rPr>
        <w:t>распределенный</w:t>
      </w:r>
      <w:r w:rsidR="004A53C7">
        <w:rPr>
          <w:color w:val="000000"/>
          <w:sz w:val="28"/>
          <w:szCs w:val="28"/>
        </w:rPr>
        <w:t xml:space="preserve"> </w:t>
      </w:r>
      <w:r w:rsidRPr="009F65C1">
        <w:rPr>
          <w:color w:val="000000"/>
          <w:sz w:val="28"/>
          <w:szCs w:val="28"/>
        </w:rPr>
        <w:t>на</w:t>
      </w:r>
      <w:r w:rsidR="004A53C7">
        <w:rPr>
          <w:color w:val="000000"/>
          <w:sz w:val="28"/>
          <w:szCs w:val="28"/>
        </w:rPr>
        <w:t xml:space="preserve"> </w:t>
      </w:r>
      <w:r w:rsidRPr="009F65C1">
        <w:rPr>
          <w:color w:val="000000"/>
          <w:sz w:val="28"/>
          <w:szCs w:val="28"/>
        </w:rPr>
        <w:t>весь</w:t>
      </w:r>
      <w:r w:rsidR="004A53C7">
        <w:rPr>
          <w:color w:val="000000"/>
          <w:sz w:val="28"/>
          <w:szCs w:val="28"/>
        </w:rPr>
        <w:t xml:space="preserve"> </w:t>
      </w:r>
      <w:r w:rsidRPr="009F65C1">
        <w:rPr>
          <w:color w:val="000000"/>
          <w:sz w:val="28"/>
          <w:szCs w:val="28"/>
        </w:rPr>
        <w:t>год;</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2) сосредоточенный</w:t>
      </w:r>
      <w:r w:rsidR="004A53C7">
        <w:rPr>
          <w:color w:val="000000"/>
          <w:sz w:val="28"/>
          <w:szCs w:val="28"/>
        </w:rPr>
        <w:t xml:space="preserve"> </w:t>
      </w:r>
      <w:r w:rsidRPr="009F65C1">
        <w:rPr>
          <w:color w:val="000000"/>
          <w:sz w:val="28"/>
          <w:szCs w:val="28"/>
        </w:rPr>
        <w:t>на</w:t>
      </w:r>
      <w:r w:rsidR="004A53C7">
        <w:rPr>
          <w:color w:val="000000"/>
          <w:sz w:val="28"/>
          <w:szCs w:val="28"/>
        </w:rPr>
        <w:t xml:space="preserve"> </w:t>
      </w:r>
      <w:r w:rsidRPr="009F65C1">
        <w:rPr>
          <w:color w:val="000000"/>
          <w:sz w:val="28"/>
          <w:szCs w:val="28"/>
        </w:rPr>
        <w:t>период</w:t>
      </w:r>
      <w:r w:rsidR="004A53C7">
        <w:rPr>
          <w:color w:val="000000"/>
          <w:sz w:val="28"/>
          <w:szCs w:val="28"/>
        </w:rPr>
        <w:t xml:space="preserve"> </w:t>
      </w:r>
      <w:r w:rsidRPr="009F65C1">
        <w:rPr>
          <w:color w:val="000000"/>
          <w:sz w:val="28"/>
          <w:szCs w:val="28"/>
        </w:rPr>
        <w:t>остановки</w:t>
      </w:r>
      <w:r w:rsidR="004A53C7">
        <w:rPr>
          <w:color w:val="000000"/>
          <w:sz w:val="28"/>
          <w:szCs w:val="28"/>
        </w:rPr>
        <w:t xml:space="preserve"> </w:t>
      </w:r>
      <w:r w:rsidRPr="009F65C1">
        <w:rPr>
          <w:color w:val="000000"/>
          <w:sz w:val="28"/>
          <w:szCs w:val="28"/>
        </w:rPr>
        <w:t>технологической установки (остановочный ремонт);</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3) сосредоточенный на часть года (сезонный ремонт).</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Каждый вид ремонта имеет свои достоинства. Ремонт в РМЦ</w:t>
      </w:r>
      <w:r w:rsidR="004A53C7">
        <w:rPr>
          <w:color w:val="000000"/>
          <w:sz w:val="28"/>
          <w:szCs w:val="28"/>
        </w:rPr>
        <w:t xml:space="preserve"> </w:t>
      </w:r>
      <w:r w:rsidRPr="009F65C1">
        <w:rPr>
          <w:color w:val="000000"/>
          <w:sz w:val="28"/>
          <w:szCs w:val="28"/>
        </w:rPr>
        <w:t>является более экономичным и высококачественным, однако часть</w:t>
      </w:r>
      <w:r w:rsidRPr="009F65C1">
        <w:rPr>
          <w:iCs/>
          <w:color w:val="000000"/>
          <w:sz w:val="28"/>
          <w:szCs w:val="28"/>
        </w:rPr>
        <w:t xml:space="preserve"> </w:t>
      </w:r>
      <w:r w:rsidRPr="009F65C1">
        <w:rPr>
          <w:color w:val="000000"/>
          <w:sz w:val="28"/>
          <w:szCs w:val="28"/>
        </w:rPr>
        <w:t>работ приходится выполнять на месте установки машины.</w:t>
      </w:r>
      <w:r w:rsidR="004A53C7">
        <w:rPr>
          <w:color w:val="000000"/>
          <w:sz w:val="28"/>
          <w:szCs w:val="28"/>
        </w:rPr>
        <w:t xml:space="preserve">  </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Ремонт может быть подготовительным, когда запасная деталь, узел или вся резервная машина подготавливаются для замены изношенного элемента заранее до остановки работающей машины на ремонт. Такой подготовительный ремонт позволяет значительно сократить простой машины.</w:t>
      </w:r>
      <w:r w:rsidR="004A53C7">
        <w:rPr>
          <w:color w:val="000000"/>
          <w:sz w:val="28"/>
          <w:szCs w:val="28"/>
        </w:rPr>
        <w:t xml:space="preserve"> </w:t>
      </w:r>
      <w:r w:rsidRPr="009F65C1">
        <w:rPr>
          <w:color w:val="000000"/>
          <w:sz w:val="28"/>
          <w:szCs w:val="28"/>
        </w:rPr>
        <w:t>При этом большая часть объема ремонта проводится заранее, а меньшая часть, связанная в основном с демонтажем изношенного</w:t>
      </w:r>
      <w:r w:rsidR="004A53C7">
        <w:rPr>
          <w:color w:val="000000"/>
          <w:sz w:val="28"/>
          <w:szCs w:val="28"/>
        </w:rPr>
        <w:t xml:space="preserve"> </w:t>
      </w:r>
      <w:r w:rsidRPr="009F65C1">
        <w:rPr>
          <w:color w:val="000000"/>
          <w:sz w:val="28"/>
          <w:szCs w:val="28"/>
        </w:rPr>
        <w:t>элемента и монтажом запасного</w:t>
      </w:r>
      <w:r w:rsidR="004A53C7">
        <w:rPr>
          <w:color w:val="000000"/>
          <w:sz w:val="28"/>
          <w:szCs w:val="28"/>
        </w:rPr>
        <w:t xml:space="preserve"> </w:t>
      </w:r>
      <w:r w:rsidRPr="009F65C1">
        <w:rPr>
          <w:color w:val="000000"/>
          <w:sz w:val="28"/>
          <w:szCs w:val="28"/>
        </w:rPr>
        <w:t>элемента, —</w:t>
      </w:r>
      <w:r w:rsidR="004A53C7">
        <w:rPr>
          <w:color w:val="000000"/>
          <w:sz w:val="28"/>
          <w:szCs w:val="28"/>
        </w:rPr>
        <w:t xml:space="preserve"> </w:t>
      </w:r>
      <w:r w:rsidRPr="009F65C1">
        <w:rPr>
          <w:color w:val="000000"/>
          <w:sz w:val="28"/>
          <w:szCs w:val="28"/>
        </w:rPr>
        <w:t>в период остановки машины на ремонт.</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Равномерно распределенный на год ремонт обеспечивает равномерную загрузку ремонтных цехов и бригад. Однако оборудование связанное в единую технологическую схему, приходится останавливать</w:t>
      </w:r>
      <w:r w:rsidR="004A53C7">
        <w:rPr>
          <w:color w:val="000000"/>
          <w:sz w:val="28"/>
          <w:szCs w:val="28"/>
        </w:rPr>
        <w:t xml:space="preserve"> </w:t>
      </w:r>
      <w:r w:rsidRPr="009F65C1">
        <w:rPr>
          <w:color w:val="000000"/>
          <w:sz w:val="28"/>
          <w:szCs w:val="28"/>
        </w:rPr>
        <w:t>на</w:t>
      </w:r>
      <w:r w:rsidR="004A53C7">
        <w:rPr>
          <w:color w:val="000000"/>
          <w:sz w:val="28"/>
          <w:szCs w:val="28"/>
        </w:rPr>
        <w:t xml:space="preserve"> </w:t>
      </w:r>
      <w:r w:rsidRPr="009F65C1">
        <w:rPr>
          <w:color w:val="000000"/>
          <w:sz w:val="28"/>
          <w:szCs w:val="28"/>
        </w:rPr>
        <w:t>ремонт</w:t>
      </w:r>
      <w:r w:rsidR="004A53C7">
        <w:rPr>
          <w:color w:val="000000"/>
          <w:sz w:val="28"/>
          <w:szCs w:val="28"/>
        </w:rPr>
        <w:t xml:space="preserve"> </w:t>
      </w:r>
      <w:r w:rsidRPr="009F65C1">
        <w:rPr>
          <w:color w:val="000000"/>
          <w:sz w:val="28"/>
          <w:szCs w:val="28"/>
        </w:rPr>
        <w:t>одновременно,</w:t>
      </w:r>
      <w:r w:rsidR="004A53C7">
        <w:rPr>
          <w:color w:val="000000"/>
          <w:sz w:val="28"/>
          <w:szCs w:val="28"/>
        </w:rPr>
        <w:t xml:space="preserve"> </w:t>
      </w:r>
      <w:r w:rsidRPr="009F65C1">
        <w:rPr>
          <w:color w:val="000000"/>
          <w:sz w:val="28"/>
          <w:szCs w:val="28"/>
        </w:rPr>
        <w:t>поэтому</w:t>
      </w:r>
      <w:r w:rsidR="004A53C7">
        <w:rPr>
          <w:color w:val="000000"/>
          <w:sz w:val="28"/>
          <w:szCs w:val="28"/>
        </w:rPr>
        <w:t xml:space="preserve"> </w:t>
      </w:r>
      <w:r w:rsidRPr="009F65C1">
        <w:rPr>
          <w:color w:val="000000"/>
          <w:sz w:val="28"/>
          <w:szCs w:val="28"/>
        </w:rPr>
        <w:t>возникает необходимость сосредоточенного ремонта. Ремонт, сосредоточенный на определенную часть года (сезон), необходим для оборудования, установленного на открытых площадках.</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Наряду с плановыми остановками на текущий, капитальный ремонты отдельных машин и аппаратов предусматриваются Плановые периодические остановки на ремонт через определенные промежутки времени всей технологической цепочки. Такие плановые остановочные ремонты необходимы для проведения капитальных ремонтов тех систем и узлов, которые не могут быть отремонтированы в процессе работы цеха или предприятия. К этим системам относятся единичные аппараты, как правило, большой мощности, цеховые трубопроводы, газовые коллекторы, газгольдеры, сети .канализации и вентиляции.</w:t>
      </w:r>
    </w:p>
    <w:p w:rsidR="00034B89" w:rsidRPr="009F65C1" w:rsidRDefault="00034B89" w:rsidP="009F65C1">
      <w:pPr>
        <w:shd w:val="clear" w:color="auto" w:fill="FFFFFF"/>
        <w:spacing w:line="360" w:lineRule="auto"/>
        <w:ind w:firstLine="709"/>
        <w:jc w:val="both"/>
        <w:rPr>
          <w:color w:val="000000"/>
          <w:sz w:val="28"/>
          <w:szCs w:val="28"/>
        </w:rPr>
      </w:pPr>
      <w:r w:rsidRPr="009F65C1">
        <w:rPr>
          <w:color w:val="000000"/>
          <w:sz w:val="28"/>
          <w:szCs w:val="28"/>
        </w:rPr>
        <w:t>В</w:t>
      </w:r>
      <w:r w:rsidR="004A53C7">
        <w:rPr>
          <w:color w:val="000000"/>
          <w:sz w:val="28"/>
          <w:szCs w:val="28"/>
        </w:rPr>
        <w:t xml:space="preserve"> </w:t>
      </w:r>
      <w:r w:rsidRPr="009F65C1">
        <w:rPr>
          <w:color w:val="000000"/>
          <w:sz w:val="28"/>
          <w:szCs w:val="28"/>
        </w:rPr>
        <w:t>период</w:t>
      </w:r>
      <w:r w:rsidR="004A53C7">
        <w:rPr>
          <w:color w:val="000000"/>
          <w:sz w:val="28"/>
          <w:szCs w:val="28"/>
        </w:rPr>
        <w:t xml:space="preserve"> </w:t>
      </w:r>
      <w:r w:rsidRPr="009F65C1">
        <w:rPr>
          <w:color w:val="000000"/>
          <w:sz w:val="28"/>
          <w:szCs w:val="28"/>
        </w:rPr>
        <w:t>остановочного</w:t>
      </w:r>
      <w:r w:rsidR="004A53C7">
        <w:rPr>
          <w:color w:val="000000"/>
          <w:sz w:val="28"/>
          <w:szCs w:val="28"/>
        </w:rPr>
        <w:t xml:space="preserve"> </w:t>
      </w:r>
      <w:r w:rsidRPr="009F65C1">
        <w:rPr>
          <w:color w:val="000000"/>
          <w:sz w:val="28"/>
          <w:szCs w:val="28"/>
        </w:rPr>
        <w:t>ремонта</w:t>
      </w:r>
      <w:r w:rsidR="004A53C7">
        <w:rPr>
          <w:color w:val="000000"/>
          <w:sz w:val="28"/>
          <w:szCs w:val="28"/>
        </w:rPr>
        <w:t xml:space="preserve"> </w:t>
      </w:r>
      <w:r w:rsidRPr="009F65C1">
        <w:rPr>
          <w:color w:val="000000"/>
          <w:sz w:val="28"/>
          <w:szCs w:val="28"/>
        </w:rPr>
        <w:t>производится</w:t>
      </w:r>
      <w:r w:rsidR="004A53C7">
        <w:rPr>
          <w:color w:val="000000"/>
          <w:sz w:val="28"/>
          <w:szCs w:val="28"/>
        </w:rPr>
        <w:t xml:space="preserve"> </w:t>
      </w:r>
      <w:r w:rsidRPr="009F65C1">
        <w:rPr>
          <w:color w:val="000000"/>
          <w:sz w:val="28"/>
          <w:szCs w:val="28"/>
        </w:rPr>
        <w:t>подключение новых аппаратов с врезкой трубопроводов. Подобные остановочные ремонты планируются на</w:t>
      </w:r>
      <w:r w:rsidR="004A53C7">
        <w:rPr>
          <w:color w:val="000000"/>
          <w:sz w:val="28"/>
          <w:szCs w:val="28"/>
        </w:rPr>
        <w:t xml:space="preserve"> </w:t>
      </w:r>
      <w:r w:rsidRPr="009F65C1">
        <w:rPr>
          <w:color w:val="000000"/>
          <w:sz w:val="28"/>
          <w:szCs w:val="28"/>
        </w:rPr>
        <w:t>теплый</w:t>
      </w:r>
      <w:r w:rsidR="004A53C7">
        <w:rPr>
          <w:color w:val="000000"/>
          <w:sz w:val="28"/>
          <w:szCs w:val="28"/>
        </w:rPr>
        <w:t xml:space="preserve"> </w:t>
      </w:r>
      <w:r w:rsidRPr="009F65C1">
        <w:rPr>
          <w:color w:val="000000"/>
          <w:sz w:val="28"/>
          <w:szCs w:val="28"/>
        </w:rPr>
        <w:t>(осеннее –летне -весенний)</w:t>
      </w:r>
      <w:r w:rsidR="004A53C7">
        <w:rPr>
          <w:color w:val="000000"/>
          <w:sz w:val="28"/>
          <w:szCs w:val="28"/>
        </w:rPr>
        <w:t xml:space="preserve"> </w:t>
      </w:r>
      <w:r w:rsidRPr="009F65C1">
        <w:rPr>
          <w:color w:val="000000"/>
          <w:sz w:val="28"/>
          <w:szCs w:val="28"/>
        </w:rPr>
        <w:t>период года. Планирование остановочных ремонтов на теплый период года объясняется установкой части оборудования на открытых площадках. Перед остановочным ремонтом должны быть проведены подготовительные</w:t>
      </w:r>
      <w:r w:rsidR="004A53C7">
        <w:rPr>
          <w:color w:val="000000"/>
          <w:sz w:val="28"/>
          <w:szCs w:val="28"/>
        </w:rPr>
        <w:t xml:space="preserve"> </w:t>
      </w:r>
      <w:r w:rsidRPr="009F65C1">
        <w:rPr>
          <w:color w:val="000000"/>
          <w:sz w:val="28"/>
          <w:szCs w:val="28"/>
        </w:rPr>
        <w:t>работы.</w:t>
      </w:r>
    </w:p>
    <w:p w:rsidR="00034B89" w:rsidRPr="009F65C1" w:rsidRDefault="00034B89" w:rsidP="009F65C1">
      <w:pPr>
        <w:shd w:val="clear" w:color="auto" w:fill="FFFFFF"/>
        <w:spacing w:line="360" w:lineRule="auto"/>
        <w:ind w:firstLine="709"/>
        <w:jc w:val="both"/>
        <w:rPr>
          <w:color w:val="000000"/>
          <w:sz w:val="28"/>
          <w:szCs w:val="28"/>
        </w:rPr>
      </w:pPr>
    </w:p>
    <w:p w:rsidR="00D75D75" w:rsidRPr="0067174B" w:rsidRDefault="00D75D75" w:rsidP="009F65C1">
      <w:pPr>
        <w:shd w:val="clear" w:color="auto" w:fill="FFFFFF"/>
        <w:spacing w:line="360" w:lineRule="auto"/>
        <w:ind w:firstLine="709"/>
        <w:jc w:val="both"/>
        <w:rPr>
          <w:b/>
          <w:color w:val="000000"/>
          <w:sz w:val="28"/>
          <w:szCs w:val="28"/>
        </w:rPr>
      </w:pPr>
      <w:r w:rsidRPr="0067174B">
        <w:rPr>
          <w:b/>
          <w:color w:val="000000"/>
          <w:sz w:val="28"/>
          <w:szCs w:val="28"/>
        </w:rPr>
        <w:t>4.2. Мероприятия по электробезопасности.</w:t>
      </w:r>
    </w:p>
    <w:p w:rsidR="00D75D75" w:rsidRPr="009F65C1" w:rsidRDefault="00D75D75" w:rsidP="009F65C1">
      <w:pPr>
        <w:shd w:val="clear" w:color="auto" w:fill="FFFFFF"/>
        <w:spacing w:line="360" w:lineRule="auto"/>
        <w:ind w:firstLine="709"/>
        <w:jc w:val="both"/>
        <w:rPr>
          <w:color w:val="000000"/>
          <w:sz w:val="28"/>
          <w:szCs w:val="28"/>
        </w:rPr>
      </w:pPr>
    </w:p>
    <w:p w:rsidR="00D75D75" w:rsidRPr="009F65C1" w:rsidRDefault="00D75D75" w:rsidP="009F65C1">
      <w:pPr>
        <w:shd w:val="clear" w:color="auto" w:fill="FFFFFF"/>
        <w:spacing w:line="360" w:lineRule="auto"/>
        <w:ind w:firstLine="709"/>
        <w:jc w:val="both"/>
        <w:rPr>
          <w:sz w:val="28"/>
          <w:szCs w:val="28"/>
        </w:rPr>
      </w:pPr>
      <w:r w:rsidRPr="009F65C1">
        <w:rPr>
          <w:bCs/>
          <w:color w:val="000000"/>
          <w:sz w:val="28"/>
          <w:szCs w:val="28"/>
        </w:rPr>
        <w:t xml:space="preserve"> </w:t>
      </w:r>
      <w:r w:rsidRPr="009F65C1">
        <w:rPr>
          <w:color w:val="000000"/>
          <w:sz w:val="28"/>
          <w:szCs w:val="28"/>
        </w:rPr>
        <w:t>При эксплуатации электрооборудования работники могут подвергаться воздействию электрического тока, электрической дуги, статического электричества, а на высоковольтных установках и электромагнитного поля. Защита от такого воздействия обеспечивается системой организационно-технических мероприятий и средств. Система устанавливает общие требования на все электроустановки, на основе которых для каждого отдельного случая составляют нормативно-техническую документацию (инструкцию) по охране труда, утверждаемую в установленном порядке.</w:t>
      </w:r>
    </w:p>
    <w:p w:rsidR="00D75D75" w:rsidRPr="009F65C1" w:rsidRDefault="00D75D75" w:rsidP="009F65C1">
      <w:pPr>
        <w:shd w:val="clear" w:color="auto" w:fill="FFFFFF"/>
        <w:spacing w:line="360" w:lineRule="auto"/>
        <w:ind w:firstLine="709"/>
        <w:jc w:val="both"/>
        <w:rPr>
          <w:color w:val="000000"/>
          <w:sz w:val="28"/>
          <w:szCs w:val="28"/>
        </w:rPr>
      </w:pPr>
      <w:r w:rsidRPr="009F65C1">
        <w:rPr>
          <w:color w:val="000000"/>
          <w:sz w:val="28"/>
          <w:szCs w:val="28"/>
        </w:rPr>
        <w:t>Большинство помещений, в которых размещено технологическое оборудование химических производств, относится к влажным, сырым и особо сырым, жарким, пыльным и содержит химически активные среды. В соответствии с ПУЭ такие помещения по степени опасности поражения людей электрическим током относятся к помещениям повышенной опасности или к помещениям особо опасным, поэтому установлены особые требования к электрооборудованию, к допустимым напряжениям, системам защиты, мероприятиям, обеспечивающим</w:t>
      </w:r>
      <w:r w:rsidR="004A53C7">
        <w:rPr>
          <w:color w:val="000000"/>
          <w:sz w:val="28"/>
          <w:szCs w:val="28"/>
        </w:rPr>
        <w:t xml:space="preserve"> </w:t>
      </w:r>
      <w:r w:rsidRPr="009F65C1">
        <w:rPr>
          <w:color w:val="000000"/>
          <w:sz w:val="28"/>
          <w:szCs w:val="28"/>
        </w:rPr>
        <w:t>безопасность эксплуатации.</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На исход поражения электрическим током влияют следующие факторы: вид и величина тока и напряжения, частота тока, продолжительность воздействия на организм, условия внешней среды.</w:t>
      </w:r>
      <w:r w:rsidR="004A53C7">
        <w:rPr>
          <w:color w:val="000000"/>
          <w:sz w:val="28"/>
          <w:szCs w:val="28"/>
        </w:rPr>
        <w:t xml:space="preserve"> </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Наименьшее значение ощутимого тока, т. е. электрического тока, вызывающего при прохождении через организм человека ощутимое раздражение, называется пороговым ощутимым током. При переменном токе с частотой 50 Гц он равен 0,6—1,5 мА, при постоянном токе — 5—7 мА. Пороговый неотпускающий ток, когда человек ощущает боль, а мышцы рук его судорожно сокращаются, при переменном токе частотой 50 Гц составляет 10—15 мА, а при постоянном токе — 50—80 мА.</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Чем дольше человек находится под током, тем больше вероятность тяжелого или смертельного исхода, поэтому установлены нормы допустимых токов, проходящих через тело человека, в зависимости от продолжительности воздействия.</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Опасность прикосновения человека к неизолированным токоведущим частям определяется значением тока, проходящего через его тело, т. е. напряжением прикосновения и сопротивлением электрической цепи человека. В условиях технологических цехов напряжение прикосновения зависит от напряжения сети, ее схемы, режима нейтрали, схемы включения человека в цепь, степени изоляции токоведущих частей от земли. В сопротивление электрической цепи человека входят сопротивление тела человека, сопротивление обуви, пола или грунта, на котором он стоит. При любом однофазном включении человека в цепь он касается пола или грунта, поэтому сопротивление опорной поверхности существенно влияет на значение тока, проходящего через человека. Вместе с тем в процессе эксплуатации оборудования нельзя полностью рассчитывать на защитные свойства опорных поверхностей, которые в случае повреждений могут потерять электрическое сопротивление, весьма высокое в нормальном состоянии.</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Правила устройства электроустановок (ПУЭ), правила технической эксплуатации (ПТЭ) и правила техники безопасности (ПТБ) предусматривают необходимые меры безопасности при эксплуатации электроустановок.</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Для персонала, обслуживающего технологическое оборудование, по каждой электроустановке и каждому рабочему месту должны быть разработаны и утверждены главным инженером или главным энергетиком предприятия специальные инструкции. В них должны быть указаны последовательность операций пуска и остановки оборудования, меры, применяемые при возникновении аварии, порядок допуска к ремонту оборудования и другие меры безопасности для конкретного объекта.</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Для защиты людей при прикосновении их к металлическим корпусам машин, аппаратов, светильников и других нетоковедущих частей, которые при неисправной изоляции могут оказаться под током, применяют защитное заземление — преднамеренное электрическое соединение их с землей или зануление — преднамеренное электрическое соединение с нулевым защитным проводником. Состояние защитного заземления и зануления периодически, в установленные сроки, контролируют внешним осмотром их элементов и измерением сопротивления заземляющих устройств.</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Для обеспечения безопасности при таких повреждениях электроустановок, как замыкание на землю, снижение сопротивления изоляции, неисправности в системах заземления и зануления, применяют защитное отключение — быстродействующую защиту, автоматически отключающую электроустановку при возникновении в ней опасности поражения током.</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Для уменьшения опасности поражения электрическим током предусмотрено применение малых напряжений. В производственных переносных электроустановках применяют напряжение 12, 36 и 42 В. Источником малого напряжения являются понизительные трансформаторы, которые должны быть заземлены или занулены. Автотрансформаторы как источник малого напряжения применять нельзя.</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 xml:space="preserve">Оборудование химических производств в основном взрыво-безопасного исполнения. В зависимости от категории и группы взрывоопасности смеси, которая может образоваться в помещении или на наружной установке, применяют взрывозащищенное электрооборудование следующих видов: взрывонепроницаемое, маслонаполненное, повышенной надежности против взрыва, продуваемое под избыточным давлением, искробезопасное и специальное. Категорию и группу смесей находят по таблице классификации взрывоопасных веществ, приведенной в ПУЭ. Для всех классов взрывоопасных помещений и наружных установок электродвигатели напряжением 10 кВ и выше должны быть исполнены продуваемыми под избыточным давлением. Электродвигатели напряжением 6 кВ и ниже должны быть следующих исполнений: для помещений и наружных установок класса В-1 и В-П — продуваемые под избыточным давлением; для классов </w:t>
      </w:r>
      <w:r w:rsidRPr="009F65C1">
        <w:rPr>
          <w:color w:val="000000"/>
          <w:sz w:val="28"/>
          <w:szCs w:val="28"/>
          <w:lang w:val="en-US"/>
        </w:rPr>
        <w:t>B</w:t>
      </w:r>
      <w:r w:rsidRPr="009F65C1">
        <w:rPr>
          <w:color w:val="000000"/>
          <w:sz w:val="28"/>
          <w:szCs w:val="28"/>
        </w:rPr>
        <w:t>-</w:t>
      </w:r>
      <w:r w:rsidRPr="009F65C1">
        <w:rPr>
          <w:color w:val="000000"/>
          <w:sz w:val="28"/>
          <w:szCs w:val="28"/>
          <w:lang w:val="en-US"/>
        </w:rPr>
        <w:t>Ia</w:t>
      </w:r>
      <w:r w:rsidRPr="009F65C1">
        <w:rPr>
          <w:color w:val="000000"/>
          <w:sz w:val="28"/>
          <w:szCs w:val="28"/>
        </w:rPr>
        <w:t xml:space="preserve">, </w:t>
      </w:r>
      <w:r w:rsidRPr="009F65C1">
        <w:rPr>
          <w:color w:val="000000"/>
          <w:sz w:val="28"/>
          <w:szCs w:val="28"/>
          <w:lang w:val="en-US"/>
        </w:rPr>
        <w:t>B</w:t>
      </w:r>
      <w:r w:rsidRPr="009F65C1">
        <w:rPr>
          <w:color w:val="000000"/>
          <w:sz w:val="28"/>
          <w:szCs w:val="28"/>
        </w:rPr>
        <w:t>-</w:t>
      </w:r>
      <w:r w:rsidRPr="009F65C1">
        <w:rPr>
          <w:color w:val="000000"/>
          <w:sz w:val="28"/>
          <w:szCs w:val="28"/>
          <w:lang w:val="en-US"/>
        </w:rPr>
        <w:t>I</w:t>
      </w:r>
      <w:r w:rsidRPr="009F65C1">
        <w:rPr>
          <w:color w:val="000000"/>
          <w:sz w:val="28"/>
          <w:szCs w:val="28"/>
        </w:rPr>
        <w:t>6, В-1г и В-Па — продуваемые под избыточным давлением повышенной надежности.</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При эксплуатации всех видов электрооборудования необходимо следить, чтобы оно не находилось в атмосфере сильной влажности, пыли и газов. Влага и пыль могут проникнуть в оболочку электрооборудования и стать причиной короткого замыкания.</w:t>
      </w:r>
    </w:p>
    <w:p w:rsidR="00D75D75" w:rsidRPr="009F65C1" w:rsidRDefault="00D75D75" w:rsidP="009F65C1">
      <w:pPr>
        <w:shd w:val="clear" w:color="auto" w:fill="FFFFFF"/>
        <w:spacing w:line="360" w:lineRule="auto"/>
        <w:ind w:firstLine="709"/>
        <w:jc w:val="both"/>
        <w:rPr>
          <w:color w:val="000000"/>
          <w:sz w:val="28"/>
          <w:szCs w:val="28"/>
        </w:rPr>
      </w:pPr>
      <w:r w:rsidRPr="009F65C1">
        <w:rPr>
          <w:color w:val="000000"/>
          <w:sz w:val="28"/>
          <w:szCs w:val="28"/>
        </w:rPr>
        <w:t>В процессе работы электродвигателя ведут общее наблюдение за его состоянием, обращая при этом внимание на нагрев статора и подшипников, общий уровень шума и вибрацию. Перегрев подшипников не должен превышать 80°С. При частоте вращения 3000 об/мин максимально допустимая амплитуда вибрации 0,5 и 0,1 мм, а при частоте вращения 1500 об/мин — 0,1 мм. Перегрев или вибрация выше допустимых пределов должны служить основанием для немедленной остановки агрегата.</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В результате трения, дробления, размола, просеивания, пневмотранспорта, пересыпания, или переливания диэлектрических материалов или жидкостей в металлическом оборудовании, изолированном от земли, возникают электростатические разряды. Напряжение статической электризации зависит от многих, условий и может достигать десятков киловольт, но ток не превышает тысячных долей миллиампера. Опасность статического электричества заключается в возможности быстрого искрового разряда между частями оборудования или разряда на землю.</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Большинство объектов химической промышленности относится к классу ЭСИБ (электростатической искробезопасности сильной электризации). Для исключения разрядов необходимо устранять образование зарядов, что достигается заземлением оборудования и коммуникаций, увеличением влажности или ионизацией воздуха, применением антистатических примесей (присадок, поверхностно-активных веществ) и т. д.</w:t>
      </w:r>
    </w:p>
    <w:p w:rsidR="00D75D75" w:rsidRPr="009F65C1" w:rsidRDefault="00D75D75" w:rsidP="009F65C1">
      <w:pPr>
        <w:shd w:val="clear" w:color="auto" w:fill="FFFFFF"/>
        <w:spacing w:line="360" w:lineRule="auto"/>
        <w:ind w:firstLine="709"/>
        <w:jc w:val="both"/>
        <w:rPr>
          <w:color w:val="000000"/>
          <w:sz w:val="28"/>
          <w:szCs w:val="28"/>
        </w:rPr>
      </w:pPr>
      <w:r w:rsidRPr="009F65C1">
        <w:rPr>
          <w:color w:val="000000"/>
          <w:sz w:val="28"/>
          <w:szCs w:val="28"/>
        </w:rPr>
        <w:t>Одним из импульсов воспламенения горючих веществ, могущих вызвать взрывы оборудования и пожары, является молния — мощный электрический разряд атмосферного электричества. Наибольшему воздействию молнии подвергается высокое оборудование, имеющее малое электрическое сопротивление. Система защиты от молнии состоит из молниеприемников, токоотвода и заземлителя. Заземлители системы молниезащиты совмещают с защитным заземлением электрооборудования.</w:t>
      </w:r>
    </w:p>
    <w:p w:rsidR="0067174B" w:rsidRDefault="0067174B" w:rsidP="009F65C1">
      <w:pPr>
        <w:shd w:val="clear" w:color="auto" w:fill="FFFFFF"/>
        <w:spacing w:line="360" w:lineRule="auto"/>
        <w:ind w:firstLine="709"/>
        <w:jc w:val="both"/>
        <w:rPr>
          <w:color w:val="000000"/>
          <w:sz w:val="28"/>
          <w:szCs w:val="28"/>
        </w:rPr>
      </w:pPr>
    </w:p>
    <w:p w:rsidR="00D75D75" w:rsidRPr="0067174B" w:rsidRDefault="00D75D75" w:rsidP="009F65C1">
      <w:pPr>
        <w:shd w:val="clear" w:color="auto" w:fill="FFFFFF"/>
        <w:spacing w:line="360" w:lineRule="auto"/>
        <w:ind w:firstLine="709"/>
        <w:jc w:val="both"/>
        <w:rPr>
          <w:b/>
          <w:sz w:val="28"/>
          <w:szCs w:val="28"/>
        </w:rPr>
      </w:pPr>
      <w:r w:rsidRPr="0067174B">
        <w:rPr>
          <w:b/>
          <w:color w:val="000000"/>
          <w:sz w:val="28"/>
          <w:szCs w:val="28"/>
        </w:rPr>
        <w:t>4.3. Мероприятия по пожарной безопасности.</w:t>
      </w:r>
    </w:p>
    <w:p w:rsidR="00D75D75" w:rsidRPr="009F65C1" w:rsidRDefault="00D75D75" w:rsidP="009F65C1">
      <w:pPr>
        <w:shd w:val="clear" w:color="auto" w:fill="FFFFFF"/>
        <w:spacing w:line="360" w:lineRule="auto"/>
        <w:ind w:firstLine="709"/>
        <w:jc w:val="both"/>
        <w:rPr>
          <w:sz w:val="28"/>
          <w:szCs w:val="28"/>
        </w:rPr>
      </w:pP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Пожаро- и взрывобезопасность. Категорию каждого производства по пожаровзрывоопасности устанавливают исходя из группы горючести обращающихся в производстве веществ, по нормам технологического проектирования или по перечням производства. По взрывной, взрыво-пожарной и пожарной опасности производства подразделяются на шесть категорий: А и Б— взрывопожароопасные, В, Г и Д—пожароопасные и Е—взрывоопасные.</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От категории производства зависят огнестойкость зданий, взаимное расположение оборудования и отдельных производственных объектов, допустимые системы отопления, вентиляции к т.д.</w:t>
      </w:r>
    </w:p>
    <w:p w:rsidR="00D75D75" w:rsidRPr="009F65C1" w:rsidRDefault="00D75D75" w:rsidP="009F65C1">
      <w:pPr>
        <w:shd w:val="clear" w:color="auto" w:fill="FFFFFF"/>
        <w:spacing w:line="360" w:lineRule="auto"/>
        <w:ind w:firstLine="709"/>
        <w:jc w:val="both"/>
        <w:rPr>
          <w:color w:val="000000"/>
          <w:sz w:val="28"/>
          <w:szCs w:val="28"/>
        </w:rPr>
      </w:pPr>
      <w:r w:rsidRPr="009F65C1">
        <w:rPr>
          <w:color w:val="000000"/>
          <w:sz w:val="28"/>
          <w:szCs w:val="28"/>
        </w:rPr>
        <w:t>Согласно ПУЭ производственные помещения делятся на пожароопасные (классы П-</w:t>
      </w:r>
      <w:r w:rsidRPr="009F65C1">
        <w:rPr>
          <w:color w:val="000000"/>
          <w:sz w:val="28"/>
          <w:szCs w:val="28"/>
          <w:lang w:val="en-US"/>
        </w:rPr>
        <w:t>I</w:t>
      </w:r>
      <w:r w:rsidRPr="009F65C1">
        <w:rPr>
          <w:color w:val="000000"/>
          <w:sz w:val="28"/>
          <w:szCs w:val="28"/>
        </w:rPr>
        <w:t xml:space="preserve">, П-П, П-Па, П-Пб и взрывоопасные (классы </w:t>
      </w:r>
      <w:r w:rsidRPr="009F65C1">
        <w:rPr>
          <w:color w:val="000000"/>
          <w:sz w:val="28"/>
          <w:szCs w:val="28"/>
          <w:lang w:val="en-US"/>
        </w:rPr>
        <w:t>B</w:t>
      </w:r>
      <w:r w:rsidRPr="009F65C1">
        <w:rPr>
          <w:color w:val="000000"/>
          <w:sz w:val="28"/>
          <w:szCs w:val="28"/>
        </w:rPr>
        <w:t>-</w:t>
      </w:r>
      <w:r w:rsidRPr="009F65C1">
        <w:rPr>
          <w:color w:val="000000"/>
          <w:sz w:val="28"/>
          <w:szCs w:val="28"/>
          <w:lang w:val="en-US"/>
        </w:rPr>
        <w:t>I</w:t>
      </w:r>
      <w:r w:rsidRPr="009F65C1">
        <w:rPr>
          <w:color w:val="000000"/>
          <w:sz w:val="28"/>
          <w:szCs w:val="28"/>
        </w:rPr>
        <w:t xml:space="preserve">, </w:t>
      </w:r>
      <w:r w:rsidRPr="009F65C1">
        <w:rPr>
          <w:color w:val="000000"/>
          <w:sz w:val="28"/>
          <w:szCs w:val="28"/>
          <w:lang w:val="en-US"/>
        </w:rPr>
        <w:t>B</w:t>
      </w:r>
      <w:r w:rsidRPr="009F65C1">
        <w:rPr>
          <w:color w:val="000000"/>
          <w:sz w:val="28"/>
          <w:szCs w:val="28"/>
        </w:rPr>
        <w:t>-</w:t>
      </w:r>
      <w:r w:rsidRPr="009F65C1">
        <w:rPr>
          <w:color w:val="000000"/>
          <w:sz w:val="28"/>
          <w:szCs w:val="28"/>
          <w:lang w:val="en-US"/>
        </w:rPr>
        <w:t>Ia</w:t>
      </w:r>
      <w:r w:rsidRPr="009F65C1">
        <w:rPr>
          <w:color w:val="000000"/>
          <w:sz w:val="28"/>
          <w:szCs w:val="28"/>
        </w:rPr>
        <w:t xml:space="preserve">, </w:t>
      </w:r>
      <w:r w:rsidRPr="009F65C1">
        <w:rPr>
          <w:color w:val="000000"/>
          <w:sz w:val="28"/>
          <w:szCs w:val="28"/>
          <w:lang w:val="en-US"/>
        </w:rPr>
        <w:t>B</w:t>
      </w:r>
      <w:r w:rsidRPr="009F65C1">
        <w:rPr>
          <w:color w:val="000000"/>
          <w:sz w:val="28"/>
          <w:szCs w:val="28"/>
        </w:rPr>
        <w:t>-</w:t>
      </w:r>
      <w:r w:rsidRPr="009F65C1">
        <w:rPr>
          <w:color w:val="000000"/>
          <w:sz w:val="28"/>
          <w:szCs w:val="28"/>
          <w:lang w:val="en-US"/>
        </w:rPr>
        <w:t>I</w:t>
      </w:r>
      <w:r w:rsidRPr="009F65C1">
        <w:rPr>
          <w:color w:val="000000"/>
          <w:sz w:val="28"/>
          <w:szCs w:val="28"/>
        </w:rPr>
        <w:t>6, В-П, В-Па). Конструкции всех электроустановок, устанавливаемых в пожаро- и взрывоопасных помещениях, должны соответствовать требованиям класса, к которому отнесено данное производство. Класс пожаро- и взрывоопасное™ определяют руководители технологической и электрической служб проектирующей или эксплуатирующей организации.</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На территории ремонтно-монтажной площадки (предприятия) располагаются санитарно-бытовые помещения, временные здания и сооружения, топливо—смазочные материалы, баллоны с газами, ведутся изоляционные, открытые огневые работы, что создает определенную опасность в пожарном отношении.</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Пожары наносят не только большой материальный ущерб, но и приводят к несчастным случаям. Это обязывает внимательно относиться к соблюдению требований противопожарной безопасности.</w:t>
      </w:r>
      <w:r w:rsidR="004A53C7">
        <w:rPr>
          <w:color w:val="000000"/>
          <w:sz w:val="28"/>
          <w:szCs w:val="28"/>
        </w:rPr>
        <w:t xml:space="preserve">  </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Противопожарную безопасность на ремонтно-монтажной</w:t>
      </w:r>
      <w:r w:rsidR="004A53C7">
        <w:rPr>
          <w:color w:val="000000"/>
          <w:sz w:val="28"/>
          <w:szCs w:val="28"/>
        </w:rPr>
        <w:t xml:space="preserve"> </w:t>
      </w:r>
      <w:r w:rsidRPr="009F65C1">
        <w:rPr>
          <w:color w:val="000000"/>
          <w:sz w:val="28"/>
          <w:szCs w:val="28"/>
        </w:rPr>
        <w:t>площадке обеспечивают противопожарные мероприятия.</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До начала работы каждый работающий при проведении вводного инструктажа должен быть проинструктирован об общих мерах противопожарной безопасности, проводимых на предприятии, о личном соблюдении противопожарных требований, а также обучен пользованию простейшими средствами пожаротушения.</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 xml:space="preserve">Основными причинами возникновения пожаров и связанных </w:t>
      </w:r>
      <w:r w:rsidRPr="009F65C1">
        <w:rPr>
          <w:iCs/>
          <w:color w:val="000000"/>
          <w:sz w:val="28"/>
          <w:szCs w:val="28"/>
        </w:rPr>
        <w:t xml:space="preserve">с </w:t>
      </w:r>
      <w:r w:rsidRPr="009F65C1">
        <w:rPr>
          <w:color w:val="000000"/>
          <w:sz w:val="28"/>
          <w:szCs w:val="28"/>
        </w:rPr>
        <w:t>ними несчастных случаев при производстве ремонтно-монтажных работ являются неосторожное обращение с огнем, неисправность электрических сетей, нарушение требований при эксплуатации электроустановок, машин и оборудования, при производстве сварочных и изоляционных работ, неправильное устройство отопления бытовых помещений, использование бензина, керосина и дизельного топлива для растопки печей и т.д.</w:t>
      </w:r>
    </w:p>
    <w:p w:rsidR="00D75D75" w:rsidRPr="009F65C1" w:rsidRDefault="00D75D75" w:rsidP="009F65C1">
      <w:pPr>
        <w:shd w:val="clear" w:color="auto" w:fill="FFFFFF"/>
        <w:spacing w:line="360" w:lineRule="auto"/>
        <w:ind w:firstLine="709"/>
        <w:jc w:val="both"/>
        <w:rPr>
          <w:color w:val="000000"/>
          <w:sz w:val="28"/>
          <w:szCs w:val="28"/>
        </w:rPr>
      </w:pPr>
      <w:r w:rsidRPr="009F65C1">
        <w:rPr>
          <w:color w:val="000000"/>
          <w:sz w:val="28"/>
          <w:szCs w:val="28"/>
        </w:rPr>
        <w:t>Загромождение подъездов, входов и выходов, а также подходов к пожарному инвентарю, оборудованию и средствам связи не допускается. Устраивать склады в зданиях для хранения топливно-смазочных материалов, карбида кальция и других огнеопасных материалов запрещается. Топливно-смазочные материалы хранят в закрытой таре в подземных или полуподвальных—складах (хранилищах). Порожняя тара из-под бензина, керосина хранится в специально отведенном месте.</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 xml:space="preserve">Пожары, связанные </w:t>
      </w:r>
      <w:r w:rsidRPr="009F65C1">
        <w:rPr>
          <w:iCs/>
          <w:color w:val="000000"/>
          <w:sz w:val="28"/>
          <w:szCs w:val="28"/>
        </w:rPr>
        <w:t xml:space="preserve">с </w:t>
      </w:r>
      <w:r w:rsidRPr="009F65C1">
        <w:rPr>
          <w:color w:val="000000"/>
          <w:sz w:val="28"/>
          <w:szCs w:val="28"/>
        </w:rPr>
        <w:t>применением электроэнергии, чаще всего происходят вследствие короткого замыкания, перегрузки электрической сети, а также в тех случаях, когда остаются без надзора включенные в электросеть нагревательные приборы.</w:t>
      </w:r>
    </w:p>
    <w:p w:rsidR="00D75D75" w:rsidRPr="009F65C1" w:rsidRDefault="00D75D75" w:rsidP="009F65C1">
      <w:pPr>
        <w:shd w:val="clear" w:color="auto" w:fill="FFFFFF"/>
        <w:spacing w:line="360" w:lineRule="auto"/>
        <w:ind w:firstLine="709"/>
        <w:jc w:val="both"/>
        <w:rPr>
          <w:color w:val="000000"/>
          <w:sz w:val="28"/>
          <w:szCs w:val="28"/>
        </w:rPr>
      </w:pPr>
      <w:r w:rsidRPr="009F65C1">
        <w:rPr>
          <w:color w:val="000000"/>
          <w:sz w:val="28"/>
          <w:szCs w:val="28"/>
        </w:rPr>
        <w:t>Короткое замыкание в большинстве своем возникает из-за неисправности изоляции проводов, вызванной длительной эксплуатацией или механическим повреждением.</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При эксплуатации машин и оборудования с электроприводом и электросетей запрещается:</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использовать электрические питающие резиновые кабели и шланговые провода с поврежденной изоляцией, плохим контактом в местах соединения;</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допускать соприкосновение электрических проводов, как между собой, так и с металлоконструкциями;</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применять плавкие некалиброванные вставки и различные предохранители кустарного изготовления (скрутки, жучки);</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оставлять без присмотра включенными в электросеть нагревательные приборы;</w:t>
      </w:r>
    </w:p>
    <w:p w:rsidR="00D75D75" w:rsidRPr="009F65C1" w:rsidRDefault="00D75D75" w:rsidP="009F65C1">
      <w:pPr>
        <w:shd w:val="clear" w:color="auto" w:fill="FFFFFF"/>
        <w:spacing w:line="360" w:lineRule="auto"/>
        <w:ind w:firstLine="709"/>
        <w:jc w:val="both"/>
        <w:rPr>
          <w:color w:val="000000"/>
          <w:sz w:val="28"/>
          <w:szCs w:val="28"/>
        </w:rPr>
      </w:pPr>
      <w:r w:rsidRPr="009F65C1">
        <w:rPr>
          <w:color w:val="000000"/>
          <w:sz w:val="28"/>
          <w:szCs w:val="28"/>
        </w:rPr>
        <w:t>применять для отопления и сушки самодельные электронагревательные приборы.</w:t>
      </w:r>
    </w:p>
    <w:p w:rsidR="00034B89" w:rsidRPr="009F65C1" w:rsidRDefault="00034B89" w:rsidP="009F65C1">
      <w:pPr>
        <w:shd w:val="clear" w:color="auto" w:fill="FFFFFF"/>
        <w:spacing w:line="360" w:lineRule="auto"/>
        <w:ind w:firstLine="709"/>
        <w:jc w:val="both"/>
        <w:rPr>
          <w:sz w:val="28"/>
          <w:szCs w:val="28"/>
        </w:rPr>
      </w:pPr>
    </w:p>
    <w:p w:rsidR="00D75D75" w:rsidRPr="0067174B" w:rsidRDefault="00D75D75" w:rsidP="009F65C1">
      <w:pPr>
        <w:shd w:val="clear" w:color="auto" w:fill="FFFFFF"/>
        <w:spacing w:line="360" w:lineRule="auto"/>
        <w:ind w:firstLine="709"/>
        <w:jc w:val="both"/>
        <w:rPr>
          <w:b/>
          <w:color w:val="000000"/>
          <w:sz w:val="28"/>
          <w:szCs w:val="28"/>
        </w:rPr>
      </w:pPr>
      <w:r w:rsidRPr="0067174B">
        <w:rPr>
          <w:b/>
          <w:color w:val="000000"/>
          <w:sz w:val="28"/>
          <w:szCs w:val="28"/>
        </w:rPr>
        <w:t>4.4. Мероприятия по охране окружающей среды.</w:t>
      </w:r>
    </w:p>
    <w:p w:rsidR="00D75D75" w:rsidRPr="009F65C1" w:rsidRDefault="00D75D75" w:rsidP="009F65C1">
      <w:pPr>
        <w:shd w:val="clear" w:color="auto" w:fill="FFFFFF"/>
        <w:spacing w:line="360" w:lineRule="auto"/>
        <w:ind w:firstLine="709"/>
        <w:jc w:val="both"/>
        <w:rPr>
          <w:color w:val="000000"/>
          <w:sz w:val="28"/>
          <w:szCs w:val="28"/>
        </w:rPr>
      </w:pP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В соответствии с Конституцией Украины принимаются меры для охраны и рационального использования земли и ее недр, водных ресурсов, растительного и животного мира, для сохранения чистоты воздуха и воды, обеспечения воспроизводства природных богатств и улучшения окружающей человека среды. Эти мероприятия группируют по разделам: охрана и использование водных ресурсов, охрана воздушного бассейна, охрана и рациональное использование земель, охрана и использование минеральных ресурсов.</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Охрана и использование водных ресурсов предусматривают мероприятия по возведению сооружений для забора воды из водоемов, очистки сточных вод, созданию систем оборотного водоснабжения с целью уменьшения безвозвратных потерь воды и др.</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В ремонтном производстве на многих предприятиях применяют систему оборотного водоснабжения. Воду, используемую для охлаждения сварочного оборудования, многократно используют после ее естественного охлаждения.</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Охрана воздушного бассейна предусматривает мероприятия по обезвреживанию вредных для человека и окружающей среды веществ, выбрасываемых с отходящими газами: сооружение очистных установок в виде мокрых и сухих пылеуловителей для химической и электрической очистки газов, а также для улавливания ценных веществ, утилизации отходов и др. Например, из отходящих продуктов сгорания производят сжиженный углекислый газ для сварочных и других целей.</w:t>
      </w:r>
    </w:p>
    <w:p w:rsidR="00D75D75" w:rsidRPr="009F65C1" w:rsidRDefault="00D75D75" w:rsidP="009F65C1">
      <w:pPr>
        <w:shd w:val="clear" w:color="auto" w:fill="FFFFFF"/>
        <w:spacing w:line="360" w:lineRule="auto"/>
        <w:ind w:firstLine="709"/>
        <w:jc w:val="both"/>
        <w:rPr>
          <w:sz w:val="28"/>
          <w:szCs w:val="28"/>
        </w:rPr>
      </w:pPr>
      <w:r w:rsidRPr="009F65C1">
        <w:rPr>
          <w:color w:val="000000"/>
          <w:sz w:val="28"/>
          <w:szCs w:val="28"/>
        </w:rPr>
        <w:t>Охрана и рациональное использование земель предусматривают мероприятия, направленные на сокращение выхода земель из сельскохозяйственного оборота, предохранение их от эрозиии других разрушительных процессов, рекультивацию земель и др.</w:t>
      </w:r>
    </w:p>
    <w:p w:rsidR="00034B89" w:rsidRPr="009F65C1" w:rsidRDefault="00D75D75" w:rsidP="009F65C1">
      <w:pPr>
        <w:shd w:val="clear" w:color="auto" w:fill="FFFFFF"/>
        <w:spacing w:line="360" w:lineRule="auto"/>
        <w:ind w:firstLine="709"/>
        <w:jc w:val="both"/>
        <w:rPr>
          <w:color w:val="000000"/>
          <w:sz w:val="28"/>
          <w:szCs w:val="28"/>
        </w:rPr>
      </w:pPr>
      <w:r w:rsidRPr="009F65C1">
        <w:rPr>
          <w:color w:val="000000"/>
          <w:sz w:val="28"/>
          <w:szCs w:val="28"/>
        </w:rPr>
        <w:t>Охрана и рациональное использование минеральных ресурсов предусматривают мероприятия по совершенствованию систем и методов разработки месторождений полезных ископаемых и схем</w:t>
      </w:r>
      <w:r w:rsidR="004A53C7">
        <w:rPr>
          <w:color w:val="000000"/>
          <w:sz w:val="28"/>
          <w:szCs w:val="28"/>
        </w:rPr>
        <w:t xml:space="preserve"> </w:t>
      </w:r>
      <w:r w:rsidRPr="009F65C1">
        <w:rPr>
          <w:color w:val="000000"/>
          <w:sz w:val="28"/>
          <w:szCs w:val="28"/>
        </w:rPr>
        <w:t>обогащения руд, использованию отходов металлургического производства и машиностроения, повышению извлечения из руд ценных попутных компонентов и др. Деятельность предприятия не должна нарушать нормальных условий работы других предприятий и организаций, ухудшать бытовые условия населения. С этой целью предусматриваются также меры борьбы с производственными шумами, вибрациями, воздействиями электрических и магнитных п</w:t>
      </w:r>
      <w:r w:rsidR="00034B89" w:rsidRPr="009F65C1">
        <w:rPr>
          <w:color w:val="000000"/>
          <w:sz w:val="28"/>
          <w:szCs w:val="28"/>
        </w:rPr>
        <w:t>олей. Шум, создаваемый</w:t>
      </w:r>
      <w:r w:rsidR="004A53C7">
        <w:rPr>
          <w:color w:val="000000"/>
          <w:sz w:val="28"/>
          <w:szCs w:val="28"/>
        </w:rPr>
        <w:t xml:space="preserve"> </w:t>
      </w:r>
      <w:r w:rsidRPr="009F65C1">
        <w:rPr>
          <w:color w:val="000000"/>
          <w:sz w:val="28"/>
          <w:szCs w:val="28"/>
        </w:rPr>
        <w:t>оборудованием, должен быть минимальным.</w:t>
      </w:r>
    </w:p>
    <w:p w:rsidR="00D75D75" w:rsidRPr="0067174B" w:rsidRDefault="00034B89" w:rsidP="009F65C1">
      <w:pPr>
        <w:shd w:val="clear" w:color="auto" w:fill="FFFFFF"/>
        <w:spacing w:line="360" w:lineRule="auto"/>
        <w:ind w:firstLine="709"/>
        <w:jc w:val="both"/>
        <w:rPr>
          <w:b/>
          <w:sz w:val="28"/>
          <w:szCs w:val="28"/>
        </w:rPr>
      </w:pPr>
      <w:r w:rsidRPr="009F65C1">
        <w:rPr>
          <w:color w:val="000000"/>
          <w:sz w:val="28"/>
          <w:szCs w:val="28"/>
        </w:rPr>
        <w:br w:type="page"/>
      </w:r>
      <w:r w:rsidR="00D75D75" w:rsidRPr="0067174B">
        <w:rPr>
          <w:b/>
          <w:sz w:val="28"/>
          <w:szCs w:val="28"/>
        </w:rPr>
        <w:t>Вывод.</w:t>
      </w:r>
    </w:p>
    <w:p w:rsidR="0067174B" w:rsidRDefault="0067174B" w:rsidP="009F65C1">
      <w:pPr>
        <w:shd w:val="clear" w:color="auto" w:fill="FFFFFF"/>
        <w:spacing w:line="360" w:lineRule="auto"/>
        <w:ind w:firstLine="709"/>
        <w:jc w:val="both"/>
        <w:rPr>
          <w:sz w:val="28"/>
          <w:szCs w:val="28"/>
        </w:rPr>
      </w:pPr>
    </w:p>
    <w:p w:rsidR="00D75D75" w:rsidRPr="009F65C1" w:rsidRDefault="00D75D75" w:rsidP="009F65C1">
      <w:pPr>
        <w:shd w:val="clear" w:color="auto" w:fill="FFFFFF"/>
        <w:spacing w:line="360" w:lineRule="auto"/>
        <w:ind w:firstLine="709"/>
        <w:jc w:val="both"/>
        <w:rPr>
          <w:sz w:val="28"/>
          <w:szCs w:val="28"/>
        </w:rPr>
      </w:pPr>
      <w:r w:rsidRPr="009F65C1">
        <w:rPr>
          <w:sz w:val="28"/>
          <w:szCs w:val="28"/>
        </w:rPr>
        <w:t>В ходе дипломного проекта по</w:t>
      </w:r>
      <w:r w:rsidRPr="009F65C1">
        <w:rPr>
          <w:color w:val="000000"/>
          <w:sz w:val="28"/>
          <w:szCs w:val="28"/>
        </w:rPr>
        <w:t xml:space="preserve"> </w:t>
      </w:r>
      <w:r w:rsidRPr="009F65C1">
        <w:rPr>
          <w:sz w:val="28"/>
          <w:szCs w:val="28"/>
        </w:rPr>
        <w:t xml:space="preserve">специальности: </w:t>
      </w:r>
      <w:r w:rsidR="000C6A2E" w:rsidRPr="009F65C1">
        <w:rPr>
          <w:sz w:val="28"/>
          <w:szCs w:val="28"/>
        </w:rPr>
        <w:t>5.090.245. «Обслуживание и ремонт оборудования предприятий химической и нефтегазоперерабатывающей промышленности»</w:t>
      </w:r>
      <w:r w:rsidR="000C6A2E" w:rsidRPr="009F65C1">
        <w:rPr>
          <w:color w:val="000000"/>
          <w:sz w:val="28"/>
          <w:szCs w:val="28"/>
        </w:rPr>
        <w:t xml:space="preserve">: </w:t>
      </w:r>
      <w:r w:rsidR="000C6A2E" w:rsidRPr="009F65C1">
        <w:rPr>
          <w:sz w:val="28"/>
          <w:szCs w:val="28"/>
        </w:rPr>
        <w:t xml:space="preserve">по теме </w:t>
      </w:r>
      <w:r w:rsidR="000C6A2E" w:rsidRPr="009F65C1">
        <w:rPr>
          <w:color w:val="000000"/>
          <w:sz w:val="28"/>
          <w:szCs w:val="28"/>
        </w:rPr>
        <w:t xml:space="preserve">Обслуживание и ремонт шаровой мельницы сухого помола модели 151М2 цехом № 2 ОАО «Полифтор». </w:t>
      </w:r>
      <w:r w:rsidRPr="009F65C1">
        <w:rPr>
          <w:color w:val="000000"/>
          <w:sz w:val="28"/>
          <w:szCs w:val="28"/>
        </w:rPr>
        <w:t xml:space="preserve">В начале описывается цели и задачи </w:t>
      </w:r>
      <w:r w:rsidRPr="009F65C1">
        <w:rPr>
          <w:sz w:val="28"/>
          <w:szCs w:val="28"/>
        </w:rPr>
        <w:t>дипломного проектирования и требования,</w:t>
      </w:r>
      <w:r w:rsidRPr="009F65C1">
        <w:rPr>
          <w:color w:val="000000"/>
          <w:sz w:val="28"/>
          <w:szCs w:val="28"/>
        </w:rPr>
        <w:t xml:space="preserve"> которые предъявляются к специалисту по </w:t>
      </w:r>
      <w:r w:rsidRPr="009F65C1">
        <w:rPr>
          <w:sz w:val="28"/>
          <w:szCs w:val="28"/>
        </w:rPr>
        <w:t>обслуживанию и ремонту оборудования предприятий химической и нефтегазоперерабатывающей промышленности</w:t>
      </w:r>
      <w:r w:rsidR="004A53C7">
        <w:rPr>
          <w:color w:val="000000"/>
          <w:sz w:val="28"/>
          <w:szCs w:val="28"/>
        </w:rPr>
        <w:t xml:space="preserve"> </w:t>
      </w:r>
      <w:r w:rsidRPr="009F65C1">
        <w:rPr>
          <w:color w:val="000000"/>
          <w:sz w:val="28"/>
          <w:szCs w:val="28"/>
        </w:rPr>
        <w:t>в на</w:t>
      </w:r>
      <w:r w:rsidR="000C6A2E" w:rsidRPr="009F65C1">
        <w:rPr>
          <w:color w:val="000000"/>
          <w:sz w:val="28"/>
          <w:szCs w:val="28"/>
        </w:rPr>
        <w:t>стоящее время</w:t>
      </w:r>
      <w:r w:rsidRPr="009F65C1">
        <w:rPr>
          <w:color w:val="000000"/>
          <w:sz w:val="28"/>
          <w:szCs w:val="28"/>
        </w:rPr>
        <w:t>.</w:t>
      </w:r>
    </w:p>
    <w:p w:rsidR="00D75D75" w:rsidRPr="009F65C1" w:rsidRDefault="00D75D75" w:rsidP="009F65C1">
      <w:pPr>
        <w:widowControl/>
        <w:autoSpaceDE/>
        <w:autoSpaceDN/>
        <w:adjustRightInd/>
        <w:spacing w:line="360" w:lineRule="auto"/>
        <w:ind w:firstLine="709"/>
        <w:jc w:val="both"/>
        <w:rPr>
          <w:color w:val="000000"/>
          <w:sz w:val="28"/>
          <w:szCs w:val="28"/>
        </w:rPr>
      </w:pPr>
      <w:r w:rsidRPr="009F65C1">
        <w:rPr>
          <w:color w:val="000000"/>
          <w:sz w:val="28"/>
          <w:szCs w:val="28"/>
        </w:rPr>
        <w:t>В первом разделе раскрывается характеристика и структура</w:t>
      </w:r>
      <w:r w:rsidR="004A53C7">
        <w:rPr>
          <w:color w:val="000000"/>
          <w:sz w:val="28"/>
          <w:szCs w:val="28"/>
        </w:rPr>
        <w:t xml:space="preserve"> </w:t>
      </w:r>
      <w:r w:rsidR="000C6A2E" w:rsidRPr="009F65C1">
        <w:rPr>
          <w:color w:val="000000"/>
          <w:sz w:val="28"/>
          <w:szCs w:val="28"/>
        </w:rPr>
        <w:t>ОАО «Полифтор» и</w:t>
      </w:r>
      <w:r w:rsidR="004A53C7">
        <w:rPr>
          <w:color w:val="000000"/>
          <w:sz w:val="28"/>
          <w:szCs w:val="28"/>
        </w:rPr>
        <w:t xml:space="preserve"> </w:t>
      </w:r>
      <w:r w:rsidR="000C6A2E" w:rsidRPr="009F65C1">
        <w:rPr>
          <w:color w:val="000000"/>
          <w:sz w:val="28"/>
          <w:szCs w:val="28"/>
        </w:rPr>
        <w:t>цеха № 2</w:t>
      </w:r>
      <w:r w:rsidRPr="009F65C1">
        <w:rPr>
          <w:color w:val="000000"/>
          <w:sz w:val="28"/>
          <w:szCs w:val="28"/>
        </w:rPr>
        <w:t>.</w:t>
      </w:r>
    </w:p>
    <w:p w:rsidR="00D75D75" w:rsidRPr="009F65C1" w:rsidRDefault="00D75D75" w:rsidP="009F65C1">
      <w:pPr>
        <w:spacing w:line="360" w:lineRule="auto"/>
        <w:ind w:firstLine="709"/>
        <w:jc w:val="both"/>
        <w:rPr>
          <w:sz w:val="28"/>
          <w:szCs w:val="28"/>
        </w:rPr>
      </w:pPr>
      <w:r w:rsidRPr="009F65C1">
        <w:rPr>
          <w:sz w:val="28"/>
          <w:szCs w:val="28"/>
        </w:rPr>
        <w:t xml:space="preserve">Было раскрыто назначение </w:t>
      </w:r>
      <w:r w:rsidR="000C6A2E" w:rsidRPr="009F65C1">
        <w:rPr>
          <w:color w:val="000000"/>
          <w:sz w:val="28"/>
          <w:szCs w:val="28"/>
        </w:rPr>
        <w:t>шаровой мельницы сухого помола модели 151М2</w:t>
      </w:r>
      <w:r w:rsidRPr="009F65C1">
        <w:rPr>
          <w:color w:val="000000"/>
          <w:sz w:val="28"/>
          <w:szCs w:val="28"/>
        </w:rPr>
        <w:t xml:space="preserve">, </w:t>
      </w:r>
      <w:r w:rsidRPr="009F65C1">
        <w:rPr>
          <w:sz w:val="28"/>
          <w:szCs w:val="28"/>
        </w:rPr>
        <w:t>описана ко</w:t>
      </w:r>
      <w:r w:rsidR="000C6A2E" w:rsidRPr="009F65C1">
        <w:rPr>
          <w:sz w:val="28"/>
          <w:szCs w:val="28"/>
        </w:rPr>
        <w:t>нструкция и принцип работы машины</w:t>
      </w:r>
      <w:r w:rsidRPr="009F65C1">
        <w:rPr>
          <w:sz w:val="28"/>
          <w:szCs w:val="28"/>
        </w:rPr>
        <w:t>, техническая характеристика.</w:t>
      </w:r>
    </w:p>
    <w:p w:rsidR="00D75D75" w:rsidRPr="009F65C1" w:rsidRDefault="00D75D75" w:rsidP="009F65C1">
      <w:pPr>
        <w:spacing w:line="360" w:lineRule="auto"/>
        <w:ind w:firstLine="709"/>
        <w:jc w:val="both"/>
        <w:rPr>
          <w:color w:val="000000"/>
          <w:sz w:val="28"/>
          <w:szCs w:val="28"/>
        </w:rPr>
      </w:pPr>
      <w:r w:rsidRPr="009F65C1">
        <w:rPr>
          <w:sz w:val="28"/>
          <w:szCs w:val="28"/>
        </w:rPr>
        <w:t>В эт</w:t>
      </w:r>
      <w:r w:rsidR="000C6A2E" w:rsidRPr="009F65C1">
        <w:rPr>
          <w:sz w:val="28"/>
          <w:szCs w:val="28"/>
        </w:rPr>
        <w:t>ом же разделе рассказывается</w:t>
      </w:r>
      <w:r w:rsidR="004A53C7">
        <w:rPr>
          <w:sz w:val="28"/>
          <w:szCs w:val="28"/>
        </w:rPr>
        <w:t xml:space="preserve"> </w:t>
      </w:r>
      <w:r w:rsidRPr="009F65C1">
        <w:rPr>
          <w:sz w:val="28"/>
          <w:szCs w:val="28"/>
        </w:rPr>
        <w:t>виды и периодичность технических обслуживаний и ремонтов, проводимых</w:t>
      </w:r>
      <w:r w:rsidR="000C6A2E" w:rsidRPr="009F65C1">
        <w:rPr>
          <w:color w:val="000000"/>
          <w:sz w:val="28"/>
          <w:szCs w:val="28"/>
        </w:rPr>
        <w:t xml:space="preserve"> цехом №2</w:t>
      </w:r>
      <w:r w:rsidRPr="009F65C1">
        <w:rPr>
          <w:color w:val="000000"/>
          <w:sz w:val="28"/>
          <w:szCs w:val="28"/>
        </w:rPr>
        <w:t xml:space="preserve">, а также мероприятия по монтажу и ТО </w:t>
      </w:r>
      <w:r w:rsidR="000C6A2E" w:rsidRPr="009F65C1">
        <w:rPr>
          <w:color w:val="000000"/>
          <w:sz w:val="28"/>
          <w:szCs w:val="28"/>
        </w:rPr>
        <w:t xml:space="preserve">шаровой мельницы сухого помола модели 151М2 </w:t>
      </w:r>
      <w:r w:rsidRPr="009F65C1">
        <w:rPr>
          <w:color w:val="000000"/>
          <w:sz w:val="28"/>
          <w:szCs w:val="28"/>
        </w:rPr>
        <w:t xml:space="preserve">и правила проведения </w:t>
      </w:r>
      <w:r w:rsidRPr="009F65C1">
        <w:rPr>
          <w:sz w:val="28"/>
          <w:szCs w:val="28"/>
        </w:rPr>
        <w:t>ремонтных</w:t>
      </w:r>
      <w:r w:rsidR="004A53C7">
        <w:rPr>
          <w:sz w:val="28"/>
          <w:szCs w:val="28"/>
        </w:rPr>
        <w:t xml:space="preserve"> </w:t>
      </w:r>
      <w:r w:rsidRPr="009F65C1">
        <w:rPr>
          <w:sz w:val="28"/>
          <w:szCs w:val="28"/>
        </w:rPr>
        <w:t>работ.</w:t>
      </w:r>
      <w:r w:rsidR="004A53C7">
        <w:rPr>
          <w:color w:val="000000"/>
          <w:sz w:val="28"/>
          <w:szCs w:val="28"/>
        </w:rPr>
        <w:t xml:space="preserve"> </w:t>
      </w:r>
    </w:p>
    <w:p w:rsidR="00D75D75" w:rsidRPr="009F65C1" w:rsidRDefault="00D75D75" w:rsidP="009F65C1">
      <w:pPr>
        <w:spacing w:line="360" w:lineRule="auto"/>
        <w:ind w:firstLine="709"/>
        <w:jc w:val="both"/>
        <w:rPr>
          <w:sz w:val="28"/>
          <w:szCs w:val="28"/>
        </w:rPr>
      </w:pPr>
      <w:r w:rsidRPr="009F65C1">
        <w:rPr>
          <w:sz w:val="28"/>
          <w:szCs w:val="28"/>
        </w:rPr>
        <w:t>В специальной части был произведён выбор и расчёт</w:t>
      </w:r>
      <w:r w:rsidRPr="009F65C1">
        <w:rPr>
          <w:color w:val="000000"/>
          <w:sz w:val="28"/>
          <w:szCs w:val="28"/>
        </w:rPr>
        <w:t xml:space="preserve"> универсального съемника, который имеет винт из стали 45 с</w:t>
      </w:r>
      <w:r w:rsidRPr="009F65C1">
        <w:rPr>
          <w:sz w:val="28"/>
          <w:szCs w:val="28"/>
        </w:rPr>
        <w:t xml:space="preserve"> пределом текучести </w:t>
      </w:r>
      <w:r w:rsidRPr="009F65C1">
        <w:rPr>
          <w:sz w:val="28"/>
          <w:szCs w:val="28"/>
          <w:lang w:val="en-US"/>
        </w:rPr>
        <w:t>G</w:t>
      </w:r>
      <w:r w:rsidRPr="009F65C1">
        <w:rPr>
          <w:sz w:val="28"/>
          <w:szCs w:val="28"/>
          <w:vertAlign w:val="subscript"/>
          <w:lang w:val="en-US"/>
        </w:rPr>
        <w:t>T</w:t>
      </w:r>
      <w:r w:rsidRPr="009F65C1">
        <w:rPr>
          <w:sz w:val="28"/>
          <w:szCs w:val="28"/>
        </w:rPr>
        <w:t xml:space="preserve">=340 МПа, у которого усилие выпрессовки </w:t>
      </w:r>
      <w:r w:rsidRPr="009F65C1">
        <w:rPr>
          <w:color w:val="000000"/>
          <w:sz w:val="28"/>
          <w:szCs w:val="28"/>
          <w:lang w:val="en-US"/>
        </w:rPr>
        <w:t>F</w:t>
      </w:r>
      <w:r w:rsidRPr="009F65C1">
        <w:rPr>
          <w:color w:val="000000"/>
          <w:sz w:val="28"/>
          <w:szCs w:val="28"/>
          <w:vertAlign w:val="subscript"/>
          <w:lang w:val="en-US"/>
        </w:rPr>
        <w:t>a</w:t>
      </w:r>
      <w:r w:rsidRPr="009F65C1">
        <w:rPr>
          <w:color w:val="000000"/>
          <w:sz w:val="28"/>
          <w:szCs w:val="28"/>
        </w:rPr>
        <w:t>=7090</w:t>
      </w:r>
      <w:r w:rsidRPr="009F65C1">
        <w:rPr>
          <w:color w:val="000000"/>
          <w:sz w:val="28"/>
          <w:szCs w:val="28"/>
          <w:lang w:val="uk-UA"/>
        </w:rPr>
        <w:t>,</w:t>
      </w:r>
      <w:r w:rsidRPr="009F65C1">
        <w:rPr>
          <w:color w:val="000000"/>
          <w:sz w:val="28"/>
          <w:szCs w:val="28"/>
        </w:rPr>
        <w:t xml:space="preserve">2 </w:t>
      </w:r>
      <w:r w:rsidRPr="009F65C1">
        <w:rPr>
          <w:color w:val="000000"/>
          <w:sz w:val="28"/>
          <w:szCs w:val="28"/>
          <w:lang w:val="en-US"/>
        </w:rPr>
        <w:t>H</w:t>
      </w:r>
      <w:r w:rsidRPr="009F65C1">
        <w:rPr>
          <w:sz w:val="28"/>
          <w:szCs w:val="28"/>
          <w:lang w:val="uk-UA"/>
        </w:rPr>
        <w:t>.</w:t>
      </w:r>
      <w:r w:rsidRPr="009F65C1">
        <w:rPr>
          <w:sz w:val="28"/>
          <w:szCs w:val="28"/>
        </w:rPr>
        <w:t xml:space="preserve"> Во втором разделе был произведен</w:t>
      </w:r>
      <w:r w:rsidR="004A53C7">
        <w:rPr>
          <w:sz w:val="28"/>
          <w:szCs w:val="28"/>
        </w:rPr>
        <w:t xml:space="preserve"> </w:t>
      </w:r>
      <w:r w:rsidR="000C6A2E" w:rsidRPr="009F65C1">
        <w:rPr>
          <w:sz w:val="28"/>
          <w:szCs w:val="28"/>
        </w:rPr>
        <w:t>технологический расчет шаровой мельницы получились следующие результаты:</w:t>
      </w:r>
      <w:r w:rsidR="004A53C7">
        <w:rPr>
          <w:sz w:val="28"/>
          <w:szCs w:val="28"/>
        </w:rPr>
        <w:t xml:space="preserve"> </w:t>
      </w:r>
      <w:r w:rsidR="000C6A2E" w:rsidRPr="009F65C1">
        <w:rPr>
          <w:sz w:val="28"/>
          <w:szCs w:val="28"/>
        </w:rPr>
        <w:t>выбран электродвигатель мощностью</w:t>
      </w:r>
      <w:r w:rsidR="004A53C7">
        <w:rPr>
          <w:sz w:val="28"/>
          <w:szCs w:val="28"/>
        </w:rPr>
        <w:t xml:space="preserve"> </w:t>
      </w:r>
      <w:r w:rsidR="000C6A2E" w:rsidRPr="009F65C1">
        <w:rPr>
          <w:sz w:val="28"/>
          <w:szCs w:val="28"/>
          <w:lang w:val="en-US"/>
        </w:rPr>
        <w:t>N</w:t>
      </w:r>
      <w:r w:rsidR="000C6A2E" w:rsidRPr="009F65C1">
        <w:rPr>
          <w:sz w:val="28"/>
          <w:szCs w:val="28"/>
          <w:vertAlign w:val="subscript"/>
        </w:rPr>
        <w:t>эл.дв</w:t>
      </w:r>
      <w:r w:rsidR="000C6A2E" w:rsidRPr="009F65C1">
        <w:rPr>
          <w:sz w:val="28"/>
          <w:szCs w:val="28"/>
        </w:rPr>
        <w:t xml:space="preserve"> =2.2 кВт с частой вращения </w:t>
      </w:r>
      <w:r w:rsidR="000C6A2E" w:rsidRPr="009F65C1">
        <w:rPr>
          <w:sz w:val="28"/>
          <w:szCs w:val="28"/>
          <w:lang w:val="en-US"/>
        </w:rPr>
        <w:t>n</w:t>
      </w:r>
      <w:r w:rsidR="000C6A2E" w:rsidRPr="009F65C1">
        <w:rPr>
          <w:sz w:val="28"/>
          <w:szCs w:val="28"/>
        </w:rPr>
        <w:t xml:space="preserve">=1000 об/мин. Определена масса мелющих тел, она равна </w:t>
      </w:r>
      <w:r w:rsidR="000C6A2E" w:rsidRPr="009F65C1">
        <w:rPr>
          <w:sz w:val="28"/>
          <w:szCs w:val="28"/>
          <w:lang w:val="en-US"/>
        </w:rPr>
        <w:t>m</w:t>
      </w:r>
      <w:r w:rsidR="000C6A2E" w:rsidRPr="009F65C1">
        <w:rPr>
          <w:sz w:val="28"/>
          <w:szCs w:val="28"/>
          <w:vertAlign w:val="subscript"/>
        </w:rPr>
        <w:t>ш</w:t>
      </w:r>
      <w:r w:rsidR="000C6A2E" w:rsidRPr="009F65C1">
        <w:rPr>
          <w:sz w:val="28"/>
          <w:szCs w:val="28"/>
        </w:rPr>
        <w:t xml:space="preserve"> =165 кг. Диаметр шаров </w:t>
      </w:r>
      <w:r w:rsidR="000C6A2E" w:rsidRPr="009F65C1">
        <w:rPr>
          <w:sz w:val="28"/>
          <w:szCs w:val="28"/>
          <w:lang w:val="en-US"/>
        </w:rPr>
        <w:t>d</w:t>
      </w:r>
      <w:r w:rsidR="000C6A2E" w:rsidRPr="009F65C1">
        <w:rPr>
          <w:sz w:val="28"/>
          <w:szCs w:val="28"/>
          <w:vertAlign w:val="subscript"/>
        </w:rPr>
        <w:t>ш</w:t>
      </w:r>
      <w:r w:rsidR="000C6A2E" w:rsidRPr="009F65C1">
        <w:rPr>
          <w:sz w:val="28"/>
          <w:szCs w:val="28"/>
        </w:rPr>
        <w:t>=25 мм. И приняли размеры</w:t>
      </w:r>
      <w:r w:rsidR="004A53C7">
        <w:rPr>
          <w:sz w:val="28"/>
          <w:szCs w:val="28"/>
        </w:rPr>
        <w:t xml:space="preserve"> </w:t>
      </w:r>
      <w:r w:rsidR="000C6A2E" w:rsidRPr="009F65C1">
        <w:rPr>
          <w:sz w:val="28"/>
          <w:szCs w:val="28"/>
        </w:rPr>
        <w:t>барабана</w:t>
      </w:r>
      <w:r w:rsidR="004A53C7">
        <w:rPr>
          <w:sz w:val="28"/>
          <w:szCs w:val="28"/>
        </w:rPr>
        <w:t xml:space="preserve"> </w:t>
      </w:r>
      <w:r w:rsidR="000C6A2E" w:rsidRPr="009F65C1">
        <w:rPr>
          <w:sz w:val="28"/>
          <w:szCs w:val="28"/>
          <w:lang w:val="en-US"/>
        </w:rPr>
        <w:t>D</w:t>
      </w:r>
      <w:r w:rsidR="000C6A2E" w:rsidRPr="009F65C1">
        <w:rPr>
          <w:sz w:val="28"/>
          <w:szCs w:val="28"/>
        </w:rPr>
        <w:t xml:space="preserve">= 0.57 м; </w:t>
      </w:r>
      <w:r w:rsidR="000C6A2E" w:rsidRPr="009F65C1">
        <w:rPr>
          <w:sz w:val="28"/>
          <w:szCs w:val="28"/>
          <w:lang w:val="en-US"/>
        </w:rPr>
        <w:t>L</w:t>
      </w:r>
      <w:r w:rsidR="000C6A2E" w:rsidRPr="009F65C1">
        <w:rPr>
          <w:sz w:val="28"/>
          <w:szCs w:val="28"/>
        </w:rPr>
        <w:t>=0.45 м</w:t>
      </w:r>
      <w:r w:rsidRPr="009F65C1">
        <w:rPr>
          <w:sz w:val="28"/>
          <w:szCs w:val="28"/>
        </w:rPr>
        <w:t xml:space="preserve">. В конструктивном </w:t>
      </w:r>
      <w:r w:rsidR="000C6A2E" w:rsidRPr="009F65C1">
        <w:rPr>
          <w:sz w:val="28"/>
          <w:szCs w:val="28"/>
        </w:rPr>
        <w:t>расчете был произведен</w:t>
      </w:r>
      <w:r w:rsidR="00880F74" w:rsidRPr="009F65C1">
        <w:rPr>
          <w:sz w:val="28"/>
          <w:szCs w:val="28"/>
        </w:rPr>
        <w:t xml:space="preserve"> кинематический</w:t>
      </w:r>
      <w:r w:rsidR="000C6A2E" w:rsidRPr="009F65C1">
        <w:rPr>
          <w:sz w:val="28"/>
          <w:szCs w:val="28"/>
        </w:rPr>
        <w:t xml:space="preserve"> расчет</w:t>
      </w:r>
      <w:r w:rsidR="00880F74" w:rsidRPr="009F65C1">
        <w:rPr>
          <w:sz w:val="28"/>
          <w:szCs w:val="28"/>
        </w:rPr>
        <w:t xml:space="preserve"> привода мельницы</w:t>
      </w:r>
      <w:r w:rsidRPr="009F65C1">
        <w:rPr>
          <w:sz w:val="28"/>
          <w:szCs w:val="28"/>
        </w:rPr>
        <w:t xml:space="preserve">. В проверочном расчете </w:t>
      </w:r>
      <w:r w:rsidR="00880F74" w:rsidRPr="009F65C1">
        <w:rPr>
          <w:sz w:val="28"/>
          <w:szCs w:val="28"/>
        </w:rPr>
        <w:t>для промежуточного вала (консольной трансмиссии) для крепления шкив-шестерни приняты подшипник 208 ГОСТ 8338—74</w:t>
      </w:r>
      <w:r w:rsidR="004A53C7">
        <w:rPr>
          <w:sz w:val="28"/>
          <w:szCs w:val="28"/>
        </w:rPr>
        <w:t xml:space="preserve"> </w:t>
      </w:r>
      <w:r w:rsidR="00880F74" w:rsidRPr="009F65C1">
        <w:rPr>
          <w:sz w:val="28"/>
          <w:szCs w:val="28"/>
        </w:rPr>
        <w:t>2шт.</w:t>
      </w:r>
      <w:r w:rsidRPr="009F65C1">
        <w:rPr>
          <w:sz w:val="28"/>
          <w:szCs w:val="28"/>
        </w:rPr>
        <w:t>. Произведена модерниза</w:t>
      </w:r>
      <w:r w:rsidR="00880F74" w:rsidRPr="009F65C1">
        <w:rPr>
          <w:sz w:val="28"/>
          <w:szCs w:val="28"/>
        </w:rPr>
        <w:t>ция шаровой мельницы сухого помола</w:t>
      </w:r>
      <w:r w:rsidRPr="009F65C1">
        <w:rPr>
          <w:sz w:val="28"/>
          <w:szCs w:val="28"/>
        </w:rPr>
        <w:t xml:space="preserve"> по увеличению </w:t>
      </w:r>
      <w:r w:rsidR="00880F74" w:rsidRPr="009F65C1">
        <w:rPr>
          <w:sz w:val="28"/>
          <w:szCs w:val="28"/>
        </w:rPr>
        <w:t xml:space="preserve">её производительности </w:t>
      </w:r>
      <w:r w:rsidRPr="009F65C1">
        <w:rPr>
          <w:sz w:val="28"/>
          <w:szCs w:val="28"/>
        </w:rPr>
        <w:t xml:space="preserve">работы: </w:t>
      </w:r>
      <w:r w:rsidR="00880F74" w:rsidRPr="009F65C1">
        <w:rPr>
          <w:sz w:val="28"/>
          <w:szCs w:val="28"/>
        </w:rPr>
        <w:t>предлагается механизировать загрузку измельчаемого материала, при этом сократится дополнительное время работы. Предлагается установить на загрузную воронку питатель-дозатор барабанного типа. Привод дозатора будет осуществляться от шнека подачи продукта в барабан через цепную передачу.</w:t>
      </w:r>
      <w:r w:rsidRPr="009F65C1">
        <w:rPr>
          <w:sz w:val="28"/>
          <w:szCs w:val="28"/>
        </w:rPr>
        <w:t xml:space="preserve"> В ходе модернизации </w:t>
      </w:r>
      <w:r w:rsidR="00880F74" w:rsidRPr="009F65C1">
        <w:rPr>
          <w:sz w:val="28"/>
          <w:szCs w:val="28"/>
        </w:rPr>
        <w:t xml:space="preserve">производительность </w:t>
      </w:r>
      <w:r w:rsidRPr="009F65C1">
        <w:rPr>
          <w:sz w:val="28"/>
          <w:szCs w:val="28"/>
        </w:rPr>
        <w:t>увеличилась по сравнению, со стандарт</w:t>
      </w:r>
      <w:r w:rsidR="00880F74" w:rsidRPr="009F65C1">
        <w:rPr>
          <w:sz w:val="28"/>
          <w:szCs w:val="28"/>
        </w:rPr>
        <w:t xml:space="preserve">ной на 30 </w:t>
      </w:r>
      <w:r w:rsidRPr="009F65C1">
        <w:rPr>
          <w:sz w:val="28"/>
          <w:szCs w:val="28"/>
        </w:rPr>
        <w:t>%.</w:t>
      </w:r>
    </w:p>
    <w:p w:rsidR="00D75D75" w:rsidRPr="009F65C1" w:rsidRDefault="00D75D75" w:rsidP="009F65C1">
      <w:pPr>
        <w:shd w:val="clear" w:color="auto" w:fill="FFFFFF"/>
        <w:spacing w:line="360" w:lineRule="auto"/>
        <w:ind w:firstLine="709"/>
        <w:jc w:val="both"/>
        <w:rPr>
          <w:color w:val="000000"/>
          <w:sz w:val="28"/>
          <w:szCs w:val="28"/>
          <w:lang w:val="uk-UA"/>
        </w:rPr>
      </w:pPr>
      <w:r w:rsidRPr="009F65C1">
        <w:rPr>
          <w:sz w:val="28"/>
          <w:szCs w:val="28"/>
        </w:rPr>
        <w:t xml:space="preserve">В экономической части был разработан годовой график </w:t>
      </w:r>
      <w:r w:rsidRPr="009F65C1">
        <w:rPr>
          <w:color w:val="000000"/>
          <w:sz w:val="28"/>
          <w:szCs w:val="28"/>
        </w:rPr>
        <w:t xml:space="preserve">планово-периодических технических обслуживаний и ремонтов оборудования </w:t>
      </w:r>
      <w:r w:rsidR="00880F74" w:rsidRPr="009F65C1">
        <w:rPr>
          <w:color w:val="000000"/>
          <w:sz w:val="28"/>
          <w:szCs w:val="28"/>
        </w:rPr>
        <w:t>цеха №2</w:t>
      </w:r>
      <w:r w:rsidRPr="009F65C1">
        <w:rPr>
          <w:color w:val="000000"/>
          <w:sz w:val="28"/>
          <w:szCs w:val="28"/>
        </w:rPr>
        <w:t>.</w:t>
      </w:r>
      <w:r w:rsidRPr="009F65C1">
        <w:rPr>
          <w:color w:val="000000"/>
          <w:sz w:val="28"/>
          <w:szCs w:val="28"/>
          <w:lang w:val="uk-UA"/>
        </w:rPr>
        <w:t xml:space="preserve"> Годовой простой оборудования в ремонте составил </w:t>
      </w:r>
      <w:r w:rsidRPr="009F65C1">
        <w:rPr>
          <w:sz w:val="28"/>
          <w:szCs w:val="28"/>
        </w:rPr>
        <w:t>∑τ</w:t>
      </w:r>
      <w:r w:rsidRPr="009F65C1">
        <w:rPr>
          <w:sz w:val="28"/>
          <w:szCs w:val="28"/>
          <w:vertAlign w:val="subscript"/>
        </w:rPr>
        <w:t>простой</w:t>
      </w:r>
      <w:r w:rsidRPr="009F65C1">
        <w:rPr>
          <w:sz w:val="28"/>
          <w:szCs w:val="28"/>
        </w:rPr>
        <w:t>=</w:t>
      </w:r>
      <w:r w:rsidR="00880F74" w:rsidRPr="009F65C1">
        <w:rPr>
          <w:sz w:val="28"/>
          <w:szCs w:val="28"/>
        </w:rPr>
        <w:t>2</w:t>
      </w:r>
      <w:r w:rsidRPr="009F65C1">
        <w:rPr>
          <w:sz w:val="28"/>
          <w:szCs w:val="28"/>
        </w:rPr>
        <w:t xml:space="preserve">142 час., общие затраты на ремонт оборудования </w:t>
      </w:r>
      <w:r w:rsidRPr="009F65C1">
        <w:rPr>
          <w:color w:val="000000"/>
          <w:sz w:val="28"/>
          <w:szCs w:val="28"/>
          <w:lang w:val="uk-UA"/>
        </w:rPr>
        <w:t>составили</w:t>
      </w:r>
      <w:r w:rsidR="004A53C7">
        <w:rPr>
          <w:color w:val="000000"/>
          <w:sz w:val="28"/>
          <w:szCs w:val="28"/>
          <w:lang w:val="uk-UA"/>
        </w:rPr>
        <w:t xml:space="preserve"> </w:t>
      </w:r>
      <w:r w:rsidRPr="009F65C1">
        <w:rPr>
          <w:sz w:val="28"/>
          <w:szCs w:val="28"/>
        </w:rPr>
        <w:t>∑З</w:t>
      </w:r>
      <w:r w:rsidRPr="009F65C1">
        <w:rPr>
          <w:sz w:val="28"/>
          <w:szCs w:val="28"/>
          <w:vertAlign w:val="subscript"/>
        </w:rPr>
        <w:t>общ</w:t>
      </w:r>
      <w:r w:rsidR="00880F74" w:rsidRPr="009F65C1">
        <w:rPr>
          <w:sz w:val="28"/>
          <w:szCs w:val="28"/>
        </w:rPr>
        <w:t>= 14900</w:t>
      </w:r>
      <w:r w:rsidRPr="009F65C1">
        <w:rPr>
          <w:sz w:val="28"/>
          <w:szCs w:val="28"/>
        </w:rPr>
        <w:t xml:space="preserve"> чел.--час.</w:t>
      </w:r>
      <w:r w:rsidRPr="009F65C1">
        <w:rPr>
          <w:color w:val="000000"/>
          <w:sz w:val="28"/>
          <w:szCs w:val="28"/>
        </w:rPr>
        <w:t xml:space="preserve"> Для проведения профилактического ремонта</w:t>
      </w:r>
      <w:r w:rsidR="004A53C7">
        <w:rPr>
          <w:color w:val="000000"/>
          <w:sz w:val="28"/>
          <w:szCs w:val="28"/>
        </w:rPr>
        <w:t xml:space="preserve"> </w:t>
      </w:r>
      <w:r w:rsidRPr="009F65C1">
        <w:rPr>
          <w:color w:val="000000"/>
          <w:sz w:val="28"/>
          <w:szCs w:val="28"/>
        </w:rPr>
        <w:t xml:space="preserve">оборудования </w:t>
      </w:r>
      <w:r w:rsidR="00880F74" w:rsidRPr="009F65C1">
        <w:rPr>
          <w:color w:val="000000"/>
          <w:sz w:val="28"/>
          <w:szCs w:val="28"/>
        </w:rPr>
        <w:t>цеха №2</w:t>
      </w:r>
      <w:r w:rsidRPr="009F65C1">
        <w:rPr>
          <w:color w:val="000000"/>
          <w:sz w:val="28"/>
          <w:szCs w:val="28"/>
        </w:rPr>
        <w:t xml:space="preserve"> было принято ремонтную бригаду в количестве: 1 мастер, 3 слесаря-ремонтника </w:t>
      </w:r>
      <w:r w:rsidRPr="009F65C1">
        <w:rPr>
          <w:color w:val="000000"/>
          <w:sz w:val="28"/>
          <w:szCs w:val="28"/>
          <w:lang w:val="en-US"/>
        </w:rPr>
        <w:t>III</w:t>
      </w:r>
      <w:r w:rsidR="00880F74" w:rsidRPr="009F65C1">
        <w:rPr>
          <w:color w:val="000000"/>
          <w:sz w:val="28"/>
          <w:szCs w:val="28"/>
        </w:rPr>
        <w:t xml:space="preserve"> разряда, 4</w:t>
      </w:r>
      <w:r w:rsidRPr="009F65C1">
        <w:rPr>
          <w:color w:val="000000"/>
          <w:sz w:val="28"/>
          <w:szCs w:val="28"/>
        </w:rPr>
        <w:t xml:space="preserve"> слесаря-ремонтника </w:t>
      </w:r>
      <w:r w:rsidRPr="009F65C1">
        <w:rPr>
          <w:color w:val="000000"/>
          <w:sz w:val="28"/>
          <w:szCs w:val="28"/>
          <w:lang w:val="en-US"/>
        </w:rPr>
        <w:t>IV</w:t>
      </w:r>
      <w:r w:rsidRPr="009F65C1">
        <w:rPr>
          <w:color w:val="000000"/>
          <w:sz w:val="28"/>
          <w:szCs w:val="28"/>
        </w:rPr>
        <w:t xml:space="preserve"> разряда,</w:t>
      </w:r>
      <w:r w:rsidR="00880F74" w:rsidRPr="009F65C1">
        <w:rPr>
          <w:color w:val="000000"/>
          <w:sz w:val="28"/>
          <w:szCs w:val="28"/>
        </w:rPr>
        <w:t xml:space="preserve"> 1 слесаря-ремонтника </w:t>
      </w:r>
      <w:r w:rsidR="00880F74" w:rsidRPr="009F65C1">
        <w:rPr>
          <w:color w:val="000000"/>
          <w:sz w:val="28"/>
          <w:szCs w:val="28"/>
          <w:lang w:val="en-US"/>
        </w:rPr>
        <w:t>V</w:t>
      </w:r>
      <w:r w:rsidR="00880F74" w:rsidRPr="009F65C1">
        <w:rPr>
          <w:color w:val="000000"/>
          <w:sz w:val="28"/>
          <w:szCs w:val="28"/>
        </w:rPr>
        <w:t xml:space="preserve"> разряда,</w:t>
      </w:r>
      <w:r w:rsidRPr="009F65C1">
        <w:rPr>
          <w:color w:val="000000"/>
          <w:sz w:val="28"/>
          <w:szCs w:val="28"/>
        </w:rPr>
        <w:t xml:space="preserve"> 1 электрогазосварщика </w:t>
      </w:r>
      <w:r w:rsidRPr="009F65C1">
        <w:rPr>
          <w:color w:val="000000"/>
          <w:sz w:val="28"/>
          <w:szCs w:val="28"/>
          <w:lang w:val="en-US"/>
        </w:rPr>
        <w:t>V</w:t>
      </w:r>
      <w:r w:rsidRPr="009F65C1">
        <w:rPr>
          <w:color w:val="000000"/>
          <w:sz w:val="28"/>
          <w:szCs w:val="28"/>
        </w:rPr>
        <w:t xml:space="preserve"> разряда. Себестоимость одной ремонтной единицы ремонтной службы</w:t>
      </w:r>
      <w:r w:rsidR="004A53C7">
        <w:rPr>
          <w:color w:val="000000"/>
          <w:sz w:val="28"/>
          <w:szCs w:val="28"/>
        </w:rPr>
        <w:t xml:space="preserve"> </w:t>
      </w:r>
      <w:r w:rsidRPr="009F65C1">
        <w:rPr>
          <w:color w:val="000000"/>
          <w:sz w:val="28"/>
          <w:szCs w:val="28"/>
        </w:rPr>
        <w:t>цеха</w:t>
      </w:r>
      <w:r w:rsidR="005047BC" w:rsidRPr="009F65C1">
        <w:rPr>
          <w:color w:val="000000"/>
          <w:sz w:val="28"/>
          <w:szCs w:val="28"/>
        </w:rPr>
        <w:t xml:space="preserve"> №2 ОАО «Полифтор»</w:t>
      </w:r>
      <w:r w:rsidR="004A53C7">
        <w:rPr>
          <w:color w:val="000000"/>
          <w:sz w:val="28"/>
          <w:szCs w:val="28"/>
        </w:rPr>
        <w:t xml:space="preserve"> </w:t>
      </w:r>
      <w:r w:rsidR="005047BC" w:rsidRPr="009F65C1">
        <w:rPr>
          <w:color w:val="000000"/>
          <w:sz w:val="28"/>
          <w:szCs w:val="28"/>
        </w:rPr>
        <w:t>за май</w:t>
      </w:r>
      <w:r w:rsidRPr="009F65C1">
        <w:rPr>
          <w:color w:val="000000"/>
          <w:sz w:val="28"/>
          <w:szCs w:val="28"/>
        </w:rPr>
        <w:t xml:space="preserve"> месяц 2005 года составила</w:t>
      </w:r>
      <w:r w:rsidR="004A53C7">
        <w:rPr>
          <w:color w:val="000000"/>
          <w:sz w:val="28"/>
          <w:szCs w:val="28"/>
        </w:rPr>
        <w:t xml:space="preserve"> </w:t>
      </w:r>
      <w:r w:rsidR="005047BC" w:rsidRPr="009F65C1">
        <w:rPr>
          <w:color w:val="000000"/>
          <w:sz w:val="28"/>
          <w:szCs w:val="28"/>
        </w:rPr>
        <w:t xml:space="preserve">923,84 </w:t>
      </w:r>
      <w:r w:rsidRPr="009F65C1">
        <w:rPr>
          <w:color w:val="000000"/>
          <w:sz w:val="28"/>
          <w:szCs w:val="28"/>
        </w:rPr>
        <w:t xml:space="preserve">грн. </w:t>
      </w:r>
    </w:p>
    <w:p w:rsidR="00D75D75" w:rsidRPr="009F65C1" w:rsidRDefault="00D75D75" w:rsidP="009F65C1">
      <w:pPr>
        <w:spacing w:line="360" w:lineRule="auto"/>
        <w:ind w:firstLine="709"/>
        <w:jc w:val="both"/>
        <w:rPr>
          <w:color w:val="000000"/>
          <w:sz w:val="28"/>
          <w:szCs w:val="28"/>
        </w:rPr>
      </w:pPr>
      <w:r w:rsidRPr="009F65C1">
        <w:rPr>
          <w:color w:val="000000"/>
          <w:sz w:val="28"/>
          <w:szCs w:val="28"/>
        </w:rPr>
        <w:t xml:space="preserve"> </w:t>
      </w:r>
      <w:r w:rsidRPr="009F65C1">
        <w:rPr>
          <w:sz w:val="28"/>
          <w:szCs w:val="28"/>
        </w:rPr>
        <w:t xml:space="preserve">В четвертом разделе раскрываются вопросы по мероприятиям </w:t>
      </w:r>
      <w:r w:rsidRPr="009F65C1">
        <w:rPr>
          <w:color w:val="000000"/>
          <w:sz w:val="28"/>
          <w:szCs w:val="28"/>
        </w:rPr>
        <w:t xml:space="preserve">охраны труда, электробезопасности, пожарной безопасности, охраны окружающей среды проводимыми </w:t>
      </w:r>
      <w:r w:rsidRPr="009F65C1">
        <w:rPr>
          <w:sz w:val="28"/>
          <w:szCs w:val="28"/>
        </w:rPr>
        <w:t xml:space="preserve">цехом </w:t>
      </w:r>
      <w:r w:rsidR="005047BC" w:rsidRPr="009F65C1">
        <w:rPr>
          <w:sz w:val="28"/>
          <w:szCs w:val="28"/>
        </w:rPr>
        <w:t>№2 «Полифтор».</w:t>
      </w:r>
    </w:p>
    <w:p w:rsidR="00D75D75" w:rsidRPr="009F65C1" w:rsidRDefault="00D75D75" w:rsidP="009F65C1">
      <w:pPr>
        <w:spacing w:line="360" w:lineRule="auto"/>
        <w:ind w:firstLine="709"/>
        <w:jc w:val="both"/>
        <w:rPr>
          <w:color w:val="000000"/>
          <w:sz w:val="28"/>
          <w:szCs w:val="28"/>
        </w:rPr>
      </w:pPr>
    </w:p>
    <w:p w:rsidR="00D75D75" w:rsidRPr="009F65C1" w:rsidRDefault="00D75D75" w:rsidP="009F65C1">
      <w:pPr>
        <w:spacing w:line="360" w:lineRule="auto"/>
        <w:ind w:firstLine="709"/>
        <w:jc w:val="both"/>
        <w:rPr>
          <w:color w:val="000000"/>
          <w:sz w:val="28"/>
          <w:szCs w:val="28"/>
        </w:rPr>
      </w:pPr>
    </w:p>
    <w:p w:rsidR="00D75D75" w:rsidRPr="009F65C1" w:rsidRDefault="00D75D75" w:rsidP="009F65C1">
      <w:pPr>
        <w:spacing w:line="360" w:lineRule="auto"/>
        <w:ind w:firstLine="709"/>
        <w:jc w:val="both"/>
        <w:rPr>
          <w:color w:val="000000"/>
          <w:sz w:val="28"/>
          <w:szCs w:val="28"/>
        </w:rPr>
      </w:pPr>
    </w:p>
    <w:p w:rsidR="00D75D75" w:rsidRPr="009F65C1" w:rsidRDefault="00D75D75" w:rsidP="009F65C1">
      <w:pPr>
        <w:spacing w:line="360" w:lineRule="auto"/>
        <w:ind w:firstLine="709"/>
        <w:jc w:val="both"/>
        <w:rPr>
          <w:color w:val="000000"/>
          <w:sz w:val="28"/>
          <w:szCs w:val="28"/>
        </w:rPr>
      </w:pPr>
      <w:r w:rsidRPr="009F65C1">
        <w:rPr>
          <w:color w:val="000000"/>
          <w:sz w:val="28"/>
          <w:szCs w:val="28"/>
        </w:rPr>
        <w:t>_________________</w:t>
      </w:r>
      <w:r w:rsidR="004A53C7">
        <w:rPr>
          <w:color w:val="000000"/>
          <w:sz w:val="28"/>
          <w:szCs w:val="28"/>
        </w:rPr>
        <w:t xml:space="preserve">        </w:t>
      </w:r>
      <w:r w:rsidRPr="009F65C1">
        <w:rPr>
          <w:color w:val="000000"/>
          <w:sz w:val="28"/>
          <w:szCs w:val="28"/>
        </w:rPr>
        <w:t xml:space="preserve"> ______________</w:t>
      </w:r>
    </w:p>
    <w:p w:rsidR="00D75D75" w:rsidRPr="009F65C1" w:rsidRDefault="004A53C7" w:rsidP="009F65C1">
      <w:pPr>
        <w:spacing w:line="360" w:lineRule="auto"/>
        <w:ind w:firstLine="709"/>
        <w:jc w:val="both"/>
        <w:rPr>
          <w:color w:val="000000"/>
          <w:sz w:val="28"/>
          <w:szCs w:val="28"/>
        </w:rPr>
      </w:pPr>
      <w:r>
        <w:rPr>
          <w:color w:val="000000"/>
          <w:sz w:val="28"/>
          <w:szCs w:val="28"/>
        </w:rPr>
        <w:t xml:space="preserve"> </w:t>
      </w:r>
      <w:r w:rsidR="00D75D75" w:rsidRPr="009F65C1">
        <w:rPr>
          <w:color w:val="000000"/>
          <w:sz w:val="28"/>
          <w:szCs w:val="28"/>
        </w:rPr>
        <w:t>(число)</w:t>
      </w:r>
      <w:r>
        <w:rPr>
          <w:color w:val="000000"/>
          <w:sz w:val="28"/>
          <w:szCs w:val="28"/>
        </w:rPr>
        <w:t xml:space="preserve">                      </w:t>
      </w:r>
      <w:r w:rsidR="00C921AA">
        <w:rPr>
          <w:color w:val="000000"/>
          <w:sz w:val="28"/>
          <w:szCs w:val="28"/>
        </w:rPr>
        <w:t xml:space="preserve">         </w:t>
      </w:r>
      <w:r>
        <w:rPr>
          <w:color w:val="000000"/>
          <w:sz w:val="28"/>
          <w:szCs w:val="28"/>
        </w:rPr>
        <w:t xml:space="preserve"> </w:t>
      </w:r>
      <w:r w:rsidR="00D75D75" w:rsidRPr="009F65C1">
        <w:rPr>
          <w:color w:val="000000"/>
          <w:sz w:val="28"/>
          <w:szCs w:val="28"/>
        </w:rPr>
        <w:t>(подпись)</w:t>
      </w:r>
      <w:r>
        <w:rPr>
          <w:color w:val="000000"/>
          <w:sz w:val="28"/>
          <w:szCs w:val="28"/>
        </w:rPr>
        <w:t xml:space="preserve"> </w:t>
      </w:r>
    </w:p>
    <w:p w:rsidR="00D75D75" w:rsidRPr="00C921AA" w:rsidRDefault="00D75D75" w:rsidP="00C921AA">
      <w:pPr>
        <w:spacing w:line="360" w:lineRule="auto"/>
        <w:ind w:firstLine="1418"/>
        <w:jc w:val="both"/>
        <w:rPr>
          <w:b/>
          <w:color w:val="000000"/>
          <w:sz w:val="28"/>
          <w:szCs w:val="28"/>
        </w:rPr>
      </w:pPr>
      <w:r w:rsidRPr="009F65C1">
        <w:rPr>
          <w:sz w:val="28"/>
          <w:szCs w:val="28"/>
        </w:rPr>
        <w:br w:type="page"/>
      </w:r>
      <w:r w:rsidRPr="00C921AA">
        <w:rPr>
          <w:b/>
          <w:color w:val="000000"/>
          <w:sz w:val="28"/>
          <w:szCs w:val="28"/>
        </w:rPr>
        <w:t>Список литературы.</w:t>
      </w:r>
    </w:p>
    <w:p w:rsidR="00D75D75" w:rsidRPr="009F65C1" w:rsidRDefault="00D75D75" w:rsidP="009F65C1">
      <w:pPr>
        <w:spacing w:line="360" w:lineRule="auto"/>
        <w:ind w:firstLine="709"/>
        <w:jc w:val="both"/>
        <w:rPr>
          <w:color w:val="000000"/>
          <w:sz w:val="28"/>
          <w:szCs w:val="28"/>
        </w:rPr>
      </w:pPr>
    </w:p>
    <w:p w:rsidR="00D75D75" w:rsidRPr="009F65C1" w:rsidRDefault="00D75D75" w:rsidP="006241EA">
      <w:pPr>
        <w:widowControl/>
        <w:numPr>
          <w:ilvl w:val="0"/>
          <w:numId w:val="14"/>
        </w:numPr>
        <w:tabs>
          <w:tab w:val="clear" w:pos="987"/>
          <w:tab w:val="num" w:pos="1418"/>
        </w:tabs>
        <w:autoSpaceDE/>
        <w:autoSpaceDN/>
        <w:adjustRightInd/>
        <w:spacing w:line="360" w:lineRule="auto"/>
        <w:ind w:left="0" w:firstLine="0"/>
        <w:jc w:val="both"/>
        <w:rPr>
          <w:color w:val="000000"/>
          <w:sz w:val="28"/>
          <w:szCs w:val="28"/>
        </w:rPr>
      </w:pPr>
      <w:r w:rsidRPr="009F65C1">
        <w:rPr>
          <w:color w:val="000000"/>
          <w:sz w:val="28"/>
          <w:szCs w:val="28"/>
        </w:rPr>
        <w:t>Курс лекций по дисциплине «Оборудование предприятий отрасли».</w:t>
      </w:r>
    </w:p>
    <w:p w:rsidR="00D75D75" w:rsidRPr="009F65C1" w:rsidRDefault="00D75D75" w:rsidP="006241EA">
      <w:pPr>
        <w:widowControl/>
        <w:numPr>
          <w:ilvl w:val="0"/>
          <w:numId w:val="14"/>
        </w:numPr>
        <w:tabs>
          <w:tab w:val="clear" w:pos="987"/>
          <w:tab w:val="num" w:pos="1418"/>
        </w:tabs>
        <w:autoSpaceDE/>
        <w:autoSpaceDN/>
        <w:adjustRightInd/>
        <w:spacing w:line="360" w:lineRule="auto"/>
        <w:ind w:left="0" w:firstLine="0"/>
        <w:jc w:val="both"/>
        <w:rPr>
          <w:color w:val="000000"/>
          <w:sz w:val="28"/>
          <w:szCs w:val="28"/>
        </w:rPr>
      </w:pPr>
      <w:r w:rsidRPr="009F65C1">
        <w:rPr>
          <w:color w:val="000000"/>
          <w:sz w:val="28"/>
          <w:szCs w:val="28"/>
        </w:rPr>
        <w:t>Курс лекций по дисциплине « Процессы и аппараты химической промышленности».</w:t>
      </w:r>
    </w:p>
    <w:p w:rsidR="00D75D75" w:rsidRPr="009F65C1" w:rsidRDefault="00D75D75" w:rsidP="006241EA">
      <w:pPr>
        <w:widowControl/>
        <w:numPr>
          <w:ilvl w:val="0"/>
          <w:numId w:val="14"/>
        </w:numPr>
        <w:tabs>
          <w:tab w:val="clear" w:pos="987"/>
          <w:tab w:val="num" w:pos="1418"/>
        </w:tabs>
        <w:autoSpaceDE/>
        <w:autoSpaceDN/>
        <w:adjustRightInd/>
        <w:spacing w:line="360" w:lineRule="auto"/>
        <w:ind w:left="0" w:firstLine="0"/>
        <w:jc w:val="both"/>
        <w:rPr>
          <w:color w:val="000000"/>
          <w:sz w:val="28"/>
          <w:szCs w:val="28"/>
        </w:rPr>
      </w:pPr>
      <w:r w:rsidRPr="009F65C1">
        <w:rPr>
          <w:color w:val="000000"/>
          <w:sz w:val="28"/>
          <w:szCs w:val="28"/>
        </w:rPr>
        <w:t>Методические указания по выполнению курсового проекта по предмету «Оборудование предприятий отрасли»: Армянск, 2003.</w:t>
      </w:r>
    </w:p>
    <w:p w:rsidR="00D75D75" w:rsidRPr="009F65C1" w:rsidRDefault="00D75D75" w:rsidP="006241EA">
      <w:pPr>
        <w:widowControl/>
        <w:numPr>
          <w:ilvl w:val="0"/>
          <w:numId w:val="14"/>
        </w:numPr>
        <w:shd w:val="clear" w:color="auto" w:fill="FFFFFF"/>
        <w:tabs>
          <w:tab w:val="clear" w:pos="987"/>
          <w:tab w:val="num" w:pos="1418"/>
        </w:tabs>
        <w:autoSpaceDE/>
        <w:autoSpaceDN/>
        <w:adjustRightInd/>
        <w:spacing w:line="360" w:lineRule="auto"/>
        <w:ind w:left="0" w:firstLine="0"/>
        <w:jc w:val="both"/>
        <w:rPr>
          <w:color w:val="000000"/>
          <w:sz w:val="28"/>
          <w:szCs w:val="28"/>
        </w:rPr>
      </w:pPr>
      <w:r w:rsidRPr="009F65C1">
        <w:rPr>
          <w:color w:val="000000"/>
          <w:sz w:val="28"/>
          <w:szCs w:val="28"/>
        </w:rPr>
        <w:t>Ермаков В. И., Шеин В. С. Технология ремонта химического оборудования. Л. «Химия», 1977. 280 с., 15 табл., 133 рис., список литературы 130 назв.</w:t>
      </w:r>
    </w:p>
    <w:p w:rsidR="00D75D75" w:rsidRPr="009F65C1" w:rsidRDefault="00D75D75" w:rsidP="006241EA">
      <w:pPr>
        <w:widowControl/>
        <w:numPr>
          <w:ilvl w:val="0"/>
          <w:numId w:val="14"/>
        </w:numPr>
        <w:shd w:val="clear" w:color="auto" w:fill="FFFFFF"/>
        <w:tabs>
          <w:tab w:val="clear" w:pos="987"/>
          <w:tab w:val="num" w:pos="1418"/>
        </w:tabs>
        <w:autoSpaceDE/>
        <w:autoSpaceDN/>
        <w:adjustRightInd/>
        <w:spacing w:line="360" w:lineRule="auto"/>
        <w:ind w:left="0" w:firstLine="0"/>
        <w:jc w:val="both"/>
        <w:rPr>
          <w:color w:val="000000"/>
          <w:sz w:val="28"/>
          <w:szCs w:val="28"/>
        </w:rPr>
      </w:pPr>
      <w:r w:rsidRPr="009F65C1">
        <w:rPr>
          <w:color w:val="000000"/>
          <w:sz w:val="28"/>
          <w:szCs w:val="28"/>
        </w:rPr>
        <w:t xml:space="preserve">Общий </w:t>
      </w:r>
      <w:r w:rsidRPr="009F65C1">
        <w:rPr>
          <w:bCs/>
          <w:color w:val="000000"/>
          <w:sz w:val="28"/>
          <w:szCs w:val="28"/>
        </w:rPr>
        <w:t xml:space="preserve">курс </w:t>
      </w:r>
      <w:r w:rsidRPr="009F65C1">
        <w:rPr>
          <w:color w:val="000000"/>
          <w:sz w:val="28"/>
          <w:szCs w:val="28"/>
        </w:rPr>
        <w:t>процессов и аппаратов химической технологии: Учебник: В 2 кн./В.Г. Айнштейн, М.К. Захаров, ГА. Носов и др.; Под рел.</w:t>
      </w:r>
      <w:r w:rsidR="004A53C7">
        <w:rPr>
          <w:color w:val="000000"/>
          <w:sz w:val="28"/>
          <w:szCs w:val="28"/>
        </w:rPr>
        <w:t xml:space="preserve"> </w:t>
      </w:r>
      <w:r w:rsidRPr="009F65C1">
        <w:rPr>
          <w:color w:val="000000"/>
          <w:sz w:val="28"/>
          <w:szCs w:val="28"/>
        </w:rPr>
        <w:t>В.Г. Айнштейна. М.: Логос; Высшая школа, 2003. Кн. 1.912 с.: ил.</w:t>
      </w:r>
    </w:p>
    <w:p w:rsidR="00D75D75" w:rsidRPr="009F65C1" w:rsidRDefault="00D75D75" w:rsidP="006241EA">
      <w:pPr>
        <w:widowControl/>
        <w:numPr>
          <w:ilvl w:val="0"/>
          <w:numId w:val="14"/>
        </w:numPr>
        <w:shd w:val="clear" w:color="auto" w:fill="FFFFFF"/>
        <w:tabs>
          <w:tab w:val="clear" w:pos="987"/>
          <w:tab w:val="num" w:pos="1418"/>
        </w:tabs>
        <w:autoSpaceDE/>
        <w:autoSpaceDN/>
        <w:adjustRightInd/>
        <w:spacing w:line="360" w:lineRule="auto"/>
        <w:ind w:left="0" w:firstLine="0"/>
        <w:jc w:val="both"/>
        <w:rPr>
          <w:color w:val="000000"/>
          <w:sz w:val="28"/>
          <w:szCs w:val="28"/>
        </w:rPr>
      </w:pPr>
      <w:r w:rsidRPr="009F65C1">
        <w:rPr>
          <w:color w:val="000000"/>
          <w:sz w:val="28"/>
          <w:szCs w:val="28"/>
        </w:rPr>
        <w:t>Общий курс процессов и аппаратов химической технологии:</w:t>
      </w:r>
      <w:r w:rsidRPr="009F65C1">
        <w:rPr>
          <w:bCs/>
          <w:color w:val="000000"/>
          <w:sz w:val="28"/>
          <w:szCs w:val="28"/>
        </w:rPr>
        <w:t xml:space="preserve"> </w:t>
      </w:r>
      <w:r w:rsidRPr="009F65C1">
        <w:rPr>
          <w:color w:val="000000"/>
          <w:sz w:val="28"/>
          <w:szCs w:val="28"/>
        </w:rPr>
        <w:t xml:space="preserve">Учебник: В 2 кн./ В.Г. Айнштейн, </w:t>
      </w:r>
      <w:r w:rsidRPr="009F65C1">
        <w:rPr>
          <w:bCs/>
          <w:color w:val="000000"/>
          <w:sz w:val="28"/>
          <w:szCs w:val="28"/>
        </w:rPr>
        <w:t xml:space="preserve">М.К. Захаров, Г.А. Носов </w:t>
      </w:r>
      <w:r w:rsidRPr="009F65C1">
        <w:rPr>
          <w:color w:val="000000"/>
          <w:sz w:val="28"/>
          <w:szCs w:val="28"/>
        </w:rPr>
        <w:t xml:space="preserve">и </w:t>
      </w:r>
      <w:r w:rsidRPr="009F65C1">
        <w:rPr>
          <w:bCs/>
          <w:color w:val="000000"/>
          <w:sz w:val="28"/>
          <w:szCs w:val="28"/>
        </w:rPr>
        <w:t xml:space="preserve">др.; Под ред. В,Г. </w:t>
      </w:r>
      <w:r w:rsidRPr="009F65C1">
        <w:rPr>
          <w:color w:val="000000"/>
          <w:sz w:val="28"/>
          <w:szCs w:val="28"/>
        </w:rPr>
        <w:t xml:space="preserve">Айнштейна. М: </w:t>
      </w:r>
      <w:r w:rsidRPr="009F65C1">
        <w:rPr>
          <w:bCs/>
          <w:color w:val="000000"/>
          <w:sz w:val="28"/>
          <w:szCs w:val="28"/>
        </w:rPr>
        <w:t xml:space="preserve">Логос; </w:t>
      </w:r>
      <w:r w:rsidRPr="009F65C1">
        <w:rPr>
          <w:color w:val="000000"/>
          <w:sz w:val="28"/>
          <w:szCs w:val="28"/>
        </w:rPr>
        <w:t xml:space="preserve">Высшая </w:t>
      </w:r>
      <w:r w:rsidRPr="009F65C1">
        <w:rPr>
          <w:bCs/>
          <w:color w:val="000000"/>
          <w:sz w:val="28"/>
          <w:szCs w:val="28"/>
        </w:rPr>
        <w:t>школа, 2003. Кн. 2. 872 с.: ил.</w:t>
      </w:r>
    </w:p>
    <w:p w:rsidR="00D75D75" w:rsidRPr="009F65C1" w:rsidRDefault="00D75D75" w:rsidP="006241EA">
      <w:pPr>
        <w:widowControl/>
        <w:numPr>
          <w:ilvl w:val="0"/>
          <w:numId w:val="14"/>
        </w:numPr>
        <w:shd w:val="clear" w:color="auto" w:fill="FFFFFF"/>
        <w:tabs>
          <w:tab w:val="clear" w:pos="987"/>
          <w:tab w:val="num" w:pos="1418"/>
        </w:tabs>
        <w:autoSpaceDE/>
        <w:autoSpaceDN/>
        <w:adjustRightInd/>
        <w:spacing w:line="360" w:lineRule="auto"/>
        <w:ind w:left="0" w:firstLine="0"/>
        <w:jc w:val="both"/>
        <w:rPr>
          <w:color w:val="000000"/>
          <w:sz w:val="28"/>
          <w:szCs w:val="28"/>
        </w:rPr>
      </w:pPr>
      <w:r w:rsidRPr="009F65C1">
        <w:rPr>
          <w:color w:val="000000"/>
          <w:sz w:val="28"/>
          <w:szCs w:val="28"/>
        </w:rPr>
        <w:t>Рахмилевич З.З., Радзин И. М.,Фарамазов С.А. Справочник механика химической и нефтехимической производства. М.: Химия, 1985. 592 с.</w:t>
      </w:r>
    </w:p>
    <w:p w:rsidR="00D75D75" w:rsidRPr="009F65C1" w:rsidRDefault="00D75D75" w:rsidP="006241EA">
      <w:pPr>
        <w:widowControl/>
        <w:numPr>
          <w:ilvl w:val="0"/>
          <w:numId w:val="14"/>
        </w:numPr>
        <w:tabs>
          <w:tab w:val="clear" w:pos="987"/>
          <w:tab w:val="num" w:pos="1418"/>
        </w:tabs>
        <w:autoSpaceDE/>
        <w:autoSpaceDN/>
        <w:adjustRightInd/>
        <w:spacing w:line="360" w:lineRule="auto"/>
        <w:ind w:left="0" w:firstLine="0"/>
        <w:jc w:val="both"/>
        <w:rPr>
          <w:color w:val="000000"/>
          <w:sz w:val="28"/>
          <w:szCs w:val="28"/>
        </w:rPr>
      </w:pPr>
      <w:r w:rsidRPr="009F65C1">
        <w:rPr>
          <w:color w:val="000000"/>
          <w:sz w:val="28"/>
          <w:szCs w:val="28"/>
        </w:rPr>
        <w:t>Енохович А.С. Справочник по физике. М.: Просвещение, 1987.—415 с.: ил.</w:t>
      </w:r>
    </w:p>
    <w:p w:rsidR="00D75D75" w:rsidRPr="009F65C1" w:rsidRDefault="00D75D75" w:rsidP="006241EA">
      <w:pPr>
        <w:widowControl/>
        <w:numPr>
          <w:ilvl w:val="0"/>
          <w:numId w:val="14"/>
        </w:numPr>
        <w:tabs>
          <w:tab w:val="clear" w:pos="987"/>
          <w:tab w:val="num" w:pos="1418"/>
        </w:tabs>
        <w:autoSpaceDE/>
        <w:autoSpaceDN/>
        <w:adjustRightInd/>
        <w:spacing w:line="360" w:lineRule="auto"/>
        <w:ind w:left="0" w:firstLine="0"/>
        <w:jc w:val="both"/>
        <w:rPr>
          <w:color w:val="000000"/>
          <w:sz w:val="28"/>
          <w:szCs w:val="28"/>
        </w:rPr>
      </w:pPr>
      <w:r w:rsidRPr="009F65C1">
        <w:rPr>
          <w:color w:val="000000"/>
          <w:sz w:val="28"/>
          <w:szCs w:val="28"/>
        </w:rPr>
        <w:t xml:space="preserve">Методические указания по выполнению дипломного проекта по </w:t>
      </w:r>
      <w:r w:rsidRPr="009F65C1">
        <w:rPr>
          <w:sz w:val="28"/>
          <w:szCs w:val="28"/>
        </w:rPr>
        <w:t>специальности: 5.090.245. «Обслуживание и ремонт оборудования предприятий химической и нефтегазоперерабатывающей промышленности»</w:t>
      </w:r>
      <w:r w:rsidRPr="009F65C1">
        <w:rPr>
          <w:color w:val="000000"/>
          <w:sz w:val="28"/>
          <w:szCs w:val="28"/>
        </w:rPr>
        <w:t>: Армянск, 2003.</w:t>
      </w:r>
    </w:p>
    <w:p w:rsidR="00D75D75" w:rsidRPr="009F65C1" w:rsidRDefault="00C921AA" w:rsidP="006241EA">
      <w:pPr>
        <w:widowControl/>
        <w:numPr>
          <w:ilvl w:val="0"/>
          <w:numId w:val="14"/>
        </w:numPr>
        <w:tabs>
          <w:tab w:val="clear" w:pos="987"/>
          <w:tab w:val="num" w:pos="1418"/>
        </w:tabs>
        <w:autoSpaceDE/>
        <w:autoSpaceDN/>
        <w:adjustRightInd/>
        <w:spacing w:line="360" w:lineRule="auto"/>
        <w:ind w:left="0" w:firstLine="0"/>
        <w:jc w:val="both"/>
        <w:rPr>
          <w:color w:val="000000"/>
          <w:sz w:val="28"/>
          <w:szCs w:val="28"/>
        </w:rPr>
      </w:pPr>
      <w:r>
        <w:rPr>
          <w:color w:val="000000"/>
          <w:sz w:val="28"/>
          <w:szCs w:val="28"/>
        </w:rPr>
        <w:br w:type="page"/>
      </w:r>
      <w:r w:rsidR="00D75D75" w:rsidRPr="009F65C1">
        <w:rPr>
          <w:bCs/>
          <w:color w:val="000000"/>
          <w:sz w:val="28"/>
          <w:szCs w:val="28"/>
        </w:rPr>
        <w:t>Шах Л. Д., Погостим С. 3., Альман П. А</w:t>
      </w:r>
      <w:r w:rsidR="00D75D75" w:rsidRPr="009F65C1">
        <w:rPr>
          <w:color w:val="000000"/>
          <w:sz w:val="28"/>
          <w:szCs w:val="28"/>
        </w:rPr>
        <w:t xml:space="preserve"> Организация,</w:t>
      </w:r>
      <w:r w:rsidR="004A53C7">
        <w:rPr>
          <w:color w:val="000000"/>
          <w:sz w:val="28"/>
          <w:szCs w:val="28"/>
        </w:rPr>
        <w:t xml:space="preserve"> </w:t>
      </w:r>
      <w:r w:rsidR="00D75D75" w:rsidRPr="009F65C1">
        <w:rPr>
          <w:color w:val="000000"/>
          <w:sz w:val="28"/>
          <w:szCs w:val="28"/>
        </w:rPr>
        <w:t>планирование и управление</w:t>
      </w:r>
      <w:r w:rsidR="004A53C7">
        <w:rPr>
          <w:color w:val="000000"/>
          <w:sz w:val="28"/>
          <w:szCs w:val="28"/>
        </w:rPr>
        <w:t xml:space="preserve"> </w:t>
      </w:r>
      <w:r w:rsidR="00D75D75" w:rsidRPr="009F65C1">
        <w:rPr>
          <w:color w:val="000000"/>
          <w:sz w:val="28"/>
          <w:szCs w:val="28"/>
        </w:rPr>
        <w:t>предприятием химической промышленности'. Учебник/Под ред. Н. П, Федоренко.— 3-е изд., перераб. и доп. — М.: Высш. школа, 1981. — 432 ст.</w:t>
      </w:r>
    </w:p>
    <w:p w:rsidR="00D75D75" w:rsidRPr="009F65C1" w:rsidRDefault="00D75D75" w:rsidP="006241EA">
      <w:pPr>
        <w:widowControl/>
        <w:numPr>
          <w:ilvl w:val="0"/>
          <w:numId w:val="14"/>
        </w:numPr>
        <w:tabs>
          <w:tab w:val="clear" w:pos="987"/>
          <w:tab w:val="num" w:pos="930"/>
        </w:tabs>
        <w:autoSpaceDE/>
        <w:autoSpaceDN/>
        <w:adjustRightInd/>
        <w:spacing w:line="360" w:lineRule="auto"/>
        <w:ind w:left="0" w:firstLine="0"/>
        <w:jc w:val="both"/>
        <w:rPr>
          <w:color w:val="000000"/>
          <w:sz w:val="28"/>
          <w:szCs w:val="28"/>
        </w:rPr>
      </w:pPr>
      <w:r w:rsidRPr="009F65C1">
        <w:rPr>
          <w:color w:val="000000"/>
          <w:sz w:val="28"/>
          <w:szCs w:val="28"/>
        </w:rPr>
        <w:t>Ковальчук Г.А. Экономика: Учеб. для 10кл. – К.: Арка, 2003. – 384с</w:t>
      </w:r>
      <w:r w:rsidRPr="009F65C1">
        <w:rPr>
          <w:color w:val="333333"/>
          <w:sz w:val="28"/>
          <w:szCs w:val="28"/>
        </w:rPr>
        <w:t>.</w:t>
      </w:r>
    </w:p>
    <w:p w:rsidR="00D75D75" w:rsidRPr="009F65C1" w:rsidRDefault="00D75D75" w:rsidP="006241EA">
      <w:pPr>
        <w:widowControl/>
        <w:numPr>
          <w:ilvl w:val="0"/>
          <w:numId w:val="14"/>
        </w:numPr>
        <w:shd w:val="clear" w:color="auto" w:fill="FFFFFF"/>
        <w:tabs>
          <w:tab w:val="clear" w:pos="987"/>
          <w:tab w:val="num" w:pos="930"/>
        </w:tabs>
        <w:autoSpaceDE/>
        <w:autoSpaceDN/>
        <w:adjustRightInd/>
        <w:spacing w:line="360" w:lineRule="auto"/>
        <w:ind w:left="0" w:firstLine="0"/>
        <w:jc w:val="both"/>
        <w:rPr>
          <w:color w:val="000000"/>
          <w:sz w:val="28"/>
          <w:szCs w:val="28"/>
        </w:rPr>
      </w:pPr>
      <w:r w:rsidRPr="009F65C1">
        <w:rPr>
          <w:color w:val="000000"/>
          <w:sz w:val="28"/>
          <w:szCs w:val="28"/>
        </w:rPr>
        <w:t>Ермаков В. И., Шеин В. С. Технология ремонта химического оборудования. Л. «Химия», 1977. 280 с., 15 табл., 133 рис., список литературы 130 назв.</w:t>
      </w:r>
    </w:p>
    <w:p w:rsidR="00D75D75" w:rsidRPr="009F65C1" w:rsidRDefault="00D75D75" w:rsidP="006241EA">
      <w:pPr>
        <w:widowControl/>
        <w:numPr>
          <w:ilvl w:val="0"/>
          <w:numId w:val="14"/>
        </w:numPr>
        <w:shd w:val="clear" w:color="auto" w:fill="FFFFFF"/>
        <w:tabs>
          <w:tab w:val="clear" w:pos="987"/>
          <w:tab w:val="num" w:pos="930"/>
        </w:tabs>
        <w:autoSpaceDE/>
        <w:autoSpaceDN/>
        <w:adjustRightInd/>
        <w:spacing w:line="360" w:lineRule="auto"/>
        <w:ind w:left="0" w:firstLine="0"/>
        <w:jc w:val="both"/>
        <w:rPr>
          <w:color w:val="000000"/>
          <w:sz w:val="28"/>
          <w:szCs w:val="28"/>
        </w:rPr>
      </w:pPr>
      <w:r w:rsidRPr="009F65C1">
        <w:rPr>
          <w:color w:val="000000"/>
          <w:sz w:val="28"/>
          <w:szCs w:val="28"/>
        </w:rPr>
        <w:t>Маслов В.И. Сварочные работы:-М.:ПрофОбрИздат,2002 г.</w:t>
      </w:r>
    </w:p>
    <w:p w:rsidR="00D75D75" w:rsidRPr="009F65C1" w:rsidRDefault="00D75D75" w:rsidP="006241EA">
      <w:pPr>
        <w:widowControl/>
        <w:numPr>
          <w:ilvl w:val="0"/>
          <w:numId w:val="14"/>
        </w:numPr>
        <w:shd w:val="clear" w:color="auto" w:fill="FFFFFF"/>
        <w:tabs>
          <w:tab w:val="clear" w:pos="987"/>
          <w:tab w:val="num" w:pos="930"/>
        </w:tabs>
        <w:autoSpaceDE/>
        <w:autoSpaceDN/>
        <w:adjustRightInd/>
        <w:spacing w:line="360" w:lineRule="auto"/>
        <w:ind w:left="0" w:firstLine="0"/>
        <w:jc w:val="both"/>
        <w:rPr>
          <w:color w:val="000000"/>
          <w:sz w:val="28"/>
          <w:szCs w:val="28"/>
        </w:rPr>
      </w:pPr>
      <w:r w:rsidRPr="009F65C1">
        <w:rPr>
          <w:color w:val="000000"/>
          <w:sz w:val="28"/>
          <w:szCs w:val="28"/>
        </w:rPr>
        <w:t xml:space="preserve">Чернышов Г.Г. Сварочное дело. Сварка и резка металлов М.: ПрофОбрИздат </w:t>
      </w:r>
      <w:smartTag w:uri="urn:schemas-microsoft-com:office:smarttags" w:element="metricconverter">
        <w:smartTagPr>
          <w:attr w:name="ProductID" w:val="2002 г"/>
        </w:smartTagPr>
        <w:r w:rsidRPr="009F65C1">
          <w:rPr>
            <w:color w:val="000000"/>
            <w:sz w:val="28"/>
            <w:szCs w:val="28"/>
          </w:rPr>
          <w:t>2002 г</w:t>
        </w:r>
      </w:smartTag>
      <w:r w:rsidRPr="009F65C1">
        <w:rPr>
          <w:color w:val="000000"/>
          <w:sz w:val="28"/>
          <w:szCs w:val="28"/>
        </w:rPr>
        <w:t>.</w:t>
      </w:r>
    </w:p>
    <w:p w:rsidR="00D75D75" w:rsidRPr="009F65C1" w:rsidRDefault="00D75D75" w:rsidP="006241EA">
      <w:pPr>
        <w:widowControl/>
        <w:numPr>
          <w:ilvl w:val="0"/>
          <w:numId w:val="14"/>
        </w:numPr>
        <w:shd w:val="clear" w:color="auto" w:fill="FFFFFF"/>
        <w:tabs>
          <w:tab w:val="clear" w:pos="987"/>
          <w:tab w:val="num" w:pos="930"/>
        </w:tabs>
        <w:autoSpaceDE/>
        <w:autoSpaceDN/>
        <w:adjustRightInd/>
        <w:spacing w:line="360" w:lineRule="auto"/>
        <w:ind w:left="0" w:firstLine="0"/>
        <w:jc w:val="both"/>
        <w:rPr>
          <w:color w:val="000000"/>
          <w:sz w:val="28"/>
          <w:szCs w:val="28"/>
        </w:rPr>
      </w:pPr>
      <w:r w:rsidRPr="009F65C1">
        <w:rPr>
          <w:color w:val="000000"/>
          <w:sz w:val="28"/>
          <w:szCs w:val="28"/>
        </w:rPr>
        <w:t>Безопасность работ в химических производствах (сборник официальных материалов и методических указаний). Киев, Техника, 1980. 398 с.</w:t>
      </w:r>
    </w:p>
    <w:p w:rsidR="00D75D75" w:rsidRPr="009F65C1" w:rsidRDefault="00D75D75" w:rsidP="006241EA">
      <w:pPr>
        <w:widowControl/>
        <w:numPr>
          <w:ilvl w:val="0"/>
          <w:numId w:val="14"/>
        </w:numPr>
        <w:shd w:val="clear" w:color="auto" w:fill="FFFFFF"/>
        <w:tabs>
          <w:tab w:val="clear" w:pos="987"/>
          <w:tab w:val="num" w:pos="930"/>
        </w:tabs>
        <w:autoSpaceDE/>
        <w:autoSpaceDN/>
        <w:adjustRightInd/>
        <w:spacing w:line="360" w:lineRule="auto"/>
        <w:ind w:left="0" w:firstLine="0"/>
        <w:jc w:val="both"/>
        <w:rPr>
          <w:color w:val="000000"/>
          <w:sz w:val="28"/>
          <w:szCs w:val="28"/>
        </w:rPr>
      </w:pPr>
      <w:r w:rsidRPr="009F65C1">
        <w:rPr>
          <w:iCs/>
          <w:color w:val="000000"/>
          <w:sz w:val="28"/>
          <w:szCs w:val="28"/>
        </w:rPr>
        <w:t xml:space="preserve">Фаримазов С. А. </w:t>
      </w:r>
      <w:r w:rsidRPr="009F65C1">
        <w:rPr>
          <w:color w:val="000000"/>
          <w:sz w:val="28"/>
          <w:szCs w:val="28"/>
        </w:rPr>
        <w:t>Охрана труда при эксплуатации и ремонте оборудования</w:t>
      </w:r>
      <w:r w:rsidR="004A53C7">
        <w:rPr>
          <w:color w:val="000000"/>
          <w:sz w:val="28"/>
          <w:szCs w:val="28"/>
        </w:rPr>
        <w:t xml:space="preserve"> </w:t>
      </w:r>
      <w:r w:rsidRPr="009F65C1">
        <w:rPr>
          <w:color w:val="000000"/>
          <w:sz w:val="28"/>
          <w:szCs w:val="28"/>
        </w:rPr>
        <w:t>химических и нефтеперерабатывающих предприятий. М., Химия, 1985.</w:t>
      </w:r>
    </w:p>
    <w:p w:rsidR="005047BC" w:rsidRPr="009F65C1" w:rsidRDefault="005047BC" w:rsidP="006241EA">
      <w:pPr>
        <w:widowControl/>
        <w:numPr>
          <w:ilvl w:val="0"/>
          <w:numId w:val="14"/>
        </w:numPr>
        <w:shd w:val="clear" w:color="auto" w:fill="FFFFFF"/>
        <w:tabs>
          <w:tab w:val="clear" w:pos="987"/>
          <w:tab w:val="num" w:pos="930"/>
        </w:tabs>
        <w:autoSpaceDE/>
        <w:autoSpaceDN/>
        <w:adjustRightInd/>
        <w:spacing w:line="360" w:lineRule="auto"/>
        <w:ind w:left="0" w:firstLine="0"/>
        <w:jc w:val="both"/>
        <w:rPr>
          <w:sz w:val="28"/>
          <w:szCs w:val="28"/>
        </w:rPr>
      </w:pPr>
      <w:r w:rsidRPr="009F65C1">
        <w:rPr>
          <w:sz w:val="28"/>
          <w:szCs w:val="28"/>
        </w:rPr>
        <w:t>Мельница шаровая Мод.151М2., Руководство по эксплуатации. Пинский</w:t>
      </w:r>
      <w:r w:rsidR="004A53C7">
        <w:rPr>
          <w:sz w:val="28"/>
          <w:szCs w:val="28"/>
        </w:rPr>
        <w:t xml:space="preserve"> </w:t>
      </w:r>
      <w:r w:rsidRPr="009F65C1">
        <w:rPr>
          <w:sz w:val="28"/>
          <w:szCs w:val="28"/>
        </w:rPr>
        <w:t>завод литейного оборудования. Пинск.,1979. 24 ст.</w:t>
      </w:r>
    </w:p>
    <w:p w:rsidR="00D75D75" w:rsidRPr="00C921AA" w:rsidRDefault="00C921AA" w:rsidP="00C921AA">
      <w:pPr>
        <w:widowControl/>
        <w:shd w:val="clear" w:color="auto" w:fill="FFFFFF"/>
        <w:autoSpaceDE/>
        <w:autoSpaceDN/>
        <w:adjustRightInd/>
        <w:spacing w:line="360" w:lineRule="auto"/>
        <w:ind w:firstLine="709"/>
        <w:jc w:val="both"/>
        <w:rPr>
          <w:b/>
          <w:color w:val="000000"/>
          <w:sz w:val="28"/>
          <w:szCs w:val="28"/>
        </w:rPr>
      </w:pPr>
      <w:r>
        <w:rPr>
          <w:color w:val="000000"/>
          <w:sz w:val="28"/>
          <w:szCs w:val="28"/>
        </w:rPr>
        <w:br w:type="page"/>
      </w:r>
      <w:r w:rsidR="00D75D75" w:rsidRPr="00C921AA">
        <w:rPr>
          <w:b/>
          <w:color w:val="000000"/>
          <w:sz w:val="28"/>
          <w:szCs w:val="28"/>
        </w:rPr>
        <w:t>Содержание.</w:t>
      </w:r>
    </w:p>
    <w:p w:rsidR="00D75D75" w:rsidRPr="009F65C1" w:rsidRDefault="00D75D75" w:rsidP="009F65C1">
      <w:pPr>
        <w:shd w:val="clear" w:color="auto" w:fill="FFFFFF"/>
        <w:spacing w:line="360" w:lineRule="auto"/>
        <w:ind w:firstLine="709"/>
        <w:jc w:val="both"/>
        <w:rPr>
          <w:color w:val="000000"/>
          <w:sz w:val="28"/>
          <w:szCs w:val="28"/>
        </w:rPr>
      </w:pPr>
    </w:p>
    <w:p w:rsidR="00D75D75" w:rsidRPr="009F65C1" w:rsidRDefault="00D75D75" w:rsidP="009F65C1">
      <w:pPr>
        <w:tabs>
          <w:tab w:val="left" w:pos="10146"/>
        </w:tabs>
        <w:spacing w:line="360" w:lineRule="auto"/>
        <w:ind w:firstLine="709"/>
        <w:jc w:val="both"/>
        <w:rPr>
          <w:sz w:val="28"/>
          <w:szCs w:val="28"/>
        </w:rPr>
      </w:pPr>
      <w:r w:rsidRPr="009F65C1">
        <w:rPr>
          <w:color w:val="000000"/>
          <w:sz w:val="28"/>
          <w:szCs w:val="28"/>
        </w:rPr>
        <w:t>Реферат</w:t>
      </w:r>
      <w:r w:rsidRPr="009F65C1">
        <w:rPr>
          <w:sz w:val="28"/>
          <w:szCs w:val="28"/>
        </w:rPr>
        <w:t xml:space="preserve"> (аннотация).</w:t>
      </w:r>
    </w:p>
    <w:p w:rsidR="00D75D75" w:rsidRPr="009F65C1" w:rsidRDefault="00D75D75" w:rsidP="009F65C1">
      <w:pPr>
        <w:shd w:val="clear" w:color="auto" w:fill="FFFFFF"/>
        <w:spacing w:line="360" w:lineRule="auto"/>
        <w:ind w:firstLine="709"/>
        <w:jc w:val="both"/>
        <w:rPr>
          <w:color w:val="000000"/>
          <w:sz w:val="28"/>
          <w:szCs w:val="28"/>
        </w:rPr>
      </w:pPr>
      <w:r w:rsidRPr="009F65C1">
        <w:rPr>
          <w:color w:val="000000"/>
          <w:sz w:val="28"/>
          <w:szCs w:val="28"/>
        </w:rPr>
        <w:t>Введение</w:t>
      </w:r>
    </w:p>
    <w:p w:rsidR="00D75D75" w:rsidRPr="009F65C1" w:rsidRDefault="00D75D75" w:rsidP="009F65C1">
      <w:pPr>
        <w:shd w:val="clear" w:color="auto" w:fill="FFFFFF"/>
        <w:spacing w:line="360" w:lineRule="auto"/>
        <w:ind w:firstLine="709"/>
        <w:jc w:val="both"/>
        <w:rPr>
          <w:sz w:val="28"/>
          <w:szCs w:val="28"/>
          <w:u w:val="single"/>
        </w:rPr>
      </w:pPr>
      <w:r w:rsidRPr="009F65C1">
        <w:rPr>
          <w:color w:val="000000"/>
          <w:sz w:val="28"/>
          <w:szCs w:val="28"/>
          <w:u w:val="single"/>
        </w:rPr>
        <w:t>1 Раздел. Общая часть.</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1.1.</w:t>
      </w:r>
      <w:r w:rsidR="004A53C7">
        <w:rPr>
          <w:color w:val="000000"/>
          <w:sz w:val="28"/>
          <w:szCs w:val="28"/>
        </w:rPr>
        <w:t xml:space="preserve"> </w:t>
      </w:r>
      <w:r w:rsidRPr="009F65C1">
        <w:rPr>
          <w:color w:val="000000"/>
          <w:sz w:val="28"/>
          <w:szCs w:val="28"/>
        </w:rPr>
        <w:t>Характеристика предприятия, организация ремонтов оборудования. Ремонтная база</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1.2.</w:t>
      </w:r>
      <w:r w:rsidR="004A53C7">
        <w:rPr>
          <w:color w:val="000000"/>
          <w:sz w:val="28"/>
          <w:szCs w:val="28"/>
        </w:rPr>
        <w:t xml:space="preserve"> </w:t>
      </w:r>
      <w:r w:rsidRPr="009F65C1">
        <w:rPr>
          <w:color w:val="000000"/>
          <w:sz w:val="28"/>
          <w:szCs w:val="28"/>
        </w:rPr>
        <w:t>Назначения, техническая характеристика проектируемого аппарата или машины.</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1.3.</w:t>
      </w:r>
      <w:r w:rsidR="004A53C7">
        <w:rPr>
          <w:color w:val="000000"/>
          <w:sz w:val="28"/>
          <w:szCs w:val="28"/>
        </w:rPr>
        <w:t xml:space="preserve"> </w:t>
      </w:r>
      <w:r w:rsidRPr="009F65C1">
        <w:rPr>
          <w:color w:val="000000"/>
          <w:sz w:val="28"/>
          <w:szCs w:val="28"/>
        </w:rPr>
        <w:t>Описания конструкции основных узлов и принцип работы аппарата или машины.</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1.4.</w:t>
      </w:r>
      <w:r w:rsidR="004A53C7">
        <w:rPr>
          <w:color w:val="000000"/>
          <w:sz w:val="28"/>
          <w:szCs w:val="28"/>
        </w:rPr>
        <w:t xml:space="preserve"> </w:t>
      </w:r>
      <w:r w:rsidRPr="009F65C1">
        <w:rPr>
          <w:color w:val="000000"/>
          <w:sz w:val="28"/>
          <w:szCs w:val="28"/>
        </w:rPr>
        <w:t>Содержание основных работ по видам ремонтов. Ремонтная документация.</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1.5.</w:t>
      </w:r>
      <w:r w:rsidR="004A53C7">
        <w:rPr>
          <w:color w:val="000000"/>
          <w:sz w:val="28"/>
          <w:szCs w:val="28"/>
        </w:rPr>
        <w:t xml:space="preserve"> </w:t>
      </w:r>
      <w:r w:rsidRPr="009F65C1">
        <w:rPr>
          <w:color w:val="000000"/>
          <w:sz w:val="28"/>
          <w:szCs w:val="28"/>
        </w:rPr>
        <w:t>Схема технологического процесса и ремонта. Технические требования на ремонт, описание технологии ремонта основных деталей и сборочных единиц.</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1.6.</w:t>
      </w:r>
      <w:r w:rsidR="004A53C7">
        <w:rPr>
          <w:color w:val="000000"/>
          <w:sz w:val="28"/>
          <w:szCs w:val="28"/>
        </w:rPr>
        <w:t xml:space="preserve"> </w:t>
      </w:r>
      <w:r w:rsidRPr="009F65C1">
        <w:rPr>
          <w:color w:val="000000"/>
          <w:sz w:val="28"/>
          <w:szCs w:val="28"/>
        </w:rPr>
        <w:t>Описание монтажа аппарата или машины.</w:t>
      </w:r>
    </w:p>
    <w:p w:rsidR="00D75D75" w:rsidRPr="009F65C1" w:rsidRDefault="00D75D75" w:rsidP="00C921AA">
      <w:pPr>
        <w:shd w:val="clear" w:color="auto" w:fill="FFFFFF"/>
        <w:spacing w:line="360" w:lineRule="auto"/>
        <w:ind w:left="709"/>
        <w:jc w:val="both"/>
        <w:rPr>
          <w:color w:val="000000"/>
          <w:sz w:val="28"/>
          <w:szCs w:val="28"/>
        </w:rPr>
      </w:pPr>
      <w:r w:rsidRPr="009F65C1">
        <w:rPr>
          <w:color w:val="000000"/>
          <w:sz w:val="28"/>
          <w:szCs w:val="28"/>
        </w:rPr>
        <w:t>1.7,</w:t>
      </w:r>
      <w:r w:rsidR="004A53C7">
        <w:rPr>
          <w:color w:val="000000"/>
          <w:sz w:val="28"/>
          <w:szCs w:val="28"/>
        </w:rPr>
        <w:t xml:space="preserve"> </w:t>
      </w:r>
      <w:r w:rsidRPr="009F65C1">
        <w:rPr>
          <w:color w:val="000000"/>
          <w:sz w:val="28"/>
          <w:szCs w:val="28"/>
        </w:rPr>
        <w:t>Охрана труда при ремонте и монтаже.</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u w:val="single"/>
        </w:rPr>
        <w:t>2. Раздел. Специальная часть</w:t>
      </w:r>
      <w:r w:rsidRPr="009F65C1">
        <w:rPr>
          <w:color w:val="000000"/>
          <w:sz w:val="28"/>
          <w:szCs w:val="28"/>
        </w:rPr>
        <w:t>.</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2.1, Техническая характеристика грузоподъемных устройств и малой механизации, которые применяются при ремонте или монтаже,</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2.2. Механический расчет ремонтных устройств.</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2.3. Проверочный расчет деталей и сборочных единиц отремонтированного аппарата.</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2.4. Повышение технического уровня аппарата</w:t>
      </w:r>
      <w:r w:rsidRPr="009F65C1">
        <w:rPr>
          <w:sz w:val="28"/>
          <w:szCs w:val="28"/>
        </w:rPr>
        <w:t xml:space="preserve"> (модернизация).</w:t>
      </w:r>
      <w:r w:rsidRPr="009F65C1">
        <w:rPr>
          <w:color w:val="000000"/>
          <w:sz w:val="28"/>
          <w:szCs w:val="28"/>
        </w:rPr>
        <w:t xml:space="preserve"> </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u w:val="single"/>
        </w:rPr>
        <w:t>3. Раздел. Экономическая часть</w:t>
      </w:r>
      <w:r w:rsidRPr="009F65C1">
        <w:rPr>
          <w:color w:val="000000"/>
          <w:sz w:val="28"/>
          <w:szCs w:val="28"/>
        </w:rPr>
        <w:t>.</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3.1. Разработка графика планово-периодических ремонтов ремонтного участка (установки).</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3.2. Расчет количества рабочих, занятых на обслуживании и ремонт оборудования.</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3.3. Расчет стоимости обслуживания и ремонт оборудования.</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3.4. Экономическая эффективность, предложений по повышению технического уровня оборудования.</w:t>
      </w:r>
    </w:p>
    <w:p w:rsidR="00D75D75" w:rsidRPr="009F65C1" w:rsidRDefault="00D75D75" w:rsidP="00C921AA">
      <w:pPr>
        <w:shd w:val="clear" w:color="auto" w:fill="FFFFFF"/>
        <w:spacing w:line="360" w:lineRule="auto"/>
        <w:ind w:left="709"/>
        <w:jc w:val="both"/>
        <w:rPr>
          <w:sz w:val="28"/>
          <w:szCs w:val="28"/>
          <w:u w:val="single"/>
        </w:rPr>
      </w:pPr>
      <w:r w:rsidRPr="009F65C1">
        <w:rPr>
          <w:color w:val="000000"/>
          <w:sz w:val="28"/>
          <w:szCs w:val="28"/>
          <w:u w:val="single"/>
        </w:rPr>
        <w:t>4. Раздел. Охрана труда</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4.1. Мероприятия по охране труда.</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4.2. Мероприятия по электробезопасности.</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4.3. Мероприятия по пожарной безопасности.</w:t>
      </w:r>
    </w:p>
    <w:p w:rsidR="00D75D75" w:rsidRPr="009F65C1" w:rsidRDefault="00D75D75" w:rsidP="00C921AA">
      <w:pPr>
        <w:shd w:val="clear" w:color="auto" w:fill="FFFFFF"/>
        <w:spacing w:line="360" w:lineRule="auto"/>
        <w:ind w:left="709"/>
        <w:jc w:val="both"/>
        <w:rPr>
          <w:color w:val="000000"/>
          <w:sz w:val="28"/>
          <w:szCs w:val="28"/>
        </w:rPr>
      </w:pPr>
      <w:r w:rsidRPr="009F65C1">
        <w:rPr>
          <w:color w:val="000000"/>
          <w:sz w:val="28"/>
          <w:szCs w:val="28"/>
        </w:rPr>
        <w:t>4.4. Мероприятия по охране окружающей среды.</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u w:val="single"/>
        </w:rPr>
        <w:t>Выводы</w:t>
      </w:r>
      <w:r w:rsidRPr="009F65C1">
        <w:rPr>
          <w:color w:val="000000"/>
          <w:sz w:val="28"/>
          <w:szCs w:val="28"/>
        </w:rPr>
        <w:t>.</w:t>
      </w:r>
    </w:p>
    <w:p w:rsidR="00D75D75" w:rsidRPr="009F65C1" w:rsidRDefault="00D75D75" w:rsidP="00C921AA">
      <w:pPr>
        <w:shd w:val="clear" w:color="auto" w:fill="FFFFFF"/>
        <w:spacing w:line="360" w:lineRule="auto"/>
        <w:ind w:left="709"/>
        <w:jc w:val="both"/>
        <w:rPr>
          <w:sz w:val="28"/>
          <w:szCs w:val="28"/>
        </w:rPr>
      </w:pPr>
      <w:r w:rsidRPr="009F65C1">
        <w:rPr>
          <w:color w:val="000000"/>
          <w:sz w:val="28"/>
          <w:szCs w:val="28"/>
        </w:rPr>
        <w:t>Список литературы.</w:t>
      </w:r>
    </w:p>
    <w:p w:rsidR="005047BC" w:rsidRPr="009F65C1" w:rsidRDefault="00D75D75" w:rsidP="00C921AA">
      <w:pPr>
        <w:spacing w:line="360" w:lineRule="auto"/>
        <w:ind w:left="709"/>
        <w:jc w:val="both"/>
        <w:rPr>
          <w:sz w:val="28"/>
          <w:szCs w:val="28"/>
        </w:rPr>
        <w:sectPr w:rsidR="005047BC" w:rsidRPr="009F65C1" w:rsidSect="009F65C1">
          <w:type w:val="nextColumn"/>
          <w:pgSz w:w="11909" w:h="16834"/>
          <w:pgMar w:top="1134" w:right="851" w:bottom="1134" w:left="1701" w:header="709" w:footer="709" w:gutter="0"/>
          <w:cols w:space="708"/>
          <w:docGrid w:linePitch="360"/>
        </w:sectPr>
      </w:pPr>
      <w:r w:rsidRPr="009F65C1">
        <w:rPr>
          <w:sz w:val="28"/>
          <w:szCs w:val="28"/>
        </w:rPr>
        <w:br w:type="page"/>
      </w:r>
      <w:r w:rsidR="00E041DA">
        <w:rPr>
          <w:sz w:val="28"/>
          <w:szCs w:val="28"/>
        </w:rPr>
        <w:pict>
          <v:shape id="_x0000_i1070" type="#_x0000_t75" style="width:429.75pt;height:689.25pt;mso-position-horizontal-relative:char;mso-position-vertical-relative:line">
            <v:imagedata r:id="rId93" o:title=""/>
          </v:shape>
        </w:pict>
      </w:r>
    </w:p>
    <w:p w:rsidR="00D75D75" w:rsidRPr="009F65C1" w:rsidRDefault="00D75D75" w:rsidP="009F65C1">
      <w:pPr>
        <w:tabs>
          <w:tab w:val="center" w:pos="7850"/>
        </w:tabs>
        <w:spacing w:line="360" w:lineRule="auto"/>
        <w:ind w:firstLine="709"/>
        <w:jc w:val="both"/>
        <w:rPr>
          <w:sz w:val="28"/>
          <w:szCs w:val="28"/>
        </w:rPr>
      </w:pPr>
      <w:r w:rsidRPr="009F65C1">
        <w:rPr>
          <w:sz w:val="28"/>
          <w:szCs w:val="28"/>
        </w:rPr>
        <w:t>Согласовано:</w:t>
      </w:r>
      <w:r w:rsidRPr="009F65C1">
        <w:rPr>
          <w:sz w:val="28"/>
          <w:szCs w:val="28"/>
        </w:rPr>
        <w:tab/>
      </w:r>
      <w:r w:rsidR="004A53C7">
        <w:rPr>
          <w:sz w:val="28"/>
          <w:szCs w:val="28"/>
        </w:rPr>
        <w:t xml:space="preserve">        </w:t>
      </w:r>
      <w:r w:rsidRPr="009F65C1">
        <w:rPr>
          <w:sz w:val="28"/>
          <w:szCs w:val="28"/>
        </w:rPr>
        <w:t>Годовой график</w:t>
      </w:r>
      <w:r w:rsidR="004A53C7">
        <w:rPr>
          <w:sz w:val="28"/>
          <w:szCs w:val="28"/>
        </w:rPr>
        <w:t xml:space="preserve">             </w:t>
      </w:r>
      <w:r w:rsidRPr="009F65C1">
        <w:rPr>
          <w:sz w:val="28"/>
          <w:szCs w:val="28"/>
        </w:rPr>
        <w:t>«Утверждаю»</w:t>
      </w:r>
    </w:p>
    <w:p w:rsidR="00D75D75" w:rsidRPr="009F65C1" w:rsidRDefault="00D75D75" w:rsidP="009F65C1">
      <w:pPr>
        <w:spacing w:line="360" w:lineRule="auto"/>
        <w:ind w:firstLine="709"/>
        <w:jc w:val="both"/>
        <w:rPr>
          <w:sz w:val="28"/>
          <w:szCs w:val="28"/>
        </w:rPr>
      </w:pPr>
      <w:r w:rsidRPr="009F65C1">
        <w:rPr>
          <w:sz w:val="28"/>
          <w:szCs w:val="28"/>
        </w:rPr>
        <w:t>Планово-предупредительного ре</w:t>
      </w:r>
      <w:r w:rsidR="005047BC" w:rsidRPr="009F65C1">
        <w:rPr>
          <w:sz w:val="28"/>
          <w:szCs w:val="28"/>
        </w:rPr>
        <w:t>монта и ТО оборудования цеха №2</w:t>
      </w:r>
      <w:r w:rsidRPr="009F65C1">
        <w:rPr>
          <w:sz w:val="28"/>
          <w:szCs w:val="28"/>
        </w:rPr>
        <w:t xml:space="preserve"> на 2005 г. </w:t>
      </w:r>
    </w:p>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2552"/>
        <w:gridCol w:w="577"/>
        <w:gridCol w:w="354"/>
        <w:gridCol w:w="461"/>
        <w:gridCol w:w="450"/>
        <w:gridCol w:w="513"/>
        <w:gridCol w:w="512"/>
        <w:gridCol w:w="607"/>
        <w:gridCol w:w="558"/>
        <w:gridCol w:w="558"/>
        <w:gridCol w:w="658"/>
        <w:gridCol w:w="252"/>
        <w:gridCol w:w="363"/>
        <w:gridCol w:w="378"/>
        <w:gridCol w:w="408"/>
        <w:gridCol w:w="359"/>
        <w:gridCol w:w="408"/>
        <w:gridCol w:w="361"/>
        <w:gridCol w:w="405"/>
        <w:gridCol w:w="359"/>
        <w:gridCol w:w="403"/>
        <w:gridCol w:w="404"/>
        <w:gridCol w:w="450"/>
        <w:gridCol w:w="321"/>
        <w:gridCol w:w="12"/>
        <w:gridCol w:w="740"/>
        <w:gridCol w:w="12"/>
        <w:gridCol w:w="771"/>
        <w:gridCol w:w="15"/>
      </w:tblGrid>
      <w:tr w:rsidR="00D75D75" w:rsidRPr="006241EA" w:rsidTr="006241EA">
        <w:trPr>
          <w:gridAfter w:val="1"/>
          <w:wAfter w:w="15" w:type="dxa"/>
          <w:trHeight w:val="568"/>
          <w:jc w:val="center"/>
        </w:trPr>
        <w:tc>
          <w:tcPr>
            <w:tcW w:w="536" w:type="dxa"/>
            <w:vMerge w:val="restart"/>
            <w:textDirection w:val="btLr"/>
          </w:tcPr>
          <w:p w:rsidR="00D75D75" w:rsidRPr="006241EA" w:rsidRDefault="00D75D75" w:rsidP="006241EA">
            <w:pPr>
              <w:spacing w:line="360" w:lineRule="auto"/>
            </w:pPr>
            <w:r w:rsidRPr="006241EA">
              <w:t>№ п-п</w:t>
            </w:r>
          </w:p>
        </w:tc>
        <w:tc>
          <w:tcPr>
            <w:tcW w:w="2589"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Наименование</w:t>
            </w:r>
          </w:p>
          <w:p w:rsidR="00D75D75" w:rsidRPr="006241EA" w:rsidRDefault="00D75D75" w:rsidP="006241EA">
            <w:pPr>
              <w:spacing w:line="360" w:lineRule="auto"/>
            </w:pPr>
            <w:r w:rsidRPr="006241EA">
              <w:t>оборудования</w:t>
            </w:r>
          </w:p>
        </w:tc>
        <w:tc>
          <w:tcPr>
            <w:tcW w:w="536" w:type="dxa"/>
            <w:vMerge w:val="restart"/>
            <w:textDirection w:val="btLr"/>
          </w:tcPr>
          <w:p w:rsidR="00D75D75" w:rsidRPr="006241EA" w:rsidRDefault="00D75D75" w:rsidP="006241EA">
            <w:pPr>
              <w:spacing w:line="360" w:lineRule="auto"/>
            </w:pPr>
            <w:r w:rsidRPr="006241EA">
              <w:t>№ по тех. схеме</w:t>
            </w:r>
          </w:p>
        </w:tc>
        <w:tc>
          <w:tcPr>
            <w:tcW w:w="1251" w:type="dxa"/>
            <w:gridSpan w:val="3"/>
            <w:vMerge w:val="restart"/>
          </w:tcPr>
          <w:p w:rsidR="00D75D75" w:rsidRPr="006241EA" w:rsidRDefault="00D75D75" w:rsidP="006241EA">
            <w:pPr>
              <w:spacing w:line="360" w:lineRule="auto"/>
            </w:pPr>
            <w:r w:rsidRPr="006241EA">
              <w:t>Дата и вид</w:t>
            </w:r>
          </w:p>
          <w:p w:rsidR="00D75D75" w:rsidRPr="006241EA" w:rsidRDefault="00D75D75" w:rsidP="006241EA">
            <w:pPr>
              <w:spacing w:line="360" w:lineRule="auto"/>
            </w:pPr>
            <w:r w:rsidRPr="006241EA">
              <w:t>последнего</w:t>
            </w:r>
          </w:p>
          <w:p w:rsidR="00D75D75" w:rsidRPr="006241EA" w:rsidRDefault="00D75D75" w:rsidP="006241EA">
            <w:pPr>
              <w:spacing w:line="360" w:lineRule="auto"/>
            </w:pPr>
            <w:r w:rsidRPr="006241EA">
              <w:t>ремонта</w:t>
            </w:r>
          </w:p>
        </w:tc>
        <w:tc>
          <w:tcPr>
            <w:tcW w:w="1640" w:type="dxa"/>
            <w:gridSpan w:val="3"/>
            <w:vMerge w:val="restart"/>
          </w:tcPr>
          <w:p w:rsidR="00D75D75" w:rsidRPr="006241EA" w:rsidRDefault="00D75D75" w:rsidP="006241EA">
            <w:pPr>
              <w:spacing w:line="360" w:lineRule="auto"/>
            </w:pPr>
            <w:r w:rsidRPr="006241EA">
              <w:t>Нормативы ресурса ремонта и простоя</w:t>
            </w:r>
          </w:p>
        </w:tc>
        <w:tc>
          <w:tcPr>
            <w:tcW w:w="1786" w:type="dxa"/>
            <w:gridSpan w:val="3"/>
            <w:vMerge w:val="restart"/>
          </w:tcPr>
          <w:p w:rsidR="00D75D75" w:rsidRPr="006241EA" w:rsidRDefault="00D75D75" w:rsidP="006241EA">
            <w:pPr>
              <w:spacing w:line="360" w:lineRule="auto"/>
            </w:pPr>
            <w:r w:rsidRPr="006241EA">
              <w:t>Трудоемкость</w:t>
            </w:r>
            <w:r w:rsidR="004A53C7" w:rsidRPr="006241EA">
              <w:t xml:space="preserve"> </w:t>
            </w:r>
            <w:r w:rsidRPr="006241EA">
              <w:t>ремонта</w:t>
            </w:r>
          </w:p>
          <w:p w:rsidR="00D75D75" w:rsidRPr="006241EA" w:rsidRDefault="00D75D75" w:rsidP="006241EA">
            <w:pPr>
              <w:spacing w:line="360" w:lineRule="auto"/>
            </w:pPr>
            <w:r w:rsidRPr="006241EA">
              <w:t>чел.-час.</w:t>
            </w:r>
          </w:p>
        </w:tc>
        <w:tc>
          <w:tcPr>
            <w:tcW w:w="253" w:type="dxa"/>
            <w:vMerge w:val="restart"/>
          </w:tcPr>
          <w:p w:rsidR="00D75D75" w:rsidRPr="006241EA" w:rsidRDefault="00D75D75" w:rsidP="006241EA">
            <w:pPr>
              <w:spacing w:line="360" w:lineRule="auto"/>
            </w:pPr>
          </w:p>
        </w:tc>
        <w:tc>
          <w:tcPr>
            <w:tcW w:w="4644" w:type="dxa"/>
            <w:gridSpan w:val="12"/>
          </w:tcPr>
          <w:p w:rsidR="00D75D75" w:rsidRPr="006241EA" w:rsidRDefault="00D75D75" w:rsidP="006241EA">
            <w:pPr>
              <w:spacing w:line="360" w:lineRule="auto"/>
            </w:pPr>
          </w:p>
          <w:p w:rsidR="00D75D75" w:rsidRPr="006241EA" w:rsidRDefault="00D75D75" w:rsidP="006241EA">
            <w:pPr>
              <w:spacing w:line="360" w:lineRule="auto"/>
            </w:pPr>
            <w:r w:rsidRPr="006241EA">
              <w:t>График ремонтов и осмотров</w:t>
            </w:r>
          </w:p>
        </w:tc>
        <w:tc>
          <w:tcPr>
            <w:tcW w:w="758" w:type="dxa"/>
            <w:gridSpan w:val="2"/>
            <w:tcBorders>
              <w:bottom w:val="nil"/>
            </w:tcBorders>
          </w:tcPr>
          <w:p w:rsidR="00D75D75" w:rsidRPr="006241EA" w:rsidRDefault="00D75D75" w:rsidP="006241EA">
            <w:pPr>
              <w:spacing w:line="360" w:lineRule="auto"/>
            </w:pPr>
          </w:p>
        </w:tc>
        <w:tc>
          <w:tcPr>
            <w:tcW w:w="790" w:type="dxa"/>
            <w:gridSpan w:val="2"/>
            <w:tcBorders>
              <w:bottom w:val="nil"/>
            </w:tcBorders>
          </w:tcPr>
          <w:p w:rsidR="00D75D75" w:rsidRPr="006241EA" w:rsidRDefault="00D75D75" w:rsidP="006241EA">
            <w:pPr>
              <w:spacing w:line="360" w:lineRule="auto"/>
            </w:pPr>
          </w:p>
        </w:tc>
      </w:tr>
      <w:tr w:rsidR="006241EA" w:rsidRPr="006241EA" w:rsidTr="006241EA">
        <w:trPr>
          <w:trHeight w:val="493"/>
          <w:jc w:val="center"/>
        </w:trPr>
        <w:tc>
          <w:tcPr>
            <w:tcW w:w="536" w:type="dxa"/>
            <w:vMerge/>
          </w:tcPr>
          <w:p w:rsidR="00D75D75" w:rsidRPr="006241EA" w:rsidRDefault="00D75D75" w:rsidP="006241EA">
            <w:pPr>
              <w:spacing w:line="360" w:lineRule="auto"/>
            </w:pPr>
          </w:p>
        </w:tc>
        <w:tc>
          <w:tcPr>
            <w:tcW w:w="2589" w:type="dxa"/>
            <w:vMerge/>
          </w:tcPr>
          <w:p w:rsidR="00D75D75" w:rsidRPr="006241EA" w:rsidRDefault="00D75D75" w:rsidP="006241EA">
            <w:pPr>
              <w:spacing w:line="360" w:lineRule="auto"/>
            </w:pPr>
          </w:p>
        </w:tc>
        <w:tc>
          <w:tcPr>
            <w:tcW w:w="536" w:type="dxa"/>
            <w:vMerge/>
          </w:tcPr>
          <w:p w:rsidR="00D75D75" w:rsidRPr="006241EA" w:rsidRDefault="00D75D75" w:rsidP="006241EA">
            <w:pPr>
              <w:spacing w:line="360" w:lineRule="auto"/>
            </w:pPr>
          </w:p>
        </w:tc>
        <w:tc>
          <w:tcPr>
            <w:tcW w:w="1251" w:type="dxa"/>
            <w:gridSpan w:val="3"/>
            <w:vMerge/>
          </w:tcPr>
          <w:p w:rsidR="00D75D75" w:rsidRPr="006241EA" w:rsidRDefault="00D75D75" w:rsidP="006241EA">
            <w:pPr>
              <w:spacing w:line="360" w:lineRule="auto"/>
            </w:pPr>
          </w:p>
        </w:tc>
        <w:tc>
          <w:tcPr>
            <w:tcW w:w="1640" w:type="dxa"/>
            <w:gridSpan w:val="3"/>
            <w:vMerge/>
          </w:tcPr>
          <w:p w:rsidR="00D75D75" w:rsidRPr="006241EA" w:rsidRDefault="00D75D75" w:rsidP="006241EA">
            <w:pPr>
              <w:spacing w:line="360" w:lineRule="auto"/>
            </w:pPr>
          </w:p>
        </w:tc>
        <w:tc>
          <w:tcPr>
            <w:tcW w:w="1786" w:type="dxa"/>
            <w:gridSpan w:val="3"/>
            <w:vMerge/>
          </w:tcPr>
          <w:p w:rsidR="00D75D75" w:rsidRPr="006241EA" w:rsidRDefault="00D75D75" w:rsidP="006241EA">
            <w:pPr>
              <w:spacing w:line="360" w:lineRule="auto"/>
            </w:pPr>
          </w:p>
        </w:tc>
        <w:tc>
          <w:tcPr>
            <w:tcW w:w="253" w:type="dxa"/>
            <w:vMerge/>
          </w:tcPr>
          <w:p w:rsidR="00D75D75" w:rsidRPr="006241EA" w:rsidRDefault="00D75D75" w:rsidP="006241EA">
            <w:pPr>
              <w:spacing w:line="360" w:lineRule="auto"/>
            </w:pPr>
          </w:p>
        </w:tc>
        <w:tc>
          <w:tcPr>
            <w:tcW w:w="365"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я</w:t>
            </w:r>
          </w:p>
        </w:tc>
        <w:tc>
          <w:tcPr>
            <w:tcW w:w="379"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ф</w:t>
            </w:r>
          </w:p>
        </w:tc>
        <w:tc>
          <w:tcPr>
            <w:tcW w:w="410"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м</w:t>
            </w:r>
          </w:p>
        </w:tc>
        <w:tc>
          <w:tcPr>
            <w:tcW w:w="361"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а</w:t>
            </w:r>
          </w:p>
        </w:tc>
        <w:tc>
          <w:tcPr>
            <w:tcW w:w="410"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м</w:t>
            </w:r>
          </w:p>
        </w:tc>
        <w:tc>
          <w:tcPr>
            <w:tcW w:w="362"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и</w:t>
            </w:r>
          </w:p>
        </w:tc>
        <w:tc>
          <w:tcPr>
            <w:tcW w:w="408"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и</w:t>
            </w:r>
          </w:p>
        </w:tc>
        <w:tc>
          <w:tcPr>
            <w:tcW w:w="361"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а</w:t>
            </w:r>
          </w:p>
        </w:tc>
        <w:tc>
          <w:tcPr>
            <w:tcW w:w="406"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с</w:t>
            </w:r>
          </w:p>
        </w:tc>
        <w:tc>
          <w:tcPr>
            <w:tcW w:w="407"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о</w:t>
            </w:r>
          </w:p>
        </w:tc>
        <w:tc>
          <w:tcPr>
            <w:tcW w:w="454" w:type="dxa"/>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н</w:t>
            </w:r>
          </w:p>
        </w:tc>
        <w:tc>
          <w:tcPr>
            <w:tcW w:w="333" w:type="dxa"/>
            <w:gridSpan w:val="2"/>
            <w:vMerge w:val="restart"/>
          </w:tcPr>
          <w:p w:rsidR="00D75D75" w:rsidRPr="006241EA" w:rsidRDefault="00D75D75" w:rsidP="006241EA">
            <w:pPr>
              <w:spacing w:line="360" w:lineRule="auto"/>
            </w:pPr>
          </w:p>
          <w:p w:rsidR="00D75D75" w:rsidRPr="006241EA" w:rsidRDefault="00D75D75" w:rsidP="006241EA">
            <w:pPr>
              <w:spacing w:line="360" w:lineRule="auto"/>
            </w:pPr>
          </w:p>
          <w:p w:rsidR="00D75D75" w:rsidRPr="006241EA" w:rsidRDefault="00D75D75" w:rsidP="006241EA">
            <w:pPr>
              <w:spacing w:line="360" w:lineRule="auto"/>
            </w:pPr>
            <w:r w:rsidRPr="006241EA">
              <w:t>д</w:t>
            </w:r>
          </w:p>
        </w:tc>
        <w:tc>
          <w:tcPr>
            <w:tcW w:w="758" w:type="dxa"/>
            <w:gridSpan w:val="2"/>
            <w:vMerge w:val="restart"/>
            <w:tcBorders>
              <w:top w:val="nil"/>
            </w:tcBorders>
            <w:textDirection w:val="btLr"/>
          </w:tcPr>
          <w:p w:rsidR="00D75D75" w:rsidRPr="006241EA" w:rsidRDefault="00D75D75" w:rsidP="006241EA">
            <w:pPr>
              <w:spacing w:line="360" w:lineRule="auto"/>
            </w:pPr>
            <w:r w:rsidRPr="006241EA">
              <w:t>Годовой простой времонте</w:t>
            </w:r>
          </w:p>
        </w:tc>
        <w:tc>
          <w:tcPr>
            <w:tcW w:w="793" w:type="dxa"/>
            <w:gridSpan w:val="2"/>
            <w:vMerge w:val="restart"/>
            <w:tcBorders>
              <w:top w:val="nil"/>
            </w:tcBorders>
            <w:textDirection w:val="btLr"/>
          </w:tcPr>
          <w:p w:rsidR="00D75D75" w:rsidRPr="006241EA" w:rsidRDefault="00D75D75" w:rsidP="006241EA">
            <w:pPr>
              <w:spacing w:line="360" w:lineRule="auto"/>
            </w:pPr>
            <w:r w:rsidRPr="006241EA">
              <w:t>Годовой фонд раб. вр.</w:t>
            </w:r>
          </w:p>
        </w:tc>
      </w:tr>
      <w:tr w:rsidR="006241EA" w:rsidRPr="006241EA" w:rsidTr="006241EA">
        <w:trPr>
          <w:trHeight w:val="833"/>
          <w:jc w:val="center"/>
        </w:trPr>
        <w:tc>
          <w:tcPr>
            <w:tcW w:w="536" w:type="dxa"/>
            <w:vMerge/>
          </w:tcPr>
          <w:p w:rsidR="00D75D75" w:rsidRPr="006241EA" w:rsidRDefault="00D75D75" w:rsidP="006241EA">
            <w:pPr>
              <w:spacing w:line="360" w:lineRule="auto"/>
            </w:pPr>
          </w:p>
        </w:tc>
        <w:tc>
          <w:tcPr>
            <w:tcW w:w="2589" w:type="dxa"/>
            <w:vMerge/>
          </w:tcPr>
          <w:p w:rsidR="00D75D75" w:rsidRPr="006241EA" w:rsidRDefault="00D75D75" w:rsidP="006241EA">
            <w:pPr>
              <w:spacing w:line="360" w:lineRule="auto"/>
            </w:pPr>
          </w:p>
        </w:tc>
        <w:tc>
          <w:tcPr>
            <w:tcW w:w="536" w:type="dxa"/>
            <w:vMerge/>
          </w:tcPr>
          <w:p w:rsidR="00D75D75" w:rsidRPr="006241EA" w:rsidRDefault="00D75D75" w:rsidP="006241EA">
            <w:pPr>
              <w:spacing w:line="360" w:lineRule="auto"/>
            </w:pPr>
          </w:p>
        </w:tc>
        <w:tc>
          <w:tcPr>
            <w:tcW w:w="357" w:type="dxa"/>
          </w:tcPr>
          <w:p w:rsidR="00D75D75" w:rsidRPr="006241EA" w:rsidRDefault="00D75D75" w:rsidP="006241EA">
            <w:pPr>
              <w:spacing w:line="360" w:lineRule="auto"/>
            </w:pPr>
          </w:p>
        </w:tc>
        <w:tc>
          <w:tcPr>
            <w:tcW w:w="458" w:type="dxa"/>
          </w:tcPr>
          <w:p w:rsidR="00D75D75" w:rsidRPr="006241EA" w:rsidRDefault="00D75D75" w:rsidP="006241EA">
            <w:pPr>
              <w:spacing w:line="360" w:lineRule="auto"/>
            </w:pPr>
          </w:p>
          <w:p w:rsidR="00D75D75" w:rsidRPr="006241EA" w:rsidRDefault="00D75D75" w:rsidP="006241EA">
            <w:pPr>
              <w:spacing w:line="360" w:lineRule="auto"/>
            </w:pPr>
            <w:r w:rsidRPr="006241EA">
              <w:t>КР</w:t>
            </w:r>
          </w:p>
        </w:tc>
        <w:tc>
          <w:tcPr>
            <w:tcW w:w="435" w:type="dxa"/>
          </w:tcPr>
          <w:p w:rsidR="00D75D75" w:rsidRPr="006241EA" w:rsidRDefault="00D75D75" w:rsidP="006241EA">
            <w:pPr>
              <w:spacing w:line="360" w:lineRule="auto"/>
            </w:pPr>
          </w:p>
          <w:p w:rsidR="00D75D75" w:rsidRPr="006241EA" w:rsidRDefault="00D75D75" w:rsidP="006241EA">
            <w:pPr>
              <w:spacing w:line="360" w:lineRule="auto"/>
            </w:pPr>
            <w:r w:rsidRPr="006241EA">
              <w:t>ТР</w:t>
            </w:r>
          </w:p>
        </w:tc>
        <w:tc>
          <w:tcPr>
            <w:tcW w:w="515" w:type="dxa"/>
          </w:tcPr>
          <w:p w:rsidR="00D75D75" w:rsidRPr="006241EA" w:rsidRDefault="00D75D75" w:rsidP="006241EA">
            <w:pPr>
              <w:spacing w:line="360" w:lineRule="auto"/>
            </w:pPr>
          </w:p>
          <w:p w:rsidR="00D75D75" w:rsidRPr="006241EA" w:rsidRDefault="00D75D75" w:rsidP="006241EA">
            <w:pPr>
              <w:spacing w:line="360" w:lineRule="auto"/>
            </w:pPr>
            <w:r w:rsidRPr="006241EA">
              <w:t>КР</w:t>
            </w:r>
          </w:p>
        </w:tc>
        <w:tc>
          <w:tcPr>
            <w:tcW w:w="514" w:type="dxa"/>
          </w:tcPr>
          <w:p w:rsidR="00D75D75" w:rsidRPr="006241EA" w:rsidRDefault="00D75D75" w:rsidP="006241EA">
            <w:pPr>
              <w:spacing w:line="360" w:lineRule="auto"/>
            </w:pPr>
          </w:p>
          <w:p w:rsidR="00D75D75" w:rsidRPr="006241EA" w:rsidRDefault="00D75D75" w:rsidP="006241EA">
            <w:pPr>
              <w:spacing w:line="360" w:lineRule="auto"/>
            </w:pPr>
            <w:r w:rsidRPr="006241EA">
              <w:t>ТР</w:t>
            </w:r>
          </w:p>
        </w:tc>
        <w:tc>
          <w:tcPr>
            <w:tcW w:w="611" w:type="dxa"/>
          </w:tcPr>
          <w:p w:rsidR="00D75D75" w:rsidRPr="006241EA" w:rsidRDefault="00D75D75" w:rsidP="006241EA">
            <w:pPr>
              <w:spacing w:line="360" w:lineRule="auto"/>
            </w:pPr>
          </w:p>
          <w:p w:rsidR="00D75D75" w:rsidRPr="006241EA" w:rsidRDefault="00D75D75" w:rsidP="006241EA">
            <w:pPr>
              <w:spacing w:line="360" w:lineRule="auto"/>
            </w:pPr>
            <w:r w:rsidRPr="006241EA">
              <w:t>ТО</w:t>
            </w:r>
          </w:p>
        </w:tc>
        <w:tc>
          <w:tcPr>
            <w:tcW w:w="562" w:type="dxa"/>
          </w:tcPr>
          <w:p w:rsidR="00D75D75" w:rsidRPr="006241EA" w:rsidRDefault="00D75D75" w:rsidP="006241EA">
            <w:pPr>
              <w:spacing w:line="360" w:lineRule="auto"/>
            </w:pPr>
          </w:p>
        </w:tc>
        <w:tc>
          <w:tcPr>
            <w:tcW w:w="562" w:type="dxa"/>
          </w:tcPr>
          <w:p w:rsidR="00D75D75" w:rsidRPr="006241EA" w:rsidRDefault="00D75D75" w:rsidP="006241EA">
            <w:pPr>
              <w:spacing w:line="360" w:lineRule="auto"/>
            </w:pPr>
          </w:p>
        </w:tc>
        <w:tc>
          <w:tcPr>
            <w:tcW w:w="663" w:type="dxa"/>
          </w:tcPr>
          <w:p w:rsidR="00D75D75" w:rsidRPr="006241EA" w:rsidRDefault="00D75D75" w:rsidP="006241EA">
            <w:pPr>
              <w:spacing w:line="360" w:lineRule="auto"/>
            </w:pPr>
          </w:p>
        </w:tc>
        <w:tc>
          <w:tcPr>
            <w:tcW w:w="253" w:type="dxa"/>
            <w:vMerge/>
          </w:tcPr>
          <w:p w:rsidR="00D75D75" w:rsidRPr="006241EA" w:rsidRDefault="00D75D75" w:rsidP="006241EA">
            <w:pPr>
              <w:spacing w:line="360" w:lineRule="auto"/>
            </w:pPr>
          </w:p>
        </w:tc>
        <w:tc>
          <w:tcPr>
            <w:tcW w:w="365" w:type="dxa"/>
            <w:vMerge/>
          </w:tcPr>
          <w:p w:rsidR="00D75D75" w:rsidRPr="006241EA" w:rsidRDefault="00D75D75" w:rsidP="006241EA">
            <w:pPr>
              <w:spacing w:line="360" w:lineRule="auto"/>
            </w:pPr>
          </w:p>
        </w:tc>
        <w:tc>
          <w:tcPr>
            <w:tcW w:w="379" w:type="dxa"/>
            <w:vMerge/>
          </w:tcPr>
          <w:p w:rsidR="00D75D75" w:rsidRPr="006241EA" w:rsidRDefault="00D75D75" w:rsidP="006241EA">
            <w:pPr>
              <w:spacing w:line="360" w:lineRule="auto"/>
            </w:pPr>
          </w:p>
        </w:tc>
        <w:tc>
          <w:tcPr>
            <w:tcW w:w="410" w:type="dxa"/>
            <w:vMerge/>
          </w:tcPr>
          <w:p w:rsidR="00D75D75" w:rsidRPr="006241EA" w:rsidRDefault="00D75D75" w:rsidP="006241EA">
            <w:pPr>
              <w:spacing w:line="360" w:lineRule="auto"/>
            </w:pPr>
          </w:p>
        </w:tc>
        <w:tc>
          <w:tcPr>
            <w:tcW w:w="361" w:type="dxa"/>
            <w:vMerge/>
          </w:tcPr>
          <w:p w:rsidR="00D75D75" w:rsidRPr="006241EA" w:rsidRDefault="00D75D75" w:rsidP="006241EA">
            <w:pPr>
              <w:spacing w:line="360" w:lineRule="auto"/>
            </w:pPr>
          </w:p>
        </w:tc>
        <w:tc>
          <w:tcPr>
            <w:tcW w:w="410" w:type="dxa"/>
            <w:vMerge/>
          </w:tcPr>
          <w:p w:rsidR="00D75D75" w:rsidRPr="006241EA" w:rsidRDefault="00D75D75" w:rsidP="006241EA">
            <w:pPr>
              <w:spacing w:line="360" w:lineRule="auto"/>
            </w:pPr>
          </w:p>
        </w:tc>
        <w:tc>
          <w:tcPr>
            <w:tcW w:w="362" w:type="dxa"/>
            <w:vMerge/>
          </w:tcPr>
          <w:p w:rsidR="00D75D75" w:rsidRPr="006241EA" w:rsidRDefault="00D75D75" w:rsidP="006241EA">
            <w:pPr>
              <w:spacing w:line="360" w:lineRule="auto"/>
            </w:pPr>
          </w:p>
        </w:tc>
        <w:tc>
          <w:tcPr>
            <w:tcW w:w="408" w:type="dxa"/>
            <w:vMerge/>
          </w:tcPr>
          <w:p w:rsidR="00D75D75" w:rsidRPr="006241EA" w:rsidRDefault="00D75D75" w:rsidP="006241EA">
            <w:pPr>
              <w:spacing w:line="360" w:lineRule="auto"/>
            </w:pPr>
          </w:p>
        </w:tc>
        <w:tc>
          <w:tcPr>
            <w:tcW w:w="361" w:type="dxa"/>
            <w:vMerge/>
          </w:tcPr>
          <w:p w:rsidR="00D75D75" w:rsidRPr="006241EA" w:rsidRDefault="00D75D75" w:rsidP="006241EA">
            <w:pPr>
              <w:spacing w:line="360" w:lineRule="auto"/>
            </w:pPr>
          </w:p>
        </w:tc>
        <w:tc>
          <w:tcPr>
            <w:tcW w:w="406" w:type="dxa"/>
            <w:vMerge/>
          </w:tcPr>
          <w:p w:rsidR="00D75D75" w:rsidRPr="006241EA" w:rsidRDefault="00D75D75" w:rsidP="006241EA">
            <w:pPr>
              <w:spacing w:line="360" w:lineRule="auto"/>
            </w:pPr>
          </w:p>
        </w:tc>
        <w:tc>
          <w:tcPr>
            <w:tcW w:w="407" w:type="dxa"/>
            <w:vMerge/>
          </w:tcPr>
          <w:p w:rsidR="00D75D75" w:rsidRPr="006241EA" w:rsidRDefault="00D75D75" w:rsidP="006241EA">
            <w:pPr>
              <w:spacing w:line="360" w:lineRule="auto"/>
            </w:pPr>
          </w:p>
        </w:tc>
        <w:tc>
          <w:tcPr>
            <w:tcW w:w="454" w:type="dxa"/>
            <w:vMerge/>
          </w:tcPr>
          <w:p w:rsidR="00D75D75" w:rsidRPr="006241EA" w:rsidRDefault="00D75D75" w:rsidP="006241EA">
            <w:pPr>
              <w:spacing w:line="360" w:lineRule="auto"/>
            </w:pPr>
          </w:p>
        </w:tc>
        <w:tc>
          <w:tcPr>
            <w:tcW w:w="333" w:type="dxa"/>
            <w:gridSpan w:val="2"/>
            <w:vMerge/>
          </w:tcPr>
          <w:p w:rsidR="00D75D75" w:rsidRPr="006241EA" w:rsidRDefault="00D75D75" w:rsidP="006241EA">
            <w:pPr>
              <w:spacing w:line="360" w:lineRule="auto"/>
            </w:pPr>
          </w:p>
        </w:tc>
        <w:tc>
          <w:tcPr>
            <w:tcW w:w="758" w:type="dxa"/>
            <w:gridSpan w:val="2"/>
            <w:vMerge/>
            <w:tcBorders>
              <w:top w:val="nil"/>
            </w:tcBorders>
          </w:tcPr>
          <w:p w:rsidR="00D75D75" w:rsidRPr="006241EA" w:rsidRDefault="00D75D75" w:rsidP="006241EA">
            <w:pPr>
              <w:spacing w:line="360" w:lineRule="auto"/>
            </w:pPr>
          </w:p>
        </w:tc>
        <w:tc>
          <w:tcPr>
            <w:tcW w:w="793" w:type="dxa"/>
            <w:gridSpan w:val="2"/>
            <w:vMerge/>
            <w:tcBorders>
              <w:top w:val="nil"/>
            </w:tcBorders>
          </w:tcPr>
          <w:p w:rsidR="00D75D75" w:rsidRPr="006241EA" w:rsidRDefault="00D75D75" w:rsidP="006241EA">
            <w:pPr>
              <w:spacing w:line="360" w:lineRule="auto"/>
            </w:pPr>
          </w:p>
        </w:tc>
      </w:tr>
      <w:tr w:rsidR="006241EA" w:rsidRPr="006241EA" w:rsidTr="006241EA">
        <w:trPr>
          <w:gridAfter w:val="1"/>
          <w:wAfter w:w="15" w:type="dxa"/>
          <w:trHeight w:val="111"/>
          <w:jc w:val="center"/>
        </w:trPr>
        <w:tc>
          <w:tcPr>
            <w:tcW w:w="536" w:type="dxa"/>
          </w:tcPr>
          <w:p w:rsidR="00D75D75" w:rsidRPr="006241EA" w:rsidRDefault="00D75D75" w:rsidP="006241EA">
            <w:pPr>
              <w:spacing w:line="360" w:lineRule="auto"/>
            </w:pPr>
          </w:p>
        </w:tc>
        <w:tc>
          <w:tcPr>
            <w:tcW w:w="2589" w:type="dxa"/>
          </w:tcPr>
          <w:p w:rsidR="00D75D75" w:rsidRPr="006241EA" w:rsidRDefault="00D75D75" w:rsidP="006241EA">
            <w:pPr>
              <w:spacing w:line="360" w:lineRule="auto"/>
            </w:pPr>
          </w:p>
        </w:tc>
        <w:tc>
          <w:tcPr>
            <w:tcW w:w="536" w:type="dxa"/>
          </w:tcPr>
          <w:p w:rsidR="00D75D75" w:rsidRPr="006241EA" w:rsidRDefault="00D75D75" w:rsidP="006241EA">
            <w:pPr>
              <w:spacing w:line="360" w:lineRule="auto"/>
            </w:pPr>
          </w:p>
        </w:tc>
        <w:tc>
          <w:tcPr>
            <w:tcW w:w="357" w:type="dxa"/>
          </w:tcPr>
          <w:p w:rsidR="00D75D75" w:rsidRPr="006241EA" w:rsidRDefault="00D75D75" w:rsidP="006241EA">
            <w:pPr>
              <w:spacing w:line="360" w:lineRule="auto"/>
            </w:pPr>
          </w:p>
        </w:tc>
        <w:tc>
          <w:tcPr>
            <w:tcW w:w="458" w:type="dxa"/>
          </w:tcPr>
          <w:p w:rsidR="00D75D75" w:rsidRPr="006241EA" w:rsidRDefault="00D75D75" w:rsidP="006241EA">
            <w:pPr>
              <w:spacing w:line="360" w:lineRule="auto"/>
            </w:pPr>
          </w:p>
        </w:tc>
        <w:tc>
          <w:tcPr>
            <w:tcW w:w="435" w:type="dxa"/>
          </w:tcPr>
          <w:p w:rsidR="00D75D75" w:rsidRPr="006241EA" w:rsidRDefault="00D75D75" w:rsidP="006241EA">
            <w:pPr>
              <w:spacing w:line="360" w:lineRule="auto"/>
            </w:pPr>
          </w:p>
        </w:tc>
        <w:tc>
          <w:tcPr>
            <w:tcW w:w="515" w:type="dxa"/>
          </w:tcPr>
          <w:p w:rsidR="00D75D75" w:rsidRPr="006241EA" w:rsidRDefault="00D75D75" w:rsidP="006241EA">
            <w:pPr>
              <w:spacing w:line="360" w:lineRule="auto"/>
            </w:pPr>
          </w:p>
        </w:tc>
        <w:tc>
          <w:tcPr>
            <w:tcW w:w="514" w:type="dxa"/>
          </w:tcPr>
          <w:p w:rsidR="00D75D75" w:rsidRPr="006241EA" w:rsidRDefault="00D75D75" w:rsidP="006241EA">
            <w:pPr>
              <w:spacing w:line="360" w:lineRule="auto"/>
            </w:pPr>
          </w:p>
        </w:tc>
        <w:tc>
          <w:tcPr>
            <w:tcW w:w="611" w:type="dxa"/>
          </w:tcPr>
          <w:p w:rsidR="00D75D75" w:rsidRPr="006241EA" w:rsidRDefault="00D75D75" w:rsidP="006241EA">
            <w:pPr>
              <w:spacing w:line="360" w:lineRule="auto"/>
            </w:pPr>
          </w:p>
        </w:tc>
        <w:tc>
          <w:tcPr>
            <w:tcW w:w="562" w:type="dxa"/>
          </w:tcPr>
          <w:p w:rsidR="00D75D75" w:rsidRPr="006241EA" w:rsidRDefault="00D75D75" w:rsidP="006241EA">
            <w:pPr>
              <w:spacing w:line="360" w:lineRule="auto"/>
            </w:pPr>
          </w:p>
        </w:tc>
        <w:tc>
          <w:tcPr>
            <w:tcW w:w="562" w:type="dxa"/>
          </w:tcPr>
          <w:p w:rsidR="00D75D75" w:rsidRPr="006241EA" w:rsidRDefault="00D75D75" w:rsidP="006241EA">
            <w:pPr>
              <w:spacing w:line="360" w:lineRule="auto"/>
            </w:pPr>
          </w:p>
        </w:tc>
        <w:tc>
          <w:tcPr>
            <w:tcW w:w="663" w:type="dxa"/>
          </w:tcPr>
          <w:p w:rsidR="00D75D75" w:rsidRPr="006241EA" w:rsidRDefault="00D75D75" w:rsidP="006241EA">
            <w:pPr>
              <w:spacing w:line="360" w:lineRule="auto"/>
            </w:pPr>
          </w:p>
        </w:tc>
        <w:tc>
          <w:tcPr>
            <w:tcW w:w="253" w:type="dxa"/>
          </w:tcPr>
          <w:p w:rsidR="00D75D75" w:rsidRPr="006241EA" w:rsidRDefault="00D75D75" w:rsidP="006241EA">
            <w:pPr>
              <w:spacing w:line="360" w:lineRule="auto"/>
            </w:pPr>
          </w:p>
        </w:tc>
        <w:tc>
          <w:tcPr>
            <w:tcW w:w="365" w:type="dxa"/>
          </w:tcPr>
          <w:p w:rsidR="00D75D75" w:rsidRPr="006241EA" w:rsidRDefault="00D75D75" w:rsidP="006241EA">
            <w:pPr>
              <w:spacing w:line="360" w:lineRule="auto"/>
            </w:pPr>
          </w:p>
        </w:tc>
        <w:tc>
          <w:tcPr>
            <w:tcW w:w="379" w:type="dxa"/>
          </w:tcPr>
          <w:p w:rsidR="00D75D75" w:rsidRPr="006241EA" w:rsidRDefault="00D75D75" w:rsidP="006241EA">
            <w:pPr>
              <w:spacing w:line="360" w:lineRule="auto"/>
            </w:pPr>
          </w:p>
        </w:tc>
        <w:tc>
          <w:tcPr>
            <w:tcW w:w="410" w:type="dxa"/>
          </w:tcPr>
          <w:p w:rsidR="00D75D75" w:rsidRPr="006241EA" w:rsidRDefault="00D75D75" w:rsidP="006241EA">
            <w:pPr>
              <w:spacing w:line="360" w:lineRule="auto"/>
            </w:pPr>
          </w:p>
        </w:tc>
        <w:tc>
          <w:tcPr>
            <w:tcW w:w="361" w:type="dxa"/>
          </w:tcPr>
          <w:p w:rsidR="00D75D75" w:rsidRPr="006241EA" w:rsidRDefault="00D75D75" w:rsidP="006241EA">
            <w:pPr>
              <w:spacing w:line="360" w:lineRule="auto"/>
            </w:pPr>
          </w:p>
        </w:tc>
        <w:tc>
          <w:tcPr>
            <w:tcW w:w="410" w:type="dxa"/>
          </w:tcPr>
          <w:p w:rsidR="00D75D75" w:rsidRPr="006241EA" w:rsidRDefault="00D75D75" w:rsidP="006241EA">
            <w:pPr>
              <w:spacing w:line="360" w:lineRule="auto"/>
            </w:pPr>
          </w:p>
        </w:tc>
        <w:tc>
          <w:tcPr>
            <w:tcW w:w="362" w:type="dxa"/>
          </w:tcPr>
          <w:p w:rsidR="00D75D75" w:rsidRPr="006241EA" w:rsidRDefault="00D75D75" w:rsidP="006241EA">
            <w:pPr>
              <w:spacing w:line="360" w:lineRule="auto"/>
            </w:pPr>
          </w:p>
        </w:tc>
        <w:tc>
          <w:tcPr>
            <w:tcW w:w="408" w:type="dxa"/>
          </w:tcPr>
          <w:p w:rsidR="00D75D75" w:rsidRPr="006241EA" w:rsidRDefault="00D75D75" w:rsidP="006241EA">
            <w:pPr>
              <w:spacing w:line="360" w:lineRule="auto"/>
            </w:pPr>
          </w:p>
        </w:tc>
        <w:tc>
          <w:tcPr>
            <w:tcW w:w="361" w:type="dxa"/>
          </w:tcPr>
          <w:p w:rsidR="00D75D75" w:rsidRPr="006241EA" w:rsidRDefault="00D75D75" w:rsidP="006241EA">
            <w:pPr>
              <w:spacing w:line="360" w:lineRule="auto"/>
            </w:pPr>
          </w:p>
        </w:tc>
        <w:tc>
          <w:tcPr>
            <w:tcW w:w="406" w:type="dxa"/>
          </w:tcPr>
          <w:p w:rsidR="00D75D75" w:rsidRPr="006241EA" w:rsidRDefault="00D75D75" w:rsidP="006241EA">
            <w:pPr>
              <w:spacing w:line="360" w:lineRule="auto"/>
            </w:pPr>
          </w:p>
        </w:tc>
        <w:tc>
          <w:tcPr>
            <w:tcW w:w="407" w:type="dxa"/>
          </w:tcPr>
          <w:p w:rsidR="00D75D75" w:rsidRPr="006241EA" w:rsidRDefault="00D75D75" w:rsidP="006241EA">
            <w:pPr>
              <w:spacing w:line="360" w:lineRule="auto"/>
            </w:pPr>
          </w:p>
        </w:tc>
        <w:tc>
          <w:tcPr>
            <w:tcW w:w="454" w:type="dxa"/>
          </w:tcPr>
          <w:p w:rsidR="00D75D75" w:rsidRPr="006241EA" w:rsidRDefault="00D75D75" w:rsidP="006241EA">
            <w:pPr>
              <w:spacing w:line="360" w:lineRule="auto"/>
            </w:pPr>
          </w:p>
        </w:tc>
        <w:tc>
          <w:tcPr>
            <w:tcW w:w="321" w:type="dxa"/>
          </w:tcPr>
          <w:p w:rsidR="00D75D75" w:rsidRPr="006241EA" w:rsidRDefault="00D75D75" w:rsidP="006241EA">
            <w:pPr>
              <w:spacing w:line="360" w:lineRule="auto"/>
            </w:pPr>
          </w:p>
        </w:tc>
        <w:tc>
          <w:tcPr>
            <w:tcW w:w="758" w:type="dxa"/>
            <w:gridSpan w:val="2"/>
          </w:tcPr>
          <w:p w:rsidR="00D75D75" w:rsidRPr="006241EA" w:rsidRDefault="00D75D75" w:rsidP="006241EA">
            <w:pPr>
              <w:spacing w:line="360" w:lineRule="auto"/>
            </w:pPr>
          </w:p>
        </w:tc>
        <w:tc>
          <w:tcPr>
            <w:tcW w:w="790" w:type="dxa"/>
            <w:gridSpan w:val="2"/>
          </w:tcPr>
          <w:p w:rsidR="00D75D75" w:rsidRPr="006241EA" w:rsidRDefault="00D75D75" w:rsidP="006241EA">
            <w:pPr>
              <w:spacing w:line="360" w:lineRule="auto"/>
            </w:pPr>
          </w:p>
        </w:tc>
      </w:tr>
    </w:tbl>
    <w:p w:rsidR="00390530" w:rsidRPr="009F65C1" w:rsidRDefault="00390530" w:rsidP="009F65C1">
      <w:pPr>
        <w:spacing w:line="360" w:lineRule="auto"/>
        <w:ind w:firstLine="709"/>
        <w:jc w:val="both"/>
        <w:rPr>
          <w:sz w:val="28"/>
          <w:szCs w:val="28"/>
          <w:lang w:val="uk-UA"/>
        </w:rPr>
      </w:pPr>
      <w:bookmarkStart w:id="0" w:name="_GoBack"/>
      <w:bookmarkEnd w:id="0"/>
    </w:p>
    <w:sectPr w:rsidR="00390530" w:rsidRPr="009F65C1" w:rsidSect="009F65C1">
      <w:type w:val="nextColumn"/>
      <w:pgSz w:w="16834" w:h="11909" w:orient="landscape"/>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E07"/>
    <w:multiLevelType w:val="multilevel"/>
    <w:tmpl w:val="A37C3478"/>
    <w:lvl w:ilvl="0">
      <w:start w:val="3"/>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860"/>
        </w:tabs>
        <w:ind w:left="1860" w:hanging="72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500"/>
        </w:tabs>
        <w:ind w:left="4500" w:hanging="1080"/>
      </w:pPr>
      <w:rPr>
        <w:rFonts w:cs="Times New Roman" w:hint="default"/>
      </w:rPr>
    </w:lvl>
    <w:lvl w:ilvl="4">
      <w:start w:val="1"/>
      <w:numFmt w:val="decimal"/>
      <w:lvlText w:val="%1.%2.%3.%4.%5"/>
      <w:lvlJc w:val="left"/>
      <w:pPr>
        <w:tabs>
          <w:tab w:val="num" w:pos="6000"/>
        </w:tabs>
        <w:ind w:left="6000" w:hanging="1440"/>
      </w:pPr>
      <w:rPr>
        <w:rFonts w:cs="Times New Roman" w:hint="default"/>
      </w:rPr>
    </w:lvl>
    <w:lvl w:ilvl="5">
      <w:start w:val="1"/>
      <w:numFmt w:val="decimal"/>
      <w:lvlText w:val="%1.%2.%3.%4.%5.%6"/>
      <w:lvlJc w:val="left"/>
      <w:pPr>
        <w:tabs>
          <w:tab w:val="num" w:pos="7140"/>
        </w:tabs>
        <w:ind w:left="7140" w:hanging="1440"/>
      </w:pPr>
      <w:rPr>
        <w:rFonts w:cs="Times New Roman" w:hint="default"/>
      </w:rPr>
    </w:lvl>
    <w:lvl w:ilvl="6">
      <w:start w:val="1"/>
      <w:numFmt w:val="decimal"/>
      <w:lvlText w:val="%1.%2.%3.%4.%5.%6.%7"/>
      <w:lvlJc w:val="left"/>
      <w:pPr>
        <w:tabs>
          <w:tab w:val="num" w:pos="8640"/>
        </w:tabs>
        <w:ind w:left="8640" w:hanging="1800"/>
      </w:pPr>
      <w:rPr>
        <w:rFonts w:cs="Times New Roman" w:hint="default"/>
      </w:rPr>
    </w:lvl>
    <w:lvl w:ilvl="7">
      <w:start w:val="1"/>
      <w:numFmt w:val="decimal"/>
      <w:lvlText w:val="%1.%2.%3.%4.%5.%6.%7.%8"/>
      <w:lvlJc w:val="left"/>
      <w:pPr>
        <w:tabs>
          <w:tab w:val="num" w:pos="9780"/>
        </w:tabs>
        <w:ind w:left="9780" w:hanging="1800"/>
      </w:pPr>
      <w:rPr>
        <w:rFonts w:cs="Times New Roman" w:hint="default"/>
      </w:rPr>
    </w:lvl>
    <w:lvl w:ilvl="8">
      <w:start w:val="1"/>
      <w:numFmt w:val="decimal"/>
      <w:lvlText w:val="%1.%2.%3.%4.%5.%6.%7.%8.%9"/>
      <w:lvlJc w:val="left"/>
      <w:pPr>
        <w:tabs>
          <w:tab w:val="num" w:pos="11280"/>
        </w:tabs>
        <w:ind w:left="11280" w:hanging="2160"/>
      </w:pPr>
      <w:rPr>
        <w:rFonts w:cs="Times New Roman" w:hint="default"/>
      </w:rPr>
    </w:lvl>
  </w:abstractNum>
  <w:abstractNum w:abstractNumId="1">
    <w:nsid w:val="02164091"/>
    <w:multiLevelType w:val="multilevel"/>
    <w:tmpl w:val="6004EADE"/>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860"/>
        </w:tabs>
        <w:ind w:left="1860" w:hanging="72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500"/>
        </w:tabs>
        <w:ind w:left="4500" w:hanging="1080"/>
      </w:pPr>
      <w:rPr>
        <w:rFonts w:cs="Times New Roman" w:hint="default"/>
      </w:rPr>
    </w:lvl>
    <w:lvl w:ilvl="4">
      <w:start w:val="1"/>
      <w:numFmt w:val="decimal"/>
      <w:lvlText w:val="%1.%2.%3.%4.%5."/>
      <w:lvlJc w:val="left"/>
      <w:pPr>
        <w:tabs>
          <w:tab w:val="num" w:pos="6000"/>
        </w:tabs>
        <w:ind w:left="6000" w:hanging="1440"/>
      </w:pPr>
      <w:rPr>
        <w:rFonts w:cs="Times New Roman" w:hint="default"/>
      </w:rPr>
    </w:lvl>
    <w:lvl w:ilvl="5">
      <w:start w:val="1"/>
      <w:numFmt w:val="decimal"/>
      <w:lvlText w:val="%1.%2.%3.%4.%5.%6."/>
      <w:lvlJc w:val="left"/>
      <w:pPr>
        <w:tabs>
          <w:tab w:val="num" w:pos="7140"/>
        </w:tabs>
        <w:ind w:left="7140" w:hanging="1440"/>
      </w:pPr>
      <w:rPr>
        <w:rFonts w:cs="Times New Roman" w:hint="default"/>
      </w:rPr>
    </w:lvl>
    <w:lvl w:ilvl="6">
      <w:start w:val="1"/>
      <w:numFmt w:val="decimal"/>
      <w:lvlText w:val="%1.%2.%3.%4.%5.%6.%7."/>
      <w:lvlJc w:val="left"/>
      <w:pPr>
        <w:tabs>
          <w:tab w:val="num" w:pos="8640"/>
        </w:tabs>
        <w:ind w:left="8640" w:hanging="1800"/>
      </w:pPr>
      <w:rPr>
        <w:rFonts w:cs="Times New Roman" w:hint="default"/>
      </w:rPr>
    </w:lvl>
    <w:lvl w:ilvl="7">
      <w:start w:val="1"/>
      <w:numFmt w:val="decimal"/>
      <w:lvlText w:val="%1.%2.%3.%4.%5.%6.%7.%8."/>
      <w:lvlJc w:val="left"/>
      <w:pPr>
        <w:tabs>
          <w:tab w:val="num" w:pos="10140"/>
        </w:tabs>
        <w:ind w:left="10140" w:hanging="2160"/>
      </w:pPr>
      <w:rPr>
        <w:rFonts w:cs="Times New Roman" w:hint="default"/>
      </w:rPr>
    </w:lvl>
    <w:lvl w:ilvl="8">
      <w:start w:val="1"/>
      <w:numFmt w:val="decimal"/>
      <w:lvlText w:val="%1.%2.%3.%4.%5.%6.%7.%8.%9."/>
      <w:lvlJc w:val="left"/>
      <w:pPr>
        <w:tabs>
          <w:tab w:val="num" w:pos="11280"/>
        </w:tabs>
        <w:ind w:left="11280" w:hanging="2160"/>
      </w:pPr>
      <w:rPr>
        <w:rFonts w:cs="Times New Roman" w:hint="default"/>
      </w:rPr>
    </w:lvl>
  </w:abstractNum>
  <w:abstractNum w:abstractNumId="2">
    <w:nsid w:val="0A8F3581"/>
    <w:multiLevelType w:val="multilevel"/>
    <w:tmpl w:val="94A61EE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860"/>
        </w:tabs>
        <w:ind w:left="18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C371E6C"/>
    <w:multiLevelType w:val="multilevel"/>
    <w:tmpl w:val="7AB0429E"/>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663"/>
        </w:tabs>
        <w:ind w:left="663" w:hanging="72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909"/>
        </w:tabs>
        <w:ind w:left="909" w:hanging="1080"/>
      </w:pPr>
      <w:rPr>
        <w:rFonts w:cs="Times New Roman" w:hint="default"/>
      </w:rPr>
    </w:lvl>
    <w:lvl w:ilvl="4">
      <w:start w:val="1"/>
      <w:numFmt w:val="decimal"/>
      <w:lvlText w:val="%1.%2.%3.%4.%5"/>
      <w:lvlJc w:val="left"/>
      <w:pPr>
        <w:tabs>
          <w:tab w:val="num" w:pos="1212"/>
        </w:tabs>
        <w:ind w:left="1212" w:hanging="1440"/>
      </w:pPr>
      <w:rPr>
        <w:rFonts w:cs="Times New Roman" w:hint="default"/>
      </w:rPr>
    </w:lvl>
    <w:lvl w:ilvl="5">
      <w:start w:val="1"/>
      <w:numFmt w:val="decimal"/>
      <w:lvlText w:val="%1.%2.%3.%4.%5.%6"/>
      <w:lvlJc w:val="left"/>
      <w:pPr>
        <w:tabs>
          <w:tab w:val="num" w:pos="1155"/>
        </w:tabs>
        <w:ind w:left="1155" w:hanging="1440"/>
      </w:pPr>
      <w:rPr>
        <w:rFonts w:cs="Times New Roman" w:hint="default"/>
      </w:rPr>
    </w:lvl>
    <w:lvl w:ilvl="6">
      <w:start w:val="1"/>
      <w:numFmt w:val="decimal"/>
      <w:lvlText w:val="%1.%2.%3.%4.%5.%6.%7"/>
      <w:lvlJc w:val="left"/>
      <w:pPr>
        <w:tabs>
          <w:tab w:val="num" w:pos="1458"/>
        </w:tabs>
        <w:ind w:left="1458" w:hanging="1800"/>
      </w:pPr>
      <w:rPr>
        <w:rFonts w:cs="Times New Roman" w:hint="default"/>
      </w:rPr>
    </w:lvl>
    <w:lvl w:ilvl="7">
      <w:start w:val="1"/>
      <w:numFmt w:val="decimal"/>
      <w:lvlText w:val="%1.%2.%3.%4.%5.%6.%7.%8"/>
      <w:lvlJc w:val="left"/>
      <w:pPr>
        <w:tabs>
          <w:tab w:val="num" w:pos="1401"/>
        </w:tabs>
        <w:ind w:left="1401" w:hanging="1800"/>
      </w:pPr>
      <w:rPr>
        <w:rFonts w:cs="Times New Roman" w:hint="default"/>
      </w:rPr>
    </w:lvl>
    <w:lvl w:ilvl="8">
      <w:start w:val="1"/>
      <w:numFmt w:val="decimal"/>
      <w:lvlText w:val="%1.%2.%3.%4.%5.%6.%7.%8.%9"/>
      <w:lvlJc w:val="left"/>
      <w:pPr>
        <w:tabs>
          <w:tab w:val="num" w:pos="1704"/>
        </w:tabs>
        <w:ind w:left="1704" w:hanging="2160"/>
      </w:pPr>
      <w:rPr>
        <w:rFonts w:cs="Times New Roman" w:hint="default"/>
      </w:rPr>
    </w:lvl>
  </w:abstractNum>
  <w:abstractNum w:abstractNumId="4">
    <w:nsid w:val="20674AC7"/>
    <w:multiLevelType w:val="hybridMultilevel"/>
    <w:tmpl w:val="D1925B48"/>
    <w:lvl w:ilvl="0" w:tplc="0419000F">
      <w:start w:val="1"/>
      <w:numFmt w:val="decimal"/>
      <w:lvlText w:val="%1."/>
      <w:lvlJc w:val="left"/>
      <w:pPr>
        <w:tabs>
          <w:tab w:val="num" w:pos="2754"/>
        </w:tabs>
        <w:ind w:left="2754" w:hanging="360"/>
      </w:pPr>
      <w:rPr>
        <w:rFonts w:cs="Times New Roman"/>
      </w:rPr>
    </w:lvl>
    <w:lvl w:ilvl="1" w:tplc="04190019" w:tentative="1">
      <w:start w:val="1"/>
      <w:numFmt w:val="lowerLetter"/>
      <w:lvlText w:val="%2."/>
      <w:lvlJc w:val="left"/>
      <w:pPr>
        <w:tabs>
          <w:tab w:val="num" w:pos="3474"/>
        </w:tabs>
        <w:ind w:left="3474" w:hanging="360"/>
      </w:pPr>
      <w:rPr>
        <w:rFonts w:cs="Times New Roman"/>
      </w:rPr>
    </w:lvl>
    <w:lvl w:ilvl="2" w:tplc="0419001B" w:tentative="1">
      <w:start w:val="1"/>
      <w:numFmt w:val="lowerRoman"/>
      <w:lvlText w:val="%3."/>
      <w:lvlJc w:val="right"/>
      <w:pPr>
        <w:tabs>
          <w:tab w:val="num" w:pos="4194"/>
        </w:tabs>
        <w:ind w:left="4194" w:hanging="180"/>
      </w:pPr>
      <w:rPr>
        <w:rFonts w:cs="Times New Roman"/>
      </w:rPr>
    </w:lvl>
    <w:lvl w:ilvl="3" w:tplc="0419000F" w:tentative="1">
      <w:start w:val="1"/>
      <w:numFmt w:val="decimal"/>
      <w:lvlText w:val="%4."/>
      <w:lvlJc w:val="left"/>
      <w:pPr>
        <w:tabs>
          <w:tab w:val="num" w:pos="4914"/>
        </w:tabs>
        <w:ind w:left="4914" w:hanging="360"/>
      </w:pPr>
      <w:rPr>
        <w:rFonts w:cs="Times New Roman"/>
      </w:rPr>
    </w:lvl>
    <w:lvl w:ilvl="4" w:tplc="04190019" w:tentative="1">
      <w:start w:val="1"/>
      <w:numFmt w:val="lowerLetter"/>
      <w:lvlText w:val="%5."/>
      <w:lvlJc w:val="left"/>
      <w:pPr>
        <w:tabs>
          <w:tab w:val="num" w:pos="5634"/>
        </w:tabs>
        <w:ind w:left="5634" w:hanging="360"/>
      </w:pPr>
      <w:rPr>
        <w:rFonts w:cs="Times New Roman"/>
      </w:rPr>
    </w:lvl>
    <w:lvl w:ilvl="5" w:tplc="0419001B" w:tentative="1">
      <w:start w:val="1"/>
      <w:numFmt w:val="lowerRoman"/>
      <w:lvlText w:val="%6."/>
      <w:lvlJc w:val="right"/>
      <w:pPr>
        <w:tabs>
          <w:tab w:val="num" w:pos="6354"/>
        </w:tabs>
        <w:ind w:left="6354" w:hanging="180"/>
      </w:pPr>
      <w:rPr>
        <w:rFonts w:cs="Times New Roman"/>
      </w:rPr>
    </w:lvl>
    <w:lvl w:ilvl="6" w:tplc="0419000F" w:tentative="1">
      <w:start w:val="1"/>
      <w:numFmt w:val="decimal"/>
      <w:lvlText w:val="%7."/>
      <w:lvlJc w:val="left"/>
      <w:pPr>
        <w:tabs>
          <w:tab w:val="num" w:pos="7074"/>
        </w:tabs>
        <w:ind w:left="7074" w:hanging="360"/>
      </w:pPr>
      <w:rPr>
        <w:rFonts w:cs="Times New Roman"/>
      </w:rPr>
    </w:lvl>
    <w:lvl w:ilvl="7" w:tplc="04190019" w:tentative="1">
      <w:start w:val="1"/>
      <w:numFmt w:val="lowerLetter"/>
      <w:lvlText w:val="%8."/>
      <w:lvlJc w:val="left"/>
      <w:pPr>
        <w:tabs>
          <w:tab w:val="num" w:pos="7794"/>
        </w:tabs>
        <w:ind w:left="7794" w:hanging="360"/>
      </w:pPr>
      <w:rPr>
        <w:rFonts w:cs="Times New Roman"/>
      </w:rPr>
    </w:lvl>
    <w:lvl w:ilvl="8" w:tplc="0419001B" w:tentative="1">
      <w:start w:val="1"/>
      <w:numFmt w:val="lowerRoman"/>
      <w:lvlText w:val="%9."/>
      <w:lvlJc w:val="right"/>
      <w:pPr>
        <w:tabs>
          <w:tab w:val="num" w:pos="8514"/>
        </w:tabs>
        <w:ind w:left="8514" w:hanging="180"/>
      </w:pPr>
      <w:rPr>
        <w:rFonts w:cs="Times New Roman"/>
      </w:rPr>
    </w:lvl>
  </w:abstractNum>
  <w:abstractNum w:abstractNumId="5">
    <w:nsid w:val="3B211376"/>
    <w:multiLevelType w:val="multilevel"/>
    <w:tmpl w:val="844CEF1C"/>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692"/>
        </w:tabs>
        <w:ind w:left="692" w:hanging="720"/>
      </w:pPr>
      <w:rPr>
        <w:rFonts w:cs="Times New Roman" w:hint="default"/>
      </w:rPr>
    </w:lvl>
    <w:lvl w:ilvl="2">
      <w:start w:val="2"/>
      <w:numFmt w:val="decimal"/>
      <w:lvlText w:val="%1.%2.%3."/>
      <w:lvlJc w:val="left"/>
      <w:pPr>
        <w:tabs>
          <w:tab w:val="num" w:pos="664"/>
        </w:tabs>
        <w:ind w:left="664" w:hanging="720"/>
      </w:pPr>
      <w:rPr>
        <w:rFonts w:cs="Times New Roman" w:hint="default"/>
      </w:rPr>
    </w:lvl>
    <w:lvl w:ilvl="3">
      <w:start w:val="1"/>
      <w:numFmt w:val="decimal"/>
      <w:lvlText w:val="%1.%2.%3.%4."/>
      <w:lvlJc w:val="left"/>
      <w:pPr>
        <w:tabs>
          <w:tab w:val="num" w:pos="996"/>
        </w:tabs>
        <w:ind w:left="996" w:hanging="1080"/>
      </w:pPr>
      <w:rPr>
        <w:rFonts w:cs="Times New Roman" w:hint="default"/>
      </w:rPr>
    </w:lvl>
    <w:lvl w:ilvl="4">
      <w:start w:val="1"/>
      <w:numFmt w:val="decimal"/>
      <w:lvlText w:val="%1.%2.%3.%4.%5."/>
      <w:lvlJc w:val="left"/>
      <w:pPr>
        <w:tabs>
          <w:tab w:val="num" w:pos="1328"/>
        </w:tabs>
        <w:ind w:left="1328" w:hanging="1440"/>
      </w:pPr>
      <w:rPr>
        <w:rFonts w:cs="Times New Roman" w:hint="default"/>
      </w:rPr>
    </w:lvl>
    <w:lvl w:ilvl="5">
      <w:start w:val="1"/>
      <w:numFmt w:val="decimal"/>
      <w:lvlText w:val="%1.%2.%3.%4.%5.%6."/>
      <w:lvlJc w:val="left"/>
      <w:pPr>
        <w:tabs>
          <w:tab w:val="num" w:pos="1300"/>
        </w:tabs>
        <w:ind w:left="1300" w:hanging="1440"/>
      </w:pPr>
      <w:rPr>
        <w:rFonts w:cs="Times New Roman" w:hint="default"/>
      </w:rPr>
    </w:lvl>
    <w:lvl w:ilvl="6">
      <w:start w:val="1"/>
      <w:numFmt w:val="decimal"/>
      <w:lvlText w:val="%1.%2.%3.%4.%5.%6.%7."/>
      <w:lvlJc w:val="left"/>
      <w:pPr>
        <w:tabs>
          <w:tab w:val="num" w:pos="1632"/>
        </w:tabs>
        <w:ind w:left="1632" w:hanging="1800"/>
      </w:pPr>
      <w:rPr>
        <w:rFonts w:cs="Times New Roman" w:hint="default"/>
      </w:rPr>
    </w:lvl>
    <w:lvl w:ilvl="7">
      <w:start w:val="1"/>
      <w:numFmt w:val="decimal"/>
      <w:lvlText w:val="%1.%2.%3.%4.%5.%6.%7.%8."/>
      <w:lvlJc w:val="left"/>
      <w:pPr>
        <w:tabs>
          <w:tab w:val="num" w:pos="1964"/>
        </w:tabs>
        <w:ind w:left="1964" w:hanging="2160"/>
      </w:pPr>
      <w:rPr>
        <w:rFonts w:cs="Times New Roman" w:hint="default"/>
      </w:rPr>
    </w:lvl>
    <w:lvl w:ilvl="8">
      <w:start w:val="1"/>
      <w:numFmt w:val="decimal"/>
      <w:lvlText w:val="%1.%2.%3.%4.%5.%6.%7.%8.%9."/>
      <w:lvlJc w:val="left"/>
      <w:pPr>
        <w:tabs>
          <w:tab w:val="num" w:pos="1936"/>
        </w:tabs>
        <w:ind w:left="1936" w:hanging="2160"/>
      </w:pPr>
      <w:rPr>
        <w:rFonts w:cs="Times New Roman" w:hint="default"/>
      </w:rPr>
    </w:lvl>
  </w:abstractNum>
  <w:abstractNum w:abstractNumId="6">
    <w:nsid w:val="4CD12CB5"/>
    <w:multiLevelType w:val="hybridMultilevel"/>
    <w:tmpl w:val="6CA09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BF40C7"/>
    <w:multiLevelType w:val="hybridMultilevel"/>
    <w:tmpl w:val="6F0C7E74"/>
    <w:lvl w:ilvl="0" w:tplc="9FDE914C">
      <w:start w:val="1"/>
      <w:numFmt w:val="decimal"/>
      <w:lvlText w:val="%1."/>
      <w:lvlJc w:val="left"/>
      <w:pPr>
        <w:tabs>
          <w:tab w:val="num" w:pos="720"/>
        </w:tabs>
        <w:ind w:left="720" w:hanging="360"/>
      </w:pPr>
      <w:rPr>
        <w:rFonts w:cs="Times New Roman" w:hint="default"/>
      </w:rPr>
    </w:lvl>
    <w:lvl w:ilvl="1" w:tplc="A66E3320">
      <w:numFmt w:val="none"/>
      <w:lvlText w:val=""/>
      <w:lvlJc w:val="left"/>
      <w:pPr>
        <w:tabs>
          <w:tab w:val="num" w:pos="360"/>
        </w:tabs>
      </w:pPr>
      <w:rPr>
        <w:rFonts w:cs="Times New Roman"/>
      </w:rPr>
    </w:lvl>
    <w:lvl w:ilvl="2" w:tplc="E45C2F48">
      <w:numFmt w:val="none"/>
      <w:lvlText w:val=""/>
      <w:lvlJc w:val="left"/>
      <w:pPr>
        <w:tabs>
          <w:tab w:val="num" w:pos="360"/>
        </w:tabs>
      </w:pPr>
      <w:rPr>
        <w:rFonts w:cs="Times New Roman"/>
      </w:rPr>
    </w:lvl>
    <w:lvl w:ilvl="3" w:tplc="4AD8C6F0">
      <w:numFmt w:val="none"/>
      <w:lvlText w:val=""/>
      <w:lvlJc w:val="left"/>
      <w:pPr>
        <w:tabs>
          <w:tab w:val="num" w:pos="360"/>
        </w:tabs>
      </w:pPr>
      <w:rPr>
        <w:rFonts w:cs="Times New Roman"/>
      </w:rPr>
    </w:lvl>
    <w:lvl w:ilvl="4" w:tplc="82B830C4">
      <w:numFmt w:val="none"/>
      <w:lvlText w:val=""/>
      <w:lvlJc w:val="left"/>
      <w:pPr>
        <w:tabs>
          <w:tab w:val="num" w:pos="360"/>
        </w:tabs>
      </w:pPr>
      <w:rPr>
        <w:rFonts w:cs="Times New Roman"/>
      </w:rPr>
    </w:lvl>
    <w:lvl w:ilvl="5" w:tplc="48D2FD3E">
      <w:numFmt w:val="none"/>
      <w:lvlText w:val=""/>
      <w:lvlJc w:val="left"/>
      <w:pPr>
        <w:tabs>
          <w:tab w:val="num" w:pos="360"/>
        </w:tabs>
      </w:pPr>
      <w:rPr>
        <w:rFonts w:cs="Times New Roman"/>
      </w:rPr>
    </w:lvl>
    <w:lvl w:ilvl="6" w:tplc="C4B4C850">
      <w:numFmt w:val="none"/>
      <w:lvlText w:val=""/>
      <w:lvlJc w:val="left"/>
      <w:pPr>
        <w:tabs>
          <w:tab w:val="num" w:pos="360"/>
        </w:tabs>
      </w:pPr>
      <w:rPr>
        <w:rFonts w:cs="Times New Roman"/>
      </w:rPr>
    </w:lvl>
    <w:lvl w:ilvl="7" w:tplc="2368BDCE">
      <w:numFmt w:val="none"/>
      <w:lvlText w:val=""/>
      <w:lvlJc w:val="left"/>
      <w:pPr>
        <w:tabs>
          <w:tab w:val="num" w:pos="360"/>
        </w:tabs>
      </w:pPr>
      <w:rPr>
        <w:rFonts w:cs="Times New Roman"/>
      </w:rPr>
    </w:lvl>
    <w:lvl w:ilvl="8" w:tplc="28161EAE">
      <w:numFmt w:val="none"/>
      <w:lvlText w:val=""/>
      <w:lvlJc w:val="left"/>
      <w:pPr>
        <w:tabs>
          <w:tab w:val="num" w:pos="360"/>
        </w:tabs>
      </w:pPr>
      <w:rPr>
        <w:rFonts w:cs="Times New Roman"/>
      </w:rPr>
    </w:lvl>
  </w:abstractNum>
  <w:abstractNum w:abstractNumId="8">
    <w:nsid w:val="56694A3D"/>
    <w:multiLevelType w:val="hybridMultilevel"/>
    <w:tmpl w:val="562E8792"/>
    <w:lvl w:ilvl="0" w:tplc="4A7E5A08">
      <w:start w:val="1"/>
      <w:numFmt w:val="decimal"/>
      <w:lvlText w:val="%1."/>
      <w:lvlJc w:val="left"/>
      <w:pPr>
        <w:tabs>
          <w:tab w:val="num" w:pos="987"/>
        </w:tabs>
        <w:ind w:left="987" w:hanging="360"/>
      </w:pPr>
      <w:rPr>
        <w:rFonts w:cs="Times New Roman"/>
        <w:b w:val="0"/>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9">
    <w:nsid w:val="66DC4E28"/>
    <w:multiLevelType w:val="hybridMultilevel"/>
    <w:tmpl w:val="3CD88B96"/>
    <w:lvl w:ilvl="0" w:tplc="83B097BC">
      <w:start w:val="1"/>
      <w:numFmt w:val="decimal"/>
      <w:lvlText w:val="%1."/>
      <w:lvlJc w:val="left"/>
      <w:pPr>
        <w:tabs>
          <w:tab w:val="num" w:pos="720"/>
        </w:tabs>
        <w:ind w:left="720" w:hanging="360"/>
      </w:pPr>
      <w:rPr>
        <w:rFonts w:cs="Times New Roman" w:hint="default"/>
      </w:rPr>
    </w:lvl>
    <w:lvl w:ilvl="1" w:tplc="9B4C4EEE">
      <w:numFmt w:val="none"/>
      <w:lvlText w:val=""/>
      <w:lvlJc w:val="left"/>
      <w:pPr>
        <w:tabs>
          <w:tab w:val="num" w:pos="360"/>
        </w:tabs>
      </w:pPr>
      <w:rPr>
        <w:rFonts w:cs="Times New Roman"/>
      </w:rPr>
    </w:lvl>
    <w:lvl w:ilvl="2" w:tplc="7F7E6508">
      <w:numFmt w:val="none"/>
      <w:lvlText w:val=""/>
      <w:lvlJc w:val="left"/>
      <w:pPr>
        <w:tabs>
          <w:tab w:val="num" w:pos="360"/>
        </w:tabs>
      </w:pPr>
      <w:rPr>
        <w:rFonts w:cs="Times New Roman"/>
      </w:rPr>
    </w:lvl>
    <w:lvl w:ilvl="3" w:tplc="49D24BAC">
      <w:numFmt w:val="none"/>
      <w:lvlText w:val=""/>
      <w:lvlJc w:val="left"/>
      <w:pPr>
        <w:tabs>
          <w:tab w:val="num" w:pos="360"/>
        </w:tabs>
      </w:pPr>
      <w:rPr>
        <w:rFonts w:cs="Times New Roman"/>
      </w:rPr>
    </w:lvl>
    <w:lvl w:ilvl="4" w:tplc="7CD0A75A">
      <w:numFmt w:val="none"/>
      <w:lvlText w:val=""/>
      <w:lvlJc w:val="left"/>
      <w:pPr>
        <w:tabs>
          <w:tab w:val="num" w:pos="360"/>
        </w:tabs>
      </w:pPr>
      <w:rPr>
        <w:rFonts w:cs="Times New Roman"/>
      </w:rPr>
    </w:lvl>
    <w:lvl w:ilvl="5" w:tplc="D8EEE5FA">
      <w:numFmt w:val="none"/>
      <w:lvlText w:val=""/>
      <w:lvlJc w:val="left"/>
      <w:pPr>
        <w:tabs>
          <w:tab w:val="num" w:pos="360"/>
        </w:tabs>
      </w:pPr>
      <w:rPr>
        <w:rFonts w:cs="Times New Roman"/>
      </w:rPr>
    </w:lvl>
    <w:lvl w:ilvl="6" w:tplc="48E6F95A">
      <w:numFmt w:val="none"/>
      <w:lvlText w:val=""/>
      <w:lvlJc w:val="left"/>
      <w:pPr>
        <w:tabs>
          <w:tab w:val="num" w:pos="360"/>
        </w:tabs>
      </w:pPr>
      <w:rPr>
        <w:rFonts w:cs="Times New Roman"/>
      </w:rPr>
    </w:lvl>
    <w:lvl w:ilvl="7" w:tplc="AE86CE38">
      <w:numFmt w:val="none"/>
      <w:lvlText w:val=""/>
      <w:lvlJc w:val="left"/>
      <w:pPr>
        <w:tabs>
          <w:tab w:val="num" w:pos="360"/>
        </w:tabs>
      </w:pPr>
      <w:rPr>
        <w:rFonts w:cs="Times New Roman"/>
      </w:rPr>
    </w:lvl>
    <w:lvl w:ilvl="8" w:tplc="CD0CEBC6">
      <w:numFmt w:val="none"/>
      <w:lvlText w:val=""/>
      <w:lvlJc w:val="left"/>
      <w:pPr>
        <w:tabs>
          <w:tab w:val="num" w:pos="360"/>
        </w:tabs>
      </w:pPr>
      <w:rPr>
        <w:rFonts w:cs="Times New Roman"/>
      </w:rPr>
    </w:lvl>
  </w:abstractNum>
  <w:abstractNum w:abstractNumId="10">
    <w:nsid w:val="6DAA6FC7"/>
    <w:multiLevelType w:val="hybridMultilevel"/>
    <w:tmpl w:val="01A2F512"/>
    <w:lvl w:ilvl="0" w:tplc="0419000F">
      <w:start w:val="1"/>
      <w:numFmt w:val="decimal"/>
      <w:lvlText w:val="%1."/>
      <w:lvlJc w:val="left"/>
      <w:pPr>
        <w:tabs>
          <w:tab w:val="num" w:pos="1860"/>
        </w:tabs>
        <w:ind w:left="1860" w:hanging="360"/>
      </w:pPr>
      <w:rPr>
        <w:rFonts w:cs="Times New Roman"/>
      </w:rPr>
    </w:lvl>
    <w:lvl w:ilvl="1" w:tplc="04190019" w:tentative="1">
      <w:start w:val="1"/>
      <w:numFmt w:val="lowerLetter"/>
      <w:lvlText w:val="%2."/>
      <w:lvlJc w:val="left"/>
      <w:pPr>
        <w:tabs>
          <w:tab w:val="num" w:pos="2580"/>
        </w:tabs>
        <w:ind w:left="2580" w:hanging="360"/>
      </w:pPr>
      <w:rPr>
        <w:rFonts w:cs="Times New Roman"/>
      </w:rPr>
    </w:lvl>
    <w:lvl w:ilvl="2" w:tplc="0419001B" w:tentative="1">
      <w:start w:val="1"/>
      <w:numFmt w:val="lowerRoman"/>
      <w:lvlText w:val="%3."/>
      <w:lvlJc w:val="right"/>
      <w:pPr>
        <w:tabs>
          <w:tab w:val="num" w:pos="3300"/>
        </w:tabs>
        <w:ind w:left="3300" w:hanging="180"/>
      </w:pPr>
      <w:rPr>
        <w:rFonts w:cs="Times New Roman"/>
      </w:rPr>
    </w:lvl>
    <w:lvl w:ilvl="3" w:tplc="0419000F" w:tentative="1">
      <w:start w:val="1"/>
      <w:numFmt w:val="decimal"/>
      <w:lvlText w:val="%4."/>
      <w:lvlJc w:val="left"/>
      <w:pPr>
        <w:tabs>
          <w:tab w:val="num" w:pos="4020"/>
        </w:tabs>
        <w:ind w:left="4020" w:hanging="360"/>
      </w:pPr>
      <w:rPr>
        <w:rFonts w:cs="Times New Roman"/>
      </w:rPr>
    </w:lvl>
    <w:lvl w:ilvl="4" w:tplc="04190019" w:tentative="1">
      <w:start w:val="1"/>
      <w:numFmt w:val="lowerLetter"/>
      <w:lvlText w:val="%5."/>
      <w:lvlJc w:val="left"/>
      <w:pPr>
        <w:tabs>
          <w:tab w:val="num" w:pos="4740"/>
        </w:tabs>
        <w:ind w:left="4740" w:hanging="360"/>
      </w:pPr>
      <w:rPr>
        <w:rFonts w:cs="Times New Roman"/>
      </w:rPr>
    </w:lvl>
    <w:lvl w:ilvl="5" w:tplc="0419001B" w:tentative="1">
      <w:start w:val="1"/>
      <w:numFmt w:val="lowerRoman"/>
      <w:lvlText w:val="%6."/>
      <w:lvlJc w:val="right"/>
      <w:pPr>
        <w:tabs>
          <w:tab w:val="num" w:pos="5460"/>
        </w:tabs>
        <w:ind w:left="5460" w:hanging="180"/>
      </w:pPr>
      <w:rPr>
        <w:rFonts w:cs="Times New Roman"/>
      </w:rPr>
    </w:lvl>
    <w:lvl w:ilvl="6" w:tplc="0419000F" w:tentative="1">
      <w:start w:val="1"/>
      <w:numFmt w:val="decimal"/>
      <w:lvlText w:val="%7."/>
      <w:lvlJc w:val="left"/>
      <w:pPr>
        <w:tabs>
          <w:tab w:val="num" w:pos="6180"/>
        </w:tabs>
        <w:ind w:left="6180" w:hanging="360"/>
      </w:pPr>
      <w:rPr>
        <w:rFonts w:cs="Times New Roman"/>
      </w:rPr>
    </w:lvl>
    <w:lvl w:ilvl="7" w:tplc="04190019" w:tentative="1">
      <w:start w:val="1"/>
      <w:numFmt w:val="lowerLetter"/>
      <w:lvlText w:val="%8."/>
      <w:lvlJc w:val="left"/>
      <w:pPr>
        <w:tabs>
          <w:tab w:val="num" w:pos="6900"/>
        </w:tabs>
        <w:ind w:left="6900" w:hanging="360"/>
      </w:pPr>
      <w:rPr>
        <w:rFonts w:cs="Times New Roman"/>
      </w:rPr>
    </w:lvl>
    <w:lvl w:ilvl="8" w:tplc="0419001B" w:tentative="1">
      <w:start w:val="1"/>
      <w:numFmt w:val="lowerRoman"/>
      <w:lvlText w:val="%9."/>
      <w:lvlJc w:val="right"/>
      <w:pPr>
        <w:tabs>
          <w:tab w:val="num" w:pos="7620"/>
        </w:tabs>
        <w:ind w:left="7620" w:hanging="180"/>
      </w:pPr>
      <w:rPr>
        <w:rFonts w:cs="Times New Roman"/>
      </w:rPr>
    </w:lvl>
  </w:abstractNum>
  <w:abstractNum w:abstractNumId="11">
    <w:nsid w:val="722414CA"/>
    <w:multiLevelType w:val="hybridMultilevel"/>
    <w:tmpl w:val="D6122194"/>
    <w:lvl w:ilvl="0" w:tplc="234682F8">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2">
    <w:nsid w:val="7A11200E"/>
    <w:multiLevelType w:val="hybridMultilevel"/>
    <w:tmpl w:val="63C632FC"/>
    <w:lvl w:ilvl="0" w:tplc="FD4626E4">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3">
    <w:nsid w:val="7EF676C0"/>
    <w:multiLevelType w:val="hybridMultilevel"/>
    <w:tmpl w:val="E1EE0932"/>
    <w:lvl w:ilvl="0" w:tplc="0419000F">
      <w:start w:val="1"/>
      <w:numFmt w:val="decimal"/>
      <w:lvlText w:val="%1."/>
      <w:lvlJc w:val="left"/>
      <w:pPr>
        <w:tabs>
          <w:tab w:val="num" w:pos="2010"/>
        </w:tabs>
        <w:ind w:left="2010" w:hanging="360"/>
      </w:pPr>
      <w:rPr>
        <w:rFonts w:cs="Times New Roman"/>
      </w:rPr>
    </w:lvl>
    <w:lvl w:ilvl="1" w:tplc="04190019">
      <w:start w:val="1"/>
      <w:numFmt w:val="lowerLetter"/>
      <w:lvlText w:val="%2."/>
      <w:lvlJc w:val="left"/>
      <w:pPr>
        <w:tabs>
          <w:tab w:val="num" w:pos="2730"/>
        </w:tabs>
        <w:ind w:left="2730" w:hanging="360"/>
      </w:pPr>
      <w:rPr>
        <w:rFonts w:cs="Times New Roman"/>
      </w:rPr>
    </w:lvl>
    <w:lvl w:ilvl="2" w:tplc="0419001B">
      <w:start w:val="1"/>
      <w:numFmt w:val="lowerRoman"/>
      <w:lvlText w:val="%3."/>
      <w:lvlJc w:val="right"/>
      <w:pPr>
        <w:tabs>
          <w:tab w:val="num" w:pos="3450"/>
        </w:tabs>
        <w:ind w:left="3450" w:hanging="180"/>
      </w:pPr>
      <w:rPr>
        <w:rFonts w:cs="Times New Roman"/>
      </w:rPr>
    </w:lvl>
    <w:lvl w:ilvl="3" w:tplc="0419000F" w:tentative="1">
      <w:start w:val="1"/>
      <w:numFmt w:val="decimal"/>
      <w:lvlText w:val="%4."/>
      <w:lvlJc w:val="left"/>
      <w:pPr>
        <w:tabs>
          <w:tab w:val="num" w:pos="4170"/>
        </w:tabs>
        <w:ind w:left="4170" w:hanging="360"/>
      </w:pPr>
      <w:rPr>
        <w:rFonts w:cs="Times New Roman"/>
      </w:rPr>
    </w:lvl>
    <w:lvl w:ilvl="4" w:tplc="04190019" w:tentative="1">
      <w:start w:val="1"/>
      <w:numFmt w:val="lowerLetter"/>
      <w:lvlText w:val="%5."/>
      <w:lvlJc w:val="left"/>
      <w:pPr>
        <w:tabs>
          <w:tab w:val="num" w:pos="4890"/>
        </w:tabs>
        <w:ind w:left="4890" w:hanging="360"/>
      </w:pPr>
      <w:rPr>
        <w:rFonts w:cs="Times New Roman"/>
      </w:rPr>
    </w:lvl>
    <w:lvl w:ilvl="5" w:tplc="0419001B" w:tentative="1">
      <w:start w:val="1"/>
      <w:numFmt w:val="lowerRoman"/>
      <w:lvlText w:val="%6."/>
      <w:lvlJc w:val="right"/>
      <w:pPr>
        <w:tabs>
          <w:tab w:val="num" w:pos="5610"/>
        </w:tabs>
        <w:ind w:left="5610" w:hanging="180"/>
      </w:pPr>
      <w:rPr>
        <w:rFonts w:cs="Times New Roman"/>
      </w:rPr>
    </w:lvl>
    <w:lvl w:ilvl="6" w:tplc="0419000F" w:tentative="1">
      <w:start w:val="1"/>
      <w:numFmt w:val="decimal"/>
      <w:lvlText w:val="%7."/>
      <w:lvlJc w:val="left"/>
      <w:pPr>
        <w:tabs>
          <w:tab w:val="num" w:pos="6330"/>
        </w:tabs>
        <w:ind w:left="6330" w:hanging="360"/>
      </w:pPr>
      <w:rPr>
        <w:rFonts w:cs="Times New Roman"/>
      </w:rPr>
    </w:lvl>
    <w:lvl w:ilvl="7" w:tplc="04190019" w:tentative="1">
      <w:start w:val="1"/>
      <w:numFmt w:val="lowerLetter"/>
      <w:lvlText w:val="%8."/>
      <w:lvlJc w:val="left"/>
      <w:pPr>
        <w:tabs>
          <w:tab w:val="num" w:pos="7050"/>
        </w:tabs>
        <w:ind w:left="7050" w:hanging="360"/>
      </w:pPr>
      <w:rPr>
        <w:rFonts w:cs="Times New Roman"/>
      </w:rPr>
    </w:lvl>
    <w:lvl w:ilvl="8" w:tplc="0419001B" w:tentative="1">
      <w:start w:val="1"/>
      <w:numFmt w:val="lowerRoman"/>
      <w:lvlText w:val="%9."/>
      <w:lvlJc w:val="right"/>
      <w:pPr>
        <w:tabs>
          <w:tab w:val="num" w:pos="7770"/>
        </w:tabs>
        <w:ind w:left="7770" w:hanging="180"/>
      </w:pPr>
      <w:rPr>
        <w:rFonts w:cs="Times New Roman"/>
      </w:rPr>
    </w:lvl>
  </w:abstractNum>
  <w:num w:numId="1">
    <w:abstractNumId w:val="4"/>
  </w:num>
  <w:num w:numId="2">
    <w:abstractNumId w:val="2"/>
  </w:num>
  <w:num w:numId="3">
    <w:abstractNumId w:val="10"/>
  </w:num>
  <w:num w:numId="4">
    <w:abstractNumId w:val="13"/>
  </w:num>
  <w:num w:numId="5">
    <w:abstractNumId w:val="1"/>
  </w:num>
  <w:num w:numId="6">
    <w:abstractNumId w:val="0"/>
  </w:num>
  <w:num w:numId="7">
    <w:abstractNumId w:val="11"/>
  </w:num>
  <w:num w:numId="8">
    <w:abstractNumId w:val="3"/>
  </w:num>
  <w:num w:numId="9">
    <w:abstractNumId w:val="7"/>
  </w:num>
  <w:num w:numId="10">
    <w:abstractNumId w:val="12"/>
  </w:num>
  <w:num w:numId="11">
    <w:abstractNumId w:val="5"/>
  </w:num>
  <w:num w:numId="12">
    <w:abstractNumId w:val="9"/>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57"/>
  <w:drawingGridVerticalSpacing w:val="57"/>
  <w:displayVerticalDrawingGridEvery w:val="2"/>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950"/>
    <w:rsid w:val="00030E0A"/>
    <w:rsid w:val="00034B89"/>
    <w:rsid w:val="000421F0"/>
    <w:rsid w:val="000C6A2E"/>
    <w:rsid w:val="001032D0"/>
    <w:rsid w:val="00126B54"/>
    <w:rsid w:val="001521B1"/>
    <w:rsid w:val="0015269B"/>
    <w:rsid w:val="001B45F4"/>
    <w:rsid w:val="001E729D"/>
    <w:rsid w:val="0021636A"/>
    <w:rsid w:val="0023708C"/>
    <w:rsid w:val="00246E37"/>
    <w:rsid w:val="002E0303"/>
    <w:rsid w:val="00311183"/>
    <w:rsid w:val="003155FF"/>
    <w:rsid w:val="0032691D"/>
    <w:rsid w:val="00390530"/>
    <w:rsid w:val="003B478B"/>
    <w:rsid w:val="003B5959"/>
    <w:rsid w:val="00414390"/>
    <w:rsid w:val="00423D1D"/>
    <w:rsid w:val="00434A27"/>
    <w:rsid w:val="00442973"/>
    <w:rsid w:val="0048245D"/>
    <w:rsid w:val="004A53C7"/>
    <w:rsid w:val="004F4126"/>
    <w:rsid w:val="005047BC"/>
    <w:rsid w:val="0052583D"/>
    <w:rsid w:val="00593429"/>
    <w:rsid w:val="005E2A8E"/>
    <w:rsid w:val="0060325D"/>
    <w:rsid w:val="006241EA"/>
    <w:rsid w:val="00665FC5"/>
    <w:rsid w:val="0067174B"/>
    <w:rsid w:val="00673182"/>
    <w:rsid w:val="00693D8D"/>
    <w:rsid w:val="006945DB"/>
    <w:rsid w:val="006A0C24"/>
    <w:rsid w:val="006C2609"/>
    <w:rsid w:val="006C7BA3"/>
    <w:rsid w:val="00746814"/>
    <w:rsid w:val="00766489"/>
    <w:rsid w:val="00790D0D"/>
    <w:rsid w:val="0079526D"/>
    <w:rsid w:val="0081671C"/>
    <w:rsid w:val="00846D19"/>
    <w:rsid w:val="00870595"/>
    <w:rsid w:val="00880F74"/>
    <w:rsid w:val="00946361"/>
    <w:rsid w:val="00947FA9"/>
    <w:rsid w:val="00957674"/>
    <w:rsid w:val="0096562C"/>
    <w:rsid w:val="00993074"/>
    <w:rsid w:val="009A69D6"/>
    <w:rsid w:val="009B2CE4"/>
    <w:rsid w:val="009C0D0E"/>
    <w:rsid w:val="009F24EC"/>
    <w:rsid w:val="009F65C1"/>
    <w:rsid w:val="00A71F62"/>
    <w:rsid w:val="00A86B62"/>
    <w:rsid w:val="00AB3236"/>
    <w:rsid w:val="00AC0EC7"/>
    <w:rsid w:val="00B23E66"/>
    <w:rsid w:val="00B55938"/>
    <w:rsid w:val="00B86B5A"/>
    <w:rsid w:val="00BB6BB1"/>
    <w:rsid w:val="00BF2F3C"/>
    <w:rsid w:val="00C16B91"/>
    <w:rsid w:val="00C20396"/>
    <w:rsid w:val="00C4626B"/>
    <w:rsid w:val="00C921AA"/>
    <w:rsid w:val="00C9324A"/>
    <w:rsid w:val="00C93950"/>
    <w:rsid w:val="00C95ED3"/>
    <w:rsid w:val="00D022B7"/>
    <w:rsid w:val="00D177B4"/>
    <w:rsid w:val="00D454FB"/>
    <w:rsid w:val="00D75D75"/>
    <w:rsid w:val="00D92166"/>
    <w:rsid w:val="00DA441C"/>
    <w:rsid w:val="00E041DA"/>
    <w:rsid w:val="00E16946"/>
    <w:rsid w:val="00E2588B"/>
    <w:rsid w:val="00E30EE1"/>
    <w:rsid w:val="00E462F6"/>
    <w:rsid w:val="00E63519"/>
    <w:rsid w:val="00E86125"/>
    <w:rsid w:val="00EA6A38"/>
    <w:rsid w:val="00EC5298"/>
    <w:rsid w:val="00F40027"/>
    <w:rsid w:val="00F50C8F"/>
    <w:rsid w:val="00F51611"/>
    <w:rsid w:val="00FA30FD"/>
    <w:rsid w:val="00FB2A7E"/>
    <w:rsid w:val="00FB327B"/>
    <w:rsid w:val="00FF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8"/>
    <o:shapelayout v:ext="edit">
      <o:idmap v:ext="edit" data="1"/>
    </o:shapelayout>
  </w:shapeDefaults>
  <w:decimalSymbol w:val=","/>
  <w:listSeparator w:val=";"/>
  <w14:defaultImageDpi w14:val="0"/>
  <w15:docId w15:val="{73FFED57-1593-475E-AC2B-EBAFF3D0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98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8.wmf"/><Relationship Id="rId5" Type="http://schemas.openxmlformats.org/officeDocument/2006/relationships/image" Target="media/image1.png"/><Relationship Id="rId90" Type="http://schemas.openxmlformats.org/officeDocument/2006/relationships/oleObject" Target="embeddings/oleObject43.bin"/><Relationship Id="rId95"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2.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13585</Words>
  <Characters>77439</Characters>
  <Application>Microsoft Office Word</Application>
  <DocSecurity>0</DocSecurity>
  <Lines>645</Lines>
  <Paragraphs>181</Paragraphs>
  <ScaleCrop>false</ScaleCrop>
  <Company/>
  <LinksUpToDate>false</LinksUpToDate>
  <CharactersWithSpaces>90843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2005-06-13T14:29:00Z</cp:lastPrinted>
  <dcterms:created xsi:type="dcterms:W3CDTF">2014-10-31T05:51:00Z</dcterms:created>
  <dcterms:modified xsi:type="dcterms:W3CDTF">2014-10-31T05:51:00Z</dcterms:modified>
</cp:coreProperties>
</file>