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98" w:rsidRPr="004179C4" w:rsidRDefault="00FE6C98" w:rsidP="004179C4">
      <w:pPr>
        <w:pStyle w:val="1"/>
        <w:keepNext w:val="0"/>
        <w:tabs>
          <w:tab w:val="right" w:leader="dot" w:pos="9639"/>
        </w:tabs>
        <w:spacing w:after="0" w:line="360" w:lineRule="auto"/>
        <w:ind w:firstLine="709"/>
        <w:jc w:val="both"/>
        <w:rPr>
          <w:rFonts w:cs="Times New Roman"/>
          <w:caps w:val="0"/>
          <w:color w:val="000000"/>
          <w:sz w:val="28"/>
        </w:rPr>
      </w:pPr>
      <w:bookmarkStart w:id="0" w:name="_Toc139693564"/>
      <w:bookmarkStart w:id="1" w:name="_Toc281150516"/>
      <w:bookmarkStart w:id="2" w:name="_Toc289532549"/>
      <w:bookmarkStart w:id="3" w:name="_Toc135564249"/>
      <w:bookmarkStart w:id="4" w:name="_Toc139693568"/>
      <w:r w:rsidRPr="004179C4">
        <w:rPr>
          <w:rFonts w:cs="Times New Roman"/>
          <w:caps w:val="0"/>
          <w:color w:val="000000"/>
          <w:sz w:val="28"/>
        </w:rPr>
        <w:t>Введение</w:t>
      </w:r>
      <w:bookmarkEnd w:id="0"/>
      <w:bookmarkEnd w:id="1"/>
      <w:bookmarkEnd w:id="2"/>
    </w:p>
    <w:p w:rsidR="00C2423D" w:rsidRPr="004179C4" w:rsidRDefault="00C2423D" w:rsidP="004179C4">
      <w:pPr>
        <w:widowControl/>
        <w:spacing w:line="360" w:lineRule="auto"/>
        <w:ind w:left="0" w:firstLine="709"/>
        <w:jc w:val="both"/>
        <w:rPr>
          <w:rFonts w:eastAsia="Arial Unicode MS"/>
          <w:color w:val="000000"/>
          <w:sz w:val="28"/>
          <w:szCs w:val="24"/>
        </w:rPr>
      </w:pPr>
    </w:p>
    <w:p w:rsidR="0045332A" w:rsidRPr="004179C4" w:rsidRDefault="0045332A" w:rsidP="004179C4">
      <w:pPr>
        <w:pStyle w:val="aa"/>
        <w:rPr>
          <w:szCs w:val="28"/>
        </w:rPr>
      </w:pPr>
      <w:r w:rsidRPr="004179C4">
        <w:rPr>
          <w:szCs w:val="28"/>
        </w:rPr>
        <w:t xml:space="preserve">Для управления трудовыми процессами, как и для любой сферы производственной деятельности, справедливо известное правило: «Нет ничего более </w:t>
      </w:r>
      <w:r w:rsidRPr="004179C4">
        <w:t>практичного</w:t>
      </w:r>
      <w:r w:rsidRPr="004179C4">
        <w:rPr>
          <w:szCs w:val="28"/>
        </w:rPr>
        <w:t>, чем хорошая теория». Опыт показывает, что недостатки практики управления персоналом в первую очередь обусловлены несовершенством теоретических и методических положений по организации, нормированию и оплате труда.</w:t>
      </w:r>
    </w:p>
    <w:p w:rsidR="0045332A" w:rsidRPr="004179C4" w:rsidRDefault="0045332A" w:rsidP="004179C4">
      <w:pPr>
        <w:pStyle w:val="aa"/>
        <w:rPr>
          <w:szCs w:val="28"/>
        </w:rPr>
      </w:pPr>
      <w:r w:rsidRPr="004179C4">
        <w:rPr>
          <w:szCs w:val="28"/>
        </w:rPr>
        <w:t xml:space="preserve">Трудовая деятельность человека стала объектом систематических научных исследований сравнительно недавно </w:t>
      </w:r>
      <w:r w:rsidR="004179C4">
        <w:rPr>
          <w:szCs w:val="28"/>
        </w:rPr>
        <w:t>–</w:t>
      </w:r>
      <w:r w:rsidR="004179C4" w:rsidRPr="004179C4">
        <w:rPr>
          <w:szCs w:val="28"/>
        </w:rPr>
        <w:t xml:space="preserve"> </w:t>
      </w:r>
      <w:r w:rsidRPr="004179C4">
        <w:rPr>
          <w:szCs w:val="28"/>
        </w:rPr>
        <w:t>со второй половины XIX</w:t>
      </w:r>
      <w:r w:rsidR="004179C4">
        <w:rPr>
          <w:szCs w:val="28"/>
        </w:rPr>
        <w:t> </w:t>
      </w:r>
      <w:r w:rsidR="004179C4" w:rsidRPr="004179C4">
        <w:rPr>
          <w:szCs w:val="28"/>
        </w:rPr>
        <w:t>в</w:t>
      </w:r>
      <w:r w:rsidRPr="004179C4">
        <w:rPr>
          <w:szCs w:val="28"/>
        </w:rPr>
        <w:t xml:space="preserve">. Цель таких исследований, начатых американским инженером </w:t>
      </w:r>
      <w:r w:rsidR="004179C4" w:rsidRPr="004179C4">
        <w:rPr>
          <w:szCs w:val="28"/>
        </w:rPr>
        <w:t>Ф.У.</w:t>
      </w:r>
      <w:r w:rsidR="004179C4">
        <w:rPr>
          <w:szCs w:val="28"/>
        </w:rPr>
        <w:t> </w:t>
      </w:r>
      <w:r w:rsidR="004179C4" w:rsidRPr="004179C4">
        <w:rPr>
          <w:szCs w:val="28"/>
        </w:rPr>
        <w:t>Тейлором</w:t>
      </w:r>
      <w:r w:rsidRPr="004179C4">
        <w:rPr>
          <w:szCs w:val="28"/>
        </w:rPr>
        <w:t xml:space="preserve">, состояла первоначально в поиске методов рационального выполнения производственных операций. Возникло научное направление, которое получило название «научная </w:t>
      </w:r>
      <w:r w:rsidRPr="004179C4">
        <w:t>организация</w:t>
      </w:r>
      <w:r w:rsidRPr="004179C4">
        <w:rPr>
          <w:szCs w:val="28"/>
        </w:rPr>
        <w:t xml:space="preserve"> труда». В последующем такое название не раз подвергалось критике. Многие считали более правильным говорить о «рациональной организации труда», «теории организации труда» или просто «организации труда».</w:t>
      </w:r>
    </w:p>
    <w:p w:rsidR="0045332A" w:rsidRPr="004179C4" w:rsidRDefault="0045332A" w:rsidP="004179C4">
      <w:pPr>
        <w:pStyle w:val="aa"/>
        <w:rPr>
          <w:szCs w:val="28"/>
        </w:rPr>
      </w:pPr>
      <w:r w:rsidRPr="004179C4">
        <w:rPr>
          <w:szCs w:val="28"/>
        </w:rPr>
        <w:t>В рамках науки об организации труда сформировался ряд относительно обособленных разделов: «нормирование труда», «заработная плата», «профессиональный отбор» и др. С начала XX</w:t>
      </w:r>
      <w:r w:rsidR="004179C4">
        <w:rPr>
          <w:szCs w:val="28"/>
        </w:rPr>
        <w:t> </w:t>
      </w:r>
      <w:r w:rsidR="004179C4" w:rsidRPr="004179C4">
        <w:rPr>
          <w:szCs w:val="28"/>
        </w:rPr>
        <w:t>в</w:t>
      </w:r>
      <w:r w:rsidRPr="004179C4">
        <w:rPr>
          <w:szCs w:val="28"/>
        </w:rPr>
        <w:t>. стали публиковаться статьи и книги по управлению производственными коллективами, обучению персонала, методам повышения производительности, улучшению условий труда, взаимоотношениям сотрудников предприятий.</w:t>
      </w:r>
    </w:p>
    <w:p w:rsidR="0045332A" w:rsidRPr="004179C4" w:rsidRDefault="0045332A" w:rsidP="004179C4">
      <w:pPr>
        <w:pStyle w:val="aa"/>
        <w:rPr>
          <w:szCs w:val="28"/>
        </w:rPr>
      </w:pPr>
      <w:r w:rsidRPr="004179C4">
        <w:rPr>
          <w:szCs w:val="28"/>
        </w:rPr>
        <w:t>Формирование наук о труде и персонале происходило как на основе эмпирических данных, так и в результате использования достижений экономической теории, математики, статистики, физиологии и психологии человека, социологии, права, технологии, организации производства. В 60</w:t>
      </w:r>
      <w:r w:rsidR="004179C4">
        <w:rPr>
          <w:szCs w:val="28"/>
        </w:rPr>
        <w:t>-</w:t>
      </w:r>
      <w:r w:rsidR="004179C4" w:rsidRPr="004179C4">
        <w:rPr>
          <w:szCs w:val="28"/>
        </w:rPr>
        <w:t>е</w:t>
      </w:r>
      <w:r w:rsidRPr="004179C4">
        <w:rPr>
          <w:szCs w:val="28"/>
        </w:rPr>
        <w:t xml:space="preserve"> гг.</w:t>
      </w:r>
      <w:r w:rsidRPr="004179C4">
        <w:t xml:space="preserve"> </w:t>
      </w:r>
      <w:r w:rsidRPr="004179C4">
        <w:rPr>
          <w:lang w:val="en-US"/>
        </w:rPr>
        <w:t>XX</w:t>
      </w:r>
      <w:r w:rsidR="004179C4">
        <w:t> </w:t>
      </w:r>
      <w:r w:rsidR="004179C4" w:rsidRPr="004179C4">
        <w:t>в</w:t>
      </w:r>
      <w:r w:rsidRPr="004179C4">
        <w:t>. на развитие наук о персонале существенное влияние оказали исследования в области кибернетики, теории систем, вычислительной техники. С 70</w:t>
      </w:r>
      <w:r w:rsidR="004179C4">
        <w:t>-</w:t>
      </w:r>
      <w:r w:rsidR="004179C4" w:rsidRPr="004179C4">
        <w:t>х</w:t>
      </w:r>
      <w:r w:rsidRPr="004179C4">
        <w:t xml:space="preserve"> гг. можно отметить усиление этического аспекта в управлении персоналом. Все большее распространение получают рекомендации по </w:t>
      </w:r>
      <w:r w:rsidRPr="004179C4">
        <w:rPr>
          <w:szCs w:val="28"/>
        </w:rPr>
        <w:t>установлению в производственных коллективах отношений сотрудничества, терпимости, доброжелательности. Если на начальных этапах развития наук о труде преобладал технократический подход и основное внимание уделялось методам увеличения производительности физического труда, то со второй половины XX столетия преобладает гуманитарный подход, усиливается внимание к личности каждого сотрудника и условиям для проявления его творческих способностей.</w:t>
      </w:r>
    </w:p>
    <w:p w:rsidR="0045332A" w:rsidRPr="004179C4" w:rsidRDefault="0045332A" w:rsidP="004179C4">
      <w:pPr>
        <w:pStyle w:val="aa"/>
      </w:pPr>
      <w:r w:rsidRPr="004179C4">
        <w:rPr>
          <w:szCs w:val="28"/>
        </w:rPr>
        <w:t xml:space="preserve">Как и в любой области знания, в науках о труде и персонале происходит процесс выделения отдельных направлений в самостоятельные науки. Однако </w:t>
      </w:r>
      <w:r w:rsidRPr="004179C4">
        <w:t xml:space="preserve">границы этих наук, как </w:t>
      </w:r>
      <w:r w:rsidRPr="004179C4">
        <w:rPr>
          <w:szCs w:val="28"/>
        </w:rPr>
        <w:t>правило</w:t>
      </w:r>
      <w:r w:rsidRPr="004179C4">
        <w:t>, еще не получили достаточной определенности.</w:t>
      </w:r>
    </w:p>
    <w:p w:rsidR="0045332A" w:rsidRPr="004179C4" w:rsidRDefault="0045332A" w:rsidP="004179C4">
      <w:pPr>
        <w:pStyle w:val="aa"/>
      </w:pPr>
      <w:r w:rsidRPr="004179C4">
        <w:t xml:space="preserve">Наука об организации труда чаще всего рассматривается как теоретическая основа проектирования трудовых процессов и рабочих мест. Общепризнанно, что важнейшей проблемой организации труда является оптимизация взаимодействия работников, </w:t>
      </w:r>
      <w:r w:rsidR="004179C4">
        <w:t>т.е.</w:t>
      </w:r>
      <w:r w:rsidRPr="004179C4">
        <w:t xml:space="preserve"> разделения и кооперации труда. Наряду с этим многие российские специалисты трактуют предмет науки об организации труда значительно шире, включая в эту науку проблемы условий, нормирования и оплаты труда, подготовки кадров и мотивации труда. При таком понимании предметы организации труда и управления человеческими ресурсами практически совпадают.</w:t>
      </w:r>
    </w:p>
    <w:p w:rsidR="00C44ACE" w:rsidRPr="004179C4" w:rsidRDefault="00C44ACE" w:rsidP="004179C4">
      <w:pPr>
        <w:pStyle w:val="aa"/>
        <w:rPr>
          <w:szCs w:val="28"/>
        </w:rPr>
      </w:pPr>
      <w:r w:rsidRPr="004179C4">
        <w:rPr>
          <w:szCs w:val="28"/>
        </w:rPr>
        <w:t>В соответстви</w:t>
      </w:r>
      <w:r w:rsidR="00C2423D" w:rsidRPr="004179C4">
        <w:rPr>
          <w:szCs w:val="28"/>
        </w:rPr>
        <w:t xml:space="preserve">и с поставленной целью в работе необходимо решить </w:t>
      </w:r>
      <w:r w:rsidRPr="004179C4">
        <w:rPr>
          <w:szCs w:val="28"/>
        </w:rPr>
        <w:t>следующие задачи:</w:t>
      </w:r>
    </w:p>
    <w:p w:rsidR="00320E0A" w:rsidRPr="004179C4" w:rsidRDefault="004179C4" w:rsidP="004179C4">
      <w:pPr>
        <w:pStyle w:val="aa"/>
      </w:pPr>
      <w:r>
        <w:t>– </w:t>
      </w:r>
      <w:r w:rsidR="00C2423D" w:rsidRPr="004179C4">
        <w:t>изучить</w:t>
      </w:r>
      <w:r w:rsidR="002F4CAC">
        <w:t xml:space="preserve"> </w:t>
      </w:r>
      <w:r w:rsidR="00320E0A" w:rsidRPr="004179C4">
        <w:t>теоретические основы системы организации труда на предприятии;</w:t>
      </w:r>
    </w:p>
    <w:p w:rsidR="00C44ACE" w:rsidRPr="004179C4" w:rsidRDefault="004179C4" w:rsidP="004179C4">
      <w:pPr>
        <w:pStyle w:val="aa"/>
      </w:pPr>
      <w:r>
        <w:t>– </w:t>
      </w:r>
      <w:r w:rsidR="00C44ACE" w:rsidRPr="004179C4">
        <w:t>рассм</w:t>
      </w:r>
      <w:r w:rsidR="00C2423D" w:rsidRPr="004179C4">
        <w:t>отреть</w:t>
      </w:r>
      <w:r w:rsidR="00C44ACE" w:rsidRPr="004179C4">
        <w:t xml:space="preserve"> современное состояние предприятия и оценка организации </w:t>
      </w:r>
      <w:r w:rsidR="00320E0A" w:rsidRPr="004179C4">
        <w:t>труда на предприятии</w:t>
      </w:r>
      <w:r w:rsidR="00C44ACE" w:rsidRPr="004179C4">
        <w:t>;</w:t>
      </w:r>
    </w:p>
    <w:p w:rsidR="00C44ACE" w:rsidRPr="004179C4" w:rsidRDefault="004179C4" w:rsidP="004179C4">
      <w:pPr>
        <w:pStyle w:val="aa"/>
      </w:pPr>
      <w:r>
        <w:t>– </w:t>
      </w:r>
      <w:r w:rsidR="00C44ACE" w:rsidRPr="004179C4">
        <w:t>предлага</w:t>
      </w:r>
      <w:r w:rsidR="00C2423D" w:rsidRPr="004179C4">
        <w:t>ть</w:t>
      </w:r>
      <w:r w:rsidR="00C44ACE" w:rsidRPr="004179C4">
        <w:t xml:space="preserve"> направления совершенствования организации </w:t>
      </w:r>
      <w:r w:rsidR="00320E0A" w:rsidRPr="004179C4">
        <w:t xml:space="preserve">труда </w:t>
      </w:r>
      <w:r w:rsidR="00C44ACE" w:rsidRPr="004179C4">
        <w:t>и повышение экономической эффективности производства.</w:t>
      </w:r>
    </w:p>
    <w:p w:rsidR="00FE6C98" w:rsidRPr="004179C4" w:rsidRDefault="00C2423D" w:rsidP="004179C4">
      <w:pPr>
        <w:pStyle w:val="aa"/>
      </w:pPr>
      <w:r w:rsidRPr="004179C4">
        <w:t>Актуальность темы курсового проекта обусловлена тем, что о</w:t>
      </w:r>
      <w:r w:rsidR="00FE6C98" w:rsidRPr="004179C4">
        <w:t xml:space="preserve">бъектом исследования в работе является Общество с ограниченной ответственностью </w:t>
      </w:r>
      <w:r w:rsidR="00207ABB" w:rsidRPr="004179C4">
        <w:t>«Синэргос»</w:t>
      </w:r>
      <w:r w:rsidR="00FE6C98" w:rsidRPr="004179C4">
        <w:t>.</w:t>
      </w:r>
    </w:p>
    <w:p w:rsidR="00CA0DA1" w:rsidRDefault="00CA0DA1" w:rsidP="004179C4">
      <w:pPr>
        <w:pStyle w:val="1"/>
        <w:keepNext w:val="0"/>
        <w:spacing w:after="0" w:line="360" w:lineRule="auto"/>
        <w:ind w:firstLine="709"/>
        <w:jc w:val="both"/>
        <w:rPr>
          <w:rFonts w:cs="Times New Roman"/>
          <w:caps w:val="0"/>
          <w:color w:val="000000"/>
          <w:kern w:val="0"/>
          <w:sz w:val="28"/>
        </w:rPr>
      </w:pPr>
      <w:bookmarkStart w:id="5" w:name="_Toc131486987"/>
      <w:bookmarkStart w:id="6" w:name="_Toc131489349"/>
    </w:p>
    <w:p w:rsidR="00CA0DA1" w:rsidRDefault="00CA0DA1" w:rsidP="004179C4">
      <w:pPr>
        <w:pStyle w:val="1"/>
        <w:keepNext w:val="0"/>
        <w:spacing w:after="0" w:line="360" w:lineRule="auto"/>
        <w:ind w:firstLine="709"/>
        <w:jc w:val="both"/>
        <w:rPr>
          <w:rFonts w:cs="Times New Roman"/>
          <w:caps w:val="0"/>
          <w:color w:val="000000"/>
          <w:kern w:val="0"/>
          <w:sz w:val="28"/>
        </w:rPr>
      </w:pPr>
    </w:p>
    <w:p w:rsidR="00EE2E22" w:rsidRPr="004179C4" w:rsidRDefault="00FE6C98" w:rsidP="004179C4">
      <w:pPr>
        <w:pStyle w:val="1"/>
        <w:keepNext w:val="0"/>
        <w:spacing w:after="0" w:line="360" w:lineRule="auto"/>
        <w:ind w:firstLine="709"/>
        <w:jc w:val="both"/>
        <w:rPr>
          <w:rFonts w:cs="Times New Roman"/>
          <w:caps w:val="0"/>
          <w:color w:val="000000"/>
          <w:sz w:val="28"/>
          <w:szCs w:val="28"/>
        </w:rPr>
      </w:pPr>
      <w:r w:rsidRPr="004179C4">
        <w:rPr>
          <w:rFonts w:cs="Times New Roman"/>
          <w:caps w:val="0"/>
          <w:color w:val="000000"/>
          <w:kern w:val="0"/>
          <w:sz w:val="28"/>
        </w:rPr>
        <w:br w:type="page"/>
      </w:r>
      <w:bookmarkStart w:id="7" w:name="_Toc281150517"/>
      <w:bookmarkStart w:id="8" w:name="_Toc283385156"/>
      <w:bookmarkStart w:id="9" w:name="_Toc289532550"/>
      <w:bookmarkStart w:id="10" w:name="_Toc135564246"/>
      <w:bookmarkStart w:id="11" w:name="_Toc139693565"/>
      <w:bookmarkStart w:id="12" w:name="_Toc281150521"/>
      <w:bookmarkEnd w:id="5"/>
      <w:bookmarkEnd w:id="6"/>
      <w:r w:rsidR="00EE2E22" w:rsidRPr="004179C4">
        <w:rPr>
          <w:rFonts w:cs="Times New Roman"/>
          <w:caps w:val="0"/>
          <w:color w:val="000000"/>
          <w:sz w:val="28"/>
          <w:szCs w:val="28"/>
        </w:rPr>
        <w:t>1 Теоретические основы системы организации труда на предприятии</w:t>
      </w:r>
      <w:bookmarkEnd w:id="7"/>
      <w:bookmarkEnd w:id="8"/>
      <w:bookmarkEnd w:id="9"/>
    </w:p>
    <w:p w:rsidR="00C2423D" w:rsidRPr="004179C4" w:rsidRDefault="00C2423D" w:rsidP="004179C4">
      <w:pPr>
        <w:widowControl/>
        <w:spacing w:line="360" w:lineRule="auto"/>
        <w:ind w:left="0" w:firstLine="709"/>
        <w:jc w:val="both"/>
        <w:rPr>
          <w:color w:val="000000"/>
          <w:sz w:val="28"/>
          <w:szCs w:val="24"/>
        </w:rPr>
      </w:pPr>
    </w:p>
    <w:p w:rsidR="00EE2E22" w:rsidRPr="004179C4" w:rsidRDefault="00EE2E22" w:rsidP="004179C4">
      <w:pPr>
        <w:pStyle w:val="2"/>
        <w:keepNext w:val="0"/>
        <w:numPr>
          <w:ilvl w:val="1"/>
          <w:numId w:val="8"/>
        </w:numPr>
        <w:spacing w:before="0" w:after="0" w:line="360" w:lineRule="auto"/>
        <w:ind w:left="0" w:firstLine="709"/>
        <w:rPr>
          <w:rFonts w:cs="Times New Roman"/>
          <w:color w:val="000000"/>
          <w:sz w:val="28"/>
        </w:rPr>
      </w:pPr>
      <w:bookmarkStart w:id="13" w:name="_Toc281150518"/>
      <w:bookmarkStart w:id="14" w:name="_Toc283385157"/>
      <w:bookmarkStart w:id="15" w:name="_Toc289532551"/>
      <w:bookmarkStart w:id="16" w:name="_Toc131489350"/>
      <w:bookmarkStart w:id="17" w:name="_Toc135564247"/>
      <w:bookmarkStart w:id="18" w:name="_Toc139693566"/>
      <w:bookmarkEnd w:id="10"/>
      <w:bookmarkEnd w:id="11"/>
      <w:r w:rsidRPr="004179C4">
        <w:rPr>
          <w:rFonts w:cs="Times New Roman"/>
          <w:color w:val="000000"/>
          <w:sz w:val="28"/>
        </w:rPr>
        <w:t>Сущность и значение организации труда на предприятии, и ее место в системе организации</w:t>
      </w:r>
      <w:bookmarkEnd w:id="13"/>
      <w:bookmarkEnd w:id="14"/>
      <w:bookmarkEnd w:id="15"/>
    </w:p>
    <w:p w:rsidR="00C2423D" w:rsidRPr="004179C4" w:rsidRDefault="00C2423D" w:rsidP="004179C4">
      <w:pPr>
        <w:widowControl/>
        <w:spacing w:line="360" w:lineRule="auto"/>
        <w:ind w:left="0" w:firstLine="709"/>
        <w:jc w:val="both"/>
        <w:rPr>
          <w:color w:val="000000"/>
          <w:sz w:val="28"/>
          <w:szCs w:val="24"/>
        </w:rPr>
      </w:pPr>
    </w:p>
    <w:p w:rsidR="00EE2E22" w:rsidRPr="004179C4" w:rsidRDefault="00EE2E22" w:rsidP="004179C4">
      <w:pPr>
        <w:pStyle w:val="aa"/>
      </w:pPr>
      <w:r w:rsidRPr="004179C4">
        <w:t>Организация труда – это упорядоченная система взаимодействия работников со средствами производства и друг с другом в едином производственном процессе.</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Организация труда на предприятии </w:t>
      </w:r>
      <w:r w:rsidR="004179C4">
        <w:rPr>
          <w:color w:val="000000"/>
          <w:sz w:val="28"/>
          <w:szCs w:val="28"/>
        </w:rPr>
        <w:t>–</w:t>
      </w:r>
      <w:r w:rsidR="004179C4" w:rsidRPr="004179C4">
        <w:rPr>
          <w:color w:val="000000"/>
          <w:sz w:val="28"/>
          <w:szCs w:val="28"/>
        </w:rPr>
        <w:t xml:space="preserve"> </w:t>
      </w:r>
      <w:r w:rsidRPr="004179C4">
        <w:rPr>
          <w:color w:val="000000"/>
          <w:sz w:val="28"/>
          <w:szCs w:val="28"/>
        </w:rPr>
        <w:t>это система производственных взаимосвязей работников со средствами производства и друг с другом, образующая определенный порядок осуществления трудового процесса. Существенным свойством организации труда является порядок трудового процесса в отличие от беспорядка как призна</w:t>
      </w:r>
      <w:r w:rsidR="00524BE1" w:rsidRPr="004179C4">
        <w:rPr>
          <w:color w:val="000000"/>
          <w:sz w:val="28"/>
          <w:szCs w:val="28"/>
        </w:rPr>
        <w:t xml:space="preserve">ка отсутствия организации труда </w:t>
      </w:r>
      <w:r w:rsidRPr="004179C4">
        <w:rPr>
          <w:color w:val="000000"/>
          <w:sz w:val="28"/>
          <w:szCs w:val="28"/>
        </w:rPr>
        <w:t>[</w:t>
      </w:r>
      <w:r w:rsidR="00320E0A" w:rsidRPr="004179C4">
        <w:rPr>
          <w:color w:val="000000"/>
          <w:sz w:val="28"/>
          <w:szCs w:val="28"/>
        </w:rPr>
        <w:t>9</w:t>
      </w:r>
      <w:r w:rsidRPr="004179C4">
        <w:rPr>
          <w:color w:val="000000"/>
          <w:sz w:val="28"/>
          <w:szCs w:val="28"/>
        </w:rPr>
        <w:t>, С.</w:t>
      </w:r>
      <w:r w:rsidR="004179C4">
        <w:rPr>
          <w:color w:val="000000"/>
          <w:sz w:val="28"/>
          <w:szCs w:val="28"/>
        </w:rPr>
        <w:t> </w:t>
      </w:r>
      <w:r w:rsidR="004179C4" w:rsidRPr="004179C4">
        <w:rPr>
          <w:color w:val="000000"/>
          <w:sz w:val="28"/>
          <w:szCs w:val="28"/>
        </w:rPr>
        <w:t>144</w:t>
      </w:r>
      <w:r w:rsidRPr="004179C4">
        <w:rPr>
          <w:color w:val="000000"/>
          <w:sz w:val="28"/>
          <w:szCs w:val="28"/>
        </w:rPr>
        <w:t>]</w:t>
      </w:r>
      <w:r w:rsidR="00524BE1" w:rsidRPr="004179C4">
        <w:rPr>
          <w:color w:val="000000"/>
          <w:sz w:val="28"/>
          <w:szCs w:val="28"/>
        </w:rPr>
        <w:t>.</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Организация труда в широком смысле </w:t>
      </w:r>
      <w:r w:rsidR="004179C4">
        <w:rPr>
          <w:color w:val="000000"/>
          <w:sz w:val="28"/>
          <w:szCs w:val="28"/>
        </w:rPr>
        <w:t>–</w:t>
      </w:r>
      <w:r w:rsidR="004179C4" w:rsidRPr="004179C4">
        <w:rPr>
          <w:color w:val="000000"/>
          <w:sz w:val="28"/>
          <w:szCs w:val="28"/>
        </w:rPr>
        <w:t xml:space="preserve"> </w:t>
      </w:r>
      <w:r w:rsidRPr="004179C4">
        <w:rPr>
          <w:color w:val="000000"/>
          <w:sz w:val="28"/>
          <w:szCs w:val="28"/>
        </w:rPr>
        <w:t>это процесс упорядочения элементов трудовых процессов. В промышленности выделяют следующие основные направления организации труда: разделение и кооперация труда; проектирование трудовых процессов, рабочих мест, систем их обслуживания, режимов труда и отдыха; создание благоприятных санитарно-гигиенических, психологических и социальных условий труда; формирование работоспособных трудовых коллективов (в том числе бригад). Как видно из этого перечня, к организации труда относится весь комплекс управляющих воздействий, обеспечивающих эффективность труда и сохранение здоровья работающих.</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В другом случае под организацией труда понимают функцию</w:t>
      </w:r>
      <w:r w:rsidRPr="004179C4">
        <w:rPr>
          <w:color w:val="000000"/>
          <w:sz w:val="28"/>
          <w:szCs w:val="22"/>
        </w:rPr>
        <w:t xml:space="preserve"> управления, связанную с установлением, изменением или упорядочением чего-нибудь. Это так называемый функциональный смысл термина </w:t>
      </w:r>
      <w:r w:rsidR="004179C4">
        <w:rPr>
          <w:color w:val="000000"/>
          <w:sz w:val="28"/>
          <w:szCs w:val="22"/>
        </w:rPr>
        <w:t>«</w:t>
      </w:r>
      <w:r w:rsidR="004179C4" w:rsidRPr="004179C4">
        <w:rPr>
          <w:color w:val="000000"/>
          <w:sz w:val="28"/>
          <w:szCs w:val="22"/>
        </w:rPr>
        <w:t>о</w:t>
      </w:r>
      <w:r w:rsidRPr="004179C4">
        <w:rPr>
          <w:color w:val="000000"/>
          <w:sz w:val="28"/>
          <w:szCs w:val="22"/>
        </w:rPr>
        <w:t>рганизация</w:t>
      </w:r>
      <w:r w:rsidR="004179C4">
        <w:rPr>
          <w:color w:val="000000"/>
          <w:sz w:val="28"/>
          <w:szCs w:val="22"/>
        </w:rPr>
        <w:t>»</w:t>
      </w:r>
      <w:r w:rsidR="004179C4" w:rsidRPr="004179C4">
        <w:rPr>
          <w:color w:val="000000"/>
          <w:sz w:val="28"/>
          <w:szCs w:val="22"/>
        </w:rPr>
        <w:t>.</w:t>
      </w:r>
      <w:r w:rsidRPr="004179C4">
        <w:rPr>
          <w:color w:val="000000"/>
          <w:sz w:val="28"/>
          <w:szCs w:val="22"/>
        </w:rPr>
        <w:t xml:space="preserve"> В этом </w:t>
      </w:r>
      <w:r w:rsidRPr="004179C4">
        <w:rPr>
          <w:color w:val="000000"/>
          <w:sz w:val="28"/>
          <w:szCs w:val="28"/>
        </w:rPr>
        <w:t xml:space="preserve">значении организация труда на предприятии </w:t>
      </w:r>
      <w:r w:rsidR="004179C4">
        <w:rPr>
          <w:color w:val="000000"/>
          <w:sz w:val="28"/>
          <w:szCs w:val="28"/>
        </w:rPr>
        <w:t>–</w:t>
      </w:r>
      <w:r w:rsidR="004179C4" w:rsidRPr="004179C4">
        <w:rPr>
          <w:color w:val="000000"/>
          <w:sz w:val="28"/>
          <w:szCs w:val="28"/>
        </w:rPr>
        <w:t xml:space="preserve"> </w:t>
      </w:r>
      <w:r w:rsidRPr="004179C4">
        <w:rPr>
          <w:color w:val="000000"/>
          <w:sz w:val="28"/>
          <w:szCs w:val="28"/>
        </w:rPr>
        <w:t>это действия по установлению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 Организация труда</w:t>
      </w:r>
      <w:r w:rsidR="00524BE1" w:rsidRPr="004179C4">
        <w:rPr>
          <w:color w:val="000000"/>
          <w:sz w:val="28"/>
          <w:szCs w:val="28"/>
        </w:rPr>
        <w:t xml:space="preserve"> в масштабе общества</w:t>
      </w:r>
      <w:r w:rsidRPr="004179C4">
        <w:rPr>
          <w:color w:val="000000"/>
          <w:sz w:val="28"/>
          <w:szCs w:val="28"/>
        </w:rPr>
        <w:t xml:space="preserve"> [11, С.</w:t>
      </w:r>
      <w:r w:rsidR="004179C4">
        <w:rPr>
          <w:color w:val="000000"/>
          <w:sz w:val="28"/>
          <w:szCs w:val="28"/>
        </w:rPr>
        <w:t> </w:t>
      </w:r>
      <w:r w:rsidR="004179C4" w:rsidRPr="004179C4">
        <w:rPr>
          <w:color w:val="000000"/>
          <w:sz w:val="28"/>
          <w:szCs w:val="28"/>
        </w:rPr>
        <w:t>7</w:t>
      </w:r>
      <w:r w:rsidRPr="004179C4">
        <w:rPr>
          <w:color w:val="000000"/>
          <w:sz w:val="28"/>
          <w:szCs w:val="28"/>
        </w:rPr>
        <w:t>]</w:t>
      </w:r>
      <w:r w:rsidR="00524BE1" w:rsidRPr="004179C4">
        <w:rPr>
          <w:color w:val="000000"/>
          <w:sz w:val="28"/>
          <w:szCs w:val="28"/>
        </w:rPr>
        <w:t>.</w:t>
      </w:r>
    </w:p>
    <w:p w:rsidR="00EE2E22" w:rsidRDefault="00EE2E22" w:rsidP="004179C4">
      <w:pPr>
        <w:pStyle w:val="aa"/>
      </w:pPr>
      <w:r w:rsidRPr="004179C4">
        <w:t>Значение организации труда возрастает по мере развития рыночных отношений, способствующих возрождению конкуренции, при которой большой вес приобретает результативность труда, оказывающая влияние на эффективность производства. По мере технического совершенствования производства возрастает цена единицы рабочего времени. Оценка эффективности правильной организации труда на предприятии, ее влияние на результаты технико-экономических пока</w:t>
      </w:r>
      <w:r w:rsidR="00524BE1" w:rsidRPr="004179C4">
        <w:t xml:space="preserve">зателей, представлена на </w:t>
      </w:r>
      <w:r w:rsidR="004179C4" w:rsidRPr="004179C4">
        <w:t>рис.</w:t>
      </w:r>
      <w:r w:rsidR="004179C4">
        <w:t> </w:t>
      </w:r>
      <w:r w:rsidR="004179C4" w:rsidRPr="004179C4">
        <w:t>1</w:t>
      </w:r>
      <w:r w:rsidR="00524BE1" w:rsidRPr="004179C4">
        <w:t>.1</w:t>
      </w:r>
    </w:p>
    <w:p w:rsidR="00CA0DA1" w:rsidRPr="004179C4" w:rsidRDefault="00CA0DA1" w:rsidP="004179C4">
      <w:pPr>
        <w:pStyle w:val="aa"/>
      </w:pPr>
    </w:p>
    <w:p w:rsidR="00EE2E22" w:rsidRPr="004179C4" w:rsidRDefault="00AE5CB5" w:rsidP="004179C4">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64.25pt">
            <v:imagedata r:id="rId7" o:title=""/>
          </v:shape>
        </w:pict>
      </w:r>
    </w:p>
    <w:p w:rsidR="00EE2E22" w:rsidRPr="004179C4" w:rsidRDefault="00EE2E22" w:rsidP="004179C4">
      <w:pPr>
        <w:pStyle w:val="aa"/>
      </w:pPr>
      <w:r w:rsidRPr="004179C4">
        <w:t xml:space="preserve">Рисунок </w:t>
      </w:r>
      <w:r w:rsidR="00320E0A" w:rsidRPr="004179C4">
        <w:t>1.</w:t>
      </w:r>
      <w:r w:rsidRPr="004179C4">
        <w:t>1</w:t>
      </w:r>
      <w:r w:rsidR="004179C4" w:rsidRPr="004179C4">
        <w:t>.</w:t>
      </w:r>
      <w:r w:rsidR="004179C4">
        <w:t xml:space="preserve"> </w:t>
      </w:r>
      <w:r w:rsidR="004179C4" w:rsidRPr="004179C4">
        <w:t>Оц</w:t>
      </w:r>
      <w:r w:rsidRPr="004179C4">
        <w:t>енка эффективности правильной организации труда</w:t>
      </w:r>
      <w:r w:rsidR="00CA0DA1">
        <w:t xml:space="preserve"> </w:t>
      </w:r>
      <w:r w:rsidRPr="004179C4">
        <w:t>на предприятии</w:t>
      </w:r>
    </w:p>
    <w:p w:rsidR="00CA0DA1" w:rsidRPr="00B35D79" w:rsidRDefault="00CA0DA1" w:rsidP="00CA0DA1">
      <w:pPr>
        <w:widowControl/>
        <w:spacing w:line="360" w:lineRule="auto"/>
        <w:ind w:left="0" w:firstLine="0"/>
        <w:rPr>
          <w:color w:val="FFFFFF"/>
          <w:sz w:val="28"/>
          <w:szCs w:val="28"/>
        </w:rPr>
      </w:pPr>
      <w:r w:rsidRPr="00B35D79">
        <w:rPr>
          <w:color w:val="FFFFFF"/>
          <w:sz w:val="28"/>
          <w:szCs w:val="28"/>
        </w:rPr>
        <w:t xml:space="preserve">организация труд </w:t>
      </w:r>
      <w:r w:rsidR="002F4CAC" w:rsidRPr="00B35D79">
        <w:rPr>
          <w:color w:val="FFFFFF"/>
          <w:sz w:val="28"/>
          <w:szCs w:val="28"/>
        </w:rPr>
        <w:t>рабочий время</w:t>
      </w:r>
    </w:p>
    <w:p w:rsidR="00EE2E22" w:rsidRPr="004179C4" w:rsidRDefault="00EE2E22" w:rsidP="004179C4">
      <w:pPr>
        <w:pStyle w:val="aa"/>
      </w:pPr>
      <w:r w:rsidRPr="004179C4">
        <w:t>Уровень использования результатов научно-технического прогресса (изменения в техники, технологии производства) зависит от взаимосвязи и пропорциональности между совершенствованием техники и соответствующими изменениями в организации труда.</w:t>
      </w:r>
    </w:p>
    <w:p w:rsidR="00EE2E22" w:rsidRPr="004179C4" w:rsidRDefault="00EE2E22" w:rsidP="004179C4">
      <w:pPr>
        <w:pStyle w:val="aa"/>
      </w:pPr>
      <w:r w:rsidRPr="004179C4">
        <w:t>Труд становится сложным и ответственным, а его несовершенная организация приводит к отрицательным последствиям.</w:t>
      </w:r>
    </w:p>
    <w:p w:rsidR="00EE2E22" w:rsidRPr="004179C4" w:rsidRDefault="00EE2E22" w:rsidP="004179C4">
      <w:pPr>
        <w:pStyle w:val="aa"/>
      </w:pPr>
      <w:r w:rsidRPr="004179C4">
        <w:t>На уровне предприятия, организация труда – это система рационального взаимодействия работников со средствами производства и друг с другом, основанная на определённом порядке построения и осуществления трудового процесса, направленная на достижение конечных социально-экономических результатов.</w:t>
      </w:r>
    </w:p>
    <w:p w:rsidR="00EE2E22" w:rsidRPr="004179C4" w:rsidRDefault="00EE2E22" w:rsidP="004179C4">
      <w:pPr>
        <w:pStyle w:val="aa"/>
      </w:pPr>
      <w:r w:rsidRPr="004179C4">
        <w:t>Организация труда на предприятии основана на осуществлении процесса производства.</w:t>
      </w:r>
    </w:p>
    <w:p w:rsidR="00EE2E22" w:rsidRPr="004179C4" w:rsidRDefault="00EE2E22" w:rsidP="004179C4">
      <w:pPr>
        <w:pStyle w:val="aa"/>
      </w:pPr>
      <w:r w:rsidRPr="004179C4">
        <w:t>Процесс производства – это органическое соединение орудий, предметов труда и самого труда.</w:t>
      </w:r>
    </w:p>
    <w:p w:rsidR="00EE2E22" w:rsidRPr="004179C4" w:rsidRDefault="00EE2E22" w:rsidP="004179C4">
      <w:pPr>
        <w:pStyle w:val="aa"/>
      </w:pPr>
      <w:r w:rsidRPr="004179C4">
        <w:t>Процесс производства включает в себя следующие основные элементы:</w:t>
      </w:r>
    </w:p>
    <w:p w:rsidR="00EE2E22" w:rsidRPr="004179C4" w:rsidRDefault="004179C4" w:rsidP="004179C4">
      <w:pPr>
        <w:pStyle w:val="aa"/>
      </w:pPr>
      <w:r>
        <w:t>– </w:t>
      </w:r>
      <w:r w:rsidR="00EE2E22" w:rsidRPr="004179C4">
        <w:t>конструкторско-технологическую подготовку производства, заключающуюся в разработке конструкции изделия, технологии его изготовления, подборе оборудования, инструментов;</w:t>
      </w:r>
    </w:p>
    <w:p w:rsidR="00EE2E22" w:rsidRPr="004179C4" w:rsidRDefault="004179C4" w:rsidP="004179C4">
      <w:pPr>
        <w:pStyle w:val="aa"/>
      </w:pPr>
      <w:r>
        <w:t>– </w:t>
      </w:r>
      <w:r w:rsidR="00EE2E22" w:rsidRPr="004179C4">
        <w:t>материальную подготовку производства, обеспечивающую снабжение рабочих мест необходимым сырьём, полуфабрикатами, комплектующими изделиями, инструментом;</w:t>
      </w:r>
    </w:p>
    <w:p w:rsidR="00EE2E22" w:rsidRPr="004179C4" w:rsidRDefault="004179C4" w:rsidP="004179C4">
      <w:pPr>
        <w:pStyle w:val="aa"/>
      </w:pPr>
      <w:r>
        <w:t>– </w:t>
      </w:r>
      <w:r w:rsidR="00EE2E22" w:rsidRPr="004179C4">
        <w:t>организационно-технологическую подготовку производства (размеще</w:t>
      </w:r>
      <w:r w:rsidR="00524BE1" w:rsidRPr="004179C4">
        <w:t xml:space="preserve">ние средств </w:t>
      </w:r>
      <w:r w:rsidR="00EE2E22" w:rsidRPr="004179C4">
        <w:t>производства, последовательность осуществления технологических процессов, операций и работ);</w:t>
      </w:r>
    </w:p>
    <w:p w:rsidR="00EE2E22" w:rsidRPr="004179C4" w:rsidRDefault="004179C4" w:rsidP="004179C4">
      <w:pPr>
        <w:pStyle w:val="aa"/>
      </w:pPr>
      <w:r>
        <w:t>– </w:t>
      </w:r>
      <w:r w:rsidR="00EE2E22" w:rsidRPr="004179C4">
        <w:t>организацию труда (организация и обслуживание рабочих мест, использование рациональных методов и приёмов труда, установление меры труда для каждого работника, создания благоприятных условий труда);</w:t>
      </w:r>
    </w:p>
    <w:p w:rsidR="00EE2E22" w:rsidRPr="004179C4" w:rsidRDefault="004179C4" w:rsidP="004179C4">
      <w:pPr>
        <w:pStyle w:val="aa"/>
      </w:pPr>
      <w:r>
        <w:t>– </w:t>
      </w:r>
      <w:r w:rsidR="00EE2E22" w:rsidRPr="004179C4">
        <w:t>организация управления производством – рациональная организационная структура управления, учёт и контроль за ходом выполнения технологического процесса</w:t>
      </w:r>
      <w:r w:rsidR="00524BE1" w:rsidRPr="004179C4">
        <w:t>.</w:t>
      </w:r>
    </w:p>
    <w:p w:rsidR="00EE2E22" w:rsidRPr="004179C4" w:rsidRDefault="00EE2E22" w:rsidP="004179C4">
      <w:pPr>
        <w:pStyle w:val="aa"/>
      </w:pPr>
      <w:r w:rsidRPr="004179C4">
        <w:t>Таким образом, организация производства представляет собой единство всех основных элементов, составляющих процесс производства на предпри</w:t>
      </w:r>
      <w:r w:rsidR="00524BE1" w:rsidRPr="004179C4">
        <w:t>ятии.</w:t>
      </w:r>
    </w:p>
    <w:p w:rsidR="00EE2E22" w:rsidRPr="004179C4" w:rsidRDefault="00EE2E22" w:rsidP="004179C4">
      <w:pPr>
        <w:pStyle w:val="aa"/>
      </w:pPr>
      <w:r w:rsidRPr="004179C4">
        <w:t>Главная проблема организации труда на предприятии – это сокращение времени производства продукции, времени протекания производственного процесса.</w:t>
      </w:r>
    </w:p>
    <w:p w:rsidR="00EE2E22" w:rsidRPr="004179C4" w:rsidRDefault="00EE2E22" w:rsidP="004179C4">
      <w:pPr>
        <w:pStyle w:val="aa"/>
      </w:pPr>
      <w:r w:rsidRPr="004179C4">
        <w:t>Задачи и направления организации труда</w:t>
      </w:r>
      <w:r w:rsidR="00524BE1" w:rsidRPr="004179C4">
        <w:t>:</w:t>
      </w:r>
    </w:p>
    <w:p w:rsidR="00EE2E22" w:rsidRPr="004179C4" w:rsidRDefault="004179C4" w:rsidP="004179C4">
      <w:pPr>
        <w:pStyle w:val="aa"/>
      </w:pPr>
      <w:r>
        <w:t>– </w:t>
      </w:r>
      <w:r w:rsidR="00EE2E22" w:rsidRPr="004179C4">
        <w:t>технико-технологические – выражают влияние, оказываемое организацией труда на совершенствование структуры предприятия, специализацию производств, выбор технологических процессов (например, проектирование цехов, разработка новых технологических процессов, конструирование оборудования);</w:t>
      </w:r>
    </w:p>
    <w:p w:rsidR="00EE2E22" w:rsidRPr="004179C4" w:rsidRDefault="004179C4" w:rsidP="004179C4">
      <w:pPr>
        <w:pStyle w:val="aa"/>
      </w:pPr>
      <w:r>
        <w:t>– </w:t>
      </w:r>
      <w:r w:rsidR="00EE2E22" w:rsidRPr="004179C4">
        <w:t>экономические – выражают направленность организации труда на создание такой системы взаимосвязи человека со средствами производства, которая обеспечивает максимальную производительность труда, минимальную себестоимость производства продукции, максимальную рентабельность производства.</w:t>
      </w:r>
    </w:p>
    <w:p w:rsidR="00EE2E22" w:rsidRPr="004179C4" w:rsidRDefault="004179C4" w:rsidP="004179C4">
      <w:pPr>
        <w:pStyle w:val="aa"/>
      </w:pPr>
      <w:r>
        <w:t>– </w:t>
      </w:r>
      <w:r w:rsidR="00EE2E22" w:rsidRPr="004179C4">
        <w:t>психофизиологические – создание благоприятных условий труда на рабочих местах, обеспечивающих высокую работоспособность человека в течение длительного времени (например, за счёт обоснованных режимов труда и отдыха, создания нормальных условий труда);</w:t>
      </w:r>
    </w:p>
    <w:p w:rsidR="00EE2E22" w:rsidRPr="004179C4" w:rsidRDefault="004179C4" w:rsidP="004179C4">
      <w:pPr>
        <w:pStyle w:val="aa"/>
      </w:pPr>
      <w:r>
        <w:t>– </w:t>
      </w:r>
      <w:r w:rsidR="00EE2E22" w:rsidRPr="004179C4">
        <w:t>социальные – их основной целью является обеспечение содержательности и привлекательности труда, обеспечение сочетания физических и умственных усилий работающих при выполнении определённых работ и функций.</w:t>
      </w:r>
    </w:p>
    <w:p w:rsidR="00EE2E22" w:rsidRPr="004179C4" w:rsidRDefault="00EE2E22" w:rsidP="004179C4">
      <w:pPr>
        <w:pStyle w:val="aa"/>
      </w:pPr>
      <w:r w:rsidRPr="004179C4">
        <w:t>Перечисленные задачи взаимосвязаны между собой и с совершенствованием техники и технологии производства. На практике невозможна эффективная реализация решения одной из перечисленных задач, обособленно от других задач. Наибольшая эффективность достигается при комплексном и взаимосвязанном решении перечисленных задач.</w:t>
      </w:r>
    </w:p>
    <w:p w:rsidR="00EE2E22" w:rsidRPr="004179C4" w:rsidRDefault="00EE2E22" w:rsidP="004179C4">
      <w:pPr>
        <w:pStyle w:val="aa"/>
      </w:pPr>
    </w:p>
    <w:p w:rsidR="00EE2E22" w:rsidRPr="004179C4" w:rsidRDefault="00EE2E22" w:rsidP="004179C4">
      <w:pPr>
        <w:pStyle w:val="2"/>
        <w:keepNext w:val="0"/>
        <w:spacing w:before="0" w:after="0" w:line="360" w:lineRule="auto"/>
        <w:rPr>
          <w:rFonts w:cs="Times New Roman"/>
          <w:color w:val="000000"/>
          <w:sz w:val="28"/>
        </w:rPr>
      </w:pPr>
      <w:bookmarkStart w:id="19" w:name="_Toc281150519"/>
      <w:bookmarkStart w:id="20" w:name="_Toc283385158"/>
      <w:bookmarkStart w:id="21" w:name="_Toc289532552"/>
      <w:r w:rsidRPr="004179C4">
        <w:rPr>
          <w:rFonts w:cs="Times New Roman"/>
          <w:color w:val="000000"/>
          <w:sz w:val="28"/>
        </w:rPr>
        <w:t>1.2 Элементы организации труда и ее формы</w:t>
      </w:r>
      <w:bookmarkEnd w:id="19"/>
      <w:bookmarkEnd w:id="20"/>
      <w:bookmarkEnd w:id="21"/>
    </w:p>
    <w:p w:rsidR="00187ACA" w:rsidRDefault="00187ACA" w:rsidP="004179C4">
      <w:pPr>
        <w:widowControl/>
        <w:tabs>
          <w:tab w:val="left" w:pos="567"/>
          <w:tab w:val="left" w:pos="6804"/>
          <w:tab w:val="left" w:pos="7371"/>
        </w:tabs>
        <w:spacing w:line="360" w:lineRule="auto"/>
        <w:ind w:left="0" w:firstLine="709"/>
        <w:jc w:val="both"/>
        <w:rPr>
          <w:color w:val="000000"/>
          <w:sz w:val="28"/>
          <w:szCs w:val="28"/>
        </w:rPr>
      </w:pP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Аттрибутивное определение организации труда в масштабе общества. Это </w:t>
      </w:r>
      <w:r w:rsidR="004179C4">
        <w:rPr>
          <w:color w:val="000000"/>
          <w:sz w:val="28"/>
          <w:szCs w:val="28"/>
        </w:rPr>
        <w:t>–</w:t>
      </w:r>
      <w:r w:rsidR="004179C4" w:rsidRPr="004179C4">
        <w:rPr>
          <w:color w:val="000000"/>
          <w:sz w:val="28"/>
          <w:szCs w:val="28"/>
        </w:rPr>
        <w:t xml:space="preserve"> </w:t>
      </w:r>
      <w:r w:rsidRPr="004179C4">
        <w:rPr>
          <w:color w:val="000000"/>
          <w:sz w:val="28"/>
          <w:szCs w:val="28"/>
        </w:rPr>
        <w:t>обусловленная экономическим строем и законодательно регулируемая общегосударственная система использования труда в обществе. Ее элементы:</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обеспечение функционирования рынка труда</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учет, анализ и плавнирование труда в гос. секторе экономики</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межотраслевое нормирование труда</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организация оплаты и материального стимулирования труда</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охрана труда и техники безопасности</w:t>
      </w:r>
    </w:p>
    <w:p w:rsidR="00EE2E22" w:rsidRPr="004179C4" w:rsidRDefault="004179C4" w:rsidP="004179C4">
      <w:pPr>
        <w:widowControl/>
        <w:tabs>
          <w:tab w:val="left" w:pos="567"/>
          <w:tab w:val="left" w:pos="6804"/>
          <w:tab w:val="left" w:pos="7371"/>
        </w:tabs>
        <w:spacing w:line="360" w:lineRule="auto"/>
        <w:ind w:left="0" w:firstLine="709"/>
        <w:jc w:val="both"/>
        <w:rPr>
          <w:color w:val="000000"/>
          <w:sz w:val="28"/>
          <w:szCs w:val="28"/>
        </w:rPr>
      </w:pPr>
      <w:r>
        <w:rPr>
          <w:color w:val="000000"/>
          <w:sz w:val="28"/>
          <w:szCs w:val="28"/>
        </w:rPr>
        <w:t>– </w:t>
      </w:r>
      <w:r w:rsidR="00EE2E22" w:rsidRPr="004179C4">
        <w:rPr>
          <w:color w:val="000000"/>
          <w:sz w:val="28"/>
          <w:szCs w:val="28"/>
        </w:rPr>
        <w:t>другие элементы.</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2"/>
        </w:rPr>
        <w:t xml:space="preserve">В функциональном смысле организация труда в масштабе общества </w:t>
      </w:r>
      <w:r w:rsidR="004179C4">
        <w:rPr>
          <w:color w:val="000000"/>
          <w:sz w:val="28"/>
          <w:szCs w:val="22"/>
        </w:rPr>
        <w:t>–</w:t>
      </w:r>
      <w:r w:rsidR="004179C4" w:rsidRPr="004179C4">
        <w:rPr>
          <w:color w:val="000000"/>
          <w:sz w:val="28"/>
          <w:szCs w:val="22"/>
        </w:rPr>
        <w:t xml:space="preserve"> </w:t>
      </w:r>
      <w:r w:rsidRPr="004179C4">
        <w:rPr>
          <w:color w:val="000000"/>
          <w:sz w:val="28"/>
          <w:szCs w:val="22"/>
        </w:rPr>
        <w:t>система</w:t>
      </w:r>
      <w:r w:rsidRPr="004179C4">
        <w:rPr>
          <w:color w:val="000000"/>
          <w:sz w:val="28"/>
          <w:szCs w:val="28"/>
        </w:rPr>
        <w:t xml:space="preserve"> управления трудом. [</w:t>
      </w:r>
      <w:r w:rsidR="00320E0A" w:rsidRPr="004179C4">
        <w:rPr>
          <w:color w:val="000000"/>
          <w:sz w:val="28"/>
          <w:szCs w:val="28"/>
        </w:rPr>
        <w:t>25</w:t>
      </w:r>
      <w:r w:rsidRPr="004179C4">
        <w:rPr>
          <w:color w:val="000000"/>
          <w:sz w:val="28"/>
          <w:szCs w:val="28"/>
        </w:rPr>
        <w:t>, С.</w:t>
      </w:r>
      <w:r w:rsidR="004179C4">
        <w:rPr>
          <w:color w:val="000000"/>
          <w:sz w:val="28"/>
          <w:szCs w:val="28"/>
        </w:rPr>
        <w:t> </w:t>
      </w:r>
      <w:r w:rsidR="004179C4" w:rsidRPr="004179C4">
        <w:rPr>
          <w:color w:val="000000"/>
          <w:sz w:val="28"/>
          <w:szCs w:val="28"/>
        </w:rPr>
        <w:t>15</w:t>
      </w:r>
      <w:r w:rsidRPr="004179C4">
        <w:rPr>
          <w:color w:val="000000"/>
          <w:sz w:val="28"/>
          <w:szCs w:val="28"/>
        </w:rPr>
        <w:t>]</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2"/>
        </w:rPr>
        <w:t>Наиболее точным признаком и свойством организации труда в коллективе является порядок ведения трудового процесса. Поэтому в атрибутивном смыс</w:t>
      </w:r>
      <w:r w:rsidRPr="004179C4">
        <w:rPr>
          <w:color w:val="000000"/>
          <w:sz w:val="28"/>
          <w:szCs w:val="28"/>
        </w:rPr>
        <w:t>ле организация труда на предприятии есть определенный порядок построения и осуществления трудового процесса, образующий систему взаимодействия работников со средствами производства и друг с другом для достижения заранее поставленной цели трудовой деятельности.</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В функциональном смысле организация труда на предприятии </w:t>
      </w:r>
      <w:r w:rsidR="004179C4">
        <w:rPr>
          <w:color w:val="000000"/>
          <w:sz w:val="28"/>
          <w:szCs w:val="28"/>
        </w:rPr>
        <w:t>–</w:t>
      </w:r>
      <w:r w:rsidR="004179C4" w:rsidRPr="004179C4">
        <w:rPr>
          <w:color w:val="000000"/>
          <w:sz w:val="28"/>
          <w:szCs w:val="28"/>
        </w:rPr>
        <w:t xml:space="preserve"> </w:t>
      </w:r>
      <w:r w:rsidRPr="004179C4">
        <w:rPr>
          <w:color w:val="000000"/>
          <w:sz w:val="28"/>
          <w:szCs w:val="28"/>
        </w:rPr>
        <w:t>это деятельность по установлению и изменению порядка взаимодействия работников со средствами производства и друг с другом для успешного достижения целей трудовой деятельности.</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Сущность понятий организации труда на рабочем месте (первичная ячейка предприятия, непосредственная зона приложения труда) в атрибутивном и функциональном смыслах не отличается от понятий организации труда, данных для предприятия. Различие есть лишь в числе элементов, охватывающих эти понятия.</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Организация труда </w:t>
      </w:r>
      <w:r w:rsidR="004179C4">
        <w:rPr>
          <w:color w:val="000000"/>
          <w:sz w:val="28"/>
          <w:szCs w:val="28"/>
        </w:rPr>
        <w:t>–</w:t>
      </w:r>
      <w:r w:rsidR="004179C4" w:rsidRPr="004179C4">
        <w:rPr>
          <w:color w:val="000000"/>
          <w:sz w:val="28"/>
          <w:szCs w:val="28"/>
        </w:rPr>
        <w:t xml:space="preserve"> </w:t>
      </w:r>
      <w:r w:rsidRPr="004179C4">
        <w:rPr>
          <w:color w:val="000000"/>
          <w:sz w:val="28"/>
          <w:szCs w:val="28"/>
        </w:rPr>
        <w:t>система мероприятий, направленных на повышение эффективности использования трудовых процессов путем их упорядочивания.</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После раскрытия сущности организации труда на предприятии необходимо установить ее содержание, </w:t>
      </w:r>
      <w:r w:rsidR="004179C4">
        <w:rPr>
          <w:color w:val="000000"/>
          <w:sz w:val="28"/>
          <w:szCs w:val="28"/>
        </w:rPr>
        <w:t>т.е.</w:t>
      </w:r>
      <w:r w:rsidRPr="004179C4">
        <w:rPr>
          <w:color w:val="000000"/>
          <w:sz w:val="28"/>
          <w:szCs w:val="28"/>
        </w:rPr>
        <w:t xml:space="preserve"> показать, из каких составных частей или элементов складывается тот самый порядок трудового процесса, о котором шла речь выше.</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Для этого отметим, что порядок осуществления трудового процесса предполагает установление состава работ; обеспечение подбора и подготовки необходимых работников; разделение всех видов работ между работниками и установление между ними системы взаимодействия, </w:t>
      </w:r>
      <w:r w:rsidR="004179C4">
        <w:rPr>
          <w:color w:val="000000"/>
          <w:sz w:val="28"/>
          <w:szCs w:val="28"/>
        </w:rPr>
        <w:t>т.е.</w:t>
      </w:r>
      <w:r w:rsidRPr="004179C4">
        <w:rPr>
          <w:color w:val="000000"/>
          <w:sz w:val="28"/>
          <w:szCs w:val="28"/>
        </w:rPr>
        <w:t xml:space="preserve"> определенной кооперации труда; приспособление рабочих мест для удобства и безопасности работы; разработку рациональных форм, методов и приемов труда; расчет норм труда, вытекающих из конекретных технических решений; создание благоприятных условий труда; организацию обслуживания рабочих мест всякого рода вспомогательными работами; установление норм труда и системы его оплаты; планирование, анализ и учет труда. [</w:t>
      </w:r>
      <w:r w:rsidR="00320E0A" w:rsidRPr="004179C4">
        <w:rPr>
          <w:color w:val="000000"/>
          <w:sz w:val="28"/>
          <w:szCs w:val="28"/>
        </w:rPr>
        <w:t>23</w:t>
      </w:r>
      <w:r w:rsidRPr="004179C4">
        <w:rPr>
          <w:color w:val="000000"/>
          <w:sz w:val="28"/>
          <w:szCs w:val="28"/>
        </w:rPr>
        <w:t>, С.</w:t>
      </w:r>
      <w:r w:rsidR="004179C4">
        <w:rPr>
          <w:color w:val="000000"/>
          <w:sz w:val="28"/>
          <w:szCs w:val="28"/>
        </w:rPr>
        <w:t> </w:t>
      </w:r>
      <w:r w:rsidR="004179C4" w:rsidRPr="004179C4">
        <w:rPr>
          <w:color w:val="000000"/>
          <w:sz w:val="28"/>
          <w:szCs w:val="28"/>
        </w:rPr>
        <w:t>210</w:t>
      </w:r>
      <w:r w:rsidRPr="004179C4">
        <w:rPr>
          <w:color w:val="000000"/>
          <w:sz w:val="28"/>
          <w:szCs w:val="28"/>
        </w:rPr>
        <w:t>]</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Решение перечисленных задач составляет содержание организации труда на предприятии, а ее элементами будут</w:t>
      </w:r>
      <w:r w:rsidR="004179C4">
        <w:rPr>
          <w:color w:val="000000"/>
          <w:sz w:val="28"/>
          <w:szCs w:val="28"/>
        </w:rPr>
        <w:t xml:space="preserve"> </w:t>
      </w:r>
      <w:r w:rsidRPr="004179C4">
        <w:rPr>
          <w:color w:val="000000"/>
          <w:sz w:val="28"/>
          <w:szCs w:val="28"/>
        </w:rPr>
        <w:t>[</w:t>
      </w:r>
      <w:r w:rsidR="00320E0A" w:rsidRPr="004179C4">
        <w:rPr>
          <w:color w:val="000000"/>
          <w:sz w:val="28"/>
          <w:szCs w:val="28"/>
        </w:rPr>
        <w:t>20</w:t>
      </w:r>
      <w:r w:rsidRPr="004179C4">
        <w:rPr>
          <w:color w:val="000000"/>
          <w:sz w:val="28"/>
          <w:szCs w:val="28"/>
        </w:rPr>
        <w:t>, С.</w:t>
      </w:r>
      <w:r w:rsidR="004179C4">
        <w:rPr>
          <w:color w:val="000000"/>
          <w:sz w:val="28"/>
          <w:szCs w:val="28"/>
        </w:rPr>
        <w:t> </w:t>
      </w:r>
      <w:r w:rsidR="004179C4" w:rsidRPr="004179C4">
        <w:rPr>
          <w:color w:val="000000"/>
          <w:sz w:val="28"/>
          <w:szCs w:val="28"/>
        </w:rPr>
        <w:t>284</w:t>
      </w:r>
      <w:r w:rsidRPr="004179C4">
        <w:rPr>
          <w:color w:val="000000"/>
          <w:sz w:val="28"/>
          <w:szCs w:val="28"/>
        </w:rPr>
        <w:t>]:</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1. Разделение труда </w:t>
      </w:r>
      <w:r w:rsidR="004179C4">
        <w:rPr>
          <w:color w:val="000000"/>
          <w:sz w:val="28"/>
          <w:szCs w:val="28"/>
        </w:rPr>
        <w:t>–</w:t>
      </w:r>
      <w:r w:rsidR="004179C4" w:rsidRPr="004179C4">
        <w:rPr>
          <w:color w:val="000000"/>
          <w:sz w:val="28"/>
          <w:szCs w:val="28"/>
        </w:rPr>
        <w:t xml:space="preserve"> </w:t>
      </w:r>
      <w:r w:rsidRPr="004179C4">
        <w:rPr>
          <w:color w:val="000000"/>
          <w:sz w:val="28"/>
          <w:szCs w:val="28"/>
        </w:rPr>
        <w:t xml:space="preserve">обособление видов трудовой деятельности между работниками, бригадами и другими подразделениями на предприятии. Это </w:t>
      </w:r>
      <w:r w:rsidR="004179C4">
        <w:rPr>
          <w:color w:val="000000"/>
          <w:sz w:val="28"/>
          <w:szCs w:val="28"/>
        </w:rPr>
        <w:t>–</w:t>
      </w:r>
      <w:r w:rsidR="004179C4" w:rsidRPr="004179C4">
        <w:rPr>
          <w:color w:val="000000"/>
          <w:sz w:val="28"/>
          <w:szCs w:val="28"/>
        </w:rPr>
        <w:t xml:space="preserve"> </w:t>
      </w:r>
      <w:r w:rsidRPr="004179C4">
        <w:rPr>
          <w:color w:val="000000"/>
          <w:sz w:val="28"/>
          <w:szCs w:val="28"/>
        </w:rPr>
        <w:t>отправной пункт организации труда, который, исходя из целей производства, состоит в закреплении за каждым работником и за каждым подразделением их обязанностей, функций, видов работ, технологических операций.</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2. Кооперация труда, </w:t>
      </w:r>
      <w:r w:rsidR="004179C4">
        <w:rPr>
          <w:color w:val="000000"/>
          <w:sz w:val="28"/>
          <w:szCs w:val="28"/>
        </w:rPr>
        <w:t>т.е.</w:t>
      </w:r>
      <w:r w:rsidRPr="004179C4">
        <w:rPr>
          <w:color w:val="000000"/>
          <w:sz w:val="28"/>
          <w:szCs w:val="28"/>
        </w:rPr>
        <w:t xml:space="preserve"> установление системы производственной взаимосвязи между работниками.</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3. Нормирование </w:t>
      </w:r>
      <w:r w:rsidR="004179C4">
        <w:rPr>
          <w:color w:val="000000"/>
          <w:sz w:val="28"/>
          <w:szCs w:val="28"/>
        </w:rPr>
        <w:t>–</w:t>
      </w:r>
      <w:r w:rsidR="004179C4" w:rsidRPr="004179C4">
        <w:rPr>
          <w:color w:val="000000"/>
          <w:sz w:val="28"/>
          <w:szCs w:val="28"/>
        </w:rPr>
        <w:t xml:space="preserve"> </w:t>
      </w:r>
      <w:r w:rsidRPr="004179C4">
        <w:rPr>
          <w:color w:val="000000"/>
          <w:sz w:val="28"/>
          <w:szCs w:val="28"/>
        </w:rPr>
        <w:t xml:space="preserve">установление научно обоснованных норм затрат труда на выполнение какой-либо работы. (норма труда </w:t>
      </w:r>
      <w:r w:rsidR="004179C4">
        <w:rPr>
          <w:color w:val="000000"/>
          <w:sz w:val="28"/>
          <w:szCs w:val="28"/>
        </w:rPr>
        <w:t>–</w:t>
      </w:r>
      <w:r w:rsidR="004179C4" w:rsidRPr="004179C4">
        <w:rPr>
          <w:color w:val="000000"/>
          <w:sz w:val="28"/>
          <w:szCs w:val="28"/>
        </w:rPr>
        <w:t xml:space="preserve"> </w:t>
      </w:r>
      <w:r w:rsidRPr="004179C4">
        <w:rPr>
          <w:color w:val="000000"/>
          <w:sz w:val="28"/>
          <w:szCs w:val="28"/>
        </w:rPr>
        <w:t>мера труда, затрагиваемого в определенных организационно-технических условиях с учетом передового отечественного и зарубежного опыта.)</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4. Организация рабочих мест </w:t>
      </w:r>
      <w:r w:rsidR="004179C4">
        <w:rPr>
          <w:color w:val="000000"/>
          <w:sz w:val="28"/>
          <w:szCs w:val="28"/>
        </w:rPr>
        <w:t>–</w:t>
      </w:r>
      <w:r w:rsidR="004179C4" w:rsidRPr="004179C4">
        <w:rPr>
          <w:color w:val="000000"/>
          <w:sz w:val="28"/>
          <w:szCs w:val="28"/>
        </w:rPr>
        <w:t xml:space="preserve"> </w:t>
      </w:r>
      <w:r w:rsidRPr="004179C4">
        <w:rPr>
          <w:color w:val="000000"/>
          <w:sz w:val="28"/>
          <w:szCs w:val="28"/>
        </w:rPr>
        <w:t>рациональное их устройство за счет оснащения и планировки.</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5. Организация обслуживания рабочих мест </w:t>
      </w:r>
      <w:r w:rsidR="004179C4">
        <w:rPr>
          <w:color w:val="000000"/>
          <w:sz w:val="28"/>
          <w:szCs w:val="28"/>
        </w:rPr>
        <w:t>–</w:t>
      </w:r>
      <w:r w:rsidR="004179C4" w:rsidRPr="004179C4">
        <w:rPr>
          <w:color w:val="000000"/>
          <w:sz w:val="28"/>
          <w:szCs w:val="28"/>
        </w:rPr>
        <w:t xml:space="preserve"> </w:t>
      </w:r>
      <w:r w:rsidRPr="004179C4">
        <w:rPr>
          <w:color w:val="000000"/>
          <w:sz w:val="28"/>
          <w:szCs w:val="28"/>
        </w:rPr>
        <w:t>по существу кооперация труда между основными работниками и работниками вспомогательных служб и подразделений.</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6. Разработка рациональных приемов и методов труда (способов выполнения работы).</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7. Создание безопасных и здоровых условий труда.</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8</w:t>
      </w:r>
      <w:r w:rsidR="004179C4" w:rsidRPr="004179C4">
        <w:rPr>
          <w:color w:val="000000"/>
          <w:sz w:val="28"/>
          <w:szCs w:val="28"/>
        </w:rPr>
        <w:t>.</w:t>
      </w:r>
      <w:r w:rsidR="004179C4">
        <w:rPr>
          <w:color w:val="000000"/>
          <w:sz w:val="28"/>
          <w:szCs w:val="28"/>
        </w:rPr>
        <w:t xml:space="preserve"> </w:t>
      </w:r>
      <w:r w:rsidR="004179C4" w:rsidRPr="004179C4">
        <w:rPr>
          <w:color w:val="000000"/>
          <w:sz w:val="28"/>
          <w:szCs w:val="28"/>
        </w:rPr>
        <w:t>По</w:t>
      </w:r>
      <w:r w:rsidRPr="004179C4">
        <w:rPr>
          <w:color w:val="000000"/>
          <w:sz w:val="28"/>
          <w:szCs w:val="28"/>
        </w:rPr>
        <w:t>дбор, подготовка, переподготовка и повышение квалификации работников.</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9. Организация оплаты и материального стимулирования труда.</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10</w:t>
      </w:r>
      <w:r w:rsidR="004179C4" w:rsidRPr="004179C4">
        <w:rPr>
          <w:color w:val="000000"/>
          <w:sz w:val="28"/>
          <w:szCs w:val="28"/>
        </w:rPr>
        <w:t>.</w:t>
      </w:r>
      <w:r w:rsidR="004179C4">
        <w:rPr>
          <w:color w:val="000000"/>
          <w:sz w:val="28"/>
          <w:szCs w:val="28"/>
        </w:rPr>
        <w:t xml:space="preserve"> </w:t>
      </w:r>
      <w:r w:rsidR="004179C4" w:rsidRPr="004179C4">
        <w:rPr>
          <w:color w:val="000000"/>
          <w:sz w:val="28"/>
          <w:szCs w:val="28"/>
        </w:rPr>
        <w:t>Во</w:t>
      </w:r>
      <w:r w:rsidRPr="004179C4">
        <w:rPr>
          <w:color w:val="000000"/>
          <w:sz w:val="28"/>
          <w:szCs w:val="28"/>
        </w:rPr>
        <w:t>спитание дисциплины труда, поддержка трудовой активности и творческой инициативы.</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11</w:t>
      </w:r>
      <w:r w:rsidR="004179C4" w:rsidRPr="004179C4">
        <w:rPr>
          <w:color w:val="000000"/>
          <w:sz w:val="28"/>
          <w:szCs w:val="28"/>
        </w:rPr>
        <w:t>.</w:t>
      </w:r>
      <w:r w:rsidR="004179C4">
        <w:rPr>
          <w:color w:val="000000"/>
          <w:sz w:val="28"/>
          <w:szCs w:val="28"/>
        </w:rPr>
        <w:t xml:space="preserve"> </w:t>
      </w:r>
      <w:r w:rsidR="004179C4" w:rsidRPr="004179C4">
        <w:rPr>
          <w:color w:val="000000"/>
          <w:sz w:val="28"/>
          <w:szCs w:val="28"/>
        </w:rPr>
        <w:t>Пл</w:t>
      </w:r>
      <w:r w:rsidRPr="004179C4">
        <w:rPr>
          <w:color w:val="000000"/>
          <w:sz w:val="28"/>
          <w:szCs w:val="28"/>
        </w:rPr>
        <w:t xml:space="preserve">анирование и учет труда </w:t>
      </w:r>
      <w:r w:rsidR="004179C4">
        <w:rPr>
          <w:color w:val="000000"/>
          <w:sz w:val="28"/>
          <w:szCs w:val="28"/>
        </w:rPr>
        <w:t>–</w:t>
      </w:r>
      <w:r w:rsidR="004179C4" w:rsidRPr="004179C4">
        <w:rPr>
          <w:color w:val="000000"/>
          <w:sz w:val="28"/>
          <w:szCs w:val="28"/>
        </w:rPr>
        <w:t xml:space="preserve"> </w:t>
      </w:r>
      <w:r w:rsidRPr="004179C4">
        <w:rPr>
          <w:color w:val="000000"/>
          <w:sz w:val="28"/>
          <w:szCs w:val="28"/>
        </w:rPr>
        <w:t>осуществляется для установления необходимых общих трудозатрат, численности персонала, фонда заработной платы.</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Исходя из сказанного, организация труда на предприятии </w:t>
      </w:r>
      <w:r w:rsidR="004179C4">
        <w:rPr>
          <w:color w:val="000000"/>
          <w:sz w:val="28"/>
          <w:szCs w:val="28"/>
        </w:rPr>
        <w:t>–</w:t>
      </w:r>
      <w:r w:rsidR="004179C4" w:rsidRPr="004179C4">
        <w:rPr>
          <w:color w:val="000000"/>
          <w:sz w:val="28"/>
          <w:szCs w:val="28"/>
        </w:rPr>
        <w:t xml:space="preserve"> </w:t>
      </w:r>
      <w:r w:rsidRPr="004179C4">
        <w:rPr>
          <w:color w:val="000000"/>
          <w:sz w:val="28"/>
          <w:szCs w:val="28"/>
        </w:rPr>
        <w:t>это, с одной стороны, система производственных взаимосвязей работников со средствами производства и друг с другом, образующая определенный порядок трудового процесса, который складывается из разделения труда и его кооперации между работниками, организации рабочих мест и организации их обслуживания, рациональных приемов и методов труда, обоснованных норм труда, его оплаты и материального стимулирования, планирования и учета труда и который обеспечивается подбором, подготовкой, переподготовкой и повышением квалификации кадров, созданием безопасных и здоровых условий труда, а также воспитанием дисциплины труда.</w:t>
      </w:r>
    </w:p>
    <w:p w:rsidR="00EE2E22" w:rsidRPr="004179C4" w:rsidRDefault="00EE2E22" w:rsidP="004179C4">
      <w:pPr>
        <w:widowControl/>
        <w:tabs>
          <w:tab w:val="left" w:pos="567"/>
          <w:tab w:val="left" w:pos="6804"/>
          <w:tab w:val="left" w:pos="7371"/>
        </w:tabs>
        <w:spacing w:line="360" w:lineRule="auto"/>
        <w:ind w:left="0" w:firstLine="709"/>
        <w:jc w:val="both"/>
        <w:rPr>
          <w:color w:val="000000"/>
          <w:sz w:val="28"/>
          <w:szCs w:val="28"/>
        </w:rPr>
      </w:pPr>
      <w:r w:rsidRPr="004179C4">
        <w:rPr>
          <w:color w:val="000000"/>
          <w:sz w:val="28"/>
          <w:szCs w:val="28"/>
        </w:rPr>
        <w:t xml:space="preserve">Организация труда на предприятии </w:t>
      </w:r>
      <w:r w:rsidR="004179C4">
        <w:rPr>
          <w:color w:val="000000"/>
          <w:sz w:val="28"/>
          <w:szCs w:val="28"/>
        </w:rPr>
        <w:t>–</w:t>
      </w:r>
      <w:r w:rsidR="004179C4" w:rsidRPr="004179C4">
        <w:rPr>
          <w:color w:val="000000"/>
          <w:sz w:val="28"/>
          <w:szCs w:val="28"/>
        </w:rPr>
        <w:t xml:space="preserve"> </w:t>
      </w:r>
      <w:r w:rsidRPr="004179C4">
        <w:rPr>
          <w:color w:val="000000"/>
          <w:sz w:val="28"/>
          <w:szCs w:val="28"/>
        </w:rPr>
        <w:t>это, с другой стороны,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p>
    <w:p w:rsidR="00EE2E22" w:rsidRPr="004179C4" w:rsidRDefault="00EE2E22" w:rsidP="004179C4">
      <w:pPr>
        <w:widowControl/>
        <w:tabs>
          <w:tab w:val="num" w:pos="899"/>
        </w:tabs>
        <w:spacing w:line="360" w:lineRule="auto"/>
        <w:ind w:left="0" w:firstLine="709"/>
        <w:jc w:val="both"/>
        <w:rPr>
          <w:color w:val="000000"/>
          <w:sz w:val="28"/>
          <w:szCs w:val="16"/>
        </w:rPr>
      </w:pPr>
      <w:r w:rsidRPr="004179C4">
        <w:rPr>
          <w:color w:val="000000"/>
          <w:sz w:val="28"/>
          <w:szCs w:val="16"/>
        </w:rPr>
        <w:t xml:space="preserve">Таким образом, </w:t>
      </w:r>
      <w:bookmarkEnd w:id="16"/>
      <w:bookmarkEnd w:id="17"/>
      <w:bookmarkEnd w:id="18"/>
      <w:r w:rsidRPr="004179C4">
        <w:rPr>
          <w:color w:val="000000"/>
          <w:sz w:val="28"/>
          <w:szCs w:val="16"/>
        </w:rPr>
        <w:t>организации труда является элементом трудового процесса и процесса производства. Задачи организации труда: экономическая (повышение эффективности производительности труда), психофизиологическая (создание благоприятных условий труда), технико-техническая (замещение живого труда машинным), социальная (повышение содержательности труда).</w:t>
      </w:r>
    </w:p>
    <w:p w:rsidR="00EE2E22" w:rsidRPr="004179C4" w:rsidRDefault="00EE2E22" w:rsidP="004179C4">
      <w:pPr>
        <w:widowControl/>
        <w:tabs>
          <w:tab w:val="num" w:pos="899"/>
        </w:tabs>
        <w:spacing w:line="360" w:lineRule="auto"/>
        <w:ind w:left="0" w:firstLine="709"/>
        <w:jc w:val="both"/>
        <w:rPr>
          <w:color w:val="000000"/>
          <w:sz w:val="28"/>
          <w:szCs w:val="16"/>
        </w:rPr>
      </w:pPr>
    </w:p>
    <w:p w:rsidR="00EE2E22" w:rsidRPr="004179C4" w:rsidRDefault="00EE2E22" w:rsidP="004179C4">
      <w:pPr>
        <w:pStyle w:val="1"/>
        <w:keepNext w:val="0"/>
        <w:spacing w:after="0" w:line="360" w:lineRule="auto"/>
        <w:ind w:firstLine="709"/>
        <w:jc w:val="both"/>
        <w:rPr>
          <w:rFonts w:cs="Times New Roman"/>
          <w:caps w:val="0"/>
          <w:color w:val="000000"/>
          <w:kern w:val="0"/>
          <w:sz w:val="28"/>
        </w:rPr>
      </w:pPr>
    </w:p>
    <w:p w:rsidR="00320E0A" w:rsidRPr="004179C4" w:rsidRDefault="00320E0A" w:rsidP="004179C4">
      <w:pPr>
        <w:pStyle w:val="1"/>
        <w:keepNext w:val="0"/>
        <w:spacing w:after="0" w:line="360" w:lineRule="auto"/>
        <w:ind w:firstLine="709"/>
        <w:jc w:val="both"/>
        <w:rPr>
          <w:rFonts w:cs="Times New Roman"/>
          <w:caps w:val="0"/>
          <w:color w:val="000000"/>
          <w:sz w:val="28"/>
          <w:szCs w:val="28"/>
        </w:rPr>
      </w:pPr>
      <w:r w:rsidRPr="004179C4">
        <w:rPr>
          <w:rFonts w:cs="Times New Roman"/>
          <w:caps w:val="0"/>
          <w:color w:val="000000"/>
          <w:sz w:val="28"/>
        </w:rPr>
        <w:br w:type="page"/>
      </w:r>
      <w:bookmarkStart w:id="22" w:name="_Toc289532553"/>
      <w:r w:rsidRPr="004179C4">
        <w:rPr>
          <w:rFonts w:cs="Times New Roman"/>
          <w:caps w:val="0"/>
          <w:color w:val="000000"/>
          <w:sz w:val="28"/>
          <w:szCs w:val="28"/>
        </w:rPr>
        <w:t>2</w:t>
      </w:r>
      <w:r w:rsidR="00C44ACE" w:rsidRPr="004179C4">
        <w:rPr>
          <w:rFonts w:cs="Times New Roman"/>
          <w:caps w:val="0"/>
          <w:color w:val="000000"/>
          <w:sz w:val="28"/>
          <w:szCs w:val="28"/>
        </w:rPr>
        <w:t xml:space="preserve"> </w:t>
      </w:r>
      <w:r w:rsidRPr="004179C4">
        <w:rPr>
          <w:rFonts w:cs="Times New Roman"/>
          <w:caps w:val="0"/>
          <w:color w:val="000000"/>
          <w:sz w:val="28"/>
          <w:szCs w:val="28"/>
        </w:rPr>
        <w:t>Оценка уровня организации труда на предприятии</w:t>
      </w:r>
      <w:bookmarkEnd w:id="22"/>
      <w:r w:rsidR="0039797B">
        <w:rPr>
          <w:rFonts w:cs="Times New Roman"/>
          <w:caps w:val="0"/>
          <w:color w:val="000000"/>
          <w:sz w:val="28"/>
          <w:szCs w:val="28"/>
        </w:rPr>
        <w:t xml:space="preserve"> </w:t>
      </w:r>
      <w:r w:rsidR="00524BE1" w:rsidRPr="004179C4">
        <w:rPr>
          <w:rFonts w:cs="Times New Roman"/>
          <w:caps w:val="0"/>
          <w:color w:val="000000"/>
          <w:sz w:val="28"/>
          <w:szCs w:val="28"/>
        </w:rPr>
        <w:t>«Синэргос»</w:t>
      </w:r>
    </w:p>
    <w:p w:rsidR="00524BE1" w:rsidRPr="004179C4" w:rsidRDefault="00524BE1" w:rsidP="004179C4">
      <w:pPr>
        <w:widowControl/>
        <w:spacing w:line="360" w:lineRule="auto"/>
        <w:ind w:left="0" w:firstLine="709"/>
        <w:jc w:val="both"/>
        <w:rPr>
          <w:color w:val="000000"/>
          <w:sz w:val="28"/>
          <w:szCs w:val="24"/>
        </w:rPr>
      </w:pPr>
    </w:p>
    <w:p w:rsidR="00320E0A" w:rsidRPr="004179C4" w:rsidRDefault="00320E0A" w:rsidP="004179C4">
      <w:pPr>
        <w:pStyle w:val="2"/>
        <w:keepNext w:val="0"/>
        <w:spacing w:before="0" w:after="0" w:line="360" w:lineRule="auto"/>
        <w:rPr>
          <w:rFonts w:cs="Times New Roman"/>
          <w:color w:val="000000"/>
          <w:sz w:val="28"/>
        </w:rPr>
      </w:pPr>
      <w:bookmarkStart w:id="23" w:name="_Toc289532554"/>
      <w:r w:rsidRPr="004179C4">
        <w:rPr>
          <w:rFonts w:cs="Times New Roman"/>
          <w:color w:val="000000"/>
          <w:sz w:val="28"/>
        </w:rPr>
        <w:t>2</w:t>
      </w:r>
      <w:r w:rsidR="00C44ACE" w:rsidRPr="004179C4">
        <w:rPr>
          <w:rFonts w:cs="Times New Roman"/>
          <w:color w:val="000000"/>
          <w:sz w:val="28"/>
        </w:rPr>
        <w:t>.1</w:t>
      </w:r>
      <w:r w:rsidRPr="004179C4">
        <w:rPr>
          <w:rFonts w:cs="Times New Roman"/>
          <w:color w:val="000000"/>
          <w:sz w:val="28"/>
        </w:rPr>
        <w:t xml:space="preserve"> Общая характеристика предприятия</w:t>
      </w:r>
      <w:bookmarkEnd w:id="23"/>
    </w:p>
    <w:p w:rsidR="00524BE1" w:rsidRPr="004179C4" w:rsidRDefault="00524BE1" w:rsidP="004179C4">
      <w:pPr>
        <w:widowControl/>
        <w:spacing w:line="360" w:lineRule="auto"/>
        <w:ind w:left="0" w:firstLine="709"/>
        <w:jc w:val="both"/>
        <w:rPr>
          <w:color w:val="000000"/>
          <w:sz w:val="28"/>
          <w:szCs w:val="24"/>
        </w:rPr>
      </w:pPr>
    </w:p>
    <w:bookmarkEnd w:id="3"/>
    <w:bookmarkEnd w:id="4"/>
    <w:bookmarkEnd w:id="12"/>
    <w:p w:rsidR="00966173" w:rsidRPr="004179C4" w:rsidRDefault="00966173" w:rsidP="004179C4">
      <w:pPr>
        <w:widowControl/>
        <w:tabs>
          <w:tab w:val="num" w:pos="899"/>
        </w:tabs>
        <w:spacing w:line="360" w:lineRule="auto"/>
        <w:ind w:left="0" w:firstLine="709"/>
        <w:jc w:val="both"/>
        <w:rPr>
          <w:color w:val="000000"/>
          <w:sz w:val="28"/>
          <w:szCs w:val="16"/>
        </w:rPr>
      </w:pPr>
      <w:r w:rsidRPr="004179C4">
        <w:rPr>
          <w:color w:val="000000"/>
          <w:sz w:val="28"/>
          <w:szCs w:val="16"/>
        </w:rPr>
        <w:t xml:space="preserve">Основным объектом исследования в данной работе является общество с ограниченной ответственностью </w:t>
      </w:r>
      <w:r w:rsidR="00207ABB" w:rsidRPr="004179C4">
        <w:rPr>
          <w:color w:val="000000"/>
          <w:sz w:val="28"/>
          <w:szCs w:val="16"/>
        </w:rPr>
        <w:t>«Синэргос»</w:t>
      </w:r>
      <w:r w:rsidRPr="004179C4">
        <w:rPr>
          <w:color w:val="000000"/>
          <w:sz w:val="28"/>
          <w:szCs w:val="16"/>
        </w:rPr>
        <w:t xml:space="preserve">. Место нахождения Общества: РФ, Приморский край, 690087, </w:t>
      </w:r>
      <w:r w:rsidR="004179C4" w:rsidRPr="004179C4">
        <w:rPr>
          <w:color w:val="000000"/>
          <w:sz w:val="28"/>
          <w:szCs w:val="16"/>
        </w:rPr>
        <w:t>г.</w:t>
      </w:r>
      <w:r w:rsidR="004179C4">
        <w:rPr>
          <w:color w:val="000000"/>
          <w:sz w:val="28"/>
          <w:szCs w:val="16"/>
        </w:rPr>
        <w:t> </w:t>
      </w:r>
      <w:r w:rsidR="004179C4" w:rsidRPr="004179C4">
        <w:rPr>
          <w:color w:val="000000"/>
          <w:sz w:val="28"/>
          <w:szCs w:val="16"/>
        </w:rPr>
        <w:t>Владивосток</w:t>
      </w:r>
      <w:r w:rsidRPr="004179C4">
        <w:rPr>
          <w:color w:val="000000"/>
          <w:sz w:val="28"/>
          <w:szCs w:val="16"/>
        </w:rPr>
        <w:t>, ул.</w:t>
      </w:r>
      <w:r w:rsidR="004179C4">
        <w:rPr>
          <w:color w:val="000000"/>
          <w:sz w:val="28"/>
          <w:szCs w:val="16"/>
        </w:rPr>
        <w:t> </w:t>
      </w:r>
      <w:r w:rsidR="004179C4" w:rsidRPr="004179C4">
        <w:rPr>
          <w:color w:val="000000"/>
          <w:sz w:val="28"/>
          <w:szCs w:val="16"/>
        </w:rPr>
        <w:t>Луговая</w:t>
      </w:r>
      <w:r w:rsidRPr="004179C4">
        <w:rPr>
          <w:color w:val="000000"/>
          <w:sz w:val="28"/>
          <w:szCs w:val="16"/>
        </w:rPr>
        <w:t>, д. 50. к. 340.</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 xml:space="preserve">Общество с ограниченной ответственностью </w:t>
      </w:r>
      <w:r w:rsidR="00207ABB" w:rsidRPr="004179C4">
        <w:rPr>
          <w:rFonts w:ascii="Times New Roman" w:hAnsi="Times New Roman"/>
          <w:color w:val="000000"/>
          <w:sz w:val="28"/>
        </w:rPr>
        <w:t>«Синэргос»</w:t>
      </w:r>
      <w:r w:rsidRPr="004179C4">
        <w:rPr>
          <w:rFonts w:ascii="Times New Roman" w:hAnsi="Times New Roman"/>
          <w:color w:val="000000"/>
          <w:sz w:val="28"/>
        </w:rPr>
        <w:t xml:space="preserve"> было основано в 1996 году.</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За годы своей</w:t>
      </w:r>
      <w:r w:rsidR="004179C4">
        <w:rPr>
          <w:rFonts w:ascii="Times New Roman" w:hAnsi="Times New Roman"/>
          <w:color w:val="000000"/>
          <w:sz w:val="28"/>
        </w:rPr>
        <w:t xml:space="preserve"> </w:t>
      </w:r>
      <w:r w:rsidRPr="004179C4">
        <w:rPr>
          <w:rFonts w:ascii="Times New Roman" w:hAnsi="Times New Roman"/>
          <w:color w:val="000000"/>
          <w:sz w:val="28"/>
        </w:rPr>
        <w:t>деятельности ООО</w:t>
      </w:r>
      <w:r w:rsidR="004179C4">
        <w:rPr>
          <w:rFonts w:ascii="Times New Roman" w:hAnsi="Times New Roman"/>
          <w:color w:val="000000"/>
          <w:sz w:val="28"/>
        </w:rPr>
        <w:t> </w:t>
      </w:r>
      <w:r w:rsidR="004179C4" w:rsidRPr="004179C4">
        <w:rPr>
          <w:rFonts w:ascii="Times New Roman" w:hAnsi="Times New Roman"/>
          <w:color w:val="000000"/>
          <w:sz w:val="28"/>
        </w:rPr>
        <w:t>«</w:t>
      </w:r>
      <w:r w:rsidR="00207ABB" w:rsidRPr="004179C4">
        <w:rPr>
          <w:rFonts w:ascii="Times New Roman" w:hAnsi="Times New Roman"/>
          <w:color w:val="000000"/>
          <w:sz w:val="28"/>
        </w:rPr>
        <w:t>Синэргос»</w:t>
      </w:r>
      <w:r w:rsidRPr="004179C4">
        <w:rPr>
          <w:rFonts w:ascii="Times New Roman" w:hAnsi="Times New Roman"/>
          <w:color w:val="000000"/>
          <w:sz w:val="28"/>
        </w:rPr>
        <w:t xml:space="preserve"> значительно расширил</w:t>
      </w:r>
      <w:r w:rsidR="004179C4">
        <w:rPr>
          <w:rFonts w:ascii="Times New Roman" w:hAnsi="Times New Roman"/>
          <w:color w:val="000000"/>
          <w:sz w:val="28"/>
        </w:rPr>
        <w:t xml:space="preserve"> </w:t>
      </w:r>
      <w:r w:rsidRPr="004179C4">
        <w:rPr>
          <w:rFonts w:ascii="Times New Roman" w:hAnsi="Times New Roman"/>
          <w:color w:val="000000"/>
          <w:sz w:val="28"/>
        </w:rPr>
        <w:t>свои</w:t>
      </w:r>
      <w:r w:rsidR="004179C4">
        <w:rPr>
          <w:rFonts w:ascii="Times New Roman" w:hAnsi="Times New Roman"/>
          <w:color w:val="000000"/>
          <w:sz w:val="28"/>
        </w:rPr>
        <w:t xml:space="preserve"> </w:t>
      </w:r>
      <w:r w:rsidRPr="004179C4">
        <w:rPr>
          <w:rFonts w:ascii="Times New Roman" w:hAnsi="Times New Roman"/>
          <w:color w:val="000000"/>
          <w:sz w:val="28"/>
        </w:rPr>
        <w:t>производственные мощности, что позволило установить автоматическую линию для производства</w:t>
      </w:r>
      <w:r w:rsidR="004179C4">
        <w:rPr>
          <w:rFonts w:ascii="Times New Roman" w:hAnsi="Times New Roman"/>
          <w:color w:val="000000"/>
          <w:sz w:val="28"/>
        </w:rPr>
        <w:t xml:space="preserve"> </w:t>
      </w:r>
      <w:r w:rsidRPr="004179C4">
        <w:rPr>
          <w:rFonts w:ascii="Times New Roman" w:hAnsi="Times New Roman"/>
          <w:color w:val="000000"/>
          <w:sz w:val="28"/>
        </w:rPr>
        <w:t>вареных колбас</w:t>
      </w:r>
      <w:r w:rsidR="004179C4">
        <w:rPr>
          <w:rFonts w:ascii="Times New Roman" w:hAnsi="Times New Roman"/>
          <w:color w:val="000000"/>
          <w:sz w:val="28"/>
        </w:rPr>
        <w:t xml:space="preserve"> </w:t>
      </w:r>
      <w:r w:rsidRPr="004179C4">
        <w:rPr>
          <w:rFonts w:ascii="Times New Roman" w:hAnsi="Times New Roman"/>
          <w:color w:val="000000"/>
          <w:sz w:val="28"/>
        </w:rPr>
        <w:t>и</w:t>
      </w:r>
      <w:r w:rsidR="004179C4">
        <w:rPr>
          <w:rFonts w:ascii="Times New Roman" w:hAnsi="Times New Roman"/>
          <w:color w:val="000000"/>
          <w:sz w:val="28"/>
        </w:rPr>
        <w:t xml:space="preserve"> </w:t>
      </w:r>
      <w:r w:rsidRPr="004179C4">
        <w:rPr>
          <w:rFonts w:ascii="Times New Roman" w:hAnsi="Times New Roman"/>
          <w:color w:val="000000"/>
          <w:sz w:val="28"/>
        </w:rPr>
        <w:t>сосисок,</w:t>
      </w:r>
      <w:r w:rsidR="004179C4">
        <w:rPr>
          <w:rFonts w:ascii="Times New Roman" w:hAnsi="Times New Roman"/>
          <w:color w:val="000000"/>
          <w:sz w:val="28"/>
        </w:rPr>
        <w:t xml:space="preserve"> </w:t>
      </w:r>
      <w:r w:rsidRPr="004179C4">
        <w:rPr>
          <w:rFonts w:ascii="Times New Roman" w:hAnsi="Times New Roman"/>
          <w:color w:val="000000"/>
          <w:sz w:val="28"/>
        </w:rPr>
        <w:t xml:space="preserve">установить конвейеры для ускоренной обработки продукции в сырьевом отделении </w:t>
      </w:r>
      <w:r w:rsidR="004179C4">
        <w:rPr>
          <w:rFonts w:ascii="Times New Roman" w:hAnsi="Times New Roman"/>
          <w:color w:val="000000"/>
          <w:sz w:val="28"/>
        </w:rPr>
        <w:t>–</w:t>
      </w:r>
      <w:r w:rsidR="004179C4" w:rsidRPr="004179C4">
        <w:rPr>
          <w:rFonts w:ascii="Times New Roman" w:hAnsi="Times New Roman"/>
          <w:color w:val="000000"/>
          <w:sz w:val="28"/>
        </w:rPr>
        <w:t xml:space="preserve"> </w:t>
      </w:r>
      <w:r w:rsidRPr="004179C4">
        <w:rPr>
          <w:rFonts w:ascii="Times New Roman" w:hAnsi="Times New Roman"/>
          <w:color w:val="000000"/>
          <w:sz w:val="28"/>
        </w:rPr>
        <w:t>все это</w:t>
      </w:r>
      <w:r w:rsidR="004179C4">
        <w:rPr>
          <w:rFonts w:ascii="Times New Roman" w:hAnsi="Times New Roman"/>
          <w:color w:val="000000"/>
          <w:sz w:val="28"/>
        </w:rPr>
        <w:t xml:space="preserve"> </w:t>
      </w:r>
      <w:r w:rsidRPr="004179C4">
        <w:rPr>
          <w:rFonts w:ascii="Times New Roman" w:hAnsi="Times New Roman"/>
          <w:color w:val="000000"/>
          <w:sz w:val="28"/>
        </w:rPr>
        <w:t>позволило повысить</w:t>
      </w:r>
      <w:r w:rsidR="004179C4">
        <w:rPr>
          <w:rFonts w:ascii="Times New Roman" w:hAnsi="Times New Roman"/>
          <w:color w:val="000000"/>
          <w:sz w:val="28"/>
        </w:rPr>
        <w:t xml:space="preserve"> </w:t>
      </w:r>
      <w:r w:rsidRPr="004179C4">
        <w:rPr>
          <w:rFonts w:ascii="Times New Roman" w:hAnsi="Times New Roman"/>
          <w:color w:val="000000"/>
          <w:sz w:val="28"/>
        </w:rPr>
        <w:t>качество продукции,</w:t>
      </w:r>
      <w:r w:rsidR="004179C4">
        <w:rPr>
          <w:rFonts w:ascii="Times New Roman" w:hAnsi="Times New Roman"/>
          <w:color w:val="000000"/>
          <w:sz w:val="28"/>
        </w:rPr>
        <w:t xml:space="preserve"> </w:t>
      </w:r>
      <w:r w:rsidRPr="004179C4">
        <w:rPr>
          <w:rFonts w:ascii="Times New Roman" w:hAnsi="Times New Roman"/>
          <w:color w:val="000000"/>
          <w:sz w:val="28"/>
        </w:rPr>
        <w:t>освоить новые виды продукции, улучшить санитарное состояние цехов,</w:t>
      </w:r>
      <w:r w:rsidR="004179C4">
        <w:rPr>
          <w:rFonts w:ascii="Times New Roman" w:hAnsi="Times New Roman"/>
          <w:color w:val="000000"/>
          <w:sz w:val="28"/>
        </w:rPr>
        <w:t xml:space="preserve"> </w:t>
      </w:r>
      <w:r w:rsidRPr="004179C4">
        <w:rPr>
          <w:rFonts w:ascii="Times New Roman" w:hAnsi="Times New Roman"/>
          <w:color w:val="000000"/>
          <w:sz w:val="28"/>
        </w:rPr>
        <w:t>условия</w:t>
      </w:r>
      <w:r w:rsidR="004179C4">
        <w:rPr>
          <w:rFonts w:ascii="Times New Roman" w:hAnsi="Times New Roman"/>
          <w:color w:val="000000"/>
          <w:sz w:val="28"/>
        </w:rPr>
        <w:t xml:space="preserve"> </w:t>
      </w:r>
      <w:r w:rsidRPr="004179C4">
        <w:rPr>
          <w:rFonts w:ascii="Times New Roman" w:hAnsi="Times New Roman"/>
          <w:color w:val="000000"/>
          <w:sz w:val="28"/>
        </w:rPr>
        <w:t>труда</w:t>
      </w:r>
      <w:r w:rsidR="004179C4">
        <w:rPr>
          <w:rFonts w:ascii="Times New Roman" w:hAnsi="Times New Roman"/>
          <w:color w:val="000000"/>
          <w:sz w:val="28"/>
        </w:rPr>
        <w:t xml:space="preserve"> </w:t>
      </w:r>
      <w:r w:rsidRPr="004179C4">
        <w:rPr>
          <w:rFonts w:ascii="Times New Roman" w:hAnsi="Times New Roman"/>
          <w:color w:val="000000"/>
          <w:sz w:val="28"/>
        </w:rPr>
        <w:t>рабочих,</w:t>
      </w:r>
      <w:r w:rsidR="004179C4">
        <w:rPr>
          <w:rFonts w:ascii="Times New Roman" w:hAnsi="Times New Roman"/>
          <w:color w:val="000000"/>
          <w:sz w:val="28"/>
        </w:rPr>
        <w:t xml:space="preserve"> </w:t>
      </w:r>
      <w:r w:rsidRPr="004179C4">
        <w:rPr>
          <w:rFonts w:ascii="Times New Roman" w:hAnsi="Times New Roman"/>
          <w:color w:val="000000"/>
          <w:sz w:val="28"/>
        </w:rPr>
        <w:t>а также улучшить санитарно-бытовые условия работников.</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Общество является юридическим лицом,</w:t>
      </w:r>
      <w:r w:rsidR="004179C4">
        <w:rPr>
          <w:rFonts w:ascii="Times New Roman" w:hAnsi="Times New Roman"/>
          <w:color w:val="000000"/>
          <w:sz w:val="28"/>
        </w:rPr>
        <w:t xml:space="preserve"> </w:t>
      </w:r>
      <w:r w:rsidRPr="004179C4">
        <w:rPr>
          <w:rFonts w:ascii="Times New Roman" w:hAnsi="Times New Roman"/>
          <w:color w:val="000000"/>
          <w:sz w:val="28"/>
        </w:rPr>
        <w:t>имеет печать со</w:t>
      </w:r>
      <w:r w:rsidR="004179C4">
        <w:rPr>
          <w:rFonts w:ascii="Times New Roman" w:hAnsi="Times New Roman"/>
          <w:color w:val="000000"/>
          <w:sz w:val="28"/>
        </w:rPr>
        <w:t xml:space="preserve"> </w:t>
      </w:r>
      <w:r w:rsidRPr="004179C4">
        <w:rPr>
          <w:rFonts w:ascii="Times New Roman" w:hAnsi="Times New Roman"/>
          <w:color w:val="000000"/>
          <w:sz w:val="28"/>
        </w:rPr>
        <w:t>своим наименованием, фирменный знак (символику),</w:t>
      </w:r>
      <w:r w:rsidR="004179C4">
        <w:rPr>
          <w:rFonts w:ascii="Times New Roman" w:hAnsi="Times New Roman"/>
          <w:color w:val="000000"/>
          <w:sz w:val="28"/>
        </w:rPr>
        <w:t xml:space="preserve"> </w:t>
      </w:r>
      <w:r w:rsidRPr="004179C4">
        <w:rPr>
          <w:rFonts w:ascii="Times New Roman" w:hAnsi="Times New Roman"/>
          <w:color w:val="000000"/>
          <w:sz w:val="28"/>
        </w:rPr>
        <w:t>расчетный и валютный счета в двух банках: Дальрыббанк и Сбербанк.</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 xml:space="preserve">Основная цель общества </w:t>
      </w:r>
      <w:r w:rsidR="004179C4">
        <w:rPr>
          <w:rFonts w:ascii="Times New Roman" w:hAnsi="Times New Roman"/>
          <w:color w:val="000000"/>
          <w:sz w:val="28"/>
        </w:rPr>
        <w:t>–</w:t>
      </w:r>
      <w:r w:rsidR="004179C4" w:rsidRPr="004179C4">
        <w:rPr>
          <w:rFonts w:ascii="Times New Roman" w:hAnsi="Times New Roman"/>
          <w:color w:val="000000"/>
          <w:sz w:val="28"/>
        </w:rPr>
        <w:t xml:space="preserve"> </w:t>
      </w:r>
      <w:r w:rsidRPr="004179C4">
        <w:rPr>
          <w:rFonts w:ascii="Times New Roman" w:hAnsi="Times New Roman"/>
          <w:color w:val="000000"/>
          <w:sz w:val="28"/>
        </w:rPr>
        <w:t>эффективное использование</w:t>
      </w:r>
      <w:r w:rsidR="004179C4">
        <w:rPr>
          <w:rFonts w:ascii="Times New Roman" w:hAnsi="Times New Roman"/>
          <w:color w:val="000000"/>
          <w:sz w:val="28"/>
        </w:rPr>
        <w:t xml:space="preserve"> </w:t>
      </w:r>
      <w:r w:rsidRPr="004179C4">
        <w:rPr>
          <w:rFonts w:ascii="Times New Roman" w:hAnsi="Times New Roman"/>
          <w:color w:val="000000"/>
          <w:sz w:val="28"/>
        </w:rPr>
        <w:t>имущества, переданного государством, извлечение наибольшей прибыли и реализация социальных и материальных интересов спонсоров и</w:t>
      </w:r>
      <w:r w:rsidR="004179C4">
        <w:rPr>
          <w:rFonts w:ascii="Times New Roman" w:hAnsi="Times New Roman"/>
          <w:color w:val="000000"/>
          <w:sz w:val="28"/>
        </w:rPr>
        <w:t xml:space="preserve"> </w:t>
      </w:r>
      <w:r w:rsidRPr="004179C4">
        <w:rPr>
          <w:rFonts w:ascii="Times New Roman" w:hAnsi="Times New Roman"/>
          <w:color w:val="000000"/>
          <w:sz w:val="28"/>
        </w:rPr>
        <w:t>работников.</w:t>
      </w:r>
    </w:p>
    <w:p w:rsidR="00C44ACE" w:rsidRPr="004179C4" w:rsidRDefault="00C44ACE" w:rsidP="004179C4">
      <w:pPr>
        <w:pStyle w:val="a3"/>
        <w:spacing w:line="360" w:lineRule="auto"/>
        <w:ind w:firstLine="709"/>
        <w:jc w:val="both"/>
        <w:rPr>
          <w:rFonts w:ascii="Times New Roman" w:hAnsi="Times New Roman"/>
          <w:iCs/>
          <w:color w:val="000000"/>
          <w:sz w:val="28"/>
        </w:rPr>
      </w:pPr>
      <w:r w:rsidRPr="004179C4">
        <w:rPr>
          <w:rFonts w:ascii="Times New Roman" w:hAnsi="Times New Roman"/>
          <w:iCs/>
          <w:color w:val="000000"/>
          <w:sz w:val="28"/>
        </w:rPr>
        <w:t>Основные виды деятельности ООО:</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производство мясопродуктов (колбасные изделия,</w:t>
      </w:r>
      <w:r w:rsidR="004179C4">
        <w:rPr>
          <w:rFonts w:ascii="Times New Roman" w:hAnsi="Times New Roman"/>
          <w:iCs/>
          <w:color w:val="000000"/>
          <w:sz w:val="28"/>
        </w:rPr>
        <w:t xml:space="preserve"> </w:t>
      </w:r>
      <w:r w:rsidRPr="004179C4">
        <w:rPr>
          <w:rFonts w:ascii="Times New Roman" w:hAnsi="Times New Roman"/>
          <w:iCs/>
          <w:color w:val="000000"/>
          <w:sz w:val="28"/>
        </w:rPr>
        <w:t>котлеты, полуфабрикаты);</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закупка мясосырья в соответствии с планом производства;</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услуги по изготовлению колбасных изделий;</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осуществление обмена опытом по производству продукции;</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предпродажная подготовка, доработка продукции, товаров;</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реализация</w:t>
      </w:r>
      <w:r w:rsidR="004179C4">
        <w:rPr>
          <w:rFonts w:ascii="Times New Roman" w:hAnsi="Times New Roman"/>
          <w:iCs/>
          <w:color w:val="000000"/>
          <w:sz w:val="28"/>
        </w:rPr>
        <w:t xml:space="preserve"> </w:t>
      </w:r>
      <w:r w:rsidRPr="004179C4">
        <w:rPr>
          <w:rFonts w:ascii="Times New Roman" w:hAnsi="Times New Roman"/>
          <w:iCs/>
          <w:color w:val="000000"/>
          <w:sz w:val="28"/>
        </w:rPr>
        <w:t>мясопродуктов</w:t>
      </w:r>
      <w:r w:rsidR="004179C4">
        <w:rPr>
          <w:rFonts w:ascii="Times New Roman" w:hAnsi="Times New Roman"/>
          <w:iCs/>
          <w:color w:val="000000"/>
          <w:sz w:val="28"/>
        </w:rPr>
        <w:t xml:space="preserve"> </w:t>
      </w:r>
      <w:r w:rsidRPr="004179C4">
        <w:rPr>
          <w:rFonts w:ascii="Times New Roman" w:hAnsi="Times New Roman"/>
          <w:iCs/>
          <w:color w:val="000000"/>
          <w:sz w:val="28"/>
        </w:rPr>
        <w:t>и полуфабрикатов собственного производства;</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розничная торговля;</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торгово-закупочная деятельность;</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посреднические услуги при заключении договоров;</w:t>
      </w:r>
    </w:p>
    <w:p w:rsidR="00C44ACE" w:rsidRPr="004179C4" w:rsidRDefault="00C44ACE" w:rsidP="004179C4">
      <w:pPr>
        <w:pStyle w:val="a3"/>
        <w:numPr>
          <w:ilvl w:val="0"/>
          <w:numId w:val="6"/>
        </w:numPr>
        <w:spacing w:line="360" w:lineRule="auto"/>
        <w:ind w:left="0" w:firstLine="709"/>
        <w:jc w:val="both"/>
        <w:rPr>
          <w:rFonts w:ascii="Times New Roman" w:hAnsi="Times New Roman"/>
          <w:iCs/>
          <w:color w:val="000000"/>
          <w:sz w:val="28"/>
        </w:rPr>
      </w:pPr>
      <w:r w:rsidRPr="004179C4">
        <w:rPr>
          <w:rFonts w:ascii="Times New Roman" w:hAnsi="Times New Roman"/>
          <w:iCs/>
          <w:color w:val="000000"/>
          <w:sz w:val="28"/>
        </w:rPr>
        <w:t>создание собственной торговой сети для реализации продукции.</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Результативность работы</w:t>
      </w:r>
      <w:r w:rsidR="004179C4">
        <w:rPr>
          <w:rFonts w:ascii="Times New Roman" w:hAnsi="Times New Roman"/>
          <w:color w:val="000000"/>
          <w:sz w:val="28"/>
        </w:rPr>
        <w:t xml:space="preserve"> </w:t>
      </w:r>
      <w:r w:rsidRPr="004179C4">
        <w:rPr>
          <w:rFonts w:ascii="Times New Roman" w:hAnsi="Times New Roman"/>
          <w:color w:val="000000"/>
          <w:sz w:val="28"/>
        </w:rPr>
        <w:t>предприятия</w:t>
      </w:r>
      <w:r w:rsidR="004179C4">
        <w:rPr>
          <w:rFonts w:ascii="Times New Roman" w:hAnsi="Times New Roman"/>
          <w:color w:val="000000"/>
          <w:sz w:val="28"/>
        </w:rPr>
        <w:t xml:space="preserve"> </w:t>
      </w:r>
      <w:r w:rsidRPr="004179C4">
        <w:rPr>
          <w:rFonts w:ascii="Times New Roman" w:hAnsi="Times New Roman"/>
          <w:color w:val="000000"/>
          <w:sz w:val="28"/>
        </w:rPr>
        <w:t>во</w:t>
      </w:r>
      <w:r w:rsidR="004179C4">
        <w:rPr>
          <w:rFonts w:ascii="Times New Roman" w:hAnsi="Times New Roman"/>
          <w:color w:val="000000"/>
          <w:sz w:val="28"/>
        </w:rPr>
        <w:t xml:space="preserve"> </w:t>
      </w:r>
      <w:r w:rsidRPr="004179C4">
        <w:rPr>
          <w:rFonts w:ascii="Times New Roman" w:hAnsi="Times New Roman"/>
          <w:color w:val="000000"/>
          <w:sz w:val="28"/>
        </w:rPr>
        <w:t>многом</w:t>
      </w:r>
      <w:r w:rsidR="004179C4">
        <w:rPr>
          <w:rFonts w:ascii="Times New Roman" w:hAnsi="Times New Roman"/>
          <w:color w:val="000000"/>
          <w:sz w:val="28"/>
        </w:rPr>
        <w:t xml:space="preserve"> </w:t>
      </w:r>
      <w:r w:rsidRPr="004179C4">
        <w:rPr>
          <w:rFonts w:ascii="Times New Roman" w:hAnsi="Times New Roman"/>
          <w:color w:val="000000"/>
          <w:sz w:val="28"/>
        </w:rPr>
        <w:t>зависит от правильного построения</w:t>
      </w:r>
      <w:r w:rsidR="004179C4">
        <w:rPr>
          <w:rFonts w:ascii="Times New Roman" w:hAnsi="Times New Roman"/>
          <w:color w:val="000000"/>
          <w:sz w:val="28"/>
        </w:rPr>
        <w:t xml:space="preserve"> </w:t>
      </w:r>
      <w:r w:rsidRPr="004179C4">
        <w:rPr>
          <w:rFonts w:ascii="Times New Roman" w:hAnsi="Times New Roman"/>
          <w:color w:val="000000"/>
          <w:sz w:val="28"/>
        </w:rPr>
        <w:t>его</w:t>
      </w:r>
      <w:r w:rsidR="004179C4">
        <w:rPr>
          <w:rFonts w:ascii="Times New Roman" w:hAnsi="Times New Roman"/>
          <w:color w:val="000000"/>
          <w:sz w:val="28"/>
        </w:rPr>
        <w:t xml:space="preserve"> </w:t>
      </w:r>
      <w:r w:rsidRPr="004179C4">
        <w:rPr>
          <w:rFonts w:ascii="Times New Roman" w:hAnsi="Times New Roman"/>
          <w:color w:val="000000"/>
          <w:sz w:val="28"/>
        </w:rPr>
        <w:t>производственной структуры.</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Под производственной структурой предприятия понимается</w:t>
      </w:r>
      <w:r w:rsidR="004179C4">
        <w:rPr>
          <w:rFonts w:ascii="Times New Roman" w:hAnsi="Times New Roman"/>
          <w:color w:val="000000"/>
          <w:sz w:val="28"/>
        </w:rPr>
        <w:t xml:space="preserve"> </w:t>
      </w:r>
      <w:r w:rsidRPr="004179C4">
        <w:rPr>
          <w:rFonts w:ascii="Times New Roman" w:hAnsi="Times New Roman"/>
          <w:color w:val="000000"/>
          <w:sz w:val="28"/>
        </w:rPr>
        <w:t>состав подразделений,</w:t>
      </w:r>
      <w:r w:rsidR="004179C4">
        <w:rPr>
          <w:rFonts w:ascii="Times New Roman" w:hAnsi="Times New Roman"/>
          <w:color w:val="000000"/>
          <w:sz w:val="28"/>
        </w:rPr>
        <w:t xml:space="preserve"> </w:t>
      </w:r>
      <w:r w:rsidRPr="004179C4">
        <w:rPr>
          <w:rFonts w:ascii="Times New Roman" w:hAnsi="Times New Roman"/>
          <w:color w:val="000000"/>
          <w:sz w:val="28"/>
        </w:rPr>
        <w:t>входящих</w:t>
      </w:r>
      <w:r w:rsidR="004179C4">
        <w:rPr>
          <w:rFonts w:ascii="Times New Roman" w:hAnsi="Times New Roman"/>
          <w:color w:val="000000"/>
          <w:sz w:val="28"/>
        </w:rPr>
        <w:t xml:space="preserve"> </w:t>
      </w:r>
      <w:r w:rsidRPr="004179C4">
        <w:rPr>
          <w:rFonts w:ascii="Times New Roman" w:hAnsi="Times New Roman"/>
          <w:color w:val="000000"/>
          <w:sz w:val="28"/>
        </w:rPr>
        <w:t>в данное производственное звено,</w:t>
      </w:r>
      <w:r w:rsidR="004179C4">
        <w:rPr>
          <w:rFonts w:ascii="Times New Roman" w:hAnsi="Times New Roman"/>
          <w:color w:val="000000"/>
          <w:sz w:val="28"/>
        </w:rPr>
        <w:t xml:space="preserve"> </w:t>
      </w:r>
      <w:r w:rsidRPr="004179C4">
        <w:rPr>
          <w:rFonts w:ascii="Times New Roman" w:hAnsi="Times New Roman"/>
          <w:color w:val="000000"/>
          <w:sz w:val="28"/>
        </w:rPr>
        <w:t>а также характер их взаимосвязи.</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Производственная структура</w:t>
      </w:r>
      <w:r w:rsidR="004179C4">
        <w:rPr>
          <w:rFonts w:ascii="Times New Roman" w:hAnsi="Times New Roman"/>
          <w:color w:val="000000"/>
          <w:sz w:val="28"/>
        </w:rPr>
        <w:t xml:space="preserve"> </w:t>
      </w:r>
      <w:r w:rsidRPr="004179C4">
        <w:rPr>
          <w:rFonts w:ascii="Times New Roman" w:hAnsi="Times New Roman"/>
          <w:color w:val="000000"/>
          <w:sz w:val="28"/>
        </w:rPr>
        <w:t>предприятия</w:t>
      </w:r>
      <w:r w:rsidR="004179C4">
        <w:rPr>
          <w:rFonts w:ascii="Times New Roman" w:hAnsi="Times New Roman"/>
          <w:color w:val="000000"/>
          <w:sz w:val="28"/>
        </w:rPr>
        <w:t xml:space="preserve"> </w:t>
      </w:r>
      <w:r w:rsidRPr="004179C4">
        <w:rPr>
          <w:rFonts w:ascii="Times New Roman" w:hAnsi="Times New Roman"/>
          <w:color w:val="000000"/>
          <w:sz w:val="28"/>
        </w:rPr>
        <w:t>представлена</w:t>
      </w:r>
      <w:r w:rsidR="004179C4">
        <w:rPr>
          <w:rFonts w:ascii="Times New Roman" w:hAnsi="Times New Roman"/>
          <w:color w:val="000000"/>
          <w:sz w:val="28"/>
        </w:rPr>
        <w:t xml:space="preserve"> </w:t>
      </w:r>
      <w:r w:rsidRPr="004179C4">
        <w:rPr>
          <w:rFonts w:ascii="Times New Roman" w:hAnsi="Times New Roman"/>
          <w:color w:val="000000"/>
          <w:sz w:val="28"/>
        </w:rPr>
        <w:t xml:space="preserve">на рисунке </w:t>
      </w:r>
      <w:r w:rsidR="00320E0A" w:rsidRPr="004179C4">
        <w:rPr>
          <w:rFonts w:ascii="Times New Roman" w:hAnsi="Times New Roman"/>
          <w:color w:val="000000"/>
          <w:sz w:val="28"/>
        </w:rPr>
        <w:t>2</w:t>
      </w:r>
      <w:r w:rsidR="00207ABB" w:rsidRPr="004179C4">
        <w:rPr>
          <w:rFonts w:ascii="Times New Roman" w:hAnsi="Times New Roman"/>
          <w:color w:val="000000"/>
          <w:sz w:val="28"/>
        </w:rPr>
        <w:t>.1</w:t>
      </w:r>
      <w:r w:rsidRPr="004179C4">
        <w:rPr>
          <w:rFonts w:ascii="Times New Roman" w:hAnsi="Times New Roman"/>
          <w:color w:val="000000"/>
          <w:sz w:val="28"/>
        </w:rPr>
        <w:t>.</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ООО</w:t>
      </w:r>
      <w:r w:rsidR="004179C4">
        <w:rPr>
          <w:rFonts w:ascii="Times New Roman" w:hAnsi="Times New Roman"/>
          <w:color w:val="000000"/>
          <w:sz w:val="28"/>
        </w:rPr>
        <w:t> </w:t>
      </w:r>
      <w:r w:rsidR="004179C4" w:rsidRPr="004179C4">
        <w:rPr>
          <w:rFonts w:ascii="Times New Roman" w:hAnsi="Times New Roman"/>
          <w:color w:val="000000"/>
          <w:sz w:val="28"/>
        </w:rPr>
        <w:t>«</w:t>
      </w:r>
      <w:r w:rsidR="00207ABB" w:rsidRPr="004179C4">
        <w:rPr>
          <w:rFonts w:ascii="Times New Roman" w:hAnsi="Times New Roman"/>
          <w:color w:val="000000"/>
          <w:sz w:val="28"/>
        </w:rPr>
        <w:t>Синэргос»</w:t>
      </w:r>
      <w:r w:rsidRPr="004179C4">
        <w:rPr>
          <w:rFonts w:ascii="Times New Roman" w:hAnsi="Times New Roman"/>
          <w:color w:val="000000"/>
          <w:sz w:val="28"/>
        </w:rPr>
        <w:t xml:space="preserve"> имеет в своем составе четыре подразделения:</w:t>
      </w:r>
      <w:r w:rsidR="004179C4">
        <w:rPr>
          <w:rFonts w:ascii="Times New Roman" w:hAnsi="Times New Roman"/>
          <w:color w:val="000000"/>
          <w:sz w:val="28"/>
        </w:rPr>
        <w:t xml:space="preserve"> </w:t>
      </w:r>
      <w:r w:rsidRPr="004179C4">
        <w:rPr>
          <w:rFonts w:ascii="Times New Roman" w:hAnsi="Times New Roman"/>
          <w:color w:val="000000"/>
          <w:sz w:val="28"/>
        </w:rPr>
        <w:t>основное, вспомогательное, обслуживающее, непромышленное.</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В непромышленное</w:t>
      </w:r>
      <w:r w:rsidR="004179C4">
        <w:rPr>
          <w:rFonts w:ascii="Times New Roman" w:hAnsi="Times New Roman"/>
          <w:color w:val="000000"/>
          <w:sz w:val="28"/>
        </w:rPr>
        <w:t xml:space="preserve"> </w:t>
      </w:r>
      <w:r w:rsidRPr="004179C4">
        <w:rPr>
          <w:rFonts w:ascii="Times New Roman" w:hAnsi="Times New Roman"/>
          <w:color w:val="000000"/>
          <w:sz w:val="28"/>
        </w:rPr>
        <w:t>подразделение входит магазин.</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Основные подразделения. В</w:t>
      </w:r>
      <w:r w:rsidR="004179C4">
        <w:rPr>
          <w:rFonts w:ascii="Times New Roman" w:hAnsi="Times New Roman"/>
          <w:color w:val="000000"/>
          <w:sz w:val="28"/>
        </w:rPr>
        <w:t xml:space="preserve"> </w:t>
      </w:r>
      <w:r w:rsidRPr="004179C4">
        <w:rPr>
          <w:rFonts w:ascii="Times New Roman" w:hAnsi="Times New Roman"/>
          <w:color w:val="000000"/>
          <w:sz w:val="28"/>
        </w:rPr>
        <w:t>основное</w:t>
      </w:r>
      <w:r w:rsidR="004179C4">
        <w:rPr>
          <w:rFonts w:ascii="Times New Roman" w:hAnsi="Times New Roman"/>
          <w:color w:val="000000"/>
          <w:sz w:val="28"/>
        </w:rPr>
        <w:t xml:space="preserve"> </w:t>
      </w:r>
      <w:r w:rsidRPr="004179C4">
        <w:rPr>
          <w:rFonts w:ascii="Times New Roman" w:hAnsi="Times New Roman"/>
          <w:color w:val="000000"/>
          <w:sz w:val="28"/>
        </w:rPr>
        <w:t>подразделение</w:t>
      </w:r>
      <w:r w:rsidR="004179C4">
        <w:rPr>
          <w:rFonts w:ascii="Times New Roman" w:hAnsi="Times New Roman"/>
          <w:color w:val="000000"/>
          <w:sz w:val="28"/>
        </w:rPr>
        <w:t xml:space="preserve"> </w:t>
      </w:r>
      <w:r w:rsidRPr="004179C4">
        <w:rPr>
          <w:rFonts w:ascii="Times New Roman" w:hAnsi="Times New Roman"/>
          <w:color w:val="000000"/>
          <w:sz w:val="28"/>
        </w:rPr>
        <w:t>входит колбасно-кулинарный цех,</w:t>
      </w:r>
      <w:r w:rsidR="004179C4">
        <w:rPr>
          <w:rFonts w:ascii="Times New Roman" w:hAnsi="Times New Roman"/>
          <w:color w:val="000000"/>
          <w:sz w:val="28"/>
        </w:rPr>
        <w:t xml:space="preserve"> </w:t>
      </w:r>
      <w:r w:rsidR="00B646A1" w:rsidRPr="004179C4">
        <w:rPr>
          <w:rFonts w:ascii="Times New Roman" w:hAnsi="Times New Roman"/>
          <w:color w:val="000000"/>
          <w:sz w:val="28"/>
        </w:rPr>
        <w:t>цех первичной переработки скота</w:t>
      </w:r>
      <w:r w:rsidR="00DE06FA" w:rsidRPr="004179C4">
        <w:rPr>
          <w:rFonts w:ascii="Times New Roman" w:hAnsi="Times New Roman"/>
          <w:color w:val="000000"/>
          <w:sz w:val="28"/>
        </w:rPr>
        <w:t>, птицеперерабатывающий цех, консервный цех.</w:t>
      </w:r>
    </w:p>
    <w:p w:rsidR="00C44ACE" w:rsidRPr="004179C4" w:rsidRDefault="00C44ACE" w:rsidP="004179C4">
      <w:pPr>
        <w:pStyle w:val="34"/>
        <w:rPr>
          <w:color w:val="000000"/>
        </w:rPr>
      </w:pPr>
      <w:r w:rsidRPr="004179C4">
        <w:rPr>
          <w:bCs/>
          <w:i/>
          <w:iCs/>
          <w:color w:val="000000"/>
        </w:rPr>
        <w:t xml:space="preserve">Вспомогательные подразделения. </w:t>
      </w:r>
      <w:r w:rsidRPr="004179C4">
        <w:rPr>
          <w:color w:val="000000"/>
        </w:rPr>
        <w:t>В состав вспомогательного подразделения входит ремонтно-механическая служба.</w:t>
      </w:r>
    </w:p>
    <w:p w:rsidR="00207ABB" w:rsidRPr="004179C4" w:rsidRDefault="00207ABB" w:rsidP="004179C4">
      <w:pPr>
        <w:pStyle w:val="34"/>
        <w:rPr>
          <w:color w:val="000000"/>
        </w:rPr>
      </w:pPr>
      <w:r w:rsidRPr="004179C4">
        <w:rPr>
          <w:color w:val="000000"/>
        </w:rPr>
        <w:t>Ремонтное хозяйство на ООО</w:t>
      </w:r>
      <w:r w:rsidR="004179C4">
        <w:rPr>
          <w:color w:val="000000"/>
        </w:rPr>
        <w:t> </w:t>
      </w:r>
      <w:r w:rsidR="004179C4" w:rsidRPr="004179C4">
        <w:rPr>
          <w:color w:val="000000"/>
        </w:rPr>
        <w:t>«</w:t>
      </w:r>
      <w:r w:rsidRPr="004179C4">
        <w:rPr>
          <w:color w:val="000000"/>
        </w:rPr>
        <w:t>Синэргос» расположено на территории предприятия, возле цеха по производству колбас. Численность</w:t>
      </w:r>
      <w:r w:rsidR="004179C4">
        <w:rPr>
          <w:color w:val="000000"/>
        </w:rPr>
        <w:t xml:space="preserve"> </w:t>
      </w:r>
      <w:r w:rsidRPr="004179C4">
        <w:rPr>
          <w:color w:val="000000"/>
        </w:rPr>
        <w:t>работающих 4 человека. Ремонтное хозяйство состоит из мастерской механиков и слесарей, службы технической эксплуатации и контроля за ремонтом.</w:t>
      </w:r>
    </w:p>
    <w:p w:rsidR="00207ABB" w:rsidRPr="004179C4" w:rsidRDefault="00207ABB" w:rsidP="004179C4">
      <w:pPr>
        <w:pStyle w:val="ac"/>
        <w:ind w:firstLine="709"/>
        <w:rPr>
          <w:color w:val="000000"/>
        </w:rPr>
      </w:pPr>
      <w:r w:rsidRPr="004179C4">
        <w:rPr>
          <w:color w:val="000000"/>
        </w:rPr>
        <w:t>Ремонт технологического оборудования на предприятии организуется</w:t>
      </w:r>
      <w:r w:rsidR="004179C4">
        <w:rPr>
          <w:color w:val="000000"/>
        </w:rPr>
        <w:t xml:space="preserve"> </w:t>
      </w:r>
      <w:r w:rsidRPr="004179C4">
        <w:rPr>
          <w:color w:val="000000"/>
        </w:rPr>
        <w:t>в соответствии с системой планово-предупредительного ремонта (ППР). ППР включает:</w:t>
      </w:r>
    </w:p>
    <w:p w:rsidR="00207ABB" w:rsidRPr="004179C4" w:rsidRDefault="00207ABB" w:rsidP="004179C4">
      <w:pPr>
        <w:pStyle w:val="ac"/>
        <w:ind w:firstLine="709"/>
        <w:rPr>
          <w:color w:val="000000"/>
        </w:rPr>
      </w:pPr>
      <w:r w:rsidRPr="004179C4">
        <w:rPr>
          <w:color w:val="000000"/>
        </w:rPr>
        <w:t>Межремонтное обслуживание,</w:t>
      </w:r>
      <w:r w:rsidR="004179C4">
        <w:rPr>
          <w:color w:val="000000"/>
        </w:rPr>
        <w:t xml:space="preserve"> </w:t>
      </w:r>
      <w:r w:rsidRPr="004179C4">
        <w:rPr>
          <w:color w:val="000000"/>
        </w:rPr>
        <w:t>подразделяется</w:t>
      </w:r>
      <w:r w:rsidR="004179C4">
        <w:rPr>
          <w:color w:val="000000"/>
        </w:rPr>
        <w:t xml:space="preserve"> </w:t>
      </w:r>
      <w:r w:rsidRPr="004179C4">
        <w:rPr>
          <w:color w:val="000000"/>
        </w:rPr>
        <w:t>на текущее и</w:t>
      </w:r>
      <w:r w:rsidR="004179C4">
        <w:rPr>
          <w:color w:val="000000"/>
        </w:rPr>
        <w:t xml:space="preserve"> </w:t>
      </w:r>
      <w:r w:rsidRPr="004179C4">
        <w:rPr>
          <w:color w:val="000000"/>
        </w:rPr>
        <w:t>дежурное. При текущем</w:t>
      </w:r>
      <w:r w:rsidR="004179C4">
        <w:rPr>
          <w:color w:val="000000"/>
        </w:rPr>
        <w:t xml:space="preserve"> </w:t>
      </w:r>
      <w:r w:rsidRPr="004179C4">
        <w:rPr>
          <w:color w:val="000000"/>
        </w:rPr>
        <w:t>обслуживании</w:t>
      </w:r>
      <w:r w:rsidR="004179C4">
        <w:rPr>
          <w:color w:val="000000"/>
        </w:rPr>
        <w:t xml:space="preserve"> </w:t>
      </w:r>
      <w:r w:rsidRPr="004179C4">
        <w:rPr>
          <w:color w:val="000000"/>
        </w:rPr>
        <w:t>основной</w:t>
      </w:r>
      <w:r w:rsidR="004179C4">
        <w:rPr>
          <w:color w:val="000000"/>
        </w:rPr>
        <w:t xml:space="preserve"> </w:t>
      </w:r>
      <w:r w:rsidRPr="004179C4">
        <w:rPr>
          <w:color w:val="000000"/>
        </w:rPr>
        <w:t>рабочий поддерживает</w:t>
      </w:r>
      <w:r w:rsidR="004179C4">
        <w:rPr>
          <w:color w:val="000000"/>
        </w:rPr>
        <w:t xml:space="preserve"> </w:t>
      </w:r>
      <w:r w:rsidRPr="004179C4">
        <w:rPr>
          <w:color w:val="000000"/>
        </w:rPr>
        <w:t>оборудование в надлежайщем виде, перед началом работы, осматривает</w:t>
      </w:r>
      <w:r w:rsidR="004179C4">
        <w:rPr>
          <w:color w:val="000000"/>
        </w:rPr>
        <w:t xml:space="preserve"> </w:t>
      </w:r>
      <w:r w:rsidRPr="004179C4">
        <w:rPr>
          <w:color w:val="000000"/>
        </w:rPr>
        <w:t xml:space="preserve">его и во время работы соблюдает правила эксплуатации </w:t>
      </w:r>
      <w:r w:rsidR="004179C4">
        <w:rPr>
          <w:color w:val="000000"/>
        </w:rPr>
        <w:t>–</w:t>
      </w:r>
      <w:r w:rsidR="004179C4" w:rsidRPr="004179C4">
        <w:rPr>
          <w:color w:val="000000"/>
        </w:rPr>
        <w:t xml:space="preserve"> </w:t>
      </w:r>
      <w:r w:rsidRPr="004179C4">
        <w:rPr>
          <w:color w:val="000000"/>
        </w:rPr>
        <w:t>5 минут за смену. Дежурное обслуживание осуществляется специализированным дежурным рабочим наладчиком или смазчиком</w:t>
      </w:r>
      <w:r w:rsidR="004179C4">
        <w:rPr>
          <w:color w:val="000000"/>
        </w:rPr>
        <w:t xml:space="preserve"> </w:t>
      </w:r>
      <w:r w:rsidRPr="004179C4">
        <w:rPr>
          <w:color w:val="000000"/>
        </w:rPr>
        <w:t>без остановки оборудования</w:t>
      </w:r>
      <w:r w:rsidR="004179C4">
        <w:rPr>
          <w:color w:val="000000"/>
        </w:rPr>
        <w:t>-</w:t>
      </w:r>
      <w:r w:rsidR="004179C4" w:rsidRPr="004179C4">
        <w:rPr>
          <w:color w:val="000000"/>
        </w:rPr>
        <w:t>3</w:t>
      </w:r>
      <w:r w:rsidRPr="004179C4">
        <w:rPr>
          <w:color w:val="000000"/>
        </w:rPr>
        <w:t>0 минут в день.</w:t>
      </w:r>
    </w:p>
    <w:p w:rsidR="00C44ACE" w:rsidRPr="004179C4" w:rsidRDefault="00C44ACE" w:rsidP="004179C4">
      <w:pPr>
        <w:pStyle w:val="34"/>
        <w:tabs>
          <w:tab w:val="num" w:pos="360"/>
          <w:tab w:val="left" w:pos="7310"/>
        </w:tabs>
        <w:rPr>
          <w:color w:val="000000"/>
        </w:rPr>
      </w:pPr>
      <w:r w:rsidRPr="004179C4">
        <w:rPr>
          <w:color w:val="000000"/>
        </w:rPr>
        <w:t>Периодические осмотры осуществляются</w:t>
      </w:r>
      <w:r w:rsidR="004179C4">
        <w:rPr>
          <w:color w:val="000000"/>
        </w:rPr>
        <w:t xml:space="preserve"> </w:t>
      </w:r>
      <w:r w:rsidRPr="004179C4">
        <w:rPr>
          <w:color w:val="000000"/>
        </w:rPr>
        <w:t>самими</w:t>
      </w:r>
      <w:r w:rsidR="004179C4">
        <w:rPr>
          <w:color w:val="000000"/>
        </w:rPr>
        <w:t xml:space="preserve"> </w:t>
      </w:r>
      <w:r w:rsidRPr="004179C4">
        <w:rPr>
          <w:color w:val="000000"/>
        </w:rPr>
        <w:t>ремонтными</w:t>
      </w:r>
      <w:r w:rsidR="004179C4">
        <w:rPr>
          <w:color w:val="000000"/>
        </w:rPr>
        <w:t xml:space="preserve"> </w:t>
      </w:r>
      <w:r w:rsidRPr="004179C4">
        <w:rPr>
          <w:color w:val="000000"/>
        </w:rPr>
        <w:t>работниками на стыке смен. Выявляются недостатки, устраняется часть неисправностей путем мелкого ремонта, регулируется работа оборудования. Все это</w:t>
      </w:r>
      <w:r w:rsidR="004179C4">
        <w:rPr>
          <w:color w:val="000000"/>
        </w:rPr>
        <w:t xml:space="preserve"> </w:t>
      </w:r>
      <w:r w:rsidRPr="004179C4">
        <w:rPr>
          <w:color w:val="000000"/>
        </w:rPr>
        <w:t>заносится в ремонтную ведомость и на ее основе устанавливается характер и</w:t>
      </w:r>
      <w:r w:rsidR="004179C4">
        <w:rPr>
          <w:color w:val="000000"/>
        </w:rPr>
        <w:t xml:space="preserve"> </w:t>
      </w:r>
      <w:r w:rsidRPr="004179C4">
        <w:rPr>
          <w:color w:val="000000"/>
        </w:rPr>
        <w:t>объем предстоящих ремонтов.</w:t>
      </w:r>
    </w:p>
    <w:p w:rsidR="00C44ACE" w:rsidRPr="004179C4" w:rsidRDefault="00C44ACE" w:rsidP="004179C4">
      <w:pPr>
        <w:pStyle w:val="ac"/>
        <w:ind w:firstLine="709"/>
        <w:rPr>
          <w:color w:val="000000"/>
        </w:rPr>
      </w:pPr>
      <w:r w:rsidRPr="004179C4">
        <w:rPr>
          <w:color w:val="000000"/>
        </w:rPr>
        <w:t>Ремонты: текущий и аварийный. Текущий ремонт осуществляется 1 раз в год, продолжительностью 15 дней. Планируется на периоды простоя во время отсутствия сырья. Осуществляется</w:t>
      </w:r>
      <w:r w:rsidR="004179C4">
        <w:rPr>
          <w:color w:val="000000"/>
        </w:rPr>
        <w:t xml:space="preserve"> </w:t>
      </w:r>
      <w:r w:rsidRPr="004179C4">
        <w:rPr>
          <w:color w:val="000000"/>
        </w:rPr>
        <w:t>ремонт на месте установки</w:t>
      </w:r>
      <w:r w:rsidR="004179C4">
        <w:rPr>
          <w:color w:val="000000"/>
        </w:rPr>
        <w:t xml:space="preserve"> </w:t>
      </w:r>
      <w:r w:rsidRPr="004179C4">
        <w:rPr>
          <w:color w:val="000000"/>
        </w:rPr>
        <w:t>оборудования,</w:t>
      </w:r>
      <w:r w:rsidR="004179C4">
        <w:rPr>
          <w:color w:val="000000"/>
        </w:rPr>
        <w:t xml:space="preserve"> </w:t>
      </w:r>
      <w:r w:rsidRPr="004179C4">
        <w:rPr>
          <w:color w:val="000000"/>
        </w:rPr>
        <w:t>проводится смена изношенных деталей без разборки оборудования, проверка</w:t>
      </w:r>
      <w:r w:rsidR="004179C4">
        <w:rPr>
          <w:color w:val="000000"/>
        </w:rPr>
        <w:t xml:space="preserve"> </w:t>
      </w:r>
      <w:r w:rsidRPr="004179C4">
        <w:rPr>
          <w:color w:val="000000"/>
        </w:rPr>
        <w:t>на точность, регулировка. Аварийный ремонт проводится при поломке оборудования и ликвидирует последствия аварий.</w:t>
      </w:r>
    </w:p>
    <w:p w:rsidR="00C44ACE" w:rsidRPr="004179C4" w:rsidRDefault="00C44ACE" w:rsidP="004179C4">
      <w:pPr>
        <w:pStyle w:val="ac"/>
        <w:ind w:firstLine="709"/>
        <w:rPr>
          <w:color w:val="000000"/>
        </w:rPr>
      </w:pPr>
      <w:r w:rsidRPr="004179C4">
        <w:rPr>
          <w:color w:val="000000"/>
        </w:rPr>
        <w:t>Так как средний срок службы оборудования составляет 5 лет, то осуществлялся только текущий ремонт.</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Ремонтно-механическая служба</w:t>
      </w:r>
      <w:r w:rsidR="004179C4">
        <w:rPr>
          <w:rFonts w:ascii="Times New Roman" w:hAnsi="Times New Roman"/>
          <w:color w:val="000000"/>
          <w:sz w:val="28"/>
        </w:rPr>
        <w:t xml:space="preserve"> </w:t>
      </w:r>
      <w:r w:rsidRPr="004179C4">
        <w:rPr>
          <w:rFonts w:ascii="Times New Roman" w:hAnsi="Times New Roman"/>
          <w:color w:val="000000"/>
          <w:sz w:val="28"/>
        </w:rPr>
        <w:t>выполняет</w:t>
      </w:r>
      <w:r w:rsidR="004179C4">
        <w:rPr>
          <w:rFonts w:ascii="Times New Roman" w:hAnsi="Times New Roman"/>
          <w:color w:val="000000"/>
          <w:sz w:val="28"/>
        </w:rPr>
        <w:t xml:space="preserve"> </w:t>
      </w:r>
      <w:r w:rsidRPr="004179C4">
        <w:rPr>
          <w:rFonts w:ascii="Times New Roman" w:hAnsi="Times New Roman"/>
          <w:color w:val="000000"/>
          <w:sz w:val="28"/>
        </w:rPr>
        <w:t>все</w:t>
      </w:r>
      <w:r w:rsidR="004179C4">
        <w:rPr>
          <w:rFonts w:ascii="Times New Roman" w:hAnsi="Times New Roman"/>
          <w:color w:val="000000"/>
          <w:sz w:val="28"/>
        </w:rPr>
        <w:t xml:space="preserve"> </w:t>
      </w:r>
      <w:r w:rsidRPr="004179C4">
        <w:rPr>
          <w:rFonts w:ascii="Times New Roman" w:hAnsi="Times New Roman"/>
          <w:color w:val="000000"/>
          <w:sz w:val="28"/>
        </w:rPr>
        <w:t>виды</w:t>
      </w:r>
      <w:r w:rsidR="004179C4">
        <w:rPr>
          <w:rFonts w:ascii="Times New Roman" w:hAnsi="Times New Roman"/>
          <w:color w:val="000000"/>
          <w:sz w:val="28"/>
        </w:rPr>
        <w:t xml:space="preserve"> </w:t>
      </w:r>
      <w:r w:rsidRPr="004179C4">
        <w:rPr>
          <w:rFonts w:ascii="Times New Roman" w:hAnsi="Times New Roman"/>
          <w:color w:val="000000"/>
          <w:sz w:val="28"/>
        </w:rPr>
        <w:t>ремонта оборудования.</w:t>
      </w:r>
    </w:p>
    <w:p w:rsidR="00C44ACE" w:rsidRPr="004179C4" w:rsidRDefault="00C44ACE" w:rsidP="004179C4">
      <w:pPr>
        <w:widowControl/>
        <w:spacing w:line="360" w:lineRule="auto"/>
        <w:ind w:left="0" w:firstLine="709"/>
        <w:jc w:val="both"/>
        <w:rPr>
          <w:color w:val="000000"/>
          <w:sz w:val="28"/>
          <w:szCs w:val="24"/>
        </w:rPr>
      </w:pPr>
      <w:r w:rsidRPr="004179C4">
        <w:rPr>
          <w:i/>
          <w:iCs/>
          <w:color w:val="000000"/>
          <w:sz w:val="28"/>
          <w:szCs w:val="24"/>
        </w:rPr>
        <w:t>Обслуживающие подразделения</w:t>
      </w:r>
      <w:r w:rsidRPr="004179C4">
        <w:rPr>
          <w:color w:val="000000"/>
          <w:sz w:val="28"/>
          <w:szCs w:val="24"/>
        </w:rPr>
        <w:t>. В обслуживающее</w:t>
      </w:r>
      <w:r w:rsidR="004179C4">
        <w:rPr>
          <w:color w:val="000000"/>
          <w:sz w:val="28"/>
          <w:szCs w:val="24"/>
        </w:rPr>
        <w:t xml:space="preserve"> </w:t>
      </w:r>
      <w:r w:rsidRPr="004179C4">
        <w:rPr>
          <w:color w:val="000000"/>
          <w:sz w:val="28"/>
          <w:szCs w:val="24"/>
        </w:rPr>
        <w:t>подразделение</w:t>
      </w:r>
      <w:r w:rsidR="004179C4">
        <w:rPr>
          <w:color w:val="000000"/>
          <w:sz w:val="28"/>
          <w:szCs w:val="24"/>
        </w:rPr>
        <w:t xml:space="preserve"> </w:t>
      </w:r>
      <w:r w:rsidRPr="004179C4">
        <w:rPr>
          <w:color w:val="000000"/>
          <w:sz w:val="28"/>
          <w:szCs w:val="24"/>
        </w:rPr>
        <w:t>входят складское хозяйство,</w:t>
      </w:r>
      <w:r w:rsidR="004179C4">
        <w:rPr>
          <w:color w:val="000000"/>
          <w:sz w:val="28"/>
          <w:szCs w:val="24"/>
        </w:rPr>
        <w:t xml:space="preserve"> </w:t>
      </w:r>
      <w:r w:rsidRPr="004179C4">
        <w:rPr>
          <w:color w:val="000000"/>
          <w:sz w:val="28"/>
          <w:szCs w:val="24"/>
        </w:rPr>
        <w:t>компрессорный</w:t>
      </w:r>
      <w:r w:rsidR="004179C4">
        <w:rPr>
          <w:color w:val="000000"/>
          <w:sz w:val="28"/>
          <w:szCs w:val="24"/>
        </w:rPr>
        <w:t xml:space="preserve"> </w:t>
      </w:r>
      <w:r w:rsidRPr="004179C4">
        <w:rPr>
          <w:color w:val="000000"/>
          <w:sz w:val="28"/>
          <w:szCs w:val="24"/>
        </w:rPr>
        <w:t>участок,</w:t>
      </w:r>
      <w:r w:rsidR="004179C4">
        <w:rPr>
          <w:color w:val="000000"/>
          <w:sz w:val="28"/>
          <w:szCs w:val="24"/>
        </w:rPr>
        <w:t xml:space="preserve"> </w:t>
      </w:r>
      <w:r w:rsidRPr="004179C4">
        <w:rPr>
          <w:color w:val="000000"/>
          <w:sz w:val="28"/>
          <w:szCs w:val="24"/>
        </w:rPr>
        <w:t>автотранспортный</w:t>
      </w:r>
      <w:r w:rsidR="004179C4">
        <w:rPr>
          <w:color w:val="000000"/>
          <w:sz w:val="28"/>
          <w:szCs w:val="24"/>
        </w:rPr>
        <w:t xml:space="preserve"> </w:t>
      </w:r>
      <w:r w:rsidRPr="004179C4">
        <w:rPr>
          <w:color w:val="000000"/>
          <w:sz w:val="28"/>
          <w:szCs w:val="24"/>
        </w:rPr>
        <w:t>участок, служба безопасности, очистные сооружения, служба уборки и озеленения территории, заводская лаборатория.</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Складское хозяйство</w:t>
      </w:r>
      <w:r w:rsidR="004179C4">
        <w:rPr>
          <w:rFonts w:ascii="Times New Roman" w:hAnsi="Times New Roman"/>
          <w:color w:val="000000"/>
          <w:sz w:val="28"/>
        </w:rPr>
        <w:t xml:space="preserve"> </w:t>
      </w:r>
      <w:r w:rsidRPr="004179C4">
        <w:rPr>
          <w:rFonts w:ascii="Times New Roman" w:hAnsi="Times New Roman"/>
          <w:color w:val="000000"/>
          <w:sz w:val="28"/>
        </w:rPr>
        <w:t>включает склад на территории предприятия, внутрицеховой склад. Компрессорный участок находится в пристройке,</w:t>
      </w:r>
      <w:r w:rsidR="004179C4">
        <w:rPr>
          <w:rFonts w:ascii="Times New Roman" w:hAnsi="Times New Roman"/>
          <w:color w:val="000000"/>
          <w:sz w:val="28"/>
        </w:rPr>
        <w:t xml:space="preserve"> </w:t>
      </w:r>
      <w:r w:rsidRPr="004179C4">
        <w:rPr>
          <w:rFonts w:ascii="Times New Roman" w:hAnsi="Times New Roman"/>
          <w:color w:val="000000"/>
          <w:sz w:val="28"/>
        </w:rPr>
        <w:t>примыкающей к основному зданию цеха, он обслуживает холодильники и камеры охлаждения в цехе.</w:t>
      </w:r>
      <w:r w:rsidR="004179C4">
        <w:rPr>
          <w:rFonts w:ascii="Times New Roman" w:hAnsi="Times New Roman"/>
          <w:color w:val="000000"/>
          <w:sz w:val="28"/>
        </w:rPr>
        <w:t xml:space="preserve"> </w:t>
      </w:r>
      <w:r w:rsidRPr="004179C4">
        <w:rPr>
          <w:rFonts w:ascii="Times New Roman" w:hAnsi="Times New Roman"/>
          <w:color w:val="000000"/>
          <w:sz w:val="28"/>
        </w:rPr>
        <w:t>Автотранспортный участок</w:t>
      </w:r>
      <w:r w:rsidR="004179C4">
        <w:rPr>
          <w:rFonts w:ascii="Times New Roman" w:hAnsi="Times New Roman"/>
          <w:color w:val="000000"/>
          <w:sz w:val="28"/>
        </w:rPr>
        <w:t xml:space="preserve"> </w:t>
      </w:r>
      <w:r w:rsidRPr="004179C4">
        <w:rPr>
          <w:rFonts w:ascii="Times New Roman" w:hAnsi="Times New Roman"/>
          <w:color w:val="000000"/>
          <w:sz w:val="28"/>
        </w:rPr>
        <w:t>доставляет</w:t>
      </w:r>
      <w:r w:rsidR="004179C4">
        <w:rPr>
          <w:rFonts w:ascii="Times New Roman" w:hAnsi="Times New Roman"/>
          <w:color w:val="000000"/>
          <w:sz w:val="28"/>
        </w:rPr>
        <w:t xml:space="preserve"> </w:t>
      </w:r>
      <w:r w:rsidRPr="004179C4">
        <w:rPr>
          <w:rFonts w:ascii="Times New Roman" w:hAnsi="Times New Roman"/>
          <w:color w:val="000000"/>
          <w:sz w:val="28"/>
        </w:rPr>
        <w:t>сырье</w:t>
      </w:r>
      <w:r w:rsidR="004179C4">
        <w:rPr>
          <w:rFonts w:ascii="Times New Roman" w:hAnsi="Times New Roman"/>
          <w:color w:val="000000"/>
          <w:sz w:val="28"/>
        </w:rPr>
        <w:t xml:space="preserve"> </w:t>
      </w:r>
      <w:r w:rsidRPr="004179C4">
        <w:rPr>
          <w:rFonts w:ascii="Times New Roman" w:hAnsi="Times New Roman"/>
          <w:color w:val="000000"/>
          <w:sz w:val="28"/>
        </w:rPr>
        <w:t>и</w:t>
      </w:r>
      <w:r w:rsidR="004179C4">
        <w:rPr>
          <w:rFonts w:ascii="Times New Roman" w:hAnsi="Times New Roman"/>
          <w:color w:val="000000"/>
          <w:sz w:val="28"/>
        </w:rPr>
        <w:t xml:space="preserve"> </w:t>
      </w:r>
      <w:r w:rsidRPr="004179C4">
        <w:rPr>
          <w:rFonts w:ascii="Times New Roman" w:hAnsi="Times New Roman"/>
          <w:color w:val="000000"/>
          <w:sz w:val="28"/>
        </w:rPr>
        <w:t>материалы</w:t>
      </w:r>
      <w:r w:rsidR="004179C4">
        <w:rPr>
          <w:rFonts w:ascii="Times New Roman" w:hAnsi="Times New Roman"/>
          <w:color w:val="000000"/>
          <w:sz w:val="28"/>
        </w:rPr>
        <w:t xml:space="preserve"> </w:t>
      </w:r>
      <w:r w:rsidRPr="004179C4">
        <w:rPr>
          <w:rFonts w:ascii="Times New Roman" w:hAnsi="Times New Roman"/>
          <w:color w:val="000000"/>
          <w:sz w:val="28"/>
        </w:rPr>
        <w:t>на</w:t>
      </w:r>
      <w:r w:rsidR="004179C4">
        <w:rPr>
          <w:rFonts w:ascii="Times New Roman" w:hAnsi="Times New Roman"/>
          <w:color w:val="000000"/>
          <w:sz w:val="28"/>
        </w:rPr>
        <w:t xml:space="preserve"> </w:t>
      </w:r>
      <w:r w:rsidRPr="004179C4">
        <w:rPr>
          <w:rFonts w:ascii="Times New Roman" w:hAnsi="Times New Roman"/>
          <w:color w:val="000000"/>
          <w:sz w:val="28"/>
        </w:rPr>
        <w:t>территорию предприятия и вывозит готовую продукцию в торговую</w:t>
      </w:r>
      <w:r w:rsidR="004179C4">
        <w:rPr>
          <w:rFonts w:ascii="Times New Roman" w:hAnsi="Times New Roman"/>
          <w:color w:val="000000"/>
          <w:sz w:val="28"/>
        </w:rPr>
        <w:t xml:space="preserve"> </w:t>
      </w:r>
      <w:r w:rsidRPr="004179C4">
        <w:rPr>
          <w:rFonts w:ascii="Times New Roman" w:hAnsi="Times New Roman"/>
          <w:color w:val="000000"/>
          <w:sz w:val="28"/>
        </w:rPr>
        <w:t>сеть,</w:t>
      </w:r>
      <w:r w:rsidR="004179C4">
        <w:rPr>
          <w:rFonts w:ascii="Times New Roman" w:hAnsi="Times New Roman"/>
          <w:color w:val="000000"/>
          <w:sz w:val="28"/>
        </w:rPr>
        <w:t xml:space="preserve"> </w:t>
      </w:r>
      <w:r w:rsidRPr="004179C4">
        <w:rPr>
          <w:rFonts w:ascii="Times New Roman" w:hAnsi="Times New Roman"/>
          <w:color w:val="000000"/>
          <w:sz w:val="28"/>
        </w:rPr>
        <w:t>кроме того, специально</w:t>
      </w:r>
      <w:r w:rsidR="004179C4">
        <w:rPr>
          <w:rFonts w:ascii="Times New Roman" w:hAnsi="Times New Roman"/>
          <w:color w:val="000000"/>
          <w:sz w:val="28"/>
        </w:rPr>
        <w:t xml:space="preserve"> </w:t>
      </w:r>
      <w:r w:rsidRPr="004179C4">
        <w:rPr>
          <w:rFonts w:ascii="Times New Roman" w:hAnsi="Times New Roman"/>
          <w:color w:val="000000"/>
          <w:sz w:val="28"/>
        </w:rPr>
        <w:t>оборудованный</w:t>
      </w:r>
      <w:r w:rsidR="004179C4">
        <w:rPr>
          <w:rFonts w:ascii="Times New Roman" w:hAnsi="Times New Roman"/>
          <w:color w:val="000000"/>
          <w:sz w:val="28"/>
        </w:rPr>
        <w:t xml:space="preserve"> </w:t>
      </w:r>
      <w:r w:rsidRPr="004179C4">
        <w:rPr>
          <w:rFonts w:ascii="Times New Roman" w:hAnsi="Times New Roman"/>
          <w:color w:val="000000"/>
          <w:sz w:val="28"/>
        </w:rPr>
        <w:t>автотранспорт</w:t>
      </w:r>
      <w:r w:rsidR="004179C4">
        <w:rPr>
          <w:rFonts w:ascii="Times New Roman" w:hAnsi="Times New Roman"/>
          <w:color w:val="000000"/>
          <w:sz w:val="28"/>
        </w:rPr>
        <w:t xml:space="preserve"> </w:t>
      </w:r>
      <w:r w:rsidRPr="004179C4">
        <w:rPr>
          <w:rFonts w:ascii="Times New Roman" w:hAnsi="Times New Roman"/>
          <w:color w:val="000000"/>
          <w:sz w:val="28"/>
        </w:rPr>
        <w:t>используется для реализации собственной продукции.</w:t>
      </w:r>
      <w:r w:rsidR="004179C4">
        <w:rPr>
          <w:rFonts w:ascii="Times New Roman" w:hAnsi="Times New Roman"/>
          <w:color w:val="000000"/>
          <w:sz w:val="28"/>
        </w:rPr>
        <w:t xml:space="preserve"> </w:t>
      </w:r>
      <w:r w:rsidRPr="004179C4">
        <w:rPr>
          <w:rFonts w:ascii="Times New Roman" w:hAnsi="Times New Roman"/>
          <w:color w:val="000000"/>
          <w:sz w:val="28"/>
        </w:rPr>
        <w:t>Служба безопасности обеспечивает контрольно-пропускной режим</w:t>
      </w:r>
      <w:r w:rsidR="004179C4">
        <w:rPr>
          <w:rFonts w:ascii="Times New Roman" w:hAnsi="Times New Roman"/>
          <w:color w:val="000000"/>
          <w:sz w:val="28"/>
        </w:rPr>
        <w:t xml:space="preserve"> </w:t>
      </w:r>
      <w:r w:rsidRPr="004179C4">
        <w:rPr>
          <w:rFonts w:ascii="Times New Roman" w:hAnsi="Times New Roman"/>
          <w:color w:val="000000"/>
          <w:sz w:val="28"/>
        </w:rPr>
        <w:t>и</w:t>
      </w:r>
      <w:r w:rsidR="004179C4">
        <w:rPr>
          <w:rFonts w:ascii="Times New Roman" w:hAnsi="Times New Roman"/>
          <w:color w:val="000000"/>
          <w:sz w:val="28"/>
        </w:rPr>
        <w:t xml:space="preserve"> </w:t>
      </w:r>
      <w:r w:rsidRPr="004179C4">
        <w:rPr>
          <w:rFonts w:ascii="Times New Roman" w:hAnsi="Times New Roman"/>
          <w:color w:val="000000"/>
          <w:sz w:val="28"/>
        </w:rPr>
        <w:t>осуществляет инкассаторскую деятельность. На предприятии действует телефонная и</w:t>
      </w:r>
      <w:r w:rsidR="004179C4">
        <w:rPr>
          <w:rFonts w:ascii="Times New Roman" w:hAnsi="Times New Roman"/>
          <w:color w:val="000000"/>
          <w:sz w:val="28"/>
        </w:rPr>
        <w:t xml:space="preserve"> </w:t>
      </w:r>
      <w:r w:rsidRPr="004179C4">
        <w:rPr>
          <w:rFonts w:ascii="Times New Roman" w:hAnsi="Times New Roman"/>
          <w:color w:val="000000"/>
          <w:sz w:val="28"/>
        </w:rPr>
        <w:t>селекторная формы связи.</w:t>
      </w:r>
      <w:r w:rsidR="004179C4">
        <w:rPr>
          <w:rFonts w:ascii="Times New Roman" w:hAnsi="Times New Roman"/>
          <w:color w:val="000000"/>
          <w:sz w:val="28"/>
        </w:rPr>
        <w:t xml:space="preserve"> </w:t>
      </w:r>
      <w:r w:rsidRPr="004179C4">
        <w:rPr>
          <w:rFonts w:ascii="Times New Roman" w:hAnsi="Times New Roman"/>
          <w:color w:val="000000"/>
          <w:sz w:val="28"/>
        </w:rPr>
        <w:t>Селекторы находятся в приемной директора и в цехе. Очистные сооружения</w:t>
      </w:r>
      <w:r w:rsidR="004179C4">
        <w:rPr>
          <w:rFonts w:ascii="Times New Roman" w:hAnsi="Times New Roman"/>
          <w:color w:val="000000"/>
          <w:sz w:val="28"/>
        </w:rPr>
        <w:t xml:space="preserve"> </w:t>
      </w:r>
      <w:r w:rsidRPr="004179C4">
        <w:rPr>
          <w:rFonts w:ascii="Times New Roman" w:hAnsi="Times New Roman"/>
          <w:color w:val="000000"/>
          <w:sz w:val="28"/>
        </w:rPr>
        <w:t>предназначены</w:t>
      </w:r>
      <w:r w:rsidR="004179C4">
        <w:rPr>
          <w:rFonts w:ascii="Times New Roman" w:hAnsi="Times New Roman"/>
          <w:color w:val="000000"/>
          <w:sz w:val="28"/>
        </w:rPr>
        <w:t xml:space="preserve"> </w:t>
      </w:r>
      <w:r w:rsidRPr="004179C4">
        <w:rPr>
          <w:rFonts w:ascii="Times New Roman" w:hAnsi="Times New Roman"/>
          <w:color w:val="000000"/>
          <w:sz w:val="28"/>
        </w:rPr>
        <w:t>для</w:t>
      </w:r>
      <w:r w:rsidR="004179C4">
        <w:rPr>
          <w:rFonts w:ascii="Times New Roman" w:hAnsi="Times New Roman"/>
          <w:color w:val="000000"/>
          <w:sz w:val="28"/>
        </w:rPr>
        <w:t xml:space="preserve"> </w:t>
      </w:r>
      <w:r w:rsidRPr="004179C4">
        <w:rPr>
          <w:rFonts w:ascii="Times New Roman" w:hAnsi="Times New Roman"/>
          <w:color w:val="000000"/>
          <w:sz w:val="28"/>
        </w:rPr>
        <w:t>очищения</w:t>
      </w:r>
      <w:r w:rsidR="004179C4">
        <w:rPr>
          <w:rFonts w:ascii="Times New Roman" w:hAnsi="Times New Roman"/>
          <w:color w:val="000000"/>
          <w:sz w:val="28"/>
        </w:rPr>
        <w:t xml:space="preserve"> </w:t>
      </w:r>
      <w:r w:rsidRPr="004179C4">
        <w:rPr>
          <w:rFonts w:ascii="Times New Roman" w:hAnsi="Times New Roman"/>
          <w:color w:val="000000"/>
          <w:sz w:val="28"/>
        </w:rPr>
        <w:t>сточных</w:t>
      </w:r>
      <w:r w:rsidR="004179C4">
        <w:rPr>
          <w:rFonts w:ascii="Times New Roman" w:hAnsi="Times New Roman"/>
          <w:color w:val="000000"/>
          <w:sz w:val="28"/>
        </w:rPr>
        <w:t xml:space="preserve"> </w:t>
      </w:r>
      <w:r w:rsidRPr="004179C4">
        <w:rPr>
          <w:rFonts w:ascii="Times New Roman" w:hAnsi="Times New Roman"/>
          <w:color w:val="000000"/>
          <w:sz w:val="28"/>
        </w:rPr>
        <w:t>вод предприятия от жиров методом отстоя.</w:t>
      </w:r>
      <w:r w:rsidR="004179C4">
        <w:rPr>
          <w:rFonts w:ascii="Times New Roman" w:hAnsi="Times New Roman"/>
          <w:color w:val="000000"/>
          <w:sz w:val="28"/>
        </w:rPr>
        <w:t xml:space="preserve"> </w:t>
      </w:r>
      <w:r w:rsidRPr="004179C4">
        <w:rPr>
          <w:rFonts w:ascii="Times New Roman" w:hAnsi="Times New Roman"/>
          <w:color w:val="000000"/>
          <w:sz w:val="28"/>
        </w:rPr>
        <w:t>Служба уборки и озеленения территории поддерживает чистоту и порядок, в летние периоды озеленяет территорию предприятия. Заводская лаборатория осуществляет контроль за приемкой сырья,</w:t>
      </w:r>
      <w:r w:rsidR="004179C4">
        <w:rPr>
          <w:rFonts w:ascii="Times New Roman" w:hAnsi="Times New Roman"/>
          <w:color w:val="000000"/>
          <w:sz w:val="28"/>
        </w:rPr>
        <w:t xml:space="preserve"> </w:t>
      </w:r>
      <w:r w:rsidRPr="004179C4">
        <w:rPr>
          <w:rFonts w:ascii="Times New Roman" w:hAnsi="Times New Roman"/>
          <w:color w:val="000000"/>
          <w:sz w:val="28"/>
        </w:rPr>
        <w:t>технологическим процессом и</w:t>
      </w:r>
      <w:r w:rsidR="004179C4">
        <w:rPr>
          <w:rFonts w:ascii="Times New Roman" w:hAnsi="Times New Roman"/>
          <w:color w:val="000000"/>
          <w:sz w:val="28"/>
        </w:rPr>
        <w:t xml:space="preserve"> </w:t>
      </w:r>
      <w:r w:rsidRPr="004179C4">
        <w:rPr>
          <w:rFonts w:ascii="Times New Roman" w:hAnsi="Times New Roman"/>
          <w:color w:val="000000"/>
          <w:sz w:val="28"/>
        </w:rPr>
        <w:t>качеством готовой продукции: производит все необходимые лабораторные исследования сырья и готовой продукции,</w:t>
      </w:r>
      <w:r w:rsidR="004179C4">
        <w:rPr>
          <w:rFonts w:ascii="Times New Roman" w:hAnsi="Times New Roman"/>
          <w:color w:val="000000"/>
          <w:sz w:val="28"/>
        </w:rPr>
        <w:t xml:space="preserve"> </w:t>
      </w:r>
      <w:r w:rsidRPr="004179C4">
        <w:rPr>
          <w:rFonts w:ascii="Times New Roman" w:hAnsi="Times New Roman"/>
          <w:color w:val="000000"/>
          <w:sz w:val="28"/>
        </w:rPr>
        <w:t>вспомогательных материалов, выдачу</w:t>
      </w:r>
      <w:r w:rsidR="004179C4">
        <w:rPr>
          <w:rFonts w:ascii="Times New Roman" w:hAnsi="Times New Roman"/>
          <w:color w:val="000000"/>
          <w:sz w:val="28"/>
        </w:rPr>
        <w:t xml:space="preserve"> </w:t>
      </w:r>
      <w:r w:rsidRPr="004179C4">
        <w:rPr>
          <w:rFonts w:ascii="Times New Roman" w:hAnsi="Times New Roman"/>
          <w:color w:val="000000"/>
          <w:sz w:val="28"/>
        </w:rPr>
        <w:t>химических</w:t>
      </w:r>
      <w:r w:rsidR="004179C4">
        <w:rPr>
          <w:rFonts w:ascii="Times New Roman" w:hAnsi="Times New Roman"/>
          <w:color w:val="000000"/>
          <w:sz w:val="28"/>
        </w:rPr>
        <w:t xml:space="preserve"> </w:t>
      </w:r>
      <w:r w:rsidRPr="004179C4">
        <w:rPr>
          <w:rFonts w:ascii="Times New Roman" w:hAnsi="Times New Roman"/>
          <w:color w:val="000000"/>
          <w:sz w:val="28"/>
        </w:rPr>
        <w:t>растворов для производства продукции, санитарный контроль за автотранспортном клиентов.</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Результативность работы</w:t>
      </w:r>
      <w:r w:rsidR="004179C4">
        <w:rPr>
          <w:rFonts w:ascii="Times New Roman" w:hAnsi="Times New Roman"/>
          <w:color w:val="000000"/>
          <w:sz w:val="28"/>
        </w:rPr>
        <w:t xml:space="preserve"> </w:t>
      </w:r>
      <w:r w:rsidRPr="004179C4">
        <w:rPr>
          <w:rFonts w:ascii="Times New Roman" w:hAnsi="Times New Roman"/>
          <w:color w:val="000000"/>
          <w:sz w:val="28"/>
        </w:rPr>
        <w:t>предприятия</w:t>
      </w:r>
      <w:r w:rsidR="004179C4">
        <w:rPr>
          <w:rFonts w:ascii="Times New Roman" w:hAnsi="Times New Roman"/>
          <w:color w:val="000000"/>
          <w:sz w:val="28"/>
        </w:rPr>
        <w:t xml:space="preserve"> </w:t>
      </w:r>
      <w:r w:rsidRPr="004179C4">
        <w:rPr>
          <w:rFonts w:ascii="Times New Roman" w:hAnsi="Times New Roman"/>
          <w:color w:val="000000"/>
          <w:sz w:val="28"/>
        </w:rPr>
        <w:t>во</w:t>
      </w:r>
      <w:r w:rsidR="004179C4">
        <w:rPr>
          <w:rFonts w:ascii="Times New Roman" w:hAnsi="Times New Roman"/>
          <w:color w:val="000000"/>
          <w:sz w:val="28"/>
        </w:rPr>
        <w:t xml:space="preserve"> </w:t>
      </w:r>
      <w:r w:rsidRPr="004179C4">
        <w:rPr>
          <w:rFonts w:ascii="Times New Roman" w:hAnsi="Times New Roman"/>
          <w:color w:val="000000"/>
          <w:sz w:val="28"/>
        </w:rPr>
        <w:t>многом</w:t>
      </w:r>
      <w:r w:rsidR="004179C4">
        <w:rPr>
          <w:rFonts w:ascii="Times New Roman" w:hAnsi="Times New Roman"/>
          <w:color w:val="000000"/>
          <w:sz w:val="28"/>
        </w:rPr>
        <w:t xml:space="preserve"> </w:t>
      </w:r>
      <w:r w:rsidRPr="004179C4">
        <w:rPr>
          <w:rFonts w:ascii="Times New Roman" w:hAnsi="Times New Roman"/>
          <w:color w:val="000000"/>
          <w:sz w:val="28"/>
        </w:rPr>
        <w:t>зависит и от</w:t>
      </w:r>
      <w:r w:rsidR="004179C4">
        <w:rPr>
          <w:rFonts w:ascii="Times New Roman" w:hAnsi="Times New Roman"/>
          <w:color w:val="000000"/>
          <w:sz w:val="28"/>
        </w:rPr>
        <w:t xml:space="preserve"> </w:t>
      </w:r>
      <w:r w:rsidRPr="004179C4">
        <w:rPr>
          <w:rFonts w:ascii="Times New Roman" w:hAnsi="Times New Roman"/>
          <w:color w:val="000000"/>
          <w:sz w:val="28"/>
        </w:rPr>
        <w:t>правильного построения</w:t>
      </w:r>
      <w:r w:rsidR="004179C4">
        <w:rPr>
          <w:rFonts w:ascii="Times New Roman" w:hAnsi="Times New Roman"/>
          <w:color w:val="000000"/>
          <w:sz w:val="28"/>
        </w:rPr>
        <w:t xml:space="preserve"> </w:t>
      </w:r>
      <w:r w:rsidRPr="004179C4">
        <w:rPr>
          <w:rFonts w:ascii="Times New Roman" w:hAnsi="Times New Roman"/>
          <w:color w:val="000000"/>
          <w:sz w:val="28"/>
        </w:rPr>
        <w:t>его</w:t>
      </w:r>
      <w:r w:rsidR="004179C4">
        <w:rPr>
          <w:rFonts w:ascii="Times New Roman" w:hAnsi="Times New Roman"/>
          <w:color w:val="000000"/>
          <w:sz w:val="28"/>
        </w:rPr>
        <w:t xml:space="preserve"> </w:t>
      </w:r>
      <w:r w:rsidRPr="004179C4">
        <w:rPr>
          <w:rFonts w:ascii="Times New Roman" w:hAnsi="Times New Roman"/>
          <w:color w:val="000000"/>
          <w:sz w:val="28"/>
        </w:rPr>
        <w:t>организационной структуры.</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 xml:space="preserve">На рисунке </w:t>
      </w:r>
      <w:r w:rsidR="00320E0A" w:rsidRPr="004179C4">
        <w:rPr>
          <w:rFonts w:ascii="Times New Roman" w:hAnsi="Times New Roman"/>
          <w:color w:val="000000"/>
          <w:sz w:val="28"/>
        </w:rPr>
        <w:t>2.</w:t>
      </w:r>
      <w:r w:rsidRPr="004179C4">
        <w:rPr>
          <w:rFonts w:ascii="Times New Roman" w:hAnsi="Times New Roman"/>
          <w:color w:val="000000"/>
          <w:sz w:val="28"/>
        </w:rPr>
        <w:t>2 изображена организационная структура предприятия, где показаны связи между отделами и службами ООО</w:t>
      </w:r>
      <w:r w:rsidR="004179C4">
        <w:rPr>
          <w:rFonts w:ascii="Times New Roman" w:hAnsi="Times New Roman"/>
          <w:color w:val="000000"/>
          <w:sz w:val="28"/>
        </w:rPr>
        <w:t> </w:t>
      </w:r>
      <w:r w:rsidR="004179C4" w:rsidRPr="004179C4">
        <w:rPr>
          <w:rFonts w:ascii="Times New Roman" w:hAnsi="Times New Roman"/>
          <w:color w:val="000000"/>
          <w:sz w:val="28"/>
        </w:rPr>
        <w:t>«</w:t>
      </w:r>
      <w:r w:rsidR="00207ABB" w:rsidRPr="004179C4">
        <w:rPr>
          <w:rFonts w:ascii="Times New Roman" w:hAnsi="Times New Roman"/>
          <w:color w:val="000000"/>
          <w:sz w:val="28"/>
        </w:rPr>
        <w:t>Синэргос»</w:t>
      </w:r>
      <w:r w:rsidRPr="004179C4">
        <w:rPr>
          <w:rFonts w:ascii="Times New Roman" w:hAnsi="Times New Roman"/>
          <w:color w:val="000000"/>
          <w:sz w:val="28"/>
        </w:rPr>
        <w:t>. Так как</w:t>
      </w:r>
      <w:r w:rsidR="004179C4">
        <w:rPr>
          <w:rFonts w:ascii="Times New Roman" w:hAnsi="Times New Roman"/>
          <w:color w:val="000000"/>
          <w:sz w:val="28"/>
        </w:rPr>
        <w:t xml:space="preserve"> </w:t>
      </w:r>
      <w:r w:rsidR="00207ABB" w:rsidRPr="004179C4">
        <w:rPr>
          <w:rFonts w:ascii="Times New Roman" w:hAnsi="Times New Roman"/>
          <w:color w:val="000000"/>
          <w:sz w:val="28"/>
        </w:rPr>
        <w:t>«Синэргос»</w:t>
      </w:r>
      <w:r w:rsidRPr="004179C4">
        <w:rPr>
          <w:rFonts w:ascii="Times New Roman" w:hAnsi="Times New Roman"/>
          <w:color w:val="000000"/>
          <w:sz w:val="28"/>
        </w:rPr>
        <w:t xml:space="preserve"> </w:t>
      </w:r>
      <w:r w:rsidR="004179C4">
        <w:rPr>
          <w:rFonts w:ascii="Times New Roman" w:hAnsi="Times New Roman"/>
          <w:color w:val="000000"/>
          <w:sz w:val="28"/>
        </w:rPr>
        <w:t>–</w:t>
      </w:r>
      <w:r w:rsidR="004179C4" w:rsidRPr="004179C4">
        <w:rPr>
          <w:rFonts w:ascii="Times New Roman" w:hAnsi="Times New Roman"/>
          <w:color w:val="000000"/>
          <w:sz w:val="28"/>
        </w:rPr>
        <w:t xml:space="preserve"> </w:t>
      </w:r>
      <w:r w:rsidRPr="004179C4">
        <w:rPr>
          <w:rFonts w:ascii="Times New Roman" w:hAnsi="Times New Roman"/>
          <w:color w:val="000000"/>
          <w:sz w:val="28"/>
        </w:rPr>
        <w:t>общество с ограниченной ответственностью,</w:t>
      </w:r>
      <w:r w:rsidR="004179C4">
        <w:rPr>
          <w:rFonts w:ascii="Times New Roman" w:hAnsi="Times New Roman"/>
          <w:color w:val="000000"/>
          <w:sz w:val="28"/>
        </w:rPr>
        <w:t xml:space="preserve"> </w:t>
      </w:r>
      <w:r w:rsidRPr="004179C4">
        <w:rPr>
          <w:rFonts w:ascii="Times New Roman" w:hAnsi="Times New Roman"/>
          <w:color w:val="000000"/>
          <w:sz w:val="28"/>
        </w:rPr>
        <w:t>высшим органом является Совет директоров,</w:t>
      </w:r>
      <w:r w:rsidR="004179C4">
        <w:rPr>
          <w:rFonts w:ascii="Times New Roman" w:hAnsi="Times New Roman"/>
          <w:color w:val="000000"/>
          <w:sz w:val="28"/>
        </w:rPr>
        <w:t xml:space="preserve"> </w:t>
      </w:r>
      <w:r w:rsidRPr="004179C4">
        <w:rPr>
          <w:rFonts w:ascii="Times New Roman" w:hAnsi="Times New Roman"/>
          <w:color w:val="000000"/>
          <w:sz w:val="28"/>
        </w:rPr>
        <w:t>который ежегодно выбирается на собрании.</w:t>
      </w:r>
      <w:r w:rsidR="004179C4">
        <w:rPr>
          <w:rFonts w:ascii="Times New Roman" w:hAnsi="Times New Roman"/>
          <w:color w:val="000000"/>
          <w:sz w:val="28"/>
        </w:rPr>
        <w:t xml:space="preserve"> </w:t>
      </w:r>
      <w:r w:rsidRPr="004179C4">
        <w:rPr>
          <w:rFonts w:ascii="Times New Roman" w:hAnsi="Times New Roman"/>
          <w:color w:val="000000"/>
          <w:sz w:val="28"/>
        </w:rPr>
        <w:t>Ему подчиняется генеральный директор,</w:t>
      </w:r>
      <w:r w:rsidR="004179C4">
        <w:rPr>
          <w:rFonts w:ascii="Times New Roman" w:hAnsi="Times New Roman"/>
          <w:color w:val="000000"/>
          <w:sz w:val="28"/>
        </w:rPr>
        <w:t xml:space="preserve"> </w:t>
      </w:r>
      <w:r w:rsidRPr="004179C4">
        <w:rPr>
          <w:rFonts w:ascii="Times New Roman" w:hAnsi="Times New Roman"/>
          <w:color w:val="000000"/>
          <w:sz w:val="28"/>
        </w:rPr>
        <w:t>который руководит с помощью заместителей всеми службами предприятия.</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 xml:space="preserve">Первый заместитель генерального директора </w:t>
      </w:r>
      <w:r w:rsidR="004179C4">
        <w:rPr>
          <w:rFonts w:ascii="Times New Roman" w:hAnsi="Times New Roman"/>
          <w:color w:val="000000"/>
          <w:sz w:val="28"/>
        </w:rPr>
        <w:t>–</w:t>
      </w:r>
      <w:r w:rsidR="004179C4" w:rsidRPr="004179C4">
        <w:rPr>
          <w:rFonts w:ascii="Times New Roman" w:hAnsi="Times New Roman"/>
          <w:color w:val="000000"/>
          <w:sz w:val="28"/>
        </w:rPr>
        <w:t xml:space="preserve"> </w:t>
      </w:r>
      <w:r w:rsidRPr="004179C4">
        <w:rPr>
          <w:rFonts w:ascii="Times New Roman" w:hAnsi="Times New Roman"/>
          <w:color w:val="000000"/>
          <w:sz w:val="28"/>
        </w:rPr>
        <w:t xml:space="preserve">технический директор </w:t>
      </w:r>
      <w:r w:rsidR="004179C4">
        <w:rPr>
          <w:rFonts w:ascii="Times New Roman" w:hAnsi="Times New Roman"/>
          <w:color w:val="000000"/>
          <w:sz w:val="28"/>
        </w:rPr>
        <w:t>–</w:t>
      </w:r>
      <w:r w:rsidR="004179C4" w:rsidRPr="004179C4">
        <w:rPr>
          <w:rFonts w:ascii="Times New Roman" w:hAnsi="Times New Roman"/>
          <w:color w:val="000000"/>
          <w:sz w:val="28"/>
        </w:rPr>
        <w:t xml:space="preserve"> </w:t>
      </w:r>
      <w:r w:rsidRPr="004179C4">
        <w:rPr>
          <w:rFonts w:ascii="Times New Roman" w:hAnsi="Times New Roman"/>
          <w:color w:val="000000"/>
          <w:sz w:val="28"/>
        </w:rPr>
        <w:t>руководит техническим развитием производства.</w:t>
      </w:r>
      <w:r w:rsidR="004179C4">
        <w:rPr>
          <w:rFonts w:ascii="Times New Roman" w:hAnsi="Times New Roman"/>
          <w:color w:val="000000"/>
          <w:sz w:val="28"/>
        </w:rPr>
        <w:t xml:space="preserve"> </w:t>
      </w:r>
      <w:r w:rsidRPr="004179C4">
        <w:rPr>
          <w:rFonts w:ascii="Times New Roman" w:hAnsi="Times New Roman"/>
          <w:color w:val="000000"/>
          <w:sz w:val="28"/>
        </w:rPr>
        <w:t>Он отвечает за техническую подготовку и научно-технический прогресс</w:t>
      </w:r>
      <w:r w:rsidR="004179C4">
        <w:rPr>
          <w:rFonts w:ascii="Times New Roman" w:hAnsi="Times New Roman"/>
          <w:color w:val="000000"/>
          <w:sz w:val="28"/>
        </w:rPr>
        <w:t xml:space="preserve"> </w:t>
      </w:r>
      <w:r w:rsidRPr="004179C4">
        <w:rPr>
          <w:rFonts w:ascii="Times New Roman" w:hAnsi="Times New Roman"/>
          <w:color w:val="000000"/>
          <w:sz w:val="28"/>
        </w:rPr>
        <w:t>на предприятии.</w:t>
      </w:r>
      <w:r w:rsidR="004179C4">
        <w:rPr>
          <w:rFonts w:ascii="Times New Roman" w:hAnsi="Times New Roman"/>
          <w:color w:val="000000"/>
          <w:sz w:val="28"/>
        </w:rPr>
        <w:t xml:space="preserve"> </w:t>
      </w:r>
      <w:r w:rsidRPr="004179C4">
        <w:rPr>
          <w:rFonts w:ascii="Times New Roman" w:hAnsi="Times New Roman"/>
          <w:color w:val="000000"/>
          <w:sz w:val="28"/>
        </w:rPr>
        <w:t>Ему подчинены все руководители (главные специалисты),</w:t>
      </w:r>
      <w:r w:rsidR="004179C4">
        <w:rPr>
          <w:rFonts w:ascii="Times New Roman" w:hAnsi="Times New Roman"/>
          <w:color w:val="000000"/>
          <w:sz w:val="28"/>
        </w:rPr>
        <w:t xml:space="preserve"> </w:t>
      </w:r>
      <w:r w:rsidRPr="004179C4">
        <w:rPr>
          <w:rFonts w:ascii="Times New Roman" w:hAnsi="Times New Roman"/>
          <w:color w:val="000000"/>
          <w:sz w:val="28"/>
        </w:rPr>
        <w:t>ведающие технической подготовкой производства.</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Отдел главного</w:t>
      </w:r>
      <w:r w:rsidR="004179C4">
        <w:rPr>
          <w:rFonts w:ascii="Times New Roman" w:hAnsi="Times New Roman"/>
          <w:color w:val="000000"/>
          <w:sz w:val="28"/>
        </w:rPr>
        <w:t xml:space="preserve"> </w:t>
      </w:r>
      <w:r w:rsidRPr="004179C4">
        <w:rPr>
          <w:rFonts w:ascii="Times New Roman" w:hAnsi="Times New Roman"/>
          <w:color w:val="000000"/>
          <w:sz w:val="28"/>
        </w:rPr>
        <w:t>механика</w:t>
      </w:r>
      <w:r w:rsidR="004179C4">
        <w:rPr>
          <w:rFonts w:ascii="Times New Roman" w:hAnsi="Times New Roman"/>
          <w:color w:val="000000"/>
          <w:sz w:val="28"/>
        </w:rPr>
        <w:t xml:space="preserve"> </w:t>
      </w:r>
      <w:r w:rsidRPr="004179C4">
        <w:rPr>
          <w:rFonts w:ascii="Times New Roman" w:hAnsi="Times New Roman"/>
          <w:color w:val="000000"/>
          <w:sz w:val="28"/>
        </w:rPr>
        <w:t>организует</w:t>
      </w:r>
      <w:r w:rsidR="004179C4">
        <w:rPr>
          <w:rFonts w:ascii="Times New Roman" w:hAnsi="Times New Roman"/>
          <w:color w:val="000000"/>
          <w:sz w:val="28"/>
        </w:rPr>
        <w:t xml:space="preserve"> </w:t>
      </w:r>
      <w:r w:rsidRPr="004179C4">
        <w:rPr>
          <w:rFonts w:ascii="Times New Roman" w:hAnsi="Times New Roman"/>
          <w:color w:val="000000"/>
          <w:sz w:val="28"/>
        </w:rPr>
        <w:t>работу компрессорного цеха, руководит ремонтно-строительными участками</w:t>
      </w:r>
      <w:r w:rsidR="004179C4">
        <w:rPr>
          <w:rFonts w:ascii="Times New Roman" w:hAnsi="Times New Roman"/>
          <w:color w:val="000000"/>
          <w:sz w:val="28"/>
        </w:rPr>
        <w:t xml:space="preserve"> </w:t>
      </w:r>
      <w:r w:rsidRPr="004179C4">
        <w:rPr>
          <w:rFonts w:ascii="Times New Roman" w:hAnsi="Times New Roman"/>
          <w:color w:val="000000"/>
          <w:sz w:val="28"/>
        </w:rPr>
        <w:t>цехов</w:t>
      </w:r>
      <w:r w:rsidR="004179C4">
        <w:rPr>
          <w:rFonts w:ascii="Times New Roman" w:hAnsi="Times New Roman"/>
          <w:color w:val="000000"/>
          <w:sz w:val="28"/>
        </w:rPr>
        <w:t xml:space="preserve"> </w:t>
      </w:r>
      <w:r w:rsidRPr="004179C4">
        <w:rPr>
          <w:rFonts w:ascii="Times New Roman" w:hAnsi="Times New Roman"/>
          <w:color w:val="000000"/>
          <w:sz w:val="28"/>
        </w:rPr>
        <w:t>и</w:t>
      </w:r>
      <w:r w:rsidR="004179C4">
        <w:rPr>
          <w:rFonts w:ascii="Times New Roman" w:hAnsi="Times New Roman"/>
          <w:color w:val="000000"/>
          <w:sz w:val="28"/>
        </w:rPr>
        <w:t xml:space="preserve"> </w:t>
      </w:r>
      <w:r w:rsidRPr="004179C4">
        <w:rPr>
          <w:rFonts w:ascii="Times New Roman" w:hAnsi="Times New Roman"/>
          <w:color w:val="000000"/>
          <w:sz w:val="28"/>
        </w:rPr>
        <w:t>осуществляет капитальный,</w:t>
      </w:r>
      <w:r w:rsidR="004179C4">
        <w:rPr>
          <w:rFonts w:ascii="Times New Roman" w:hAnsi="Times New Roman"/>
          <w:color w:val="000000"/>
          <w:sz w:val="28"/>
        </w:rPr>
        <w:t xml:space="preserve"> </w:t>
      </w:r>
      <w:r w:rsidRPr="004179C4">
        <w:rPr>
          <w:rFonts w:ascii="Times New Roman" w:hAnsi="Times New Roman"/>
          <w:color w:val="000000"/>
          <w:sz w:val="28"/>
        </w:rPr>
        <w:t>профилактический ремонт и текущее обслуживание оборудования.</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Второй заместитель генерального директора является начальником по</w:t>
      </w:r>
      <w:r w:rsidR="004179C4">
        <w:rPr>
          <w:rFonts w:ascii="Times New Roman" w:hAnsi="Times New Roman"/>
          <w:color w:val="000000"/>
          <w:sz w:val="28"/>
        </w:rPr>
        <w:t xml:space="preserve"> </w:t>
      </w:r>
      <w:r w:rsidRPr="004179C4">
        <w:rPr>
          <w:rFonts w:ascii="Times New Roman" w:hAnsi="Times New Roman"/>
          <w:color w:val="000000"/>
          <w:sz w:val="28"/>
        </w:rPr>
        <w:t>снабжению</w:t>
      </w:r>
      <w:r w:rsidR="004179C4">
        <w:rPr>
          <w:rFonts w:ascii="Times New Roman" w:hAnsi="Times New Roman"/>
          <w:color w:val="000000"/>
          <w:sz w:val="28"/>
        </w:rPr>
        <w:t xml:space="preserve"> </w:t>
      </w:r>
      <w:r w:rsidRPr="004179C4">
        <w:rPr>
          <w:rFonts w:ascii="Times New Roman" w:hAnsi="Times New Roman"/>
          <w:color w:val="000000"/>
          <w:sz w:val="28"/>
        </w:rPr>
        <w:t>и автотранспорту,</w:t>
      </w:r>
      <w:r w:rsidR="004179C4">
        <w:rPr>
          <w:rFonts w:ascii="Times New Roman" w:hAnsi="Times New Roman"/>
          <w:color w:val="000000"/>
          <w:sz w:val="28"/>
        </w:rPr>
        <w:t xml:space="preserve"> т.е.</w:t>
      </w:r>
      <w:r w:rsidRPr="004179C4">
        <w:rPr>
          <w:rFonts w:ascii="Times New Roman" w:hAnsi="Times New Roman"/>
          <w:color w:val="000000"/>
          <w:sz w:val="28"/>
        </w:rPr>
        <w:t xml:space="preserve"> руководит материально-техническим снабжением.</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Кроме того, в подчинении генерального директора ООО</w:t>
      </w:r>
      <w:r w:rsidR="004179C4">
        <w:rPr>
          <w:rFonts w:ascii="Times New Roman" w:hAnsi="Times New Roman"/>
          <w:color w:val="000000"/>
          <w:sz w:val="28"/>
        </w:rPr>
        <w:t> </w:t>
      </w:r>
      <w:r w:rsidR="004179C4" w:rsidRPr="004179C4">
        <w:rPr>
          <w:rFonts w:ascii="Times New Roman" w:hAnsi="Times New Roman"/>
          <w:color w:val="000000"/>
          <w:sz w:val="28"/>
        </w:rPr>
        <w:t>«</w:t>
      </w:r>
      <w:r w:rsidR="00207ABB" w:rsidRPr="004179C4">
        <w:rPr>
          <w:rFonts w:ascii="Times New Roman" w:hAnsi="Times New Roman"/>
          <w:color w:val="000000"/>
          <w:sz w:val="28"/>
        </w:rPr>
        <w:t>Синэргос»</w:t>
      </w:r>
      <w:r w:rsidRPr="004179C4">
        <w:rPr>
          <w:rFonts w:ascii="Times New Roman" w:hAnsi="Times New Roman"/>
          <w:color w:val="000000"/>
          <w:sz w:val="28"/>
        </w:rPr>
        <w:t xml:space="preserve"> находятся</w:t>
      </w:r>
      <w:r w:rsidR="004179C4">
        <w:rPr>
          <w:rFonts w:ascii="Times New Roman" w:hAnsi="Times New Roman"/>
          <w:color w:val="000000"/>
          <w:sz w:val="28"/>
        </w:rPr>
        <w:t xml:space="preserve"> </w:t>
      </w:r>
      <w:r w:rsidRPr="004179C4">
        <w:rPr>
          <w:rFonts w:ascii="Times New Roman" w:hAnsi="Times New Roman"/>
          <w:color w:val="000000"/>
          <w:sz w:val="28"/>
        </w:rPr>
        <w:t>планово-производственный отдел,</w:t>
      </w:r>
      <w:r w:rsidR="004179C4">
        <w:rPr>
          <w:rFonts w:ascii="Times New Roman" w:hAnsi="Times New Roman"/>
          <w:color w:val="000000"/>
          <w:sz w:val="28"/>
        </w:rPr>
        <w:t xml:space="preserve"> </w:t>
      </w:r>
      <w:r w:rsidRPr="004179C4">
        <w:rPr>
          <w:rFonts w:ascii="Times New Roman" w:hAnsi="Times New Roman"/>
          <w:color w:val="000000"/>
          <w:sz w:val="28"/>
        </w:rPr>
        <w:t>отдел организации труда и заработной платы, главный бухгалтер, юридический отдел с кадровой службой,</w:t>
      </w:r>
      <w:r w:rsidR="004179C4">
        <w:rPr>
          <w:rFonts w:ascii="Times New Roman" w:hAnsi="Times New Roman"/>
          <w:color w:val="000000"/>
          <w:sz w:val="28"/>
        </w:rPr>
        <w:t xml:space="preserve"> </w:t>
      </w:r>
      <w:r w:rsidRPr="004179C4">
        <w:rPr>
          <w:rFonts w:ascii="Times New Roman" w:hAnsi="Times New Roman"/>
          <w:color w:val="000000"/>
          <w:sz w:val="28"/>
        </w:rPr>
        <w:t>заведующий лабораторией, начальник службы безопасности, секретарь-референт.</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Руководитель научных исследований и разработок занимается техническим развитием предприятия, отвечает за техническую подготовку всех производственных и конторских подразделений.</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Функции, права,</w:t>
      </w:r>
      <w:r w:rsidR="004179C4">
        <w:rPr>
          <w:rFonts w:ascii="Times New Roman" w:hAnsi="Times New Roman"/>
          <w:color w:val="000000"/>
          <w:sz w:val="28"/>
        </w:rPr>
        <w:t xml:space="preserve"> </w:t>
      </w:r>
      <w:r w:rsidRPr="004179C4">
        <w:rPr>
          <w:rFonts w:ascii="Times New Roman" w:hAnsi="Times New Roman"/>
          <w:color w:val="000000"/>
          <w:sz w:val="28"/>
        </w:rPr>
        <w:t>ответственность линейных руководителей, руководителей отделов управления и их взаимоотношения регламентируются организационными положениями, которые утверждаются генеральным директором. Такие же положения разрабатываются и утверждаются руководителями соответствующих функциональных подразделений и для цеховых работников.</w:t>
      </w:r>
    </w:p>
    <w:p w:rsidR="00C44ACE" w:rsidRPr="004179C4" w:rsidRDefault="00C44ACE" w:rsidP="004179C4">
      <w:pPr>
        <w:pStyle w:val="a3"/>
        <w:spacing w:line="360" w:lineRule="auto"/>
        <w:ind w:firstLine="709"/>
        <w:jc w:val="both"/>
        <w:rPr>
          <w:rFonts w:ascii="Times New Roman" w:hAnsi="Times New Roman"/>
          <w:color w:val="000000"/>
          <w:sz w:val="28"/>
        </w:rPr>
      </w:pPr>
      <w:r w:rsidRPr="004179C4">
        <w:rPr>
          <w:rFonts w:ascii="Times New Roman" w:hAnsi="Times New Roman"/>
          <w:color w:val="000000"/>
          <w:sz w:val="28"/>
        </w:rPr>
        <w:t>Организационная структура</w:t>
      </w:r>
      <w:r w:rsidR="004179C4">
        <w:rPr>
          <w:rFonts w:ascii="Times New Roman" w:hAnsi="Times New Roman"/>
          <w:color w:val="000000"/>
          <w:sz w:val="28"/>
        </w:rPr>
        <w:t xml:space="preserve"> </w:t>
      </w:r>
      <w:r w:rsidRPr="004179C4">
        <w:rPr>
          <w:rFonts w:ascii="Times New Roman" w:hAnsi="Times New Roman"/>
          <w:color w:val="000000"/>
          <w:sz w:val="28"/>
        </w:rPr>
        <w:t>управления оказывает координирующие воздействие на все участки и</w:t>
      </w:r>
      <w:r w:rsidR="004179C4">
        <w:rPr>
          <w:rFonts w:ascii="Times New Roman" w:hAnsi="Times New Roman"/>
          <w:color w:val="000000"/>
          <w:sz w:val="28"/>
        </w:rPr>
        <w:t xml:space="preserve"> </w:t>
      </w:r>
      <w:r w:rsidRPr="004179C4">
        <w:rPr>
          <w:rFonts w:ascii="Times New Roman" w:hAnsi="Times New Roman"/>
          <w:color w:val="000000"/>
          <w:sz w:val="28"/>
        </w:rPr>
        <w:t>службы</w:t>
      </w:r>
      <w:r w:rsidR="004179C4">
        <w:rPr>
          <w:rFonts w:ascii="Times New Roman" w:hAnsi="Times New Roman"/>
          <w:color w:val="000000"/>
          <w:sz w:val="28"/>
        </w:rPr>
        <w:t xml:space="preserve"> </w:t>
      </w:r>
      <w:r w:rsidRPr="004179C4">
        <w:rPr>
          <w:rFonts w:ascii="Times New Roman" w:hAnsi="Times New Roman"/>
          <w:color w:val="000000"/>
          <w:sz w:val="28"/>
        </w:rPr>
        <w:t>предприятия.</w:t>
      </w:r>
      <w:r w:rsidR="004179C4">
        <w:rPr>
          <w:rFonts w:ascii="Times New Roman" w:hAnsi="Times New Roman"/>
          <w:color w:val="000000"/>
          <w:sz w:val="28"/>
        </w:rPr>
        <w:t xml:space="preserve"> </w:t>
      </w:r>
      <w:r w:rsidRPr="004179C4">
        <w:rPr>
          <w:rFonts w:ascii="Times New Roman" w:hAnsi="Times New Roman"/>
          <w:color w:val="000000"/>
          <w:sz w:val="28"/>
        </w:rPr>
        <w:t>Правильно построенная, она создает предпосылки высокой оперативности управления, взаимосогласованной работы</w:t>
      </w:r>
      <w:r w:rsidR="004179C4">
        <w:rPr>
          <w:rFonts w:ascii="Times New Roman" w:hAnsi="Times New Roman"/>
          <w:color w:val="000000"/>
          <w:sz w:val="28"/>
        </w:rPr>
        <w:t xml:space="preserve"> </w:t>
      </w:r>
      <w:r w:rsidRPr="004179C4">
        <w:rPr>
          <w:rFonts w:ascii="Times New Roman" w:hAnsi="Times New Roman"/>
          <w:color w:val="000000"/>
          <w:sz w:val="28"/>
        </w:rPr>
        <w:t>всех</w:t>
      </w:r>
      <w:r w:rsidR="004179C4">
        <w:rPr>
          <w:rFonts w:ascii="Times New Roman" w:hAnsi="Times New Roman"/>
          <w:color w:val="000000"/>
          <w:sz w:val="28"/>
        </w:rPr>
        <w:t xml:space="preserve"> </w:t>
      </w:r>
      <w:r w:rsidRPr="004179C4">
        <w:rPr>
          <w:rFonts w:ascii="Times New Roman" w:hAnsi="Times New Roman"/>
          <w:color w:val="000000"/>
          <w:sz w:val="28"/>
        </w:rPr>
        <w:t>его</w:t>
      </w:r>
      <w:r w:rsidR="004179C4">
        <w:rPr>
          <w:rFonts w:ascii="Times New Roman" w:hAnsi="Times New Roman"/>
          <w:color w:val="000000"/>
          <w:sz w:val="28"/>
        </w:rPr>
        <w:t xml:space="preserve"> </w:t>
      </w:r>
      <w:r w:rsidRPr="004179C4">
        <w:rPr>
          <w:rFonts w:ascii="Times New Roman" w:hAnsi="Times New Roman"/>
          <w:color w:val="000000"/>
          <w:sz w:val="28"/>
        </w:rPr>
        <w:t>структурных подразделений.</w:t>
      </w:r>
    </w:p>
    <w:p w:rsidR="00A83259" w:rsidRPr="004179C4" w:rsidRDefault="00A83259" w:rsidP="004179C4">
      <w:pPr>
        <w:widowControl/>
        <w:spacing w:line="360" w:lineRule="auto"/>
        <w:ind w:left="0" w:firstLine="709"/>
        <w:jc w:val="both"/>
        <w:rPr>
          <w:color w:val="000000"/>
          <w:sz w:val="28"/>
          <w:szCs w:val="24"/>
        </w:rPr>
      </w:pPr>
      <w:r w:rsidRPr="004179C4">
        <w:rPr>
          <w:color w:val="000000"/>
          <w:sz w:val="28"/>
          <w:szCs w:val="24"/>
        </w:rPr>
        <w:t>Основные технико-экономические показатели ООО</w:t>
      </w:r>
      <w:r w:rsidR="004179C4">
        <w:rPr>
          <w:color w:val="000000"/>
          <w:sz w:val="28"/>
          <w:szCs w:val="24"/>
        </w:rPr>
        <w:t> </w:t>
      </w:r>
      <w:r w:rsidR="004179C4" w:rsidRPr="004179C4">
        <w:rPr>
          <w:color w:val="000000"/>
          <w:sz w:val="28"/>
          <w:szCs w:val="24"/>
        </w:rPr>
        <w:t>«</w:t>
      </w:r>
      <w:r w:rsidR="00207ABB" w:rsidRPr="004179C4">
        <w:rPr>
          <w:color w:val="000000"/>
          <w:sz w:val="28"/>
          <w:szCs w:val="24"/>
        </w:rPr>
        <w:t>Синэргос»</w:t>
      </w:r>
      <w:r w:rsidRPr="004179C4">
        <w:rPr>
          <w:color w:val="000000"/>
          <w:sz w:val="28"/>
          <w:szCs w:val="24"/>
        </w:rPr>
        <w:t xml:space="preserve"> и из динамика представлены в таблице </w:t>
      </w:r>
      <w:r w:rsidR="00320E0A" w:rsidRPr="004179C4">
        <w:rPr>
          <w:color w:val="000000"/>
          <w:sz w:val="28"/>
          <w:szCs w:val="24"/>
        </w:rPr>
        <w:t>2</w:t>
      </w:r>
      <w:r w:rsidRPr="004179C4">
        <w:rPr>
          <w:color w:val="000000"/>
          <w:sz w:val="28"/>
          <w:szCs w:val="24"/>
        </w:rPr>
        <w:t>.1.</w:t>
      </w:r>
    </w:p>
    <w:p w:rsidR="00207ABB" w:rsidRPr="004179C4" w:rsidRDefault="00207ABB" w:rsidP="004179C4">
      <w:pPr>
        <w:widowControl/>
        <w:spacing w:line="360" w:lineRule="auto"/>
        <w:ind w:left="0" w:firstLine="709"/>
        <w:jc w:val="both"/>
        <w:rPr>
          <w:color w:val="000000"/>
          <w:sz w:val="28"/>
          <w:szCs w:val="24"/>
        </w:rPr>
      </w:pPr>
    </w:p>
    <w:p w:rsidR="00A83259" w:rsidRPr="004179C4" w:rsidRDefault="00A83259" w:rsidP="004179C4">
      <w:pPr>
        <w:pStyle w:val="4"/>
        <w:keepNext w:val="0"/>
        <w:spacing w:before="0" w:after="0" w:line="360" w:lineRule="auto"/>
        <w:ind w:left="0" w:firstLine="709"/>
        <w:rPr>
          <w:color w:val="000000"/>
        </w:rPr>
      </w:pPr>
      <w:r w:rsidRPr="004179C4">
        <w:rPr>
          <w:color w:val="000000"/>
        </w:rPr>
        <w:t xml:space="preserve">Таблица </w:t>
      </w:r>
      <w:r w:rsidR="00320E0A" w:rsidRPr="004179C4">
        <w:rPr>
          <w:color w:val="000000"/>
        </w:rPr>
        <w:t>2</w:t>
      </w:r>
      <w:r w:rsidR="00010474" w:rsidRPr="004179C4">
        <w:rPr>
          <w:color w:val="000000"/>
        </w:rPr>
        <w:t xml:space="preserve">.1 </w:t>
      </w:r>
      <w:r w:rsidR="004179C4">
        <w:rPr>
          <w:color w:val="000000"/>
        </w:rPr>
        <w:t xml:space="preserve">– </w:t>
      </w:r>
      <w:r w:rsidR="004179C4" w:rsidRPr="004179C4">
        <w:rPr>
          <w:color w:val="000000"/>
        </w:rPr>
        <w:t>О</w:t>
      </w:r>
      <w:r w:rsidRPr="004179C4">
        <w:rPr>
          <w:color w:val="000000"/>
        </w:rPr>
        <w:t>сновные технико-экономические показатели ООО</w:t>
      </w:r>
      <w:r w:rsidR="004179C4">
        <w:rPr>
          <w:color w:val="000000"/>
        </w:rPr>
        <w:t> </w:t>
      </w:r>
      <w:r w:rsidR="004179C4" w:rsidRPr="004179C4">
        <w:rPr>
          <w:color w:val="000000"/>
        </w:rPr>
        <w:t>«</w:t>
      </w:r>
      <w:r w:rsidR="00207ABB" w:rsidRPr="004179C4">
        <w:rPr>
          <w:color w:val="000000"/>
        </w:rPr>
        <w:t>Синэргос»</w:t>
      </w:r>
      <w:r w:rsidR="00010474" w:rsidRPr="004179C4">
        <w:rPr>
          <w:color w:val="000000"/>
        </w:rPr>
        <w:t xml:space="preserve"> за </w:t>
      </w:r>
      <w:r w:rsidR="00C44ACE" w:rsidRPr="004179C4">
        <w:rPr>
          <w:color w:val="000000"/>
        </w:rPr>
        <w:t>2008</w:t>
      </w:r>
      <w:r w:rsidR="004179C4">
        <w:rPr>
          <w:color w:val="000000"/>
        </w:rPr>
        <w:t>–</w:t>
      </w:r>
      <w:r w:rsidR="004179C4" w:rsidRPr="004179C4">
        <w:rPr>
          <w:color w:val="000000"/>
        </w:rPr>
        <w:t>2</w:t>
      </w:r>
      <w:r w:rsidR="00C44ACE" w:rsidRPr="004179C4">
        <w:rPr>
          <w:color w:val="000000"/>
        </w:rPr>
        <w:t>010</w:t>
      </w:r>
      <w:r w:rsidR="004179C4">
        <w:rPr>
          <w:color w:val="000000"/>
        </w:rPr>
        <w:t> </w:t>
      </w:r>
      <w:r w:rsidR="004179C4" w:rsidRPr="004179C4">
        <w:rPr>
          <w:color w:val="000000"/>
        </w:rPr>
        <w:t>гг</w:t>
      </w:r>
      <w:r w:rsidRPr="004179C4">
        <w:rPr>
          <w:color w:val="000000"/>
        </w:rPr>
        <w:t>.</w:t>
      </w:r>
      <w:r w:rsidR="004179C4">
        <w:rPr>
          <w:color w:val="000000"/>
        </w:rPr>
        <w:t>,</w:t>
      </w:r>
      <w:r w:rsidRPr="004179C4">
        <w:rPr>
          <w:color w:val="000000"/>
        </w:rPr>
        <w:t xml:space="preserve">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75"/>
        <w:gridCol w:w="799"/>
        <w:gridCol w:w="825"/>
        <w:gridCol w:w="838"/>
        <w:gridCol w:w="1281"/>
        <w:gridCol w:w="1279"/>
      </w:tblGrid>
      <w:tr w:rsidR="00A83259" w:rsidRPr="00B35D79" w:rsidTr="00B35D79">
        <w:trPr>
          <w:cantSplit/>
          <w:jc w:val="center"/>
        </w:trPr>
        <w:tc>
          <w:tcPr>
            <w:tcW w:w="2308" w:type="pct"/>
            <w:vMerge w:val="restart"/>
            <w:shd w:val="clear" w:color="auto" w:fill="auto"/>
          </w:tcPr>
          <w:p w:rsidR="00A83259" w:rsidRPr="00B35D79" w:rsidRDefault="00A83259" w:rsidP="00B35D79">
            <w:pPr>
              <w:pStyle w:val="6"/>
              <w:keepNext w:val="0"/>
              <w:jc w:val="both"/>
              <w:rPr>
                <w:color w:val="000000"/>
                <w:sz w:val="20"/>
                <w:szCs w:val="22"/>
              </w:rPr>
            </w:pPr>
            <w:r w:rsidRPr="00B35D79">
              <w:rPr>
                <w:color w:val="000000"/>
                <w:sz w:val="20"/>
                <w:szCs w:val="22"/>
              </w:rPr>
              <w:t>Показатели</w:t>
            </w:r>
          </w:p>
        </w:tc>
        <w:tc>
          <w:tcPr>
            <w:tcW w:w="388" w:type="pct"/>
            <w:vMerge w:val="restart"/>
            <w:shd w:val="clear" w:color="auto" w:fill="auto"/>
          </w:tcPr>
          <w:p w:rsidR="00A83259" w:rsidRPr="00B35D79" w:rsidRDefault="00C44ACE" w:rsidP="00B35D79">
            <w:pPr>
              <w:widowControl/>
              <w:spacing w:line="360" w:lineRule="auto"/>
              <w:ind w:left="0" w:firstLine="0"/>
              <w:jc w:val="both"/>
              <w:rPr>
                <w:color w:val="000000"/>
                <w:sz w:val="20"/>
                <w:szCs w:val="22"/>
              </w:rPr>
            </w:pPr>
            <w:r w:rsidRPr="00B35D79">
              <w:rPr>
                <w:color w:val="000000"/>
                <w:sz w:val="20"/>
                <w:szCs w:val="22"/>
              </w:rPr>
              <w:t>2008</w:t>
            </w:r>
            <w:r w:rsidR="004179C4" w:rsidRPr="00B35D79">
              <w:rPr>
                <w:color w:val="000000"/>
                <w:sz w:val="20"/>
                <w:szCs w:val="22"/>
              </w:rPr>
              <w:t> г</w:t>
            </w:r>
            <w:r w:rsidR="00A83259" w:rsidRPr="00B35D79">
              <w:rPr>
                <w:color w:val="000000"/>
                <w:sz w:val="20"/>
                <w:szCs w:val="22"/>
              </w:rPr>
              <w:t>.</w:t>
            </w:r>
          </w:p>
        </w:tc>
        <w:tc>
          <w:tcPr>
            <w:tcW w:w="452" w:type="pct"/>
            <w:vMerge w:val="restart"/>
            <w:shd w:val="clear" w:color="auto" w:fill="auto"/>
          </w:tcPr>
          <w:p w:rsidR="00A83259" w:rsidRPr="00B35D79" w:rsidRDefault="00C44ACE" w:rsidP="00B35D79">
            <w:pPr>
              <w:widowControl/>
              <w:spacing w:line="360" w:lineRule="auto"/>
              <w:ind w:left="0" w:firstLine="0"/>
              <w:jc w:val="both"/>
              <w:rPr>
                <w:color w:val="000000"/>
                <w:sz w:val="20"/>
                <w:szCs w:val="22"/>
              </w:rPr>
            </w:pPr>
            <w:r w:rsidRPr="00B35D79">
              <w:rPr>
                <w:color w:val="000000"/>
                <w:sz w:val="20"/>
                <w:szCs w:val="22"/>
              </w:rPr>
              <w:t>2009</w:t>
            </w:r>
            <w:r w:rsidR="004179C4" w:rsidRPr="00B35D79">
              <w:rPr>
                <w:color w:val="000000"/>
                <w:sz w:val="20"/>
                <w:szCs w:val="22"/>
              </w:rPr>
              <w:t> г</w:t>
            </w:r>
            <w:r w:rsidR="00A83259" w:rsidRPr="00B35D79">
              <w:rPr>
                <w:color w:val="000000"/>
                <w:sz w:val="20"/>
                <w:szCs w:val="22"/>
              </w:rPr>
              <w:t>.</w:t>
            </w:r>
          </w:p>
        </w:tc>
        <w:tc>
          <w:tcPr>
            <w:tcW w:w="459" w:type="pct"/>
            <w:vMerge w:val="restart"/>
            <w:shd w:val="clear" w:color="auto" w:fill="auto"/>
          </w:tcPr>
          <w:p w:rsidR="00A83259" w:rsidRPr="00B35D79" w:rsidRDefault="00C44ACE" w:rsidP="00B35D79">
            <w:pPr>
              <w:widowControl/>
              <w:spacing w:line="360" w:lineRule="auto"/>
              <w:ind w:left="0" w:firstLine="0"/>
              <w:jc w:val="both"/>
              <w:rPr>
                <w:color w:val="000000"/>
                <w:sz w:val="20"/>
                <w:szCs w:val="22"/>
              </w:rPr>
            </w:pPr>
            <w:r w:rsidRPr="00B35D79">
              <w:rPr>
                <w:color w:val="000000"/>
                <w:sz w:val="20"/>
                <w:szCs w:val="22"/>
              </w:rPr>
              <w:t>2010</w:t>
            </w:r>
            <w:r w:rsidR="004179C4" w:rsidRPr="00B35D79">
              <w:rPr>
                <w:color w:val="000000"/>
                <w:sz w:val="20"/>
                <w:szCs w:val="22"/>
              </w:rPr>
              <w:t> г</w:t>
            </w:r>
            <w:r w:rsidR="00A83259" w:rsidRPr="00B35D79">
              <w:rPr>
                <w:color w:val="000000"/>
                <w:sz w:val="20"/>
                <w:szCs w:val="22"/>
              </w:rPr>
              <w:t>.</w:t>
            </w:r>
          </w:p>
        </w:tc>
        <w:tc>
          <w:tcPr>
            <w:tcW w:w="1394" w:type="pct"/>
            <w:gridSpan w:val="2"/>
            <w:shd w:val="clear" w:color="auto" w:fill="auto"/>
          </w:tcPr>
          <w:p w:rsidR="00A83259" w:rsidRPr="00B35D79" w:rsidRDefault="00A83259" w:rsidP="00B35D79">
            <w:pPr>
              <w:pStyle w:val="xl23"/>
              <w:pBdr>
                <w:bottom w:val="none" w:sz="0" w:space="0" w:color="auto"/>
                <w:right w:val="none" w:sz="0" w:space="0" w:color="auto"/>
              </w:pBdr>
              <w:spacing w:before="0" w:beforeAutospacing="0" w:after="0" w:afterAutospacing="0" w:line="360" w:lineRule="auto"/>
              <w:jc w:val="both"/>
              <w:rPr>
                <w:color w:val="000000"/>
                <w:sz w:val="20"/>
                <w:szCs w:val="22"/>
              </w:rPr>
            </w:pPr>
            <w:r w:rsidRPr="00B35D79">
              <w:rPr>
                <w:color w:val="000000"/>
                <w:sz w:val="20"/>
                <w:szCs w:val="22"/>
              </w:rPr>
              <w:t>Изменение в</w:t>
            </w:r>
            <w:r w:rsidR="004179C4" w:rsidRPr="00B35D79">
              <w:rPr>
                <w:color w:val="000000"/>
                <w:sz w:val="20"/>
                <w:szCs w:val="22"/>
              </w:rPr>
              <w:t>%</w:t>
            </w:r>
            <w:r w:rsidRPr="00B35D79">
              <w:rPr>
                <w:color w:val="000000"/>
                <w:sz w:val="20"/>
                <w:szCs w:val="22"/>
              </w:rPr>
              <w:t xml:space="preserve"> к </w:t>
            </w:r>
            <w:r w:rsidR="00C44ACE" w:rsidRPr="00B35D79">
              <w:rPr>
                <w:color w:val="000000"/>
                <w:sz w:val="20"/>
                <w:szCs w:val="22"/>
              </w:rPr>
              <w:t>2008</w:t>
            </w:r>
            <w:r w:rsidR="004179C4" w:rsidRPr="00B35D79">
              <w:rPr>
                <w:color w:val="000000"/>
                <w:sz w:val="20"/>
                <w:szCs w:val="22"/>
              </w:rPr>
              <w:t> г</w:t>
            </w:r>
            <w:r w:rsidRPr="00B35D79">
              <w:rPr>
                <w:color w:val="000000"/>
                <w:sz w:val="20"/>
                <w:szCs w:val="22"/>
              </w:rPr>
              <w:t>.</w:t>
            </w:r>
          </w:p>
        </w:tc>
      </w:tr>
      <w:tr w:rsidR="00A83259" w:rsidRPr="00B35D79" w:rsidTr="00B35D79">
        <w:trPr>
          <w:cantSplit/>
          <w:jc w:val="center"/>
        </w:trPr>
        <w:tc>
          <w:tcPr>
            <w:tcW w:w="2308" w:type="pct"/>
            <w:vMerge/>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388" w:type="pct"/>
            <w:vMerge/>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452" w:type="pct"/>
            <w:vMerge/>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459" w:type="pct"/>
            <w:vMerge/>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697" w:type="pct"/>
            <w:shd w:val="clear" w:color="auto" w:fill="auto"/>
          </w:tcPr>
          <w:p w:rsidR="00A83259" w:rsidRPr="00B35D79" w:rsidRDefault="00C44ACE" w:rsidP="00B35D79">
            <w:pPr>
              <w:widowControl/>
              <w:spacing w:line="360" w:lineRule="auto"/>
              <w:ind w:left="0" w:firstLine="0"/>
              <w:jc w:val="both"/>
              <w:rPr>
                <w:color w:val="000000"/>
                <w:sz w:val="20"/>
                <w:szCs w:val="22"/>
              </w:rPr>
            </w:pPr>
            <w:r w:rsidRPr="00B35D79">
              <w:rPr>
                <w:color w:val="000000"/>
                <w:sz w:val="20"/>
                <w:szCs w:val="22"/>
              </w:rPr>
              <w:t>2009</w:t>
            </w:r>
            <w:r w:rsidR="004179C4" w:rsidRPr="00B35D79">
              <w:rPr>
                <w:color w:val="000000"/>
                <w:sz w:val="20"/>
                <w:szCs w:val="22"/>
              </w:rPr>
              <w:t> г</w:t>
            </w:r>
            <w:r w:rsidR="00A83259" w:rsidRPr="00B35D79">
              <w:rPr>
                <w:color w:val="000000"/>
                <w:sz w:val="20"/>
                <w:szCs w:val="22"/>
              </w:rPr>
              <w:t>.</w:t>
            </w:r>
          </w:p>
        </w:tc>
        <w:tc>
          <w:tcPr>
            <w:tcW w:w="697" w:type="pct"/>
            <w:shd w:val="clear" w:color="auto" w:fill="auto"/>
          </w:tcPr>
          <w:p w:rsidR="00A83259" w:rsidRPr="00B35D79" w:rsidRDefault="00C44ACE" w:rsidP="00B35D79">
            <w:pPr>
              <w:widowControl/>
              <w:spacing w:line="360" w:lineRule="auto"/>
              <w:ind w:left="0" w:firstLine="0"/>
              <w:jc w:val="both"/>
              <w:rPr>
                <w:color w:val="000000"/>
                <w:sz w:val="20"/>
                <w:szCs w:val="22"/>
              </w:rPr>
            </w:pPr>
            <w:r w:rsidRPr="00B35D79">
              <w:rPr>
                <w:color w:val="000000"/>
                <w:sz w:val="20"/>
                <w:szCs w:val="22"/>
              </w:rPr>
              <w:t>2010</w:t>
            </w:r>
            <w:r w:rsidR="004179C4" w:rsidRPr="00B35D79">
              <w:rPr>
                <w:color w:val="000000"/>
                <w:sz w:val="20"/>
                <w:szCs w:val="22"/>
              </w:rPr>
              <w:t> г</w:t>
            </w:r>
            <w:r w:rsidR="00A83259" w:rsidRPr="00B35D79">
              <w:rPr>
                <w:color w:val="000000"/>
                <w:sz w:val="20"/>
                <w:szCs w:val="22"/>
              </w:rPr>
              <w:t>.</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Выручка от продажи товаров, работ, услуг</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26604</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28900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27095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108,6</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101,8</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Полная себестоимость</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22155</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24630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22510</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111,2</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101,6</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Прибыль от продаж</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4449</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4270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4585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96</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103,1</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Затраты на 1 рубль реализации</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0,833</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0,852</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0,831</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102,3</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99,8</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Кол-во работников</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82</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85</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88</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103,7</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107,3</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в т.ч. рабочих</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60</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65</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70</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108,3</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116,7</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Выработка на 1 работника</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324,5</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340,0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307,9</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104,8</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94,9</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в т.ч. рабочего</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443,4</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444,6</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387,05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100,3</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87,3</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Среднегодовая стоимость основных фондов</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10200</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11210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13497</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109,9</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132,3</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Фондоотдача, р.</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2,608</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2,578</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2,007</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98,8</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77,0</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Средние остатки оборотных средств</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8600</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9465</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10885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110,1</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126,6</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Оборачиваемость оборотных средств, дни</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116</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118</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145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101,3</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124,3</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Чистая прибыль</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2970</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3040</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3305</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102,4</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r w:rsidRPr="00B35D79">
              <w:rPr>
                <w:color w:val="000000"/>
                <w:sz w:val="20"/>
                <w:szCs w:val="22"/>
              </w:rPr>
              <w:t>111,3</w:t>
            </w: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Рентабельность</w:t>
            </w:r>
            <w:r w:rsidR="004179C4" w:rsidRPr="00B35D79">
              <w:rPr>
                <w:color w:val="000000"/>
                <w:sz w:val="20"/>
                <w:szCs w:val="22"/>
              </w:rPr>
              <w:t>, %</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продукции</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13,4</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12,3</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14,7</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производства</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20,9</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20,1</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18,9</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r>
      <w:tr w:rsidR="00A83259" w:rsidRPr="00B35D79" w:rsidTr="00B35D79">
        <w:trPr>
          <w:cantSplit/>
          <w:jc w:val="center"/>
        </w:trPr>
        <w:tc>
          <w:tcPr>
            <w:tcW w:w="230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продаж</w:t>
            </w:r>
          </w:p>
        </w:tc>
        <w:tc>
          <w:tcPr>
            <w:tcW w:w="388"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11,2</w:t>
            </w:r>
          </w:p>
        </w:tc>
        <w:tc>
          <w:tcPr>
            <w:tcW w:w="452"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10,5</w:t>
            </w:r>
          </w:p>
        </w:tc>
        <w:tc>
          <w:tcPr>
            <w:tcW w:w="459" w:type="pct"/>
            <w:shd w:val="clear" w:color="auto" w:fill="auto"/>
          </w:tcPr>
          <w:p w:rsidR="00A83259" w:rsidRPr="00B35D79" w:rsidRDefault="00A83259" w:rsidP="00B35D79">
            <w:pPr>
              <w:widowControl/>
              <w:spacing w:line="360" w:lineRule="auto"/>
              <w:ind w:left="0" w:firstLine="0"/>
              <w:jc w:val="both"/>
              <w:rPr>
                <w:color w:val="000000"/>
                <w:sz w:val="20"/>
                <w:szCs w:val="22"/>
              </w:rPr>
            </w:pPr>
            <w:r w:rsidRPr="00B35D79">
              <w:rPr>
                <w:color w:val="000000"/>
                <w:sz w:val="20"/>
                <w:szCs w:val="22"/>
              </w:rPr>
              <w:t>12,2</w:t>
            </w: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c>
          <w:tcPr>
            <w:tcW w:w="697" w:type="pct"/>
            <w:shd w:val="clear" w:color="auto" w:fill="auto"/>
          </w:tcPr>
          <w:p w:rsidR="00A83259" w:rsidRPr="00B35D79" w:rsidRDefault="00A83259" w:rsidP="00B35D79">
            <w:pPr>
              <w:widowControl/>
              <w:spacing w:line="360" w:lineRule="auto"/>
              <w:ind w:left="0" w:firstLine="0"/>
              <w:jc w:val="both"/>
              <w:rPr>
                <w:rFonts w:eastAsia="Arial Unicode MS"/>
                <w:color w:val="000000"/>
                <w:sz w:val="20"/>
                <w:szCs w:val="22"/>
              </w:rPr>
            </w:pPr>
          </w:p>
        </w:tc>
      </w:tr>
    </w:tbl>
    <w:p w:rsidR="00A83259" w:rsidRPr="004179C4" w:rsidRDefault="00A83259" w:rsidP="004179C4">
      <w:pPr>
        <w:widowControl/>
        <w:spacing w:line="360" w:lineRule="auto"/>
        <w:ind w:left="0" w:firstLine="709"/>
        <w:jc w:val="both"/>
        <w:rPr>
          <w:color w:val="000000"/>
          <w:sz w:val="28"/>
          <w:szCs w:val="16"/>
        </w:rPr>
      </w:pPr>
    </w:p>
    <w:p w:rsidR="00207ABB" w:rsidRPr="004179C4" w:rsidRDefault="00207ABB" w:rsidP="004179C4">
      <w:pPr>
        <w:widowControl/>
        <w:spacing w:line="360" w:lineRule="auto"/>
        <w:ind w:left="0" w:firstLine="709"/>
        <w:jc w:val="both"/>
        <w:rPr>
          <w:color w:val="000000"/>
          <w:sz w:val="28"/>
          <w:szCs w:val="28"/>
        </w:rPr>
      </w:pPr>
      <w:r w:rsidRPr="004179C4">
        <w:rPr>
          <w:color w:val="000000"/>
          <w:sz w:val="28"/>
          <w:szCs w:val="28"/>
        </w:rPr>
        <w:t xml:space="preserve">Как свидетельствуют данные таблицы </w:t>
      </w:r>
      <w:r w:rsidR="00320E0A" w:rsidRPr="004179C4">
        <w:rPr>
          <w:color w:val="000000"/>
          <w:sz w:val="28"/>
          <w:szCs w:val="28"/>
        </w:rPr>
        <w:t>2</w:t>
      </w:r>
      <w:r w:rsidRPr="004179C4">
        <w:rPr>
          <w:color w:val="000000"/>
          <w:sz w:val="28"/>
          <w:szCs w:val="28"/>
        </w:rPr>
        <w:t>.1, за последние 3 года выручка от продажи товаров, работ, услуг растет неравномерно. Так в 2009</w:t>
      </w:r>
      <w:r w:rsidR="004179C4">
        <w:rPr>
          <w:color w:val="000000"/>
          <w:sz w:val="28"/>
          <w:szCs w:val="28"/>
        </w:rPr>
        <w:t> </w:t>
      </w:r>
      <w:r w:rsidR="004179C4" w:rsidRPr="004179C4">
        <w:rPr>
          <w:color w:val="000000"/>
          <w:sz w:val="28"/>
          <w:szCs w:val="28"/>
        </w:rPr>
        <w:t>г</w:t>
      </w:r>
      <w:r w:rsidRPr="004179C4">
        <w:rPr>
          <w:color w:val="000000"/>
          <w:sz w:val="28"/>
          <w:szCs w:val="28"/>
        </w:rPr>
        <w:t>. выручка возросла на 8,6</w:t>
      </w:r>
      <w:r w:rsidR="004179C4" w:rsidRPr="004179C4">
        <w:rPr>
          <w:color w:val="000000"/>
          <w:sz w:val="28"/>
          <w:szCs w:val="28"/>
        </w:rPr>
        <w:t>3</w:t>
      </w:r>
      <w:r w:rsidR="004179C4">
        <w:rPr>
          <w:color w:val="000000"/>
          <w:sz w:val="28"/>
          <w:szCs w:val="28"/>
        </w:rPr>
        <w:t>%</w:t>
      </w:r>
      <w:r w:rsidRPr="004179C4">
        <w:rPr>
          <w:color w:val="000000"/>
          <w:sz w:val="28"/>
          <w:szCs w:val="28"/>
        </w:rPr>
        <w:t xml:space="preserve"> по сравнению с 2008 годом, а в 2010 году лишь на 1,8</w:t>
      </w:r>
      <w:r w:rsidR="004179C4" w:rsidRPr="004179C4">
        <w:rPr>
          <w:color w:val="000000"/>
          <w:sz w:val="28"/>
          <w:szCs w:val="28"/>
        </w:rPr>
        <w:t>5</w:t>
      </w:r>
      <w:r w:rsidR="004179C4">
        <w:rPr>
          <w:color w:val="000000"/>
          <w:sz w:val="28"/>
          <w:szCs w:val="28"/>
        </w:rPr>
        <w:t>%</w:t>
      </w:r>
      <w:r w:rsidRPr="004179C4">
        <w:rPr>
          <w:color w:val="000000"/>
          <w:sz w:val="28"/>
          <w:szCs w:val="28"/>
        </w:rPr>
        <w:t xml:space="preserve"> и составила 27095 тыс. руб.</w:t>
      </w:r>
    </w:p>
    <w:p w:rsidR="00207ABB" w:rsidRPr="004179C4" w:rsidRDefault="00207ABB" w:rsidP="004179C4">
      <w:pPr>
        <w:widowControl/>
        <w:spacing w:line="360" w:lineRule="auto"/>
        <w:ind w:left="0" w:firstLine="709"/>
        <w:jc w:val="both"/>
        <w:rPr>
          <w:color w:val="000000"/>
          <w:sz w:val="28"/>
          <w:szCs w:val="28"/>
        </w:rPr>
      </w:pPr>
      <w:r w:rsidRPr="004179C4">
        <w:rPr>
          <w:color w:val="000000"/>
          <w:sz w:val="28"/>
          <w:szCs w:val="24"/>
        </w:rPr>
        <w:t xml:space="preserve">Все затраты на изготовление и реализацию продукции составляют полную себестоимость, на размере которой отражаются как положительные, так и отрицательные стороны работы предприятия. Под воздействием главным образом внешних факторов (рост цен на материально-технические ресурсы, рост заработной платы, изменения в налоговой системе </w:t>
      </w:r>
      <w:r w:rsidR="004179C4">
        <w:rPr>
          <w:color w:val="000000"/>
          <w:sz w:val="28"/>
          <w:szCs w:val="24"/>
        </w:rPr>
        <w:t>и т.д.</w:t>
      </w:r>
      <w:r w:rsidRPr="004179C4">
        <w:rPr>
          <w:color w:val="000000"/>
          <w:sz w:val="28"/>
          <w:szCs w:val="24"/>
        </w:rPr>
        <w:t>) себестоимость товарной продукции и</w:t>
      </w:r>
      <w:r w:rsidRPr="004179C4">
        <w:rPr>
          <w:color w:val="000000"/>
          <w:sz w:val="28"/>
          <w:szCs w:val="28"/>
        </w:rPr>
        <w:t>зменяется пропорционально изменению выручки от реализации. В 2009</w:t>
      </w:r>
      <w:r w:rsidR="004179C4">
        <w:rPr>
          <w:color w:val="000000"/>
          <w:sz w:val="28"/>
          <w:szCs w:val="28"/>
        </w:rPr>
        <w:t> </w:t>
      </w:r>
      <w:r w:rsidR="004179C4" w:rsidRPr="004179C4">
        <w:rPr>
          <w:color w:val="000000"/>
          <w:sz w:val="28"/>
          <w:szCs w:val="28"/>
        </w:rPr>
        <w:t>г</w:t>
      </w:r>
      <w:r w:rsidRPr="004179C4">
        <w:rPr>
          <w:color w:val="000000"/>
          <w:sz w:val="28"/>
          <w:szCs w:val="28"/>
        </w:rPr>
        <w:t>. себестоимость возросла на 11,</w:t>
      </w:r>
      <w:r w:rsidR="004179C4" w:rsidRPr="004179C4">
        <w:rPr>
          <w:color w:val="000000"/>
          <w:sz w:val="28"/>
          <w:szCs w:val="28"/>
        </w:rPr>
        <w:t>2</w:t>
      </w:r>
      <w:r w:rsidR="004179C4">
        <w:rPr>
          <w:color w:val="000000"/>
          <w:sz w:val="28"/>
          <w:szCs w:val="28"/>
        </w:rPr>
        <w:t>%</w:t>
      </w:r>
      <w:r w:rsidRPr="004179C4">
        <w:rPr>
          <w:color w:val="000000"/>
          <w:sz w:val="28"/>
          <w:szCs w:val="28"/>
        </w:rPr>
        <w:t xml:space="preserve"> по сравнению с 2008 годом и в 2010</w:t>
      </w:r>
      <w:r w:rsidR="004179C4">
        <w:rPr>
          <w:color w:val="000000"/>
          <w:sz w:val="28"/>
          <w:szCs w:val="28"/>
        </w:rPr>
        <w:t> </w:t>
      </w:r>
      <w:r w:rsidR="004179C4" w:rsidRPr="004179C4">
        <w:rPr>
          <w:color w:val="000000"/>
          <w:sz w:val="28"/>
          <w:szCs w:val="28"/>
        </w:rPr>
        <w:t>г</w:t>
      </w:r>
      <w:r w:rsidRPr="004179C4">
        <w:rPr>
          <w:color w:val="000000"/>
          <w:sz w:val="28"/>
          <w:szCs w:val="28"/>
        </w:rPr>
        <w:t>. на 1,</w:t>
      </w:r>
      <w:r w:rsidR="004179C4" w:rsidRPr="004179C4">
        <w:rPr>
          <w:color w:val="000000"/>
          <w:sz w:val="28"/>
          <w:szCs w:val="28"/>
        </w:rPr>
        <w:t>6</w:t>
      </w:r>
      <w:r w:rsidR="004179C4">
        <w:rPr>
          <w:color w:val="000000"/>
          <w:sz w:val="28"/>
          <w:szCs w:val="28"/>
        </w:rPr>
        <w:t>%</w:t>
      </w:r>
      <w:r w:rsidRPr="004179C4">
        <w:rPr>
          <w:color w:val="000000"/>
          <w:sz w:val="28"/>
          <w:szCs w:val="28"/>
        </w:rPr>
        <w:t>.</w:t>
      </w:r>
    </w:p>
    <w:p w:rsidR="00207ABB" w:rsidRPr="004179C4" w:rsidRDefault="00207ABB" w:rsidP="004179C4">
      <w:pPr>
        <w:widowControl/>
        <w:spacing w:line="360" w:lineRule="auto"/>
        <w:ind w:left="0" w:firstLine="709"/>
        <w:jc w:val="both"/>
        <w:rPr>
          <w:color w:val="000000"/>
          <w:sz w:val="28"/>
          <w:szCs w:val="28"/>
        </w:rPr>
      </w:pPr>
      <w:r w:rsidRPr="004179C4">
        <w:rPr>
          <w:color w:val="000000"/>
          <w:sz w:val="28"/>
          <w:szCs w:val="28"/>
        </w:rPr>
        <w:t>Прибыль от продаж за три года увеличилась на 3,0</w:t>
      </w:r>
      <w:r w:rsidR="004179C4" w:rsidRPr="004179C4">
        <w:rPr>
          <w:color w:val="000000"/>
          <w:sz w:val="28"/>
          <w:szCs w:val="28"/>
        </w:rPr>
        <w:t>6</w:t>
      </w:r>
      <w:r w:rsidR="004179C4">
        <w:rPr>
          <w:color w:val="000000"/>
          <w:sz w:val="28"/>
          <w:szCs w:val="28"/>
        </w:rPr>
        <w:t>%</w:t>
      </w:r>
      <w:r w:rsidRPr="004179C4">
        <w:rPr>
          <w:color w:val="000000"/>
          <w:sz w:val="28"/>
          <w:szCs w:val="28"/>
        </w:rPr>
        <w:t>. Максимальный ее показатель наблюдается в 2010</w:t>
      </w:r>
      <w:r w:rsidR="004179C4">
        <w:rPr>
          <w:color w:val="000000"/>
          <w:sz w:val="28"/>
          <w:szCs w:val="28"/>
        </w:rPr>
        <w:t> </w:t>
      </w:r>
      <w:r w:rsidR="004179C4" w:rsidRPr="004179C4">
        <w:rPr>
          <w:color w:val="000000"/>
          <w:sz w:val="28"/>
          <w:szCs w:val="28"/>
        </w:rPr>
        <w:t>г</w:t>
      </w:r>
      <w:r w:rsidRPr="004179C4">
        <w:rPr>
          <w:color w:val="000000"/>
          <w:sz w:val="28"/>
          <w:szCs w:val="28"/>
        </w:rPr>
        <w:t>. – 4585 тыс. руб.</w:t>
      </w:r>
    </w:p>
    <w:p w:rsidR="00207ABB" w:rsidRPr="004179C4" w:rsidRDefault="00207ABB" w:rsidP="004179C4">
      <w:pPr>
        <w:widowControl/>
        <w:spacing w:line="360" w:lineRule="auto"/>
        <w:ind w:left="0" w:firstLine="709"/>
        <w:jc w:val="both"/>
        <w:rPr>
          <w:color w:val="000000"/>
          <w:sz w:val="28"/>
          <w:szCs w:val="28"/>
        </w:rPr>
      </w:pPr>
      <w:r w:rsidRPr="004179C4">
        <w:rPr>
          <w:color w:val="000000"/>
          <w:sz w:val="28"/>
          <w:szCs w:val="28"/>
        </w:rPr>
        <w:t>Следует отметить, что в 2010 году ООО</w:t>
      </w:r>
      <w:r w:rsidR="004179C4">
        <w:rPr>
          <w:color w:val="000000"/>
          <w:sz w:val="28"/>
          <w:szCs w:val="28"/>
        </w:rPr>
        <w:t> </w:t>
      </w:r>
      <w:r w:rsidR="004179C4" w:rsidRPr="004179C4">
        <w:rPr>
          <w:color w:val="000000"/>
          <w:sz w:val="28"/>
          <w:szCs w:val="28"/>
        </w:rPr>
        <w:t>«</w:t>
      </w:r>
      <w:r w:rsidRPr="004179C4">
        <w:rPr>
          <w:color w:val="000000"/>
          <w:sz w:val="28"/>
          <w:szCs w:val="28"/>
        </w:rPr>
        <w:t>Синэргос» добилось минимального значения показателя затрат на 1 руб. реализации – 0,831 руб., что является положительным фактором.</w:t>
      </w:r>
    </w:p>
    <w:p w:rsidR="00207ABB" w:rsidRPr="004179C4" w:rsidRDefault="00207ABB" w:rsidP="004179C4">
      <w:pPr>
        <w:widowControl/>
        <w:autoSpaceDE w:val="0"/>
        <w:autoSpaceDN w:val="0"/>
        <w:adjustRightInd w:val="0"/>
        <w:spacing w:line="360" w:lineRule="auto"/>
        <w:ind w:left="0" w:firstLine="709"/>
        <w:jc w:val="both"/>
        <w:rPr>
          <w:color w:val="000000"/>
          <w:sz w:val="28"/>
          <w:szCs w:val="24"/>
        </w:rPr>
      </w:pPr>
      <w:r w:rsidRPr="004179C4">
        <w:rPr>
          <w:color w:val="000000"/>
          <w:sz w:val="28"/>
          <w:szCs w:val="24"/>
        </w:rPr>
        <w:t>Численность работников увеличивается на 6 человек или на 7,</w:t>
      </w:r>
      <w:r w:rsidR="004179C4" w:rsidRPr="004179C4">
        <w:rPr>
          <w:color w:val="000000"/>
          <w:sz w:val="28"/>
          <w:szCs w:val="24"/>
        </w:rPr>
        <w:t>3</w:t>
      </w:r>
      <w:r w:rsidR="004179C4">
        <w:rPr>
          <w:color w:val="000000"/>
          <w:sz w:val="28"/>
          <w:szCs w:val="24"/>
        </w:rPr>
        <w:t>%</w:t>
      </w:r>
      <w:r w:rsidRPr="004179C4">
        <w:rPr>
          <w:color w:val="000000"/>
          <w:sz w:val="28"/>
          <w:szCs w:val="24"/>
        </w:rPr>
        <w:t xml:space="preserve"> (а рабочих на 10</w:t>
      </w:r>
      <w:r w:rsidR="004179C4">
        <w:rPr>
          <w:color w:val="000000"/>
          <w:sz w:val="28"/>
          <w:szCs w:val="24"/>
        </w:rPr>
        <w:t> </w:t>
      </w:r>
      <w:r w:rsidR="004179C4" w:rsidRPr="004179C4">
        <w:rPr>
          <w:color w:val="000000"/>
          <w:sz w:val="28"/>
          <w:szCs w:val="24"/>
        </w:rPr>
        <w:t>чел</w:t>
      </w:r>
      <w:r w:rsidRPr="004179C4">
        <w:rPr>
          <w:color w:val="000000"/>
          <w:sz w:val="28"/>
          <w:szCs w:val="24"/>
        </w:rPr>
        <w:t>. или на 16,</w:t>
      </w:r>
      <w:r w:rsidR="004179C4" w:rsidRPr="004179C4">
        <w:rPr>
          <w:color w:val="000000"/>
          <w:sz w:val="28"/>
          <w:szCs w:val="24"/>
        </w:rPr>
        <w:t>7</w:t>
      </w:r>
      <w:r w:rsidR="004179C4">
        <w:rPr>
          <w:color w:val="000000"/>
          <w:sz w:val="28"/>
          <w:szCs w:val="24"/>
        </w:rPr>
        <w:t>%</w:t>
      </w:r>
      <w:r w:rsidRPr="004179C4">
        <w:rPr>
          <w:color w:val="000000"/>
          <w:sz w:val="28"/>
          <w:szCs w:val="24"/>
        </w:rPr>
        <w:t>), при этом производительность труда (выработка на одного работника) в 2009</w:t>
      </w:r>
      <w:r w:rsidR="004179C4">
        <w:rPr>
          <w:color w:val="000000"/>
          <w:sz w:val="28"/>
          <w:szCs w:val="24"/>
        </w:rPr>
        <w:t> </w:t>
      </w:r>
      <w:r w:rsidR="004179C4" w:rsidRPr="004179C4">
        <w:rPr>
          <w:color w:val="000000"/>
          <w:sz w:val="28"/>
          <w:szCs w:val="24"/>
        </w:rPr>
        <w:t>г</w:t>
      </w:r>
      <w:r w:rsidRPr="004179C4">
        <w:rPr>
          <w:color w:val="000000"/>
          <w:sz w:val="28"/>
          <w:szCs w:val="24"/>
        </w:rPr>
        <w:t>. увеличивается на 4,</w:t>
      </w:r>
      <w:r w:rsidR="004179C4" w:rsidRPr="004179C4">
        <w:rPr>
          <w:color w:val="000000"/>
          <w:sz w:val="28"/>
          <w:szCs w:val="24"/>
        </w:rPr>
        <w:t>8</w:t>
      </w:r>
      <w:r w:rsidR="004179C4">
        <w:rPr>
          <w:color w:val="000000"/>
          <w:sz w:val="28"/>
          <w:szCs w:val="24"/>
        </w:rPr>
        <w:t>%</w:t>
      </w:r>
      <w:r w:rsidRPr="004179C4">
        <w:rPr>
          <w:color w:val="000000"/>
          <w:sz w:val="28"/>
          <w:szCs w:val="24"/>
        </w:rPr>
        <w:t xml:space="preserve"> по сравнению с 2008</w:t>
      </w:r>
      <w:r w:rsidR="004179C4">
        <w:rPr>
          <w:color w:val="000000"/>
          <w:sz w:val="28"/>
          <w:szCs w:val="24"/>
        </w:rPr>
        <w:t> </w:t>
      </w:r>
      <w:r w:rsidR="004179C4" w:rsidRPr="004179C4">
        <w:rPr>
          <w:color w:val="000000"/>
          <w:sz w:val="28"/>
          <w:szCs w:val="24"/>
        </w:rPr>
        <w:t>г</w:t>
      </w:r>
      <w:r w:rsidRPr="004179C4">
        <w:rPr>
          <w:color w:val="000000"/>
          <w:sz w:val="28"/>
          <w:szCs w:val="24"/>
        </w:rPr>
        <w:t>., а в 2010</w:t>
      </w:r>
      <w:r w:rsidR="004179C4">
        <w:rPr>
          <w:color w:val="000000"/>
          <w:sz w:val="28"/>
          <w:szCs w:val="24"/>
        </w:rPr>
        <w:t> </w:t>
      </w:r>
      <w:r w:rsidR="004179C4" w:rsidRPr="004179C4">
        <w:rPr>
          <w:color w:val="000000"/>
          <w:sz w:val="28"/>
          <w:szCs w:val="24"/>
        </w:rPr>
        <w:t>г</w:t>
      </w:r>
      <w:r w:rsidRPr="004179C4">
        <w:rPr>
          <w:color w:val="000000"/>
          <w:sz w:val="28"/>
          <w:szCs w:val="24"/>
        </w:rPr>
        <w:t>. этот показатель снижается на 5,</w:t>
      </w:r>
      <w:r w:rsidR="004179C4" w:rsidRPr="004179C4">
        <w:rPr>
          <w:color w:val="000000"/>
          <w:sz w:val="28"/>
          <w:szCs w:val="24"/>
        </w:rPr>
        <w:t>1</w:t>
      </w:r>
      <w:r w:rsidR="004179C4">
        <w:rPr>
          <w:color w:val="000000"/>
          <w:sz w:val="28"/>
          <w:szCs w:val="24"/>
        </w:rPr>
        <w:t>%</w:t>
      </w:r>
      <w:r w:rsidRPr="004179C4">
        <w:rPr>
          <w:color w:val="000000"/>
          <w:sz w:val="28"/>
          <w:szCs w:val="24"/>
        </w:rPr>
        <w:t xml:space="preserve"> относительно уровня 2008</w:t>
      </w:r>
      <w:r w:rsidR="004179C4">
        <w:rPr>
          <w:color w:val="000000"/>
          <w:sz w:val="28"/>
          <w:szCs w:val="24"/>
        </w:rPr>
        <w:t> </w:t>
      </w:r>
      <w:r w:rsidR="004179C4" w:rsidRPr="004179C4">
        <w:rPr>
          <w:color w:val="000000"/>
          <w:sz w:val="28"/>
          <w:szCs w:val="24"/>
        </w:rPr>
        <w:t>г</w:t>
      </w:r>
      <w:r w:rsidRPr="004179C4">
        <w:rPr>
          <w:color w:val="000000"/>
          <w:sz w:val="28"/>
          <w:szCs w:val="24"/>
        </w:rPr>
        <w:t>.</w:t>
      </w:r>
    </w:p>
    <w:p w:rsidR="00207ABB" w:rsidRPr="004179C4" w:rsidRDefault="00207ABB" w:rsidP="004179C4">
      <w:pPr>
        <w:widowControl/>
        <w:spacing w:line="360" w:lineRule="auto"/>
        <w:ind w:left="0" w:firstLine="709"/>
        <w:jc w:val="both"/>
        <w:rPr>
          <w:color w:val="000000"/>
          <w:sz w:val="28"/>
          <w:szCs w:val="28"/>
        </w:rPr>
      </w:pPr>
      <w:r w:rsidRPr="004179C4">
        <w:rPr>
          <w:color w:val="000000"/>
          <w:sz w:val="28"/>
          <w:szCs w:val="24"/>
        </w:rPr>
        <w:t>Постоянно увеличивается стоимость основных фондов предприятия: на 9,</w:t>
      </w:r>
      <w:r w:rsidR="004179C4" w:rsidRPr="004179C4">
        <w:rPr>
          <w:color w:val="000000"/>
          <w:sz w:val="28"/>
          <w:szCs w:val="24"/>
        </w:rPr>
        <w:t>9</w:t>
      </w:r>
      <w:r w:rsidR="004179C4">
        <w:rPr>
          <w:color w:val="000000"/>
          <w:sz w:val="28"/>
          <w:szCs w:val="24"/>
        </w:rPr>
        <w:t>%</w:t>
      </w:r>
      <w:r w:rsidRPr="004179C4">
        <w:rPr>
          <w:color w:val="000000"/>
          <w:sz w:val="28"/>
          <w:szCs w:val="24"/>
        </w:rPr>
        <w:t xml:space="preserve"> в 2009</w:t>
      </w:r>
      <w:r w:rsidR="004179C4">
        <w:rPr>
          <w:color w:val="000000"/>
          <w:sz w:val="28"/>
          <w:szCs w:val="24"/>
        </w:rPr>
        <w:t> </w:t>
      </w:r>
      <w:r w:rsidR="004179C4" w:rsidRPr="004179C4">
        <w:rPr>
          <w:color w:val="000000"/>
          <w:sz w:val="28"/>
          <w:szCs w:val="24"/>
        </w:rPr>
        <w:t>г</w:t>
      </w:r>
      <w:r w:rsidRPr="004179C4">
        <w:rPr>
          <w:color w:val="000000"/>
          <w:sz w:val="28"/>
          <w:szCs w:val="24"/>
        </w:rPr>
        <w:t>. и на 32,</w:t>
      </w:r>
      <w:r w:rsidR="004179C4" w:rsidRPr="004179C4">
        <w:rPr>
          <w:color w:val="000000"/>
          <w:sz w:val="28"/>
          <w:szCs w:val="24"/>
        </w:rPr>
        <w:t>3</w:t>
      </w:r>
      <w:r w:rsidR="004179C4">
        <w:rPr>
          <w:color w:val="000000"/>
          <w:sz w:val="28"/>
          <w:szCs w:val="24"/>
        </w:rPr>
        <w:t>%</w:t>
      </w:r>
      <w:r w:rsidRPr="004179C4">
        <w:rPr>
          <w:color w:val="000000"/>
          <w:sz w:val="28"/>
          <w:szCs w:val="24"/>
        </w:rPr>
        <w:t xml:space="preserve"> в 2010</w:t>
      </w:r>
      <w:r w:rsidR="004179C4">
        <w:rPr>
          <w:color w:val="000000"/>
          <w:sz w:val="28"/>
          <w:szCs w:val="24"/>
        </w:rPr>
        <w:t> </w:t>
      </w:r>
      <w:r w:rsidR="004179C4" w:rsidRPr="004179C4">
        <w:rPr>
          <w:color w:val="000000"/>
          <w:sz w:val="28"/>
          <w:szCs w:val="24"/>
        </w:rPr>
        <w:t>г</w:t>
      </w:r>
      <w:r w:rsidRPr="004179C4">
        <w:rPr>
          <w:color w:val="000000"/>
          <w:sz w:val="28"/>
          <w:szCs w:val="24"/>
        </w:rPr>
        <w:t>. по сравнению с 2008</w:t>
      </w:r>
      <w:r w:rsidR="004179C4">
        <w:rPr>
          <w:color w:val="000000"/>
          <w:sz w:val="28"/>
          <w:szCs w:val="24"/>
        </w:rPr>
        <w:t> </w:t>
      </w:r>
      <w:r w:rsidR="004179C4" w:rsidRPr="004179C4">
        <w:rPr>
          <w:color w:val="000000"/>
          <w:sz w:val="28"/>
          <w:szCs w:val="24"/>
        </w:rPr>
        <w:t>г</w:t>
      </w:r>
      <w:r w:rsidRPr="004179C4">
        <w:rPr>
          <w:color w:val="000000"/>
          <w:sz w:val="28"/>
          <w:szCs w:val="24"/>
        </w:rPr>
        <w:t>. Однако фондоотдача снижается, что говорит об неэффективном использовании основных средств.</w:t>
      </w:r>
    </w:p>
    <w:p w:rsidR="00A83259" w:rsidRPr="004179C4" w:rsidRDefault="00A83259" w:rsidP="004179C4">
      <w:pPr>
        <w:widowControl/>
        <w:autoSpaceDE w:val="0"/>
        <w:autoSpaceDN w:val="0"/>
        <w:adjustRightInd w:val="0"/>
        <w:spacing w:line="360" w:lineRule="auto"/>
        <w:ind w:left="0" w:firstLine="709"/>
        <w:jc w:val="both"/>
        <w:rPr>
          <w:color w:val="000000"/>
          <w:sz w:val="28"/>
          <w:szCs w:val="24"/>
        </w:rPr>
      </w:pPr>
      <w:r w:rsidRPr="004179C4">
        <w:rPr>
          <w:color w:val="000000"/>
          <w:sz w:val="28"/>
          <w:szCs w:val="24"/>
        </w:rPr>
        <w:t xml:space="preserve">Средние остатки оборотных средств предприятия увеличились в </w:t>
      </w:r>
      <w:r w:rsidR="00C44ACE" w:rsidRPr="004179C4">
        <w:rPr>
          <w:color w:val="000000"/>
          <w:sz w:val="28"/>
          <w:szCs w:val="24"/>
        </w:rPr>
        <w:t>2009</w:t>
      </w:r>
      <w:r w:rsidR="004179C4">
        <w:rPr>
          <w:color w:val="000000"/>
          <w:sz w:val="28"/>
          <w:szCs w:val="24"/>
        </w:rPr>
        <w:t> </w:t>
      </w:r>
      <w:r w:rsidR="004179C4" w:rsidRPr="004179C4">
        <w:rPr>
          <w:color w:val="000000"/>
          <w:sz w:val="28"/>
          <w:szCs w:val="24"/>
        </w:rPr>
        <w:t>г</w:t>
      </w:r>
      <w:r w:rsidRPr="004179C4">
        <w:rPr>
          <w:color w:val="000000"/>
          <w:sz w:val="28"/>
          <w:szCs w:val="24"/>
        </w:rPr>
        <w:t>. на 10,</w:t>
      </w:r>
      <w:r w:rsidR="004179C4" w:rsidRPr="004179C4">
        <w:rPr>
          <w:color w:val="000000"/>
          <w:sz w:val="28"/>
          <w:szCs w:val="24"/>
        </w:rPr>
        <w:t>1</w:t>
      </w:r>
      <w:r w:rsidR="004179C4">
        <w:rPr>
          <w:color w:val="000000"/>
          <w:sz w:val="28"/>
          <w:szCs w:val="24"/>
        </w:rPr>
        <w:t>%</w:t>
      </w:r>
      <w:r w:rsidRPr="004179C4">
        <w:rPr>
          <w:color w:val="000000"/>
          <w:sz w:val="28"/>
          <w:szCs w:val="24"/>
        </w:rPr>
        <w:t xml:space="preserve"> по сравнению с </w:t>
      </w:r>
      <w:r w:rsidR="00C44ACE" w:rsidRPr="004179C4">
        <w:rPr>
          <w:color w:val="000000"/>
          <w:sz w:val="28"/>
          <w:szCs w:val="24"/>
        </w:rPr>
        <w:t>2008</w:t>
      </w:r>
      <w:r w:rsidR="004179C4">
        <w:rPr>
          <w:color w:val="000000"/>
          <w:sz w:val="28"/>
          <w:szCs w:val="24"/>
        </w:rPr>
        <w:t> </w:t>
      </w:r>
      <w:r w:rsidR="004179C4" w:rsidRPr="004179C4">
        <w:rPr>
          <w:color w:val="000000"/>
          <w:sz w:val="28"/>
          <w:szCs w:val="24"/>
        </w:rPr>
        <w:t>г</w:t>
      </w:r>
      <w:r w:rsidRPr="004179C4">
        <w:rPr>
          <w:color w:val="000000"/>
          <w:sz w:val="28"/>
          <w:szCs w:val="24"/>
        </w:rPr>
        <w:t xml:space="preserve">. В </w:t>
      </w:r>
      <w:r w:rsidR="00C44ACE" w:rsidRPr="004179C4">
        <w:rPr>
          <w:color w:val="000000"/>
          <w:sz w:val="28"/>
          <w:szCs w:val="24"/>
        </w:rPr>
        <w:t>2010</w:t>
      </w:r>
      <w:r w:rsidR="004179C4">
        <w:rPr>
          <w:color w:val="000000"/>
          <w:sz w:val="28"/>
          <w:szCs w:val="24"/>
        </w:rPr>
        <w:t> </w:t>
      </w:r>
      <w:r w:rsidR="004179C4" w:rsidRPr="004179C4">
        <w:rPr>
          <w:color w:val="000000"/>
          <w:sz w:val="28"/>
          <w:szCs w:val="24"/>
        </w:rPr>
        <w:t>г</w:t>
      </w:r>
      <w:r w:rsidRPr="004179C4">
        <w:rPr>
          <w:color w:val="000000"/>
          <w:sz w:val="28"/>
          <w:szCs w:val="24"/>
        </w:rPr>
        <w:t>. этот показатель составил 10885 тыс. руб., что на</w:t>
      </w:r>
      <w:r w:rsidR="004179C4">
        <w:rPr>
          <w:color w:val="000000"/>
          <w:sz w:val="28"/>
          <w:szCs w:val="24"/>
        </w:rPr>
        <w:t xml:space="preserve"> </w:t>
      </w:r>
      <w:r w:rsidRPr="004179C4">
        <w:rPr>
          <w:color w:val="000000"/>
          <w:sz w:val="28"/>
          <w:szCs w:val="24"/>
        </w:rPr>
        <w:t>26,</w:t>
      </w:r>
      <w:r w:rsidR="004179C4" w:rsidRPr="004179C4">
        <w:rPr>
          <w:color w:val="000000"/>
          <w:sz w:val="28"/>
          <w:szCs w:val="24"/>
        </w:rPr>
        <w:t>6</w:t>
      </w:r>
      <w:r w:rsidR="004179C4">
        <w:rPr>
          <w:color w:val="000000"/>
          <w:sz w:val="28"/>
          <w:szCs w:val="24"/>
        </w:rPr>
        <w:t>%</w:t>
      </w:r>
      <w:r w:rsidRPr="004179C4">
        <w:rPr>
          <w:color w:val="000000"/>
          <w:sz w:val="28"/>
          <w:szCs w:val="24"/>
        </w:rPr>
        <w:t xml:space="preserve"> больше показателя </w:t>
      </w:r>
      <w:r w:rsidR="00C44ACE" w:rsidRPr="004179C4">
        <w:rPr>
          <w:color w:val="000000"/>
          <w:sz w:val="28"/>
          <w:szCs w:val="24"/>
        </w:rPr>
        <w:t>2008</w:t>
      </w:r>
      <w:r w:rsidRPr="004179C4">
        <w:rPr>
          <w:color w:val="000000"/>
          <w:sz w:val="28"/>
          <w:szCs w:val="24"/>
        </w:rPr>
        <w:t xml:space="preserve"> года.</w:t>
      </w:r>
    </w:p>
    <w:p w:rsidR="00A83259" w:rsidRPr="004179C4" w:rsidRDefault="00A83259" w:rsidP="004179C4">
      <w:pPr>
        <w:widowControl/>
        <w:autoSpaceDE w:val="0"/>
        <w:autoSpaceDN w:val="0"/>
        <w:adjustRightInd w:val="0"/>
        <w:spacing w:line="360" w:lineRule="auto"/>
        <w:ind w:left="0" w:firstLine="709"/>
        <w:jc w:val="both"/>
        <w:rPr>
          <w:color w:val="000000"/>
          <w:sz w:val="28"/>
          <w:szCs w:val="24"/>
        </w:rPr>
      </w:pPr>
      <w:r w:rsidRPr="004179C4">
        <w:rPr>
          <w:color w:val="000000"/>
          <w:sz w:val="28"/>
          <w:szCs w:val="24"/>
        </w:rPr>
        <w:t xml:space="preserve">В течение рассматриваемого периода происходит замедление оборачиваемости оборотных средств предприятия с 116 дней в </w:t>
      </w:r>
      <w:r w:rsidR="004179C4" w:rsidRPr="004179C4">
        <w:rPr>
          <w:color w:val="000000"/>
          <w:sz w:val="28"/>
          <w:szCs w:val="24"/>
        </w:rPr>
        <w:t>2008</w:t>
      </w:r>
      <w:r w:rsidR="004179C4">
        <w:rPr>
          <w:color w:val="000000"/>
          <w:sz w:val="28"/>
          <w:szCs w:val="24"/>
        </w:rPr>
        <w:t> </w:t>
      </w:r>
      <w:r w:rsidR="004179C4" w:rsidRPr="004179C4">
        <w:rPr>
          <w:color w:val="000000"/>
          <w:sz w:val="28"/>
          <w:szCs w:val="24"/>
        </w:rPr>
        <w:t>г</w:t>
      </w:r>
      <w:r w:rsidRPr="004179C4">
        <w:rPr>
          <w:color w:val="000000"/>
          <w:sz w:val="28"/>
          <w:szCs w:val="24"/>
        </w:rPr>
        <w:t xml:space="preserve">. до 118 дней </w:t>
      </w:r>
      <w:r w:rsidR="00C44ACE" w:rsidRPr="004179C4">
        <w:rPr>
          <w:color w:val="000000"/>
          <w:sz w:val="28"/>
          <w:szCs w:val="24"/>
        </w:rPr>
        <w:t>2009</w:t>
      </w:r>
      <w:r w:rsidR="004179C4">
        <w:rPr>
          <w:color w:val="000000"/>
          <w:sz w:val="28"/>
          <w:szCs w:val="24"/>
        </w:rPr>
        <w:t> </w:t>
      </w:r>
      <w:r w:rsidR="004179C4" w:rsidRPr="004179C4">
        <w:rPr>
          <w:color w:val="000000"/>
          <w:sz w:val="28"/>
          <w:szCs w:val="24"/>
        </w:rPr>
        <w:t>г</w:t>
      </w:r>
      <w:r w:rsidRPr="004179C4">
        <w:rPr>
          <w:color w:val="000000"/>
          <w:sz w:val="28"/>
          <w:szCs w:val="24"/>
        </w:rPr>
        <w:t xml:space="preserve">. и до 145 дней в </w:t>
      </w:r>
      <w:r w:rsidR="004179C4" w:rsidRPr="004179C4">
        <w:rPr>
          <w:color w:val="000000"/>
          <w:sz w:val="28"/>
          <w:szCs w:val="24"/>
        </w:rPr>
        <w:t>2010</w:t>
      </w:r>
      <w:r w:rsidR="004179C4">
        <w:rPr>
          <w:color w:val="000000"/>
          <w:sz w:val="28"/>
          <w:szCs w:val="24"/>
        </w:rPr>
        <w:t> </w:t>
      </w:r>
      <w:r w:rsidR="004179C4" w:rsidRPr="004179C4">
        <w:rPr>
          <w:color w:val="000000"/>
          <w:sz w:val="28"/>
          <w:szCs w:val="24"/>
        </w:rPr>
        <w:t>г.</w:t>
      </w:r>
      <w:r w:rsidRPr="004179C4">
        <w:rPr>
          <w:color w:val="000000"/>
          <w:sz w:val="28"/>
          <w:szCs w:val="24"/>
        </w:rPr>
        <w:t>, что является негативной тенденцией.</w:t>
      </w:r>
    </w:p>
    <w:p w:rsidR="00A83259" w:rsidRPr="004179C4" w:rsidRDefault="00A83259" w:rsidP="004179C4">
      <w:pPr>
        <w:widowControl/>
        <w:autoSpaceDE w:val="0"/>
        <w:autoSpaceDN w:val="0"/>
        <w:adjustRightInd w:val="0"/>
        <w:spacing w:line="360" w:lineRule="auto"/>
        <w:ind w:left="0" w:firstLine="709"/>
        <w:jc w:val="both"/>
        <w:rPr>
          <w:color w:val="000000"/>
          <w:sz w:val="28"/>
          <w:szCs w:val="24"/>
        </w:rPr>
      </w:pPr>
      <w:r w:rsidRPr="004179C4">
        <w:rPr>
          <w:color w:val="000000"/>
          <w:sz w:val="28"/>
          <w:szCs w:val="24"/>
        </w:rPr>
        <w:t>На протяжении трех лет наблюдается рост чистой прибыли предприятия на 11,2</w:t>
      </w:r>
      <w:r w:rsidR="004179C4" w:rsidRPr="004179C4">
        <w:rPr>
          <w:color w:val="000000"/>
          <w:sz w:val="28"/>
          <w:szCs w:val="24"/>
        </w:rPr>
        <w:t>8</w:t>
      </w:r>
      <w:r w:rsidR="004179C4">
        <w:rPr>
          <w:color w:val="000000"/>
          <w:sz w:val="28"/>
          <w:szCs w:val="24"/>
        </w:rPr>
        <w:t>%</w:t>
      </w:r>
      <w:r w:rsidRPr="004179C4">
        <w:rPr>
          <w:color w:val="000000"/>
          <w:sz w:val="28"/>
          <w:szCs w:val="24"/>
        </w:rPr>
        <w:t>. Под воздействием изменения основных показателей, наблюдаются колебания показателей рентабельности.</w:t>
      </w:r>
    </w:p>
    <w:p w:rsidR="00A83259" w:rsidRPr="004179C4" w:rsidRDefault="00A83259" w:rsidP="004179C4">
      <w:pPr>
        <w:widowControl/>
        <w:autoSpaceDE w:val="0"/>
        <w:autoSpaceDN w:val="0"/>
        <w:adjustRightInd w:val="0"/>
        <w:spacing w:line="360" w:lineRule="auto"/>
        <w:ind w:left="0" w:firstLine="709"/>
        <w:jc w:val="both"/>
        <w:rPr>
          <w:color w:val="000000"/>
          <w:sz w:val="28"/>
          <w:szCs w:val="28"/>
        </w:rPr>
      </w:pPr>
      <w:r w:rsidRPr="004179C4">
        <w:rPr>
          <w:color w:val="000000"/>
          <w:sz w:val="28"/>
          <w:szCs w:val="24"/>
        </w:rPr>
        <w:t>Таким образом, основные технико-экономические показатели предприятия</w:t>
      </w:r>
      <w:r w:rsidRPr="004179C4">
        <w:rPr>
          <w:color w:val="000000"/>
          <w:sz w:val="28"/>
          <w:szCs w:val="28"/>
        </w:rPr>
        <w:t xml:space="preserve"> изменяются в рассматриваемый период неравномерно под воздействием как внутренних, так и внешних факторов. В целом предприятие должно постоянно стремиться к повышению эффективности своей деятельности.</w:t>
      </w:r>
    </w:p>
    <w:p w:rsidR="00FE6C98" w:rsidRPr="004179C4" w:rsidRDefault="00FE6C98" w:rsidP="004179C4">
      <w:pPr>
        <w:widowControl/>
        <w:autoSpaceDE w:val="0"/>
        <w:autoSpaceDN w:val="0"/>
        <w:adjustRightInd w:val="0"/>
        <w:spacing w:line="360" w:lineRule="auto"/>
        <w:ind w:left="0" w:firstLine="709"/>
        <w:jc w:val="both"/>
        <w:rPr>
          <w:color w:val="000000"/>
          <w:sz w:val="28"/>
          <w:szCs w:val="16"/>
        </w:rPr>
      </w:pPr>
      <w:r w:rsidRPr="004179C4">
        <w:rPr>
          <w:color w:val="000000"/>
          <w:sz w:val="28"/>
          <w:szCs w:val="24"/>
        </w:rPr>
        <w:t>Целесообразно</w:t>
      </w:r>
      <w:r w:rsidR="004179C4">
        <w:rPr>
          <w:color w:val="000000"/>
          <w:sz w:val="28"/>
          <w:szCs w:val="24"/>
        </w:rPr>
        <w:t xml:space="preserve"> </w:t>
      </w:r>
      <w:r w:rsidRPr="004179C4">
        <w:rPr>
          <w:color w:val="000000"/>
          <w:sz w:val="28"/>
          <w:szCs w:val="24"/>
        </w:rPr>
        <w:t>проанализировать</w:t>
      </w:r>
      <w:r w:rsidR="004179C4">
        <w:rPr>
          <w:color w:val="000000"/>
          <w:sz w:val="28"/>
          <w:szCs w:val="24"/>
        </w:rPr>
        <w:t xml:space="preserve"> </w:t>
      </w:r>
      <w:r w:rsidRPr="004179C4">
        <w:rPr>
          <w:color w:val="000000"/>
          <w:sz w:val="28"/>
          <w:szCs w:val="24"/>
        </w:rPr>
        <w:t>численность</w:t>
      </w:r>
      <w:r w:rsidR="004179C4">
        <w:rPr>
          <w:color w:val="000000"/>
          <w:sz w:val="28"/>
          <w:szCs w:val="24"/>
        </w:rPr>
        <w:t xml:space="preserve"> </w:t>
      </w:r>
      <w:r w:rsidRPr="004179C4">
        <w:rPr>
          <w:color w:val="000000"/>
          <w:sz w:val="28"/>
          <w:szCs w:val="24"/>
        </w:rPr>
        <w:t>занятого</w:t>
      </w:r>
      <w:r w:rsidR="004179C4">
        <w:rPr>
          <w:color w:val="000000"/>
          <w:sz w:val="28"/>
          <w:szCs w:val="24"/>
        </w:rPr>
        <w:t xml:space="preserve"> </w:t>
      </w:r>
      <w:r w:rsidRPr="004179C4">
        <w:rPr>
          <w:color w:val="000000"/>
          <w:sz w:val="28"/>
          <w:szCs w:val="24"/>
        </w:rPr>
        <w:t>на предприятии персонала по структурному, квалификационному составу, стажу работы</w:t>
      </w:r>
      <w:r w:rsidR="00010474" w:rsidRPr="004179C4">
        <w:rPr>
          <w:color w:val="000000"/>
          <w:sz w:val="28"/>
          <w:szCs w:val="24"/>
        </w:rPr>
        <w:t xml:space="preserve"> показано в табл. 2.2</w:t>
      </w:r>
    </w:p>
    <w:p w:rsidR="0039797B" w:rsidRDefault="0039797B" w:rsidP="004179C4">
      <w:pPr>
        <w:pStyle w:val="4"/>
        <w:keepNext w:val="0"/>
        <w:spacing w:before="0" w:after="0" w:line="360" w:lineRule="auto"/>
        <w:ind w:left="0" w:firstLine="709"/>
        <w:rPr>
          <w:color w:val="000000"/>
        </w:rPr>
      </w:pPr>
    </w:p>
    <w:p w:rsidR="00FE6C98" w:rsidRPr="004179C4" w:rsidRDefault="0039797B" w:rsidP="004179C4">
      <w:pPr>
        <w:pStyle w:val="4"/>
        <w:keepNext w:val="0"/>
        <w:spacing w:before="0" w:after="0" w:line="360" w:lineRule="auto"/>
        <w:ind w:left="0" w:firstLine="709"/>
        <w:rPr>
          <w:color w:val="000000"/>
        </w:rPr>
      </w:pPr>
      <w:r>
        <w:rPr>
          <w:color w:val="000000"/>
        </w:rPr>
        <w:br w:type="page"/>
      </w:r>
      <w:r w:rsidR="00FE6C98" w:rsidRPr="004179C4">
        <w:rPr>
          <w:color w:val="000000"/>
        </w:rPr>
        <w:t xml:space="preserve">Таблица </w:t>
      </w:r>
      <w:r w:rsidR="00B63B09" w:rsidRPr="004179C4">
        <w:rPr>
          <w:color w:val="000000"/>
        </w:rPr>
        <w:t>2</w:t>
      </w:r>
      <w:r w:rsidR="00FE6C98" w:rsidRPr="004179C4">
        <w:rPr>
          <w:color w:val="000000"/>
        </w:rPr>
        <w:t>.</w:t>
      </w:r>
      <w:r w:rsidR="00361564" w:rsidRPr="004179C4">
        <w:rPr>
          <w:color w:val="000000"/>
        </w:rPr>
        <w:t>2</w:t>
      </w:r>
      <w:r w:rsidR="00FE6C98" w:rsidRPr="004179C4">
        <w:rPr>
          <w:color w:val="000000"/>
        </w:rPr>
        <w:t xml:space="preserve"> </w:t>
      </w:r>
      <w:r w:rsidR="004179C4">
        <w:rPr>
          <w:color w:val="000000"/>
        </w:rPr>
        <w:t>–</w:t>
      </w:r>
      <w:r w:rsidR="004179C4" w:rsidRPr="004179C4">
        <w:rPr>
          <w:color w:val="000000"/>
        </w:rPr>
        <w:t xml:space="preserve"> </w:t>
      </w:r>
      <w:r w:rsidR="00FE6C98" w:rsidRPr="004179C4">
        <w:rPr>
          <w:color w:val="000000"/>
        </w:rPr>
        <w:t xml:space="preserve">Состав кадров </w:t>
      </w:r>
      <w:r w:rsidR="00FE6C98" w:rsidRPr="004179C4">
        <w:rPr>
          <w:noProof/>
          <w:color w:val="000000"/>
        </w:rPr>
        <w:t>ООО</w:t>
      </w:r>
      <w:r w:rsidR="004179C4">
        <w:rPr>
          <w:noProof/>
          <w:color w:val="000000"/>
        </w:rPr>
        <w:t> </w:t>
      </w:r>
      <w:r w:rsidR="004179C4" w:rsidRPr="004179C4">
        <w:rPr>
          <w:noProof/>
          <w:color w:val="000000"/>
        </w:rPr>
        <w:t>«</w:t>
      </w:r>
      <w:r w:rsidR="00207ABB" w:rsidRPr="004179C4">
        <w:rPr>
          <w:noProof/>
          <w:color w:val="000000"/>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8"/>
        <w:gridCol w:w="817"/>
        <w:gridCol w:w="1373"/>
        <w:gridCol w:w="817"/>
        <w:gridCol w:w="1373"/>
        <w:gridCol w:w="685"/>
        <w:gridCol w:w="986"/>
        <w:gridCol w:w="1408"/>
      </w:tblGrid>
      <w:tr w:rsidR="008E7291" w:rsidRPr="00B35D79" w:rsidTr="00B35D79">
        <w:trPr>
          <w:cantSplit/>
          <w:jc w:val="center"/>
        </w:trPr>
        <w:tc>
          <w:tcPr>
            <w:tcW w:w="956" w:type="pct"/>
            <w:vMerge w:val="restart"/>
            <w:shd w:val="clear" w:color="auto" w:fill="auto"/>
          </w:tcPr>
          <w:p w:rsidR="008E7291" w:rsidRPr="00B35D79" w:rsidRDefault="008E7291" w:rsidP="00B35D79">
            <w:pPr>
              <w:pStyle w:val="aa"/>
              <w:ind w:firstLine="0"/>
              <w:rPr>
                <w:sz w:val="20"/>
              </w:rPr>
            </w:pPr>
          </w:p>
        </w:tc>
        <w:tc>
          <w:tcPr>
            <w:tcW w:w="1187" w:type="pct"/>
            <w:gridSpan w:val="2"/>
            <w:vMerge w:val="restart"/>
            <w:shd w:val="clear" w:color="auto" w:fill="auto"/>
          </w:tcPr>
          <w:p w:rsidR="008E7291" w:rsidRPr="00B35D79" w:rsidRDefault="004179C4" w:rsidP="00B35D79">
            <w:pPr>
              <w:pStyle w:val="aa"/>
              <w:ind w:firstLine="0"/>
              <w:rPr>
                <w:sz w:val="20"/>
              </w:rPr>
            </w:pPr>
            <w:r w:rsidRPr="00B35D79">
              <w:rPr>
                <w:sz w:val="20"/>
              </w:rPr>
              <w:t>2009 г</w:t>
            </w:r>
            <w:r w:rsidR="008E7291" w:rsidRPr="00B35D79">
              <w:rPr>
                <w:sz w:val="20"/>
              </w:rPr>
              <w:t>.</w:t>
            </w:r>
          </w:p>
        </w:tc>
        <w:tc>
          <w:tcPr>
            <w:tcW w:w="1187" w:type="pct"/>
            <w:gridSpan w:val="2"/>
            <w:vMerge w:val="restart"/>
            <w:shd w:val="clear" w:color="auto" w:fill="auto"/>
          </w:tcPr>
          <w:p w:rsidR="008E7291" w:rsidRPr="00B35D79" w:rsidRDefault="004179C4" w:rsidP="00B35D79">
            <w:pPr>
              <w:pStyle w:val="aa"/>
              <w:ind w:firstLine="0"/>
              <w:rPr>
                <w:sz w:val="20"/>
              </w:rPr>
            </w:pPr>
            <w:r w:rsidRPr="00B35D79">
              <w:rPr>
                <w:sz w:val="20"/>
              </w:rPr>
              <w:t>2010 г</w:t>
            </w:r>
            <w:r w:rsidR="008E7291" w:rsidRPr="00B35D79">
              <w:rPr>
                <w:sz w:val="20"/>
              </w:rPr>
              <w:t>.</w:t>
            </w:r>
          </w:p>
        </w:tc>
        <w:tc>
          <w:tcPr>
            <w:tcW w:w="1670" w:type="pct"/>
            <w:gridSpan w:val="3"/>
            <w:shd w:val="clear" w:color="auto" w:fill="auto"/>
          </w:tcPr>
          <w:p w:rsidR="008E7291" w:rsidRPr="00B35D79" w:rsidRDefault="008E7291" w:rsidP="00B35D79">
            <w:pPr>
              <w:pStyle w:val="aa"/>
              <w:ind w:firstLine="0"/>
              <w:rPr>
                <w:sz w:val="20"/>
              </w:rPr>
            </w:pPr>
            <w:r w:rsidRPr="00B35D79">
              <w:rPr>
                <w:sz w:val="20"/>
              </w:rPr>
              <w:t>Изменение</w:t>
            </w:r>
          </w:p>
        </w:tc>
      </w:tr>
      <w:tr w:rsidR="008E7291" w:rsidRPr="00B35D79" w:rsidTr="00B35D79">
        <w:trPr>
          <w:cantSplit/>
          <w:trHeight w:val="483"/>
          <w:jc w:val="center"/>
        </w:trPr>
        <w:tc>
          <w:tcPr>
            <w:tcW w:w="956" w:type="pct"/>
            <w:vMerge/>
            <w:shd w:val="clear" w:color="auto" w:fill="auto"/>
          </w:tcPr>
          <w:p w:rsidR="008E7291" w:rsidRPr="00B35D79" w:rsidRDefault="008E7291" w:rsidP="00B35D79">
            <w:pPr>
              <w:pStyle w:val="aa"/>
              <w:ind w:firstLine="0"/>
              <w:rPr>
                <w:sz w:val="20"/>
              </w:rPr>
            </w:pPr>
          </w:p>
        </w:tc>
        <w:tc>
          <w:tcPr>
            <w:tcW w:w="1187" w:type="pct"/>
            <w:gridSpan w:val="2"/>
            <w:vMerge/>
            <w:shd w:val="clear" w:color="auto" w:fill="auto"/>
          </w:tcPr>
          <w:p w:rsidR="008E7291" w:rsidRPr="00B35D79" w:rsidRDefault="008E7291" w:rsidP="00B35D79">
            <w:pPr>
              <w:pStyle w:val="aa"/>
              <w:ind w:firstLine="0"/>
              <w:rPr>
                <w:sz w:val="20"/>
              </w:rPr>
            </w:pPr>
          </w:p>
        </w:tc>
        <w:tc>
          <w:tcPr>
            <w:tcW w:w="1187" w:type="pct"/>
            <w:gridSpan w:val="2"/>
            <w:vMerge/>
            <w:shd w:val="clear" w:color="auto" w:fill="auto"/>
          </w:tcPr>
          <w:p w:rsidR="008E7291" w:rsidRPr="00B35D79" w:rsidRDefault="008E7291" w:rsidP="00B35D79">
            <w:pPr>
              <w:pStyle w:val="aa"/>
              <w:ind w:firstLine="0"/>
              <w:rPr>
                <w:sz w:val="20"/>
              </w:rPr>
            </w:pPr>
          </w:p>
        </w:tc>
        <w:tc>
          <w:tcPr>
            <w:tcW w:w="373" w:type="pct"/>
            <w:vMerge w:val="restart"/>
            <w:shd w:val="clear" w:color="auto" w:fill="auto"/>
          </w:tcPr>
          <w:p w:rsidR="008E7291" w:rsidRPr="00B35D79" w:rsidRDefault="008E7291" w:rsidP="00B35D79">
            <w:pPr>
              <w:pStyle w:val="aa"/>
              <w:ind w:firstLine="0"/>
              <w:rPr>
                <w:sz w:val="20"/>
              </w:rPr>
            </w:pPr>
            <w:r w:rsidRPr="00B35D79">
              <w:rPr>
                <w:sz w:val="20"/>
              </w:rPr>
              <w:t>(+, -)</w:t>
            </w:r>
          </w:p>
        </w:tc>
        <w:tc>
          <w:tcPr>
            <w:tcW w:w="535" w:type="pct"/>
            <w:vMerge w:val="restart"/>
            <w:shd w:val="clear" w:color="auto" w:fill="auto"/>
          </w:tcPr>
          <w:p w:rsidR="008E7291" w:rsidRPr="00B35D79" w:rsidRDefault="008E7291" w:rsidP="00B35D79">
            <w:pPr>
              <w:pStyle w:val="aa"/>
              <w:ind w:firstLine="0"/>
              <w:rPr>
                <w:sz w:val="20"/>
              </w:rPr>
            </w:pPr>
            <w:r w:rsidRPr="00B35D79">
              <w:rPr>
                <w:sz w:val="20"/>
              </w:rPr>
              <w:t>Темп роста</w:t>
            </w:r>
            <w:r w:rsidR="004179C4" w:rsidRPr="00B35D79">
              <w:rPr>
                <w:sz w:val="20"/>
              </w:rPr>
              <w:t>, %</w:t>
            </w:r>
          </w:p>
        </w:tc>
        <w:tc>
          <w:tcPr>
            <w:tcW w:w="761" w:type="pct"/>
            <w:vMerge w:val="restart"/>
            <w:shd w:val="clear" w:color="auto" w:fill="auto"/>
          </w:tcPr>
          <w:p w:rsidR="008E7291" w:rsidRPr="00B35D79" w:rsidRDefault="008E7291" w:rsidP="00B35D79">
            <w:pPr>
              <w:pStyle w:val="aa"/>
              <w:ind w:firstLine="0"/>
              <w:rPr>
                <w:sz w:val="20"/>
              </w:rPr>
            </w:pPr>
            <w:r w:rsidRPr="00B35D79">
              <w:rPr>
                <w:sz w:val="20"/>
              </w:rPr>
              <w:t>Структуры</w:t>
            </w:r>
            <w:r w:rsidR="004179C4" w:rsidRPr="00B35D79">
              <w:rPr>
                <w:sz w:val="20"/>
              </w:rPr>
              <w:t>, %</w:t>
            </w:r>
          </w:p>
        </w:tc>
      </w:tr>
      <w:tr w:rsidR="008E7291" w:rsidRPr="00B35D79" w:rsidTr="00B35D79">
        <w:trPr>
          <w:cantSplit/>
          <w:jc w:val="center"/>
        </w:trPr>
        <w:tc>
          <w:tcPr>
            <w:tcW w:w="956" w:type="pct"/>
            <w:vMerge/>
            <w:shd w:val="clear" w:color="auto" w:fill="auto"/>
          </w:tcPr>
          <w:p w:rsidR="008E7291" w:rsidRPr="00B35D79" w:rsidRDefault="008E7291" w:rsidP="00B35D79">
            <w:pPr>
              <w:pStyle w:val="aa"/>
              <w:ind w:firstLine="0"/>
              <w:rPr>
                <w:sz w:val="20"/>
              </w:rPr>
            </w:pPr>
          </w:p>
        </w:tc>
        <w:tc>
          <w:tcPr>
            <w:tcW w:w="444" w:type="pct"/>
            <w:shd w:val="clear" w:color="auto" w:fill="auto"/>
          </w:tcPr>
          <w:p w:rsidR="008E7291" w:rsidRPr="00B35D79" w:rsidRDefault="008E7291" w:rsidP="00B35D79">
            <w:pPr>
              <w:pStyle w:val="aa"/>
              <w:ind w:firstLine="0"/>
              <w:rPr>
                <w:sz w:val="20"/>
              </w:rPr>
            </w:pPr>
            <w:r w:rsidRPr="00B35D79">
              <w:rPr>
                <w:sz w:val="20"/>
              </w:rPr>
              <w:t>Кол-во чел.</w:t>
            </w:r>
          </w:p>
        </w:tc>
        <w:tc>
          <w:tcPr>
            <w:tcW w:w="743" w:type="pct"/>
            <w:shd w:val="clear" w:color="auto" w:fill="auto"/>
          </w:tcPr>
          <w:p w:rsidR="008E7291" w:rsidRPr="00B35D79" w:rsidRDefault="008E7291" w:rsidP="00B35D79">
            <w:pPr>
              <w:pStyle w:val="aa"/>
              <w:ind w:firstLine="0"/>
              <w:rPr>
                <w:sz w:val="20"/>
              </w:rPr>
            </w:pPr>
            <w:r w:rsidRPr="00B35D79">
              <w:rPr>
                <w:sz w:val="20"/>
              </w:rPr>
              <w:t>Структура</w:t>
            </w:r>
            <w:r w:rsidR="004179C4" w:rsidRPr="00B35D79">
              <w:rPr>
                <w:sz w:val="20"/>
              </w:rPr>
              <w:t>, %</w:t>
            </w:r>
          </w:p>
        </w:tc>
        <w:tc>
          <w:tcPr>
            <w:tcW w:w="444" w:type="pct"/>
            <w:shd w:val="clear" w:color="auto" w:fill="auto"/>
          </w:tcPr>
          <w:p w:rsidR="008E7291" w:rsidRPr="00B35D79" w:rsidRDefault="008E7291" w:rsidP="00B35D79">
            <w:pPr>
              <w:pStyle w:val="aa"/>
              <w:ind w:firstLine="0"/>
              <w:rPr>
                <w:sz w:val="20"/>
              </w:rPr>
            </w:pPr>
            <w:r w:rsidRPr="00B35D79">
              <w:rPr>
                <w:sz w:val="20"/>
              </w:rPr>
              <w:t>Кол-во чел.</w:t>
            </w:r>
          </w:p>
        </w:tc>
        <w:tc>
          <w:tcPr>
            <w:tcW w:w="743" w:type="pct"/>
            <w:shd w:val="clear" w:color="auto" w:fill="auto"/>
          </w:tcPr>
          <w:p w:rsidR="008E7291" w:rsidRPr="00B35D79" w:rsidRDefault="008E7291" w:rsidP="00B35D79">
            <w:pPr>
              <w:pStyle w:val="aa"/>
              <w:ind w:firstLine="0"/>
              <w:rPr>
                <w:sz w:val="20"/>
              </w:rPr>
            </w:pPr>
            <w:r w:rsidRPr="00B35D79">
              <w:rPr>
                <w:sz w:val="20"/>
              </w:rPr>
              <w:t>Структура</w:t>
            </w:r>
            <w:r w:rsidR="004179C4" w:rsidRPr="00B35D79">
              <w:rPr>
                <w:sz w:val="20"/>
              </w:rPr>
              <w:t>, %</w:t>
            </w:r>
          </w:p>
        </w:tc>
        <w:tc>
          <w:tcPr>
            <w:tcW w:w="373" w:type="pct"/>
            <w:vMerge/>
            <w:shd w:val="clear" w:color="auto" w:fill="auto"/>
          </w:tcPr>
          <w:p w:rsidR="008E7291" w:rsidRPr="00B35D79" w:rsidRDefault="008E7291" w:rsidP="00B35D79">
            <w:pPr>
              <w:pStyle w:val="aa"/>
              <w:ind w:firstLine="0"/>
              <w:rPr>
                <w:sz w:val="20"/>
              </w:rPr>
            </w:pPr>
          </w:p>
        </w:tc>
        <w:tc>
          <w:tcPr>
            <w:tcW w:w="535" w:type="pct"/>
            <w:vMerge/>
            <w:shd w:val="clear" w:color="auto" w:fill="auto"/>
          </w:tcPr>
          <w:p w:rsidR="008E7291" w:rsidRPr="00B35D79" w:rsidRDefault="008E7291" w:rsidP="00B35D79">
            <w:pPr>
              <w:pStyle w:val="aa"/>
              <w:ind w:firstLine="0"/>
              <w:rPr>
                <w:sz w:val="20"/>
              </w:rPr>
            </w:pPr>
          </w:p>
        </w:tc>
        <w:tc>
          <w:tcPr>
            <w:tcW w:w="761" w:type="pct"/>
            <w:vMerge/>
            <w:shd w:val="clear" w:color="auto" w:fill="auto"/>
          </w:tcPr>
          <w:p w:rsidR="008E7291" w:rsidRPr="00B35D79" w:rsidRDefault="008E7291" w:rsidP="00B35D79">
            <w:pPr>
              <w:pStyle w:val="aa"/>
              <w:ind w:firstLine="0"/>
              <w:rPr>
                <w:sz w:val="20"/>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rPr>
              <w:t>Административно-управленческий персонал</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20</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23,5</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18</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20,5</w:t>
            </w: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90,</w:t>
            </w:r>
            <w:r w:rsidR="004179C4" w:rsidRPr="00B35D79">
              <w:rPr>
                <w:color w:val="000000"/>
                <w:sz w:val="20"/>
                <w:szCs w:val="28"/>
              </w:rPr>
              <w:t>0%</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-3,0</w:t>
            </w: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rPr>
              <w:t>Рабочие, в т.ч.:</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65</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76,5</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70</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79,5</w:t>
            </w: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5</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107,</w:t>
            </w:r>
            <w:r w:rsidR="004179C4" w:rsidRPr="00B35D79">
              <w:rPr>
                <w:color w:val="000000"/>
                <w:sz w:val="20"/>
                <w:szCs w:val="28"/>
              </w:rPr>
              <w:t>7%</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+3,0</w:t>
            </w:r>
          </w:p>
        </w:tc>
      </w:tr>
      <w:tr w:rsidR="00A83259" w:rsidRPr="00B35D79" w:rsidTr="00B35D79">
        <w:trPr>
          <w:cantSplit/>
          <w:trHeight w:val="270"/>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I</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4</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4</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0</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100,</w:t>
            </w:r>
            <w:r w:rsidR="004179C4" w:rsidRPr="00B35D79">
              <w:rPr>
                <w:color w:val="000000"/>
                <w:sz w:val="20"/>
                <w:szCs w:val="28"/>
              </w:rPr>
              <w:t>0%</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II</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7</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8</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114,</w:t>
            </w:r>
            <w:r w:rsidR="004179C4" w:rsidRPr="00B35D79">
              <w:rPr>
                <w:color w:val="000000"/>
                <w:sz w:val="20"/>
                <w:szCs w:val="28"/>
              </w:rPr>
              <w:t>3%</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III</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12</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11</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91,</w:t>
            </w:r>
            <w:r w:rsidR="004179C4" w:rsidRPr="00B35D79">
              <w:rPr>
                <w:color w:val="000000"/>
                <w:sz w:val="20"/>
                <w:szCs w:val="28"/>
              </w:rPr>
              <w:t>7%</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IV</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14</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16</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114,</w:t>
            </w:r>
            <w:r w:rsidR="004179C4" w:rsidRPr="00B35D79">
              <w:rPr>
                <w:color w:val="000000"/>
                <w:sz w:val="20"/>
                <w:szCs w:val="28"/>
              </w:rPr>
              <w:t>3%</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V</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16</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18</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2</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112,</w:t>
            </w:r>
            <w:r w:rsidR="004179C4" w:rsidRPr="00B35D79">
              <w:rPr>
                <w:color w:val="000000"/>
                <w:sz w:val="20"/>
                <w:szCs w:val="28"/>
              </w:rPr>
              <w:t>5%</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lang w:val="en-US"/>
              </w:rPr>
              <w:t>VI</w:t>
            </w:r>
            <w:r w:rsidRPr="00B35D79">
              <w:rPr>
                <w:sz w:val="20"/>
              </w:rPr>
              <w:t xml:space="preserve"> разр.</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12</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13</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108,</w:t>
            </w:r>
            <w:r w:rsidR="004179C4" w:rsidRPr="00B35D79">
              <w:rPr>
                <w:color w:val="000000"/>
                <w:sz w:val="20"/>
                <w:szCs w:val="28"/>
              </w:rPr>
              <w:t>3%</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r w:rsidR="00A83259" w:rsidRPr="00B35D79" w:rsidTr="00B35D79">
        <w:trPr>
          <w:cantSplit/>
          <w:jc w:val="center"/>
        </w:trPr>
        <w:tc>
          <w:tcPr>
            <w:tcW w:w="956" w:type="pct"/>
            <w:shd w:val="clear" w:color="auto" w:fill="auto"/>
          </w:tcPr>
          <w:p w:rsidR="00A83259" w:rsidRPr="00B35D79" w:rsidRDefault="00A83259" w:rsidP="00B35D79">
            <w:pPr>
              <w:pStyle w:val="aa"/>
              <w:ind w:firstLine="0"/>
              <w:rPr>
                <w:sz w:val="20"/>
              </w:rPr>
            </w:pPr>
            <w:r w:rsidRPr="00B35D79">
              <w:rPr>
                <w:sz w:val="20"/>
              </w:rPr>
              <w:t>ИТОГО</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85</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100</w:t>
            </w:r>
          </w:p>
        </w:tc>
        <w:tc>
          <w:tcPr>
            <w:tcW w:w="444"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88</w:t>
            </w:r>
          </w:p>
        </w:tc>
        <w:tc>
          <w:tcPr>
            <w:tcW w:w="74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100</w:t>
            </w:r>
          </w:p>
        </w:tc>
        <w:tc>
          <w:tcPr>
            <w:tcW w:w="373"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3</w:t>
            </w:r>
          </w:p>
        </w:tc>
        <w:tc>
          <w:tcPr>
            <w:tcW w:w="535" w:type="pct"/>
            <w:shd w:val="clear" w:color="auto" w:fill="auto"/>
          </w:tcPr>
          <w:p w:rsidR="00A83259" w:rsidRPr="00B35D79" w:rsidRDefault="00A83259" w:rsidP="00B35D79">
            <w:pPr>
              <w:widowControl/>
              <w:spacing w:line="360" w:lineRule="auto"/>
              <w:ind w:left="0" w:firstLine="0"/>
              <w:jc w:val="both"/>
              <w:rPr>
                <w:color w:val="000000"/>
                <w:sz w:val="20"/>
                <w:szCs w:val="28"/>
              </w:rPr>
            </w:pPr>
            <w:r w:rsidRPr="00B35D79">
              <w:rPr>
                <w:color w:val="000000"/>
                <w:sz w:val="20"/>
                <w:szCs w:val="28"/>
              </w:rPr>
              <w:t>103,</w:t>
            </w:r>
            <w:r w:rsidR="004179C4" w:rsidRPr="00B35D79">
              <w:rPr>
                <w:color w:val="000000"/>
                <w:sz w:val="20"/>
                <w:szCs w:val="28"/>
              </w:rPr>
              <w:t>5%</w:t>
            </w:r>
          </w:p>
        </w:tc>
        <w:tc>
          <w:tcPr>
            <w:tcW w:w="761" w:type="pct"/>
            <w:shd w:val="clear" w:color="auto" w:fill="auto"/>
          </w:tcPr>
          <w:p w:rsidR="00A83259" w:rsidRPr="00B35D79" w:rsidRDefault="00A83259" w:rsidP="00B35D79">
            <w:pPr>
              <w:widowControl/>
              <w:spacing w:line="360" w:lineRule="auto"/>
              <w:ind w:left="0" w:firstLine="0"/>
              <w:jc w:val="both"/>
              <w:rPr>
                <w:color w:val="000000"/>
                <w:sz w:val="20"/>
                <w:szCs w:val="28"/>
              </w:rPr>
            </w:pPr>
          </w:p>
        </w:tc>
      </w:tr>
    </w:tbl>
    <w:p w:rsidR="008E7291" w:rsidRPr="004179C4" w:rsidRDefault="008E7291" w:rsidP="004179C4">
      <w:pPr>
        <w:widowControl/>
        <w:tabs>
          <w:tab w:val="left" w:pos="560"/>
        </w:tabs>
        <w:spacing w:line="360" w:lineRule="auto"/>
        <w:ind w:left="0" w:firstLine="709"/>
        <w:jc w:val="both"/>
        <w:rPr>
          <w:color w:val="000000"/>
          <w:sz w:val="28"/>
          <w:szCs w:val="24"/>
        </w:rPr>
      </w:pPr>
    </w:p>
    <w:p w:rsidR="008E7291" w:rsidRPr="004179C4" w:rsidRDefault="008E7291" w:rsidP="004179C4">
      <w:pPr>
        <w:pStyle w:val="aa"/>
      </w:pPr>
      <w:r w:rsidRPr="004179C4">
        <w:t xml:space="preserve">Рассматривая состав кадров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необходимо отметить, что в </w:t>
      </w:r>
      <w:r w:rsidR="00C44ACE" w:rsidRPr="004179C4">
        <w:t>2009</w:t>
      </w:r>
      <w:r w:rsidR="004179C4">
        <w:t>–</w:t>
      </w:r>
      <w:r w:rsidR="004179C4" w:rsidRPr="004179C4">
        <w:t>2010</w:t>
      </w:r>
      <w:r w:rsidR="004179C4">
        <w:t> </w:t>
      </w:r>
      <w:r w:rsidR="004179C4" w:rsidRPr="004179C4">
        <w:t>гг</w:t>
      </w:r>
      <w:r w:rsidRPr="004179C4">
        <w:t>. численность административно-управленческого персонала снизилась на 2</w:t>
      </w:r>
      <w:r w:rsidR="004179C4">
        <w:t> </w:t>
      </w:r>
      <w:r w:rsidR="004179C4" w:rsidRPr="004179C4">
        <w:t>чел</w:t>
      </w:r>
      <w:r w:rsidRPr="004179C4">
        <w:t>. или 1</w:t>
      </w:r>
      <w:r w:rsidR="004179C4" w:rsidRPr="004179C4">
        <w:t>0</w:t>
      </w:r>
      <w:r w:rsidR="004179C4">
        <w:t>%</w:t>
      </w:r>
      <w:r w:rsidRPr="004179C4">
        <w:t xml:space="preserve"> и составила 18 человек. </w:t>
      </w:r>
      <w:r w:rsidRPr="004179C4">
        <w:rPr>
          <w:szCs w:val="24"/>
        </w:rPr>
        <w:t>Фактический уровень образования всех работников административно-управленческого персонала соответствует занимаемой должности. Средний стаж работы по специальности руководителей и специалистов предприятия составляет более 5 лет.</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численность рабочих в общей численности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color w:val="000000"/>
          <w:sz w:val="28"/>
          <w:szCs w:val="24"/>
        </w:rPr>
        <w:t xml:space="preserve"> </w:t>
      </w:r>
      <w:r w:rsidRPr="004179C4">
        <w:rPr>
          <w:snapToGrid w:val="0"/>
          <w:color w:val="000000"/>
          <w:sz w:val="28"/>
          <w:szCs w:val="24"/>
        </w:rPr>
        <w:t xml:space="preserve">составляла 65 человек.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произошло увеличение численности рабочих на 5</w:t>
      </w:r>
      <w:r w:rsidR="004179C4">
        <w:rPr>
          <w:snapToGrid w:val="0"/>
          <w:color w:val="000000"/>
          <w:sz w:val="28"/>
          <w:szCs w:val="24"/>
        </w:rPr>
        <w:t> </w:t>
      </w:r>
      <w:r w:rsidR="004179C4" w:rsidRPr="004179C4">
        <w:rPr>
          <w:snapToGrid w:val="0"/>
          <w:color w:val="000000"/>
          <w:sz w:val="28"/>
          <w:szCs w:val="24"/>
        </w:rPr>
        <w:t>чел</w:t>
      </w:r>
      <w:r w:rsidRPr="004179C4">
        <w:rPr>
          <w:snapToGrid w:val="0"/>
          <w:color w:val="000000"/>
          <w:sz w:val="28"/>
          <w:szCs w:val="24"/>
        </w:rPr>
        <w:t>. или 7,</w:t>
      </w:r>
      <w:r w:rsidR="004179C4" w:rsidRPr="004179C4">
        <w:rPr>
          <w:snapToGrid w:val="0"/>
          <w:color w:val="000000"/>
          <w:sz w:val="28"/>
          <w:szCs w:val="24"/>
        </w:rPr>
        <w:t>7</w:t>
      </w:r>
      <w:r w:rsidR="004179C4">
        <w:rPr>
          <w:snapToGrid w:val="0"/>
          <w:color w:val="000000"/>
          <w:sz w:val="28"/>
          <w:szCs w:val="24"/>
        </w:rPr>
        <w:t>%</w:t>
      </w:r>
      <w:r w:rsidRPr="004179C4">
        <w:rPr>
          <w:snapToGrid w:val="0"/>
          <w:color w:val="000000"/>
          <w:sz w:val="28"/>
          <w:szCs w:val="24"/>
        </w:rPr>
        <w:t>. Таким образом, численность рабочих составила 70</w:t>
      </w:r>
      <w:r w:rsidR="004179C4">
        <w:rPr>
          <w:snapToGrid w:val="0"/>
          <w:color w:val="000000"/>
          <w:sz w:val="28"/>
          <w:szCs w:val="24"/>
        </w:rPr>
        <w:t> </w:t>
      </w:r>
      <w:r w:rsidR="004179C4" w:rsidRPr="004179C4">
        <w:rPr>
          <w:snapToGrid w:val="0"/>
          <w:color w:val="000000"/>
          <w:sz w:val="28"/>
          <w:szCs w:val="24"/>
        </w:rPr>
        <w:t>чел</w:t>
      </w:r>
      <w:r w:rsidRPr="004179C4">
        <w:rPr>
          <w:snapToGrid w:val="0"/>
          <w:color w:val="000000"/>
          <w:sz w:val="28"/>
          <w:szCs w:val="24"/>
        </w:rPr>
        <w:t>.</w:t>
      </w:r>
    </w:p>
    <w:p w:rsidR="00FE6C98" w:rsidRPr="004179C4" w:rsidRDefault="00FE6C98" w:rsidP="004179C4">
      <w:pPr>
        <w:pStyle w:val="aa"/>
      </w:pPr>
      <w:r w:rsidRPr="004179C4">
        <w:t xml:space="preserve">Анализируя структуру численности промышленно-производственного персонала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по категориям выполняемых работ необходимо отметить, что в </w:t>
      </w:r>
      <w:r w:rsidR="00C44ACE" w:rsidRPr="004179C4">
        <w:t>2010</w:t>
      </w:r>
      <w:r w:rsidR="004179C4">
        <w:t> </w:t>
      </w:r>
      <w:r w:rsidR="004179C4" w:rsidRPr="004179C4">
        <w:t>г</w:t>
      </w:r>
      <w:r w:rsidRPr="004179C4">
        <w:t xml:space="preserve">. по сравнению с </w:t>
      </w:r>
      <w:r w:rsidR="004179C4" w:rsidRPr="004179C4">
        <w:t>2009</w:t>
      </w:r>
      <w:r w:rsidR="004179C4">
        <w:t> </w:t>
      </w:r>
      <w:r w:rsidR="004179C4" w:rsidRPr="004179C4">
        <w:t>г</w:t>
      </w:r>
      <w:r w:rsidRPr="004179C4">
        <w:t xml:space="preserve">. увеличилась доля рабочих в общей численности работающих на </w:t>
      </w:r>
      <w:r w:rsidR="004179C4" w:rsidRPr="004179C4">
        <w:t>3</w:t>
      </w:r>
      <w:r w:rsidR="004179C4">
        <w:t>%</w:t>
      </w:r>
      <w:r w:rsidRPr="004179C4">
        <w:t xml:space="preserve">, что является положительным фактором. Пропорционально снижается доля административно-управленческого персонала на </w:t>
      </w:r>
      <w:r w:rsidR="004179C4" w:rsidRPr="004179C4">
        <w:t>3</w:t>
      </w:r>
      <w:r w:rsidR="004179C4">
        <w:t>%</w:t>
      </w:r>
      <w:r w:rsidRPr="004179C4">
        <w:t>.</w:t>
      </w:r>
    </w:p>
    <w:p w:rsidR="00FE6C98" w:rsidRPr="004179C4" w:rsidRDefault="00FE6C98" w:rsidP="004179C4">
      <w:pPr>
        <w:pStyle w:val="aa"/>
      </w:pPr>
      <w:r w:rsidRPr="004179C4">
        <w:t xml:space="preserve">Качественную характеристику трудовых ресурсов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можно определить степенью профессиональной и квалификационной пригодности его работников. Разделение труда по квалификационному признаку основывается на распределении обязанностей работников в соответствии с их квалификацией. Рациональное использование квалифицированных кадров благотворно сказывается на повышении производительности труда на предприятии. Так, с учетом квалификации рабочих подразделяют на тарифные разряды (1</w:t>
      </w:r>
      <w:r w:rsidR="004179C4">
        <w:t>–</w:t>
      </w:r>
      <w:r w:rsidR="004179C4" w:rsidRPr="004179C4">
        <w:t>6</w:t>
      </w:r>
      <w:r w:rsidRPr="004179C4">
        <w:t>). При этом рабочий шестого разряда выполняет более сложные работы, на его долю приходятся более ответственные функции, связанные с производством. Соответствующие различия имеются и в круге обязанностей, а также в выполняемых работах между рабочими других категорий.</w:t>
      </w:r>
    </w:p>
    <w:p w:rsidR="00FE6C98" w:rsidRPr="004179C4" w:rsidRDefault="00FE6C98" w:rsidP="004179C4">
      <w:pPr>
        <w:pStyle w:val="aa"/>
      </w:pPr>
      <w:r w:rsidRPr="004179C4">
        <w:t xml:space="preserve">Дадим оценку качественного состава рабочих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с помощью показателя среднего тарифного разряда.</w:t>
      </w:r>
    </w:p>
    <w:p w:rsidR="00FE6C98" w:rsidRPr="004179C4" w:rsidRDefault="00FE6C98" w:rsidP="004179C4">
      <w:pPr>
        <w:pStyle w:val="aa"/>
      </w:pPr>
      <w:r w:rsidRPr="004179C4">
        <w:t>Средний тарифный разряд рабочих рассчитаем по формуле средней арифметической взвешенной: путем суммирования произведений разрядов рабочих на количество человек данного разряда, полученную сумму разделим на общее количество рабочих.</w:t>
      </w:r>
    </w:p>
    <w:p w:rsidR="00FE6C98" w:rsidRPr="004179C4" w:rsidRDefault="00FE6C98" w:rsidP="004179C4">
      <w:pPr>
        <w:pStyle w:val="aa"/>
      </w:pPr>
      <w:r w:rsidRPr="004179C4">
        <w:t>Т</w:t>
      </w:r>
      <w:r w:rsidRPr="004179C4">
        <w:rPr>
          <w:vertAlign w:val="subscript"/>
        </w:rPr>
        <w:t>р</w:t>
      </w:r>
      <w:r w:rsidRPr="004179C4">
        <w:t>(</w:t>
      </w:r>
      <w:r w:rsidR="004179C4" w:rsidRPr="004179C4">
        <w:t>2009</w:t>
      </w:r>
      <w:r w:rsidR="004179C4">
        <w:t> </w:t>
      </w:r>
      <w:r w:rsidR="004179C4" w:rsidRPr="004179C4">
        <w:t>г.</w:t>
      </w:r>
      <w:r w:rsidRPr="004179C4">
        <w:t>) = (1*4+2*7+3*12+4*14+5*16+6*12)/65 = 4,03</w:t>
      </w:r>
      <w:r w:rsidR="004179C4">
        <w:t> </w:t>
      </w:r>
      <w:r w:rsidR="004179C4" w:rsidRPr="004179C4">
        <w:t>р</w:t>
      </w:r>
      <w:r w:rsidRPr="004179C4">
        <w:t>.</w:t>
      </w:r>
    </w:p>
    <w:p w:rsidR="00FE6C98" w:rsidRPr="004179C4" w:rsidRDefault="00FE6C98" w:rsidP="004179C4">
      <w:pPr>
        <w:pStyle w:val="aa"/>
      </w:pPr>
      <w:r w:rsidRPr="004179C4">
        <w:t>Т</w:t>
      </w:r>
      <w:r w:rsidRPr="004179C4">
        <w:rPr>
          <w:vertAlign w:val="subscript"/>
        </w:rPr>
        <w:t>р</w:t>
      </w:r>
      <w:r w:rsidRPr="004179C4">
        <w:t>(</w:t>
      </w:r>
      <w:r w:rsidR="004179C4" w:rsidRPr="004179C4">
        <w:t>2010</w:t>
      </w:r>
      <w:r w:rsidR="004179C4">
        <w:t> </w:t>
      </w:r>
      <w:r w:rsidR="004179C4" w:rsidRPr="004179C4">
        <w:t>г.</w:t>
      </w:r>
      <w:r w:rsidRPr="004179C4">
        <w:t>) = (1*4+2*8+3*11+4*16+5*18+6*13)/70 = 4,07</w:t>
      </w:r>
      <w:r w:rsidR="004179C4">
        <w:t> </w:t>
      </w:r>
      <w:r w:rsidR="004179C4" w:rsidRPr="004179C4">
        <w:t>р</w:t>
      </w:r>
      <w:r w:rsidRPr="004179C4">
        <w:t>.</w:t>
      </w:r>
    </w:p>
    <w:p w:rsidR="00FE6C98" w:rsidRPr="004179C4" w:rsidRDefault="00FE6C98" w:rsidP="004179C4">
      <w:pPr>
        <w:pStyle w:val="aa"/>
      </w:pPr>
      <w:r w:rsidRPr="004179C4">
        <w:t xml:space="preserve">Таким образом, можно отметить увеличение среднего разряда рабочих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с 4,03 в </w:t>
      </w:r>
      <w:r w:rsidR="004179C4" w:rsidRPr="004179C4">
        <w:t>2009</w:t>
      </w:r>
      <w:r w:rsidR="004179C4">
        <w:t> </w:t>
      </w:r>
      <w:r w:rsidR="004179C4" w:rsidRPr="004179C4">
        <w:t>г</w:t>
      </w:r>
      <w:r w:rsidRPr="004179C4">
        <w:t xml:space="preserve">. до 4,07 в </w:t>
      </w:r>
      <w:r w:rsidR="00C44ACE" w:rsidRPr="004179C4">
        <w:t>2010</w:t>
      </w:r>
      <w:r w:rsidR="004179C4">
        <w:t> </w:t>
      </w:r>
      <w:r w:rsidR="004179C4" w:rsidRPr="004179C4">
        <w:t>г</w:t>
      </w:r>
      <w:r w:rsidRPr="004179C4">
        <w:t xml:space="preserve">. Квалификационный уровень работников зависит от их возраста, стажа работы, образования и других параметров. Все рабочие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имеют среднее образование, стаж работы в мясоперерабатывающей отрасли 1</w:t>
      </w:r>
      <w:r w:rsidR="004179C4">
        <w:t>–</w:t>
      </w:r>
      <w:r w:rsidR="004179C4" w:rsidRPr="004179C4">
        <w:t>1</w:t>
      </w:r>
      <w:r w:rsidRPr="004179C4">
        <w:t>6 лет, обладают такими личностными качествами, как дисциплинированность, добросовестность, оперативность, творческая активность.</w:t>
      </w:r>
    </w:p>
    <w:p w:rsidR="00FE6C98" w:rsidRPr="004179C4" w:rsidRDefault="00FE6C98" w:rsidP="004179C4">
      <w:pPr>
        <w:pStyle w:val="21"/>
        <w:ind w:firstLine="709"/>
        <w:rPr>
          <w:snapToGrid w:val="0"/>
          <w:color w:val="000000"/>
        </w:rPr>
      </w:pPr>
      <w:r w:rsidRPr="004179C4">
        <w:rPr>
          <w:snapToGrid w:val="0"/>
          <w:color w:val="000000"/>
        </w:rPr>
        <w:t>При изучении движения рабочей силы и текучести кадров рассчитывают ряд коэффициентов. К ним относятся: коэффициенты по приему и увольнению, определяемые отношением количества принятых или уволенных работников к среднесписочной их численности; коэффициент текучести кадров, представляющий собой отношение количества уволенных работников за нарушения трудовой дисциплины и по собственному желанию к среднесписочной их численности; коэффициент общего оборота рабочей силы, исчисляемый отношением принятых и уволенных работников к среднесписочной их численности.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По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имеются следующие данные о движении трудовых ресурсов (таблица </w:t>
      </w:r>
      <w:r w:rsidR="00320E0A" w:rsidRPr="004179C4">
        <w:rPr>
          <w:snapToGrid w:val="0"/>
          <w:color w:val="000000"/>
          <w:sz w:val="28"/>
          <w:szCs w:val="24"/>
        </w:rPr>
        <w:t>2</w:t>
      </w:r>
      <w:r w:rsidRPr="004179C4">
        <w:rPr>
          <w:snapToGrid w:val="0"/>
          <w:color w:val="000000"/>
          <w:sz w:val="28"/>
          <w:szCs w:val="24"/>
        </w:rPr>
        <w:t>.</w:t>
      </w:r>
      <w:r w:rsidR="008E7291" w:rsidRPr="004179C4">
        <w:rPr>
          <w:snapToGrid w:val="0"/>
          <w:color w:val="000000"/>
          <w:sz w:val="28"/>
          <w:szCs w:val="24"/>
        </w:rPr>
        <w:t>3</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p>
    <w:p w:rsidR="00FE6C98" w:rsidRPr="004179C4" w:rsidRDefault="00FE6C98" w:rsidP="004179C4">
      <w:pPr>
        <w:pStyle w:val="4"/>
        <w:keepNext w:val="0"/>
        <w:tabs>
          <w:tab w:val="right" w:pos="9525"/>
        </w:tabs>
        <w:spacing w:before="0" w:after="0" w:line="360" w:lineRule="auto"/>
        <w:ind w:left="0" w:firstLine="709"/>
        <w:rPr>
          <w:color w:val="000000"/>
        </w:rPr>
      </w:pPr>
      <w:r w:rsidRPr="004179C4">
        <w:rPr>
          <w:color w:val="000000"/>
        </w:rPr>
        <w:t xml:space="preserve">Таблица </w:t>
      </w:r>
      <w:r w:rsidR="00320E0A" w:rsidRPr="004179C4">
        <w:rPr>
          <w:color w:val="000000"/>
        </w:rPr>
        <w:t>2</w:t>
      </w:r>
      <w:r w:rsidRPr="004179C4">
        <w:rPr>
          <w:color w:val="000000"/>
        </w:rPr>
        <w:t>.</w:t>
      </w:r>
      <w:r w:rsidR="008E7291" w:rsidRPr="004179C4">
        <w:rPr>
          <w:color w:val="000000"/>
        </w:rPr>
        <w:t>3</w:t>
      </w:r>
      <w:r w:rsidRPr="004179C4">
        <w:rPr>
          <w:color w:val="000000"/>
        </w:rPr>
        <w:t xml:space="preserve"> </w:t>
      </w:r>
      <w:r w:rsidR="004179C4">
        <w:rPr>
          <w:color w:val="000000"/>
        </w:rPr>
        <w:t>–</w:t>
      </w:r>
      <w:r w:rsidR="004179C4" w:rsidRPr="004179C4">
        <w:rPr>
          <w:color w:val="000000"/>
        </w:rPr>
        <w:t xml:space="preserve"> </w:t>
      </w:r>
      <w:r w:rsidRPr="004179C4">
        <w:rPr>
          <w:color w:val="000000"/>
        </w:rPr>
        <w:t xml:space="preserve">Информация по приему и увольнению работников по </w:t>
      </w:r>
      <w:r w:rsidRPr="004179C4">
        <w:rPr>
          <w:noProof/>
          <w:color w:val="000000"/>
        </w:rPr>
        <w:t>ООО</w:t>
      </w:r>
      <w:r w:rsidR="004179C4">
        <w:rPr>
          <w:noProof/>
          <w:color w:val="000000"/>
        </w:rPr>
        <w:t> </w:t>
      </w:r>
      <w:r w:rsidR="004179C4" w:rsidRPr="004179C4">
        <w:rPr>
          <w:noProof/>
          <w:color w:val="000000"/>
        </w:rPr>
        <w:t>«</w:t>
      </w:r>
      <w:r w:rsidR="00207ABB" w:rsidRPr="004179C4">
        <w:rPr>
          <w:noProof/>
          <w:color w:val="000000"/>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21"/>
        <w:gridCol w:w="666"/>
        <w:gridCol w:w="666"/>
        <w:gridCol w:w="1294"/>
        <w:gridCol w:w="1050"/>
      </w:tblGrid>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Показатели</w:t>
            </w:r>
          </w:p>
        </w:tc>
        <w:tc>
          <w:tcPr>
            <w:tcW w:w="358"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2009</w:t>
            </w:r>
            <w:r w:rsidR="0039797B" w:rsidRPr="00B35D79">
              <w:rPr>
                <w:snapToGrid w:val="0"/>
                <w:color w:val="000000"/>
                <w:sz w:val="20"/>
                <w:szCs w:val="24"/>
              </w:rPr>
              <w:t xml:space="preserve"> </w:t>
            </w:r>
            <w:r w:rsidR="004179C4" w:rsidRPr="00B35D79">
              <w:rPr>
                <w:snapToGrid w:val="0"/>
                <w:color w:val="000000"/>
                <w:sz w:val="20"/>
                <w:szCs w:val="24"/>
              </w:rPr>
              <w:t>г</w:t>
            </w:r>
            <w:r w:rsidR="00FE6C98" w:rsidRPr="00B35D79">
              <w:rPr>
                <w:snapToGrid w:val="0"/>
                <w:color w:val="000000"/>
                <w:sz w:val="20"/>
                <w:szCs w:val="24"/>
              </w:rPr>
              <w:t>.</w:t>
            </w:r>
          </w:p>
        </w:tc>
        <w:tc>
          <w:tcPr>
            <w:tcW w:w="358"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2010</w:t>
            </w:r>
            <w:r w:rsidR="0039797B" w:rsidRPr="00B35D79">
              <w:rPr>
                <w:snapToGrid w:val="0"/>
                <w:color w:val="000000"/>
                <w:sz w:val="20"/>
                <w:szCs w:val="24"/>
              </w:rPr>
              <w:t xml:space="preserve"> </w:t>
            </w:r>
            <w:r w:rsidR="004179C4" w:rsidRPr="00B35D79">
              <w:rPr>
                <w:snapToGrid w:val="0"/>
                <w:color w:val="000000"/>
                <w:sz w:val="20"/>
                <w:szCs w:val="24"/>
              </w:rPr>
              <w:t>г</w:t>
            </w:r>
            <w:r w:rsidR="00FE6C98" w:rsidRPr="00B35D79">
              <w:rPr>
                <w:snapToGrid w:val="0"/>
                <w:color w:val="000000"/>
                <w:sz w:val="20"/>
                <w:szCs w:val="24"/>
              </w:rPr>
              <w:t>.</w:t>
            </w:r>
          </w:p>
        </w:tc>
        <w:tc>
          <w:tcPr>
            <w:tcW w:w="571"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Отклоне</w:t>
            </w:r>
            <w:r w:rsidR="0039797B" w:rsidRPr="00B35D79">
              <w:rPr>
                <w:snapToGrid w:val="0"/>
                <w:color w:val="000000"/>
                <w:sz w:val="20"/>
                <w:szCs w:val="24"/>
              </w:rPr>
              <w:t xml:space="preserve">ние, </w:t>
            </w:r>
            <w:r w:rsidRPr="00B35D79">
              <w:rPr>
                <w:snapToGrid w:val="0"/>
                <w:color w:val="000000"/>
                <w:sz w:val="20"/>
                <w:szCs w:val="24"/>
              </w:rPr>
              <w:t>(+, -)</w:t>
            </w:r>
          </w:p>
        </w:tc>
        <w:tc>
          <w:tcPr>
            <w:tcW w:w="62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Темп роста</w:t>
            </w:r>
            <w:r w:rsidR="004179C4" w:rsidRPr="00B35D79">
              <w:rPr>
                <w:snapToGrid w:val="0"/>
                <w:color w:val="000000"/>
                <w:sz w:val="20"/>
                <w:szCs w:val="24"/>
              </w:rPr>
              <w:t>, %</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 Среднегодовая численность работников, чел.</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85</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88</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3</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103,5</w:t>
            </w:r>
            <w:r w:rsidR="004179C4" w:rsidRPr="00B35D79">
              <w:rPr>
                <w:snapToGrid w:val="0"/>
                <w:color w:val="000000"/>
                <w:sz w:val="20"/>
                <w:szCs w:val="24"/>
              </w:rPr>
              <w:t>3%</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 Количество принятых работников за год, чел.</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10</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12</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2</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120,0</w:t>
            </w:r>
            <w:r w:rsidR="004179C4" w:rsidRPr="00B35D79">
              <w:rPr>
                <w:snapToGrid w:val="0"/>
                <w:color w:val="000000"/>
                <w:sz w:val="20"/>
                <w:szCs w:val="24"/>
              </w:rPr>
              <w:t>0%</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3. Количество выбывших работников за год, чел.</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7</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6</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85,7</w:t>
            </w:r>
            <w:r w:rsidR="004179C4" w:rsidRPr="00B35D79">
              <w:rPr>
                <w:color w:val="000000"/>
                <w:sz w:val="20"/>
                <w:szCs w:val="28"/>
              </w:rPr>
              <w:t>1%</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4. В том числе</w:t>
            </w:r>
          </w:p>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за нарушение трудовой дисциплины</w:t>
            </w:r>
          </w:p>
        </w:tc>
        <w:tc>
          <w:tcPr>
            <w:tcW w:w="358"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w:t>
            </w:r>
          </w:p>
        </w:tc>
        <w:tc>
          <w:tcPr>
            <w:tcW w:w="358"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571"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w:t>
            </w:r>
          </w:p>
        </w:tc>
        <w:tc>
          <w:tcPr>
            <w:tcW w:w="62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0,0</w:t>
            </w:r>
            <w:r w:rsidR="004179C4" w:rsidRPr="00B35D79">
              <w:rPr>
                <w:snapToGrid w:val="0"/>
                <w:color w:val="000000"/>
                <w:sz w:val="20"/>
                <w:szCs w:val="24"/>
              </w:rPr>
              <w:t>0%</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по собственному желанию</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4</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3</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75,0</w:t>
            </w:r>
            <w:r w:rsidR="004179C4" w:rsidRPr="00B35D79">
              <w:rPr>
                <w:color w:val="000000"/>
                <w:sz w:val="20"/>
                <w:szCs w:val="28"/>
              </w:rPr>
              <w:t>0%</w:t>
            </w:r>
          </w:p>
        </w:tc>
      </w:tr>
      <w:tr w:rsidR="0039797B" w:rsidRPr="00B35D79" w:rsidTr="00B35D79">
        <w:trPr>
          <w:cantSplit/>
          <w:trHeight w:val="521"/>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 Общее число принятых и выбывших работников (стр.</w:t>
            </w:r>
            <w:r w:rsidR="004179C4" w:rsidRPr="00B35D79">
              <w:rPr>
                <w:snapToGrid w:val="0"/>
                <w:color w:val="000000"/>
                <w:sz w:val="20"/>
                <w:szCs w:val="24"/>
              </w:rPr>
              <w:t> 2</w:t>
            </w:r>
            <w:r w:rsidRPr="00B35D79">
              <w:rPr>
                <w:snapToGrid w:val="0"/>
                <w:color w:val="000000"/>
                <w:sz w:val="20"/>
                <w:szCs w:val="24"/>
              </w:rPr>
              <w:t xml:space="preserve"> + стр.</w:t>
            </w:r>
            <w:r w:rsidR="004179C4" w:rsidRPr="00B35D79">
              <w:rPr>
                <w:snapToGrid w:val="0"/>
                <w:color w:val="000000"/>
                <w:sz w:val="20"/>
                <w:szCs w:val="24"/>
              </w:rPr>
              <w:t> 3</w:t>
            </w:r>
            <w:r w:rsidRPr="00B35D79">
              <w:rPr>
                <w:snapToGrid w:val="0"/>
                <w:color w:val="000000"/>
                <w:sz w:val="20"/>
                <w:szCs w:val="24"/>
              </w:rPr>
              <w:t>.)</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17</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18</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105,8</w:t>
            </w:r>
            <w:r w:rsidR="004179C4" w:rsidRPr="00B35D79">
              <w:rPr>
                <w:color w:val="000000"/>
                <w:sz w:val="20"/>
                <w:szCs w:val="28"/>
              </w:rPr>
              <w:t>8%</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6. Коэффициент по приему работников (</w:t>
            </w:r>
            <w:r w:rsidR="004179C4" w:rsidRPr="00B35D79">
              <w:rPr>
                <w:snapToGrid w:val="0"/>
                <w:color w:val="000000"/>
                <w:sz w:val="20"/>
                <w:szCs w:val="24"/>
              </w:rPr>
              <w:t>стр. 2</w:t>
            </w:r>
            <w:r w:rsidRPr="00B35D79">
              <w:rPr>
                <w:snapToGrid w:val="0"/>
                <w:color w:val="000000"/>
                <w:sz w:val="20"/>
                <w:szCs w:val="24"/>
              </w:rPr>
              <w:t xml:space="preserve"> / </w:t>
            </w:r>
            <w:r w:rsidR="004179C4" w:rsidRPr="00B35D79">
              <w:rPr>
                <w:snapToGrid w:val="0"/>
                <w:color w:val="000000"/>
                <w:sz w:val="20"/>
                <w:szCs w:val="24"/>
              </w:rPr>
              <w:t>стр. 1</w:t>
            </w:r>
            <w:r w:rsidRPr="00B35D79">
              <w:rPr>
                <w:snapToGrid w:val="0"/>
                <w:color w:val="000000"/>
                <w:sz w:val="20"/>
                <w:szCs w:val="24"/>
              </w:rPr>
              <w:t xml:space="preserve"> * 100)</w:t>
            </w:r>
            <w:r w:rsidR="004179C4" w:rsidRPr="00B35D79">
              <w:rPr>
                <w:snapToGrid w:val="0"/>
                <w:color w:val="000000"/>
                <w:sz w:val="20"/>
                <w:szCs w:val="24"/>
              </w:rPr>
              <w:t>, %</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11,76</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13,64</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1,87</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115,9</w:t>
            </w:r>
            <w:r w:rsidR="004179C4" w:rsidRPr="00B35D79">
              <w:rPr>
                <w:color w:val="000000"/>
                <w:sz w:val="20"/>
                <w:szCs w:val="28"/>
              </w:rPr>
              <w:t>1%</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7. Коэффициент по увольнению работников (</w:t>
            </w:r>
            <w:r w:rsidR="004179C4" w:rsidRPr="00B35D79">
              <w:rPr>
                <w:snapToGrid w:val="0"/>
                <w:color w:val="000000"/>
                <w:sz w:val="20"/>
                <w:szCs w:val="24"/>
              </w:rPr>
              <w:t>стр. 3 / стр. 1</w:t>
            </w:r>
            <w:r w:rsidRPr="00B35D79">
              <w:rPr>
                <w:snapToGrid w:val="0"/>
                <w:color w:val="000000"/>
                <w:sz w:val="20"/>
                <w:szCs w:val="24"/>
              </w:rPr>
              <w:t>*100)</w:t>
            </w:r>
            <w:r w:rsidR="004179C4" w:rsidRPr="00B35D79">
              <w:rPr>
                <w:snapToGrid w:val="0"/>
                <w:color w:val="000000"/>
                <w:sz w:val="20"/>
                <w:szCs w:val="24"/>
              </w:rPr>
              <w:t>, %</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8,24</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6,82</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-1,42</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82,7</w:t>
            </w:r>
            <w:r w:rsidR="004179C4" w:rsidRPr="00B35D79">
              <w:rPr>
                <w:color w:val="000000"/>
                <w:sz w:val="20"/>
                <w:szCs w:val="28"/>
              </w:rPr>
              <w:t>9%</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8. Коэффициент текучести кадров (стр.</w:t>
            </w:r>
            <w:r w:rsidR="004179C4" w:rsidRPr="00B35D79">
              <w:rPr>
                <w:snapToGrid w:val="0"/>
                <w:color w:val="000000"/>
                <w:sz w:val="20"/>
                <w:szCs w:val="24"/>
              </w:rPr>
              <w:t> 4</w:t>
            </w:r>
            <w:r w:rsidRPr="00B35D79">
              <w:rPr>
                <w:snapToGrid w:val="0"/>
                <w:color w:val="000000"/>
                <w:sz w:val="20"/>
                <w:szCs w:val="24"/>
              </w:rPr>
              <w:t xml:space="preserve"> / </w:t>
            </w:r>
            <w:r w:rsidR="004179C4" w:rsidRPr="00B35D79">
              <w:rPr>
                <w:snapToGrid w:val="0"/>
                <w:color w:val="000000"/>
                <w:sz w:val="20"/>
                <w:szCs w:val="24"/>
              </w:rPr>
              <w:t>стр. 1</w:t>
            </w:r>
            <w:r w:rsidRPr="00B35D79">
              <w:rPr>
                <w:snapToGrid w:val="0"/>
                <w:color w:val="000000"/>
                <w:sz w:val="20"/>
                <w:szCs w:val="24"/>
              </w:rPr>
              <w:t xml:space="preserve"> * 100)</w:t>
            </w:r>
            <w:r w:rsidR="004179C4" w:rsidRPr="00B35D79">
              <w:rPr>
                <w:snapToGrid w:val="0"/>
                <w:color w:val="000000"/>
                <w:sz w:val="20"/>
                <w:szCs w:val="24"/>
              </w:rPr>
              <w:t>, %</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7,06</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3,41</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-3,65</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48,3</w:t>
            </w:r>
            <w:r w:rsidR="004179C4" w:rsidRPr="00B35D79">
              <w:rPr>
                <w:color w:val="000000"/>
                <w:sz w:val="20"/>
                <w:szCs w:val="28"/>
              </w:rPr>
              <w:t>0%</w:t>
            </w:r>
          </w:p>
        </w:tc>
      </w:tr>
      <w:tr w:rsidR="0039797B" w:rsidRPr="00B35D79" w:rsidTr="00B35D79">
        <w:trPr>
          <w:cantSplit/>
          <w:jc w:val="center"/>
        </w:trPr>
        <w:tc>
          <w:tcPr>
            <w:tcW w:w="308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9. Коэффициент общего оборота рабочей силы (стр.</w:t>
            </w:r>
            <w:r w:rsidR="004179C4" w:rsidRPr="00B35D79">
              <w:rPr>
                <w:snapToGrid w:val="0"/>
                <w:color w:val="000000"/>
                <w:sz w:val="20"/>
                <w:szCs w:val="24"/>
              </w:rPr>
              <w:t> 5</w:t>
            </w:r>
            <w:r w:rsidRPr="00B35D79">
              <w:rPr>
                <w:snapToGrid w:val="0"/>
                <w:color w:val="000000"/>
                <w:sz w:val="20"/>
                <w:szCs w:val="24"/>
              </w:rPr>
              <w:t xml:space="preserve"> / стр.</w:t>
            </w:r>
            <w:r w:rsidR="004179C4" w:rsidRPr="00B35D79">
              <w:rPr>
                <w:snapToGrid w:val="0"/>
                <w:color w:val="000000"/>
                <w:sz w:val="20"/>
                <w:szCs w:val="24"/>
              </w:rPr>
              <w:t> 1</w:t>
            </w:r>
            <w:r w:rsidRPr="00B35D79">
              <w:rPr>
                <w:snapToGrid w:val="0"/>
                <w:color w:val="000000"/>
                <w:sz w:val="20"/>
                <w:szCs w:val="24"/>
              </w:rPr>
              <w:t xml:space="preserve"> * 100)</w:t>
            </w:r>
            <w:r w:rsidR="004179C4" w:rsidRPr="00B35D79">
              <w:rPr>
                <w:snapToGrid w:val="0"/>
                <w:color w:val="000000"/>
                <w:sz w:val="20"/>
                <w:szCs w:val="24"/>
              </w:rPr>
              <w:t>, %</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20</w:t>
            </w:r>
          </w:p>
        </w:tc>
        <w:tc>
          <w:tcPr>
            <w:tcW w:w="358"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snapToGrid w:val="0"/>
                <w:color w:val="000000"/>
                <w:sz w:val="20"/>
                <w:szCs w:val="24"/>
              </w:rPr>
              <w:t>20,45</w:t>
            </w:r>
          </w:p>
        </w:tc>
        <w:tc>
          <w:tcPr>
            <w:tcW w:w="571"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0,45</w:t>
            </w:r>
          </w:p>
        </w:tc>
        <w:tc>
          <w:tcPr>
            <w:tcW w:w="627" w:type="pct"/>
            <w:shd w:val="clear" w:color="auto" w:fill="auto"/>
          </w:tcPr>
          <w:p w:rsidR="00FE6C98" w:rsidRPr="00B35D79" w:rsidRDefault="00FE6C98" w:rsidP="00B35D79">
            <w:pPr>
              <w:widowControl/>
              <w:spacing w:line="360" w:lineRule="auto"/>
              <w:ind w:left="0" w:firstLine="0"/>
              <w:jc w:val="both"/>
              <w:rPr>
                <w:color w:val="000000"/>
                <w:sz w:val="20"/>
                <w:szCs w:val="28"/>
              </w:rPr>
            </w:pPr>
            <w:r w:rsidRPr="00B35D79">
              <w:rPr>
                <w:color w:val="000000"/>
                <w:sz w:val="20"/>
                <w:szCs w:val="28"/>
              </w:rPr>
              <w:t>102,2</w:t>
            </w:r>
            <w:r w:rsidR="004179C4" w:rsidRPr="00B35D79">
              <w:rPr>
                <w:color w:val="000000"/>
                <w:sz w:val="20"/>
                <w:szCs w:val="28"/>
              </w:rPr>
              <w:t>7%</w:t>
            </w:r>
          </w:p>
        </w:tc>
      </w:tr>
    </w:tbl>
    <w:p w:rsidR="00FE6C98" w:rsidRPr="004179C4" w:rsidRDefault="00FE6C98" w:rsidP="004179C4">
      <w:pPr>
        <w:pStyle w:val="23"/>
        <w:ind w:firstLine="709"/>
        <w:jc w:val="both"/>
        <w:rPr>
          <w:snapToGrid w:val="0"/>
          <w:color w:val="000000"/>
          <w:szCs w:val="24"/>
        </w:rPr>
      </w:pPr>
    </w:p>
    <w:p w:rsidR="00FE6C98" w:rsidRPr="004179C4" w:rsidRDefault="00FE6C98" w:rsidP="004179C4">
      <w:pPr>
        <w:pStyle w:val="34"/>
        <w:autoSpaceDE/>
        <w:autoSpaceDN/>
        <w:adjustRightInd/>
        <w:rPr>
          <w:snapToGrid w:val="0"/>
          <w:color w:val="000000"/>
          <w:szCs w:val="24"/>
        </w:rPr>
      </w:pPr>
      <w:r w:rsidRPr="004179C4">
        <w:rPr>
          <w:snapToGrid w:val="0"/>
          <w:color w:val="000000"/>
          <w:szCs w:val="24"/>
        </w:rPr>
        <w:t xml:space="preserve">В </w:t>
      </w:r>
      <w:r w:rsidR="00C44ACE" w:rsidRPr="004179C4">
        <w:rPr>
          <w:snapToGrid w:val="0"/>
          <w:color w:val="000000"/>
          <w:szCs w:val="24"/>
        </w:rPr>
        <w:t>2010</w:t>
      </w:r>
      <w:r w:rsidRPr="004179C4">
        <w:rPr>
          <w:snapToGrid w:val="0"/>
          <w:color w:val="000000"/>
          <w:szCs w:val="24"/>
        </w:rPr>
        <w:t xml:space="preserve"> году по сравнению с </w:t>
      </w:r>
      <w:r w:rsidR="00C44ACE" w:rsidRPr="004179C4">
        <w:rPr>
          <w:snapToGrid w:val="0"/>
          <w:color w:val="000000"/>
          <w:szCs w:val="24"/>
        </w:rPr>
        <w:t>2009</w:t>
      </w:r>
      <w:r w:rsidR="004179C4">
        <w:rPr>
          <w:snapToGrid w:val="0"/>
          <w:color w:val="000000"/>
          <w:szCs w:val="24"/>
        </w:rPr>
        <w:t> </w:t>
      </w:r>
      <w:r w:rsidR="004179C4" w:rsidRPr="004179C4">
        <w:rPr>
          <w:snapToGrid w:val="0"/>
          <w:color w:val="000000"/>
          <w:szCs w:val="24"/>
        </w:rPr>
        <w:t>г</w:t>
      </w:r>
      <w:r w:rsidRPr="004179C4">
        <w:rPr>
          <w:snapToGrid w:val="0"/>
          <w:color w:val="000000"/>
          <w:szCs w:val="24"/>
        </w:rPr>
        <w:t>. наблюдалось значительное снижение коэффициента текучести кадров на 51,</w:t>
      </w:r>
      <w:r w:rsidR="004179C4" w:rsidRPr="004179C4">
        <w:rPr>
          <w:snapToGrid w:val="0"/>
          <w:color w:val="000000"/>
          <w:szCs w:val="24"/>
        </w:rPr>
        <w:t>7</w:t>
      </w:r>
      <w:r w:rsidR="004179C4">
        <w:rPr>
          <w:snapToGrid w:val="0"/>
          <w:color w:val="000000"/>
          <w:szCs w:val="24"/>
        </w:rPr>
        <w:t>%</w:t>
      </w:r>
      <w:r w:rsidRPr="004179C4">
        <w:rPr>
          <w:snapToGrid w:val="0"/>
          <w:color w:val="000000"/>
          <w:szCs w:val="24"/>
        </w:rPr>
        <w:t>.</w:t>
      </w:r>
      <w:r w:rsidR="004179C4">
        <w:rPr>
          <w:snapToGrid w:val="0"/>
          <w:color w:val="000000"/>
          <w:szCs w:val="24"/>
        </w:rPr>
        <w:t xml:space="preserve"> </w:t>
      </w:r>
      <w:r w:rsidRPr="004179C4">
        <w:rPr>
          <w:snapToGrid w:val="0"/>
          <w:color w:val="000000"/>
          <w:szCs w:val="24"/>
        </w:rPr>
        <w:t xml:space="preserve">Это обусловлено снижением уволенных по разным причинам работников. В частности в </w:t>
      </w:r>
      <w:r w:rsidR="004179C4" w:rsidRPr="004179C4">
        <w:rPr>
          <w:snapToGrid w:val="0"/>
          <w:color w:val="000000"/>
          <w:szCs w:val="24"/>
        </w:rPr>
        <w:t>2010</w:t>
      </w:r>
      <w:r w:rsidR="004179C4">
        <w:rPr>
          <w:snapToGrid w:val="0"/>
          <w:color w:val="000000"/>
          <w:szCs w:val="24"/>
        </w:rPr>
        <w:t> </w:t>
      </w:r>
      <w:r w:rsidR="004179C4" w:rsidRPr="004179C4">
        <w:rPr>
          <w:snapToGrid w:val="0"/>
          <w:color w:val="000000"/>
          <w:szCs w:val="24"/>
        </w:rPr>
        <w:t>г</w:t>
      </w:r>
      <w:r w:rsidRPr="004179C4">
        <w:rPr>
          <w:snapToGrid w:val="0"/>
          <w:color w:val="000000"/>
          <w:szCs w:val="24"/>
        </w:rPr>
        <w:t>. количество уволенных по собственному желанию снизилось на 1</w:t>
      </w:r>
      <w:r w:rsidR="004179C4">
        <w:rPr>
          <w:snapToGrid w:val="0"/>
          <w:color w:val="000000"/>
          <w:szCs w:val="24"/>
        </w:rPr>
        <w:t> </w:t>
      </w:r>
      <w:r w:rsidR="004179C4" w:rsidRPr="004179C4">
        <w:rPr>
          <w:snapToGrid w:val="0"/>
          <w:color w:val="000000"/>
          <w:szCs w:val="24"/>
        </w:rPr>
        <w:t>чел</w:t>
      </w:r>
      <w:r w:rsidRPr="004179C4">
        <w:rPr>
          <w:snapToGrid w:val="0"/>
          <w:color w:val="000000"/>
          <w:szCs w:val="24"/>
        </w:rPr>
        <w:t>. и составило 3</w:t>
      </w:r>
      <w:r w:rsidR="004179C4">
        <w:rPr>
          <w:snapToGrid w:val="0"/>
          <w:color w:val="000000"/>
          <w:szCs w:val="24"/>
        </w:rPr>
        <w:t> </w:t>
      </w:r>
      <w:r w:rsidR="004179C4" w:rsidRPr="004179C4">
        <w:rPr>
          <w:snapToGrid w:val="0"/>
          <w:color w:val="000000"/>
          <w:szCs w:val="24"/>
        </w:rPr>
        <w:t>чел</w:t>
      </w:r>
      <w:r w:rsidRPr="004179C4">
        <w:rPr>
          <w:snapToGrid w:val="0"/>
          <w:color w:val="000000"/>
          <w:szCs w:val="24"/>
        </w:rPr>
        <w:t xml:space="preserve">. В </w:t>
      </w:r>
      <w:r w:rsidR="00C44ACE" w:rsidRPr="004179C4">
        <w:rPr>
          <w:snapToGrid w:val="0"/>
          <w:color w:val="000000"/>
          <w:szCs w:val="24"/>
        </w:rPr>
        <w:t>2009</w:t>
      </w:r>
      <w:r w:rsidR="004179C4">
        <w:rPr>
          <w:snapToGrid w:val="0"/>
          <w:color w:val="000000"/>
          <w:szCs w:val="24"/>
        </w:rPr>
        <w:t> </w:t>
      </w:r>
      <w:r w:rsidR="004179C4" w:rsidRPr="004179C4">
        <w:rPr>
          <w:snapToGrid w:val="0"/>
          <w:color w:val="000000"/>
          <w:szCs w:val="24"/>
        </w:rPr>
        <w:t>г</w:t>
      </w:r>
      <w:r w:rsidRPr="004179C4">
        <w:rPr>
          <w:snapToGrid w:val="0"/>
          <w:color w:val="000000"/>
          <w:szCs w:val="24"/>
        </w:rPr>
        <w:t>. количество уволенных за нарушение трудовой дисциплины составило 2</w:t>
      </w:r>
      <w:r w:rsidR="004179C4">
        <w:rPr>
          <w:snapToGrid w:val="0"/>
          <w:color w:val="000000"/>
          <w:szCs w:val="24"/>
        </w:rPr>
        <w:t> </w:t>
      </w:r>
      <w:r w:rsidR="004179C4" w:rsidRPr="004179C4">
        <w:rPr>
          <w:snapToGrid w:val="0"/>
          <w:color w:val="000000"/>
          <w:szCs w:val="24"/>
        </w:rPr>
        <w:t>чел</w:t>
      </w:r>
      <w:r w:rsidRPr="004179C4">
        <w:rPr>
          <w:snapToGrid w:val="0"/>
          <w:color w:val="000000"/>
          <w:szCs w:val="24"/>
        </w:rPr>
        <w:t xml:space="preserve">., когда в </w:t>
      </w:r>
      <w:r w:rsidR="00C44ACE" w:rsidRPr="004179C4">
        <w:rPr>
          <w:snapToGrid w:val="0"/>
          <w:color w:val="000000"/>
          <w:szCs w:val="24"/>
        </w:rPr>
        <w:t>2010</w:t>
      </w:r>
      <w:r w:rsidR="004179C4">
        <w:rPr>
          <w:snapToGrid w:val="0"/>
          <w:color w:val="000000"/>
          <w:szCs w:val="24"/>
        </w:rPr>
        <w:t> </w:t>
      </w:r>
      <w:r w:rsidR="004179C4" w:rsidRPr="004179C4">
        <w:rPr>
          <w:snapToGrid w:val="0"/>
          <w:color w:val="000000"/>
          <w:szCs w:val="24"/>
        </w:rPr>
        <w:t>г</w:t>
      </w:r>
      <w:r w:rsidRPr="004179C4">
        <w:rPr>
          <w:snapToGrid w:val="0"/>
          <w:color w:val="000000"/>
          <w:szCs w:val="24"/>
        </w:rPr>
        <w:t>. таковых не было.</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Поскольку абсолютные суммы отдельных видов выплат несопоставимы из-за инфляционных процессов, целесообразно произвести анализ изменения структуры фонда заработной платы (таблица </w:t>
      </w:r>
      <w:r w:rsidR="00320E0A" w:rsidRPr="004179C4">
        <w:rPr>
          <w:snapToGrid w:val="0"/>
          <w:color w:val="000000"/>
          <w:sz w:val="28"/>
          <w:szCs w:val="24"/>
        </w:rPr>
        <w:t>2</w:t>
      </w:r>
      <w:r w:rsidRPr="004179C4">
        <w:rPr>
          <w:snapToGrid w:val="0"/>
          <w:color w:val="000000"/>
          <w:sz w:val="28"/>
          <w:szCs w:val="24"/>
        </w:rPr>
        <w:t>.</w:t>
      </w:r>
      <w:r w:rsidR="008E7291" w:rsidRPr="004179C4">
        <w:rPr>
          <w:snapToGrid w:val="0"/>
          <w:color w:val="000000"/>
          <w:sz w:val="28"/>
          <w:szCs w:val="24"/>
        </w:rPr>
        <w:t>4</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p>
    <w:p w:rsidR="00FE6C98" w:rsidRPr="004179C4" w:rsidRDefault="00FE6C98" w:rsidP="004179C4">
      <w:pPr>
        <w:pStyle w:val="7"/>
        <w:keepNext w:val="0"/>
        <w:tabs>
          <w:tab w:val="right" w:pos="9525"/>
        </w:tabs>
        <w:ind w:left="0" w:firstLine="709"/>
        <w:jc w:val="both"/>
        <w:rPr>
          <w:color w:val="000000"/>
        </w:rPr>
      </w:pPr>
      <w:r w:rsidRPr="004179C4">
        <w:rPr>
          <w:color w:val="000000"/>
        </w:rPr>
        <w:t xml:space="preserve">Таблица </w:t>
      </w:r>
      <w:r w:rsidR="00320E0A" w:rsidRPr="004179C4">
        <w:rPr>
          <w:color w:val="000000"/>
        </w:rPr>
        <w:t>2</w:t>
      </w:r>
      <w:r w:rsidRPr="004179C4">
        <w:rPr>
          <w:color w:val="000000"/>
        </w:rPr>
        <w:t>.</w:t>
      </w:r>
      <w:r w:rsidR="008E7291" w:rsidRPr="004179C4">
        <w:rPr>
          <w:color w:val="000000"/>
        </w:rPr>
        <w:t>4</w:t>
      </w:r>
      <w:r w:rsidR="00361564" w:rsidRPr="004179C4">
        <w:rPr>
          <w:color w:val="000000"/>
        </w:rPr>
        <w:t xml:space="preserve"> </w:t>
      </w:r>
      <w:r w:rsidR="004179C4">
        <w:rPr>
          <w:color w:val="000000"/>
        </w:rPr>
        <w:t>–</w:t>
      </w:r>
      <w:r w:rsidR="004179C4" w:rsidRPr="004179C4">
        <w:rPr>
          <w:color w:val="000000"/>
        </w:rPr>
        <w:t xml:space="preserve"> </w:t>
      </w:r>
      <w:r w:rsidRPr="004179C4">
        <w:rPr>
          <w:color w:val="000000"/>
        </w:rPr>
        <w:t xml:space="preserve">Анализ состава и структуры фонда заработной платы </w:t>
      </w:r>
      <w:r w:rsidRPr="004179C4">
        <w:rPr>
          <w:noProof/>
          <w:color w:val="000000"/>
        </w:rPr>
        <w:t>ООО</w:t>
      </w:r>
      <w:r w:rsidR="004179C4">
        <w:rPr>
          <w:noProof/>
          <w:color w:val="000000"/>
        </w:rPr>
        <w:t> </w:t>
      </w:r>
      <w:r w:rsidR="004179C4" w:rsidRPr="004179C4">
        <w:rPr>
          <w:noProof/>
          <w:color w:val="000000"/>
        </w:rPr>
        <w:t>«</w:t>
      </w:r>
      <w:r w:rsidR="00207ABB" w:rsidRPr="004179C4">
        <w:rPr>
          <w:noProof/>
          <w:color w:val="000000"/>
        </w:rPr>
        <w:t>Синэргос»</w:t>
      </w:r>
      <w:r w:rsidRPr="004179C4">
        <w:rPr>
          <w:noProof/>
          <w:color w:val="000000"/>
        </w:rPr>
        <w:t xml:space="preserve"> в </w:t>
      </w:r>
      <w:r w:rsidR="00C44ACE" w:rsidRPr="004179C4">
        <w:rPr>
          <w:noProof/>
          <w:color w:val="000000"/>
        </w:rPr>
        <w:t>2009</w:t>
      </w:r>
      <w:r w:rsidR="004179C4">
        <w:rPr>
          <w:noProof/>
          <w:color w:val="000000"/>
        </w:rPr>
        <w:t>–</w:t>
      </w:r>
      <w:r w:rsidR="004179C4" w:rsidRPr="004179C4">
        <w:rPr>
          <w:noProof/>
          <w:color w:val="000000"/>
        </w:rPr>
        <w:t>2</w:t>
      </w:r>
      <w:r w:rsidR="00C44ACE" w:rsidRPr="004179C4">
        <w:rPr>
          <w:noProof/>
          <w:color w:val="000000"/>
        </w:rPr>
        <w:t>010</w:t>
      </w:r>
      <w:r w:rsidR="004179C4">
        <w:rPr>
          <w:noProof/>
          <w:color w:val="000000"/>
        </w:rPr>
        <w:t> </w:t>
      </w:r>
      <w:r w:rsidR="004179C4" w:rsidRPr="004179C4">
        <w:rPr>
          <w:noProof/>
          <w:color w:val="000000"/>
        </w:rPr>
        <w:t>гг</w:t>
      </w:r>
      <w:r w:rsidRPr="004179C4">
        <w:rPr>
          <w:noProof/>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0"/>
        <w:gridCol w:w="1649"/>
        <w:gridCol w:w="766"/>
        <w:gridCol w:w="1631"/>
        <w:gridCol w:w="766"/>
        <w:gridCol w:w="1155"/>
      </w:tblGrid>
      <w:tr w:rsidR="0039797B" w:rsidRPr="00B35D79" w:rsidTr="00B35D79">
        <w:trPr>
          <w:cantSplit/>
          <w:jc w:val="center"/>
        </w:trPr>
        <w:tc>
          <w:tcPr>
            <w:tcW w:w="1791" w:type="pct"/>
            <w:vMerge w:val="restar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Показатели</w:t>
            </w:r>
          </w:p>
        </w:tc>
        <w:tc>
          <w:tcPr>
            <w:tcW w:w="1299" w:type="pct"/>
            <w:gridSpan w:val="2"/>
            <w:shd w:val="clear" w:color="auto" w:fill="auto"/>
          </w:tcPr>
          <w:p w:rsidR="00FE6C98" w:rsidRPr="00B35D79" w:rsidRDefault="00C44ACE"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2009</w:t>
            </w:r>
            <w:r w:rsidR="00FE6C98" w:rsidRPr="00B35D79">
              <w:rPr>
                <w:color w:val="000000"/>
                <w:sz w:val="20"/>
              </w:rPr>
              <w:t xml:space="preserve"> год</w:t>
            </w:r>
          </w:p>
        </w:tc>
        <w:tc>
          <w:tcPr>
            <w:tcW w:w="1289" w:type="pct"/>
            <w:gridSpan w:val="2"/>
            <w:shd w:val="clear" w:color="auto" w:fill="auto"/>
          </w:tcPr>
          <w:p w:rsidR="00FE6C98" w:rsidRPr="00B35D79" w:rsidRDefault="00C44ACE"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2010</w:t>
            </w:r>
            <w:r w:rsidR="00FE6C98" w:rsidRPr="00B35D79">
              <w:rPr>
                <w:color w:val="000000"/>
                <w:sz w:val="20"/>
              </w:rPr>
              <w:t xml:space="preserve"> год</w:t>
            </w:r>
          </w:p>
        </w:tc>
        <w:tc>
          <w:tcPr>
            <w:tcW w:w="621" w:type="pct"/>
            <w:vMerge w:val="restar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Изменение удельного веса</w:t>
            </w:r>
            <w:r w:rsidR="004179C4" w:rsidRPr="00B35D79">
              <w:rPr>
                <w:color w:val="000000"/>
                <w:sz w:val="20"/>
              </w:rPr>
              <w:t>, %</w:t>
            </w:r>
          </w:p>
        </w:tc>
      </w:tr>
      <w:tr w:rsidR="0039797B" w:rsidRPr="00B35D79" w:rsidTr="00B35D79">
        <w:trPr>
          <w:cantSplit/>
          <w:jc w:val="center"/>
        </w:trPr>
        <w:tc>
          <w:tcPr>
            <w:tcW w:w="1791" w:type="pct"/>
            <w:vMerge/>
            <w:shd w:val="clear" w:color="auto" w:fill="auto"/>
          </w:tcPr>
          <w:p w:rsidR="00FE6C98" w:rsidRPr="00B35D79" w:rsidRDefault="00FE6C98" w:rsidP="00B35D79">
            <w:pPr>
              <w:widowControl/>
              <w:autoSpaceDE w:val="0"/>
              <w:autoSpaceDN w:val="0"/>
              <w:adjustRightInd w:val="0"/>
              <w:spacing w:line="360" w:lineRule="auto"/>
              <w:ind w:left="0" w:firstLine="0"/>
              <w:jc w:val="both"/>
              <w:rPr>
                <w:color w:val="000000"/>
                <w:sz w:val="20"/>
              </w:rPr>
            </w:pPr>
          </w:p>
        </w:tc>
        <w:tc>
          <w:tcPr>
            <w:tcW w:w="887"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абсолютная сумма, тыс. руб.</w:t>
            </w:r>
          </w:p>
        </w:tc>
        <w:tc>
          <w:tcPr>
            <w:tcW w:w="41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%к итогу</w:t>
            </w:r>
          </w:p>
        </w:tc>
        <w:tc>
          <w:tcPr>
            <w:tcW w:w="877"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абсолютная сумма, тыс. руб.</w:t>
            </w:r>
          </w:p>
        </w:tc>
        <w:tc>
          <w:tcPr>
            <w:tcW w:w="41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r w:rsidRPr="00B35D79">
              <w:rPr>
                <w:color w:val="000000"/>
                <w:sz w:val="20"/>
              </w:rPr>
              <w:t>в</w:t>
            </w:r>
            <w:r w:rsidR="004179C4" w:rsidRPr="00B35D79">
              <w:rPr>
                <w:color w:val="000000"/>
                <w:sz w:val="20"/>
              </w:rPr>
              <w:t xml:space="preserve"> % </w:t>
            </w:r>
            <w:r w:rsidRPr="00B35D79">
              <w:rPr>
                <w:color w:val="000000"/>
                <w:sz w:val="20"/>
              </w:rPr>
              <w:t>к итогу</w:t>
            </w:r>
          </w:p>
        </w:tc>
        <w:tc>
          <w:tcPr>
            <w:tcW w:w="621" w:type="pct"/>
            <w:vMerge/>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rPr>
            </w:pP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 Расходы на оплату труда в составе затрат на производство</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8329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96,63</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9457</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95,07</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-1,56</w:t>
            </w:r>
          </w:p>
        </w:tc>
      </w:tr>
      <w:tr w:rsidR="0039797B" w:rsidRPr="00B35D79" w:rsidTr="00B35D79">
        <w:trPr>
          <w:cantSplit/>
          <w:jc w:val="center"/>
        </w:trPr>
        <w:tc>
          <w:tcPr>
            <w:tcW w:w="1791" w:type="pct"/>
            <w:shd w:val="clear" w:color="auto" w:fill="auto"/>
          </w:tcPr>
          <w:p w:rsidR="00FE6C98" w:rsidRPr="00B35D79" w:rsidRDefault="00FE6C98" w:rsidP="00B35D79">
            <w:pPr>
              <w:pStyle w:val="23"/>
              <w:jc w:val="both"/>
              <w:rPr>
                <w:snapToGrid w:val="0"/>
                <w:color w:val="000000"/>
                <w:sz w:val="20"/>
              </w:rPr>
            </w:pPr>
            <w:r w:rsidRPr="00B35D79">
              <w:rPr>
                <w:snapToGrid w:val="0"/>
                <w:color w:val="000000"/>
                <w:sz w:val="20"/>
              </w:rPr>
              <w:t>1.1. Заработная плата, начисленная за выполненную работу и отработанное время</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5121</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59,42</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5848</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58,79</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-0,63</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1.1.1. По тарифным ставкам и окладам, включая суммы индексации</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2329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27,02</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2639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26,53</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-0,49</w:t>
            </w:r>
          </w:p>
        </w:tc>
      </w:tr>
      <w:tr w:rsidR="0039797B" w:rsidRPr="00B35D79" w:rsidTr="00B35D79">
        <w:trPr>
          <w:cantSplit/>
          <w:jc w:val="center"/>
        </w:trPr>
        <w:tc>
          <w:tcPr>
            <w:tcW w:w="1791" w:type="pct"/>
            <w:shd w:val="clear" w:color="auto" w:fill="auto"/>
          </w:tcPr>
          <w:p w:rsidR="00FE6C98" w:rsidRPr="00B35D79" w:rsidRDefault="00FE6C98" w:rsidP="00B35D79">
            <w:pPr>
              <w:pStyle w:val="23"/>
              <w:jc w:val="both"/>
              <w:rPr>
                <w:snapToGrid w:val="0"/>
                <w:color w:val="000000"/>
                <w:sz w:val="20"/>
              </w:rPr>
            </w:pPr>
            <w:r w:rsidRPr="00B35D79">
              <w:rPr>
                <w:snapToGrid w:val="0"/>
                <w:color w:val="000000"/>
                <w:sz w:val="20"/>
              </w:rPr>
              <w:t>1.1.2. По сдельным расценкам, включая суммы индексации</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2523</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29,27</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2970</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29,86</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0,59</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1.1.3. Работникам несписочного состава и другие выплаты за выполненную работу и отработанное время</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270</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3,13</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2,4</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-0,73</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1.2. Поощрительные выплаты</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2387</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27,69</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2643</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26,57</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-1,12</w:t>
            </w:r>
          </w:p>
        </w:tc>
      </w:tr>
      <w:tr w:rsidR="0039797B" w:rsidRPr="00B35D79" w:rsidTr="00B35D79">
        <w:trPr>
          <w:cantSplit/>
          <w:jc w:val="center"/>
        </w:trPr>
        <w:tc>
          <w:tcPr>
            <w:tcW w:w="1791" w:type="pct"/>
            <w:shd w:val="clear" w:color="auto" w:fill="auto"/>
          </w:tcPr>
          <w:p w:rsidR="008E7291" w:rsidRPr="00B35D79" w:rsidRDefault="008E7291" w:rsidP="00B35D79">
            <w:pPr>
              <w:widowControl/>
              <w:spacing w:line="360" w:lineRule="auto"/>
              <w:ind w:left="0" w:firstLine="0"/>
              <w:jc w:val="both"/>
              <w:rPr>
                <w:snapToGrid w:val="0"/>
                <w:color w:val="000000"/>
                <w:sz w:val="20"/>
              </w:rPr>
            </w:pPr>
            <w:r w:rsidRPr="00B35D79">
              <w:rPr>
                <w:snapToGrid w:val="0"/>
                <w:color w:val="000000"/>
                <w:sz w:val="20"/>
              </w:rPr>
              <w:t>1.2.1. Надбавки и доплаты за профессиональное мастерство, классность, стаж работы и другие доплаты</w:t>
            </w:r>
          </w:p>
        </w:tc>
        <w:tc>
          <w:tcPr>
            <w:tcW w:w="887" w:type="pct"/>
            <w:shd w:val="clear" w:color="auto" w:fill="auto"/>
          </w:tcPr>
          <w:p w:rsidR="008E7291" w:rsidRPr="00B35D79" w:rsidRDefault="008E7291" w:rsidP="00B35D79">
            <w:pPr>
              <w:widowControl/>
              <w:spacing w:line="360" w:lineRule="auto"/>
              <w:ind w:left="0" w:firstLine="0"/>
              <w:jc w:val="both"/>
              <w:rPr>
                <w:rFonts w:eastAsia="Arial Unicode MS"/>
                <w:color w:val="000000"/>
                <w:sz w:val="20"/>
              </w:rPr>
            </w:pPr>
            <w:r w:rsidRPr="00B35D79">
              <w:rPr>
                <w:color w:val="000000"/>
                <w:sz w:val="20"/>
              </w:rPr>
              <w:t>832</w:t>
            </w:r>
          </w:p>
        </w:tc>
        <w:tc>
          <w:tcPr>
            <w:tcW w:w="412" w:type="pct"/>
            <w:shd w:val="clear" w:color="auto" w:fill="auto"/>
          </w:tcPr>
          <w:p w:rsidR="008E7291" w:rsidRPr="00B35D79" w:rsidRDefault="008E7291" w:rsidP="00B35D79">
            <w:pPr>
              <w:widowControl/>
              <w:spacing w:line="360" w:lineRule="auto"/>
              <w:ind w:left="0" w:firstLine="0"/>
              <w:jc w:val="both"/>
              <w:rPr>
                <w:rFonts w:eastAsia="Arial Unicode MS"/>
                <w:color w:val="000000"/>
                <w:sz w:val="20"/>
              </w:rPr>
            </w:pPr>
            <w:r w:rsidRPr="00B35D79">
              <w:rPr>
                <w:snapToGrid w:val="0"/>
                <w:color w:val="000000"/>
                <w:sz w:val="20"/>
              </w:rPr>
              <w:t>9,65</w:t>
            </w:r>
          </w:p>
        </w:tc>
        <w:tc>
          <w:tcPr>
            <w:tcW w:w="877" w:type="pct"/>
            <w:shd w:val="clear" w:color="auto" w:fill="auto"/>
          </w:tcPr>
          <w:p w:rsidR="008E7291" w:rsidRPr="00B35D79" w:rsidRDefault="008E7291" w:rsidP="00B35D79">
            <w:pPr>
              <w:widowControl/>
              <w:spacing w:line="360" w:lineRule="auto"/>
              <w:ind w:left="0" w:firstLine="0"/>
              <w:jc w:val="both"/>
              <w:rPr>
                <w:rFonts w:eastAsia="Arial Unicode MS"/>
                <w:color w:val="000000"/>
                <w:sz w:val="20"/>
              </w:rPr>
            </w:pPr>
            <w:r w:rsidRPr="00B35D79">
              <w:rPr>
                <w:color w:val="000000"/>
                <w:sz w:val="20"/>
              </w:rPr>
              <w:t>988</w:t>
            </w:r>
          </w:p>
        </w:tc>
        <w:tc>
          <w:tcPr>
            <w:tcW w:w="412" w:type="pct"/>
            <w:shd w:val="clear" w:color="auto" w:fill="auto"/>
          </w:tcPr>
          <w:p w:rsidR="008E7291" w:rsidRPr="00B35D79" w:rsidRDefault="008E7291" w:rsidP="00B35D79">
            <w:pPr>
              <w:widowControl/>
              <w:spacing w:line="360" w:lineRule="auto"/>
              <w:ind w:left="0" w:firstLine="0"/>
              <w:jc w:val="both"/>
              <w:rPr>
                <w:rFonts w:eastAsia="Arial Unicode MS"/>
                <w:color w:val="000000"/>
                <w:sz w:val="20"/>
              </w:rPr>
            </w:pPr>
            <w:r w:rsidRPr="00B35D79">
              <w:rPr>
                <w:snapToGrid w:val="0"/>
                <w:color w:val="000000"/>
                <w:sz w:val="20"/>
              </w:rPr>
              <w:t>9,93</w:t>
            </w:r>
          </w:p>
        </w:tc>
        <w:tc>
          <w:tcPr>
            <w:tcW w:w="621" w:type="pct"/>
            <w:shd w:val="clear" w:color="auto" w:fill="auto"/>
          </w:tcPr>
          <w:p w:rsidR="008E7291" w:rsidRPr="00B35D79" w:rsidRDefault="008E7291" w:rsidP="00B35D79">
            <w:pPr>
              <w:widowControl/>
              <w:spacing w:line="360" w:lineRule="auto"/>
              <w:ind w:left="0" w:firstLine="0"/>
              <w:jc w:val="both"/>
              <w:rPr>
                <w:rFonts w:eastAsia="Arial Unicode MS"/>
                <w:color w:val="000000"/>
                <w:sz w:val="20"/>
              </w:rPr>
            </w:pPr>
            <w:r w:rsidRPr="00B35D79">
              <w:rPr>
                <w:color w:val="000000"/>
                <w:sz w:val="20"/>
              </w:rPr>
              <w:t>0,28</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1.2.2. Премии и вознаграждения</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1555</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18,04</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1655</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16,64</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-1,4</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1.3. Выплаты компенсирующего характера, связанные с режимом работы и условиями труда</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206</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2,39</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254</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2,55</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0,16</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1.4. Оплата за неотработанное время (отпусков, свободных от работы дней матерям, время выполнения государственных и общественных обязанностей и другое)</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615</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7,13</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712</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7,16</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0,03</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2. Выплаты за счет чистой прибыли</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290</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3,37</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490</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4,93</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1,56</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2.1. Премии и вознаграждения сверх относимых на себестоимость</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1,96</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322</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3,24</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1,28</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2.2. Материальная помощь</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53</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0,62</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47</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0,47</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-0,15</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2.3. Прочие расходы за счет чистой прибыли</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68</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0,79</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121</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snapToGrid w:val="0"/>
                <w:color w:val="000000"/>
                <w:sz w:val="20"/>
              </w:rPr>
              <w:t>1,22</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0,43</w:t>
            </w:r>
          </w:p>
        </w:tc>
      </w:tr>
      <w:tr w:rsidR="0039797B" w:rsidRPr="00B35D79" w:rsidTr="00B35D79">
        <w:trPr>
          <w:cantSplit/>
          <w:jc w:val="center"/>
        </w:trPr>
        <w:tc>
          <w:tcPr>
            <w:tcW w:w="1791" w:type="pct"/>
            <w:shd w:val="clear" w:color="auto" w:fill="auto"/>
          </w:tcPr>
          <w:p w:rsidR="00FE6C98" w:rsidRPr="00B35D79" w:rsidRDefault="00FE6C98" w:rsidP="00B35D79">
            <w:pPr>
              <w:widowControl/>
              <w:spacing w:line="360" w:lineRule="auto"/>
              <w:ind w:left="0" w:firstLine="0"/>
              <w:jc w:val="both"/>
              <w:rPr>
                <w:snapToGrid w:val="0"/>
                <w:color w:val="000000"/>
                <w:sz w:val="20"/>
              </w:rPr>
            </w:pPr>
            <w:r w:rsidRPr="00B35D79">
              <w:rPr>
                <w:snapToGrid w:val="0"/>
                <w:color w:val="000000"/>
                <w:sz w:val="20"/>
              </w:rPr>
              <w:t>Итого фонд заработной платы</w:t>
            </w:r>
          </w:p>
        </w:tc>
        <w:tc>
          <w:tcPr>
            <w:tcW w:w="88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8619</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100,00</w:t>
            </w:r>
          </w:p>
        </w:tc>
        <w:tc>
          <w:tcPr>
            <w:tcW w:w="87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9948</w:t>
            </w:r>
          </w:p>
        </w:tc>
        <w:tc>
          <w:tcPr>
            <w:tcW w:w="4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100,00</w:t>
            </w:r>
          </w:p>
        </w:tc>
        <w:tc>
          <w:tcPr>
            <w:tcW w:w="62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0</w:t>
            </w:r>
          </w:p>
        </w:tc>
      </w:tr>
    </w:tbl>
    <w:p w:rsidR="00FE6C98" w:rsidRPr="004179C4" w:rsidRDefault="00FE6C98" w:rsidP="004179C4">
      <w:pPr>
        <w:widowControl/>
        <w:spacing w:line="360" w:lineRule="auto"/>
        <w:ind w:left="0" w:firstLine="709"/>
        <w:jc w:val="both"/>
        <w:rPr>
          <w:snapToGrid w:val="0"/>
          <w:color w:val="000000"/>
          <w:sz w:val="28"/>
          <w:szCs w:val="24"/>
        </w:rPr>
      </w:pPr>
    </w:p>
    <w:p w:rsidR="00B646A1" w:rsidRPr="004179C4" w:rsidRDefault="00FE6C98" w:rsidP="004179C4">
      <w:pPr>
        <w:pStyle w:val="21"/>
        <w:ind w:firstLine="709"/>
        <w:rPr>
          <w:snapToGrid w:val="0"/>
          <w:color w:val="000000"/>
        </w:rPr>
      </w:pPr>
      <w:r w:rsidRPr="004179C4">
        <w:rPr>
          <w:snapToGrid w:val="0"/>
          <w:color w:val="000000"/>
        </w:rPr>
        <w:t xml:space="preserve">По данным таблицы можно сделать вывод, что удельный вес выплат за счет чистой прибыли в общем фонде заработной платы чрезвычайно низок, хотя по сравнению с предыдущим </w:t>
      </w:r>
      <w:r w:rsidR="00C44ACE" w:rsidRPr="004179C4">
        <w:rPr>
          <w:snapToGrid w:val="0"/>
          <w:color w:val="000000"/>
        </w:rPr>
        <w:t>2009</w:t>
      </w:r>
      <w:r w:rsidRPr="004179C4">
        <w:rPr>
          <w:snapToGrid w:val="0"/>
          <w:color w:val="000000"/>
        </w:rPr>
        <w:t xml:space="preserve"> годом увеличился на 1,5</w:t>
      </w:r>
      <w:r w:rsidR="004179C4" w:rsidRPr="004179C4">
        <w:rPr>
          <w:snapToGrid w:val="0"/>
          <w:color w:val="000000"/>
        </w:rPr>
        <w:t>6</w:t>
      </w:r>
      <w:r w:rsidR="004179C4">
        <w:rPr>
          <w:snapToGrid w:val="0"/>
          <w:color w:val="000000"/>
        </w:rPr>
        <w:t>%</w:t>
      </w:r>
      <w:r w:rsidRPr="004179C4">
        <w:rPr>
          <w:snapToGrid w:val="0"/>
          <w:color w:val="000000"/>
        </w:rPr>
        <w:t>. Соответственно в фонде заработной платы уменьшилась и доля средств на оплату труда, включаемых в затраты на производство.</w:t>
      </w:r>
    </w:p>
    <w:p w:rsidR="00010474" w:rsidRPr="004179C4" w:rsidRDefault="00010474" w:rsidP="004179C4">
      <w:pPr>
        <w:pStyle w:val="2"/>
        <w:keepNext w:val="0"/>
        <w:spacing w:before="0" w:after="0" w:line="360" w:lineRule="auto"/>
        <w:rPr>
          <w:rFonts w:cs="Times New Roman"/>
          <w:color w:val="000000"/>
          <w:sz w:val="28"/>
        </w:rPr>
      </w:pPr>
      <w:bookmarkStart w:id="24" w:name="_Toc289532555"/>
    </w:p>
    <w:p w:rsidR="00320E0A" w:rsidRPr="004179C4" w:rsidRDefault="00320E0A" w:rsidP="004179C4">
      <w:pPr>
        <w:pStyle w:val="2"/>
        <w:keepNext w:val="0"/>
        <w:spacing w:before="0" w:after="0" w:line="360" w:lineRule="auto"/>
        <w:rPr>
          <w:rFonts w:cs="Times New Roman"/>
          <w:color w:val="000000"/>
          <w:sz w:val="28"/>
        </w:rPr>
      </w:pPr>
      <w:r w:rsidRPr="004179C4">
        <w:rPr>
          <w:rFonts w:cs="Times New Roman"/>
          <w:color w:val="000000"/>
          <w:sz w:val="28"/>
        </w:rPr>
        <w:t>2.2 Анализ организации труда на предприятии</w:t>
      </w:r>
      <w:bookmarkEnd w:id="24"/>
    </w:p>
    <w:p w:rsidR="00010474" w:rsidRPr="004179C4" w:rsidRDefault="00010474" w:rsidP="004179C4">
      <w:pPr>
        <w:widowControl/>
        <w:spacing w:line="360" w:lineRule="auto"/>
        <w:ind w:left="0" w:firstLine="709"/>
        <w:jc w:val="both"/>
        <w:rPr>
          <w:color w:val="000000"/>
          <w:sz w:val="28"/>
          <w:szCs w:val="24"/>
        </w:rPr>
      </w:pPr>
    </w:p>
    <w:p w:rsidR="00FE6C98" w:rsidRPr="004179C4" w:rsidRDefault="00320E0A" w:rsidP="004179C4">
      <w:pPr>
        <w:pStyle w:val="5"/>
        <w:keepNext w:val="0"/>
        <w:ind w:firstLine="709"/>
        <w:jc w:val="both"/>
        <w:rPr>
          <w:color w:val="000000"/>
        </w:rPr>
      </w:pPr>
      <w:r w:rsidRPr="004179C4">
        <w:rPr>
          <w:color w:val="000000"/>
        </w:rPr>
        <w:t>Прежде всего п</w:t>
      </w:r>
      <w:r w:rsidR="00FE6C98" w:rsidRPr="004179C4">
        <w:rPr>
          <w:color w:val="000000"/>
        </w:rPr>
        <w:t xml:space="preserve">роизведем анализ производительности труда на </w:t>
      </w:r>
      <w:r w:rsidR="00FE6C98" w:rsidRPr="004179C4">
        <w:rPr>
          <w:noProof/>
          <w:color w:val="000000"/>
        </w:rPr>
        <w:t>ООО</w:t>
      </w:r>
      <w:r w:rsidR="004179C4">
        <w:rPr>
          <w:noProof/>
          <w:color w:val="000000"/>
        </w:rPr>
        <w:t> </w:t>
      </w:r>
      <w:r w:rsidR="004179C4" w:rsidRPr="004179C4">
        <w:rPr>
          <w:noProof/>
          <w:color w:val="000000"/>
        </w:rPr>
        <w:t>«</w:t>
      </w:r>
      <w:r w:rsidR="00207ABB" w:rsidRPr="004179C4">
        <w:rPr>
          <w:noProof/>
          <w:color w:val="000000"/>
        </w:rPr>
        <w:t>Синэргос»</w:t>
      </w:r>
      <w:r w:rsidR="00FE6C98" w:rsidRPr="004179C4">
        <w:rPr>
          <w:color w:val="000000"/>
        </w:rPr>
        <w:t xml:space="preserve">. Производительность труда </w:t>
      </w:r>
      <w:r w:rsidR="004179C4">
        <w:rPr>
          <w:color w:val="000000"/>
        </w:rPr>
        <w:t>–</w:t>
      </w:r>
      <w:r w:rsidR="004179C4" w:rsidRPr="004179C4">
        <w:rPr>
          <w:color w:val="000000"/>
        </w:rPr>
        <w:t xml:space="preserve"> </w:t>
      </w:r>
      <w:r w:rsidR="00FE6C98" w:rsidRPr="004179C4">
        <w:rPr>
          <w:color w:val="000000"/>
        </w:rPr>
        <w:t>это его результативность или способность человека производить за единицу рабочего времени определенный объем продукции. Основным ее показателем является среднегодовая выработка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По данным статистической отчетности работы исследуемого предприятия за </w:t>
      </w:r>
      <w:r w:rsidR="00C44ACE" w:rsidRPr="004179C4">
        <w:rPr>
          <w:snapToGrid w:val="0"/>
          <w:color w:val="000000"/>
          <w:sz w:val="28"/>
          <w:szCs w:val="24"/>
        </w:rPr>
        <w:t>2009</w:t>
      </w:r>
      <w:r w:rsidR="004179C4">
        <w:rPr>
          <w:snapToGrid w:val="0"/>
          <w:color w:val="000000"/>
          <w:sz w:val="28"/>
          <w:szCs w:val="24"/>
        </w:rPr>
        <w:t>–</w:t>
      </w:r>
      <w:r w:rsidR="004179C4"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гг</w:t>
      </w:r>
      <w:r w:rsidRPr="004179C4">
        <w:rPr>
          <w:snapToGrid w:val="0"/>
          <w:color w:val="000000"/>
          <w:sz w:val="28"/>
          <w:szCs w:val="24"/>
        </w:rPr>
        <w:t xml:space="preserve">. составим таблицу </w:t>
      </w:r>
      <w:r w:rsidR="00B63B09" w:rsidRPr="004179C4">
        <w:rPr>
          <w:snapToGrid w:val="0"/>
          <w:color w:val="000000"/>
          <w:sz w:val="28"/>
          <w:szCs w:val="24"/>
        </w:rPr>
        <w:t>2</w:t>
      </w:r>
      <w:r w:rsidR="00124D23" w:rsidRPr="004179C4">
        <w:rPr>
          <w:snapToGrid w:val="0"/>
          <w:color w:val="000000"/>
          <w:sz w:val="28"/>
          <w:szCs w:val="24"/>
        </w:rPr>
        <w:t>.5</w:t>
      </w:r>
      <w:r w:rsidRPr="004179C4">
        <w:rPr>
          <w:snapToGrid w:val="0"/>
          <w:color w:val="000000"/>
          <w:sz w:val="28"/>
          <w:szCs w:val="24"/>
        </w:rPr>
        <w:t xml:space="preserve"> и проанализируем ее.</w:t>
      </w:r>
    </w:p>
    <w:p w:rsidR="008E7291" w:rsidRPr="004179C4" w:rsidRDefault="008E7291" w:rsidP="004179C4">
      <w:pPr>
        <w:widowControl/>
        <w:spacing w:line="360" w:lineRule="auto"/>
        <w:ind w:left="0" w:firstLine="709"/>
        <w:jc w:val="both"/>
        <w:rPr>
          <w:snapToGrid w:val="0"/>
          <w:color w:val="000000"/>
          <w:sz w:val="28"/>
          <w:szCs w:val="24"/>
        </w:rPr>
      </w:pPr>
    </w:p>
    <w:p w:rsidR="00FE6C98" w:rsidRPr="004179C4" w:rsidRDefault="0039797B" w:rsidP="004179C4">
      <w:pPr>
        <w:pStyle w:val="4"/>
        <w:keepNext w:val="0"/>
        <w:spacing w:before="0" w:after="0" w:line="360" w:lineRule="auto"/>
        <w:ind w:left="0" w:firstLine="709"/>
        <w:rPr>
          <w:color w:val="000000"/>
        </w:rPr>
      </w:pPr>
      <w:bookmarkStart w:id="25" w:name="_Toc511383694"/>
      <w:r>
        <w:rPr>
          <w:color w:val="000000"/>
        </w:rPr>
        <w:br w:type="page"/>
      </w:r>
      <w:r w:rsidR="00FE6C98" w:rsidRPr="004179C4">
        <w:rPr>
          <w:color w:val="000000"/>
        </w:rPr>
        <w:t xml:space="preserve">Таблица </w:t>
      </w:r>
      <w:bookmarkEnd w:id="25"/>
      <w:r w:rsidR="00B63B09" w:rsidRPr="004179C4">
        <w:rPr>
          <w:color w:val="000000"/>
        </w:rPr>
        <w:t>2</w:t>
      </w:r>
      <w:r w:rsidR="00124D23" w:rsidRPr="004179C4">
        <w:rPr>
          <w:color w:val="000000"/>
        </w:rPr>
        <w:t>.5</w:t>
      </w:r>
      <w:r w:rsidR="00FE6C98" w:rsidRPr="004179C4">
        <w:rPr>
          <w:color w:val="000000"/>
        </w:rPr>
        <w:t xml:space="preserve"> </w:t>
      </w:r>
      <w:r w:rsidR="004179C4">
        <w:rPr>
          <w:color w:val="000000"/>
        </w:rPr>
        <w:t>–</w:t>
      </w:r>
      <w:r w:rsidR="004179C4" w:rsidRPr="004179C4">
        <w:rPr>
          <w:color w:val="000000"/>
        </w:rPr>
        <w:t xml:space="preserve"> </w:t>
      </w:r>
      <w:r w:rsidR="00FE6C98" w:rsidRPr="004179C4">
        <w:rPr>
          <w:color w:val="000000"/>
        </w:rPr>
        <w:t xml:space="preserve">Расчет производительности труда одного работающего </w:t>
      </w:r>
      <w:r w:rsidR="00FE6C98" w:rsidRPr="004179C4">
        <w:rPr>
          <w:noProof/>
          <w:color w:val="000000"/>
        </w:rPr>
        <w:t>ООО</w:t>
      </w:r>
      <w:r w:rsidR="004179C4">
        <w:rPr>
          <w:noProof/>
          <w:color w:val="000000"/>
        </w:rPr>
        <w:t> </w:t>
      </w:r>
      <w:r w:rsidR="004179C4" w:rsidRPr="004179C4">
        <w:rPr>
          <w:noProof/>
          <w:color w:val="000000"/>
        </w:rPr>
        <w:t>«</w:t>
      </w:r>
      <w:r w:rsidR="00207ABB" w:rsidRPr="004179C4">
        <w:rPr>
          <w:noProof/>
          <w:color w:val="000000"/>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35"/>
        <w:gridCol w:w="1177"/>
        <w:gridCol w:w="1356"/>
        <w:gridCol w:w="1356"/>
        <w:gridCol w:w="1911"/>
        <w:gridCol w:w="1162"/>
      </w:tblGrid>
      <w:tr w:rsidR="00FE6C98" w:rsidRPr="00B35D79" w:rsidTr="00B35D79">
        <w:trPr>
          <w:cantSplit/>
          <w:jc w:val="center"/>
        </w:trPr>
        <w:tc>
          <w:tcPr>
            <w:tcW w:w="1256"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Показатели</w:t>
            </w:r>
          </w:p>
        </w:tc>
        <w:tc>
          <w:tcPr>
            <w:tcW w:w="633"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Ед. изм.</w:t>
            </w:r>
          </w:p>
        </w:tc>
        <w:tc>
          <w:tcPr>
            <w:tcW w:w="1457" w:type="pct"/>
            <w:gridSpan w:val="2"/>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Годы</w:t>
            </w:r>
          </w:p>
        </w:tc>
        <w:tc>
          <w:tcPr>
            <w:tcW w:w="1028"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Изменение</w:t>
            </w:r>
          </w:p>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 (</w:t>
            </w:r>
            <w:r w:rsidR="004179C4" w:rsidRPr="00B35D79">
              <w:rPr>
                <w:snapToGrid w:val="0"/>
                <w:color w:val="000000"/>
                <w:sz w:val="20"/>
                <w:szCs w:val="24"/>
              </w:rPr>
              <w:t>–)</w:t>
            </w:r>
          </w:p>
        </w:tc>
        <w:tc>
          <w:tcPr>
            <w:tcW w:w="626"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в</w:t>
            </w:r>
            <w:r w:rsidR="004179C4" w:rsidRPr="00B35D79">
              <w:rPr>
                <w:snapToGrid w:val="0"/>
                <w:color w:val="000000"/>
                <w:sz w:val="20"/>
                <w:szCs w:val="24"/>
              </w:rPr>
              <w:t>%</w:t>
            </w:r>
            <w:r w:rsidRPr="00B35D79">
              <w:rPr>
                <w:snapToGrid w:val="0"/>
                <w:color w:val="000000"/>
                <w:sz w:val="20"/>
                <w:szCs w:val="24"/>
              </w:rPr>
              <w:t xml:space="preserve"> к </w:t>
            </w:r>
            <w:r w:rsidR="004179C4" w:rsidRPr="00B35D79">
              <w:rPr>
                <w:snapToGrid w:val="0"/>
                <w:color w:val="000000"/>
                <w:sz w:val="20"/>
                <w:szCs w:val="24"/>
              </w:rPr>
              <w:t>2009 г</w:t>
            </w:r>
            <w:r w:rsidRPr="00B35D79">
              <w:rPr>
                <w:snapToGrid w:val="0"/>
                <w:color w:val="000000"/>
                <w:sz w:val="20"/>
                <w:szCs w:val="24"/>
              </w:rPr>
              <w:t>.</w:t>
            </w:r>
          </w:p>
        </w:tc>
      </w:tr>
      <w:tr w:rsidR="00FE6C98" w:rsidRPr="00B35D79" w:rsidTr="00B35D79">
        <w:trPr>
          <w:cantSplit/>
          <w:jc w:val="center"/>
        </w:trPr>
        <w:tc>
          <w:tcPr>
            <w:tcW w:w="1256"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33"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729"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2009</w:t>
            </w:r>
          </w:p>
        </w:tc>
        <w:tc>
          <w:tcPr>
            <w:tcW w:w="729"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2010</w:t>
            </w:r>
          </w:p>
        </w:tc>
        <w:tc>
          <w:tcPr>
            <w:tcW w:w="1028"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26"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r>
      <w:tr w:rsidR="00CD45A5" w:rsidRPr="00B35D79" w:rsidTr="00B35D79">
        <w:trPr>
          <w:cantSplit/>
          <w:jc w:val="center"/>
        </w:trPr>
        <w:tc>
          <w:tcPr>
            <w:tcW w:w="1256"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1. Выручка от реализации производственных услуг</w:t>
            </w:r>
          </w:p>
        </w:tc>
        <w:tc>
          <w:tcPr>
            <w:tcW w:w="633"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28900</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27095</w:t>
            </w:r>
          </w:p>
        </w:tc>
        <w:tc>
          <w:tcPr>
            <w:tcW w:w="1028"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-1805</w:t>
            </w:r>
          </w:p>
        </w:tc>
        <w:tc>
          <w:tcPr>
            <w:tcW w:w="626"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93,8</w:t>
            </w:r>
          </w:p>
        </w:tc>
      </w:tr>
      <w:tr w:rsidR="00CD45A5" w:rsidRPr="00B35D79" w:rsidTr="00B35D79">
        <w:trPr>
          <w:cantSplit/>
          <w:jc w:val="center"/>
        </w:trPr>
        <w:tc>
          <w:tcPr>
            <w:tcW w:w="1256" w:type="pct"/>
            <w:shd w:val="clear" w:color="auto" w:fill="auto"/>
          </w:tcPr>
          <w:p w:rsidR="00CD45A5" w:rsidRPr="00B35D79" w:rsidRDefault="00CD45A5" w:rsidP="00B35D79">
            <w:pPr>
              <w:pStyle w:val="FR4"/>
              <w:widowControl/>
              <w:spacing w:line="360" w:lineRule="auto"/>
              <w:jc w:val="both"/>
              <w:rPr>
                <w:rFonts w:ascii="Times New Roman" w:hAnsi="Times New Roman"/>
                <w:color w:val="000000"/>
                <w:sz w:val="20"/>
                <w:szCs w:val="24"/>
              </w:rPr>
            </w:pPr>
            <w:r w:rsidRPr="00B35D79">
              <w:rPr>
                <w:rFonts w:ascii="Times New Roman" w:hAnsi="Times New Roman"/>
                <w:color w:val="000000"/>
                <w:sz w:val="20"/>
                <w:szCs w:val="24"/>
              </w:rPr>
              <w:t>2. Численность ППП</w:t>
            </w:r>
          </w:p>
        </w:tc>
        <w:tc>
          <w:tcPr>
            <w:tcW w:w="633"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чел.</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85</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88</w:t>
            </w:r>
          </w:p>
        </w:tc>
        <w:tc>
          <w:tcPr>
            <w:tcW w:w="1028"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3</w:t>
            </w:r>
          </w:p>
        </w:tc>
        <w:tc>
          <w:tcPr>
            <w:tcW w:w="626"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104</w:t>
            </w:r>
          </w:p>
        </w:tc>
      </w:tr>
      <w:tr w:rsidR="00CD45A5" w:rsidRPr="00B35D79" w:rsidTr="00B35D79">
        <w:trPr>
          <w:cantSplit/>
          <w:jc w:val="center"/>
        </w:trPr>
        <w:tc>
          <w:tcPr>
            <w:tcW w:w="1256"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3. Производительность труда 1 работающего</w:t>
            </w:r>
          </w:p>
        </w:tc>
        <w:tc>
          <w:tcPr>
            <w:tcW w:w="633"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340</w:t>
            </w:r>
          </w:p>
        </w:tc>
        <w:tc>
          <w:tcPr>
            <w:tcW w:w="72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308</w:t>
            </w:r>
          </w:p>
        </w:tc>
        <w:tc>
          <w:tcPr>
            <w:tcW w:w="1028"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-32</w:t>
            </w:r>
          </w:p>
        </w:tc>
        <w:tc>
          <w:tcPr>
            <w:tcW w:w="626"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90,6</w:t>
            </w:r>
          </w:p>
        </w:tc>
      </w:tr>
    </w:tbl>
    <w:p w:rsidR="00FE6C98" w:rsidRPr="004179C4" w:rsidRDefault="00FE6C98" w:rsidP="004179C4">
      <w:pPr>
        <w:pStyle w:val="ac"/>
        <w:ind w:firstLine="709"/>
        <w:rPr>
          <w:color w:val="000000"/>
        </w:rPr>
      </w:pPr>
    </w:p>
    <w:p w:rsidR="00124D23" w:rsidRPr="004179C4" w:rsidRDefault="00124D23" w:rsidP="004179C4">
      <w:pPr>
        <w:pStyle w:val="23"/>
        <w:ind w:firstLine="709"/>
        <w:jc w:val="both"/>
        <w:rPr>
          <w:snapToGrid w:val="0"/>
          <w:color w:val="000000"/>
          <w:szCs w:val="24"/>
        </w:rPr>
      </w:pPr>
      <w:r w:rsidRPr="004179C4">
        <w:rPr>
          <w:snapToGrid w:val="0"/>
          <w:color w:val="000000"/>
          <w:szCs w:val="24"/>
        </w:rPr>
        <w:t>В 2010</w:t>
      </w:r>
      <w:r w:rsidR="004179C4">
        <w:rPr>
          <w:snapToGrid w:val="0"/>
          <w:color w:val="000000"/>
          <w:szCs w:val="24"/>
        </w:rPr>
        <w:t> </w:t>
      </w:r>
      <w:r w:rsidR="004179C4" w:rsidRPr="004179C4">
        <w:rPr>
          <w:snapToGrid w:val="0"/>
          <w:color w:val="000000"/>
          <w:szCs w:val="24"/>
        </w:rPr>
        <w:t>г</w:t>
      </w:r>
      <w:r w:rsidRPr="004179C4">
        <w:rPr>
          <w:snapToGrid w:val="0"/>
          <w:color w:val="000000"/>
          <w:szCs w:val="24"/>
        </w:rPr>
        <w:t>. по сравнению с 2009</w:t>
      </w:r>
      <w:r w:rsidR="004179C4">
        <w:rPr>
          <w:snapToGrid w:val="0"/>
          <w:color w:val="000000"/>
          <w:szCs w:val="24"/>
        </w:rPr>
        <w:t> </w:t>
      </w:r>
      <w:r w:rsidR="004179C4" w:rsidRPr="004179C4">
        <w:rPr>
          <w:snapToGrid w:val="0"/>
          <w:color w:val="000000"/>
          <w:szCs w:val="24"/>
        </w:rPr>
        <w:t>г</w:t>
      </w:r>
      <w:r w:rsidRPr="004179C4">
        <w:rPr>
          <w:snapToGrid w:val="0"/>
          <w:color w:val="000000"/>
          <w:szCs w:val="24"/>
        </w:rPr>
        <w:t>. выручка от реализации услуг компании снизилась на 1805 тыс. руб. или на 6,</w:t>
      </w:r>
      <w:r w:rsidR="004179C4" w:rsidRPr="004179C4">
        <w:rPr>
          <w:snapToGrid w:val="0"/>
          <w:color w:val="000000"/>
          <w:szCs w:val="24"/>
        </w:rPr>
        <w:t>2</w:t>
      </w:r>
      <w:r w:rsidR="004179C4">
        <w:rPr>
          <w:snapToGrid w:val="0"/>
          <w:color w:val="000000"/>
          <w:szCs w:val="24"/>
        </w:rPr>
        <w:t>%</w:t>
      </w:r>
      <w:r w:rsidRPr="004179C4">
        <w:rPr>
          <w:snapToGrid w:val="0"/>
          <w:color w:val="000000"/>
          <w:szCs w:val="24"/>
        </w:rPr>
        <w:t>. При этом, численность работающих увеличилась на 3</w:t>
      </w:r>
      <w:r w:rsidR="004179C4">
        <w:rPr>
          <w:snapToGrid w:val="0"/>
          <w:color w:val="000000"/>
          <w:szCs w:val="24"/>
        </w:rPr>
        <w:t> </w:t>
      </w:r>
      <w:r w:rsidR="004179C4" w:rsidRPr="004179C4">
        <w:rPr>
          <w:snapToGrid w:val="0"/>
          <w:color w:val="000000"/>
          <w:szCs w:val="24"/>
        </w:rPr>
        <w:t>чел</w:t>
      </w:r>
      <w:r w:rsidRPr="004179C4">
        <w:rPr>
          <w:snapToGrid w:val="0"/>
          <w:color w:val="000000"/>
          <w:szCs w:val="24"/>
        </w:rPr>
        <w:t>. или на 3,</w:t>
      </w:r>
      <w:r w:rsidR="004179C4" w:rsidRPr="004179C4">
        <w:rPr>
          <w:snapToGrid w:val="0"/>
          <w:color w:val="000000"/>
          <w:szCs w:val="24"/>
        </w:rPr>
        <w:t>5</w:t>
      </w:r>
      <w:r w:rsidR="004179C4">
        <w:rPr>
          <w:snapToGrid w:val="0"/>
          <w:color w:val="000000"/>
          <w:szCs w:val="24"/>
        </w:rPr>
        <w:t>%</w:t>
      </w:r>
      <w:r w:rsidRPr="004179C4">
        <w:rPr>
          <w:snapToGrid w:val="0"/>
          <w:color w:val="000000"/>
          <w:szCs w:val="24"/>
        </w:rPr>
        <w:t>, а производительность труда 1 работающего сократилась на 32 тыс. руб. или 9,</w:t>
      </w:r>
      <w:r w:rsidR="004179C4" w:rsidRPr="004179C4">
        <w:rPr>
          <w:snapToGrid w:val="0"/>
          <w:color w:val="000000"/>
          <w:szCs w:val="24"/>
        </w:rPr>
        <w:t>4</w:t>
      </w:r>
      <w:r w:rsidR="004179C4">
        <w:rPr>
          <w:snapToGrid w:val="0"/>
          <w:color w:val="000000"/>
          <w:szCs w:val="24"/>
        </w:rPr>
        <w:t>%</w:t>
      </w:r>
      <w:r w:rsidRPr="004179C4">
        <w:rPr>
          <w:snapToGrid w:val="0"/>
          <w:color w:val="000000"/>
          <w:szCs w:val="24"/>
        </w:rPr>
        <w:t>. Это оказало влияние на изменение выручки от реализации продукции. Используя данные таблицы, произведем расчет влияния разных факторов на изменение выручки: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За счет увеличения численности работающих на 3</w:t>
      </w:r>
      <w:r w:rsidR="004179C4">
        <w:rPr>
          <w:snapToGrid w:val="0"/>
          <w:color w:val="000000"/>
          <w:sz w:val="28"/>
          <w:szCs w:val="24"/>
        </w:rPr>
        <w:t> </w:t>
      </w:r>
      <w:r w:rsidR="004179C4" w:rsidRPr="004179C4">
        <w:rPr>
          <w:snapToGrid w:val="0"/>
          <w:color w:val="000000"/>
          <w:sz w:val="28"/>
          <w:szCs w:val="24"/>
        </w:rPr>
        <w:t>чел</w:t>
      </w:r>
      <w:r w:rsidRPr="004179C4">
        <w:rPr>
          <w:snapToGrid w:val="0"/>
          <w:color w:val="000000"/>
          <w:sz w:val="28"/>
          <w:szCs w:val="24"/>
        </w:rPr>
        <w:t xml:space="preserve">. на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перевыполнено работ на сумму: </w:t>
      </w:r>
      <w:r w:rsidR="00CD45A5" w:rsidRPr="004179C4">
        <w:rPr>
          <w:snapToGrid w:val="0"/>
          <w:color w:val="000000"/>
          <w:sz w:val="28"/>
          <w:szCs w:val="24"/>
        </w:rPr>
        <w:t>340</w:t>
      </w:r>
      <w:r w:rsidRPr="004179C4">
        <w:rPr>
          <w:snapToGrid w:val="0"/>
          <w:color w:val="000000"/>
          <w:sz w:val="28"/>
          <w:szCs w:val="24"/>
        </w:rPr>
        <w:t xml:space="preserve"> тыс. руб. *</w:t>
      </w:r>
      <w:r w:rsidR="004179C4">
        <w:rPr>
          <w:snapToGrid w:val="0"/>
          <w:color w:val="000000"/>
          <w:sz w:val="28"/>
          <w:szCs w:val="24"/>
        </w:rPr>
        <w:t xml:space="preserve"> </w:t>
      </w:r>
      <w:r w:rsidRPr="004179C4">
        <w:rPr>
          <w:snapToGrid w:val="0"/>
          <w:color w:val="000000"/>
          <w:sz w:val="28"/>
          <w:szCs w:val="24"/>
        </w:rPr>
        <w:t>(+3)=+</w:t>
      </w:r>
      <w:r w:rsidR="00CD45A5" w:rsidRPr="004179C4">
        <w:rPr>
          <w:snapToGrid w:val="0"/>
          <w:color w:val="000000"/>
          <w:sz w:val="28"/>
          <w:szCs w:val="24"/>
        </w:rPr>
        <w:t>1020</w:t>
      </w:r>
      <w:r w:rsidRPr="004179C4">
        <w:rPr>
          <w:snapToGrid w:val="0"/>
          <w:color w:val="000000"/>
          <w:sz w:val="28"/>
          <w:szCs w:val="24"/>
        </w:rPr>
        <w:t xml:space="preserve"> </w:t>
      </w:r>
      <w:r w:rsidR="004179C4" w:rsidRPr="004179C4">
        <w:rPr>
          <w:snapToGrid w:val="0"/>
          <w:color w:val="000000"/>
          <w:sz w:val="28"/>
          <w:szCs w:val="24"/>
        </w:rPr>
        <w:t>тыс.</w:t>
      </w:r>
      <w:r w:rsidR="004179C4">
        <w:rPr>
          <w:snapToGrid w:val="0"/>
          <w:color w:val="000000"/>
          <w:sz w:val="28"/>
          <w:szCs w:val="24"/>
        </w:rPr>
        <w:t xml:space="preserve"> </w:t>
      </w:r>
      <w:r w:rsidR="004179C4" w:rsidRPr="004179C4">
        <w:rPr>
          <w:snapToGrid w:val="0"/>
          <w:color w:val="000000"/>
          <w:sz w:val="28"/>
          <w:szCs w:val="24"/>
        </w:rPr>
        <w:t>р</w:t>
      </w:r>
      <w:r w:rsidRPr="004179C4">
        <w:rPr>
          <w:snapToGrid w:val="0"/>
          <w:color w:val="000000"/>
          <w:sz w:val="28"/>
          <w:szCs w:val="24"/>
        </w:rPr>
        <w:t>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За счет снижения производительности труда одного работающего снижение выручки составило: </w:t>
      </w:r>
      <w:r w:rsidRPr="004179C4">
        <w:rPr>
          <w:color w:val="000000"/>
          <w:sz w:val="28"/>
          <w:szCs w:val="28"/>
        </w:rPr>
        <w:t>-</w:t>
      </w:r>
      <w:r w:rsidR="00CD45A5" w:rsidRPr="004179C4">
        <w:rPr>
          <w:color w:val="000000"/>
          <w:sz w:val="28"/>
          <w:szCs w:val="28"/>
        </w:rPr>
        <w:t>32</w:t>
      </w:r>
      <w:r w:rsidRPr="004179C4">
        <w:rPr>
          <w:color w:val="000000"/>
          <w:sz w:val="28"/>
          <w:szCs w:val="28"/>
        </w:rPr>
        <w:t xml:space="preserve"> </w:t>
      </w:r>
      <w:r w:rsidR="004179C4" w:rsidRPr="004179C4">
        <w:rPr>
          <w:color w:val="000000"/>
          <w:sz w:val="28"/>
          <w:szCs w:val="28"/>
        </w:rPr>
        <w:t>тыс.</w:t>
      </w:r>
      <w:r w:rsidR="004179C4">
        <w:rPr>
          <w:color w:val="000000"/>
          <w:sz w:val="28"/>
          <w:szCs w:val="28"/>
        </w:rPr>
        <w:t xml:space="preserve"> </w:t>
      </w:r>
      <w:r w:rsidR="004179C4" w:rsidRPr="004179C4">
        <w:rPr>
          <w:snapToGrid w:val="0"/>
          <w:color w:val="000000"/>
          <w:sz w:val="28"/>
          <w:szCs w:val="24"/>
        </w:rPr>
        <w:t>р</w:t>
      </w:r>
      <w:r w:rsidRPr="004179C4">
        <w:rPr>
          <w:snapToGrid w:val="0"/>
          <w:color w:val="000000"/>
          <w:sz w:val="28"/>
          <w:szCs w:val="24"/>
        </w:rPr>
        <w:t>уб. * 88=</w:t>
      </w:r>
      <w:r w:rsidR="004179C4">
        <w:rPr>
          <w:snapToGrid w:val="0"/>
          <w:color w:val="000000"/>
          <w:sz w:val="28"/>
          <w:szCs w:val="24"/>
        </w:rPr>
        <w:t xml:space="preserve"> –</w:t>
      </w:r>
      <w:r w:rsidR="004179C4" w:rsidRPr="004179C4">
        <w:rPr>
          <w:snapToGrid w:val="0"/>
          <w:color w:val="000000"/>
          <w:sz w:val="28"/>
          <w:szCs w:val="24"/>
        </w:rPr>
        <w:t xml:space="preserve"> </w:t>
      </w:r>
      <w:r w:rsidR="00CD45A5" w:rsidRPr="004179C4">
        <w:rPr>
          <w:snapToGrid w:val="0"/>
          <w:color w:val="000000"/>
          <w:sz w:val="28"/>
          <w:szCs w:val="24"/>
        </w:rPr>
        <w:t>2825</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Суммарное влияние данных факторов составило: </w:t>
      </w:r>
      <w:r w:rsidR="00CD45A5" w:rsidRPr="004179C4">
        <w:rPr>
          <w:snapToGrid w:val="0"/>
          <w:color w:val="000000"/>
          <w:sz w:val="28"/>
          <w:szCs w:val="24"/>
        </w:rPr>
        <w:t>1020</w:t>
      </w:r>
      <w:r w:rsidR="004179C4">
        <w:rPr>
          <w:snapToGrid w:val="0"/>
          <w:color w:val="000000"/>
          <w:sz w:val="28"/>
          <w:szCs w:val="24"/>
        </w:rPr>
        <w:t>–</w:t>
      </w:r>
      <w:r w:rsidR="004179C4" w:rsidRPr="004179C4">
        <w:rPr>
          <w:snapToGrid w:val="0"/>
          <w:color w:val="000000"/>
          <w:sz w:val="28"/>
          <w:szCs w:val="24"/>
        </w:rPr>
        <w:t>2825</w:t>
      </w:r>
      <w:r w:rsidRPr="004179C4">
        <w:rPr>
          <w:snapToGrid w:val="0"/>
          <w:color w:val="000000"/>
          <w:sz w:val="28"/>
          <w:szCs w:val="24"/>
        </w:rPr>
        <w:t xml:space="preserve"> = -</w:t>
      </w:r>
      <w:r w:rsidR="00CD45A5" w:rsidRPr="004179C4">
        <w:rPr>
          <w:snapToGrid w:val="0"/>
          <w:color w:val="000000"/>
          <w:sz w:val="28"/>
          <w:szCs w:val="24"/>
        </w:rPr>
        <w:t>1805</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Данные расчета свидетельствуют, что снижение выручки на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в анализируемый период произошло за счет снижения производительности труда работающих, </w:t>
      </w:r>
      <w:r w:rsidR="004179C4">
        <w:rPr>
          <w:snapToGrid w:val="0"/>
          <w:color w:val="000000"/>
          <w:sz w:val="28"/>
          <w:szCs w:val="24"/>
        </w:rPr>
        <w:t>т.е.</w:t>
      </w:r>
      <w:r w:rsidRPr="004179C4">
        <w:rPr>
          <w:snapToGrid w:val="0"/>
          <w:color w:val="000000"/>
          <w:sz w:val="28"/>
          <w:szCs w:val="24"/>
        </w:rPr>
        <w:t xml:space="preserve"> за счет интенсивного фактора. Прирост выручки приходится на долю экстенсивного фактора – роста численности работающих на 3 человека.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Между показателями индивидуального и общественного труда существует определенная взаимная связь. Это означает, что уменьшение затрат индивидуального труда на рабочих местах служит необходимой предпосылкой для повышения производительности общественного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Но экономия живого труда бывает недостаточно для повышения производительности общественного труда, для этого необходимы дополнительные условия. Таковыми являются: эффективное использование техники и технологии, материальных ресурсов, пр. На среднегодовую выработку рабочих оказывает влияние следующие основные факторы:</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повышение интенсивности труда;</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снижение трудоемкости изготовления продукции;</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наличие непроизводительных затрат рабочего времени;</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сверхурочно отработанное рабочее время;</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изменение уровня кооперированных поставок;</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изменение фактически выпущенной продукции (объем, ассортимент, пр.)</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Производительность труда рабочего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это выпуск продукции на одного рабочего в единицу времени. Но это также произведение трех показателей: количества отработанных одним рабочим дней, продолжительности рабочего дня (часы) и среднечасовой выработки рабочего.</w:t>
      </w:r>
    </w:p>
    <w:p w:rsidR="00FE6C98" w:rsidRPr="004179C4" w:rsidRDefault="00FE6C98" w:rsidP="004179C4">
      <w:pPr>
        <w:pStyle w:val="aa"/>
      </w:pPr>
      <w:r w:rsidRPr="004179C4">
        <w:t>На основе имеющихся данных о работе предприятия составим таблицу</w:t>
      </w:r>
      <w:r w:rsidR="004179C4">
        <w:t xml:space="preserve"> </w:t>
      </w:r>
      <w:r w:rsidRPr="004179C4">
        <w:t>и проанализируем ее. Произведем необходимые расчеты и внесем данные в таблицу. ООО</w:t>
      </w:r>
      <w:r w:rsidR="004179C4">
        <w:t> </w:t>
      </w:r>
      <w:r w:rsidR="004179C4" w:rsidRPr="004179C4">
        <w:t>«</w:t>
      </w:r>
      <w:r w:rsidR="00207ABB" w:rsidRPr="004179C4">
        <w:t>Синэргос»</w:t>
      </w:r>
      <w:r w:rsidRPr="004179C4">
        <w:t xml:space="preserve"> работает по отдельным цехам, участкам разное количество смен. Все зависит от поступления и наличия сырья. Работа осуществляется в 1, 2 или 3 смены по 8</w:t>
      </w:r>
      <w:r w:rsidR="004179C4">
        <w:t>-</w:t>
      </w:r>
      <w:r w:rsidR="004179C4" w:rsidRPr="004179C4">
        <w:t>м</w:t>
      </w:r>
      <w:r w:rsidRPr="004179C4">
        <w:t xml:space="preserve"> часов каждая.</w:t>
      </w:r>
    </w:p>
    <w:p w:rsidR="008E7291" w:rsidRPr="004179C4" w:rsidRDefault="008E7291" w:rsidP="004179C4">
      <w:pPr>
        <w:pStyle w:val="aa"/>
        <w:rPr>
          <w:szCs w:val="24"/>
        </w:rPr>
      </w:pPr>
      <w:r w:rsidRPr="004179C4">
        <w:rPr>
          <w:szCs w:val="24"/>
        </w:rPr>
        <w:t xml:space="preserve">Анализ данных таблицы </w:t>
      </w:r>
      <w:r w:rsidR="00B63B09" w:rsidRPr="004179C4">
        <w:rPr>
          <w:szCs w:val="24"/>
        </w:rPr>
        <w:t>2</w:t>
      </w:r>
      <w:r w:rsidR="00124D23" w:rsidRPr="004179C4">
        <w:rPr>
          <w:szCs w:val="24"/>
        </w:rPr>
        <w:t>.6</w:t>
      </w:r>
      <w:r w:rsidRPr="004179C4">
        <w:rPr>
          <w:szCs w:val="24"/>
        </w:rPr>
        <w:t xml:space="preserve"> показывает, что среднегодовая выработка рабочего в </w:t>
      </w:r>
      <w:r w:rsidR="00C44ACE" w:rsidRPr="004179C4">
        <w:rPr>
          <w:szCs w:val="24"/>
        </w:rPr>
        <w:t>2010</w:t>
      </w:r>
      <w:r w:rsidR="004179C4">
        <w:rPr>
          <w:szCs w:val="24"/>
        </w:rPr>
        <w:t> </w:t>
      </w:r>
      <w:r w:rsidR="004179C4" w:rsidRPr="004179C4">
        <w:rPr>
          <w:szCs w:val="24"/>
        </w:rPr>
        <w:t>г</w:t>
      </w:r>
      <w:r w:rsidRPr="004179C4">
        <w:rPr>
          <w:szCs w:val="24"/>
        </w:rPr>
        <w:t xml:space="preserve">. против </w:t>
      </w:r>
      <w:r w:rsidR="00C44ACE" w:rsidRPr="004179C4">
        <w:rPr>
          <w:szCs w:val="24"/>
        </w:rPr>
        <w:t>2009</w:t>
      </w:r>
      <w:r w:rsidR="004179C4">
        <w:rPr>
          <w:szCs w:val="24"/>
        </w:rPr>
        <w:t> </w:t>
      </w:r>
      <w:r w:rsidR="004179C4" w:rsidRPr="004179C4">
        <w:rPr>
          <w:szCs w:val="24"/>
        </w:rPr>
        <w:t>г</w:t>
      </w:r>
      <w:r w:rsidRPr="004179C4">
        <w:rPr>
          <w:szCs w:val="24"/>
        </w:rPr>
        <w:t>. снизилась на 57,5 руб. или на 12,</w:t>
      </w:r>
      <w:r w:rsidR="004179C4" w:rsidRPr="004179C4">
        <w:rPr>
          <w:szCs w:val="24"/>
        </w:rPr>
        <w:t>9</w:t>
      </w:r>
      <w:r w:rsidR="004179C4">
        <w:rPr>
          <w:szCs w:val="24"/>
        </w:rPr>
        <w:t>%</w:t>
      </w:r>
      <w:r w:rsidRPr="004179C4">
        <w:rPr>
          <w:szCs w:val="24"/>
        </w:rPr>
        <w:t>. При этом снижается на 2 дня (216</w:t>
      </w:r>
      <w:r w:rsidR="004179C4">
        <w:rPr>
          <w:szCs w:val="24"/>
        </w:rPr>
        <w:t>–</w:t>
      </w:r>
      <w:r w:rsidR="004179C4" w:rsidRPr="004179C4">
        <w:rPr>
          <w:szCs w:val="24"/>
        </w:rPr>
        <w:t>2</w:t>
      </w:r>
      <w:r w:rsidRPr="004179C4">
        <w:rPr>
          <w:szCs w:val="24"/>
        </w:rPr>
        <w:t xml:space="preserve">14) продолжительность рабочего года, но увеличивается за счет сокращения внутрисменных потерь продолжительность рабочего дня с 7,86 часов до 7,91 часа, </w:t>
      </w:r>
      <w:r w:rsidR="004179C4">
        <w:rPr>
          <w:szCs w:val="24"/>
        </w:rPr>
        <w:t>т.е.</w:t>
      </w:r>
      <w:r w:rsidRPr="004179C4">
        <w:rPr>
          <w:szCs w:val="24"/>
        </w:rPr>
        <w:t xml:space="preserve"> увеличение составило 0,05 часа или 0,</w:t>
      </w:r>
      <w:r w:rsidR="004179C4" w:rsidRPr="004179C4">
        <w:rPr>
          <w:szCs w:val="24"/>
        </w:rPr>
        <w:t>6</w:t>
      </w:r>
      <w:r w:rsidR="004179C4">
        <w:rPr>
          <w:szCs w:val="24"/>
        </w:rPr>
        <w:t>%</w:t>
      </w:r>
      <w:r w:rsidRPr="004179C4">
        <w:rPr>
          <w:szCs w:val="24"/>
        </w:rPr>
        <w:t>. Это оказало влияние на изменение времени, отработанного одним рабочим в течение базового и отчетного годов. Оно снизилось на 5,1</w:t>
      </w:r>
      <w:r w:rsidR="004179C4">
        <w:rPr>
          <w:szCs w:val="24"/>
        </w:rPr>
        <w:t> </w:t>
      </w:r>
      <w:r w:rsidR="004179C4" w:rsidRPr="004179C4">
        <w:rPr>
          <w:szCs w:val="24"/>
        </w:rPr>
        <w:t>ч</w:t>
      </w:r>
      <w:r w:rsidRPr="004179C4">
        <w:rPr>
          <w:szCs w:val="24"/>
        </w:rPr>
        <w:t>/ч (1692,7 -1697,8) или на 0,</w:t>
      </w:r>
      <w:r w:rsidR="004179C4" w:rsidRPr="004179C4">
        <w:rPr>
          <w:szCs w:val="24"/>
        </w:rPr>
        <w:t>3</w:t>
      </w:r>
      <w:r w:rsidR="004179C4">
        <w:rPr>
          <w:szCs w:val="24"/>
        </w:rPr>
        <w:t>%</w:t>
      </w:r>
      <w:r w:rsidRPr="004179C4">
        <w:rPr>
          <w:szCs w:val="24"/>
        </w:rPr>
        <w:t>.</w:t>
      </w:r>
    </w:p>
    <w:p w:rsidR="008E7291" w:rsidRPr="004179C4" w:rsidRDefault="008E7291" w:rsidP="004179C4">
      <w:pPr>
        <w:widowControl/>
        <w:spacing w:line="360" w:lineRule="auto"/>
        <w:ind w:left="0" w:firstLine="709"/>
        <w:jc w:val="both"/>
        <w:rPr>
          <w:color w:val="000000"/>
          <w:sz w:val="28"/>
          <w:szCs w:val="24"/>
        </w:rPr>
      </w:pPr>
    </w:p>
    <w:p w:rsidR="00FE6C98" w:rsidRPr="004179C4" w:rsidRDefault="00FE6C98" w:rsidP="004179C4">
      <w:pPr>
        <w:pStyle w:val="6"/>
        <w:keepNext w:val="0"/>
        <w:tabs>
          <w:tab w:val="right" w:pos="9525"/>
        </w:tabs>
        <w:ind w:firstLine="709"/>
        <w:jc w:val="both"/>
        <w:rPr>
          <w:color w:val="000000"/>
          <w:sz w:val="28"/>
        </w:rPr>
      </w:pPr>
      <w:r w:rsidRPr="004179C4">
        <w:rPr>
          <w:color w:val="000000"/>
          <w:sz w:val="28"/>
        </w:rPr>
        <w:t xml:space="preserve">Таблица </w:t>
      </w:r>
      <w:r w:rsidR="00B63B09" w:rsidRPr="004179C4">
        <w:rPr>
          <w:color w:val="000000"/>
          <w:sz w:val="28"/>
        </w:rPr>
        <w:t>2</w:t>
      </w:r>
      <w:r w:rsidR="00124D23" w:rsidRPr="004179C4">
        <w:rPr>
          <w:color w:val="000000"/>
          <w:sz w:val="28"/>
        </w:rPr>
        <w:t>.6</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Расчет среднечасовой выработки 1 рабочего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1"/>
        <w:gridCol w:w="1155"/>
        <w:gridCol w:w="1389"/>
        <w:gridCol w:w="1389"/>
        <w:gridCol w:w="1872"/>
        <w:gridCol w:w="1261"/>
      </w:tblGrid>
      <w:tr w:rsidR="00FE6C98" w:rsidRPr="00B35D79" w:rsidTr="00B35D79">
        <w:trPr>
          <w:cantSplit/>
          <w:jc w:val="center"/>
        </w:trPr>
        <w:tc>
          <w:tcPr>
            <w:tcW w:w="1200"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Показатели</w:t>
            </w:r>
          </w:p>
        </w:tc>
        <w:tc>
          <w:tcPr>
            <w:tcW w:w="621"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Ед.</w:t>
            </w:r>
          </w:p>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изм.</w:t>
            </w:r>
          </w:p>
        </w:tc>
        <w:tc>
          <w:tcPr>
            <w:tcW w:w="1493" w:type="pct"/>
            <w:gridSpan w:val="2"/>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Годы</w:t>
            </w:r>
          </w:p>
        </w:tc>
        <w:tc>
          <w:tcPr>
            <w:tcW w:w="1007"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Изменение (+) (</w:t>
            </w:r>
            <w:r w:rsidR="004179C4" w:rsidRPr="00B35D79">
              <w:rPr>
                <w:snapToGrid w:val="0"/>
                <w:color w:val="000000"/>
                <w:sz w:val="20"/>
                <w:szCs w:val="24"/>
              </w:rPr>
              <w:t>–)</w:t>
            </w:r>
          </w:p>
        </w:tc>
        <w:tc>
          <w:tcPr>
            <w:tcW w:w="679"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в</w:t>
            </w:r>
            <w:r w:rsidR="004179C4" w:rsidRPr="00B35D79">
              <w:rPr>
                <w:snapToGrid w:val="0"/>
                <w:color w:val="000000"/>
                <w:sz w:val="20"/>
                <w:szCs w:val="24"/>
              </w:rPr>
              <w:t>%</w:t>
            </w:r>
            <w:r w:rsidRPr="00B35D79">
              <w:rPr>
                <w:snapToGrid w:val="0"/>
                <w:color w:val="000000"/>
                <w:sz w:val="20"/>
                <w:szCs w:val="24"/>
              </w:rPr>
              <w:t xml:space="preserve"> к </w:t>
            </w:r>
            <w:r w:rsidR="004179C4" w:rsidRPr="00B35D79">
              <w:rPr>
                <w:snapToGrid w:val="0"/>
                <w:color w:val="000000"/>
                <w:sz w:val="20"/>
                <w:szCs w:val="24"/>
              </w:rPr>
              <w:t>2008 г</w:t>
            </w:r>
            <w:r w:rsidRPr="00B35D79">
              <w:rPr>
                <w:snapToGrid w:val="0"/>
                <w:color w:val="000000"/>
                <w:sz w:val="20"/>
                <w:szCs w:val="24"/>
              </w:rPr>
              <w:t>.</w:t>
            </w:r>
          </w:p>
        </w:tc>
      </w:tr>
      <w:tr w:rsidR="00FE6C98" w:rsidRPr="00B35D79" w:rsidTr="00B35D79">
        <w:trPr>
          <w:cantSplit/>
          <w:jc w:val="center"/>
        </w:trPr>
        <w:tc>
          <w:tcPr>
            <w:tcW w:w="1200"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21"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747"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2009</w:t>
            </w:r>
          </w:p>
        </w:tc>
        <w:tc>
          <w:tcPr>
            <w:tcW w:w="747"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2010</w:t>
            </w:r>
          </w:p>
        </w:tc>
        <w:tc>
          <w:tcPr>
            <w:tcW w:w="1007"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79"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r>
      <w:tr w:rsidR="00CD45A5" w:rsidRPr="00B35D79" w:rsidTr="00B35D79">
        <w:trPr>
          <w:cantSplit/>
          <w:jc w:val="center"/>
        </w:trPr>
        <w:tc>
          <w:tcPr>
            <w:tcW w:w="1200" w:type="pct"/>
            <w:shd w:val="clear" w:color="auto" w:fill="auto"/>
          </w:tcPr>
          <w:p w:rsidR="00CD45A5" w:rsidRPr="00B35D79" w:rsidRDefault="00CD45A5" w:rsidP="00B35D79">
            <w:pPr>
              <w:pStyle w:val="FR4"/>
              <w:widowControl/>
              <w:spacing w:line="360" w:lineRule="auto"/>
              <w:jc w:val="both"/>
              <w:rPr>
                <w:rFonts w:ascii="Times New Roman" w:hAnsi="Times New Roman"/>
                <w:color w:val="000000"/>
                <w:sz w:val="20"/>
                <w:szCs w:val="24"/>
              </w:rPr>
            </w:pPr>
            <w:r w:rsidRPr="00B35D79">
              <w:rPr>
                <w:rFonts w:ascii="Times New Roman" w:hAnsi="Times New Roman"/>
                <w:color w:val="000000"/>
                <w:sz w:val="20"/>
                <w:szCs w:val="24"/>
              </w:rPr>
              <w:t>1. Среднегодовая выработка 1 рабочего</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444,6</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387,1</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-57,5</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87,1</w:t>
            </w:r>
          </w:p>
        </w:tc>
      </w:tr>
      <w:tr w:rsidR="00CD45A5" w:rsidRPr="00B35D79" w:rsidTr="00B35D79">
        <w:trPr>
          <w:cantSplit/>
          <w:jc w:val="center"/>
        </w:trPr>
        <w:tc>
          <w:tcPr>
            <w:tcW w:w="1200"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2. Число дней, отработанных 1 рабочим</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216</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214</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99,1</w:t>
            </w:r>
          </w:p>
        </w:tc>
      </w:tr>
      <w:tr w:rsidR="00CD45A5" w:rsidRPr="00B35D79" w:rsidTr="00B35D79">
        <w:trPr>
          <w:cantSplit/>
          <w:jc w:val="center"/>
        </w:trPr>
        <w:tc>
          <w:tcPr>
            <w:tcW w:w="1200"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3. Продолжительность рабочего дня</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час</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7,86</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7,91</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0,05</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100,6</w:t>
            </w:r>
          </w:p>
        </w:tc>
      </w:tr>
      <w:tr w:rsidR="00CD45A5" w:rsidRPr="00B35D79" w:rsidTr="00B35D79">
        <w:trPr>
          <w:cantSplit/>
          <w:jc w:val="center"/>
        </w:trPr>
        <w:tc>
          <w:tcPr>
            <w:tcW w:w="1200"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4. Среднедневная выработка рабочего (1:2)</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2,058</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1,809</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-0,250</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87,9</w:t>
            </w:r>
          </w:p>
        </w:tc>
      </w:tr>
      <w:tr w:rsidR="00CD45A5" w:rsidRPr="00B35D79" w:rsidTr="00B35D79">
        <w:trPr>
          <w:cantSplit/>
          <w:jc w:val="center"/>
        </w:trPr>
        <w:tc>
          <w:tcPr>
            <w:tcW w:w="1200"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5. Отработано 1 рабочим</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ч/ч</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1697,8</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1692,7</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-5,1</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99,7</w:t>
            </w:r>
          </w:p>
        </w:tc>
      </w:tr>
      <w:tr w:rsidR="00CD45A5" w:rsidRPr="00B35D79" w:rsidTr="00B35D79">
        <w:trPr>
          <w:cantSplit/>
          <w:jc w:val="center"/>
        </w:trPr>
        <w:tc>
          <w:tcPr>
            <w:tcW w:w="1200"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6. Среднечасовая выработка рабочего (1:5)</w:t>
            </w:r>
          </w:p>
        </w:tc>
        <w:tc>
          <w:tcPr>
            <w:tcW w:w="621" w:type="pct"/>
            <w:shd w:val="clear" w:color="auto" w:fill="auto"/>
          </w:tcPr>
          <w:p w:rsidR="00CD45A5" w:rsidRPr="00B35D79" w:rsidRDefault="00CD45A5"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0,2619</w:t>
            </w:r>
          </w:p>
        </w:tc>
        <w:tc>
          <w:tcPr>
            <w:tcW w:w="74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0,2287</w:t>
            </w:r>
          </w:p>
        </w:tc>
        <w:tc>
          <w:tcPr>
            <w:tcW w:w="1007"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-0,0332</w:t>
            </w:r>
          </w:p>
        </w:tc>
        <w:tc>
          <w:tcPr>
            <w:tcW w:w="679" w:type="pct"/>
            <w:shd w:val="clear" w:color="auto" w:fill="auto"/>
          </w:tcPr>
          <w:p w:rsidR="00CD45A5" w:rsidRPr="00B35D79" w:rsidRDefault="00CD45A5" w:rsidP="00B35D79">
            <w:pPr>
              <w:widowControl/>
              <w:spacing w:line="360" w:lineRule="auto"/>
              <w:ind w:left="0" w:firstLine="0"/>
              <w:jc w:val="both"/>
              <w:rPr>
                <w:color w:val="000000"/>
                <w:sz w:val="20"/>
                <w:szCs w:val="22"/>
              </w:rPr>
            </w:pPr>
            <w:r w:rsidRPr="00B35D79">
              <w:rPr>
                <w:color w:val="000000"/>
                <w:sz w:val="20"/>
                <w:szCs w:val="22"/>
              </w:rPr>
              <w:t>87,3</w:t>
            </w:r>
          </w:p>
        </w:tc>
      </w:tr>
    </w:tbl>
    <w:p w:rsidR="00FE6C98" w:rsidRPr="004179C4" w:rsidRDefault="00FE6C98" w:rsidP="004179C4">
      <w:pPr>
        <w:widowControl/>
        <w:spacing w:line="360" w:lineRule="auto"/>
        <w:ind w:left="0" w:firstLine="709"/>
        <w:jc w:val="both"/>
        <w:rPr>
          <w:snapToGrid w:val="0"/>
          <w:color w:val="000000"/>
          <w:sz w:val="28"/>
          <w:szCs w:val="24"/>
        </w:rPr>
      </w:pP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Одновременно с этим снизилась среднедневная выработка рабочего на 0,499 тыс. руб. (3,617</w:t>
      </w:r>
      <w:r w:rsidR="004179C4">
        <w:rPr>
          <w:snapToGrid w:val="0"/>
          <w:color w:val="000000"/>
          <w:sz w:val="28"/>
          <w:szCs w:val="24"/>
        </w:rPr>
        <w:t>–</w:t>
      </w:r>
      <w:r w:rsidR="004179C4" w:rsidRPr="004179C4">
        <w:rPr>
          <w:snapToGrid w:val="0"/>
          <w:color w:val="000000"/>
          <w:sz w:val="28"/>
          <w:szCs w:val="24"/>
        </w:rPr>
        <w:t>4</w:t>
      </w:r>
      <w:r w:rsidRPr="004179C4">
        <w:rPr>
          <w:snapToGrid w:val="0"/>
          <w:color w:val="000000"/>
          <w:sz w:val="28"/>
          <w:szCs w:val="24"/>
        </w:rPr>
        <w:t>,117) или на 12,</w:t>
      </w:r>
      <w:r w:rsidR="004179C4" w:rsidRPr="004179C4">
        <w:rPr>
          <w:snapToGrid w:val="0"/>
          <w:color w:val="000000"/>
          <w:sz w:val="28"/>
          <w:szCs w:val="24"/>
        </w:rPr>
        <w:t>1</w:t>
      </w:r>
      <w:r w:rsidR="004179C4">
        <w:rPr>
          <w:snapToGrid w:val="0"/>
          <w:color w:val="000000"/>
          <w:sz w:val="28"/>
          <w:szCs w:val="24"/>
        </w:rPr>
        <w:t>%</w:t>
      </w:r>
      <w:r w:rsidRPr="004179C4">
        <w:rPr>
          <w:snapToGrid w:val="0"/>
          <w:color w:val="000000"/>
          <w:sz w:val="28"/>
          <w:szCs w:val="24"/>
        </w:rPr>
        <w:t xml:space="preserve">, а среднечасовая выработка снижается с 0,5238 </w:t>
      </w:r>
      <w:r w:rsidR="004179C4" w:rsidRPr="004179C4">
        <w:rPr>
          <w:snapToGrid w:val="0"/>
          <w:color w:val="000000"/>
          <w:sz w:val="28"/>
          <w:szCs w:val="24"/>
        </w:rPr>
        <w:t>тыс.</w:t>
      </w:r>
      <w:r w:rsidR="004179C4">
        <w:rPr>
          <w:snapToGrid w:val="0"/>
          <w:color w:val="000000"/>
          <w:sz w:val="28"/>
          <w:szCs w:val="24"/>
        </w:rPr>
        <w:t xml:space="preserve"> </w:t>
      </w:r>
      <w:r w:rsidR="004179C4" w:rsidRPr="004179C4">
        <w:rPr>
          <w:snapToGrid w:val="0"/>
          <w:color w:val="000000"/>
          <w:sz w:val="28"/>
          <w:szCs w:val="24"/>
        </w:rPr>
        <w:t>р</w:t>
      </w:r>
      <w:r w:rsidRPr="004179C4">
        <w:rPr>
          <w:snapToGrid w:val="0"/>
          <w:color w:val="000000"/>
          <w:sz w:val="28"/>
          <w:szCs w:val="24"/>
        </w:rPr>
        <w:t xml:space="preserve">уб.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до 0,4573 тыс. руб.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ее снижение составило 0,0664 тыс. руб. или 12,</w:t>
      </w:r>
      <w:r w:rsidR="004179C4" w:rsidRPr="004179C4">
        <w:rPr>
          <w:snapToGrid w:val="0"/>
          <w:color w:val="000000"/>
          <w:sz w:val="28"/>
          <w:szCs w:val="24"/>
        </w:rPr>
        <w:t>7</w:t>
      </w:r>
      <w:r w:rsidR="004179C4">
        <w:rPr>
          <w:snapToGrid w:val="0"/>
          <w:color w:val="000000"/>
          <w:sz w:val="28"/>
          <w:szCs w:val="24"/>
        </w:rPr>
        <w:t>%</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Снижение среднегодовой, среднедневной и среднечасовой производительности труда рабочего является отрицательным в работе производственного предприятия, так как это означает, что увеличиваются внутрисменные потери рабочего времени, что это приводит к снижению производительности труда одного работающего.</w:t>
      </w:r>
    </w:p>
    <w:p w:rsidR="00FE6C98" w:rsidRPr="004179C4" w:rsidRDefault="00CD45A5" w:rsidP="004179C4">
      <w:pPr>
        <w:widowControl/>
        <w:spacing w:line="360" w:lineRule="auto"/>
        <w:ind w:left="0" w:firstLine="709"/>
        <w:jc w:val="both"/>
        <w:rPr>
          <w:snapToGrid w:val="0"/>
          <w:color w:val="000000"/>
          <w:sz w:val="28"/>
          <w:szCs w:val="24"/>
        </w:rPr>
      </w:pPr>
      <w:r w:rsidRPr="004179C4">
        <w:rPr>
          <w:snapToGrid w:val="0"/>
          <w:color w:val="000000"/>
          <w:sz w:val="28"/>
          <w:szCs w:val="24"/>
        </w:rPr>
        <w:t>Используя данные таблицы</w:t>
      </w:r>
      <w:r w:rsidR="00FE6C98" w:rsidRPr="004179C4">
        <w:rPr>
          <w:snapToGrid w:val="0"/>
          <w:color w:val="000000"/>
          <w:sz w:val="28"/>
          <w:szCs w:val="24"/>
        </w:rPr>
        <w:t xml:space="preserve">, произведем расчеты влияния разных факторов на изменение среднегодовой выработки рабочего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00FE6C98" w:rsidRPr="004179C4">
        <w:rPr>
          <w:snapToGrid w:val="0"/>
          <w:color w:val="000000"/>
          <w:sz w:val="28"/>
          <w:szCs w:val="24"/>
        </w:rPr>
        <w:t>. против</w:t>
      </w:r>
      <w:r w:rsidR="0039797B">
        <w:rPr>
          <w:snapToGrid w:val="0"/>
          <w:color w:val="000000"/>
          <w:sz w:val="28"/>
          <w:szCs w:val="24"/>
        </w:rPr>
        <w:t xml:space="preserve">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00FE6C98"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1. Рассчитаем влияние изменения числа отработанных дней:</w:t>
      </w:r>
      <w:r w:rsidR="000721B7" w:rsidRPr="004179C4">
        <w:rPr>
          <w:snapToGrid w:val="0"/>
          <w:color w:val="000000"/>
          <w:sz w:val="28"/>
          <w:szCs w:val="24"/>
        </w:rPr>
        <w:t xml:space="preserve"> </w:t>
      </w:r>
      <w:r w:rsidRPr="004179C4">
        <w:rPr>
          <w:snapToGrid w:val="0"/>
          <w:color w:val="000000"/>
          <w:sz w:val="28"/>
          <w:szCs w:val="24"/>
        </w:rPr>
        <w:t>(-2) * 7,86 * 0,</w:t>
      </w:r>
      <w:r w:rsidR="00CD45A5" w:rsidRPr="004179C4">
        <w:rPr>
          <w:snapToGrid w:val="0"/>
          <w:color w:val="000000"/>
          <w:sz w:val="28"/>
          <w:szCs w:val="24"/>
        </w:rPr>
        <w:t>2619</w:t>
      </w:r>
      <w:r w:rsidRPr="004179C4">
        <w:rPr>
          <w:snapToGrid w:val="0"/>
          <w:color w:val="000000"/>
          <w:sz w:val="28"/>
          <w:szCs w:val="24"/>
        </w:rPr>
        <w:t xml:space="preserve"> = -</w:t>
      </w:r>
      <w:r w:rsidR="00CD45A5" w:rsidRPr="004179C4">
        <w:rPr>
          <w:snapToGrid w:val="0"/>
          <w:color w:val="000000"/>
          <w:sz w:val="28"/>
          <w:szCs w:val="24"/>
        </w:rPr>
        <w:t>4</w:t>
      </w:r>
      <w:r w:rsidRPr="004179C4">
        <w:rPr>
          <w:snapToGrid w:val="0"/>
          <w:color w:val="000000"/>
          <w:sz w:val="28"/>
          <w:szCs w:val="24"/>
        </w:rPr>
        <w:t xml:space="preserve"> тыс. руб.</w:t>
      </w:r>
      <w:r w:rsidR="00CD45A5" w:rsidRPr="004179C4">
        <w:rPr>
          <w:snapToGrid w:val="0"/>
          <w:color w:val="000000"/>
          <w:sz w:val="28"/>
          <w:szCs w:val="24"/>
        </w:rPr>
        <w:t xml:space="preserve"> </w:t>
      </w:r>
      <w:r w:rsidRPr="004179C4">
        <w:rPr>
          <w:snapToGrid w:val="0"/>
          <w:color w:val="000000"/>
          <w:sz w:val="28"/>
          <w:szCs w:val="24"/>
        </w:rPr>
        <w:t xml:space="preserve">Это свидетельствует, что снижение продолжительности рабочего года на два дня снижает среднегодовую выработку рабочего на </w:t>
      </w:r>
      <w:r w:rsidR="00CD45A5" w:rsidRPr="004179C4">
        <w:rPr>
          <w:snapToGrid w:val="0"/>
          <w:color w:val="000000"/>
          <w:sz w:val="28"/>
          <w:szCs w:val="24"/>
        </w:rPr>
        <w:t>4</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2. Определим влияние увеличения числа отработанных часов в течение дня на среднегодовую выработку рабочего:</w:t>
      </w:r>
      <w:r w:rsidR="000721B7" w:rsidRPr="004179C4">
        <w:rPr>
          <w:snapToGrid w:val="0"/>
          <w:color w:val="000000"/>
          <w:sz w:val="28"/>
          <w:szCs w:val="24"/>
        </w:rPr>
        <w:t xml:space="preserve"> </w:t>
      </w:r>
      <w:r w:rsidRPr="004179C4">
        <w:rPr>
          <w:snapToGrid w:val="0"/>
          <w:color w:val="000000"/>
          <w:sz w:val="28"/>
          <w:szCs w:val="24"/>
        </w:rPr>
        <w:t>+0,05 * 216 х 0,</w:t>
      </w:r>
      <w:r w:rsidR="00CD45A5" w:rsidRPr="004179C4">
        <w:rPr>
          <w:snapToGrid w:val="0"/>
          <w:color w:val="000000"/>
          <w:sz w:val="28"/>
          <w:szCs w:val="24"/>
        </w:rPr>
        <w:t>2619</w:t>
      </w:r>
      <w:r w:rsidRPr="004179C4">
        <w:rPr>
          <w:snapToGrid w:val="0"/>
          <w:color w:val="000000"/>
          <w:sz w:val="28"/>
          <w:szCs w:val="24"/>
        </w:rPr>
        <w:t xml:space="preserve"> =+</w:t>
      </w:r>
      <w:r w:rsidR="00CD45A5" w:rsidRPr="004179C4">
        <w:rPr>
          <w:snapToGrid w:val="0"/>
          <w:color w:val="000000"/>
          <w:sz w:val="28"/>
          <w:szCs w:val="24"/>
        </w:rPr>
        <w:t>3</w:t>
      </w:r>
      <w:r w:rsidRPr="004179C4">
        <w:rPr>
          <w:snapToGrid w:val="0"/>
          <w:color w:val="000000"/>
          <w:sz w:val="28"/>
          <w:szCs w:val="24"/>
        </w:rPr>
        <w:t xml:space="preserve"> тыс. руб.</w:t>
      </w:r>
      <w:r w:rsidR="00CD45A5" w:rsidRPr="004179C4">
        <w:rPr>
          <w:snapToGrid w:val="0"/>
          <w:color w:val="000000"/>
          <w:sz w:val="28"/>
          <w:szCs w:val="24"/>
        </w:rPr>
        <w:t xml:space="preserve"> </w:t>
      </w:r>
      <w:r w:rsidRPr="004179C4">
        <w:rPr>
          <w:snapToGrid w:val="0"/>
          <w:color w:val="000000"/>
          <w:sz w:val="28"/>
          <w:szCs w:val="24"/>
        </w:rPr>
        <w:t>Это свидетельствует, что увеличение продолжительности рабочего дня обеспечивает рост среднегодовой производительности труда рабочего на 6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3. За счет снижения среднечасовой выработки рабочего на 0,0664 тыс. руб., среднегодовая выработка рабочего сократилась на:</w:t>
      </w:r>
      <w:r w:rsidR="000721B7" w:rsidRPr="004179C4">
        <w:rPr>
          <w:snapToGrid w:val="0"/>
          <w:color w:val="000000"/>
          <w:sz w:val="28"/>
          <w:szCs w:val="24"/>
        </w:rPr>
        <w:t xml:space="preserve"> </w:t>
      </w:r>
      <w:r w:rsidRPr="004179C4">
        <w:rPr>
          <w:snapToGrid w:val="0"/>
          <w:color w:val="000000"/>
          <w:sz w:val="28"/>
          <w:szCs w:val="24"/>
        </w:rPr>
        <w:t>-0,0</w:t>
      </w:r>
      <w:r w:rsidR="000765B4" w:rsidRPr="004179C4">
        <w:rPr>
          <w:snapToGrid w:val="0"/>
          <w:color w:val="000000"/>
          <w:sz w:val="28"/>
          <w:szCs w:val="24"/>
        </w:rPr>
        <w:t>332</w:t>
      </w:r>
      <w:r w:rsidRPr="004179C4">
        <w:rPr>
          <w:snapToGrid w:val="0"/>
          <w:color w:val="000000"/>
          <w:sz w:val="28"/>
          <w:szCs w:val="24"/>
        </w:rPr>
        <w:t xml:space="preserve"> * 7,91 * 214 = -</w:t>
      </w:r>
      <w:r w:rsidR="000765B4" w:rsidRPr="004179C4">
        <w:rPr>
          <w:snapToGrid w:val="0"/>
          <w:color w:val="000000"/>
          <w:sz w:val="28"/>
          <w:szCs w:val="24"/>
        </w:rPr>
        <w:t>56</w:t>
      </w:r>
      <w:r w:rsidRPr="004179C4">
        <w:rPr>
          <w:snapToGrid w:val="0"/>
          <w:color w:val="000000"/>
          <w:sz w:val="28"/>
          <w:szCs w:val="24"/>
        </w:rPr>
        <w:t xml:space="preserve"> тыс. руб.,</w:t>
      </w:r>
      <w:r w:rsidR="000721B7"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за счет данного фактора она снизилась на 112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Рассчитаем суммарное влияние перечисленных факторов на изменение среднегодовой производительности труда рабочего:</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w:t>
      </w:r>
      <w:r w:rsidR="000765B4" w:rsidRPr="004179C4">
        <w:rPr>
          <w:snapToGrid w:val="0"/>
          <w:color w:val="000000"/>
          <w:sz w:val="28"/>
          <w:szCs w:val="24"/>
        </w:rPr>
        <w:t>4</w:t>
      </w:r>
      <w:r w:rsidRPr="004179C4">
        <w:rPr>
          <w:snapToGrid w:val="0"/>
          <w:color w:val="000000"/>
          <w:sz w:val="28"/>
          <w:szCs w:val="24"/>
        </w:rPr>
        <w:t>+</w:t>
      </w:r>
      <w:r w:rsidR="000765B4" w:rsidRPr="004179C4">
        <w:rPr>
          <w:snapToGrid w:val="0"/>
          <w:color w:val="000000"/>
          <w:sz w:val="28"/>
          <w:szCs w:val="24"/>
        </w:rPr>
        <w:t>3</w:t>
      </w:r>
      <w:r w:rsidR="004179C4">
        <w:rPr>
          <w:snapToGrid w:val="0"/>
          <w:color w:val="000000"/>
          <w:sz w:val="28"/>
          <w:szCs w:val="24"/>
        </w:rPr>
        <w:t>–</w:t>
      </w:r>
      <w:r w:rsidR="004179C4" w:rsidRPr="004179C4">
        <w:rPr>
          <w:snapToGrid w:val="0"/>
          <w:color w:val="000000"/>
          <w:sz w:val="28"/>
          <w:szCs w:val="24"/>
        </w:rPr>
        <w:t>5</w:t>
      </w:r>
      <w:r w:rsidR="000765B4" w:rsidRPr="004179C4">
        <w:rPr>
          <w:snapToGrid w:val="0"/>
          <w:color w:val="000000"/>
          <w:sz w:val="28"/>
          <w:szCs w:val="24"/>
        </w:rPr>
        <w:t>6</w:t>
      </w:r>
      <w:r w:rsidRPr="004179C4">
        <w:rPr>
          <w:snapToGrid w:val="0"/>
          <w:color w:val="000000"/>
          <w:sz w:val="28"/>
          <w:szCs w:val="24"/>
        </w:rPr>
        <w:t xml:space="preserve"> = </w:t>
      </w:r>
      <w:r w:rsidR="004179C4">
        <w:rPr>
          <w:snapToGrid w:val="0"/>
          <w:color w:val="000000"/>
          <w:sz w:val="28"/>
          <w:szCs w:val="24"/>
        </w:rPr>
        <w:t>–</w:t>
      </w:r>
      <w:r w:rsidR="004179C4" w:rsidRPr="004179C4">
        <w:rPr>
          <w:snapToGrid w:val="0"/>
          <w:color w:val="000000"/>
          <w:sz w:val="28"/>
          <w:szCs w:val="24"/>
        </w:rPr>
        <w:t xml:space="preserve"> </w:t>
      </w:r>
      <w:r w:rsidR="000765B4" w:rsidRPr="004179C4">
        <w:rPr>
          <w:snapToGrid w:val="0"/>
          <w:color w:val="000000"/>
          <w:sz w:val="28"/>
          <w:szCs w:val="24"/>
        </w:rPr>
        <w:t>57</w:t>
      </w:r>
      <w:r w:rsidRPr="004179C4">
        <w:rPr>
          <w:snapToGrid w:val="0"/>
          <w:color w:val="000000"/>
          <w:sz w:val="28"/>
          <w:szCs w:val="24"/>
        </w:rPr>
        <w:t xml:space="preserve"> </w:t>
      </w:r>
      <w:r w:rsidR="004179C4" w:rsidRPr="004179C4">
        <w:rPr>
          <w:snapToGrid w:val="0"/>
          <w:color w:val="000000"/>
          <w:sz w:val="28"/>
          <w:szCs w:val="24"/>
        </w:rPr>
        <w:t>тыс.</w:t>
      </w:r>
      <w:r w:rsidR="004179C4">
        <w:rPr>
          <w:snapToGrid w:val="0"/>
          <w:color w:val="000000"/>
          <w:sz w:val="28"/>
          <w:szCs w:val="24"/>
        </w:rPr>
        <w:t xml:space="preserve"> </w:t>
      </w:r>
      <w:r w:rsidR="004179C4" w:rsidRPr="004179C4">
        <w:rPr>
          <w:snapToGrid w:val="0"/>
          <w:color w:val="000000"/>
          <w:sz w:val="28"/>
          <w:szCs w:val="24"/>
        </w:rPr>
        <w:t>р</w:t>
      </w:r>
      <w:r w:rsidRPr="004179C4">
        <w:rPr>
          <w:snapToGrid w:val="0"/>
          <w:color w:val="000000"/>
          <w:sz w:val="28"/>
          <w:szCs w:val="24"/>
        </w:rPr>
        <w:t>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Расчеты показали, что основное влияние на изменение данного показателя оказало снижение среднечасовой производительности труда рабочего.</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В анализируемый период на предприятии были допущены непроизводительные целодневные потери рабочего времени, что привело к снижению производительности труда рабочих на 6,</w:t>
      </w:r>
      <w:r w:rsidR="004179C4" w:rsidRPr="004179C4">
        <w:rPr>
          <w:snapToGrid w:val="0"/>
          <w:color w:val="000000"/>
          <w:sz w:val="28"/>
          <w:szCs w:val="24"/>
        </w:rPr>
        <w:t>9</w:t>
      </w:r>
      <w:r w:rsidR="004179C4">
        <w:rPr>
          <w:snapToGrid w:val="0"/>
          <w:color w:val="000000"/>
          <w:sz w:val="28"/>
          <w:szCs w:val="24"/>
        </w:rPr>
        <w:t>%</w:t>
      </w:r>
      <w:r w:rsidRPr="004179C4">
        <w:rPr>
          <w:snapToGrid w:val="0"/>
          <w:color w:val="000000"/>
          <w:sz w:val="28"/>
          <w:szCs w:val="24"/>
        </w:rPr>
        <w:t xml:space="preserve"> (</w:t>
      </w:r>
      <w:r w:rsidR="000765B4" w:rsidRPr="004179C4">
        <w:rPr>
          <w:snapToGrid w:val="0"/>
          <w:color w:val="000000"/>
          <w:sz w:val="28"/>
          <w:szCs w:val="24"/>
        </w:rPr>
        <w:t>4</w:t>
      </w:r>
      <w:r w:rsidRPr="004179C4">
        <w:rPr>
          <w:snapToGrid w:val="0"/>
          <w:color w:val="000000"/>
          <w:sz w:val="28"/>
          <w:szCs w:val="24"/>
        </w:rPr>
        <w:t>/</w:t>
      </w:r>
      <w:r w:rsidR="000765B4" w:rsidRPr="004179C4">
        <w:rPr>
          <w:snapToGrid w:val="0"/>
          <w:color w:val="000000"/>
          <w:sz w:val="28"/>
          <w:szCs w:val="24"/>
        </w:rPr>
        <w:t>57</w:t>
      </w:r>
      <w:r w:rsidRPr="004179C4">
        <w:rPr>
          <w:snapToGrid w:val="0"/>
          <w:color w:val="000000"/>
          <w:sz w:val="28"/>
          <w:szCs w:val="24"/>
        </w:rPr>
        <w:t>*100).</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Целодневные потери рабочего времени составили 2 дня на 1 человека или 140 дн. (2*70). Это свидетельствует, что предприятие недополучило товарной продукции на сумму:</w:t>
      </w:r>
      <w:r w:rsidR="000721B7" w:rsidRPr="004179C4">
        <w:rPr>
          <w:snapToGrid w:val="0"/>
          <w:color w:val="000000"/>
          <w:sz w:val="28"/>
          <w:szCs w:val="24"/>
        </w:rPr>
        <w:t xml:space="preserve"> </w:t>
      </w:r>
      <w:r w:rsidR="000765B4" w:rsidRPr="004179C4">
        <w:rPr>
          <w:snapToGrid w:val="0"/>
          <w:color w:val="000000"/>
          <w:sz w:val="28"/>
          <w:szCs w:val="24"/>
        </w:rPr>
        <w:t>1,809</w:t>
      </w:r>
      <w:r w:rsidRPr="004179C4">
        <w:rPr>
          <w:snapToGrid w:val="0"/>
          <w:color w:val="000000"/>
          <w:sz w:val="28"/>
          <w:szCs w:val="24"/>
        </w:rPr>
        <w:t xml:space="preserve"> * 140 = </w:t>
      </w:r>
      <w:r w:rsidR="000765B4" w:rsidRPr="004179C4">
        <w:rPr>
          <w:snapToGrid w:val="0"/>
          <w:color w:val="000000"/>
          <w:sz w:val="28"/>
          <w:szCs w:val="24"/>
        </w:rPr>
        <w:t>253</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где </w:t>
      </w:r>
      <w:r w:rsidRPr="004179C4">
        <w:rPr>
          <w:snapToGrid w:val="0"/>
          <w:color w:val="000000"/>
          <w:sz w:val="28"/>
          <w:szCs w:val="24"/>
        </w:rPr>
        <w:tab/>
      </w:r>
      <w:r w:rsidR="000765B4" w:rsidRPr="004179C4">
        <w:rPr>
          <w:snapToGrid w:val="0"/>
          <w:color w:val="000000"/>
          <w:sz w:val="28"/>
          <w:szCs w:val="24"/>
        </w:rPr>
        <w:t>1,809</w:t>
      </w:r>
      <w:r w:rsidRPr="004179C4">
        <w:rPr>
          <w:snapToGrid w:val="0"/>
          <w:color w:val="000000"/>
          <w:sz w:val="28"/>
          <w:szCs w:val="24"/>
        </w:rPr>
        <w:t xml:space="preserve"> тыс. руб.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 xml:space="preserve">среднедневная выработка 1 рабочего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140 дней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 xml:space="preserve">недоработано рабочими дней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против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недовыпуск продукции по этой причине составил 506 тыс. р.</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Основными причинами этих потерь рабочего времени были недопоставки сырья, материальных ценностей, поломка оборудования и необходимость его срочного ремонта, отсутствие воды, </w:t>
      </w:r>
      <w:r w:rsidR="004179C4">
        <w:rPr>
          <w:snapToGrid w:val="0"/>
          <w:color w:val="000000"/>
          <w:sz w:val="28"/>
          <w:szCs w:val="24"/>
        </w:rPr>
        <w:t>т.д.</w:t>
      </w:r>
    </w:p>
    <w:p w:rsidR="00FE6C98" w:rsidRPr="004179C4" w:rsidRDefault="00FE6C98" w:rsidP="004179C4">
      <w:pPr>
        <w:pStyle w:val="aa"/>
        <w:rPr>
          <w:szCs w:val="24"/>
        </w:rPr>
      </w:pPr>
      <w:r w:rsidRPr="004179C4">
        <w:rPr>
          <w:szCs w:val="24"/>
        </w:rPr>
        <w:t>Несомненно, что снижение производительности труда рабочих оказало прямое влияние на снижение товарной продукции на ООО</w:t>
      </w:r>
      <w:r w:rsidR="004179C4">
        <w:rPr>
          <w:szCs w:val="24"/>
        </w:rPr>
        <w:t> </w:t>
      </w:r>
      <w:r w:rsidR="004179C4" w:rsidRPr="004179C4">
        <w:rPr>
          <w:szCs w:val="24"/>
        </w:rPr>
        <w:t>«</w:t>
      </w:r>
      <w:r w:rsidR="00207ABB" w:rsidRPr="004179C4">
        <w:rPr>
          <w:szCs w:val="24"/>
        </w:rPr>
        <w:t>Синэргос»</w:t>
      </w:r>
      <w:r w:rsidRPr="004179C4">
        <w:rPr>
          <w:szCs w:val="24"/>
        </w:rPr>
        <w:t xml:space="preserve">. На базе данных таблиц произведем необходимые расчеты и определим изменение объема товарной продукции, зная, что в </w:t>
      </w:r>
      <w:r w:rsidR="00C44ACE" w:rsidRPr="004179C4">
        <w:rPr>
          <w:szCs w:val="24"/>
        </w:rPr>
        <w:t>2010</w:t>
      </w:r>
      <w:r w:rsidR="004179C4">
        <w:rPr>
          <w:szCs w:val="24"/>
        </w:rPr>
        <w:t> </w:t>
      </w:r>
      <w:r w:rsidR="004179C4" w:rsidRPr="004179C4">
        <w:rPr>
          <w:szCs w:val="24"/>
        </w:rPr>
        <w:t>г</w:t>
      </w:r>
      <w:r w:rsidRPr="004179C4">
        <w:rPr>
          <w:szCs w:val="24"/>
        </w:rPr>
        <w:t>. на предприятии численность рабочих составила 70 человек.</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1. Под воздействием снижения числа отработанных дней недовыпуск продукции составил:</w:t>
      </w:r>
      <w:r w:rsidR="000721B7" w:rsidRPr="004179C4">
        <w:rPr>
          <w:snapToGrid w:val="0"/>
          <w:color w:val="000000"/>
          <w:sz w:val="28"/>
          <w:szCs w:val="24"/>
        </w:rPr>
        <w:t xml:space="preserve"> </w:t>
      </w:r>
      <w:r w:rsidRPr="004179C4">
        <w:rPr>
          <w:snapToGrid w:val="0"/>
          <w:color w:val="000000"/>
          <w:sz w:val="28"/>
          <w:szCs w:val="24"/>
        </w:rPr>
        <w:t>(-</w:t>
      </w:r>
      <w:r w:rsidR="000765B4" w:rsidRPr="004179C4">
        <w:rPr>
          <w:snapToGrid w:val="0"/>
          <w:color w:val="000000"/>
          <w:sz w:val="28"/>
          <w:szCs w:val="24"/>
        </w:rPr>
        <w:t>4</w:t>
      </w:r>
      <w:r w:rsidRPr="004179C4">
        <w:rPr>
          <w:snapToGrid w:val="0"/>
          <w:color w:val="000000"/>
          <w:sz w:val="28"/>
          <w:szCs w:val="24"/>
        </w:rPr>
        <w:t>) *70 = -</w:t>
      </w:r>
      <w:r w:rsidR="000765B4" w:rsidRPr="004179C4">
        <w:rPr>
          <w:snapToGrid w:val="0"/>
          <w:color w:val="000000"/>
          <w:sz w:val="28"/>
          <w:szCs w:val="24"/>
        </w:rPr>
        <w:t>280</w:t>
      </w:r>
      <w:r w:rsidRPr="004179C4">
        <w:rPr>
          <w:snapToGrid w:val="0"/>
          <w:color w:val="000000"/>
          <w:sz w:val="28"/>
          <w:szCs w:val="24"/>
        </w:rPr>
        <w:t xml:space="preserve"> тыс. руб.,</w:t>
      </w:r>
      <w:r w:rsidR="000721B7"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недовыпуск товарной продукции по этой причине составил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против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на </w:t>
      </w:r>
      <w:r w:rsidR="000765B4" w:rsidRPr="004179C4">
        <w:rPr>
          <w:snapToGrid w:val="0"/>
          <w:color w:val="000000"/>
          <w:sz w:val="28"/>
          <w:szCs w:val="24"/>
        </w:rPr>
        <w:t>530</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2. На предприятии в анализируемый год увеличилось число отработанных человеко-часов за сутки и это обеспечило прирост товарной продукции на:</w:t>
      </w:r>
      <w:r w:rsidR="000721B7" w:rsidRPr="004179C4">
        <w:rPr>
          <w:snapToGrid w:val="0"/>
          <w:color w:val="000000"/>
          <w:sz w:val="28"/>
          <w:szCs w:val="24"/>
        </w:rPr>
        <w:t xml:space="preserve"> </w:t>
      </w:r>
      <w:r w:rsidRPr="004179C4">
        <w:rPr>
          <w:snapToGrid w:val="0"/>
          <w:color w:val="000000"/>
          <w:sz w:val="28"/>
          <w:szCs w:val="24"/>
        </w:rPr>
        <w:t>+</w:t>
      </w:r>
      <w:r w:rsidR="000765B4" w:rsidRPr="004179C4">
        <w:rPr>
          <w:snapToGrid w:val="0"/>
          <w:color w:val="000000"/>
          <w:sz w:val="28"/>
          <w:szCs w:val="24"/>
        </w:rPr>
        <w:t>3</w:t>
      </w:r>
      <w:r w:rsidRPr="004179C4">
        <w:rPr>
          <w:snapToGrid w:val="0"/>
          <w:color w:val="000000"/>
          <w:sz w:val="28"/>
          <w:szCs w:val="24"/>
        </w:rPr>
        <w:t xml:space="preserve"> *70 = </w:t>
      </w:r>
      <w:r w:rsidR="000765B4" w:rsidRPr="004179C4">
        <w:rPr>
          <w:snapToGrid w:val="0"/>
          <w:color w:val="000000"/>
          <w:sz w:val="28"/>
          <w:szCs w:val="24"/>
        </w:rPr>
        <w:t>210</w:t>
      </w:r>
      <w:r w:rsidRPr="004179C4">
        <w:rPr>
          <w:snapToGrid w:val="0"/>
          <w:color w:val="000000"/>
          <w:sz w:val="28"/>
          <w:szCs w:val="24"/>
        </w:rPr>
        <w:t xml:space="preserve"> тыс. руб.,</w:t>
      </w:r>
      <w:r w:rsidR="000721B7"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увеличение товарной продукции за счет этого фактора составило </w:t>
      </w:r>
      <w:r w:rsidR="000765B4" w:rsidRPr="004179C4">
        <w:rPr>
          <w:snapToGrid w:val="0"/>
          <w:color w:val="000000"/>
          <w:sz w:val="28"/>
          <w:szCs w:val="24"/>
        </w:rPr>
        <w:t>210</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3. В рассматриваемый период среднечасовая производительность труда рабочего снизилась на 0,0</w:t>
      </w:r>
      <w:r w:rsidR="000765B4" w:rsidRPr="004179C4">
        <w:rPr>
          <w:snapToGrid w:val="0"/>
          <w:color w:val="000000"/>
          <w:sz w:val="28"/>
          <w:szCs w:val="24"/>
        </w:rPr>
        <w:t>332</w:t>
      </w:r>
      <w:r w:rsidRPr="004179C4">
        <w:rPr>
          <w:snapToGrid w:val="0"/>
          <w:color w:val="000000"/>
          <w:sz w:val="28"/>
          <w:szCs w:val="24"/>
        </w:rPr>
        <w:t xml:space="preserve"> тыс. руб., что привело к снижению товарной продукции на:</w:t>
      </w:r>
      <w:r w:rsidR="000721B7" w:rsidRPr="004179C4">
        <w:rPr>
          <w:snapToGrid w:val="0"/>
          <w:color w:val="000000"/>
          <w:sz w:val="28"/>
          <w:szCs w:val="24"/>
        </w:rPr>
        <w:t xml:space="preserve"> </w:t>
      </w:r>
      <w:r w:rsidRPr="004179C4">
        <w:rPr>
          <w:snapToGrid w:val="0"/>
          <w:color w:val="000000"/>
          <w:sz w:val="28"/>
          <w:szCs w:val="24"/>
        </w:rPr>
        <w:t>-</w:t>
      </w:r>
      <w:r w:rsidR="000765B4" w:rsidRPr="004179C4">
        <w:rPr>
          <w:snapToGrid w:val="0"/>
          <w:color w:val="000000"/>
          <w:sz w:val="28"/>
          <w:szCs w:val="24"/>
        </w:rPr>
        <w:t>56</w:t>
      </w:r>
      <w:r w:rsidRPr="004179C4">
        <w:rPr>
          <w:snapToGrid w:val="0"/>
          <w:color w:val="000000"/>
          <w:sz w:val="28"/>
          <w:szCs w:val="24"/>
        </w:rPr>
        <w:t xml:space="preserve">* 70 = </w:t>
      </w:r>
      <w:r w:rsidR="000765B4" w:rsidRPr="004179C4">
        <w:rPr>
          <w:snapToGrid w:val="0"/>
          <w:color w:val="000000"/>
          <w:sz w:val="28"/>
          <w:szCs w:val="24"/>
        </w:rPr>
        <w:t>3920</w:t>
      </w:r>
      <w:r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Это свидетельствует, что этот фактор был основным, приведшим к снижению товарной продукции.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Таким образом, расчеты показали, что на предприятии снижение товарной продукции обусловлено снижением производительности труда рабочих, что является отрицательным фактором. Это является основой снижения эффективности работы предприятия в целом.</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Проведенный анализ показывает, что негативной стороной работы предприятия является наличие целодневных потерь рабочего времени: в расчете на одного рабочего оно составило 2 дня против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а по всем рабочим 140</w:t>
      </w:r>
      <w:r w:rsidR="004179C4">
        <w:rPr>
          <w:snapToGrid w:val="0"/>
          <w:color w:val="000000"/>
          <w:sz w:val="28"/>
          <w:szCs w:val="24"/>
        </w:rPr>
        <w:t> </w:t>
      </w:r>
      <w:r w:rsidR="004179C4" w:rsidRPr="004179C4">
        <w:rPr>
          <w:snapToGrid w:val="0"/>
          <w:color w:val="000000"/>
          <w:sz w:val="28"/>
          <w:szCs w:val="24"/>
        </w:rPr>
        <w:t>ч</w:t>
      </w:r>
      <w:r w:rsidRPr="004179C4">
        <w:rPr>
          <w:snapToGrid w:val="0"/>
          <w:color w:val="000000"/>
          <w:sz w:val="28"/>
          <w:szCs w:val="24"/>
        </w:rPr>
        <w:t>/дня. Это также привело к недовыпуску продукции снижению эффективности производства в целом.</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Можно сказать, что организационные причины, вызвавшими эти потери, были в основном не по вине предприятия: недоподача воды, задержки в снабжении предприятия сырьем и материальными, поломками оборудования, вследствие его физического износа, пр.</w:t>
      </w:r>
    </w:p>
    <w:p w:rsidR="00FE6C98" w:rsidRPr="004179C4" w:rsidRDefault="00FE6C98" w:rsidP="004179C4">
      <w:pPr>
        <w:pStyle w:val="aa"/>
      </w:pPr>
      <w:r w:rsidRPr="004179C4">
        <w:t>Это позволяет сделать вывод, что ООО</w:t>
      </w:r>
      <w:r w:rsidR="004179C4">
        <w:t> </w:t>
      </w:r>
      <w:r w:rsidR="004179C4" w:rsidRPr="004179C4">
        <w:t>«</w:t>
      </w:r>
      <w:r w:rsidR="00207ABB" w:rsidRPr="004179C4">
        <w:t>Синэргос»</w:t>
      </w:r>
      <w:r w:rsidRPr="004179C4">
        <w:t xml:space="preserve"> необходимо:</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добиваться выполнения договоров поставок сырья и материалов;</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своевременно проводить профилактический ремонт оборудования;</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 </w:t>
      </w:r>
      <w:r w:rsidR="00FE6C98" w:rsidRPr="004179C4">
        <w:rPr>
          <w:snapToGrid w:val="0"/>
          <w:color w:val="000000"/>
          <w:sz w:val="28"/>
          <w:szCs w:val="24"/>
        </w:rPr>
        <w:t>обновлять технологическое оборудование, пр.</w:t>
      </w:r>
    </w:p>
    <w:p w:rsidR="00FE6C98" w:rsidRPr="004179C4" w:rsidRDefault="00FE6C98" w:rsidP="004179C4">
      <w:pPr>
        <w:widowControl/>
        <w:spacing w:line="360" w:lineRule="auto"/>
        <w:ind w:left="0" w:firstLine="709"/>
        <w:jc w:val="both"/>
        <w:rPr>
          <w:snapToGrid w:val="0"/>
          <w:color w:val="000000"/>
          <w:sz w:val="28"/>
          <w:szCs w:val="24"/>
        </w:rPr>
      </w:pPr>
      <w:bookmarkStart w:id="26" w:name="_Toc89151842"/>
      <w:bookmarkStart w:id="27" w:name="_Toc135564251"/>
      <w:bookmarkStart w:id="28" w:name="_Toc139693570"/>
      <w:r w:rsidRPr="004179C4">
        <w:rPr>
          <w:snapToGrid w:val="0"/>
          <w:color w:val="000000"/>
          <w:sz w:val="28"/>
          <w:szCs w:val="24"/>
        </w:rPr>
        <w:t>Показателем, который характеризует затраты рабочего времени на производство определенной продукции или на выполнение конкретной технологической операции, является трудоемкость.</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Этот показатель является обратным показателю выработки продукции в расчете на одного работающего, определяет эффект использования одного из производственных ресурсов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рабочей силы.</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На величину трудоемкости продукции влияет ряд факторов. Это:</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технический уровень производства (фондовооруженность труда, полезные свойства предметов труда, применяемая технология изготовления продукции, пр.)</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квалификация работающих, организация и условия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сложность изготавливаемой продукции, пр.</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Иными словами, трудоемкость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это средние затраты живого труда на изготовление единицы или определенного объема продукции.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Мерой измерения трудоемкости является рабочее время. Трудоемкость единицы продукции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это результат соотношения фонда рабочего времени и ко</w:t>
      </w:r>
      <w:r w:rsidR="00010474" w:rsidRPr="004179C4">
        <w:rPr>
          <w:snapToGrid w:val="0"/>
          <w:color w:val="000000"/>
          <w:sz w:val="28"/>
          <w:szCs w:val="24"/>
        </w:rPr>
        <w:t>личества выработанной продукции (Формул</w:t>
      </w:r>
      <w:r w:rsidR="004179C4" w:rsidRPr="004179C4">
        <w:rPr>
          <w:snapToGrid w:val="0"/>
          <w:color w:val="000000"/>
          <w:sz w:val="28"/>
          <w:szCs w:val="24"/>
        </w:rPr>
        <w:t>а</w:t>
      </w:r>
      <w:r w:rsidR="004179C4">
        <w:rPr>
          <w:snapToGrid w:val="0"/>
          <w:color w:val="000000"/>
          <w:sz w:val="28"/>
          <w:szCs w:val="24"/>
        </w:rPr>
        <w:t xml:space="preserve"> </w:t>
      </w:r>
      <w:r w:rsidR="004179C4" w:rsidRPr="004179C4">
        <w:rPr>
          <w:snapToGrid w:val="0"/>
          <w:color w:val="000000"/>
          <w:sz w:val="28"/>
          <w:szCs w:val="24"/>
        </w:rPr>
        <w:t>(2.</w:t>
      </w:r>
      <w:r w:rsidR="00010474" w:rsidRPr="004179C4">
        <w:rPr>
          <w:snapToGrid w:val="0"/>
          <w:color w:val="000000"/>
          <w:sz w:val="28"/>
          <w:szCs w:val="24"/>
        </w:rPr>
        <w:t>1))</w:t>
      </w:r>
    </w:p>
    <w:p w:rsidR="0039797B" w:rsidRDefault="0039797B" w:rsidP="004179C4">
      <w:pPr>
        <w:widowControl/>
        <w:spacing w:line="360" w:lineRule="auto"/>
        <w:ind w:left="0" w:firstLine="709"/>
        <w:jc w:val="both"/>
        <w:rPr>
          <w:snapToGrid w:val="0"/>
          <w:color w:val="000000"/>
          <w:sz w:val="28"/>
          <w:szCs w:val="24"/>
        </w:rPr>
      </w:pP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10"/>
          <w:sz w:val="28"/>
          <w:szCs w:val="24"/>
        </w:rPr>
        <w:pict>
          <v:shape id="_x0000_i1026" type="#_x0000_t75" style="width:66.75pt;height:18pt" fillcolor="window">
            <v:imagedata r:id="rId8" o:title=""/>
          </v:shape>
        </w:pict>
      </w:r>
      <w:r w:rsidR="00FE6C98" w:rsidRPr="004179C4">
        <w:rPr>
          <w:snapToGrid w:val="0"/>
          <w:color w:val="000000"/>
          <w:sz w:val="28"/>
          <w:szCs w:val="24"/>
        </w:rPr>
        <w:t xml:space="preserve">; </w:t>
      </w:r>
      <w:r>
        <w:rPr>
          <w:snapToGrid w:val="0"/>
          <w:color w:val="000000"/>
          <w:position w:val="-14"/>
          <w:sz w:val="28"/>
          <w:szCs w:val="24"/>
        </w:rPr>
        <w:pict>
          <v:shape id="_x0000_i1027" type="#_x0000_t75" style="width:68.25pt;height:20.25pt" fillcolor="window">
            <v:imagedata r:id="rId9" o:title=""/>
          </v:shape>
        </w:pict>
      </w:r>
      <w:r w:rsidR="00FE6C98" w:rsidRPr="004179C4">
        <w:rPr>
          <w:snapToGrid w:val="0"/>
          <w:color w:val="000000"/>
          <w:sz w:val="28"/>
          <w:szCs w:val="24"/>
        </w:rPr>
        <w:t xml:space="preserve">, </w:t>
      </w:r>
      <w:r w:rsidR="00FE6C98" w:rsidRPr="004179C4">
        <w:rPr>
          <w:snapToGrid w:val="0"/>
          <w:color w:val="000000"/>
          <w:sz w:val="28"/>
          <w:szCs w:val="24"/>
        </w:rPr>
        <w:tab/>
      </w:r>
      <w:r w:rsidR="00FE6C98" w:rsidRPr="004179C4">
        <w:rPr>
          <w:snapToGrid w:val="0"/>
          <w:color w:val="000000"/>
          <w:sz w:val="28"/>
          <w:szCs w:val="24"/>
        </w:rPr>
        <w:tab/>
      </w:r>
      <w:r w:rsidR="00FE6C98" w:rsidRPr="004179C4">
        <w:rPr>
          <w:snapToGrid w:val="0"/>
          <w:color w:val="000000"/>
          <w:sz w:val="28"/>
          <w:szCs w:val="24"/>
        </w:rPr>
        <w:tab/>
      </w:r>
      <w:r w:rsidR="00010474" w:rsidRPr="004179C4">
        <w:rPr>
          <w:snapToGrid w:val="0"/>
          <w:color w:val="000000"/>
          <w:sz w:val="28"/>
          <w:szCs w:val="24"/>
        </w:rPr>
        <w:t>(2.1)</w:t>
      </w:r>
      <w:r w:rsidR="00FE6C98" w:rsidRPr="004179C4">
        <w:rPr>
          <w:snapToGrid w:val="0"/>
          <w:color w:val="000000"/>
          <w:sz w:val="28"/>
          <w:szCs w:val="24"/>
        </w:rPr>
        <w:tab/>
      </w:r>
    </w:p>
    <w:p w:rsidR="0039797B" w:rsidRDefault="0039797B" w:rsidP="004179C4">
      <w:pPr>
        <w:widowControl/>
        <w:spacing w:line="360" w:lineRule="auto"/>
        <w:ind w:left="0" w:firstLine="709"/>
        <w:jc w:val="both"/>
        <w:rPr>
          <w:snapToGrid w:val="0"/>
          <w:color w:val="000000"/>
          <w:sz w:val="28"/>
          <w:szCs w:val="24"/>
        </w:rPr>
      </w:pP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где</w:t>
      </w:r>
      <w:r w:rsidRPr="004179C4">
        <w:rPr>
          <w:snapToGrid w:val="0"/>
          <w:color w:val="000000"/>
          <w:sz w:val="28"/>
          <w:szCs w:val="24"/>
        </w:rPr>
        <w:tab/>
      </w:r>
      <w:r w:rsidRPr="004179C4">
        <w:rPr>
          <w:i/>
          <w:snapToGrid w:val="0"/>
          <w:color w:val="000000"/>
          <w:sz w:val="28"/>
          <w:szCs w:val="24"/>
        </w:rPr>
        <w:t>ТЕ</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трудоемкость единицы изделия;</w:t>
      </w:r>
    </w:p>
    <w:p w:rsidR="00FE6C98" w:rsidRPr="004179C4" w:rsidRDefault="00FE6C98" w:rsidP="004179C4">
      <w:pPr>
        <w:widowControl/>
        <w:spacing w:line="360" w:lineRule="auto"/>
        <w:ind w:left="0" w:firstLine="709"/>
        <w:jc w:val="both"/>
        <w:rPr>
          <w:snapToGrid w:val="0"/>
          <w:color w:val="000000"/>
          <w:sz w:val="28"/>
          <w:szCs w:val="24"/>
        </w:rPr>
      </w:pPr>
      <w:r w:rsidRPr="004179C4">
        <w:rPr>
          <w:i/>
          <w:snapToGrid w:val="0"/>
          <w:color w:val="000000"/>
          <w:sz w:val="28"/>
          <w:szCs w:val="24"/>
        </w:rPr>
        <w:t>Ф</w:t>
      </w:r>
      <w:r w:rsidRPr="004179C4">
        <w:rPr>
          <w:i/>
          <w:snapToGrid w:val="0"/>
          <w:color w:val="000000"/>
          <w:sz w:val="28"/>
          <w:szCs w:val="24"/>
          <w:vertAlign w:val="superscript"/>
          <w:lang w:val="en-US"/>
        </w:rPr>
        <w:t>r</w:t>
      </w:r>
      <w:r w:rsidRPr="004179C4">
        <w:rPr>
          <w:i/>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фонд рабочего времени на изготовление определенного вида изделия;</w:t>
      </w:r>
    </w:p>
    <w:p w:rsidR="00FE6C98" w:rsidRPr="004179C4" w:rsidRDefault="00FE6C98" w:rsidP="004179C4">
      <w:pPr>
        <w:widowControl/>
        <w:spacing w:line="360" w:lineRule="auto"/>
        <w:ind w:left="0" w:firstLine="709"/>
        <w:jc w:val="both"/>
        <w:rPr>
          <w:snapToGrid w:val="0"/>
          <w:color w:val="000000"/>
          <w:sz w:val="28"/>
          <w:szCs w:val="24"/>
        </w:rPr>
      </w:pPr>
      <w:r w:rsidRPr="004179C4">
        <w:rPr>
          <w:i/>
          <w:snapToGrid w:val="0"/>
          <w:color w:val="000000"/>
          <w:sz w:val="28"/>
          <w:szCs w:val="24"/>
        </w:rPr>
        <w:t>И</w:t>
      </w:r>
      <w:r w:rsidRPr="004179C4">
        <w:rPr>
          <w:i/>
          <w:snapToGrid w:val="0"/>
          <w:color w:val="000000"/>
          <w:sz w:val="28"/>
          <w:szCs w:val="24"/>
          <w:vertAlign w:val="subscript"/>
        </w:rPr>
        <w:t>к</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количество изделий одного наименования;</w:t>
      </w: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10"/>
          <w:sz w:val="28"/>
          <w:szCs w:val="24"/>
        </w:rPr>
        <w:pict>
          <v:shape id="_x0000_i1028" type="#_x0000_t75" style="width:18pt;height:18pt" fillcolor="window">
            <v:imagedata r:id="rId10" o:title=""/>
          </v:shape>
        </w:pict>
      </w:r>
      <w:r w:rsidR="00FE6C98" w:rsidRPr="004179C4">
        <w:rPr>
          <w:snapToGrid w:val="0"/>
          <w:color w:val="000000"/>
          <w:sz w:val="28"/>
          <w:szCs w:val="24"/>
        </w:rPr>
        <w:t>- весь объем произведенной продукции;</w:t>
      </w: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10"/>
          <w:sz w:val="28"/>
          <w:szCs w:val="24"/>
        </w:rPr>
        <w:pict>
          <v:shape id="_x0000_i1029" type="#_x0000_t75" style="width:17.25pt;height:18pt" fillcolor="window">
            <v:imagedata r:id="rId11" o:title=""/>
          </v:shape>
        </w:pict>
      </w:r>
      <w:r w:rsidR="00FE6C98" w:rsidRPr="004179C4">
        <w:rPr>
          <w:snapToGrid w:val="0"/>
          <w:color w:val="000000"/>
          <w:sz w:val="28"/>
          <w:szCs w:val="24"/>
        </w:rPr>
        <w:t>- трудоемкость изготовления всей продукции.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Используя эту формулу можно рассчитывать и трудоемкость одного рубля товарной продукции. В этом случае все затраты рабочего времени в нормо-часах разделим на объем продукц</w:t>
      </w:r>
      <w:r w:rsidR="00010474" w:rsidRPr="004179C4">
        <w:rPr>
          <w:snapToGrid w:val="0"/>
          <w:color w:val="000000"/>
          <w:sz w:val="28"/>
          <w:szCs w:val="24"/>
        </w:rPr>
        <w:t>ии в стоимостном выражении (ТП) (формул</w:t>
      </w:r>
      <w:r w:rsidR="004179C4" w:rsidRPr="004179C4">
        <w:rPr>
          <w:snapToGrid w:val="0"/>
          <w:color w:val="000000"/>
          <w:sz w:val="28"/>
          <w:szCs w:val="24"/>
        </w:rPr>
        <w:t>а</w:t>
      </w:r>
      <w:r w:rsidR="004179C4">
        <w:rPr>
          <w:snapToGrid w:val="0"/>
          <w:color w:val="000000"/>
          <w:sz w:val="28"/>
          <w:szCs w:val="24"/>
        </w:rPr>
        <w:t xml:space="preserve"> </w:t>
      </w:r>
      <w:r w:rsidR="004179C4" w:rsidRPr="004179C4">
        <w:rPr>
          <w:snapToGrid w:val="0"/>
          <w:color w:val="000000"/>
          <w:sz w:val="28"/>
          <w:szCs w:val="24"/>
        </w:rPr>
        <w:t>(2.</w:t>
      </w:r>
      <w:r w:rsidR="00010474" w:rsidRPr="004179C4">
        <w:rPr>
          <w:snapToGrid w:val="0"/>
          <w:color w:val="000000"/>
          <w:sz w:val="28"/>
          <w:szCs w:val="24"/>
        </w:rPr>
        <w:t>2))</w:t>
      </w:r>
    </w:p>
    <w:p w:rsidR="0039797B" w:rsidRDefault="0039797B" w:rsidP="004179C4">
      <w:pPr>
        <w:widowControl/>
        <w:spacing w:line="360" w:lineRule="auto"/>
        <w:ind w:left="0" w:firstLine="709"/>
        <w:jc w:val="both"/>
        <w:rPr>
          <w:i/>
          <w:snapToGrid w:val="0"/>
          <w:color w:val="000000"/>
          <w:sz w:val="28"/>
          <w:szCs w:val="24"/>
        </w:rPr>
      </w:pPr>
    </w:p>
    <w:p w:rsidR="00FE6C98" w:rsidRPr="004179C4" w:rsidRDefault="00FE6C98" w:rsidP="004179C4">
      <w:pPr>
        <w:widowControl/>
        <w:spacing w:line="360" w:lineRule="auto"/>
        <w:ind w:left="0" w:firstLine="709"/>
        <w:jc w:val="both"/>
        <w:rPr>
          <w:i/>
          <w:snapToGrid w:val="0"/>
          <w:color w:val="000000"/>
          <w:sz w:val="28"/>
          <w:szCs w:val="24"/>
        </w:rPr>
      </w:pPr>
      <w:r w:rsidRPr="004179C4">
        <w:rPr>
          <w:i/>
          <w:snapToGrid w:val="0"/>
          <w:color w:val="000000"/>
          <w:sz w:val="28"/>
          <w:szCs w:val="24"/>
        </w:rPr>
        <w:t>ТЕ= Ф</w:t>
      </w:r>
      <w:r w:rsidRPr="004179C4">
        <w:rPr>
          <w:i/>
          <w:snapToGrid w:val="0"/>
          <w:color w:val="000000"/>
          <w:sz w:val="28"/>
          <w:szCs w:val="24"/>
          <w:vertAlign w:val="superscript"/>
          <w:lang w:val="en-US"/>
        </w:rPr>
        <w:t>r</w:t>
      </w:r>
      <w:r w:rsidRPr="004179C4">
        <w:rPr>
          <w:i/>
          <w:snapToGrid w:val="0"/>
          <w:color w:val="000000"/>
          <w:sz w:val="28"/>
          <w:szCs w:val="24"/>
        </w:rPr>
        <w:t>: ТП</w:t>
      </w:r>
      <w:r w:rsidRPr="004179C4">
        <w:rPr>
          <w:i/>
          <w:snapToGrid w:val="0"/>
          <w:color w:val="000000"/>
          <w:sz w:val="28"/>
          <w:szCs w:val="24"/>
        </w:rPr>
        <w:tab/>
      </w:r>
      <w:r w:rsidRPr="004179C4">
        <w:rPr>
          <w:i/>
          <w:snapToGrid w:val="0"/>
          <w:color w:val="000000"/>
          <w:sz w:val="28"/>
          <w:szCs w:val="24"/>
        </w:rPr>
        <w:tab/>
      </w:r>
      <w:r w:rsidRPr="004179C4">
        <w:rPr>
          <w:i/>
          <w:snapToGrid w:val="0"/>
          <w:color w:val="000000"/>
          <w:sz w:val="28"/>
          <w:szCs w:val="24"/>
        </w:rPr>
        <w:tab/>
      </w:r>
      <w:r w:rsidRPr="004179C4">
        <w:rPr>
          <w:i/>
          <w:snapToGrid w:val="0"/>
          <w:color w:val="000000"/>
          <w:sz w:val="28"/>
          <w:szCs w:val="24"/>
        </w:rPr>
        <w:tab/>
      </w:r>
      <w:r w:rsidRPr="004179C4">
        <w:rPr>
          <w:i/>
          <w:snapToGrid w:val="0"/>
          <w:color w:val="000000"/>
          <w:sz w:val="28"/>
          <w:szCs w:val="24"/>
        </w:rPr>
        <w:tab/>
      </w:r>
      <w:r w:rsidR="005509A0" w:rsidRPr="004179C4">
        <w:rPr>
          <w:snapToGrid w:val="0"/>
          <w:color w:val="000000"/>
          <w:sz w:val="28"/>
          <w:szCs w:val="24"/>
        </w:rPr>
        <w:t>(2.2)</w:t>
      </w:r>
      <w:r w:rsidRPr="004179C4">
        <w:rPr>
          <w:i/>
          <w:snapToGrid w:val="0"/>
          <w:color w:val="000000"/>
          <w:sz w:val="28"/>
          <w:szCs w:val="24"/>
        </w:rPr>
        <w:tab/>
      </w:r>
    </w:p>
    <w:p w:rsidR="0039797B" w:rsidRDefault="0039797B" w:rsidP="004179C4">
      <w:pPr>
        <w:widowControl/>
        <w:spacing w:line="360" w:lineRule="auto"/>
        <w:ind w:left="0" w:firstLine="709"/>
        <w:jc w:val="both"/>
        <w:rPr>
          <w:snapToGrid w:val="0"/>
          <w:color w:val="000000"/>
          <w:sz w:val="28"/>
          <w:szCs w:val="24"/>
        </w:rPr>
      </w:pP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Внедрение в производство достижений научно-технического прогресса обеспечивает снижение трудоемкости, </w:t>
      </w:r>
      <w:r w:rsidR="004179C4">
        <w:rPr>
          <w:snapToGrid w:val="0"/>
          <w:color w:val="000000"/>
          <w:sz w:val="28"/>
          <w:szCs w:val="24"/>
        </w:rPr>
        <w:t>т.е.</w:t>
      </w:r>
      <w:r w:rsidRPr="004179C4">
        <w:rPr>
          <w:snapToGrid w:val="0"/>
          <w:color w:val="000000"/>
          <w:sz w:val="28"/>
          <w:szCs w:val="24"/>
        </w:rPr>
        <w:t xml:space="preserve"> способствует экономии рабочего времени. Это значит, что за определенный период рабочего времени можно выработать больше продукции.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Затраты рабочего времени изменяются под воздействием разных факторов: за счет увеличения численности рабочих, обновления ассортимента продукции, совершенствования технологии производства, выпуска новых видов изделии, пр.</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Главным для снижения трудоемкости являются интенсивные факторы: совмещение профессий, расширение зоны обслуживания, повышение производительности труда за счет внедрения достижений научно-технического прогресса.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Производственные</w:t>
      </w:r>
      <w:r w:rsidR="004179C4">
        <w:rPr>
          <w:snapToGrid w:val="0"/>
          <w:color w:val="000000"/>
          <w:sz w:val="28"/>
          <w:szCs w:val="24"/>
        </w:rPr>
        <w:t xml:space="preserve"> </w:t>
      </w:r>
      <w:r w:rsidRPr="004179C4">
        <w:rPr>
          <w:snapToGrid w:val="0"/>
          <w:color w:val="000000"/>
          <w:sz w:val="28"/>
          <w:szCs w:val="24"/>
        </w:rPr>
        <w:t>цеха</w:t>
      </w:r>
      <w:r w:rsidR="004179C4">
        <w:rPr>
          <w:snapToGrid w:val="0"/>
          <w:color w:val="000000"/>
          <w:sz w:val="28"/>
          <w:szCs w:val="24"/>
        </w:rPr>
        <w:t xml:space="preserve"> </w:t>
      </w:r>
      <w:r w:rsidRPr="004179C4">
        <w:rPr>
          <w:snapToGrid w:val="0"/>
          <w:color w:val="000000"/>
          <w:sz w:val="28"/>
          <w:szCs w:val="24"/>
        </w:rPr>
        <w:t>и</w:t>
      </w:r>
      <w:r w:rsidR="004179C4">
        <w:rPr>
          <w:snapToGrid w:val="0"/>
          <w:color w:val="000000"/>
          <w:sz w:val="28"/>
          <w:szCs w:val="24"/>
        </w:rPr>
        <w:t xml:space="preserve"> </w:t>
      </w:r>
      <w:r w:rsidRPr="004179C4">
        <w:rPr>
          <w:snapToGrid w:val="0"/>
          <w:color w:val="000000"/>
          <w:sz w:val="28"/>
          <w:szCs w:val="24"/>
        </w:rPr>
        <w:t>участки</w:t>
      </w:r>
      <w:r w:rsidR="004179C4">
        <w:rPr>
          <w:snapToGrid w:val="0"/>
          <w:color w:val="000000"/>
          <w:sz w:val="28"/>
          <w:szCs w:val="24"/>
        </w:rPr>
        <w:t xml:space="preserve"> </w:t>
      </w:r>
      <w:r w:rsidRPr="004179C4">
        <w:rPr>
          <w:snapToGrid w:val="0"/>
          <w:color w:val="000000"/>
          <w:sz w:val="28"/>
          <w:szCs w:val="24"/>
        </w:rPr>
        <w:t xml:space="preserve">предприятия работают одновременно, но разное количество смен. Поэтому трудоемкость (фактическую) отдельных видов продукции определить затруднительно, тем более, что идет перестановка кадров по цехам, </w:t>
      </w:r>
      <w:r w:rsidR="004179C4">
        <w:rPr>
          <w:snapToGrid w:val="0"/>
          <w:color w:val="000000"/>
          <w:sz w:val="28"/>
          <w:szCs w:val="24"/>
        </w:rPr>
        <w:t>т.е.</w:t>
      </w:r>
      <w:r w:rsidRPr="004179C4">
        <w:rPr>
          <w:snapToGrid w:val="0"/>
          <w:color w:val="000000"/>
          <w:sz w:val="28"/>
          <w:szCs w:val="24"/>
        </w:rPr>
        <w:t xml:space="preserve"> в случае отсутствия сырья, их перевод на другие работы.</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Поэтому в работе ведется анализ трудоемкости изготовления обезличенной продукции в целом по ООО</w:t>
      </w:r>
      <w:r w:rsidR="004179C4">
        <w:rPr>
          <w:snapToGrid w:val="0"/>
          <w:color w:val="000000"/>
          <w:sz w:val="28"/>
          <w:szCs w:val="24"/>
        </w:rPr>
        <w:t> </w:t>
      </w:r>
      <w:r w:rsidR="004179C4" w:rsidRPr="004179C4">
        <w:rPr>
          <w:snapToGrid w:val="0"/>
          <w:color w:val="000000"/>
          <w:sz w:val="28"/>
          <w:szCs w:val="24"/>
        </w:rPr>
        <w:t>«</w:t>
      </w:r>
      <w:r w:rsidR="00207ABB" w:rsidRPr="004179C4">
        <w:rPr>
          <w:snapToGrid w:val="0"/>
          <w:color w:val="000000"/>
          <w:sz w:val="28"/>
          <w:szCs w:val="24"/>
        </w:rPr>
        <w:t>Синэргос»</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В бухгалтерских и других документах предприятия отражается все время, проводимое работающими на рабочих местах. Анализ изменения объема товарной продукции усложняется тем, что в фиксированном</w:t>
      </w:r>
      <w:r w:rsidR="004179C4">
        <w:rPr>
          <w:snapToGrid w:val="0"/>
          <w:color w:val="000000"/>
          <w:sz w:val="28"/>
          <w:szCs w:val="24"/>
        </w:rPr>
        <w:t xml:space="preserve"> </w:t>
      </w:r>
      <w:r w:rsidRPr="004179C4">
        <w:rPr>
          <w:snapToGrid w:val="0"/>
          <w:color w:val="000000"/>
          <w:sz w:val="28"/>
          <w:szCs w:val="24"/>
        </w:rPr>
        <w:t>рабочем</w:t>
      </w:r>
      <w:r w:rsidR="004179C4">
        <w:rPr>
          <w:snapToGrid w:val="0"/>
          <w:color w:val="000000"/>
          <w:sz w:val="28"/>
          <w:szCs w:val="24"/>
        </w:rPr>
        <w:t xml:space="preserve"> </w:t>
      </w:r>
      <w:r w:rsidRPr="004179C4">
        <w:rPr>
          <w:snapToGrid w:val="0"/>
          <w:color w:val="000000"/>
          <w:sz w:val="28"/>
          <w:szCs w:val="24"/>
        </w:rPr>
        <w:t>времени</w:t>
      </w:r>
      <w:r w:rsidR="004179C4">
        <w:rPr>
          <w:snapToGrid w:val="0"/>
          <w:color w:val="000000"/>
          <w:sz w:val="28"/>
          <w:szCs w:val="24"/>
        </w:rPr>
        <w:t xml:space="preserve"> </w:t>
      </w:r>
      <w:r w:rsidRPr="004179C4">
        <w:rPr>
          <w:snapToGrid w:val="0"/>
          <w:color w:val="000000"/>
          <w:sz w:val="28"/>
          <w:szCs w:val="24"/>
        </w:rPr>
        <w:t>скрываются</w:t>
      </w:r>
      <w:r w:rsidR="004179C4">
        <w:rPr>
          <w:snapToGrid w:val="0"/>
          <w:color w:val="000000"/>
          <w:sz w:val="28"/>
          <w:szCs w:val="24"/>
        </w:rPr>
        <w:t xml:space="preserve"> </w:t>
      </w:r>
      <w:r w:rsidRPr="004179C4">
        <w:rPr>
          <w:snapToGrid w:val="0"/>
          <w:color w:val="000000"/>
          <w:sz w:val="28"/>
          <w:szCs w:val="24"/>
        </w:rPr>
        <w:t>его</w:t>
      </w:r>
      <w:r w:rsidR="004179C4">
        <w:rPr>
          <w:snapToGrid w:val="0"/>
          <w:color w:val="000000"/>
          <w:sz w:val="28"/>
          <w:szCs w:val="24"/>
        </w:rPr>
        <w:t xml:space="preserve"> </w:t>
      </w:r>
      <w:r w:rsidRPr="004179C4">
        <w:rPr>
          <w:snapToGrid w:val="0"/>
          <w:color w:val="000000"/>
          <w:sz w:val="28"/>
          <w:szCs w:val="24"/>
        </w:rPr>
        <w:t xml:space="preserve">потери, непроизводительные затраты, </w:t>
      </w:r>
      <w:r w:rsidR="004179C4">
        <w:rPr>
          <w:snapToGrid w:val="0"/>
          <w:color w:val="000000"/>
          <w:sz w:val="28"/>
          <w:szCs w:val="24"/>
        </w:rPr>
        <w:t>т.д.</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Изменение</w:t>
      </w:r>
      <w:r w:rsidR="004179C4">
        <w:rPr>
          <w:snapToGrid w:val="0"/>
          <w:color w:val="000000"/>
          <w:sz w:val="28"/>
          <w:szCs w:val="24"/>
        </w:rPr>
        <w:t xml:space="preserve"> </w:t>
      </w:r>
      <w:r w:rsidRPr="004179C4">
        <w:rPr>
          <w:snapToGrid w:val="0"/>
          <w:color w:val="000000"/>
          <w:sz w:val="28"/>
          <w:szCs w:val="24"/>
        </w:rPr>
        <w:t>интенсивности труда</w:t>
      </w:r>
      <w:r w:rsidR="004179C4">
        <w:rPr>
          <w:snapToGrid w:val="0"/>
          <w:color w:val="000000"/>
          <w:sz w:val="28"/>
          <w:szCs w:val="24"/>
        </w:rPr>
        <w:t xml:space="preserve"> </w:t>
      </w:r>
      <w:r w:rsidRPr="004179C4">
        <w:rPr>
          <w:snapToGrid w:val="0"/>
          <w:color w:val="000000"/>
          <w:sz w:val="28"/>
          <w:szCs w:val="24"/>
        </w:rPr>
        <w:t>прямо</w:t>
      </w:r>
      <w:r w:rsidR="004179C4">
        <w:rPr>
          <w:snapToGrid w:val="0"/>
          <w:color w:val="000000"/>
          <w:sz w:val="28"/>
          <w:szCs w:val="24"/>
        </w:rPr>
        <w:t xml:space="preserve"> </w:t>
      </w:r>
      <w:r w:rsidRPr="004179C4">
        <w:rPr>
          <w:snapToGrid w:val="0"/>
          <w:color w:val="000000"/>
          <w:sz w:val="28"/>
          <w:szCs w:val="24"/>
        </w:rPr>
        <w:t>пропорционально снижению</w:t>
      </w:r>
      <w:r w:rsidR="004179C4">
        <w:rPr>
          <w:snapToGrid w:val="0"/>
          <w:color w:val="000000"/>
          <w:sz w:val="28"/>
          <w:szCs w:val="24"/>
        </w:rPr>
        <w:t xml:space="preserve"> </w:t>
      </w:r>
      <w:r w:rsidRPr="004179C4">
        <w:rPr>
          <w:snapToGrid w:val="0"/>
          <w:color w:val="000000"/>
          <w:sz w:val="28"/>
          <w:szCs w:val="24"/>
        </w:rPr>
        <w:t>трудоемкости</w:t>
      </w:r>
      <w:r w:rsidR="004179C4">
        <w:rPr>
          <w:snapToGrid w:val="0"/>
          <w:color w:val="000000"/>
          <w:sz w:val="28"/>
          <w:szCs w:val="24"/>
        </w:rPr>
        <w:t xml:space="preserve"> </w:t>
      </w:r>
      <w:r w:rsidRPr="004179C4">
        <w:rPr>
          <w:snapToGrid w:val="0"/>
          <w:color w:val="000000"/>
          <w:sz w:val="28"/>
          <w:szCs w:val="24"/>
        </w:rPr>
        <w:t>вырабатываемой</w:t>
      </w:r>
      <w:r w:rsidR="004179C4">
        <w:rPr>
          <w:snapToGrid w:val="0"/>
          <w:color w:val="000000"/>
          <w:sz w:val="28"/>
          <w:szCs w:val="24"/>
        </w:rPr>
        <w:t xml:space="preserve"> </w:t>
      </w:r>
      <w:r w:rsidRPr="004179C4">
        <w:rPr>
          <w:snapToGrid w:val="0"/>
          <w:color w:val="000000"/>
          <w:sz w:val="28"/>
          <w:szCs w:val="24"/>
        </w:rPr>
        <w:t>продукции,</w:t>
      </w:r>
      <w:r w:rsidR="004179C4">
        <w:rPr>
          <w:snapToGrid w:val="0"/>
          <w:color w:val="000000"/>
          <w:sz w:val="28"/>
          <w:szCs w:val="24"/>
        </w:rPr>
        <w:t xml:space="preserve"> </w:t>
      </w:r>
      <w:r w:rsidRPr="004179C4">
        <w:rPr>
          <w:snapToGrid w:val="0"/>
          <w:color w:val="000000"/>
          <w:sz w:val="28"/>
          <w:szCs w:val="24"/>
        </w:rPr>
        <w:t>а</w:t>
      </w:r>
      <w:r w:rsidR="004179C4">
        <w:rPr>
          <w:snapToGrid w:val="0"/>
          <w:color w:val="000000"/>
          <w:sz w:val="28"/>
          <w:szCs w:val="24"/>
        </w:rPr>
        <w:t xml:space="preserve"> </w:t>
      </w:r>
      <w:r w:rsidRPr="004179C4">
        <w:rPr>
          <w:snapToGrid w:val="0"/>
          <w:color w:val="000000"/>
          <w:sz w:val="28"/>
          <w:szCs w:val="24"/>
        </w:rPr>
        <w:t>рост производительности труда за счет этого можно определить по формуле</w:t>
      </w:r>
      <w:r w:rsidR="005509A0" w:rsidRPr="004179C4">
        <w:rPr>
          <w:snapToGrid w:val="0"/>
          <w:color w:val="000000"/>
          <w:sz w:val="28"/>
          <w:szCs w:val="24"/>
        </w:rPr>
        <w:t xml:space="preserve"> (2.3)</w:t>
      </w:r>
    </w:p>
    <w:p w:rsidR="0039797B" w:rsidRDefault="0039797B" w:rsidP="004179C4">
      <w:pPr>
        <w:widowControl/>
        <w:spacing w:line="360" w:lineRule="auto"/>
        <w:ind w:left="0" w:firstLine="709"/>
        <w:jc w:val="both"/>
        <w:rPr>
          <w:snapToGrid w:val="0"/>
          <w:color w:val="000000"/>
          <w:sz w:val="28"/>
          <w:szCs w:val="24"/>
        </w:rPr>
      </w:pP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24"/>
          <w:sz w:val="28"/>
          <w:szCs w:val="24"/>
        </w:rPr>
        <w:pict>
          <v:shape id="_x0000_i1030" type="#_x0000_t75" style="width:84.75pt;height:30.75pt" fillcolor="window">
            <v:imagedata r:id="rId12" o:title=""/>
          </v:shape>
        </w:pict>
      </w:r>
      <w:r w:rsidR="00FE6C98" w:rsidRPr="004179C4">
        <w:rPr>
          <w:snapToGrid w:val="0"/>
          <w:color w:val="000000"/>
          <w:sz w:val="28"/>
          <w:szCs w:val="24"/>
        </w:rPr>
        <w:t>(%)</w:t>
      </w:r>
      <w:r w:rsidR="00FE6C98" w:rsidRPr="004179C4">
        <w:rPr>
          <w:snapToGrid w:val="0"/>
          <w:color w:val="000000"/>
          <w:sz w:val="28"/>
          <w:szCs w:val="24"/>
        </w:rPr>
        <w:tab/>
      </w:r>
      <w:r w:rsidR="00FE6C98" w:rsidRPr="004179C4">
        <w:rPr>
          <w:snapToGrid w:val="0"/>
          <w:color w:val="000000"/>
          <w:sz w:val="28"/>
          <w:szCs w:val="24"/>
        </w:rPr>
        <w:tab/>
      </w:r>
      <w:r w:rsidR="00FE6C98" w:rsidRPr="004179C4">
        <w:rPr>
          <w:snapToGrid w:val="0"/>
          <w:color w:val="000000"/>
          <w:sz w:val="28"/>
          <w:szCs w:val="24"/>
        </w:rPr>
        <w:tab/>
      </w:r>
      <w:r w:rsidR="00FE6C98" w:rsidRPr="004179C4">
        <w:rPr>
          <w:snapToGrid w:val="0"/>
          <w:color w:val="000000"/>
          <w:sz w:val="28"/>
          <w:szCs w:val="24"/>
        </w:rPr>
        <w:tab/>
      </w:r>
      <w:r w:rsidR="005509A0" w:rsidRPr="004179C4">
        <w:rPr>
          <w:snapToGrid w:val="0"/>
          <w:color w:val="000000"/>
          <w:sz w:val="28"/>
          <w:szCs w:val="24"/>
        </w:rPr>
        <w:t>(2.3)</w:t>
      </w:r>
      <w:r w:rsidR="00FE6C98" w:rsidRPr="004179C4">
        <w:rPr>
          <w:snapToGrid w:val="0"/>
          <w:color w:val="000000"/>
          <w:sz w:val="28"/>
          <w:szCs w:val="24"/>
        </w:rPr>
        <w:tab/>
      </w:r>
    </w:p>
    <w:p w:rsidR="0039797B" w:rsidRDefault="0039797B" w:rsidP="004179C4">
      <w:pPr>
        <w:widowControl/>
        <w:spacing w:line="360" w:lineRule="auto"/>
        <w:ind w:left="0" w:firstLine="709"/>
        <w:jc w:val="both"/>
        <w:rPr>
          <w:snapToGrid w:val="0"/>
          <w:color w:val="000000"/>
          <w:sz w:val="28"/>
          <w:szCs w:val="24"/>
        </w:rPr>
      </w:pP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где:</w:t>
      </w:r>
      <w:r w:rsidRPr="004179C4">
        <w:rPr>
          <w:snapToGrid w:val="0"/>
          <w:color w:val="000000"/>
          <w:sz w:val="28"/>
          <w:szCs w:val="24"/>
        </w:rPr>
        <w:tab/>
      </w:r>
      <w:r w:rsidR="00AE5CB5">
        <w:rPr>
          <w:snapToGrid w:val="0"/>
          <w:color w:val="000000"/>
          <w:position w:val="-4"/>
          <w:sz w:val="28"/>
          <w:szCs w:val="24"/>
        </w:rPr>
        <w:pict>
          <v:shape id="_x0000_i1031" type="#_x0000_t75" style="width:11.25pt;height:12.75pt" fillcolor="window">
            <v:imagedata r:id="rId13" o:title=""/>
          </v:shape>
        </w:pict>
      </w:r>
      <w:r w:rsidRPr="004179C4">
        <w:rPr>
          <w:i/>
          <w:snapToGrid w:val="0"/>
          <w:color w:val="000000"/>
          <w:sz w:val="28"/>
          <w:szCs w:val="24"/>
        </w:rPr>
        <w:t>ПТ</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рост производительности труда</w:t>
      </w:r>
      <w:r w:rsidR="004179C4" w:rsidRPr="004179C4">
        <w:rPr>
          <w:snapToGrid w:val="0"/>
          <w:color w:val="000000"/>
          <w:sz w:val="28"/>
          <w:szCs w:val="24"/>
        </w:rPr>
        <w:t>,</w:t>
      </w:r>
      <w:r w:rsidR="004179C4">
        <w:rPr>
          <w:snapToGrid w:val="0"/>
          <w:color w:val="000000"/>
          <w:sz w:val="28"/>
          <w:szCs w:val="24"/>
        </w:rPr>
        <w:t xml:space="preserve"> %</w:t>
      </w:r>
      <w:r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i/>
          <w:snapToGrid w:val="0"/>
          <w:color w:val="000000"/>
          <w:sz w:val="28"/>
          <w:szCs w:val="24"/>
        </w:rPr>
        <w:t>ТЕ</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процент снижения трудоемкости.</w:t>
      </w:r>
    </w:p>
    <w:p w:rsidR="00B63B09" w:rsidRPr="004179C4" w:rsidRDefault="00FE6C98" w:rsidP="004179C4">
      <w:pPr>
        <w:pStyle w:val="aa"/>
      </w:pPr>
      <w:r w:rsidRPr="004179C4">
        <w:rPr>
          <w:snapToGrid w:val="0"/>
          <w:szCs w:val="24"/>
        </w:rPr>
        <w:t>Располагая данными о работе ООО</w:t>
      </w:r>
      <w:r w:rsidR="004179C4">
        <w:rPr>
          <w:snapToGrid w:val="0"/>
          <w:szCs w:val="24"/>
        </w:rPr>
        <w:t> </w:t>
      </w:r>
      <w:r w:rsidR="004179C4" w:rsidRPr="004179C4">
        <w:rPr>
          <w:snapToGrid w:val="0"/>
          <w:szCs w:val="24"/>
        </w:rPr>
        <w:t>«</w:t>
      </w:r>
      <w:r w:rsidR="00207ABB" w:rsidRPr="004179C4">
        <w:rPr>
          <w:snapToGrid w:val="0"/>
          <w:szCs w:val="24"/>
        </w:rPr>
        <w:t>Синэргос»</w:t>
      </w:r>
      <w:r w:rsidRPr="004179C4">
        <w:rPr>
          <w:snapToGrid w:val="0"/>
          <w:szCs w:val="24"/>
        </w:rPr>
        <w:t xml:space="preserve"> за </w:t>
      </w:r>
      <w:r w:rsidR="00C44ACE" w:rsidRPr="004179C4">
        <w:rPr>
          <w:snapToGrid w:val="0"/>
          <w:szCs w:val="24"/>
        </w:rPr>
        <w:t>2009</w:t>
      </w:r>
      <w:r w:rsidR="004179C4">
        <w:rPr>
          <w:snapToGrid w:val="0"/>
          <w:szCs w:val="24"/>
        </w:rPr>
        <w:t>–</w:t>
      </w:r>
      <w:r w:rsidR="004179C4" w:rsidRPr="004179C4">
        <w:rPr>
          <w:snapToGrid w:val="0"/>
          <w:szCs w:val="24"/>
        </w:rPr>
        <w:t>2010</w:t>
      </w:r>
      <w:r w:rsidR="004179C4">
        <w:rPr>
          <w:snapToGrid w:val="0"/>
          <w:szCs w:val="24"/>
        </w:rPr>
        <w:t> </w:t>
      </w:r>
      <w:r w:rsidR="004179C4" w:rsidRPr="004179C4">
        <w:rPr>
          <w:snapToGrid w:val="0"/>
          <w:szCs w:val="24"/>
        </w:rPr>
        <w:t>гг</w:t>
      </w:r>
      <w:r w:rsidRPr="004179C4">
        <w:rPr>
          <w:snapToGrid w:val="0"/>
          <w:szCs w:val="24"/>
        </w:rPr>
        <w:t xml:space="preserve">. составим таблицу </w:t>
      </w:r>
      <w:r w:rsidR="00B63B09" w:rsidRPr="004179C4">
        <w:rPr>
          <w:snapToGrid w:val="0"/>
          <w:szCs w:val="24"/>
        </w:rPr>
        <w:t>2</w:t>
      </w:r>
      <w:r w:rsidR="00124D23" w:rsidRPr="004179C4">
        <w:rPr>
          <w:snapToGrid w:val="0"/>
          <w:szCs w:val="24"/>
        </w:rPr>
        <w:t>.7</w:t>
      </w:r>
      <w:r w:rsidRPr="004179C4">
        <w:rPr>
          <w:snapToGrid w:val="0"/>
          <w:szCs w:val="24"/>
        </w:rPr>
        <w:t>.</w:t>
      </w:r>
    </w:p>
    <w:p w:rsidR="00B63B09" w:rsidRPr="004179C4" w:rsidRDefault="00B63B09" w:rsidP="004179C4">
      <w:pPr>
        <w:pStyle w:val="aa"/>
      </w:pPr>
      <w:r w:rsidRPr="004179C4">
        <w:t>Анализ приведенных в таблице 2.7 данных показывает что в 2010</w:t>
      </w:r>
      <w:r w:rsidR="004179C4">
        <w:t> </w:t>
      </w:r>
      <w:r w:rsidR="004179C4" w:rsidRPr="004179C4">
        <w:t>г</w:t>
      </w:r>
      <w:r w:rsidRPr="004179C4">
        <w:t>. против плана объем товарной продукции снизился на 2155 тыс. руб., а против предыдущего 2009 года на 1805 тыс. руб., что обусловлено снижением объема выпущенной продукции в натуральном выражении, изменением</w:t>
      </w:r>
      <w:r w:rsidR="004179C4">
        <w:t xml:space="preserve"> </w:t>
      </w:r>
      <w:r w:rsidRPr="004179C4">
        <w:t>ассортимента продукции и изменением договорных цен на нее.</w:t>
      </w:r>
    </w:p>
    <w:p w:rsidR="00FE6C98" w:rsidRPr="004179C4" w:rsidRDefault="00FE6C98" w:rsidP="004179C4">
      <w:pPr>
        <w:pStyle w:val="21"/>
        <w:ind w:firstLine="709"/>
        <w:rPr>
          <w:snapToGrid w:val="0"/>
          <w:color w:val="000000"/>
        </w:rPr>
      </w:pPr>
    </w:p>
    <w:p w:rsidR="00FE6C98" w:rsidRPr="004179C4" w:rsidRDefault="00FE6C98" w:rsidP="004179C4">
      <w:pPr>
        <w:pStyle w:val="6"/>
        <w:keepNext w:val="0"/>
        <w:tabs>
          <w:tab w:val="right" w:pos="9525"/>
        </w:tabs>
        <w:ind w:firstLine="709"/>
        <w:jc w:val="both"/>
        <w:rPr>
          <w:color w:val="000000"/>
          <w:sz w:val="28"/>
        </w:rPr>
      </w:pPr>
      <w:r w:rsidRPr="004179C4">
        <w:rPr>
          <w:color w:val="000000"/>
          <w:sz w:val="28"/>
        </w:rPr>
        <w:t xml:space="preserve">Таблица </w:t>
      </w:r>
      <w:r w:rsidR="00B63B09" w:rsidRPr="004179C4">
        <w:rPr>
          <w:color w:val="000000"/>
          <w:sz w:val="28"/>
        </w:rPr>
        <w:t>2</w:t>
      </w:r>
      <w:r w:rsidR="00124D23" w:rsidRPr="004179C4">
        <w:rPr>
          <w:color w:val="000000"/>
          <w:sz w:val="28"/>
        </w:rPr>
        <w:t>.7</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Расчет трудоемкости изготовления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7"/>
        <w:gridCol w:w="1078"/>
        <w:gridCol w:w="1300"/>
        <w:gridCol w:w="1300"/>
        <w:gridCol w:w="1300"/>
        <w:gridCol w:w="1296"/>
        <w:gridCol w:w="1296"/>
      </w:tblGrid>
      <w:tr w:rsidR="00FE6C98" w:rsidRPr="00B35D79" w:rsidTr="00B35D79">
        <w:trPr>
          <w:cantSplit/>
          <w:jc w:val="center"/>
        </w:trPr>
        <w:tc>
          <w:tcPr>
            <w:tcW w:w="928"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Показатели</w:t>
            </w:r>
          </w:p>
        </w:tc>
        <w:tc>
          <w:tcPr>
            <w:tcW w:w="580"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Ед. изм.</w:t>
            </w:r>
          </w:p>
        </w:tc>
        <w:tc>
          <w:tcPr>
            <w:tcW w:w="699" w:type="pct"/>
            <w:vMerge w:val="restar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2009</w:t>
            </w:r>
            <w:r w:rsidR="004179C4" w:rsidRPr="00B35D79">
              <w:rPr>
                <w:snapToGrid w:val="0"/>
                <w:color w:val="000000"/>
                <w:sz w:val="20"/>
                <w:szCs w:val="24"/>
              </w:rPr>
              <w:t> г</w:t>
            </w:r>
            <w:r w:rsidR="00FE6C98" w:rsidRPr="00B35D79">
              <w:rPr>
                <w:snapToGrid w:val="0"/>
                <w:color w:val="000000"/>
                <w:sz w:val="20"/>
                <w:szCs w:val="24"/>
              </w:rPr>
              <w:t>.</w:t>
            </w:r>
          </w:p>
        </w:tc>
        <w:tc>
          <w:tcPr>
            <w:tcW w:w="1398" w:type="pct"/>
            <w:gridSpan w:val="2"/>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2010</w:t>
            </w:r>
            <w:r w:rsidR="004179C4" w:rsidRPr="00B35D79">
              <w:rPr>
                <w:snapToGrid w:val="0"/>
                <w:color w:val="000000"/>
                <w:sz w:val="20"/>
                <w:szCs w:val="24"/>
              </w:rPr>
              <w:t> г</w:t>
            </w:r>
            <w:r w:rsidR="00FE6C98" w:rsidRPr="00B35D79">
              <w:rPr>
                <w:snapToGrid w:val="0"/>
                <w:color w:val="000000"/>
                <w:sz w:val="20"/>
                <w:szCs w:val="24"/>
              </w:rPr>
              <w:t>.</w:t>
            </w:r>
          </w:p>
        </w:tc>
        <w:tc>
          <w:tcPr>
            <w:tcW w:w="1394" w:type="pct"/>
            <w:gridSpan w:val="2"/>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Отклонение +</w:t>
            </w:r>
            <w:r w:rsidR="004179C4" w:rsidRPr="00B35D79">
              <w:rPr>
                <w:snapToGrid w:val="0"/>
                <w:color w:val="000000"/>
                <w:sz w:val="20"/>
                <w:szCs w:val="24"/>
              </w:rPr>
              <w:t xml:space="preserve"> –</w:t>
            </w:r>
          </w:p>
        </w:tc>
      </w:tr>
      <w:tr w:rsidR="00FE6C98" w:rsidRPr="00B35D79" w:rsidTr="00B35D79">
        <w:trPr>
          <w:cantSplit/>
          <w:jc w:val="center"/>
        </w:trPr>
        <w:tc>
          <w:tcPr>
            <w:tcW w:w="928"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580"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99"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99"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план</w:t>
            </w:r>
          </w:p>
        </w:tc>
        <w:tc>
          <w:tcPr>
            <w:tcW w:w="699"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отчет</w:t>
            </w:r>
          </w:p>
        </w:tc>
        <w:tc>
          <w:tcPr>
            <w:tcW w:w="69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против плана</w:t>
            </w:r>
          </w:p>
        </w:tc>
        <w:tc>
          <w:tcPr>
            <w:tcW w:w="69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 xml:space="preserve">против </w:t>
            </w:r>
            <w:r w:rsidR="00C44ACE" w:rsidRPr="00B35D79">
              <w:rPr>
                <w:snapToGrid w:val="0"/>
                <w:color w:val="000000"/>
                <w:sz w:val="20"/>
                <w:szCs w:val="24"/>
              </w:rPr>
              <w:t>2008</w:t>
            </w:r>
            <w:r w:rsidR="004179C4" w:rsidRPr="00B35D79">
              <w:rPr>
                <w:snapToGrid w:val="0"/>
                <w:color w:val="000000"/>
                <w:sz w:val="20"/>
                <w:szCs w:val="24"/>
              </w:rPr>
              <w:t> г</w:t>
            </w:r>
            <w:r w:rsidRPr="00B35D79">
              <w:rPr>
                <w:snapToGrid w:val="0"/>
                <w:color w:val="000000"/>
                <w:sz w:val="20"/>
                <w:szCs w:val="24"/>
              </w:rPr>
              <w:t>.</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 Товарная продукция</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тыс. руб.</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28900</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29250</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27095</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-2155</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-1805</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 Выпуск продукции</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тонн</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785</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790</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720</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-70</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-65</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3. Фактически затраченное время</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ч/ч</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110357</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115320</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118489</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3169</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8132</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4. Трудоемкость:</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0</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0</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а) изготовление одной тонны продукции,</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ч/ч</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140,6</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146,0</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164,6</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18,6</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24,0</w:t>
            </w:r>
          </w:p>
        </w:tc>
      </w:tr>
      <w:tr w:rsidR="000765B4" w:rsidRPr="00B35D79" w:rsidTr="00B35D79">
        <w:trPr>
          <w:cantSplit/>
          <w:jc w:val="center"/>
        </w:trPr>
        <w:tc>
          <w:tcPr>
            <w:tcW w:w="928"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б) одной тыс. руб. товарной продукции</w:t>
            </w:r>
          </w:p>
        </w:tc>
        <w:tc>
          <w:tcPr>
            <w:tcW w:w="580"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ч/ч</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3,82</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3,94</w:t>
            </w:r>
          </w:p>
        </w:tc>
        <w:tc>
          <w:tcPr>
            <w:tcW w:w="699"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4,37</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0,43</w:t>
            </w:r>
          </w:p>
        </w:tc>
        <w:tc>
          <w:tcPr>
            <w:tcW w:w="697" w:type="pct"/>
            <w:shd w:val="clear" w:color="auto" w:fill="auto"/>
          </w:tcPr>
          <w:p w:rsidR="000765B4" w:rsidRPr="00B35D79" w:rsidRDefault="000765B4" w:rsidP="00B35D79">
            <w:pPr>
              <w:widowControl/>
              <w:spacing w:line="360" w:lineRule="auto"/>
              <w:ind w:left="0" w:firstLine="0"/>
              <w:jc w:val="both"/>
              <w:rPr>
                <w:snapToGrid w:val="0"/>
                <w:color w:val="000000"/>
                <w:sz w:val="20"/>
                <w:szCs w:val="24"/>
              </w:rPr>
            </w:pPr>
            <w:r w:rsidRPr="00B35D79">
              <w:rPr>
                <w:snapToGrid w:val="0"/>
                <w:color w:val="000000"/>
                <w:sz w:val="20"/>
                <w:szCs w:val="24"/>
              </w:rPr>
              <w:t>0,55</w:t>
            </w:r>
          </w:p>
        </w:tc>
      </w:tr>
    </w:tbl>
    <w:p w:rsidR="00FE6C98" w:rsidRPr="004179C4" w:rsidRDefault="0039797B" w:rsidP="004179C4">
      <w:pPr>
        <w:widowControl/>
        <w:spacing w:line="360" w:lineRule="auto"/>
        <w:ind w:left="0" w:firstLine="709"/>
        <w:jc w:val="both"/>
        <w:rPr>
          <w:snapToGrid w:val="0"/>
          <w:color w:val="000000"/>
          <w:sz w:val="28"/>
          <w:szCs w:val="24"/>
        </w:rPr>
      </w:pPr>
      <w:r>
        <w:rPr>
          <w:snapToGrid w:val="0"/>
          <w:color w:val="000000"/>
          <w:sz w:val="28"/>
          <w:szCs w:val="24"/>
        </w:rPr>
        <w:br w:type="page"/>
      </w:r>
      <w:r w:rsidR="00FE6C98" w:rsidRPr="004179C4">
        <w:rPr>
          <w:snapToGrid w:val="0"/>
          <w:color w:val="000000"/>
          <w:sz w:val="28"/>
          <w:szCs w:val="24"/>
        </w:rPr>
        <w:t>Фактически затраченное рабочими время возросло против плана на 3169</w:t>
      </w:r>
      <w:r w:rsidR="004179C4">
        <w:rPr>
          <w:snapToGrid w:val="0"/>
          <w:color w:val="000000"/>
          <w:sz w:val="28"/>
          <w:szCs w:val="24"/>
        </w:rPr>
        <w:t> </w:t>
      </w:r>
      <w:r w:rsidR="004179C4" w:rsidRPr="004179C4">
        <w:rPr>
          <w:snapToGrid w:val="0"/>
          <w:color w:val="000000"/>
          <w:sz w:val="28"/>
          <w:szCs w:val="24"/>
        </w:rPr>
        <w:t>ч</w:t>
      </w:r>
      <w:r w:rsidR="00FE6C98" w:rsidRPr="004179C4">
        <w:rPr>
          <w:snapToGrid w:val="0"/>
          <w:color w:val="000000"/>
          <w:sz w:val="28"/>
          <w:szCs w:val="24"/>
        </w:rPr>
        <w:t>\часов и на 8132</w:t>
      </w:r>
      <w:r w:rsidR="004179C4">
        <w:rPr>
          <w:snapToGrid w:val="0"/>
          <w:color w:val="000000"/>
          <w:sz w:val="28"/>
          <w:szCs w:val="24"/>
        </w:rPr>
        <w:t> </w:t>
      </w:r>
      <w:r w:rsidR="004179C4" w:rsidRPr="004179C4">
        <w:rPr>
          <w:snapToGrid w:val="0"/>
          <w:color w:val="000000"/>
          <w:sz w:val="28"/>
          <w:szCs w:val="24"/>
        </w:rPr>
        <w:t>ч</w:t>
      </w:r>
      <w:r w:rsidR="00FE6C98" w:rsidRPr="004179C4">
        <w:rPr>
          <w:snapToGrid w:val="0"/>
          <w:color w:val="000000"/>
          <w:sz w:val="28"/>
          <w:szCs w:val="24"/>
        </w:rPr>
        <w:t xml:space="preserve">/ч против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00FE6C98" w:rsidRPr="004179C4">
        <w:rPr>
          <w:snapToGrid w:val="0"/>
          <w:color w:val="000000"/>
          <w:sz w:val="28"/>
          <w:szCs w:val="24"/>
        </w:rPr>
        <w:t>. Трудоемкость изготовления готовой продукции увеличилась с 140,6</w:t>
      </w:r>
      <w:r w:rsidR="004179C4">
        <w:rPr>
          <w:snapToGrid w:val="0"/>
          <w:color w:val="000000"/>
          <w:sz w:val="28"/>
          <w:szCs w:val="24"/>
        </w:rPr>
        <w:t> </w:t>
      </w:r>
      <w:r w:rsidR="004179C4" w:rsidRPr="004179C4">
        <w:rPr>
          <w:snapToGrid w:val="0"/>
          <w:color w:val="000000"/>
          <w:sz w:val="28"/>
          <w:szCs w:val="24"/>
        </w:rPr>
        <w:t>ч</w:t>
      </w:r>
      <w:r w:rsidR="00FE6C98" w:rsidRPr="004179C4">
        <w:rPr>
          <w:snapToGrid w:val="0"/>
          <w:color w:val="000000"/>
          <w:sz w:val="28"/>
          <w:szCs w:val="24"/>
        </w:rPr>
        <w:t xml:space="preserve">/ч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00FE6C98" w:rsidRPr="004179C4">
        <w:rPr>
          <w:snapToGrid w:val="0"/>
          <w:color w:val="000000"/>
          <w:sz w:val="28"/>
          <w:szCs w:val="24"/>
        </w:rPr>
        <w:t>. до 146,0</w:t>
      </w:r>
      <w:r w:rsidR="004179C4">
        <w:rPr>
          <w:snapToGrid w:val="0"/>
          <w:color w:val="000000"/>
          <w:sz w:val="28"/>
          <w:szCs w:val="24"/>
        </w:rPr>
        <w:t> </w:t>
      </w:r>
      <w:r w:rsidR="004179C4" w:rsidRPr="004179C4">
        <w:rPr>
          <w:snapToGrid w:val="0"/>
          <w:color w:val="000000"/>
          <w:sz w:val="28"/>
          <w:szCs w:val="24"/>
        </w:rPr>
        <w:t>ч</w:t>
      </w:r>
      <w:r w:rsidR="00FE6C98" w:rsidRPr="004179C4">
        <w:rPr>
          <w:snapToGrid w:val="0"/>
          <w:color w:val="000000"/>
          <w:sz w:val="28"/>
          <w:szCs w:val="24"/>
        </w:rPr>
        <w:t>/ч по плану и 164,6</w:t>
      </w:r>
      <w:r w:rsidR="004179C4">
        <w:rPr>
          <w:snapToGrid w:val="0"/>
          <w:color w:val="000000"/>
          <w:sz w:val="28"/>
          <w:szCs w:val="24"/>
        </w:rPr>
        <w:t> </w:t>
      </w:r>
      <w:r w:rsidR="004179C4" w:rsidRPr="004179C4">
        <w:rPr>
          <w:snapToGrid w:val="0"/>
          <w:color w:val="000000"/>
          <w:sz w:val="28"/>
          <w:szCs w:val="24"/>
        </w:rPr>
        <w:t>ч</w:t>
      </w:r>
      <w:r w:rsidR="00FE6C98" w:rsidRPr="004179C4">
        <w:rPr>
          <w:snapToGrid w:val="0"/>
          <w:color w:val="000000"/>
          <w:sz w:val="28"/>
          <w:szCs w:val="24"/>
        </w:rPr>
        <w:t xml:space="preserve">/ч по отчету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00FE6C98" w:rsidRPr="004179C4">
        <w:rPr>
          <w:snapToGrid w:val="0"/>
          <w:color w:val="000000"/>
          <w:sz w:val="28"/>
          <w:szCs w:val="24"/>
        </w:rPr>
        <w:t xml:space="preserve">. Она выключает не только затраты времени на технологический процесс выпуска готовой пищевой продукции, но и время необходимое на поставку сырья, обслуживания основного производства, </w:t>
      </w:r>
      <w:r w:rsidR="004179C4">
        <w:rPr>
          <w:snapToGrid w:val="0"/>
          <w:color w:val="000000"/>
          <w:sz w:val="28"/>
          <w:szCs w:val="24"/>
        </w:rPr>
        <w:t>т.д.</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Увеличение трудоемкости изготовления одной тонны продукции означает, что увеличилось рабочее время на ремонт оборудования, обслуживание производства, простои по разным причинам. Это отрицательная сторона работы предприятия, так как выпуск продукции в натуральном измерении снизился.</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В то же время увеличивается трудоемкость изготовления товарной продукции с </w:t>
      </w:r>
      <w:r w:rsidR="000E7595" w:rsidRPr="004179C4">
        <w:rPr>
          <w:snapToGrid w:val="0"/>
          <w:color w:val="000000"/>
          <w:sz w:val="28"/>
          <w:szCs w:val="24"/>
        </w:rPr>
        <w:t>3,82</w:t>
      </w:r>
      <w:r w:rsidR="004179C4">
        <w:rPr>
          <w:snapToGrid w:val="0"/>
          <w:color w:val="000000"/>
          <w:sz w:val="28"/>
          <w:szCs w:val="24"/>
        </w:rPr>
        <w:t> </w:t>
      </w:r>
      <w:r w:rsidR="004179C4" w:rsidRPr="004179C4">
        <w:rPr>
          <w:snapToGrid w:val="0"/>
          <w:color w:val="000000"/>
          <w:sz w:val="28"/>
          <w:szCs w:val="24"/>
        </w:rPr>
        <w:t>ч</w:t>
      </w:r>
      <w:r w:rsidRPr="004179C4">
        <w:rPr>
          <w:snapToGrid w:val="0"/>
          <w:color w:val="000000"/>
          <w:sz w:val="28"/>
          <w:szCs w:val="24"/>
        </w:rPr>
        <w:t xml:space="preserve">/ч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до </w:t>
      </w:r>
      <w:r w:rsidR="000E7595" w:rsidRPr="004179C4">
        <w:rPr>
          <w:snapToGrid w:val="0"/>
          <w:color w:val="000000"/>
          <w:sz w:val="28"/>
          <w:szCs w:val="24"/>
        </w:rPr>
        <w:t>4,37</w:t>
      </w:r>
      <w:r w:rsidR="004179C4">
        <w:rPr>
          <w:snapToGrid w:val="0"/>
          <w:color w:val="000000"/>
          <w:sz w:val="28"/>
          <w:szCs w:val="24"/>
        </w:rPr>
        <w:t> </w:t>
      </w:r>
      <w:r w:rsidR="004179C4" w:rsidRPr="004179C4">
        <w:rPr>
          <w:snapToGrid w:val="0"/>
          <w:color w:val="000000"/>
          <w:sz w:val="28"/>
          <w:szCs w:val="24"/>
        </w:rPr>
        <w:t>ч</w:t>
      </w:r>
      <w:r w:rsidRPr="004179C4">
        <w:rPr>
          <w:snapToGrid w:val="0"/>
          <w:color w:val="000000"/>
          <w:sz w:val="28"/>
          <w:szCs w:val="24"/>
        </w:rPr>
        <w:t xml:space="preserve">/ч по отчету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увеличение</w:t>
      </w:r>
      <w:r w:rsidR="002F4CAC">
        <w:rPr>
          <w:snapToGrid w:val="0"/>
          <w:color w:val="000000"/>
          <w:sz w:val="28"/>
          <w:szCs w:val="24"/>
        </w:rPr>
        <w:t xml:space="preserve"> </w:t>
      </w:r>
      <w:r w:rsidRPr="004179C4">
        <w:rPr>
          <w:snapToGrid w:val="0"/>
          <w:color w:val="000000"/>
          <w:sz w:val="28"/>
          <w:szCs w:val="24"/>
        </w:rPr>
        <w:t>составило 0,</w:t>
      </w:r>
      <w:r w:rsidR="000E7595" w:rsidRPr="004179C4">
        <w:rPr>
          <w:snapToGrid w:val="0"/>
          <w:color w:val="000000"/>
          <w:sz w:val="28"/>
          <w:szCs w:val="24"/>
        </w:rPr>
        <w:t>55</w:t>
      </w:r>
      <w:r w:rsidR="004179C4">
        <w:rPr>
          <w:snapToGrid w:val="0"/>
          <w:color w:val="000000"/>
          <w:sz w:val="28"/>
          <w:szCs w:val="24"/>
        </w:rPr>
        <w:t> </w:t>
      </w:r>
      <w:r w:rsidR="004179C4" w:rsidRPr="004179C4">
        <w:rPr>
          <w:snapToGrid w:val="0"/>
          <w:color w:val="000000"/>
          <w:sz w:val="28"/>
          <w:szCs w:val="24"/>
        </w:rPr>
        <w:t>ч</w:t>
      </w:r>
      <w:r w:rsidRPr="004179C4">
        <w:rPr>
          <w:snapToGrid w:val="0"/>
          <w:color w:val="000000"/>
          <w:sz w:val="28"/>
          <w:szCs w:val="24"/>
        </w:rPr>
        <w:t>/ч против базисного года. Это объясняется изменением ассортимента готовой продукции, и как следствие этого изменение трудоемкости.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Учитывая все вышеизложенное, произведем расчет влияния изменения трудоемкости на изменение производительности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Трудоемкость продукции в расчете на одну ее тонну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против </w:t>
      </w:r>
      <w:r w:rsidR="00C44ACE" w:rsidRPr="004179C4">
        <w:rPr>
          <w:snapToGrid w:val="0"/>
          <w:color w:val="000000"/>
          <w:sz w:val="28"/>
          <w:szCs w:val="24"/>
        </w:rPr>
        <w:t>2009</w:t>
      </w:r>
      <w:r w:rsidRPr="004179C4">
        <w:rPr>
          <w:snapToGrid w:val="0"/>
          <w:color w:val="000000"/>
          <w:sz w:val="28"/>
          <w:szCs w:val="24"/>
        </w:rPr>
        <w:t xml:space="preserve"> н. изменялась, как:</w:t>
      </w:r>
      <w:r w:rsidR="000721B7" w:rsidRPr="004179C4">
        <w:rPr>
          <w:snapToGrid w:val="0"/>
          <w:color w:val="000000"/>
          <w:sz w:val="28"/>
          <w:szCs w:val="24"/>
        </w:rPr>
        <w:t xml:space="preserve"> </w:t>
      </w:r>
      <w:r w:rsidRPr="004179C4">
        <w:rPr>
          <w:snapToGrid w:val="0"/>
          <w:color w:val="000000"/>
          <w:sz w:val="28"/>
          <w:szCs w:val="24"/>
        </w:rPr>
        <w:t>164,6/140,6*100</w:t>
      </w:r>
      <w:r w:rsidR="004179C4">
        <w:rPr>
          <w:snapToGrid w:val="0"/>
          <w:color w:val="000000"/>
          <w:sz w:val="28"/>
          <w:szCs w:val="24"/>
        </w:rPr>
        <w:t>–</w:t>
      </w:r>
      <w:r w:rsidR="004179C4" w:rsidRPr="004179C4">
        <w:rPr>
          <w:snapToGrid w:val="0"/>
          <w:color w:val="000000"/>
          <w:sz w:val="28"/>
          <w:szCs w:val="24"/>
        </w:rPr>
        <w:t>1</w:t>
      </w:r>
      <w:r w:rsidRPr="004179C4">
        <w:rPr>
          <w:snapToGrid w:val="0"/>
          <w:color w:val="000000"/>
          <w:sz w:val="28"/>
          <w:szCs w:val="24"/>
        </w:rPr>
        <w:t>00= 117,1</w:t>
      </w:r>
      <w:r w:rsidR="004179C4">
        <w:rPr>
          <w:snapToGrid w:val="0"/>
          <w:color w:val="000000"/>
          <w:sz w:val="28"/>
          <w:szCs w:val="24"/>
        </w:rPr>
        <w:t>–</w:t>
      </w:r>
      <w:r w:rsidR="004179C4" w:rsidRPr="004179C4">
        <w:rPr>
          <w:snapToGrid w:val="0"/>
          <w:color w:val="000000"/>
          <w:sz w:val="28"/>
          <w:szCs w:val="24"/>
        </w:rPr>
        <w:t>1</w:t>
      </w:r>
      <w:r w:rsidRPr="004179C4">
        <w:rPr>
          <w:snapToGrid w:val="0"/>
          <w:color w:val="000000"/>
          <w:sz w:val="28"/>
          <w:szCs w:val="24"/>
        </w:rPr>
        <w:t>00 = +17,</w:t>
      </w:r>
      <w:r w:rsidR="004179C4" w:rsidRPr="004179C4">
        <w:rPr>
          <w:snapToGrid w:val="0"/>
          <w:color w:val="000000"/>
          <w:sz w:val="28"/>
          <w:szCs w:val="24"/>
        </w:rPr>
        <w:t>1</w:t>
      </w:r>
      <w:r w:rsidR="004179C4">
        <w:rPr>
          <w:snapToGrid w:val="0"/>
          <w:color w:val="000000"/>
          <w:sz w:val="28"/>
          <w:szCs w:val="24"/>
        </w:rPr>
        <w:t>%</w:t>
      </w:r>
      <w:r w:rsidR="000721B7" w:rsidRPr="004179C4">
        <w:rPr>
          <w:snapToGrid w:val="0"/>
          <w:color w:val="000000"/>
          <w:sz w:val="28"/>
          <w:szCs w:val="24"/>
        </w:rPr>
        <w:t xml:space="preserve">, </w:t>
      </w:r>
      <w:r w:rsidR="004179C4">
        <w:rPr>
          <w:snapToGrid w:val="0"/>
          <w:color w:val="000000"/>
          <w:sz w:val="28"/>
          <w:szCs w:val="24"/>
        </w:rPr>
        <w:t>т.е.</w:t>
      </w:r>
      <w:r w:rsidRPr="004179C4">
        <w:rPr>
          <w:snapToGrid w:val="0"/>
          <w:color w:val="000000"/>
          <w:sz w:val="28"/>
          <w:szCs w:val="24"/>
        </w:rPr>
        <w:t xml:space="preserve"> возросла на 17,</w:t>
      </w:r>
      <w:r w:rsidR="004179C4" w:rsidRPr="004179C4">
        <w:rPr>
          <w:snapToGrid w:val="0"/>
          <w:color w:val="000000"/>
          <w:sz w:val="28"/>
          <w:szCs w:val="24"/>
        </w:rPr>
        <w:t>1</w:t>
      </w:r>
      <w:r w:rsidR="004179C4">
        <w:rPr>
          <w:snapToGrid w:val="0"/>
          <w:color w:val="000000"/>
          <w:sz w:val="28"/>
          <w:szCs w:val="24"/>
        </w:rPr>
        <w:t>%</w:t>
      </w:r>
      <w:r w:rsidRPr="004179C4">
        <w:rPr>
          <w:snapToGrid w:val="0"/>
          <w:color w:val="000000"/>
          <w:sz w:val="28"/>
          <w:szCs w:val="24"/>
        </w:rPr>
        <w:t>, что, несомненно, привело к снижению производительности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Трудоемкость изготовления одной тысячи рублей товарной продукции также увеличивается</w:t>
      </w:r>
      <w:r w:rsidR="004179C4">
        <w:rPr>
          <w:snapToGrid w:val="0"/>
          <w:color w:val="000000"/>
          <w:sz w:val="28"/>
          <w:szCs w:val="24"/>
        </w:rPr>
        <w:t xml:space="preserve"> </w:t>
      </w:r>
      <w:r w:rsidRPr="004179C4">
        <w:rPr>
          <w:snapToGrid w:val="0"/>
          <w:color w:val="000000"/>
          <w:sz w:val="28"/>
          <w:szCs w:val="24"/>
        </w:rPr>
        <w:t>на:</w:t>
      </w:r>
      <w:r w:rsidR="000721B7" w:rsidRPr="004179C4">
        <w:rPr>
          <w:snapToGrid w:val="0"/>
          <w:color w:val="000000"/>
          <w:sz w:val="28"/>
          <w:szCs w:val="24"/>
        </w:rPr>
        <w:t xml:space="preserve"> </w:t>
      </w:r>
      <w:r w:rsidR="000E7595" w:rsidRPr="004179C4">
        <w:rPr>
          <w:snapToGrid w:val="0"/>
          <w:color w:val="000000"/>
          <w:sz w:val="28"/>
          <w:szCs w:val="24"/>
        </w:rPr>
        <w:t>4,37</w:t>
      </w:r>
      <w:r w:rsidRPr="004179C4">
        <w:rPr>
          <w:snapToGrid w:val="0"/>
          <w:color w:val="000000"/>
          <w:sz w:val="28"/>
          <w:szCs w:val="24"/>
        </w:rPr>
        <w:t>/</w:t>
      </w:r>
      <w:r w:rsidR="000E7595" w:rsidRPr="004179C4">
        <w:rPr>
          <w:snapToGrid w:val="0"/>
          <w:color w:val="000000"/>
          <w:sz w:val="28"/>
          <w:szCs w:val="24"/>
        </w:rPr>
        <w:t>3,82</w:t>
      </w:r>
      <w:r w:rsidRPr="004179C4">
        <w:rPr>
          <w:snapToGrid w:val="0"/>
          <w:color w:val="000000"/>
          <w:sz w:val="28"/>
          <w:szCs w:val="24"/>
        </w:rPr>
        <w:t>*100</w:t>
      </w:r>
      <w:r w:rsidR="004179C4">
        <w:rPr>
          <w:snapToGrid w:val="0"/>
          <w:color w:val="000000"/>
          <w:sz w:val="28"/>
          <w:szCs w:val="24"/>
        </w:rPr>
        <w:t>–</w:t>
      </w:r>
      <w:r w:rsidR="004179C4" w:rsidRPr="004179C4">
        <w:rPr>
          <w:snapToGrid w:val="0"/>
          <w:color w:val="000000"/>
          <w:sz w:val="28"/>
          <w:szCs w:val="24"/>
        </w:rPr>
        <w:t>1</w:t>
      </w:r>
      <w:r w:rsidRPr="004179C4">
        <w:rPr>
          <w:snapToGrid w:val="0"/>
          <w:color w:val="000000"/>
          <w:sz w:val="28"/>
          <w:szCs w:val="24"/>
        </w:rPr>
        <w:t>00 = 14,</w:t>
      </w:r>
      <w:r w:rsidR="004179C4" w:rsidRPr="004179C4">
        <w:rPr>
          <w:snapToGrid w:val="0"/>
          <w:color w:val="000000"/>
          <w:sz w:val="28"/>
          <w:szCs w:val="24"/>
        </w:rPr>
        <w:t>5</w:t>
      </w:r>
      <w:r w:rsid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Это обусловило</w:t>
      </w:r>
      <w:r w:rsidR="004179C4">
        <w:rPr>
          <w:snapToGrid w:val="0"/>
          <w:color w:val="000000"/>
          <w:sz w:val="28"/>
          <w:szCs w:val="24"/>
        </w:rPr>
        <w:t xml:space="preserve"> </w:t>
      </w:r>
      <w:r w:rsidRPr="004179C4">
        <w:rPr>
          <w:snapToGrid w:val="0"/>
          <w:color w:val="000000"/>
          <w:sz w:val="28"/>
          <w:szCs w:val="24"/>
        </w:rPr>
        <w:t>снижение производительности труда работающих на:</w:t>
      </w: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28"/>
          <w:sz w:val="28"/>
          <w:szCs w:val="24"/>
        </w:rPr>
        <w:pict>
          <v:shape id="_x0000_i1032" type="#_x0000_t75" style="width:93.75pt;height:33pt" fillcolor="window">
            <v:imagedata r:id="rId14" o:title=""/>
          </v:shape>
        </w:pict>
      </w:r>
      <w:r w:rsidR="00FE6C98" w:rsidRPr="004179C4">
        <w:rPr>
          <w:snapToGrid w:val="0"/>
          <w:color w:val="000000"/>
          <w:sz w:val="28"/>
          <w:szCs w:val="24"/>
        </w:rPr>
        <w:t>=12,</w:t>
      </w:r>
      <w:r w:rsidR="004179C4" w:rsidRPr="004179C4">
        <w:rPr>
          <w:snapToGrid w:val="0"/>
          <w:color w:val="000000"/>
          <w:sz w:val="28"/>
          <w:szCs w:val="24"/>
        </w:rPr>
        <w:t>7</w:t>
      </w:r>
      <w:r w:rsidR="004179C4">
        <w:rPr>
          <w:snapToGrid w:val="0"/>
          <w:color w:val="000000"/>
          <w:sz w:val="28"/>
          <w:szCs w:val="24"/>
        </w:rPr>
        <w:t>%</w:t>
      </w:r>
    </w:p>
    <w:p w:rsidR="00FE6C98"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т.е.</w:t>
      </w:r>
      <w:r w:rsidR="00FE6C98" w:rsidRPr="004179C4">
        <w:rPr>
          <w:snapToGrid w:val="0"/>
          <w:color w:val="000000"/>
          <w:sz w:val="28"/>
          <w:szCs w:val="24"/>
        </w:rPr>
        <w:t xml:space="preserve"> за счет этого производительность труда работающих снижается на 12,</w:t>
      </w:r>
      <w:r w:rsidRPr="004179C4">
        <w:rPr>
          <w:snapToGrid w:val="0"/>
          <w:color w:val="000000"/>
          <w:sz w:val="28"/>
          <w:szCs w:val="24"/>
        </w:rPr>
        <w:t>7</w:t>
      </w:r>
      <w:r>
        <w:rPr>
          <w:snapToGrid w:val="0"/>
          <w:color w:val="000000"/>
          <w:sz w:val="28"/>
          <w:szCs w:val="24"/>
        </w:rPr>
        <w:t>%</w:t>
      </w:r>
      <w:r w:rsidR="00FE6C98" w:rsidRPr="004179C4">
        <w:rPr>
          <w:snapToGrid w:val="0"/>
          <w:color w:val="000000"/>
          <w:sz w:val="28"/>
          <w:szCs w:val="24"/>
        </w:rPr>
        <w:t xml:space="preserve"> при общем ее снижении за этот же период на 12,</w:t>
      </w:r>
      <w:r w:rsidRPr="004179C4">
        <w:rPr>
          <w:snapToGrid w:val="0"/>
          <w:color w:val="000000"/>
          <w:sz w:val="28"/>
          <w:szCs w:val="24"/>
        </w:rPr>
        <w:t>9</w:t>
      </w:r>
      <w:r>
        <w:rPr>
          <w:snapToGrid w:val="0"/>
          <w:color w:val="000000"/>
          <w:sz w:val="28"/>
          <w:szCs w:val="24"/>
        </w:rPr>
        <w:t>%</w:t>
      </w:r>
      <w:r w:rsidR="00FE6C98" w:rsidRP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Проведенные исследования позволяют сделать вывод, что в последующие периоды работы предприятия есть резервы для увеличения выпуска продукции, расширения ее ассортимента, это можно осуществить за счет:</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Изучения рынка сбыта продукции и выпуска той, которая найдет реальный спрос и будет реализована.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Совершенствования технологического процесса.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Применение только технически обоснованных норм времени и норм выработки.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Снижения себестоимости и снижения на этой основе договорных цен.</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Совершенствование организации труда в основных цехах предприятия.</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Рационального использования рабочего времени отсутствия простоев и его потерь, </w:t>
      </w:r>
      <w:r w:rsidR="004179C4">
        <w:rPr>
          <w:snapToGrid w:val="0"/>
          <w:color w:val="000000"/>
          <w:sz w:val="28"/>
          <w:szCs w:val="24"/>
        </w:rPr>
        <w:t>т.д.</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Определенное влияние на снижение трудоемкости продукции окажет совершенствование его материально-технической базы, однако это требует больших капитальных затрат. Поэтому, главным здесь является сокращение непроизводительных потерь рабочего времени, практикование совмещения профессий, повышение квалификации работающих,</w:t>
      </w:r>
      <w:r w:rsidR="004179C4">
        <w:rPr>
          <w:snapToGrid w:val="0"/>
          <w:color w:val="000000"/>
          <w:sz w:val="28"/>
          <w:szCs w:val="24"/>
        </w:rPr>
        <w:t xml:space="preserve"> </w:t>
      </w:r>
      <w:r w:rsidRPr="004179C4">
        <w:rPr>
          <w:snapToGrid w:val="0"/>
          <w:color w:val="000000"/>
          <w:sz w:val="28"/>
          <w:szCs w:val="24"/>
        </w:rPr>
        <w:t>создание</w:t>
      </w:r>
      <w:r w:rsidR="004179C4">
        <w:rPr>
          <w:snapToGrid w:val="0"/>
          <w:color w:val="000000"/>
          <w:sz w:val="28"/>
          <w:szCs w:val="24"/>
        </w:rPr>
        <w:t xml:space="preserve"> </w:t>
      </w:r>
      <w:r w:rsidRPr="004179C4">
        <w:rPr>
          <w:snapToGrid w:val="0"/>
          <w:color w:val="000000"/>
          <w:sz w:val="28"/>
          <w:szCs w:val="24"/>
        </w:rPr>
        <w:t>материальной заинтересованности в улучшении использования рабочего времени и снижении трудоемкости, за счет механизации ручных работ и совершенствования организации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Все это вместе обеспечит рациональное использование рабочего времени и рост производительности труда и рабочих, и работающих.</w:t>
      </w:r>
    </w:p>
    <w:bookmarkEnd w:id="26"/>
    <w:bookmarkEnd w:id="27"/>
    <w:bookmarkEnd w:id="28"/>
    <w:p w:rsidR="00FE6C98" w:rsidRPr="004179C4" w:rsidRDefault="00995804" w:rsidP="004179C4">
      <w:pPr>
        <w:pStyle w:val="aa"/>
      </w:pPr>
      <w:r w:rsidRPr="004179C4">
        <w:t xml:space="preserve">Основным элементом системы организации труда на предприятии является рабочее время. </w:t>
      </w:r>
      <w:r w:rsidR="00FE6C98" w:rsidRPr="004179C4">
        <w:t xml:space="preserve">Рабочее время </w:t>
      </w:r>
      <w:r w:rsidR="004179C4">
        <w:t>–</w:t>
      </w:r>
      <w:r w:rsidR="004179C4" w:rsidRPr="004179C4">
        <w:t xml:space="preserve"> </w:t>
      </w:r>
      <w:r w:rsidR="00FE6C98" w:rsidRPr="004179C4">
        <w:t>это время необходимое для выполнения производственной программы, затрачиваемое рабочим в смену, сутки, квартал, календарный год. Его использование характеризуется абсолютными данными: человеко-часы (ч/ч) и человеко-дни (ч/д).</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2"/>
        </w:rPr>
      </w:pPr>
      <w:r w:rsidRPr="004179C4">
        <w:rPr>
          <w:color w:val="000000"/>
          <w:sz w:val="28"/>
          <w:szCs w:val="22"/>
        </w:rPr>
        <w:t>Основным методом установления технически обоснованных норм</w:t>
      </w:r>
      <w:r w:rsidR="004179C4">
        <w:rPr>
          <w:color w:val="000000"/>
          <w:sz w:val="28"/>
          <w:szCs w:val="22"/>
        </w:rPr>
        <w:t xml:space="preserve"> </w:t>
      </w:r>
      <w:r w:rsidRPr="004179C4">
        <w:rPr>
          <w:color w:val="000000"/>
          <w:sz w:val="28"/>
          <w:szCs w:val="22"/>
        </w:rPr>
        <w:t>на ООО</w:t>
      </w:r>
      <w:r w:rsidR="004179C4">
        <w:rPr>
          <w:color w:val="000000"/>
          <w:sz w:val="28"/>
          <w:szCs w:val="22"/>
        </w:rPr>
        <w:t> </w:t>
      </w:r>
      <w:r w:rsidR="004179C4" w:rsidRPr="004179C4">
        <w:rPr>
          <w:color w:val="000000"/>
          <w:sz w:val="28"/>
          <w:szCs w:val="22"/>
        </w:rPr>
        <w:t>«</w:t>
      </w:r>
      <w:r w:rsidR="00207ABB" w:rsidRPr="004179C4">
        <w:rPr>
          <w:color w:val="000000"/>
          <w:sz w:val="28"/>
          <w:szCs w:val="22"/>
        </w:rPr>
        <w:t>Синэргос»</w:t>
      </w:r>
      <w:r w:rsidRPr="004179C4">
        <w:rPr>
          <w:color w:val="000000"/>
          <w:sz w:val="28"/>
          <w:szCs w:val="22"/>
        </w:rPr>
        <w:t xml:space="preserve"> является аналитический метод, который основан на изучении и анализе затрат рабочего времени при выполнении операции (работы).</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4"/>
        </w:rPr>
      </w:pPr>
      <w:r w:rsidRPr="004179C4">
        <w:rPr>
          <w:color w:val="000000"/>
          <w:sz w:val="28"/>
          <w:szCs w:val="22"/>
        </w:rPr>
        <w:t>Для изучения затрат рабочего времени на ООО</w:t>
      </w:r>
      <w:r w:rsidR="004179C4">
        <w:rPr>
          <w:color w:val="000000"/>
          <w:sz w:val="28"/>
          <w:szCs w:val="22"/>
        </w:rPr>
        <w:t> </w:t>
      </w:r>
      <w:r w:rsidR="004179C4" w:rsidRPr="004179C4">
        <w:rPr>
          <w:color w:val="000000"/>
          <w:sz w:val="28"/>
          <w:szCs w:val="22"/>
        </w:rPr>
        <w:t>«</w:t>
      </w:r>
      <w:r w:rsidR="00207ABB" w:rsidRPr="004179C4">
        <w:rPr>
          <w:color w:val="000000"/>
          <w:sz w:val="28"/>
          <w:szCs w:val="22"/>
        </w:rPr>
        <w:t>Синэргос»</w:t>
      </w:r>
      <w:r w:rsidRPr="004179C4">
        <w:rPr>
          <w:color w:val="000000"/>
          <w:sz w:val="28"/>
          <w:szCs w:val="22"/>
        </w:rPr>
        <w:t xml:space="preserve"> применяют фотографию рабочего времени и хронометраж.</w:t>
      </w:r>
    </w:p>
    <w:p w:rsidR="00FE6C98" w:rsidRPr="004179C4" w:rsidRDefault="00FE6C98" w:rsidP="004179C4">
      <w:pPr>
        <w:pStyle w:val="aa"/>
      </w:pPr>
      <w:r w:rsidRPr="004179C4">
        <w:t xml:space="preserve">Фотография рабочего времени </w:t>
      </w:r>
      <w:r w:rsidR="004179C4">
        <w:t>–</w:t>
      </w:r>
      <w:r w:rsidR="004179C4" w:rsidRPr="004179C4">
        <w:t xml:space="preserve"> </w:t>
      </w:r>
      <w:r w:rsidRPr="004179C4">
        <w:t>наблюдение, проводимое в целях изучения и анализа затрат времени рабочим (или группой) в течение смены или другого периода, фотография рабочего времени в течение всей рабочей смены называется</w:t>
      </w:r>
      <w:r w:rsidR="004179C4">
        <w:t xml:space="preserve"> </w:t>
      </w:r>
      <w:r w:rsidRPr="004179C4">
        <w:t>фотографией</w:t>
      </w:r>
      <w:r w:rsidR="004179C4">
        <w:t xml:space="preserve"> </w:t>
      </w:r>
      <w:r w:rsidRPr="004179C4">
        <w:t>рабочего дня.</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2"/>
        </w:rPr>
      </w:pPr>
      <w:r w:rsidRPr="004179C4">
        <w:rPr>
          <w:color w:val="000000"/>
          <w:sz w:val="28"/>
          <w:szCs w:val="22"/>
        </w:rPr>
        <w:t>Фотографию рабочего дня на ООО</w:t>
      </w:r>
      <w:r w:rsidR="004179C4">
        <w:rPr>
          <w:color w:val="000000"/>
          <w:sz w:val="28"/>
          <w:szCs w:val="22"/>
        </w:rPr>
        <w:t> </w:t>
      </w:r>
      <w:r w:rsidR="004179C4" w:rsidRPr="004179C4">
        <w:rPr>
          <w:color w:val="000000"/>
          <w:sz w:val="28"/>
          <w:szCs w:val="22"/>
        </w:rPr>
        <w:t>«</w:t>
      </w:r>
      <w:r w:rsidR="00207ABB" w:rsidRPr="004179C4">
        <w:rPr>
          <w:color w:val="000000"/>
          <w:sz w:val="28"/>
          <w:szCs w:val="22"/>
        </w:rPr>
        <w:t>Синэргос»</w:t>
      </w:r>
      <w:r w:rsidRPr="004179C4">
        <w:rPr>
          <w:color w:val="000000"/>
          <w:sz w:val="28"/>
          <w:szCs w:val="22"/>
        </w:rPr>
        <w:t xml:space="preserve"> проводят для выявления потерь рабочего времени и причин невыполнения норм отдельными рабочими, накопления данных для установления норм обслуживания и численности, нормативов подготовительно-заключительного времени, времени обслуживания рабочего места, времени на отдых, разработки организационно-технических мероприятий по улучшению использования времени рабочего и оборудования.</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4"/>
        </w:rPr>
      </w:pPr>
      <w:r w:rsidRPr="004179C4">
        <w:rPr>
          <w:color w:val="000000"/>
          <w:sz w:val="28"/>
          <w:szCs w:val="22"/>
        </w:rPr>
        <w:t>Различают индивидуальную, групповую, маршрутную фотографии рабочего времени (дня), самофотографию рабочего дня и фотографию производственного процесса. При индивидуальной фотографии рабочего дня наблюдают за рабочим или машиной для подробного изучения рабочего времени в течение смены.</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4"/>
        </w:rPr>
      </w:pPr>
      <w:r w:rsidRPr="004179C4">
        <w:rPr>
          <w:color w:val="000000"/>
          <w:sz w:val="28"/>
          <w:szCs w:val="22"/>
        </w:rPr>
        <w:t>Групповой называют фотографию рабочего дня, при которой один наблюдатель одновременно наблюдает за несколькими рабочими или машинами, выполняющими одинаковые или различные операции.</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2"/>
        </w:rPr>
      </w:pPr>
      <w:r w:rsidRPr="004179C4">
        <w:rPr>
          <w:color w:val="000000"/>
          <w:sz w:val="28"/>
          <w:szCs w:val="22"/>
        </w:rPr>
        <w:t>Маршрутную фотографию рабочего дня проводят при изучении рабочего времени группы исполнителей, размещенных на больших производственных участках, путем обхода их по определенному маршруту, а также в том случае, когда объект наблюдения находится в движении (например, при изучении работы на конвейерных линиях убоя скота и переработки туш, в термостатных камерах).</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4"/>
        </w:rPr>
      </w:pPr>
      <w:r w:rsidRPr="004179C4">
        <w:rPr>
          <w:color w:val="000000"/>
          <w:sz w:val="28"/>
          <w:szCs w:val="22"/>
        </w:rPr>
        <w:t xml:space="preserve">Самофотография рабочего дня </w:t>
      </w:r>
      <w:r w:rsidR="004179C4">
        <w:rPr>
          <w:color w:val="000000"/>
          <w:sz w:val="28"/>
          <w:szCs w:val="22"/>
        </w:rPr>
        <w:t>–</w:t>
      </w:r>
      <w:r w:rsidR="004179C4" w:rsidRPr="004179C4">
        <w:rPr>
          <w:color w:val="000000"/>
          <w:sz w:val="28"/>
          <w:szCs w:val="22"/>
        </w:rPr>
        <w:t xml:space="preserve"> </w:t>
      </w:r>
      <w:r w:rsidRPr="004179C4">
        <w:rPr>
          <w:color w:val="000000"/>
          <w:sz w:val="28"/>
          <w:szCs w:val="22"/>
        </w:rPr>
        <w:t>метод изучения потерь рабочего времени самим работником. В наблюдательном листе сам работник записывает свои предложения по устранению потерь рабочего времени.</w:t>
      </w:r>
    </w:p>
    <w:p w:rsidR="00FE6C98" w:rsidRPr="004179C4" w:rsidRDefault="00FE6C98" w:rsidP="004179C4">
      <w:pPr>
        <w:widowControl/>
        <w:autoSpaceDE w:val="0"/>
        <w:autoSpaceDN w:val="0"/>
        <w:adjustRightInd w:val="0"/>
        <w:spacing w:line="360" w:lineRule="auto"/>
        <w:ind w:left="0" w:firstLine="709"/>
        <w:jc w:val="both"/>
        <w:rPr>
          <w:color w:val="000000"/>
          <w:sz w:val="28"/>
          <w:szCs w:val="24"/>
        </w:rPr>
      </w:pPr>
      <w:r w:rsidRPr="004179C4">
        <w:rPr>
          <w:color w:val="000000"/>
          <w:sz w:val="28"/>
          <w:szCs w:val="22"/>
        </w:rPr>
        <w:t>Фотография производственного процесса позволяет изучить его продолжительность по отдельным затратам рабочего времени и времени процесса (машины, аппарата) на карте индивидуальной фотографии рабочего дня. По трудовой деятельности рабочего отмечают время работы и перерывов, по технологическому процессу записывают время работы и время простоев в работе оборудования с указанием причин. Результаты наблюдений обрабатывают раздельно для рабочего и оборудования, а затем их анализируют.</w:t>
      </w:r>
    </w:p>
    <w:p w:rsidR="00FE6C98" w:rsidRPr="004179C4" w:rsidRDefault="00FE6C98" w:rsidP="004179C4">
      <w:pPr>
        <w:widowControl/>
        <w:shd w:val="clear" w:color="auto" w:fill="FFFFFF"/>
        <w:autoSpaceDE w:val="0"/>
        <w:autoSpaceDN w:val="0"/>
        <w:adjustRightInd w:val="0"/>
        <w:spacing w:line="360" w:lineRule="auto"/>
        <w:ind w:left="0" w:firstLine="709"/>
        <w:jc w:val="both"/>
        <w:rPr>
          <w:color w:val="000000"/>
          <w:sz w:val="28"/>
          <w:szCs w:val="22"/>
        </w:rPr>
      </w:pPr>
      <w:r w:rsidRPr="004179C4">
        <w:rPr>
          <w:color w:val="000000"/>
          <w:sz w:val="28"/>
          <w:szCs w:val="22"/>
        </w:rPr>
        <w:t>Основными являются индивидуальная и групповая фотографии рабочего дня. Фотографии рабочего времени проводят в следующей последовательности: подготовка к наблюдению, проведение наблюдения, обработка и анализ материалов наблюдений, разработка мероприятий по улучшению использования времени рабочего и оборудования.</w:t>
      </w:r>
    </w:p>
    <w:p w:rsidR="004179C4" w:rsidRDefault="00FE6C98" w:rsidP="004179C4">
      <w:pPr>
        <w:pStyle w:val="aa"/>
      </w:pPr>
      <w:r w:rsidRPr="004179C4">
        <w:t>Фонд рабочего</w:t>
      </w:r>
      <w:r w:rsidR="004179C4">
        <w:t xml:space="preserve"> </w:t>
      </w:r>
      <w:r w:rsidRPr="004179C4">
        <w:t>времени</w:t>
      </w:r>
      <w:r w:rsidR="004179C4">
        <w:t xml:space="preserve"> </w:t>
      </w:r>
      <w:r w:rsidRPr="004179C4">
        <w:t>(ФРВ)</w:t>
      </w:r>
      <w:r w:rsidR="004179C4">
        <w:t xml:space="preserve"> </w:t>
      </w:r>
      <w:r w:rsidRPr="004179C4">
        <w:t>зависит</w:t>
      </w:r>
      <w:r w:rsidR="004179C4">
        <w:t xml:space="preserve"> </w:t>
      </w:r>
      <w:r w:rsidRPr="004179C4">
        <w:t>от</w:t>
      </w:r>
      <w:r w:rsidR="004179C4">
        <w:t xml:space="preserve"> </w:t>
      </w:r>
      <w:r w:rsidRPr="004179C4">
        <w:t>численности</w:t>
      </w:r>
      <w:r w:rsidR="004179C4">
        <w:t xml:space="preserve"> </w:t>
      </w:r>
      <w:r w:rsidRPr="004179C4">
        <w:t>рабочих</w:t>
      </w:r>
      <w:r w:rsidR="004179C4">
        <w:t xml:space="preserve"> </w:t>
      </w:r>
      <w:r w:rsidRPr="004179C4">
        <w:t>(КР), количества отработанных дней одним рабочим в среднем за год</w:t>
      </w:r>
      <w:r w:rsidR="004179C4">
        <w:t xml:space="preserve"> </w:t>
      </w:r>
      <w:r w:rsidRPr="004179C4">
        <w:t>(Д)</w:t>
      </w:r>
      <w:r w:rsidR="004179C4">
        <w:t xml:space="preserve"> </w:t>
      </w:r>
      <w:r w:rsidRPr="004179C4">
        <w:t>и</w:t>
      </w:r>
      <w:r w:rsidR="004179C4">
        <w:t xml:space="preserve"> </w:t>
      </w:r>
      <w:r w:rsidRPr="004179C4">
        <w:t>средней продолжительности рабочего дня (П</w:t>
      </w:r>
      <w:r w:rsidR="005509A0" w:rsidRPr="004179C4">
        <w:t>) (формула (2.4))</w:t>
      </w:r>
    </w:p>
    <w:p w:rsidR="0039797B" w:rsidRDefault="0039797B" w:rsidP="004179C4">
      <w:pPr>
        <w:pStyle w:val="aa"/>
        <w:tabs>
          <w:tab w:val="center" w:pos="5202"/>
          <w:tab w:val="left" w:pos="7950"/>
        </w:tabs>
      </w:pPr>
    </w:p>
    <w:p w:rsidR="00FE6C98" w:rsidRPr="004179C4" w:rsidRDefault="00FE6C98" w:rsidP="004179C4">
      <w:pPr>
        <w:pStyle w:val="aa"/>
        <w:tabs>
          <w:tab w:val="center" w:pos="5202"/>
          <w:tab w:val="left" w:pos="7950"/>
        </w:tabs>
      </w:pPr>
      <w:r w:rsidRPr="004179C4">
        <w:t>ФРВ=КР*Д*П</w:t>
      </w:r>
      <w:r w:rsidR="005509A0" w:rsidRPr="004179C4">
        <w:tab/>
        <w:t>(2.4)</w:t>
      </w:r>
    </w:p>
    <w:p w:rsidR="0039797B" w:rsidRDefault="0039797B" w:rsidP="004179C4">
      <w:pPr>
        <w:pStyle w:val="aa"/>
      </w:pPr>
    </w:p>
    <w:p w:rsidR="004179C4" w:rsidRDefault="00FE6C98" w:rsidP="004179C4">
      <w:pPr>
        <w:pStyle w:val="aa"/>
      </w:pPr>
      <w:r w:rsidRPr="004179C4">
        <w:t>Если фактически одним рабочим</w:t>
      </w:r>
      <w:r w:rsidR="004179C4">
        <w:t xml:space="preserve"> </w:t>
      </w:r>
      <w:r w:rsidRPr="004179C4">
        <w:t>отработано</w:t>
      </w:r>
      <w:r w:rsidR="004179C4">
        <w:t xml:space="preserve"> </w:t>
      </w:r>
      <w:r w:rsidRPr="004179C4">
        <w:t>меньше</w:t>
      </w:r>
      <w:r w:rsidR="004179C4">
        <w:t xml:space="preserve"> </w:t>
      </w:r>
      <w:r w:rsidRPr="004179C4">
        <w:t>дней</w:t>
      </w:r>
      <w:r w:rsidR="004179C4">
        <w:t xml:space="preserve"> </w:t>
      </w:r>
      <w:r w:rsidRPr="004179C4">
        <w:t>и часов, чем</w:t>
      </w:r>
      <w:r w:rsidR="004179C4">
        <w:t xml:space="preserve"> </w:t>
      </w:r>
      <w:r w:rsidRPr="004179C4">
        <w:t>предусматривалось</w:t>
      </w:r>
      <w:r w:rsidR="004179C4">
        <w:t xml:space="preserve"> </w:t>
      </w:r>
      <w:r w:rsidRPr="004179C4">
        <w:t>планом,</w:t>
      </w:r>
      <w:r w:rsidR="004179C4">
        <w:t xml:space="preserve"> </w:t>
      </w:r>
      <w:r w:rsidRPr="004179C4">
        <w:t>то</w:t>
      </w:r>
      <w:r w:rsidR="004179C4">
        <w:t xml:space="preserve"> </w:t>
      </w:r>
      <w:r w:rsidRPr="004179C4">
        <w:t>можно</w:t>
      </w:r>
      <w:r w:rsidR="004179C4">
        <w:t xml:space="preserve"> </w:t>
      </w:r>
      <w:r w:rsidRPr="004179C4">
        <w:t>определить</w:t>
      </w:r>
      <w:r w:rsidR="004179C4">
        <w:t xml:space="preserve"> </w:t>
      </w:r>
      <w:r w:rsidRPr="004179C4">
        <w:t>сверхплановые потери рабочего времени: целодневные (ЦДЛ)</w:t>
      </w:r>
      <w:r w:rsidR="005509A0" w:rsidRPr="004179C4">
        <w:t xml:space="preserve"> (формул</w:t>
      </w:r>
      <w:r w:rsidR="004179C4" w:rsidRPr="004179C4">
        <w:t>а</w:t>
      </w:r>
      <w:r w:rsidR="004179C4">
        <w:t xml:space="preserve"> </w:t>
      </w:r>
      <w:r w:rsidR="004179C4" w:rsidRPr="004179C4">
        <w:t>(2.</w:t>
      </w:r>
      <w:r w:rsidR="005509A0" w:rsidRPr="004179C4">
        <w:t>5)) и внутрисменные (ВСП) (формула (2.6)).</w:t>
      </w:r>
    </w:p>
    <w:p w:rsidR="0039797B" w:rsidRDefault="0039797B" w:rsidP="004179C4">
      <w:pPr>
        <w:pStyle w:val="aa"/>
        <w:tabs>
          <w:tab w:val="center" w:pos="5202"/>
          <w:tab w:val="left" w:pos="8805"/>
        </w:tabs>
      </w:pPr>
    </w:p>
    <w:p w:rsidR="004179C4" w:rsidRDefault="00FE6C98" w:rsidP="004179C4">
      <w:pPr>
        <w:pStyle w:val="aa"/>
        <w:tabs>
          <w:tab w:val="center" w:pos="5202"/>
          <w:tab w:val="left" w:pos="8805"/>
        </w:tabs>
      </w:pPr>
      <w:r w:rsidRPr="004179C4">
        <w:t xml:space="preserve">ЦДЛ </w:t>
      </w:r>
      <w:r w:rsidR="004179C4">
        <w:t>–</w:t>
      </w:r>
      <w:r w:rsidR="004179C4" w:rsidRPr="004179C4">
        <w:t xml:space="preserve"> </w:t>
      </w:r>
      <w:r w:rsidRPr="004179C4">
        <w:t xml:space="preserve">(Дф </w:t>
      </w:r>
      <w:r w:rsidR="004179C4">
        <w:t>–</w:t>
      </w:r>
      <w:r w:rsidR="004179C4" w:rsidRPr="004179C4">
        <w:t xml:space="preserve"> </w:t>
      </w:r>
      <w:r w:rsidRPr="004179C4">
        <w:t>Дпл) * КРф * Ппл</w:t>
      </w:r>
      <w:r w:rsidR="005509A0" w:rsidRPr="004179C4">
        <w:tab/>
        <w:t>(2.5)</w:t>
      </w:r>
    </w:p>
    <w:p w:rsidR="0039797B" w:rsidRDefault="00FE6C98" w:rsidP="004179C4">
      <w:pPr>
        <w:pStyle w:val="aa"/>
        <w:tabs>
          <w:tab w:val="center" w:pos="5202"/>
          <w:tab w:val="left" w:pos="8895"/>
        </w:tabs>
      </w:pPr>
      <w:r w:rsidRPr="004179C4">
        <w:t>ВСП= (Пф-Ппл) * Дф * КРф</w:t>
      </w:r>
      <w:r w:rsidR="005509A0" w:rsidRPr="004179C4">
        <w:tab/>
        <w:t>(2.6)</w:t>
      </w:r>
    </w:p>
    <w:p w:rsidR="00FE6C98" w:rsidRPr="004179C4" w:rsidRDefault="0039797B" w:rsidP="0039797B">
      <w:pPr>
        <w:pStyle w:val="aa"/>
        <w:tabs>
          <w:tab w:val="center" w:pos="5202"/>
          <w:tab w:val="left" w:pos="8895"/>
        </w:tabs>
      </w:pPr>
      <w:r>
        <w:br w:type="page"/>
      </w:r>
      <w:r w:rsidR="00FE6C98" w:rsidRPr="004179C4">
        <w:t>Нами произведен анализ фотографий рабочего времени трех категорий работников колбасно-кулинарного цеха ООО</w:t>
      </w:r>
      <w:r w:rsidR="004179C4">
        <w:t> </w:t>
      </w:r>
      <w:r w:rsidR="004179C4" w:rsidRPr="004179C4">
        <w:t>«</w:t>
      </w:r>
      <w:r w:rsidR="00207ABB" w:rsidRPr="004179C4">
        <w:t>Синэргос»</w:t>
      </w:r>
      <w:r w:rsidR="00FE6C98" w:rsidRPr="004179C4">
        <w:t>: обвальщика мясосырья, куттеровщика и фаршесоставителя.</w:t>
      </w:r>
    </w:p>
    <w:p w:rsidR="00FE6C98" w:rsidRPr="004179C4" w:rsidRDefault="00FE6C98" w:rsidP="004179C4">
      <w:pPr>
        <w:pStyle w:val="21"/>
        <w:ind w:firstLine="709"/>
        <w:rPr>
          <w:snapToGrid w:val="0"/>
          <w:color w:val="000000"/>
        </w:rPr>
      </w:pPr>
      <w:r w:rsidRPr="004179C4">
        <w:rPr>
          <w:snapToGrid w:val="0"/>
          <w:color w:val="000000"/>
        </w:rPr>
        <w:t xml:space="preserve">Составим баланс рабочего времени 1 рабочего и произведем анализ его показателей (таблица </w:t>
      </w:r>
      <w:r w:rsidR="00B63B09" w:rsidRPr="004179C4">
        <w:rPr>
          <w:snapToGrid w:val="0"/>
          <w:color w:val="000000"/>
        </w:rPr>
        <w:t>2</w:t>
      </w:r>
      <w:r w:rsidR="00124D23" w:rsidRPr="004179C4">
        <w:rPr>
          <w:snapToGrid w:val="0"/>
          <w:color w:val="000000"/>
        </w:rPr>
        <w:t>.8</w:t>
      </w:r>
      <w:r w:rsidRPr="004179C4">
        <w:rPr>
          <w:snapToGrid w:val="0"/>
          <w:color w:val="000000"/>
        </w:rPr>
        <w:t>).</w:t>
      </w:r>
    </w:p>
    <w:p w:rsidR="00124D23" w:rsidRPr="004179C4" w:rsidRDefault="00124D23" w:rsidP="004179C4">
      <w:pPr>
        <w:pStyle w:val="21"/>
        <w:ind w:firstLine="709"/>
        <w:rPr>
          <w:snapToGrid w:val="0"/>
          <w:color w:val="000000"/>
        </w:rPr>
      </w:pPr>
      <w:r w:rsidRPr="004179C4">
        <w:rPr>
          <w:snapToGrid w:val="0"/>
          <w:color w:val="000000"/>
        </w:rPr>
        <w:t xml:space="preserve">Анализируя баланс рабочего времени можно сделать вывод, что номинальный фонд рабочего времени </w:t>
      </w:r>
      <w:r w:rsidRPr="004179C4">
        <w:rPr>
          <w:color w:val="000000"/>
          <w:szCs w:val="20"/>
        </w:rPr>
        <w:t>обвальщика мясосырья колбасно-кулинарного цеха ООО</w:t>
      </w:r>
      <w:r w:rsidR="004179C4">
        <w:rPr>
          <w:color w:val="000000"/>
          <w:szCs w:val="20"/>
        </w:rPr>
        <w:t> </w:t>
      </w:r>
      <w:r w:rsidR="004179C4" w:rsidRPr="004179C4">
        <w:rPr>
          <w:color w:val="000000"/>
          <w:szCs w:val="20"/>
        </w:rPr>
        <w:t>«</w:t>
      </w:r>
      <w:r w:rsidRPr="004179C4">
        <w:rPr>
          <w:color w:val="000000"/>
          <w:szCs w:val="20"/>
        </w:rPr>
        <w:t xml:space="preserve">Синэргос» </w:t>
      </w:r>
      <w:r w:rsidRPr="004179C4">
        <w:rPr>
          <w:snapToGrid w:val="0"/>
          <w:color w:val="000000"/>
        </w:rPr>
        <w:t>составил в 2009</w:t>
      </w:r>
      <w:r w:rsidR="004179C4">
        <w:rPr>
          <w:snapToGrid w:val="0"/>
          <w:color w:val="000000"/>
        </w:rPr>
        <w:t> </w:t>
      </w:r>
      <w:r w:rsidR="004179C4" w:rsidRPr="004179C4">
        <w:rPr>
          <w:snapToGrid w:val="0"/>
          <w:color w:val="000000"/>
        </w:rPr>
        <w:t>г</w:t>
      </w:r>
      <w:r w:rsidRPr="004179C4">
        <w:rPr>
          <w:snapToGrid w:val="0"/>
          <w:color w:val="000000"/>
        </w:rPr>
        <w:t>. 256 дней, а в 2010</w:t>
      </w:r>
      <w:r w:rsidR="004179C4">
        <w:rPr>
          <w:snapToGrid w:val="0"/>
          <w:color w:val="000000"/>
        </w:rPr>
        <w:t> </w:t>
      </w:r>
      <w:r w:rsidR="004179C4" w:rsidRPr="004179C4">
        <w:rPr>
          <w:snapToGrid w:val="0"/>
          <w:color w:val="000000"/>
        </w:rPr>
        <w:t>г</w:t>
      </w:r>
      <w:r w:rsidRPr="004179C4">
        <w:rPr>
          <w:snapToGrid w:val="0"/>
          <w:color w:val="000000"/>
        </w:rPr>
        <w:t xml:space="preserve">. </w:t>
      </w:r>
      <w:r w:rsidR="004179C4">
        <w:rPr>
          <w:snapToGrid w:val="0"/>
          <w:color w:val="000000"/>
        </w:rPr>
        <w:t>–</w:t>
      </w:r>
      <w:r w:rsidR="004179C4" w:rsidRPr="004179C4">
        <w:rPr>
          <w:snapToGrid w:val="0"/>
          <w:color w:val="000000"/>
        </w:rPr>
        <w:t xml:space="preserve"> </w:t>
      </w:r>
      <w:r w:rsidRPr="004179C4">
        <w:rPr>
          <w:snapToGrid w:val="0"/>
          <w:color w:val="000000"/>
        </w:rPr>
        <w:t xml:space="preserve">255 дней, </w:t>
      </w:r>
      <w:r w:rsidR="004179C4">
        <w:rPr>
          <w:snapToGrid w:val="0"/>
          <w:color w:val="000000"/>
        </w:rPr>
        <w:t>т.е.</w:t>
      </w:r>
      <w:r w:rsidRPr="004179C4">
        <w:rPr>
          <w:snapToGrid w:val="0"/>
          <w:color w:val="000000"/>
        </w:rPr>
        <w:t xml:space="preserve"> снизился на 1 день. Неявки на работу по разным причинам составили соответственно 40 и 41 день, </w:t>
      </w:r>
      <w:r w:rsidR="004179C4">
        <w:rPr>
          <w:snapToGrid w:val="0"/>
          <w:color w:val="000000"/>
        </w:rPr>
        <w:t>т.е.</w:t>
      </w:r>
      <w:r w:rsidRPr="004179C4">
        <w:rPr>
          <w:snapToGrid w:val="0"/>
          <w:color w:val="000000"/>
        </w:rPr>
        <w:t xml:space="preserve"> увеличились на 1 день. Продолжительность очередных и дополнительных отпусков за анализируемый период увеличилась с 27 до 29 дней, </w:t>
      </w:r>
      <w:r w:rsidR="004179C4">
        <w:rPr>
          <w:snapToGrid w:val="0"/>
          <w:color w:val="000000"/>
        </w:rPr>
        <w:t>т.е.</w:t>
      </w:r>
      <w:r w:rsidRPr="004179C4">
        <w:rPr>
          <w:snapToGrid w:val="0"/>
          <w:color w:val="000000"/>
        </w:rPr>
        <w:t xml:space="preserve"> на 2 дня.</w:t>
      </w:r>
    </w:p>
    <w:p w:rsidR="00B63B09" w:rsidRPr="004179C4" w:rsidRDefault="00B63B09" w:rsidP="004179C4">
      <w:pPr>
        <w:pStyle w:val="21"/>
        <w:ind w:firstLine="709"/>
        <w:rPr>
          <w:snapToGrid w:val="0"/>
          <w:color w:val="000000"/>
        </w:rPr>
      </w:pPr>
    </w:p>
    <w:p w:rsidR="00FE6C98" w:rsidRPr="004179C4" w:rsidRDefault="00FE6C98" w:rsidP="004179C4">
      <w:pPr>
        <w:pStyle w:val="4"/>
        <w:keepNext w:val="0"/>
        <w:tabs>
          <w:tab w:val="right" w:pos="9525"/>
        </w:tabs>
        <w:spacing w:before="0" w:after="0" w:line="360" w:lineRule="auto"/>
        <w:ind w:left="0" w:firstLine="709"/>
        <w:rPr>
          <w:color w:val="000000"/>
        </w:rPr>
      </w:pPr>
      <w:r w:rsidRPr="004179C4">
        <w:rPr>
          <w:color w:val="000000"/>
        </w:rPr>
        <w:t xml:space="preserve">Таблица </w:t>
      </w:r>
      <w:r w:rsidR="00B63B09" w:rsidRPr="004179C4">
        <w:rPr>
          <w:color w:val="000000"/>
        </w:rPr>
        <w:t>2</w:t>
      </w:r>
      <w:r w:rsidR="00124D23" w:rsidRPr="004179C4">
        <w:rPr>
          <w:color w:val="000000"/>
        </w:rPr>
        <w:t>.8</w:t>
      </w:r>
      <w:r w:rsidRPr="004179C4">
        <w:rPr>
          <w:color w:val="000000"/>
        </w:rPr>
        <w:t xml:space="preserve"> </w:t>
      </w:r>
      <w:r w:rsidR="004179C4">
        <w:rPr>
          <w:color w:val="000000"/>
        </w:rPr>
        <w:t>–</w:t>
      </w:r>
      <w:r w:rsidR="004179C4" w:rsidRPr="004179C4">
        <w:rPr>
          <w:color w:val="000000"/>
        </w:rPr>
        <w:t xml:space="preserve"> </w:t>
      </w:r>
      <w:r w:rsidRPr="004179C4">
        <w:rPr>
          <w:color w:val="000000"/>
        </w:rPr>
        <w:t>Баланс рабочего времени одного рабочего – обвальщика мясосырья колбасно-кулинарного цеха ООО</w:t>
      </w:r>
      <w:r w:rsidR="004179C4">
        <w:rPr>
          <w:color w:val="000000"/>
        </w:rPr>
        <w:t> </w:t>
      </w:r>
      <w:r w:rsidR="004179C4" w:rsidRPr="004179C4">
        <w:rPr>
          <w:color w:val="000000"/>
        </w:rPr>
        <w:t>«</w:t>
      </w:r>
      <w:r w:rsidR="00207ABB" w:rsidRPr="004179C4">
        <w:rPr>
          <w:color w:val="000000"/>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6"/>
        <w:gridCol w:w="1278"/>
        <w:gridCol w:w="1536"/>
        <w:gridCol w:w="1536"/>
        <w:gridCol w:w="2071"/>
      </w:tblGrid>
      <w:tr w:rsidR="00FE6C98" w:rsidRPr="00B35D79" w:rsidTr="00B35D79">
        <w:trPr>
          <w:cantSplit/>
          <w:jc w:val="center"/>
        </w:trPr>
        <w:tc>
          <w:tcPr>
            <w:tcW w:w="1546" w:type="pct"/>
            <w:vMerge w:val="restart"/>
            <w:shd w:val="clear" w:color="auto" w:fill="auto"/>
          </w:tcPr>
          <w:p w:rsidR="00FE6C98" w:rsidRPr="00B35D79" w:rsidRDefault="00FE6C98" w:rsidP="00B35D79">
            <w:pPr>
              <w:pStyle w:val="xl24"/>
              <w:pBdr>
                <w:bottom w:val="none" w:sz="0" w:space="0" w:color="auto"/>
                <w:right w:val="none" w:sz="0" w:space="0" w:color="auto"/>
              </w:pBdr>
              <w:spacing w:before="0" w:beforeAutospacing="0" w:after="0" w:afterAutospacing="0" w:line="360" w:lineRule="auto"/>
              <w:jc w:val="both"/>
              <w:rPr>
                <w:snapToGrid w:val="0"/>
                <w:color w:val="000000"/>
                <w:sz w:val="20"/>
              </w:rPr>
            </w:pPr>
            <w:r w:rsidRPr="00B35D79">
              <w:rPr>
                <w:snapToGrid w:val="0"/>
                <w:color w:val="000000"/>
                <w:sz w:val="20"/>
              </w:rPr>
              <w:t>Показатели</w:t>
            </w:r>
          </w:p>
        </w:tc>
        <w:tc>
          <w:tcPr>
            <w:tcW w:w="687"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Ед.</w:t>
            </w:r>
          </w:p>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изм.</w:t>
            </w:r>
          </w:p>
        </w:tc>
        <w:tc>
          <w:tcPr>
            <w:tcW w:w="1652" w:type="pct"/>
            <w:gridSpan w:val="2"/>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Годы</w:t>
            </w:r>
          </w:p>
        </w:tc>
        <w:tc>
          <w:tcPr>
            <w:tcW w:w="1114" w:type="pct"/>
            <w:vMerge w:val="restar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Изменение</w:t>
            </w:r>
          </w:p>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 (</w:t>
            </w:r>
            <w:r w:rsidR="004179C4" w:rsidRPr="00B35D79">
              <w:rPr>
                <w:snapToGrid w:val="0"/>
                <w:color w:val="000000"/>
                <w:sz w:val="20"/>
                <w:szCs w:val="24"/>
              </w:rPr>
              <w:t>–)</w:t>
            </w:r>
          </w:p>
        </w:tc>
      </w:tr>
      <w:tr w:rsidR="00FE6C98" w:rsidRPr="00B35D79" w:rsidTr="00B35D79">
        <w:trPr>
          <w:cantSplit/>
          <w:jc w:val="center"/>
        </w:trPr>
        <w:tc>
          <w:tcPr>
            <w:tcW w:w="1546"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687"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c>
          <w:tcPr>
            <w:tcW w:w="826"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2009</w:t>
            </w:r>
          </w:p>
        </w:tc>
        <w:tc>
          <w:tcPr>
            <w:tcW w:w="826" w:type="pct"/>
            <w:shd w:val="clear" w:color="auto" w:fill="auto"/>
          </w:tcPr>
          <w:p w:rsidR="00FE6C98" w:rsidRPr="00B35D79" w:rsidRDefault="00C44ACE" w:rsidP="00B35D79">
            <w:pPr>
              <w:widowControl/>
              <w:spacing w:line="360" w:lineRule="auto"/>
              <w:ind w:left="0" w:firstLine="0"/>
              <w:jc w:val="both"/>
              <w:rPr>
                <w:snapToGrid w:val="0"/>
                <w:color w:val="000000"/>
                <w:sz w:val="20"/>
                <w:szCs w:val="24"/>
              </w:rPr>
            </w:pPr>
            <w:r w:rsidRPr="00B35D79">
              <w:rPr>
                <w:snapToGrid w:val="0"/>
                <w:color w:val="000000"/>
                <w:sz w:val="20"/>
                <w:szCs w:val="24"/>
              </w:rPr>
              <w:t>2010</w:t>
            </w:r>
          </w:p>
        </w:tc>
        <w:tc>
          <w:tcPr>
            <w:tcW w:w="1114" w:type="pct"/>
            <w:vMerge/>
            <w:shd w:val="clear" w:color="auto" w:fill="auto"/>
          </w:tcPr>
          <w:p w:rsidR="00FE6C98" w:rsidRPr="00B35D79" w:rsidRDefault="00FE6C98" w:rsidP="00B35D79">
            <w:pPr>
              <w:widowControl/>
              <w:spacing w:line="360" w:lineRule="auto"/>
              <w:ind w:left="0" w:firstLine="0"/>
              <w:jc w:val="both"/>
              <w:rPr>
                <w:snapToGrid w:val="0"/>
                <w:color w:val="000000"/>
                <w:sz w:val="20"/>
                <w:szCs w:val="24"/>
              </w:rPr>
            </w:pP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 Число календарных дней</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365</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365</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 Выходные и праздничные дни</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109</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110</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3. Номинальный фонд рабочего времени</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256</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255</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4. Невыходы на работу, в т.ч.</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40</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41</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очередные и дополнительные отпуска</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27</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29</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отпуска учащимся</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декретные отпуска</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0,3</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0,3</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отпуска без содержания</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5,7</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6,7</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прогулы</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0,1</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-0,1</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неявки по болезни</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 Полезный фонд рабочего времени</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дни</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216</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214</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-2</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6</w:t>
            </w:r>
            <w:r w:rsidR="004179C4" w:rsidRPr="00B35D79">
              <w:rPr>
                <w:snapToGrid w:val="0"/>
                <w:color w:val="000000"/>
                <w:sz w:val="20"/>
                <w:szCs w:val="24"/>
              </w:rPr>
              <w:t>. Фа</w:t>
            </w:r>
            <w:r w:rsidRPr="00B35D79">
              <w:rPr>
                <w:snapToGrid w:val="0"/>
                <w:color w:val="000000"/>
                <w:sz w:val="20"/>
                <w:szCs w:val="24"/>
              </w:rPr>
              <w:t>ктическая продолжительность рабочего дня</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час</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7,86</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7,91</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+0,05</w:t>
            </w:r>
          </w:p>
        </w:tc>
      </w:tr>
      <w:tr w:rsidR="00FE6C98" w:rsidRPr="00B35D79" w:rsidTr="00B35D79">
        <w:trPr>
          <w:cantSplit/>
          <w:jc w:val="center"/>
        </w:trPr>
        <w:tc>
          <w:tcPr>
            <w:tcW w:w="154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7. Эффективный фонд рабочего времени</w:t>
            </w:r>
          </w:p>
        </w:tc>
        <w:tc>
          <w:tcPr>
            <w:tcW w:w="687"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час</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1697,8</w:t>
            </w:r>
          </w:p>
        </w:tc>
        <w:tc>
          <w:tcPr>
            <w:tcW w:w="826"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1692,7</w:t>
            </w:r>
          </w:p>
        </w:tc>
        <w:tc>
          <w:tcPr>
            <w:tcW w:w="1114"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-5,1</w:t>
            </w:r>
          </w:p>
        </w:tc>
      </w:tr>
    </w:tbl>
    <w:p w:rsidR="00FE6C98" w:rsidRPr="004179C4" w:rsidRDefault="00FE6C98" w:rsidP="004179C4">
      <w:pPr>
        <w:pStyle w:val="21"/>
        <w:ind w:firstLine="709"/>
        <w:rPr>
          <w:snapToGrid w:val="0"/>
          <w:color w:val="000000"/>
        </w:rPr>
      </w:pPr>
    </w:p>
    <w:p w:rsidR="00FE6C98" w:rsidRPr="004179C4" w:rsidRDefault="00FE6C98" w:rsidP="004179C4">
      <w:pPr>
        <w:pStyle w:val="aa"/>
      </w:pPr>
      <w:r w:rsidRPr="004179C4">
        <w:t xml:space="preserve">Без изменения остались отпуска учащимся и декретные отпуска. Продолжительность отпуска без сохранения содержания увеличилась с 5,7 дня до 6,7 дней, что является нежелательным. Прогулы в </w:t>
      </w:r>
      <w:r w:rsidR="00C44ACE" w:rsidRPr="004179C4">
        <w:t>2009</w:t>
      </w:r>
      <w:r w:rsidR="004179C4">
        <w:t> </w:t>
      </w:r>
      <w:r w:rsidR="004179C4" w:rsidRPr="004179C4">
        <w:t>г</w:t>
      </w:r>
      <w:r w:rsidRPr="004179C4">
        <w:t xml:space="preserve">. составили 0,1 дня, а в </w:t>
      </w:r>
      <w:r w:rsidR="00C44ACE" w:rsidRPr="004179C4">
        <w:t>2010</w:t>
      </w:r>
      <w:r w:rsidR="004179C4">
        <w:t> </w:t>
      </w:r>
      <w:r w:rsidR="004179C4" w:rsidRPr="004179C4">
        <w:t>г</w:t>
      </w:r>
      <w:r w:rsidRPr="004179C4">
        <w:t>. отсутствовали. Неявки по болезни остались без изменений и составили 5 дней.</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Это отразилось на продолжительности фонда рабочего времени. Он составил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 xml:space="preserve">216 дней, а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 xml:space="preserve">214 дней. Продолжительность рабочего дня составила в указанные годы 7,86 и 7,91 часа. Таким образом, эффективный фонд рабочего времени 1 рабочего составил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1697,8 часа, а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1692,7 часа.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При изучении эффективности использования рабочего времени большое внимание следует уделять изучению причин простоев предприятия.</w:t>
      </w:r>
    </w:p>
    <w:p w:rsidR="00FE6C98" w:rsidRPr="004179C4" w:rsidRDefault="00FE6C98" w:rsidP="004179C4">
      <w:pPr>
        <w:widowControl/>
        <w:spacing w:line="360" w:lineRule="auto"/>
        <w:ind w:left="0" w:firstLine="709"/>
        <w:jc w:val="both"/>
        <w:rPr>
          <w:color w:val="000000"/>
          <w:sz w:val="28"/>
          <w:szCs w:val="28"/>
        </w:rPr>
      </w:pPr>
      <w:r w:rsidRPr="004179C4">
        <w:rPr>
          <w:snapToGrid w:val="0"/>
          <w:color w:val="000000"/>
          <w:sz w:val="28"/>
          <w:szCs w:val="24"/>
        </w:rPr>
        <w:t xml:space="preserve">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было снижение объема выполненных работ</w:t>
      </w:r>
      <w:r w:rsidR="004179C4">
        <w:rPr>
          <w:snapToGrid w:val="0"/>
          <w:color w:val="000000"/>
          <w:sz w:val="28"/>
          <w:szCs w:val="24"/>
        </w:rPr>
        <w:t xml:space="preserve"> </w:t>
      </w:r>
      <w:r w:rsidRPr="004179C4">
        <w:rPr>
          <w:snapToGrid w:val="0"/>
          <w:color w:val="000000"/>
          <w:sz w:val="28"/>
          <w:szCs w:val="24"/>
        </w:rPr>
        <w:t>по причине отсутствия материалов, что привело к простоям рабочих. Осуществлялся внеплановый ремонт оборудования, что также вызвало простои основных рабочих.</w:t>
      </w:r>
      <w:r w:rsidR="008E7291" w:rsidRPr="004179C4">
        <w:rPr>
          <w:snapToGrid w:val="0"/>
          <w:color w:val="000000"/>
          <w:sz w:val="28"/>
          <w:szCs w:val="24"/>
        </w:rPr>
        <w:t xml:space="preserve"> </w:t>
      </w:r>
      <w:r w:rsidRPr="004179C4">
        <w:rPr>
          <w:snapToGrid w:val="0"/>
          <w:color w:val="000000"/>
          <w:sz w:val="28"/>
          <w:szCs w:val="24"/>
        </w:rPr>
        <w:t>Следует отметить, что в анализируемый период не отмечалось прогулов рабочих, срыва работы по их вине. Весь анализируемый период заработная плата работающим выплачивалась либо своевременно, либо с небольшими задержками, что создает материальную заинтересованность рабочих в качественном труде и эффектном использовании рабочего времени.</w:t>
      </w:r>
      <w:r w:rsidR="008E7291" w:rsidRPr="004179C4">
        <w:rPr>
          <w:snapToGrid w:val="0"/>
          <w:color w:val="000000"/>
          <w:sz w:val="28"/>
          <w:szCs w:val="24"/>
        </w:rPr>
        <w:t xml:space="preserve"> </w:t>
      </w:r>
      <w:r w:rsidRPr="004179C4">
        <w:rPr>
          <w:snapToGrid w:val="0"/>
          <w:color w:val="000000"/>
          <w:sz w:val="28"/>
          <w:szCs w:val="24"/>
        </w:rPr>
        <w:t>Таким образом, можно сделать вывод, что на предприятии потери рабочего времени прошли не по вине рабо</w:t>
      </w:r>
      <w:r w:rsidRPr="004179C4">
        <w:rPr>
          <w:snapToGrid w:val="0"/>
          <w:color w:val="000000"/>
          <w:sz w:val="28"/>
          <w:szCs w:val="28"/>
        </w:rPr>
        <w:t>чих и устранимы.</w:t>
      </w:r>
      <w:r w:rsidR="008E7291" w:rsidRPr="004179C4">
        <w:rPr>
          <w:snapToGrid w:val="0"/>
          <w:color w:val="000000"/>
          <w:sz w:val="28"/>
          <w:szCs w:val="28"/>
        </w:rPr>
        <w:t xml:space="preserve"> </w:t>
      </w:r>
      <w:r w:rsidRPr="004179C4">
        <w:rPr>
          <w:color w:val="000000"/>
          <w:sz w:val="28"/>
          <w:szCs w:val="28"/>
        </w:rPr>
        <w:t>Исходные данные для дальнейшего расчета:</w:t>
      </w:r>
    </w:p>
    <w:p w:rsidR="00FE6C98" w:rsidRPr="004179C4" w:rsidRDefault="00FE6C98" w:rsidP="004179C4">
      <w:pPr>
        <w:pStyle w:val="aa"/>
      </w:pPr>
      <w:r w:rsidRPr="004179C4">
        <w:t xml:space="preserve">1. Объем производства в колбасно-кулинарном цехе </w:t>
      </w:r>
      <w:r w:rsidR="004179C4">
        <w:t>–</w:t>
      </w:r>
      <w:r w:rsidR="004179C4" w:rsidRPr="004179C4">
        <w:t xml:space="preserve"> </w:t>
      </w:r>
      <w:r w:rsidRPr="004179C4">
        <w:t>54190 тыс. руб.</w:t>
      </w:r>
    </w:p>
    <w:p w:rsidR="00FE6C98" w:rsidRPr="004179C4" w:rsidRDefault="00FE6C98" w:rsidP="004179C4">
      <w:pPr>
        <w:pStyle w:val="aa"/>
      </w:pPr>
      <w:r w:rsidRPr="004179C4">
        <w:t xml:space="preserve">2. Численность рабочих всего </w:t>
      </w:r>
      <w:r w:rsidR="004179C4">
        <w:t>–</w:t>
      </w:r>
      <w:r w:rsidR="004179C4" w:rsidRPr="004179C4">
        <w:t xml:space="preserve"> </w:t>
      </w:r>
      <w:r w:rsidRPr="004179C4">
        <w:t>70</w:t>
      </w:r>
      <w:r w:rsidR="004179C4">
        <w:t> </w:t>
      </w:r>
      <w:r w:rsidR="004179C4" w:rsidRPr="004179C4">
        <w:t>чел</w:t>
      </w:r>
      <w:r w:rsidRPr="004179C4">
        <w:t>., в том числе обвальщиков мясосырья – 5</w:t>
      </w:r>
      <w:r w:rsidR="004179C4">
        <w:t> </w:t>
      </w:r>
      <w:r w:rsidR="004179C4" w:rsidRPr="004179C4">
        <w:t>чел</w:t>
      </w:r>
      <w:r w:rsidRPr="004179C4">
        <w:t>.</w:t>
      </w:r>
    </w:p>
    <w:p w:rsidR="00FE6C98" w:rsidRPr="004179C4" w:rsidRDefault="00FE6C98" w:rsidP="004179C4">
      <w:pPr>
        <w:pStyle w:val="aa"/>
      </w:pPr>
      <w:r w:rsidRPr="004179C4">
        <w:t>3. Выработка одного рабочего – 774,1 тыс. руб.</w:t>
      </w:r>
    </w:p>
    <w:p w:rsidR="00FE6C98" w:rsidRPr="004179C4" w:rsidRDefault="00FE6C98" w:rsidP="004179C4">
      <w:pPr>
        <w:pStyle w:val="aa"/>
      </w:pPr>
      <w:r w:rsidRPr="004179C4">
        <w:t>4. Среднедневная выработка – 3,617 тыс. руб. (774,1 / 214)</w:t>
      </w:r>
    </w:p>
    <w:p w:rsidR="00FE6C98" w:rsidRPr="004179C4" w:rsidRDefault="00FE6C98" w:rsidP="004179C4">
      <w:pPr>
        <w:pStyle w:val="aa"/>
      </w:pPr>
      <w:r w:rsidRPr="004179C4">
        <w:t xml:space="preserve">Целодневные потери отчетного года в </w:t>
      </w:r>
      <w:r w:rsidR="004179C4" w:rsidRPr="004179C4">
        <w:t>чел</w:t>
      </w:r>
      <w:r w:rsidR="004179C4">
        <w:t>.</w:t>
      </w:r>
      <w:r w:rsidR="004179C4" w:rsidRPr="004179C4">
        <w:t>/</w:t>
      </w:r>
      <w:r w:rsidRPr="004179C4">
        <w:t>днях составили: -2 * 5 = 10</w:t>
      </w:r>
      <w:r w:rsidR="004179C4">
        <w:t> </w:t>
      </w:r>
      <w:r w:rsidR="004179C4" w:rsidRPr="004179C4">
        <w:t>чел</w:t>
      </w:r>
      <w:r w:rsidRPr="004179C4">
        <w:t>./дн.</w:t>
      </w:r>
    </w:p>
    <w:p w:rsidR="00FE6C98" w:rsidRPr="004179C4" w:rsidRDefault="00FE6C98" w:rsidP="004179C4">
      <w:pPr>
        <w:pStyle w:val="aa"/>
      </w:pPr>
      <w:r w:rsidRPr="004179C4">
        <w:t>Зная величину целодневных потерь рабочего</w:t>
      </w:r>
      <w:r w:rsidR="004179C4">
        <w:t xml:space="preserve"> </w:t>
      </w:r>
      <w:r w:rsidRPr="004179C4">
        <w:t xml:space="preserve">времени в </w:t>
      </w:r>
      <w:r w:rsidR="004179C4" w:rsidRPr="004179C4">
        <w:t>чел</w:t>
      </w:r>
      <w:r w:rsidR="004179C4">
        <w:t>.</w:t>
      </w:r>
      <w:r w:rsidR="004179C4" w:rsidRPr="004179C4">
        <w:t>/</w:t>
      </w:r>
      <w:r w:rsidRPr="004179C4">
        <w:t>дн. и</w:t>
      </w:r>
      <w:r w:rsidR="004179C4">
        <w:t xml:space="preserve"> </w:t>
      </w:r>
      <w:r w:rsidRPr="004179C4">
        <w:t>фактическую</w:t>
      </w:r>
      <w:r w:rsidR="004179C4">
        <w:t xml:space="preserve"> </w:t>
      </w:r>
      <w:r w:rsidRPr="004179C4">
        <w:t>среднедневную</w:t>
      </w:r>
      <w:r w:rsidR="004179C4">
        <w:t xml:space="preserve"> </w:t>
      </w:r>
      <w:r w:rsidRPr="004179C4">
        <w:t>выработку</w:t>
      </w:r>
      <w:r w:rsidR="004179C4">
        <w:t xml:space="preserve"> </w:t>
      </w:r>
      <w:r w:rsidRPr="004179C4">
        <w:t>одного</w:t>
      </w:r>
      <w:r w:rsidR="004179C4">
        <w:t xml:space="preserve"> </w:t>
      </w:r>
      <w:r w:rsidRPr="004179C4">
        <w:t>рабочего,</w:t>
      </w:r>
      <w:r w:rsidR="004179C4">
        <w:t xml:space="preserve"> </w:t>
      </w:r>
      <w:r w:rsidRPr="004179C4">
        <w:t>можно определить величину потерь в целостном выражении, через объем</w:t>
      </w:r>
      <w:r w:rsidR="004179C4">
        <w:t xml:space="preserve"> </w:t>
      </w:r>
      <w:r w:rsidRPr="004179C4">
        <w:t>недовыпущенной продукции и в производительности труда, которые составили: 10 * 3,617 =</w:t>
      </w:r>
      <w:r w:rsidR="004179C4">
        <w:t xml:space="preserve"> </w:t>
      </w:r>
      <w:r w:rsidRPr="004179C4">
        <w:t>36,17 тыс. руб. Средняя выработка одного рабочего за анализируемый период</w:t>
      </w:r>
      <w:r w:rsidR="004179C4">
        <w:t xml:space="preserve"> </w:t>
      </w:r>
      <w:r w:rsidRPr="004179C4">
        <w:t>при</w:t>
      </w:r>
      <w:r w:rsidR="004179C4">
        <w:t xml:space="preserve"> </w:t>
      </w:r>
      <w:r w:rsidRPr="004179C4">
        <w:t>условии исключения целодневных потерь в рублях составляет</w:t>
      </w:r>
      <w:r w:rsidR="004179C4">
        <w:t xml:space="preserve"> </w:t>
      </w:r>
      <w:r w:rsidRPr="004179C4">
        <w:t>774,7 тыс.</w:t>
      </w:r>
      <w:r w:rsidR="004179C4">
        <w:t xml:space="preserve"> </w:t>
      </w:r>
      <w:r w:rsidRPr="004179C4">
        <w:t>руб.</w:t>
      </w:r>
      <w:r w:rsidR="004179C4">
        <w:t xml:space="preserve"> </w:t>
      </w:r>
      <w:r w:rsidRPr="004179C4">
        <w:t>((54190 + 36,17)/70), это на 0,6 тыс. руб. больше фактической выработки</w:t>
      </w:r>
      <w:r w:rsidR="004179C4">
        <w:t xml:space="preserve"> </w:t>
      </w:r>
      <w:r w:rsidRPr="004179C4">
        <w:t>одного</w:t>
      </w:r>
      <w:r w:rsidR="004179C4">
        <w:t xml:space="preserve"> </w:t>
      </w:r>
      <w:r w:rsidRPr="004179C4">
        <w:t>рабочего за анализируемый период, которая составляет 774,1 тыс. руб.</w:t>
      </w:r>
      <w:r w:rsidR="004179C4">
        <w:t xml:space="preserve"> </w:t>
      </w:r>
      <w:r w:rsidRPr="004179C4">
        <w:t>Отсюда</w:t>
      </w:r>
      <w:r w:rsidR="004179C4">
        <w:t xml:space="preserve"> </w:t>
      </w:r>
      <w:r w:rsidRPr="004179C4">
        <w:t>и</w:t>
      </w:r>
      <w:r w:rsidR="004179C4">
        <w:t xml:space="preserve"> </w:t>
      </w:r>
      <w:r w:rsidRPr="004179C4">
        <w:t>потери</w:t>
      </w:r>
      <w:r w:rsidR="004179C4">
        <w:t xml:space="preserve"> </w:t>
      </w:r>
      <w:r w:rsidRPr="004179C4">
        <w:t>в производительности труда на 0,07</w:t>
      </w:r>
      <w:r w:rsidR="004179C4" w:rsidRPr="004179C4">
        <w:t>7</w:t>
      </w:r>
      <w:r w:rsidR="004179C4">
        <w:t>%</w:t>
      </w:r>
      <w:r w:rsidRPr="004179C4">
        <w:t xml:space="preserve"> (774,7*100/774,1 </w:t>
      </w:r>
      <w:r w:rsidR="004179C4">
        <w:t>–</w:t>
      </w:r>
      <w:r w:rsidR="004179C4" w:rsidRPr="004179C4">
        <w:t xml:space="preserve"> </w:t>
      </w:r>
      <w:r w:rsidRPr="004179C4">
        <w:t>100).</w:t>
      </w:r>
    </w:p>
    <w:p w:rsidR="00FE6C98" w:rsidRPr="004179C4" w:rsidRDefault="00FE6C98" w:rsidP="004179C4">
      <w:pPr>
        <w:pStyle w:val="aa"/>
      </w:pPr>
      <w:r w:rsidRPr="004179C4">
        <w:t>Определение величины внутрисменных потерь рабочего времени и причин их возникновения проводится с помощью фотографии рабочего времени.</w:t>
      </w:r>
    </w:p>
    <w:p w:rsidR="00B63B09" w:rsidRPr="004179C4" w:rsidRDefault="00B63B09" w:rsidP="004179C4">
      <w:pPr>
        <w:widowControl/>
        <w:spacing w:line="360" w:lineRule="auto"/>
        <w:ind w:left="0" w:firstLine="709"/>
        <w:jc w:val="both"/>
        <w:rPr>
          <w:color w:val="000000"/>
          <w:sz w:val="28"/>
        </w:rPr>
      </w:pPr>
      <w:r w:rsidRPr="004179C4">
        <w:rPr>
          <w:color w:val="000000"/>
          <w:sz w:val="28"/>
        </w:rPr>
        <w:t xml:space="preserve">По данным таблицы можно сказать, что оперативная работа составляет всего </w:t>
      </w:r>
      <w:r w:rsidRPr="004179C4">
        <w:rPr>
          <w:noProof/>
          <w:color w:val="000000"/>
          <w:sz w:val="28"/>
        </w:rPr>
        <w:t>83,</w:t>
      </w:r>
      <w:r w:rsidR="004179C4" w:rsidRPr="004179C4">
        <w:rPr>
          <w:noProof/>
          <w:color w:val="000000"/>
          <w:sz w:val="28"/>
        </w:rPr>
        <w:t>8</w:t>
      </w:r>
      <w:r w:rsidR="004179C4">
        <w:rPr>
          <w:noProof/>
          <w:color w:val="000000"/>
          <w:sz w:val="28"/>
        </w:rPr>
        <w:t>%</w:t>
      </w:r>
      <w:r w:rsidRPr="004179C4">
        <w:rPr>
          <w:color w:val="000000"/>
          <w:sz w:val="28"/>
        </w:rPr>
        <w:t xml:space="preserve"> или</w:t>
      </w:r>
      <w:r w:rsidRPr="004179C4">
        <w:rPr>
          <w:noProof/>
          <w:color w:val="000000"/>
          <w:sz w:val="28"/>
        </w:rPr>
        <w:t xml:space="preserve"> 402</w:t>
      </w:r>
      <w:r w:rsidR="004179C4">
        <w:rPr>
          <w:color w:val="000000"/>
          <w:sz w:val="28"/>
        </w:rPr>
        <w:t> </w:t>
      </w:r>
      <w:r w:rsidR="004179C4" w:rsidRPr="004179C4">
        <w:rPr>
          <w:color w:val="000000"/>
          <w:sz w:val="28"/>
        </w:rPr>
        <w:t>мин</w:t>
      </w:r>
      <w:r w:rsidRPr="004179C4">
        <w:rPr>
          <w:color w:val="000000"/>
          <w:sz w:val="28"/>
        </w:rPr>
        <w:t>. времени смены, остальное время смены</w:t>
      </w:r>
      <w:r w:rsidRPr="004179C4">
        <w:rPr>
          <w:noProof/>
          <w:color w:val="000000"/>
          <w:sz w:val="28"/>
        </w:rPr>
        <w:t xml:space="preserve"> 78</w:t>
      </w:r>
      <w:r w:rsidR="004179C4">
        <w:rPr>
          <w:color w:val="000000"/>
          <w:sz w:val="28"/>
        </w:rPr>
        <w:t> </w:t>
      </w:r>
      <w:r w:rsidR="004179C4" w:rsidRPr="004179C4">
        <w:rPr>
          <w:color w:val="000000"/>
          <w:sz w:val="28"/>
        </w:rPr>
        <w:t>мин</w:t>
      </w:r>
      <w:r w:rsidRPr="004179C4">
        <w:rPr>
          <w:color w:val="000000"/>
          <w:sz w:val="28"/>
        </w:rPr>
        <w:t>. или</w:t>
      </w:r>
      <w:r w:rsidRPr="004179C4">
        <w:rPr>
          <w:noProof/>
          <w:color w:val="000000"/>
          <w:sz w:val="28"/>
        </w:rPr>
        <w:t xml:space="preserve"> 16,</w:t>
      </w:r>
      <w:r w:rsidR="004179C4" w:rsidRPr="004179C4">
        <w:rPr>
          <w:noProof/>
          <w:color w:val="000000"/>
          <w:sz w:val="28"/>
        </w:rPr>
        <w:t>3</w:t>
      </w:r>
      <w:r w:rsidR="004179C4">
        <w:rPr>
          <w:noProof/>
          <w:color w:val="000000"/>
          <w:sz w:val="28"/>
        </w:rPr>
        <w:t>%</w:t>
      </w:r>
      <w:r w:rsidRPr="004179C4">
        <w:rPr>
          <w:noProof/>
          <w:color w:val="000000"/>
          <w:sz w:val="28"/>
        </w:rPr>
        <w:t xml:space="preserve"> </w:t>
      </w:r>
      <w:r w:rsidRPr="004179C4">
        <w:rPr>
          <w:color w:val="000000"/>
          <w:sz w:val="28"/>
        </w:rPr>
        <w:t>приходится на непроизводительные затраты рабочего времени.</w:t>
      </w:r>
    </w:p>
    <w:p w:rsidR="0039797B" w:rsidRDefault="0039797B" w:rsidP="004179C4">
      <w:pPr>
        <w:widowControl/>
        <w:spacing w:line="360" w:lineRule="auto"/>
        <w:ind w:left="0" w:firstLine="709"/>
        <w:jc w:val="both"/>
        <w:rPr>
          <w:noProof/>
          <w:color w:val="000000"/>
          <w:sz w:val="28"/>
        </w:rPr>
      </w:pP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 xml:space="preserve">Таблица </w:t>
      </w:r>
      <w:r w:rsidR="00B63B09" w:rsidRPr="004179C4">
        <w:rPr>
          <w:noProof/>
          <w:color w:val="000000"/>
          <w:sz w:val="28"/>
        </w:rPr>
        <w:t>2</w:t>
      </w:r>
      <w:r w:rsidR="00124D23" w:rsidRPr="004179C4">
        <w:rPr>
          <w:noProof/>
          <w:color w:val="000000"/>
          <w:sz w:val="28"/>
        </w:rPr>
        <w:t>.9</w:t>
      </w:r>
      <w:r w:rsidRPr="004179C4">
        <w:rPr>
          <w:noProof/>
          <w:color w:val="000000"/>
          <w:sz w:val="28"/>
        </w:rPr>
        <w:t xml:space="preserve"> </w:t>
      </w:r>
      <w:r w:rsidR="004179C4">
        <w:rPr>
          <w:noProof/>
          <w:color w:val="000000"/>
          <w:sz w:val="28"/>
        </w:rPr>
        <w:t>–</w:t>
      </w:r>
      <w:r w:rsidR="004179C4" w:rsidRPr="004179C4">
        <w:rPr>
          <w:noProof/>
          <w:color w:val="000000"/>
          <w:sz w:val="28"/>
        </w:rPr>
        <w:t xml:space="preserve"> </w:t>
      </w:r>
      <w:r w:rsidRPr="004179C4">
        <w:rPr>
          <w:noProof/>
          <w:color w:val="000000"/>
          <w:sz w:val="28"/>
        </w:rPr>
        <w:t>Наблюдательный лист фотографии рабочего дня обвальшика мясосырья колбасно кулинарного цеха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5005"/>
        <w:gridCol w:w="963"/>
        <w:gridCol w:w="1999"/>
        <w:gridCol w:w="844"/>
      </w:tblGrid>
      <w:tr w:rsidR="00FE6C98" w:rsidRPr="00B35D79" w:rsidTr="00B35D79">
        <w:trPr>
          <w:cantSplit/>
          <w:trHeight w:val="371"/>
          <w:jc w:val="center"/>
        </w:trPr>
        <w:tc>
          <w:tcPr>
            <w:tcW w:w="261"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w:t>
            </w:r>
          </w:p>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п/п</w:t>
            </w:r>
          </w:p>
        </w:tc>
        <w:tc>
          <w:tcPr>
            <w:tcW w:w="2692"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Наименование затрат рабочего</w:t>
            </w:r>
            <w:r w:rsidR="004179C4" w:rsidRPr="00B35D79">
              <w:rPr>
                <w:noProof/>
                <w:color w:val="000000"/>
                <w:sz w:val="20"/>
                <w:szCs w:val="22"/>
              </w:rPr>
              <w:t xml:space="preserve"> </w:t>
            </w:r>
            <w:r w:rsidRPr="00B35D79">
              <w:rPr>
                <w:noProof/>
                <w:color w:val="000000"/>
                <w:sz w:val="20"/>
                <w:szCs w:val="22"/>
              </w:rPr>
              <w:t>времени</w:t>
            </w:r>
          </w:p>
        </w:tc>
        <w:tc>
          <w:tcPr>
            <w:tcW w:w="518"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Текущее время</w:t>
            </w:r>
          </w:p>
        </w:tc>
        <w:tc>
          <w:tcPr>
            <w:tcW w:w="1075"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Продолжительность, мин.</w:t>
            </w:r>
          </w:p>
        </w:tc>
        <w:tc>
          <w:tcPr>
            <w:tcW w:w="454"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Индекс</w:t>
            </w:r>
          </w:p>
        </w:tc>
      </w:tr>
      <w:tr w:rsidR="00FE6C98" w:rsidRPr="00B35D79" w:rsidTr="00B35D79">
        <w:trPr>
          <w:cantSplit/>
          <w:jc w:val="center"/>
        </w:trPr>
        <w:tc>
          <w:tcPr>
            <w:tcW w:w="261"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c>
          <w:tcPr>
            <w:tcW w:w="2692"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Начало наблюдений</w:t>
            </w:r>
          </w:p>
        </w:tc>
        <w:tc>
          <w:tcPr>
            <w:tcW w:w="518"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 xml:space="preserve">8 </w:t>
            </w:r>
            <w:r w:rsidRPr="00B35D79">
              <w:rPr>
                <w:noProof/>
                <w:color w:val="000000"/>
                <w:sz w:val="20"/>
                <w:szCs w:val="22"/>
                <w:vertAlign w:val="superscript"/>
              </w:rPr>
              <w:t>00</w:t>
            </w:r>
          </w:p>
        </w:tc>
        <w:tc>
          <w:tcPr>
            <w:tcW w:w="1075"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c>
          <w:tcPr>
            <w:tcW w:w="454"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r>
      <w:tr w:rsidR="00FE6C98" w:rsidRPr="00B35D79" w:rsidTr="00B35D79">
        <w:trPr>
          <w:cantSplit/>
          <w:jc w:val="center"/>
        </w:trPr>
        <w:tc>
          <w:tcPr>
            <w:tcW w:w="261"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c>
          <w:tcPr>
            <w:tcW w:w="2692"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Приход на рабочее место</w:t>
            </w:r>
          </w:p>
        </w:tc>
        <w:tc>
          <w:tcPr>
            <w:tcW w:w="518" w:type="pct"/>
            <w:shd w:val="clear" w:color="auto" w:fill="auto"/>
          </w:tcPr>
          <w:p w:rsidR="00FE6C98" w:rsidRPr="00B35D79" w:rsidRDefault="00FE6C98" w:rsidP="00B35D79">
            <w:pPr>
              <w:widowControl/>
              <w:spacing w:line="360" w:lineRule="auto"/>
              <w:ind w:left="0" w:firstLine="0"/>
              <w:jc w:val="both"/>
              <w:rPr>
                <w:noProof/>
                <w:color w:val="000000"/>
                <w:sz w:val="20"/>
                <w:szCs w:val="22"/>
              </w:rPr>
            </w:pPr>
            <w:r w:rsidRPr="00B35D79">
              <w:rPr>
                <w:noProof/>
                <w:color w:val="000000"/>
                <w:sz w:val="20"/>
                <w:szCs w:val="22"/>
              </w:rPr>
              <w:t xml:space="preserve">8 </w:t>
            </w:r>
            <w:r w:rsidRPr="00B35D79">
              <w:rPr>
                <w:noProof/>
                <w:color w:val="000000"/>
                <w:sz w:val="20"/>
                <w:szCs w:val="22"/>
                <w:vertAlign w:val="superscript"/>
              </w:rPr>
              <w:t>00</w:t>
            </w:r>
          </w:p>
        </w:tc>
        <w:tc>
          <w:tcPr>
            <w:tcW w:w="1075"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c>
          <w:tcPr>
            <w:tcW w:w="454" w:type="pct"/>
            <w:shd w:val="clear" w:color="auto" w:fill="auto"/>
          </w:tcPr>
          <w:p w:rsidR="00FE6C98" w:rsidRPr="00B35D79" w:rsidRDefault="00FE6C98" w:rsidP="00B35D79">
            <w:pPr>
              <w:widowControl/>
              <w:spacing w:line="360" w:lineRule="auto"/>
              <w:ind w:left="0" w:firstLine="0"/>
              <w:jc w:val="both"/>
              <w:rPr>
                <w:noProof/>
                <w:color w:val="000000"/>
                <w:sz w:val="20"/>
                <w:szCs w:val="22"/>
              </w:rPr>
            </w:pP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Установка доски для обвалки</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8°7'</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vertAlign w:val="superscript"/>
              </w:rPr>
            </w:pPr>
            <w:r w:rsidRPr="00B35D79">
              <w:rPr>
                <w:color w:val="000000"/>
                <w:sz w:val="20"/>
                <w:szCs w:val="22"/>
              </w:rPr>
              <w:t>7</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ПЗ</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2</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Ожидание раскроя туш и подвозки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8°20'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13</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3</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9°10'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50</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4</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Разговор с мастером</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9°15'</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5</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5</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10°25'</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70</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6</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Курение</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10°33'</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8</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ОТЛ</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7</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10°41</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8</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8</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Перерыв, нет сырья</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w:t>
            </w:r>
            <w:r w:rsidRPr="00B35D79">
              <w:rPr>
                <w:color w:val="000000"/>
                <w:sz w:val="20"/>
                <w:szCs w:val="22"/>
                <w:vertAlign w:val="superscript"/>
              </w:rPr>
              <w:t>0</w:t>
            </w:r>
            <w:r w:rsidRPr="00B35D79">
              <w:rPr>
                <w:color w:val="000000"/>
                <w:sz w:val="20"/>
                <w:szCs w:val="22"/>
              </w:rPr>
              <w:t>56'</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15</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9</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1130'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34</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Перерыв на обед</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12°30'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60</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11</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13°40'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70</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12</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Перерыв, нет тары для костей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13°55'</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15</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13</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15°07</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72</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14</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Курение</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15°17'</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10</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ОТЛ</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15</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Обвалка тазобедренных частей</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16</w:t>
            </w:r>
            <w:r w:rsidRPr="00B35D79">
              <w:rPr>
                <w:color w:val="000000"/>
                <w:sz w:val="20"/>
                <w:szCs w:val="22"/>
                <w:vertAlign w:val="superscript"/>
              </w:rPr>
              <w:t>0</w:t>
            </w:r>
            <w:r w:rsidRPr="00B35D79">
              <w:rPr>
                <w:color w:val="000000"/>
                <w:sz w:val="20"/>
                <w:szCs w:val="22"/>
              </w:rPr>
              <w:t>55'</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98</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ОП</w:t>
            </w:r>
          </w:p>
        </w:tc>
      </w:tr>
      <w:tr w:rsidR="00FE6C98" w:rsidRPr="00B35D79" w:rsidTr="00B35D79">
        <w:trPr>
          <w:cantSplit/>
          <w:jc w:val="center"/>
        </w:trPr>
        <w:tc>
          <w:tcPr>
            <w:tcW w:w="261"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16</w:t>
            </w:r>
          </w:p>
        </w:tc>
        <w:tc>
          <w:tcPr>
            <w:tcW w:w="2692"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Уборка рабочего места</w:t>
            </w:r>
          </w:p>
        </w:tc>
        <w:tc>
          <w:tcPr>
            <w:tcW w:w="518"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17°00'</w:t>
            </w:r>
          </w:p>
        </w:tc>
        <w:tc>
          <w:tcPr>
            <w:tcW w:w="1075"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5</w:t>
            </w:r>
          </w:p>
        </w:tc>
        <w:tc>
          <w:tcPr>
            <w:tcW w:w="454" w:type="pct"/>
            <w:shd w:val="clear" w:color="auto" w:fill="auto"/>
          </w:tcPr>
          <w:p w:rsidR="00FE6C98" w:rsidRPr="00B35D79" w:rsidRDefault="00FE6C98" w:rsidP="00B35D79">
            <w:pPr>
              <w:widowControl/>
              <w:shd w:val="clear" w:color="auto" w:fill="FFFFFF"/>
              <w:autoSpaceDE w:val="0"/>
              <w:autoSpaceDN w:val="0"/>
              <w:adjustRightInd w:val="0"/>
              <w:spacing w:line="360" w:lineRule="auto"/>
              <w:ind w:left="0" w:firstLine="0"/>
              <w:jc w:val="both"/>
              <w:rPr>
                <w:color w:val="000000"/>
                <w:sz w:val="20"/>
                <w:szCs w:val="22"/>
              </w:rPr>
            </w:pPr>
            <w:r w:rsidRPr="00B35D79">
              <w:rPr>
                <w:color w:val="000000"/>
                <w:sz w:val="20"/>
                <w:szCs w:val="22"/>
              </w:rPr>
              <w:t>ПЗ</w:t>
            </w:r>
          </w:p>
        </w:tc>
      </w:tr>
    </w:tbl>
    <w:p w:rsidR="00F62BB7" w:rsidRPr="004179C4" w:rsidRDefault="00F62BB7"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noProof/>
          <w:color w:val="000000"/>
          <w:sz w:val="28"/>
        </w:rPr>
      </w:pPr>
      <w:r w:rsidRPr="004179C4">
        <w:rPr>
          <w:color w:val="000000"/>
          <w:sz w:val="28"/>
        </w:rPr>
        <w:t>Таблица</w:t>
      </w:r>
      <w:r w:rsidRPr="004179C4">
        <w:rPr>
          <w:noProof/>
          <w:color w:val="000000"/>
          <w:sz w:val="28"/>
        </w:rPr>
        <w:t xml:space="preserve"> </w:t>
      </w:r>
      <w:r w:rsidR="00B63B09" w:rsidRPr="004179C4">
        <w:rPr>
          <w:noProof/>
          <w:color w:val="000000"/>
          <w:sz w:val="28"/>
        </w:rPr>
        <w:t>2</w:t>
      </w:r>
      <w:r w:rsidR="00F62BB7" w:rsidRPr="004179C4">
        <w:rPr>
          <w:noProof/>
          <w:color w:val="000000"/>
          <w:sz w:val="28"/>
        </w:rPr>
        <w:t>.10</w:t>
      </w:r>
      <w:r w:rsidRPr="004179C4">
        <w:rPr>
          <w:noProof/>
          <w:color w:val="000000"/>
          <w:sz w:val="28"/>
        </w:rPr>
        <w:t xml:space="preserve"> </w:t>
      </w:r>
      <w:r w:rsidR="004179C4">
        <w:rPr>
          <w:noProof/>
          <w:color w:val="000000"/>
          <w:sz w:val="28"/>
        </w:rPr>
        <w:t>–</w:t>
      </w:r>
      <w:r w:rsidR="004179C4" w:rsidRPr="004179C4">
        <w:rPr>
          <w:noProof/>
          <w:color w:val="000000"/>
          <w:sz w:val="28"/>
        </w:rPr>
        <w:t xml:space="preserve"> </w:t>
      </w:r>
      <w:r w:rsidRPr="004179C4">
        <w:rPr>
          <w:color w:val="000000"/>
          <w:sz w:val="28"/>
        </w:rPr>
        <w:t xml:space="preserve">Фактический баланс рабочего времени </w:t>
      </w:r>
      <w:r w:rsidRPr="004179C4">
        <w:rPr>
          <w:noProof/>
          <w:color w:val="000000"/>
          <w:sz w:val="28"/>
        </w:rPr>
        <w:t xml:space="preserve">обвальшика мясосырья колбасно </w:t>
      </w:r>
      <w:r w:rsidR="004179C4">
        <w:rPr>
          <w:noProof/>
          <w:color w:val="000000"/>
          <w:sz w:val="28"/>
        </w:rPr>
        <w:t>–</w:t>
      </w:r>
      <w:r w:rsidR="004179C4" w:rsidRPr="004179C4">
        <w:rPr>
          <w:noProof/>
          <w:color w:val="000000"/>
          <w:sz w:val="28"/>
        </w:rPr>
        <w:t xml:space="preserve"> </w:t>
      </w:r>
      <w:r w:rsidRPr="004179C4">
        <w:rPr>
          <w:noProof/>
          <w:color w:val="000000"/>
          <w:sz w:val="28"/>
        </w:rPr>
        <w:t>кулинарного цеха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2"/>
        <w:gridCol w:w="1264"/>
        <w:gridCol w:w="1871"/>
        <w:gridCol w:w="1510"/>
      </w:tblGrid>
      <w:tr w:rsidR="00FE6C98" w:rsidRPr="00B35D79" w:rsidTr="00B35D79">
        <w:trPr>
          <w:cantSplit/>
          <w:jc w:val="center"/>
        </w:trPr>
        <w:tc>
          <w:tcPr>
            <w:tcW w:w="2501" w:type="pct"/>
            <w:vMerge w:val="restar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Наименование затрат рабочего времени</w:t>
            </w:r>
          </w:p>
        </w:tc>
        <w:tc>
          <w:tcPr>
            <w:tcW w:w="680" w:type="pct"/>
            <w:vMerge w:val="restar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Индекс</w:t>
            </w:r>
          </w:p>
        </w:tc>
        <w:tc>
          <w:tcPr>
            <w:tcW w:w="1818" w:type="pct"/>
            <w:gridSpan w:val="2"/>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Продолжительность</w:t>
            </w:r>
          </w:p>
        </w:tc>
      </w:tr>
      <w:tr w:rsidR="00FE6C98" w:rsidRPr="00B35D79" w:rsidTr="00B35D79">
        <w:trPr>
          <w:cantSplit/>
          <w:jc w:val="center"/>
        </w:trPr>
        <w:tc>
          <w:tcPr>
            <w:tcW w:w="2501" w:type="pct"/>
            <w:vMerge/>
            <w:shd w:val="clear" w:color="auto" w:fill="auto"/>
          </w:tcPr>
          <w:p w:rsidR="00FE6C98" w:rsidRPr="00B35D79" w:rsidRDefault="00FE6C98" w:rsidP="00B35D79">
            <w:pPr>
              <w:widowControl/>
              <w:spacing w:line="360" w:lineRule="auto"/>
              <w:ind w:left="0" w:firstLine="0"/>
              <w:jc w:val="both"/>
              <w:rPr>
                <w:color w:val="000000"/>
                <w:sz w:val="20"/>
                <w:szCs w:val="24"/>
              </w:rPr>
            </w:pPr>
          </w:p>
        </w:tc>
        <w:tc>
          <w:tcPr>
            <w:tcW w:w="680" w:type="pct"/>
            <w:vMerge/>
            <w:shd w:val="clear" w:color="auto" w:fill="auto"/>
          </w:tcPr>
          <w:p w:rsidR="00FE6C98" w:rsidRPr="00B35D79" w:rsidRDefault="00FE6C98" w:rsidP="00B35D79">
            <w:pPr>
              <w:widowControl/>
              <w:spacing w:line="360" w:lineRule="auto"/>
              <w:ind w:left="0" w:firstLine="0"/>
              <w:jc w:val="both"/>
              <w:rPr>
                <w:color w:val="000000"/>
                <w:sz w:val="20"/>
                <w:szCs w:val="24"/>
              </w:rPr>
            </w:pPr>
          </w:p>
        </w:tc>
        <w:tc>
          <w:tcPr>
            <w:tcW w:w="1006"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Минуты</w:t>
            </w:r>
          </w:p>
        </w:tc>
        <w:tc>
          <w:tcPr>
            <w:tcW w:w="812"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Подготовительно-заключительная работа</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ПЗ</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12</w:t>
            </w: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2,5</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Обслуживание рабочего места</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ОРМ</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Оперативная работа</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ОП</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402</w:t>
            </w: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83,8</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Отдых и личные надобности</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ОТЛ</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18</w:t>
            </w: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3,8</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Потери по организационно-техническим причинам</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ОТП</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48</w:t>
            </w: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10</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Нарушение трудовой дисциплины</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НТД</w:t>
            </w: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2501" w:type="pct"/>
            <w:shd w:val="clear" w:color="auto" w:fill="auto"/>
          </w:tcPr>
          <w:p w:rsidR="00FE6C98" w:rsidRPr="00B35D79" w:rsidRDefault="00FE6C98" w:rsidP="00B35D79">
            <w:pPr>
              <w:widowControl/>
              <w:spacing w:line="360" w:lineRule="auto"/>
              <w:ind w:left="0" w:firstLine="0"/>
              <w:jc w:val="both"/>
              <w:rPr>
                <w:color w:val="000000"/>
                <w:sz w:val="20"/>
                <w:szCs w:val="24"/>
              </w:rPr>
            </w:pPr>
            <w:r w:rsidRPr="00B35D79">
              <w:rPr>
                <w:color w:val="000000"/>
                <w:sz w:val="20"/>
                <w:szCs w:val="24"/>
              </w:rPr>
              <w:t>Итого</w:t>
            </w:r>
          </w:p>
        </w:tc>
        <w:tc>
          <w:tcPr>
            <w:tcW w:w="680" w:type="pct"/>
            <w:shd w:val="clear" w:color="auto" w:fill="auto"/>
          </w:tcPr>
          <w:p w:rsidR="00FE6C98" w:rsidRPr="00B35D79" w:rsidRDefault="00FE6C98" w:rsidP="00B35D79">
            <w:pPr>
              <w:widowControl/>
              <w:spacing w:line="360" w:lineRule="auto"/>
              <w:ind w:left="0" w:firstLine="0"/>
              <w:jc w:val="both"/>
              <w:rPr>
                <w:color w:val="000000"/>
                <w:sz w:val="20"/>
                <w:szCs w:val="24"/>
              </w:rPr>
            </w:pPr>
          </w:p>
        </w:tc>
        <w:tc>
          <w:tcPr>
            <w:tcW w:w="100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480</w:t>
            </w:r>
          </w:p>
        </w:tc>
        <w:tc>
          <w:tcPr>
            <w:tcW w:w="81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100,0</w:t>
            </w:r>
          </w:p>
        </w:tc>
      </w:tr>
    </w:tbl>
    <w:p w:rsidR="00FE6C98" w:rsidRPr="004179C4" w:rsidRDefault="00FE6C98"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Сопоставление фактического баланса рабочего времени с нормативными позволяет выявить отклонение фактических затрат от нормативных.</w:t>
      </w:r>
    </w:p>
    <w:p w:rsidR="00FE6C98" w:rsidRPr="004179C4" w:rsidRDefault="00FE6C98" w:rsidP="004179C4">
      <w:pPr>
        <w:widowControl/>
        <w:spacing w:line="360" w:lineRule="auto"/>
        <w:ind w:left="0" w:firstLine="709"/>
        <w:jc w:val="both"/>
        <w:rPr>
          <w:noProof/>
          <w:color w:val="000000"/>
          <w:sz w:val="28"/>
        </w:rPr>
      </w:pPr>
      <w:r w:rsidRPr="004179C4">
        <w:rPr>
          <w:color w:val="000000"/>
          <w:sz w:val="28"/>
        </w:rPr>
        <w:t>Для расчета нормативного баланса используются нормативы времени на П3 (10</w:t>
      </w:r>
      <w:r w:rsidR="004179C4">
        <w:rPr>
          <w:color w:val="000000"/>
          <w:sz w:val="28"/>
        </w:rPr>
        <w:t> </w:t>
      </w:r>
      <w:r w:rsidR="004179C4" w:rsidRPr="004179C4">
        <w:rPr>
          <w:color w:val="000000"/>
          <w:sz w:val="28"/>
        </w:rPr>
        <w:t>мин</w:t>
      </w:r>
      <w:r w:rsidRPr="004179C4">
        <w:rPr>
          <w:color w:val="000000"/>
          <w:sz w:val="28"/>
        </w:rPr>
        <w:t>) и ОТЛ (43</w:t>
      </w:r>
      <w:r w:rsidR="004179C4">
        <w:rPr>
          <w:color w:val="000000"/>
          <w:sz w:val="28"/>
        </w:rPr>
        <w:t> </w:t>
      </w:r>
      <w:r w:rsidR="004179C4" w:rsidRPr="004179C4">
        <w:rPr>
          <w:color w:val="000000"/>
          <w:sz w:val="28"/>
        </w:rPr>
        <w:t>мин</w:t>
      </w:r>
      <w:r w:rsidRPr="004179C4">
        <w:rPr>
          <w:color w:val="000000"/>
          <w:sz w:val="28"/>
        </w:rPr>
        <w:t>.). Таким образом, величины нормированных затрат рабочего времени (в мин и</w:t>
      </w:r>
      <w:r w:rsidR="004179C4">
        <w:rPr>
          <w:noProof/>
          <w:color w:val="000000"/>
          <w:sz w:val="28"/>
        </w:rPr>
        <w:t>%</w:t>
      </w:r>
      <w:r w:rsidRPr="004179C4">
        <w:rPr>
          <w:noProof/>
          <w:color w:val="000000"/>
          <w:sz w:val="28"/>
        </w:rPr>
        <w:t>)</w:t>
      </w:r>
      <w:r w:rsidRPr="004179C4">
        <w:rPr>
          <w:color w:val="000000"/>
          <w:sz w:val="28"/>
        </w:rPr>
        <w:t xml:space="preserve"> и по всем категориям затрат времени образуют так называемый нормальный (или рациональный) баланс рабочего дня. Сопоставление данных фактического и нормального баланса рабочего времени</w:t>
      </w:r>
      <w:r w:rsidR="004179C4">
        <w:rPr>
          <w:color w:val="000000"/>
          <w:sz w:val="28"/>
        </w:rPr>
        <w:t xml:space="preserve"> </w:t>
      </w:r>
      <w:r w:rsidRPr="004179C4">
        <w:rPr>
          <w:noProof/>
          <w:color w:val="000000"/>
          <w:sz w:val="28"/>
        </w:rPr>
        <w:t>обвальшика мясосырья колбасно кулинарного цеха</w:t>
      </w:r>
      <w:r w:rsidR="004179C4">
        <w:rPr>
          <w:noProof/>
          <w:color w:val="000000"/>
          <w:sz w:val="28"/>
        </w:rPr>
        <w:t xml:space="preserve"> </w:t>
      </w:r>
      <w:r w:rsidRPr="004179C4">
        <w:rPr>
          <w:noProof/>
          <w:color w:val="000000"/>
          <w:sz w:val="28"/>
        </w:rPr>
        <w:t xml:space="preserve">(участка производства котлет) </w:t>
      </w:r>
      <w:r w:rsidRPr="004179C4">
        <w:rPr>
          <w:color w:val="000000"/>
          <w:sz w:val="28"/>
        </w:rPr>
        <w:t>предложено в таблице</w:t>
      </w:r>
      <w:r w:rsidRPr="004179C4">
        <w:rPr>
          <w:noProof/>
          <w:color w:val="000000"/>
          <w:sz w:val="28"/>
        </w:rPr>
        <w:t xml:space="preserve"> </w:t>
      </w:r>
      <w:r w:rsidR="00B63B09" w:rsidRPr="004179C4">
        <w:rPr>
          <w:noProof/>
          <w:color w:val="000000"/>
          <w:sz w:val="28"/>
        </w:rPr>
        <w:t>2</w:t>
      </w:r>
      <w:r w:rsidR="00F62BB7" w:rsidRPr="004179C4">
        <w:rPr>
          <w:noProof/>
          <w:color w:val="000000"/>
          <w:sz w:val="28"/>
        </w:rPr>
        <w:t>.11</w:t>
      </w:r>
      <w:r w:rsidRPr="004179C4">
        <w:rPr>
          <w:noProof/>
          <w:color w:val="000000"/>
          <w:sz w:val="28"/>
        </w:rPr>
        <w:t>.</w:t>
      </w:r>
    </w:p>
    <w:p w:rsidR="00FE6C98" w:rsidRPr="004179C4" w:rsidRDefault="00FE6C98" w:rsidP="004179C4">
      <w:pPr>
        <w:widowControl/>
        <w:spacing w:line="360" w:lineRule="auto"/>
        <w:ind w:left="0" w:firstLine="709"/>
        <w:jc w:val="both"/>
        <w:rPr>
          <w:color w:val="000000"/>
          <w:sz w:val="28"/>
        </w:rPr>
      </w:pPr>
    </w:p>
    <w:p w:rsidR="00FE6C98" w:rsidRPr="004179C4" w:rsidRDefault="0039797B" w:rsidP="004179C4">
      <w:pPr>
        <w:widowControl/>
        <w:spacing w:line="360" w:lineRule="auto"/>
        <w:ind w:left="0" w:firstLine="709"/>
        <w:jc w:val="both"/>
        <w:rPr>
          <w:color w:val="000000"/>
          <w:sz w:val="28"/>
        </w:rPr>
      </w:pPr>
      <w:r>
        <w:rPr>
          <w:color w:val="000000"/>
          <w:sz w:val="28"/>
        </w:rPr>
        <w:br w:type="page"/>
      </w:r>
      <w:r w:rsidR="00FE6C98" w:rsidRPr="004179C4">
        <w:rPr>
          <w:color w:val="000000"/>
          <w:sz w:val="28"/>
        </w:rPr>
        <w:t>Таблица</w:t>
      </w:r>
      <w:r w:rsidR="00FE6C98" w:rsidRPr="004179C4">
        <w:rPr>
          <w:noProof/>
          <w:color w:val="000000"/>
          <w:sz w:val="28"/>
        </w:rPr>
        <w:t xml:space="preserve"> </w:t>
      </w:r>
      <w:r w:rsidR="00B63B09" w:rsidRPr="004179C4">
        <w:rPr>
          <w:noProof/>
          <w:color w:val="000000"/>
          <w:sz w:val="28"/>
        </w:rPr>
        <w:t>2</w:t>
      </w:r>
      <w:r w:rsidR="00F62BB7" w:rsidRPr="004179C4">
        <w:rPr>
          <w:noProof/>
          <w:color w:val="000000"/>
          <w:sz w:val="28"/>
        </w:rPr>
        <w:t>.11</w:t>
      </w:r>
      <w:r w:rsidR="00FE6C98" w:rsidRPr="004179C4">
        <w:rPr>
          <w:noProof/>
          <w:color w:val="000000"/>
          <w:sz w:val="28"/>
        </w:rPr>
        <w:t xml:space="preserve"> </w:t>
      </w:r>
      <w:r w:rsidR="004179C4">
        <w:rPr>
          <w:noProof/>
          <w:color w:val="000000"/>
          <w:sz w:val="28"/>
        </w:rPr>
        <w:t>–</w:t>
      </w:r>
      <w:r w:rsidR="004179C4" w:rsidRPr="004179C4">
        <w:rPr>
          <w:noProof/>
          <w:color w:val="000000"/>
          <w:sz w:val="28"/>
        </w:rPr>
        <w:t xml:space="preserve"> </w:t>
      </w:r>
      <w:r w:rsidR="00FE6C98" w:rsidRPr="004179C4">
        <w:rPr>
          <w:color w:val="000000"/>
          <w:sz w:val="28"/>
        </w:rPr>
        <w:t>Сопоставление данных нормального и фактического баланса рабочего времени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1502"/>
        <w:gridCol w:w="2051"/>
        <w:gridCol w:w="2164"/>
        <w:gridCol w:w="1884"/>
      </w:tblGrid>
      <w:tr w:rsidR="00FE6C98" w:rsidRPr="00B35D79" w:rsidTr="00B35D79">
        <w:trPr>
          <w:cantSplit/>
          <w:trHeight w:val="70"/>
          <w:jc w:val="center"/>
        </w:trPr>
        <w:tc>
          <w:tcPr>
            <w:tcW w:w="912" w:type="pct"/>
            <w:vMerge w:val="restar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Индекс затрат</w:t>
            </w:r>
          </w:p>
        </w:tc>
        <w:tc>
          <w:tcPr>
            <w:tcW w:w="1911" w:type="pct"/>
            <w:gridSpan w:val="2"/>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Продолжительность,</w:t>
            </w:r>
            <w:r w:rsidR="004179C4" w:rsidRPr="00B35D79">
              <w:rPr>
                <w:color w:val="000000"/>
                <w:sz w:val="20"/>
              </w:rPr>
              <w:t xml:space="preserve"> </w:t>
            </w:r>
            <w:r w:rsidRPr="00B35D79">
              <w:rPr>
                <w:color w:val="000000"/>
                <w:sz w:val="20"/>
              </w:rPr>
              <w:t>мин.</w:t>
            </w:r>
          </w:p>
        </w:tc>
        <w:tc>
          <w:tcPr>
            <w:tcW w:w="2177" w:type="pct"/>
            <w:gridSpan w:val="2"/>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Отклонения,</w:t>
            </w:r>
            <w:r w:rsidR="000721B7" w:rsidRPr="00B35D79">
              <w:rPr>
                <w:color w:val="000000"/>
                <w:sz w:val="20"/>
              </w:rPr>
              <w:t xml:space="preserve"> </w:t>
            </w:r>
            <w:r w:rsidRPr="00B35D79">
              <w:rPr>
                <w:color w:val="000000"/>
                <w:sz w:val="20"/>
              </w:rPr>
              <w:t>мин.</w:t>
            </w:r>
          </w:p>
        </w:tc>
      </w:tr>
      <w:tr w:rsidR="00FE6C98" w:rsidRPr="00B35D79" w:rsidTr="00B35D79">
        <w:trPr>
          <w:cantSplit/>
          <w:jc w:val="center"/>
        </w:trPr>
        <w:tc>
          <w:tcPr>
            <w:tcW w:w="912" w:type="pct"/>
            <w:vMerge/>
            <w:shd w:val="clear" w:color="auto" w:fill="auto"/>
          </w:tcPr>
          <w:p w:rsidR="00FE6C98" w:rsidRPr="00B35D79" w:rsidRDefault="00FE6C98" w:rsidP="00B35D79">
            <w:pPr>
              <w:widowControl/>
              <w:spacing w:line="360" w:lineRule="auto"/>
              <w:ind w:left="0" w:firstLine="0"/>
              <w:jc w:val="both"/>
              <w:rPr>
                <w:color w:val="000000"/>
                <w:sz w:val="20"/>
              </w:rPr>
            </w:pPr>
          </w:p>
        </w:tc>
        <w:tc>
          <w:tcPr>
            <w:tcW w:w="80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Факт.</w:t>
            </w:r>
          </w:p>
        </w:tc>
        <w:tc>
          <w:tcPr>
            <w:tcW w:w="1103"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Норматив.</w:t>
            </w:r>
          </w:p>
        </w:tc>
        <w:tc>
          <w:tcPr>
            <w:tcW w:w="1164"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Недостаток</w:t>
            </w:r>
          </w:p>
        </w:tc>
        <w:tc>
          <w:tcPr>
            <w:tcW w:w="1013"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Излишек</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ПЗ</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12</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10</w:t>
            </w: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2</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ОРМ</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0</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ОП</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402</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427</w:t>
            </w: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-25</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ОТЛ</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18</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43</w:t>
            </w: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-25</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ОТП</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48</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48</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НТД</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r w:rsidR="00FE6C98" w:rsidRPr="00B35D79" w:rsidTr="00B35D79">
        <w:trPr>
          <w:cantSplit/>
          <w:jc w:val="center"/>
        </w:trPr>
        <w:tc>
          <w:tcPr>
            <w:tcW w:w="91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Всего</w:t>
            </w:r>
          </w:p>
        </w:tc>
        <w:tc>
          <w:tcPr>
            <w:tcW w:w="80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480</w:t>
            </w:r>
          </w:p>
        </w:tc>
        <w:tc>
          <w:tcPr>
            <w:tcW w:w="110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480</w:t>
            </w:r>
          </w:p>
        </w:tc>
        <w:tc>
          <w:tcPr>
            <w:tcW w:w="1164"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101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w:t>
            </w:r>
          </w:p>
        </w:tc>
      </w:tr>
    </w:tbl>
    <w:p w:rsidR="00FE6C98" w:rsidRPr="004179C4" w:rsidRDefault="00FE6C98"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Анализ данных, приведенных в таблице позволяет сказать, что фактический баланс отличается от планового: ПЗ на 2</w:t>
      </w:r>
      <w:r w:rsidR="004179C4">
        <w:rPr>
          <w:color w:val="000000"/>
          <w:sz w:val="28"/>
        </w:rPr>
        <w:t> </w:t>
      </w:r>
      <w:r w:rsidR="004179C4" w:rsidRPr="004179C4">
        <w:rPr>
          <w:color w:val="000000"/>
          <w:sz w:val="28"/>
        </w:rPr>
        <w:t>мин</w:t>
      </w:r>
      <w:r w:rsidRPr="004179C4">
        <w:rPr>
          <w:color w:val="000000"/>
          <w:sz w:val="28"/>
        </w:rPr>
        <w:t xml:space="preserve"> больше, недостаток ОП составил 25</w:t>
      </w:r>
      <w:r w:rsidR="004179C4">
        <w:rPr>
          <w:color w:val="000000"/>
          <w:sz w:val="28"/>
        </w:rPr>
        <w:t> </w:t>
      </w:r>
      <w:r w:rsidR="004179C4" w:rsidRPr="004179C4">
        <w:rPr>
          <w:color w:val="000000"/>
          <w:sz w:val="28"/>
        </w:rPr>
        <w:t>мин</w:t>
      </w:r>
      <w:r w:rsidRPr="004179C4">
        <w:rPr>
          <w:color w:val="000000"/>
          <w:sz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Данные таблицы позволяют определить следующие показатели использования фонда рабочего времени обвальщика:</w:t>
      </w:r>
    </w:p>
    <w:p w:rsidR="004179C4" w:rsidRDefault="00FE6C98" w:rsidP="004179C4">
      <w:pPr>
        <w:widowControl/>
        <w:spacing w:line="360" w:lineRule="auto"/>
        <w:ind w:left="0" w:firstLine="709"/>
        <w:jc w:val="both"/>
        <w:rPr>
          <w:color w:val="000000"/>
          <w:sz w:val="28"/>
        </w:rPr>
      </w:pPr>
      <w:r w:rsidRPr="004179C4">
        <w:rPr>
          <w:color w:val="000000"/>
          <w:sz w:val="28"/>
        </w:rPr>
        <w:t>коэффициент использования сменного времени по формуле</w:t>
      </w:r>
      <w:r w:rsidR="005509A0" w:rsidRPr="004179C4">
        <w:rPr>
          <w:color w:val="000000"/>
          <w:sz w:val="28"/>
        </w:rPr>
        <w:t xml:space="preserve"> (2.7).</w:t>
      </w:r>
    </w:p>
    <w:p w:rsidR="0039797B" w:rsidRDefault="0039797B" w:rsidP="004179C4">
      <w:pPr>
        <w:widowControl/>
        <w:tabs>
          <w:tab w:val="center" w:pos="5202"/>
          <w:tab w:val="left" w:pos="8385"/>
        </w:tabs>
        <w:spacing w:line="360" w:lineRule="auto"/>
        <w:ind w:left="0" w:firstLine="709"/>
        <w:jc w:val="both"/>
        <w:rPr>
          <w:color w:val="000000"/>
          <w:sz w:val="28"/>
        </w:rPr>
      </w:pPr>
    </w:p>
    <w:p w:rsidR="00FE6C98" w:rsidRPr="004179C4" w:rsidRDefault="00FE6C98" w:rsidP="004179C4">
      <w:pPr>
        <w:widowControl/>
        <w:tabs>
          <w:tab w:val="center" w:pos="5202"/>
          <w:tab w:val="left" w:pos="8385"/>
        </w:tabs>
        <w:spacing w:line="360" w:lineRule="auto"/>
        <w:ind w:left="0" w:firstLine="709"/>
        <w:jc w:val="both"/>
        <w:rPr>
          <w:color w:val="000000"/>
          <w:sz w:val="28"/>
        </w:rPr>
      </w:pPr>
      <w:r w:rsidRPr="004179C4">
        <w:rPr>
          <w:color w:val="000000"/>
          <w:sz w:val="28"/>
        </w:rPr>
        <w:t>К</w:t>
      </w:r>
      <w:r w:rsidRPr="004179C4">
        <w:rPr>
          <w:color w:val="000000"/>
          <w:sz w:val="28"/>
          <w:vertAlign w:val="subscript"/>
        </w:rPr>
        <w:t>исп</w:t>
      </w:r>
      <w:r w:rsidRPr="004179C4">
        <w:rPr>
          <w:color w:val="000000"/>
          <w:sz w:val="28"/>
        </w:rPr>
        <w:t xml:space="preserve"> = (ПЗ+ОП+ОРМ+ОТЛ(н))/Тсм * 100</w:t>
      </w:r>
      <w:r w:rsidR="005509A0" w:rsidRPr="004179C4">
        <w:rPr>
          <w:color w:val="000000"/>
          <w:sz w:val="28"/>
        </w:rPr>
        <w:tab/>
        <w:t>(2.7)</w:t>
      </w:r>
    </w:p>
    <w:p w:rsidR="0039797B" w:rsidRDefault="0039797B" w:rsidP="004179C4">
      <w:pPr>
        <w:widowControl/>
        <w:spacing w:line="360" w:lineRule="auto"/>
        <w:ind w:left="0" w:firstLine="709"/>
        <w:jc w:val="both"/>
        <w:rPr>
          <w:color w:val="000000"/>
          <w:sz w:val="28"/>
        </w:rPr>
      </w:pPr>
    </w:p>
    <w:p w:rsidR="004179C4" w:rsidRDefault="00FE6C98" w:rsidP="004179C4">
      <w:pPr>
        <w:widowControl/>
        <w:spacing w:line="360" w:lineRule="auto"/>
        <w:ind w:left="0" w:firstLine="709"/>
        <w:jc w:val="both"/>
        <w:rPr>
          <w:color w:val="000000"/>
          <w:sz w:val="28"/>
        </w:rPr>
      </w:pPr>
      <w:r w:rsidRPr="004179C4">
        <w:rPr>
          <w:color w:val="000000"/>
          <w:sz w:val="28"/>
        </w:rPr>
        <w:t>К</w:t>
      </w:r>
      <w:r w:rsidRPr="004179C4">
        <w:rPr>
          <w:color w:val="000000"/>
          <w:sz w:val="28"/>
          <w:vertAlign w:val="subscript"/>
        </w:rPr>
        <w:t>исп</w:t>
      </w:r>
      <w:r w:rsidRPr="004179C4">
        <w:rPr>
          <w:color w:val="000000"/>
          <w:sz w:val="28"/>
        </w:rPr>
        <w:t>=(12+402+0+43)/480 *100 = 95,</w:t>
      </w:r>
      <w:r w:rsidR="004179C4" w:rsidRPr="004179C4">
        <w:rPr>
          <w:color w:val="000000"/>
          <w:sz w:val="28"/>
        </w:rPr>
        <w:t>2</w:t>
      </w:r>
      <w:r w:rsidR="004179C4">
        <w:rPr>
          <w:color w:val="000000"/>
          <w:sz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коэффициент потерь рабочего времени по формуле</w:t>
      </w:r>
      <w:r w:rsidR="005509A0" w:rsidRPr="004179C4">
        <w:rPr>
          <w:color w:val="000000"/>
          <w:sz w:val="28"/>
        </w:rPr>
        <w:t xml:space="preserve"> (2.8).</w:t>
      </w:r>
    </w:p>
    <w:p w:rsidR="0039797B" w:rsidRDefault="0039797B"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К</w:t>
      </w:r>
      <w:r w:rsidRPr="004179C4">
        <w:rPr>
          <w:color w:val="000000"/>
          <w:sz w:val="28"/>
          <w:vertAlign w:val="subscript"/>
        </w:rPr>
        <w:t>пот</w:t>
      </w:r>
      <w:r w:rsidRPr="004179C4">
        <w:rPr>
          <w:color w:val="000000"/>
          <w:sz w:val="28"/>
        </w:rPr>
        <w:t xml:space="preserve"> = (НР+ОТП+НТД+(ОТЛф </w:t>
      </w:r>
      <w:r w:rsidR="004179C4">
        <w:rPr>
          <w:color w:val="000000"/>
          <w:sz w:val="28"/>
        </w:rPr>
        <w:t>–</w:t>
      </w:r>
      <w:r w:rsidR="004179C4" w:rsidRPr="004179C4">
        <w:rPr>
          <w:color w:val="000000"/>
          <w:sz w:val="28"/>
        </w:rPr>
        <w:t xml:space="preserve"> </w:t>
      </w:r>
      <w:r w:rsidRPr="004179C4">
        <w:rPr>
          <w:color w:val="000000"/>
          <w:sz w:val="28"/>
        </w:rPr>
        <w:t>ОТЛн)/Тсм</w:t>
      </w:r>
      <w:r w:rsidR="004179C4">
        <w:rPr>
          <w:color w:val="000000"/>
          <w:sz w:val="28"/>
        </w:rPr>
        <w:t xml:space="preserve"> </w:t>
      </w:r>
      <w:r w:rsidR="005509A0" w:rsidRPr="004179C4">
        <w:rPr>
          <w:color w:val="000000"/>
          <w:sz w:val="28"/>
        </w:rPr>
        <w:t>(2.8)</w:t>
      </w:r>
    </w:p>
    <w:p w:rsidR="0039797B" w:rsidRDefault="0039797B"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К</w:t>
      </w:r>
      <w:r w:rsidRPr="004179C4">
        <w:rPr>
          <w:color w:val="000000"/>
          <w:sz w:val="28"/>
          <w:vertAlign w:val="subscript"/>
        </w:rPr>
        <w:t>пот</w:t>
      </w:r>
      <w:r w:rsidRPr="004179C4">
        <w:rPr>
          <w:color w:val="000000"/>
          <w:sz w:val="28"/>
        </w:rPr>
        <w:t>= 25+40+(19 -10)/480=4,</w:t>
      </w:r>
      <w:r w:rsidR="004179C4" w:rsidRPr="004179C4">
        <w:rPr>
          <w:color w:val="000000"/>
          <w:sz w:val="28"/>
        </w:rPr>
        <w:t>8</w:t>
      </w:r>
      <w:r w:rsidR="004179C4">
        <w:rPr>
          <w:color w:val="000000"/>
          <w:sz w:val="28"/>
        </w:rPr>
        <w:t>%</w:t>
      </w:r>
    </w:p>
    <w:p w:rsidR="004179C4" w:rsidRDefault="00FE6C98" w:rsidP="004179C4">
      <w:pPr>
        <w:widowControl/>
        <w:spacing w:line="360" w:lineRule="auto"/>
        <w:ind w:left="0" w:firstLine="709"/>
        <w:jc w:val="both"/>
        <w:rPr>
          <w:color w:val="000000"/>
          <w:sz w:val="28"/>
        </w:rPr>
      </w:pPr>
      <w:r w:rsidRPr="004179C4">
        <w:rPr>
          <w:color w:val="000000"/>
          <w:sz w:val="28"/>
        </w:rPr>
        <w:t>Проверка полученных результатов осуществляется по формуле</w:t>
      </w:r>
      <w:r w:rsidR="005509A0" w:rsidRPr="004179C4">
        <w:rPr>
          <w:color w:val="000000"/>
          <w:sz w:val="28"/>
        </w:rPr>
        <w:t xml:space="preserve"> (2.9).</w:t>
      </w:r>
    </w:p>
    <w:p w:rsidR="0039797B" w:rsidRDefault="0039797B" w:rsidP="004179C4">
      <w:pPr>
        <w:widowControl/>
        <w:tabs>
          <w:tab w:val="center" w:pos="5202"/>
          <w:tab w:val="left" w:pos="8910"/>
        </w:tabs>
        <w:spacing w:line="360" w:lineRule="auto"/>
        <w:ind w:left="0" w:firstLine="709"/>
        <w:jc w:val="both"/>
        <w:rPr>
          <w:color w:val="000000"/>
          <w:sz w:val="28"/>
        </w:rPr>
      </w:pPr>
    </w:p>
    <w:p w:rsidR="00FE6C98" w:rsidRPr="004179C4" w:rsidRDefault="00FE6C98" w:rsidP="004179C4">
      <w:pPr>
        <w:widowControl/>
        <w:tabs>
          <w:tab w:val="center" w:pos="5202"/>
          <w:tab w:val="left" w:pos="8910"/>
        </w:tabs>
        <w:spacing w:line="360" w:lineRule="auto"/>
        <w:ind w:left="0" w:firstLine="709"/>
        <w:jc w:val="both"/>
        <w:rPr>
          <w:color w:val="000000"/>
          <w:sz w:val="28"/>
        </w:rPr>
      </w:pPr>
      <w:r w:rsidRPr="004179C4">
        <w:rPr>
          <w:color w:val="000000"/>
          <w:sz w:val="28"/>
        </w:rPr>
        <w:t>К</w:t>
      </w:r>
      <w:r w:rsidRPr="004179C4">
        <w:rPr>
          <w:color w:val="000000"/>
          <w:sz w:val="28"/>
          <w:vertAlign w:val="subscript"/>
        </w:rPr>
        <w:t>исп</w:t>
      </w:r>
      <w:r w:rsidRPr="004179C4">
        <w:rPr>
          <w:color w:val="000000"/>
          <w:sz w:val="28"/>
        </w:rPr>
        <w:t>+К</w:t>
      </w:r>
      <w:r w:rsidRPr="004179C4">
        <w:rPr>
          <w:color w:val="000000"/>
          <w:sz w:val="28"/>
          <w:vertAlign w:val="subscript"/>
        </w:rPr>
        <w:t>пот</w:t>
      </w:r>
      <w:r w:rsidRPr="004179C4">
        <w:rPr>
          <w:color w:val="000000"/>
          <w:sz w:val="28"/>
        </w:rPr>
        <w:t>+К</w:t>
      </w:r>
      <w:r w:rsidRPr="004179C4">
        <w:rPr>
          <w:color w:val="000000"/>
          <w:sz w:val="28"/>
          <w:vertAlign w:val="subscript"/>
        </w:rPr>
        <w:t>нтд</w:t>
      </w:r>
      <w:r w:rsidRPr="004179C4">
        <w:rPr>
          <w:color w:val="000000"/>
          <w:sz w:val="28"/>
        </w:rPr>
        <w:t xml:space="preserve"> = 10</w:t>
      </w:r>
      <w:r w:rsidR="004179C4" w:rsidRPr="004179C4">
        <w:rPr>
          <w:color w:val="000000"/>
          <w:sz w:val="28"/>
        </w:rPr>
        <w:t>0</w:t>
      </w:r>
      <w:r w:rsidR="004179C4">
        <w:rPr>
          <w:color w:val="000000"/>
          <w:sz w:val="28"/>
        </w:rPr>
        <w:t xml:space="preserve">% </w:t>
      </w:r>
      <w:r w:rsidR="005509A0" w:rsidRPr="004179C4">
        <w:rPr>
          <w:color w:val="000000"/>
          <w:sz w:val="28"/>
        </w:rPr>
        <w:tab/>
        <w:t>(2.9)</w:t>
      </w:r>
    </w:p>
    <w:p w:rsidR="0039797B" w:rsidRDefault="0039797B"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95,</w:t>
      </w:r>
      <w:r w:rsidR="004179C4" w:rsidRPr="004179C4">
        <w:rPr>
          <w:color w:val="000000"/>
          <w:sz w:val="28"/>
        </w:rPr>
        <w:t>2</w:t>
      </w:r>
      <w:r w:rsidR="004179C4">
        <w:rPr>
          <w:color w:val="000000"/>
          <w:sz w:val="28"/>
        </w:rPr>
        <w:t>%</w:t>
      </w:r>
      <w:r w:rsidRPr="004179C4">
        <w:rPr>
          <w:color w:val="000000"/>
          <w:sz w:val="28"/>
        </w:rPr>
        <w:t>+4,</w:t>
      </w:r>
      <w:r w:rsidR="004179C4" w:rsidRPr="004179C4">
        <w:rPr>
          <w:color w:val="000000"/>
          <w:sz w:val="28"/>
        </w:rPr>
        <w:t>8</w:t>
      </w:r>
      <w:r w:rsidR="004179C4">
        <w:rPr>
          <w:color w:val="000000"/>
          <w:sz w:val="28"/>
        </w:rPr>
        <w:t>%</w:t>
      </w:r>
      <w:r w:rsidRPr="004179C4">
        <w:rPr>
          <w:color w:val="000000"/>
          <w:sz w:val="28"/>
        </w:rPr>
        <w:t>=10</w:t>
      </w:r>
      <w:r w:rsidR="004179C4" w:rsidRPr="004179C4">
        <w:rPr>
          <w:color w:val="000000"/>
          <w:sz w:val="28"/>
        </w:rPr>
        <w:t>0</w:t>
      </w:r>
      <w:r w:rsidR="004179C4">
        <w:rPr>
          <w:color w:val="000000"/>
          <w:sz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Из расчетов понятно, что 95,</w:t>
      </w:r>
      <w:r w:rsidR="004179C4" w:rsidRPr="004179C4">
        <w:rPr>
          <w:color w:val="000000"/>
          <w:sz w:val="28"/>
        </w:rPr>
        <w:t>2</w:t>
      </w:r>
      <w:r w:rsidR="004179C4">
        <w:rPr>
          <w:color w:val="000000"/>
          <w:sz w:val="28"/>
        </w:rPr>
        <w:t>%</w:t>
      </w:r>
      <w:r w:rsidRPr="004179C4">
        <w:rPr>
          <w:color w:val="000000"/>
          <w:sz w:val="28"/>
        </w:rPr>
        <w:t xml:space="preserve"> сменного времени используется эффективно, а потери рабочего времени составляют 4,</w:t>
      </w:r>
      <w:r w:rsidR="004179C4" w:rsidRPr="004179C4">
        <w:rPr>
          <w:color w:val="000000"/>
          <w:sz w:val="28"/>
        </w:rPr>
        <w:t>8</w:t>
      </w:r>
      <w:r w:rsidR="004179C4">
        <w:rPr>
          <w:color w:val="000000"/>
          <w:sz w:val="28"/>
        </w:rPr>
        <w:t>%</w:t>
      </w:r>
      <w:r w:rsidRPr="004179C4">
        <w:rPr>
          <w:color w:val="000000"/>
          <w:sz w:val="28"/>
        </w:rPr>
        <w:t xml:space="preserve"> времени смены.</w:t>
      </w:r>
    </w:p>
    <w:p w:rsidR="00FE6C98" w:rsidRPr="004179C4" w:rsidRDefault="00FE6C98" w:rsidP="004179C4">
      <w:pPr>
        <w:widowControl/>
        <w:spacing w:line="360" w:lineRule="auto"/>
        <w:ind w:left="0" w:firstLine="709"/>
        <w:jc w:val="both"/>
        <w:rPr>
          <w:color w:val="000000"/>
          <w:sz w:val="28"/>
        </w:rPr>
      </w:pPr>
      <w:r w:rsidRPr="004179C4">
        <w:rPr>
          <w:color w:val="000000"/>
          <w:sz w:val="28"/>
        </w:rPr>
        <w:t xml:space="preserve">Более точно определить факторы, повлиявшие на снижение эффективности использования фонда рабочего времени обвальщика мясосырья, можно конкретизировав потери рабочего времени по данным таблицы </w:t>
      </w:r>
      <w:r w:rsidR="00B63B09" w:rsidRPr="004179C4">
        <w:rPr>
          <w:color w:val="000000"/>
          <w:sz w:val="28"/>
        </w:rPr>
        <w:t>2</w:t>
      </w:r>
      <w:r w:rsidR="00F62BB7" w:rsidRPr="004179C4">
        <w:rPr>
          <w:color w:val="000000"/>
          <w:sz w:val="28"/>
        </w:rPr>
        <w:t>.12</w:t>
      </w:r>
      <w:r w:rsidRPr="004179C4">
        <w:rPr>
          <w:color w:val="000000"/>
          <w:sz w:val="28"/>
        </w:rPr>
        <w:t>.</w:t>
      </w:r>
    </w:p>
    <w:p w:rsidR="0039797B" w:rsidRDefault="0039797B"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Таблица</w:t>
      </w:r>
      <w:r w:rsidRPr="004179C4">
        <w:rPr>
          <w:noProof/>
          <w:color w:val="000000"/>
          <w:sz w:val="28"/>
        </w:rPr>
        <w:t xml:space="preserve"> </w:t>
      </w:r>
      <w:r w:rsidR="00B63B09" w:rsidRPr="004179C4">
        <w:rPr>
          <w:noProof/>
          <w:color w:val="000000"/>
          <w:sz w:val="28"/>
        </w:rPr>
        <w:t>2</w:t>
      </w:r>
      <w:r w:rsidR="00F62BB7" w:rsidRPr="004179C4">
        <w:rPr>
          <w:noProof/>
          <w:color w:val="000000"/>
          <w:sz w:val="28"/>
        </w:rPr>
        <w:t>.12</w:t>
      </w:r>
      <w:r w:rsidRPr="004179C4">
        <w:rPr>
          <w:noProof/>
          <w:color w:val="000000"/>
          <w:sz w:val="28"/>
        </w:rPr>
        <w:t xml:space="preserve"> </w:t>
      </w:r>
      <w:r w:rsidR="004179C4">
        <w:rPr>
          <w:noProof/>
          <w:color w:val="000000"/>
          <w:sz w:val="28"/>
        </w:rPr>
        <w:t>–</w:t>
      </w:r>
      <w:r w:rsidR="004179C4" w:rsidRPr="004179C4">
        <w:rPr>
          <w:noProof/>
          <w:color w:val="000000"/>
          <w:sz w:val="28"/>
        </w:rPr>
        <w:t xml:space="preserve"> </w:t>
      </w:r>
      <w:r w:rsidRPr="004179C4">
        <w:rPr>
          <w:color w:val="000000"/>
          <w:sz w:val="28"/>
        </w:rPr>
        <w:t>Состав внутрисменных потерь и непроизводительных затрат рабочего времени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6"/>
        <w:gridCol w:w="1361"/>
        <w:gridCol w:w="3620"/>
      </w:tblGrid>
      <w:tr w:rsidR="00FE6C98" w:rsidRPr="00B35D79" w:rsidTr="00B35D79">
        <w:trPr>
          <w:cantSplit/>
          <w:jc w:val="center"/>
        </w:trPr>
        <w:tc>
          <w:tcPr>
            <w:tcW w:w="2321"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Потери рабочего времени</w:t>
            </w:r>
          </w:p>
        </w:tc>
        <w:tc>
          <w:tcPr>
            <w:tcW w:w="73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мин</w:t>
            </w:r>
          </w:p>
        </w:tc>
        <w:tc>
          <w:tcPr>
            <w:tcW w:w="1947"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В</w:t>
            </w:r>
            <w:r w:rsidR="004179C4" w:rsidRPr="00B35D79">
              <w:rPr>
                <w:color w:val="000000"/>
                <w:sz w:val="20"/>
              </w:rPr>
              <w:t>%</w:t>
            </w:r>
            <w:r w:rsidRPr="00B35D79">
              <w:rPr>
                <w:color w:val="000000"/>
                <w:sz w:val="20"/>
              </w:rPr>
              <w:t xml:space="preserve"> к отработанному</w:t>
            </w:r>
            <w:r w:rsidR="000721B7" w:rsidRPr="00B35D79">
              <w:rPr>
                <w:color w:val="000000"/>
                <w:sz w:val="20"/>
              </w:rPr>
              <w:t xml:space="preserve"> </w:t>
            </w:r>
            <w:r w:rsidRPr="00B35D79">
              <w:rPr>
                <w:color w:val="000000"/>
                <w:sz w:val="20"/>
              </w:rPr>
              <w:t>времени</w:t>
            </w: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rPr>
              <w:t>ОТП</w:t>
            </w:r>
          </w:p>
        </w:tc>
        <w:tc>
          <w:tcPr>
            <w:tcW w:w="732" w:type="pct"/>
            <w:shd w:val="clear" w:color="auto" w:fill="auto"/>
          </w:tcPr>
          <w:p w:rsidR="00FE6C98" w:rsidRPr="00B35D79" w:rsidRDefault="00FE6C98" w:rsidP="00B35D79">
            <w:pPr>
              <w:widowControl/>
              <w:spacing w:line="360" w:lineRule="auto"/>
              <w:ind w:left="0" w:firstLine="0"/>
              <w:jc w:val="both"/>
              <w:rPr>
                <w:color w:val="000000"/>
                <w:sz w:val="20"/>
              </w:rPr>
            </w:pPr>
          </w:p>
        </w:tc>
        <w:tc>
          <w:tcPr>
            <w:tcW w:w="1947" w:type="pct"/>
            <w:shd w:val="clear" w:color="auto" w:fill="auto"/>
          </w:tcPr>
          <w:p w:rsidR="00FE6C98" w:rsidRPr="00B35D79" w:rsidRDefault="00FE6C98" w:rsidP="00B35D79">
            <w:pPr>
              <w:widowControl/>
              <w:spacing w:line="360" w:lineRule="auto"/>
              <w:ind w:left="0" w:firstLine="0"/>
              <w:jc w:val="both"/>
              <w:rPr>
                <w:color w:val="000000"/>
                <w:sz w:val="20"/>
              </w:rPr>
            </w:pP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szCs w:val="16"/>
              </w:rPr>
              <w:t>Ожидание раскроя туш и подвозки тазобедренных частей</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13</w:t>
            </w: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2,7</w:t>
            </w: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szCs w:val="16"/>
              </w:rPr>
              <w:t>Разговор с мастером</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5</w:t>
            </w: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1,0</w:t>
            </w: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szCs w:val="16"/>
              </w:rPr>
              <w:t>Перерыв, нет сырья</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15</w:t>
            </w: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3,1</w:t>
            </w: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szCs w:val="16"/>
              </w:rPr>
            </w:pPr>
            <w:r w:rsidRPr="00B35D79">
              <w:rPr>
                <w:color w:val="000000"/>
                <w:sz w:val="20"/>
                <w:szCs w:val="16"/>
              </w:rPr>
              <w:t>Перерыв, нет тары для костей</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15</w:t>
            </w: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3,1</w:t>
            </w:r>
          </w:p>
        </w:tc>
      </w:tr>
      <w:tr w:rsidR="00FE6C98" w:rsidRPr="00B35D79" w:rsidTr="00B35D79">
        <w:trPr>
          <w:cantSplit/>
          <w:jc w:val="center"/>
        </w:trPr>
        <w:tc>
          <w:tcPr>
            <w:tcW w:w="2321"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rPr>
              <w:t>НТД</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0,0</w:t>
            </w:r>
          </w:p>
        </w:tc>
      </w:tr>
      <w:tr w:rsidR="00FE6C98" w:rsidRPr="00B35D79" w:rsidTr="00B35D79">
        <w:trPr>
          <w:cantSplit/>
          <w:jc w:val="center"/>
        </w:trPr>
        <w:tc>
          <w:tcPr>
            <w:tcW w:w="2321"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Итого</w:t>
            </w:r>
          </w:p>
        </w:tc>
        <w:tc>
          <w:tcPr>
            <w:tcW w:w="73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rPr>
              <w:t>48</w:t>
            </w:r>
          </w:p>
        </w:tc>
        <w:tc>
          <w:tcPr>
            <w:tcW w:w="1947"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10,0</w:t>
            </w:r>
          </w:p>
        </w:tc>
      </w:tr>
    </w:tbl>
    <w:p w:rsidR="00FE6C98" w:rsidRPr="004179C4" w:rsidRDefault="00FE6C98"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Из таблицы видно, что 48</w:t>
      </w:r>
      <w:r w:rsidR="004179C4">
        <w:rPr>
          <w:color w:val="000000"/>
          <w:sz w:val="28"/>
        </w:rPr>
        <w:t> </w:t>
      </w:r>
      <w:r w:rsidR="004179C4" w:rsidRPr="004179C4">
        <w:rPr>
          <w:color w:val="000000"/>
          <w:sz w:val="28"/>
        </w:rPr>
        <w:t>мин</w:t>
      </w:r>
      <w:r w:rsidRPr="004179C4">
        <w:rPr>
          <w:color w:val="000000"/>
          <w:sz w:val="28"/>
        </w:rPr>
        <w:t>. или 10,</w:t>
      </w:r>
      <w:r w:rsidR="004179C4" w:rsidRPr="004179C4">
        <w:rPr>
          <w:color w:val="000000"/>
          <w:sz w:val="28"/>
        </w:rPr>
        <w:t>0</w:t>
      </w:r>
      <w:r w:rsidR="004179C4">
        <w:rPr>
          <w:color w:val="000000"/>
          <w:sz w:val="28"/>
        </w:rPr>
        <w:t>%</w:t>
      </w:r>
      <w:r w:rsidRPr="004179C4">
        <w:rPr>
          <w:color w:val="000000"/>
          <w:sz w:val="28"/>
        </w:rPr>
        <w:t xml:space="preserve"> рабочего времени используются неэффективно. Затраты времени на устранение организационно-технических причин составили</w:t>
      </w:r>
      <w:r w:rsidR="004179C4">
        <w:rPr>
          <w:color w:val="000000"/>
          <w:sz w:val="28"/>
        </w:rPr>
        <w:t xml:space="preserve"> </w:t>
      </w:r>
      <w:r w:rsidRPr="004179C4">
        <w:rPr>
          <w:color w:val="000000"/>
          <w:sz w:val="28"/>
        </w:rPr>
        <w:t>10</w:t>
      </w:r>
      <w:r w:rsidR="004179C4">
        <w:rPr>
          <w:color w:val="000000"/>
          <w:sz w:val="28"/>
        </w:rPr>
        <w:t> </w:t>
      </w:r>
      <w:r w:rsidR="004179C4" w:rsidRPr="004179C4">
        <w:rPr>
          <w:color w:val="000000"/>
          <w:sz w:val="28"/>
        </w:rPr>
        <w:t>мин</w:t>
      </w:r>
      <w:r w:rsidRPr="004179C4">
        <w:rPr>
          <w:color w:val="000000"/>
          <w:sz w:val="28"/>
        </w:rPr>
        <w:t>. или 1</w:t>
      </w:r>
      <w:r w:rsidR="004179C4" w:rsidRPr="004179C4">
        <w:rPr>
          <w:color w:val="000000"/>
          <w:sz w:val="28"/>
        </w:rPr>
        <w:t>0</w:t>
      </w:r>
      <w:r w:rsidR="004179C4">
        <w:rPr>
          <w:color w:val="000000"/>
          <w:sz w:val="28"/>
        </w:rPr>
        <w:t>%</w:t>
      </w:r>
      <w:r w:rsidRPr="004179C4">
        <w:rPr>
          <w:color w:val="000000"/>
          <w:sz w:val="28"/>
        </w:rPr>
        <w:t xml:space="preserve"> времени смены, что говорит о низком уровне организации и обслуживания рабочего места на участке производства ООО</w:t>
      </w:r>
      <w:r w:rsidR="004179C4">
        <w:rPr>
          <w:color w:val="000000"/>
          <w:sz w:val="28"/>
        </w:rPr>
        <w:t> </w:t>
      </w:r>
      <w:r w:rsidR="004179C4" w:rsidRPr="004179C4">
        <w:rPr>
          <w:color w:val="000000"/>
          <w:sz w:val="28"/>
        </w:rPr>
        <w:t>«</w:t>
      </w:r>
      <w:r w:rsidR="00207ABB" w:rsidRPr="004179C4">
        <w:rPr>
          <w:color w:val="000000"/>
          <w:sz w:val="28"/>
        </w:rPr>
        <w:t>Синэргос»</w:t>
      </w:r>
      <w:r w:rsidRPr="004179C4">
        <w:rPr>
          <w:color w:val="000000"/>
          <w:sz w:val="28"/>
          <w:szCs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Нарушений трудовой дисциплины рабочим выявлено не было, это говорит о высоком уровне дисциплины.</w:t>
      </w:r>
    </w:p>
    <w:p w:rsidR="00FE6C98" w:rsidRPr="004179C4" w:rsidRDefault="00FE6C98" w:rsidP="004179C4">
      <w:pPr>
        <w:widowControl/>
        <w:spacing w:line="360" w:lineRule="auto"/>
        <w:ind w:left="0" w:firstLine="709"/>
        <w:jc w:val="both"/>
        <w:rPr>
          <w:color w:val="000000"/>
          <w:sz w:val="28"/>
        </w:rPr>
      </w:pPr>
      <w:r w:rsidRPr="004179C4">
        <w:rPr>
          <w:color w:val="000000"/>
          <w:sz w:val="28"/>
        </w:rPr>
        <w:t>На основании выявленных потерь и непроизводительных затрат рабочего времени производится расчет коэффициента уплотнения рабочего дня:</w:t>
      </w:r>
    </w:p>
    <w:p w:rsidR="0039797B" w:rsidRDefault="0039797B" w:rsidP="004179C4">
      <w:pPr>
        <w:widowControl/>
        <w:tabs>
          <w:tab w:val="left" w:pos="2410"/>
        </w:tabs>
        <w:spacing w:line="360" w:lineRule="auto"/>
        <w:ind w:left="0" w:firstLine="709"/>
        <w:jc w:val="both"/>
        <w:rPr>
          <w:color w:val="000000"/>
          <w:sz w:val="28"/>
        </w:rPr>
      </w:pPr>
    </w:p>
    <w:p w:rsidR="00FE6C98" w:rsidRPr="004179C4" w:rsidRDefault="00FE6C98" w:rsidP="004179C4">
      <w:pPr>
        <w:widowControl/>
        <w:tabs>
          <w:tab w:val="left" w:pos="2410"/>
        </w:tabs>
        <w:spacing w:line="360" w:lineRule="auto"/>
        <w:ind w:left="0" w:firstLine="709"/>
        <w:jc w:val="both"/>
        <w:rPr>
          <w:noProof/>
          <w:color w:val="000000"/>
          <w:sz w:val="28"/>
        </w:rPr>
      </w:pPr>
      <w:r w:rsidRPr="004179C4">
        <w:rPr>
          <w:color w:val="000000"/>
          <w:sz w:val="28"/>
        </w:rPr>
        <w:t>К</w:t>
      </w:r>
      <w:r w:rsidRPr="004179C4">
        <w:rPr>
          <w:color w:val="000000"/>
          <w:sz w:val="28"/>
          <w:vertAlign w:val="subscript"/>
        </w:rPr>
        <w:t>упл</w:t>
      </w:r>
      <w:r w:rsidRPr="004179C4">
        <w:rPr>
          <w:noProof/>
          <w:color w:val="000000"/>
          <w:sz w:val="28"/>
        </w:rPr>
        <w:t xml:space="preserve"> =</w:t>
      </w:r>
      <w:r w:rsidRPr="004179C4">
        <w:rPr>
          <w:color w:val="000000"/>
          <w:sz w:val="28"/>
        </w:rPr>
        <w:t xml:space="preserve"> Б</w:t>
      </w:r>
      <w:r w:rsidRPr="004179C4">
        <w:rPr>
          <w:color w:val="000000"/>
          <w:sz w:val="28"/>
          <w:vertAlign w:val="subscript"/>
        </w:rPr>
        <w:t>вн</w:t>
      </w:r>
      <w:r w:rsidRPr="004179C4">
        <w:rPr>
          <w:noProof/>
          <w:color w:val="000000"/>
          <w:sz w:val="28"/>
        </w:rPr>
        <w:t xml:space="preserve"> /</w:t>
      </w:r>
      <w:r w:rsidRPr="004179C4">
        <w:rPr>
          <w:color w:val="000000"/>
          <w:sz w:val="28"/>
        </w:rPr>
        <w:t xml:space="preserve"> Т</w:t>
      </w:r>
      <w:r w:rsidRPr="004179C4">
        <w:rPr>
          <w:noProof/>
          <w:color w:val="000000"/>
          <w:sz w:val="28"/>
        </w:rPr>
        <w:t xml:space="preserve"> * 100 =48/480 * 100 = 10,</w:t>
      </w:r>
      <w:r w:rsidR="004179C4" w:rsidRPr="004179C4">
        <w:rPr>
          <w:noProof/>
          <w:color w:val="000000"/>
          <w:sz w:val="28"/>
        </w:rPr>
        <w:t>0</w:t>
      </w:r>
      <w:r w:rsidR="004179C4">
        <w:rPr>
          <w:noProof/>
          <w:color w:val="000000"/>
          <w:sz w:val="28"/>
        </w:rPr>
        <w:t>%</w:t>
      </w:r>
    </w:p>
    <w:p w:rsidR="00FE6C98" w:rsidRPr="004179C4" w:rsidRDefault="0039797B" w:rsidP="004179C4">
      <w:pPr>
        <w:widowControl/>
        <w:spacing w:line="360" w:lineRule="auto"/>
        <w:ind w:left="0" w:firstLine="709"/>
        <w:jc w:val="both"/>
        <w:rPr>
          <w:color w:val="000000"/>
          <w:sz w:val="28"/>
        </w:rPr>
      </w:pPr>
      <w:r>
        <w:rPr>
          <w:color w:val="000000"/>
          <w:sz w:val="28"/>
        </w:rPr>
        <w:br w:type="page"/>
      </w:r>
      <w:r w:rsidR="00FE6C98" w:rsidRPr="004179C4">
        <w:rPr>
          <w:color w:val="000000"/>
          <w:sz w:val="28"/>
        </w:rPr>
        <w:t>Б</w:t>
      </w:r>
      <w:r w:rsidR="00FE6C98" w:rsidRPr="004179C4">
        <w:rPr>
          <w:color w:val="000000"/>
          <w:sz w:val="28"/>
          <w:vertAlign w:val="subscript"/>
        </w:rPr>
        <w:t>вн</w:t>
      </w:r>
      <w:r w:rsidR="00FE6C98" w:rsidRPr="004179C4">
        <w:rPr>
          <w:color w:val="000000"/>
          <w:sz w:val="28"/>
        </w:rPr>
        <w:t xml:space="preserve"> </w:t>
      </w:r>
      <w:r w:rsidR="004179C4">
        <w:rPr>
          <w:color w:val="000000"/>
          <w:sz w:val="28"/>
        </w:rPr>
        <w:t>–</w:t>
      </w:r>
      <w:r w:rsidR="004179C4" w:rsidRPr="004179C4">
        <w:rPr>
          <w:color w:val="000000"/>
          <w:sz w:val="28"/>
        </w:rPr>
        <w:t xml:space="preserve"> </w:t>
      </w:r>
      <w:r w:rsidR="00FE6C98" w:rsidRPr="004179C4">
        <w:rPr>
          <w:color w:val="000000"/>
          <w:sz w:val="28"/>
        </w:rPr>
        <w:t>потери внутрисменные</w:t>
      </w:r>
    </w:p>
    <w:p w:rsidR="004179C4" w:rsidRDefault="00FE6C98" w:rsidP="004179C4">
      <w:pPr>
        <w:widowControl/>
        <w:spacing w:line="360" w:lineRule="auto"/>
        <w:ind w:left="0" w:firstLine="709"/>
        <w:jc w:val="both"/>
        <w:rPr>
          <w:color w:val="000000"/>
          <w:sz w:val="28"/>
        </w:rPr>
      </w:pPr>
      <w:r w:rsidRPr="004179C4">
        <w:rPr>
          <w:color w:val="000000"/>
          <w:sz w:val="28"/>
        </w:rPr>
        <w:t>Рост производительности труда за счет уплотнения рабочего времени рассчитывается по формуле</w:t>
      </w:r>
      <w:r w:rsidR="00CF421F" w:rsidRPr="004179C4">
        <w:rPr>
          <w:color w:val="000000"/>
          <w:sz w:val="28"/>
        </w:rPr>
        <w:t xml:space="preserve"> (2.10)</w:t>
      </w:r>
    </w:p>
    <w:p w:rsidR="0039797B" w:rsidRDefault="0039797B" w:rsidP="004179C4">
      <w:pPr>
        <w:widowControl/>
        <w:tabs>
          <w:tab w:val="center" w:pos="5202"/>
          <w:tab w:val="left" w:pos="8625"/>
        </w:tabs>
        <w:spacing w:line="360" w:lineRule="auto"/>
        <w:ind w:left="0" w:firstLine="709"/>
        <w:jc w:val="both"/>
        <w:rPr>
          <w:color w:val="000000"/>
          <w:sz w:val="28"/>
        </w:rPr>
      </w:pPr>
    </w:p>
    <w:p w:rsidR="00FE6C98" w:rsidRPr="004179C4" w:rsidRDefault="00FE6C98" w:rsidP="004179C4">
      <w:pPr>
        <w:widowControl/>
        <w:tabs>
          <w:tab w:val="center" w:pos="5202"/>
          <w:tab w:val="left" w:pos="8625"/>
        </w:tabs>
        <w:spacing w:line="360" w:lineRule="auto"/>
        <w:ind w:left="0" w:firstLine="709"/>
        <w:jc w:val="both"/>
        <w:rPr>
          <w:color w:val="000000"/>
          <w:sz w:val="28"/>
        </w:rPr>
      </w:pPr>
      <w:r w:rsidRPr="004179C4">
        <w:rPr>
          <w:color w:val="000000"/>
          <w:sz w:val="28"/>
        </w:rPr>
        <w:t>ПТ = (ОП</w:t>
      </w:r>
      <w:r w:rsidRPr="004179C4">
        <w:rPr>
          <w:color w:val="000000"/>
          <w:sz w:val="28"/>
          <w:vertAlign w:val="subscript"/>
        </w:rPr>
        <w:t>н</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ОП</w:t>
      </w:r>
      <w:r w:rsidRPr="004179C4">
        <w:rPr>
          <w:color w:val="000000"/>
          <w:sz w:val="28"/>
          <w:vertAlign w:val="subscript"/>
        </w:rPr>
        <w:t>ф</w:t>
      </w:r>
      <w:r w:rsidRPr="004179C4">
        <w:rPr>
          <w:color w:val="000000"/>
          <w:sz w:val="28"/>
        </w:rPr>
        <w:t>) / ОП</w:t>
      </w:r>
      <w:r w:rsidRPr="004179C4">
        <w:rPr>
          <w:color w:val="000000"/>
          <w:sz w:val="28"/>
          <w:vertAlign w:val="subscript"/>
        </w:rPr>
        <w:t>ф</w:t>
      </w:r>
      <w:r w:rsidRPr="004179C4">
        <w:rPr>
          <w:noProof/>
          <w:color w:val="000000"/>
          <w:sz w:val="28"/>
          <w:vertAlign w:val="subscript"/>
        </w:rPr>
        <w:t xml:space="preserve"> </w:t>
      </w:r>
      <w:r w:rsidRPr="004179C4">
        <w:rPr>
          <w:noProof/>
          <w:color w:val="000000"/>
          <w:sz w:val="28"/>
        </w:rPr>
        <w:t>* 100</w:t>
      </w:r>
      <w:r w:rsidR="00CF421F" w:rsidRPr="004179C4">
        <w:rPr>
          <w:noProof/>
          <w:color w:val="000000"/>
          <w:sz w:val="28"/>
        </w:rPr>
        <w:tab/>
        <w:t>(2.10)</w:t>
      </w:r>
    </w:p>
    <w:p w:rsidR="0039797B" w:rsidRDefault="0039797B"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noProof/>
          <w:color w:val="000000"/>
          <w:sz w:val="28"/>
        </w:rPr>
      </w:pPr>
      <w:r w:rsidRPr="004179C4">
        <w:rPr>
          <w:color w:val="000000"/>
          <w:sz w:val="28"/>
        </w:rPr>
        <w:t>ПТ</w:t>
      </w:r>
      <w:r w:rsidRPr="004179C4">
        <w:rPr>
          <w:noProof/>
          <w:color w:val="000000"/>
          <w:sz w:val="28"/>
        </w:rPr>
        <w:t xml:space="preserve"> </w:t>
      </w:r>
      <w:r w:rsidRPr="004179C4">
        <w:rPr>
          <w:i/>
          <w:noProof/>
          <w:color w:val="000000"/>
          <w:sz w:val="28"/>
        </w:rPr>
        <w:t>=</w:t>
      </w:r>
      <w:r w:rsidRPr="004179C4">
        <w:rPr>
          <w:noProof/>
          <w:color w:val="000000"/>
          <w:sz w:val="28"/>
        </w:rPr>
        <w:t xml:space="preserve"> (427 </w:t>
      </w:r>
      <w:r w:rsidR="004179C4">
        <w:rPr>
          <w:noProof/>
          <w:color w:val="000000"/>
          <w:sz w:val="28"/>
        </w:rPr>
        <w:t>–</w:t>
      </w:r>
      <w:r w:rsidR="004179C4" w:rsidRPr="004179C4">
        <w:rPr>
          <w:noProof/>
          <w:color w:val="000000"/>
          <w:sz w:val="28"/>
        </w:rPr>
        <w:t xml:space="preserve"> </w:t>
      </w:r>
      <w:r w:rsidRPr="004179C4">
        <w:rPr>
          <w:noProof/>
          <w:color w:val="000000"/>
          <w:sz w:val="28"/>
        </w:rPr>
        <w:t xml:space="preserve">402) / 402 * 100 </w:t>
      </w:r>
      <w:r w:rsidRPr="004179C4">
        <w:rPr>
          <w:i/>
          <w:noProof/>
          <w:color w:val="000000"/>
          <w:sz w:val="28"/>
        </w:rPr>
        <w:t>=</w:t>
      </w:r>
      <w:r w:rsidRPr="004179C4">
        <w:rPr>
          <w:noProof/>
          <w:color w:val="000000"/>
          <w:sz w:val="28"/>
        </w:rPr>
        <w:t xml:space="preserve"> 6,</w:t>
      </w:r>
      <w:r w:rsidR="004179C4" w:rsidRPr="004179C4">
        <w:rPr>
          <w:noProof/>
          <w:color w:val="000000"/>
          <w:sz w:val="28"/>
        </w:rPr>
        <w:t>2</w:t>
      </w:r>
      <w:r w:rsidR="004179C4">
        <w:rPr>
          <w:noProof/>
          <w:color w:val="000000"/>
          <w:sz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Возможность роста производительности труда в результате уплотнения рабочего времени на 10,</w:t>
      </w:r>
      <w:r w:rsidR="004179C4" w:rsidRPr="004179C4">
        <w:rPr>
          <w:color w:val="000000"/>
          <w:sz w:val="28"/>
        </w:rPr>
        <w:t>0</w:t>
      </w:r>
      <w:r w:rsidR="004179C4">
        <w:rPr>
          <w:color w:val="000000"/>
          <w:sz w:val="28"/>
        </w:rPr>
        <w:t>%</w:t>
      </w:r>
      <w:r w:rsidRPr="004179C4">
        <w:rPr>
          <w:color w:val="000000"/>
          <w:sz w:val="28"/>
        </w:rPr>
        <w:t xml:space="preserve"> говорит о низком уровне эффективности фактического использования рабочего времени.</w:t>
      </w:r>
    </w:p>
    <w:p w:rsidR="00FE6C98" w:rsidRPr="004179C4" w:rsidRDefault="00FE6C98" w:rsidP="004179C4">
      <w:pPr>
        <w:widowControl/>
        <w:spacing w:line="360" w:lineRule="auto"/>
        <w:ind w:left="0" w:firstLine="709"/>
        <w:jc w:val="both"/>
        <w:rPr>
          <w:color w:val="000000"/>
          <w:sz w:val="28"/>
        </w:rPr>
      </w:pPr>
      <w:r w:rsidRPr="004179C4">
        <w:rPr>
          <w:color w:val="000000"/>
          <w:sz w:val="28"/>
        </w:rPr>
        <w:t xml:space="preserve">Дальнейшим этапом анализа использования фонда рабочего времени обвальщика мясосырья будет выявление резервов связанных со временем выполнения оперативной работы с помощью хронометражных наблюдений (таблица </w:t>
      </w:r>
      <w:r w:rsidR="00B63B09" w:rsidRPr="004179C4">
        <w:rPr>
          <w:color w:val="000000"/>
          <w:sz w:val="28"/>
        </w:rPr>
        <w:t>2</w:t>
      </w:r>
      <w:r w:rsidR="00F62BB7" w:rsidRPr="004179C4">
        <w:rPr>
          <w:color w:val="000000"/>
          <w:sz w:val="28"/>
        </w:rPr>
        <w:t>.13</w:t>
      </w:r>
      <w:r w:rsidRPr="004179C4">
        <w:rPr>
          <w:color w:val="000000"/>
          <w:sz w:val="28"/>
        </w:rPr>
        <w:t>).</w:t>
      </w:r>
    </w:p>
    <w:p w:rsidR="00FE6C98" w:rsidRPr="004179C4" w:rsidRDefault="00FE6C98" w:rsidP="004179C4">
      <w:pPr>
        <w:widowControl/>
        <w:spacing w:line="360" w:lineRule="auto"/>
        <w:ind w:left="0" w:firstLine="709"/>
        <w:jc w:val="both"/>
        <w:rPr>
          <w:color w:val="000000"/>
          <w:sz w:val="28"/>
        </w:rPr>
      </w:pPr>
      <w:r w:rsidRPr="004179C4">
        <w:rPr>
          <w:color w:val="000000"/>
          <w:sz w:val="28"/>
        </w:rPr>
        <w:t xml:space="preserve">Для расчета коэффициентов устойчивости для ручных работ нормативный коэффициент устойчивости ряда взят равный 1,5, а для машинных работ </w:t>
      </w:r>
      <w:r w:rsidR="004179C4">
        <w:rPr>
          <w:color w:val="000000"/>
          <w:sz w:val="28"/>
        </w:rPr>
        <w:t>–</w:t>
      </w:r>
      <w:r w:rsidR="004179C4" w:rsidRPr="004179C4">
        <w:rPr>
          <w:color w:val="000000"/>
          <w:sz w:val="28"/>
        </w:rPr>
        <w:t xml:space="preserve"> </w:t>
      </w:r>
      <w:r w:rsidRPr="004179C4">
        <w:rPr>
          <w:color w:val="000000"/>
          <w:sz w:val="28"/>
        </w:rPr>
        <w:t>1,2.</w:t>
      </w:r>
    </w:p>
    <w:p w:rsidR="004179C4" w:rsidRDefault="00FE6C98" w:rsidP="004179C4">
      <w:pPr>
        <w:widowControl/>
        <w:spacing w:line="360" w:lineRule="auto"/>
        <w:ind w:left="0" w:firstLine="709"/>
        <w:jc w:val="both"/>
        <w:rPr>
          <w:color w:val="000000"/>
          <w:sz w:val="28"/>
        </w:rPr>
      </w:pPr>
      <w:r w:rsidRPr="004179C4">
        <w:rPr>
          <w:color w:val="000000"/>
          <w:sz w:val="28"/>
        </w:rPr>
        <w:t>Коэффициент устойчивости (К</w:t>
      </w:r>
      <w:r w:rsidRPr="004179C4">
        <w:rPr>
          <w:color w:val="000000"/>
          <w:sz w:val="28"/>
          <w:vertAlign w:val="subscript"/>
        </w:rPr>
        <w:t>у</w:t>
      </w:r>
      <w:r w:rsidRPr="004179C4">
        <w:rPr>
          <w:color w:val="000000"/>
          <w:sz w:val="28"/>
        </w:rPr>
        <w:t>) каждого ряда рассчитывается по формуле</w:t>
      </w:r>
      <w:r w:rsidR="00CF421F" w:rsidRPr="004179C4">
        <w:rPr>
          <w:color w:val="000000"/>
          <w:sz w:val="28"/>
        </w:rPr>
        <w:t xml:space="preserve"> (2.11)</w:t>
      </w:r>
    </w:p>
    <w:p w:rsidR="0039797B" w:rsidRDefault="0039797B" w:rsidP="004179C4">
      <w:pPr>
        <w:widowControl/>
        <w:tabs>
          <w:tab w:val="center" w:pos="5202"/>
          <w:tab w:val="right" w:pos="9695"/>
        </w:tabs>
        <w:spacing w:line="360" w:lineRule="auto"/>
        <w:ind w:left="0" w:firstLine="709"/>
        <w:jc w:val="both"/>
        <w:rPr>
          <w:color w:val="000000"/>
          <w:sz w:val="28"/>
        </w:rPr>
      </w:pPr>
    </w:p>
    <w:p w:rsidR="00FE6C98" w:rsidRPr="004179C4" w:rsidRDefault="00FE6C98" w:rsidP="0039797B">
      <w:pPr>
        <w:widowControl/>
        <w:tabs>
          <w:tab w:val="center" w:pos="5202"/>
          <w:tab w:val="right" w:pos="8760"/>
        </w:tabs>
        <w:spacing w:line="360" w:lineRule="auto"/>
        <w:ind w:left="0" w:firstLine="709"/>
        <w:jc w:val="both"/>
        <w:rPr>
          <w:color w:val="000000"/>
          <w:sz w:val="28"/>
        </w:rPr>
      </w:pPr>
      <w:r w:rsidRPr="004179C4">
        <w:rPr>
          <w:color w:val="000000"/>
          <w:sz w:val="28"/>
        </w:rPr>
        <w:t>К</w:t>
      </w:r>
      <w:r w:rsidRPr="004179C4">
        <w:rPr>
          <w:color w:val="000000"/>
          <w:sz w:val="28"/>
          <w:vertAlign w:val="subscript"/>
        </w:rPr>
        <w:t xml:space="preserve">у(ф) </w:t>
      </w:r>
      <w:r w:rsidRPr="004179C4">
        <w:rPr>
          <w:color w:val="000000"/>
          <w:sz w:val="28"/>
        </w:rPr>
        <w:t>= максимальное значение /минимальное значение</w:t>
      </w:r>
      <w:r w:rsidR="00CF421F" w:rsidRPr="004179C4">
        <w:rPr>
          <w:color w:val="000000"/>
          <w:sz w:val="28"/>
        </w:rPr>
        <w:tab/>
        <w:t>(2.11)</w:t>
      </w:r>
    </w:p>
    <w:p w:rsidR="0039797B" w:rsidRDefault="0039797B" w:rsidP="004179C4">
      <w:pPr>
        <w:widowControl/>
        <w:spacing w:line="360" w:lineRule="auto"/>
        <w:ind w:left="0" w:firstLine="709"/>
        <w:jc w:val="both"/>
        <w:rPr>
          <w:color w:val="000000"/>
          <w:sz w:val="28"/>
        </w:rPr>
      </w:pPr>
    </w:p>
    <w:p w:rsidR="004179C4" w:rsidRDefault="00FE6C98" w:rsidP="004179C4">
      <w:pPr>
        <w:widowControl/>
        <w:spacing w:line="360" w:lineRule="auto"/>
        <w:ind w:left="0" w:firstLine="709"/>
        <w:jc w:val="both"/>
        <w:rPr>
          <w:color w:val="000000"/>
          <w:sz w:val="28"/>
        </w:rPr>
      </w:pPr>
      <w:r w:rsidRPr="004179C4">
        <w:rPr>
          <w:color w:val="000000"/>
          <w:sz w:val="28"/>
        </w:rPr>
        <w:t>Если К</w:t>
      </w:r>
      <w:r w:rsidRPr="004179C4">
        <w:rPr>
          <w:color w:val="000000"/>
          <w:sz w:val="28"/>
          <w:vertAlign w:val="subscript"/>
        </w:rPr>
        <w:t xml:space="preserve">у(ф) </w:t>
      </w:r>
      <w:r w:rsidRPr="004179C4">
        <w:rPr>
          <w:color w:val="000000"/>
          <w:sz w:val="28"/>
        </w:rPr>
        <w:t>превышает нормативный коэффициент то производят «чистку» ряда, путем вычеркивания крайнего значения, сначала максимального, затем минимального.</w:t>
      </w:r>
    </w:p>
    <w:p w:rsidR="00FE6C98" w:rsidRPr="004179C4" w:rsidRDefault="00FE6C98" w:rsidP="004179C4">
      <w:pPr>
        <w:widowControl/>
        <w:spacing w:line="360" w:lineRule="auto"/>
        <w:ind w:left="0" w:firstLine="709"/>
        <w:jc w:val="both"/>
        <w:rPr>
          <w:color w:val="000000"/>
          <w:sz w:val="28"/>
        </w:rPr>
      </w:pPr>
    </w:p>
    <w:p w:rsidR="00FE6C98" w:rsidRPr="004179C4" w:rsidRDefault="0039797B" w:rsidP="004179C4">
      <w:pPr>
        <w:widowControl/>
        <w:spacing w:line="360" w:lineRule="auto"/>
        <w:ind w:left="0" w:firstLine="709"/>
        <w:jc w:val="both"/>
        <w:rPr>
          <w:color w:val="000000"/>
          <w:sz w:val="28"/>
        </w:rPr>
      </w:pPr>
      <w:r>
        <w:rPr>
          <w:color w:val="000000"/>
          <w:sz w:val="28"/>
        </w:rPr>
        <w:br w:type="page"/>
      </w:r>
      <w:r w:rsidR="00FE6C98" w:rsidRPr="004179C4">
        <w:rPr>
          <w:color w:val="000000"/>
          <w:sz w:val="28"/>
        </w:rPr>
        <w:t xml:space="preserve">Таблица </w:t>
      </w:r>
      <w:r w:rsidR="00B63B09" w:rsidRPr="004179C4">
        <w:rPr>
          <w:noProof/>
          <w:color w:val="000000"/>
          <w:sz w:val="28"/>
        </w:rPr>
        <w:t>2</w:t>
      </w:r>
      <w:r w:rsidR="00F62BB7" w:rsidRPr="004179C4">
        <w:rPr>
          <w:noProof/>
          <w:color w:val="000000"/>
          <w:sz w:val="28"/>
        </w:rPr>
        <w:t>.13</w:t>
      </w:r>
      <w:r w:rsidR="00FE6C98" w:rsidRPr="004179C4">
        <w:rPr>
          <w:noProof/>
          <w:color w:val="000000"/>
          <w:sz w:val="28"/>
        </w:rPr>
        <w:t xml:space="preserve"> </w:t>
      </w:r>
      <w:r w:rsidR="004179C4">
        <w:rPr>
          <w:noProof/>
          <w:color w:val="000000"/>
          <w:sz w:val="28"/>
        </w:rPr>
        <w:t>–</w:t>
      </w:r>
      <w:r w:rsidR="004179C4" w:rsidRPr="004179C4">
        <w:rPr>
          <w:noProof/>
          <w:color w:val="000000"/>
          <w:sz w:val="28"/>
        </w:rPr>
        <w:t xml:space="preserve"> </w:t>
      </w:r>
      <w:r w:rsidR="00FE6C98" w:rsidRPr="004179C4">
        <w:rPr>
          <w:color w:val="000000"/>
          <w:sz w:val="28"/>
        </w:rPr>
        <w:t>Хронометражные наблюдения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0"/>
        <w:gridCol w:w="629"/>
        <w:gridCol w:w="629"/>
        <w:gridCol w:w="628"/>
        <w:gridCol w:w="628"/>
        <w:gridCol w:w="628"/>
        <w:gridCol w:w="628"/>
        <w:gridCol w:w="630"/>
        <w:gridCol w:w="630"/>
        <w:gridCol w:w="630"/>
        <w:gridCol w:w="632"/>
        <w:gridCol w:w="852"/>
        <w:gridCol w:w="1033"/>
      </w:tblGrid>
      <w:tr w:rsidR="00FE6C98" w:rsidRPr="00B35D79" w:rsidTr="00B35D79">
        <w:trPr>
          <w:cantSplit/>
          <w:jc w:val="center"/>
        </w:trPr>
        <w:tc>
          <w:tcPr>
            <w:tcW w:w="602" w:type="pct"/>
            <w:vMerge w:val="restar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Элемент операции</w:t>
            </w:r>
          </w:p>
        </w:tc>
        <w:tc>
          <w:tcPr>
            <w:tcW w:w="3385" w:type="pct"/>
            <w:gridSpan w:val="10"/>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Номера замеров</w:t>
            </w:r>
          </w:p>
        </w:tc>
        <w:tc>
          <w:tcPr>
            <w:tcW w:w="458" w:type="pct"/>
            <w:vMerge w:val="restar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Сумма,</w:t>
            </w:r>
          </w:p>
          <w:p w:rsidR="00FE6C98" w:rsidRPr="00B35D79" w:rsidRDefault="00FE6C98" w:rsidP="00B35D79">
            <w:pPr>
              <w:widowControl/>
              <w:spacing w:line="360" w:lineRule="auto"/>
              <w:ind w:left="0" w:firstLine="0"/>
              <w:jc w:val="both"/>
              <w:rPr>
                <w:color w:val="000000"/>
                <w:sz w:val="20"/>
              </w:rPr>
            </w:pPr>
            <w:r w:rsidRPr="00B35D79">
              <w:rPr>
                <w:color w:val="000000"/>
                <w:sz w:val="20"/>
              </w:rPr>
              <w:t>мин.</w:t>
            </w:r>
          </w:p>
        </w:tc>
        <w:tc>
          <w:tcPr>
            <w:tcW w:w="556" w:type="pct"/>
            <w:vMerge w:val="restar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Среднее значение,</w:t>
            </w:r>
          </w:p>
          <w:p w:rsidR="00FE6C98" w:rsidRPr="00B35D79" w:rsidRDefault="00FE6C98" w:rsidP="00B35D79">
            <w:pPr>
              <w:widowControl/>
              <w:spacing w:line="360" w:lineRule="auto"/>
              <w:ind w:left="0" w:firstLine="0"/>
              <w:jc w:val="both"/>
              <w:rPr>
                <w:color w:val="000000"/>
                <w:sz w:val="20"/>
              </w:rPr>
            </w:pPr>
            <w:r w:rsidRPr="00B35D79">
              <w:rPr>
                <w:color w:val="000000"/>
                <w:sz w:val="20"/>
              </w:rPr>
              <w:t>мин.</w:t>
            </w:r>
          </w:p>
        </w:tc>
      </w:tr>
      <w:tr w:rsidR="00FE6C98" w:rsidRPr="00B35D79" w:rsidTr="00B35D79">
        <w:trPr>
          <w:cantSplit/>
          <w:jc w:val="center"/>
        </w:trPr>
        <w:tc>
          <w:tcPr>
            <w:tcW w:w="602" w:type="pct"/>
            <w:vMerge/>
            <w:shd w:val="clear" w:color="auto" w:fill="auto"/>
          </w:tcPr>
          <w:p w:rsidR="00FE6C98" w:rsidRPr="00B35D79" w:rsidRDefault="00FE6C98" w:rsidP="00B35D79">
            <w:pPr>
              <w:widowControl/>
              <w:spacing w:line="360" w:lineRule="auto"/>
              <w:ind w:left="0" w:firstLine="0"/>
              <w:jc w:val="both"/>
              <w:rPr>
                <w:color w:val="000000"/>
                <w:sz w:val="20"/>
              </w:rPr>
            </w:pP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1</w:t>
            </w: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2</w:t>
            </w: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3</w:t>
            </w: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4</w:t>
            </w: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5</w:t>
            </w:r>
          </w:p>
        </w:tc>
        <w:tc>
          <w:tcPr>
            <w:tcW w:w="338"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6</w:t>
            </w:r>
          </w:p>
        </w:tc>
        <w:tc>
          <w:tcPr>
            <w:tcW w:w="339"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7</w:t>
            </w:r>
          </w:p>
        </w:tc>
        <w:tc>
          <w:tcPr>
            <w:tcW w:w="339"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8</w:t>
            </w:r>
          </w:p>
        </w:tc>
        <w:tc>
          <w:tcPr>
            <w:tcW w:w="339"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9</w:t>
            </w:r>
          </w:p>
        </w:tc>
        <w:tc>
          <w:tcPr>
            <w:tcW w:w="339"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10</w:t>
            </w:r>
          </w:p>
        </w:tc>
        <w:tc>
          <w:tcPr>
            <w:tcW w:w="458" w:type="pct"/>
            <w:vMerge/>
            <w:shd w:val="clear" w:color="auto" w:fill="auto"/>
          </w:tcPr>
          <w:p w:rsidR="00FE6C98" w:rsidRPr="00B35D79" w:rsidRDefault="00FE6C98" w:rsidP="00B35D79">
            <w:pPr>
              <w:widowControl/>
              <w:spacing w:line="360" w:lineRule="auto"/>
              <w:ind w:left="0" w:firstLine="0"/>
              <w:jc w:val="both"/>
              <w:rPr>
                <w:color w:val="000000"/>
                <w:sz w:val="20"/>
              </w:rPr>
            </w:pPr>
          </w:p>
        </w:tc>
        <w:tc>
          <w:tcPr>
            <w:tcW w:w="556" w:type="pct"/>
            <w:vMerge/>
            <w:shd w:val="clear" w:color="auto" w:fill="auto"/>
          </w:tcPr>
          <w:p w:rsidR="00FE6C98" w:rsidRPr="00B35D79" w:rsidRDefault="00FE6C98" w:rsidP="00B35D79">
            <w:pPr>
              <w:widowControl/>
              <w:spacing w:line="360" w:lineRule="auto"/>
              <w:ind w:left="0" w:firstLine="0"/>
              <w:jc w:val="both"/>
              <w:rPr>
                <w:color w:val="000000"/>
                <w:sz w:val="20"/>
              </w:rPr>
            </w:pPr>
          </w:p>
        </w:tc>
      </w:tr>
      <w:tr w:rsidR="00FE6C98" w:rsidRPr="00B35D79" w:rsidTr="00B35D79">
        <w:trPr>
          <w:cantSplit/>
          <w:jc w:val="center"/>
        </w:trPr>
        <w:tc>
          <w:tcPr>
            <w:tcW w:w="60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1. Правка ножа</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7</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5</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7</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w:t>
            </w:r>
          </w:p>
        </w:tc>
        <w:tc>
          <w:tcPr>
            <w:tcW w:w="45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62</w:t>
            </w:r>
          </w:p>
        </w:tc>
        <w:tc>
          <w:tcPr>
            <w:tcW w:w="55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6,2</w:t>
            </w:r>
          </w:p>
        </w:tc>
      </w:tr>
      <w:tr w:rsidR="00FE6C98" w:rsidRPr="00B35D79" w:rsidTr="00B35D79">
        <w:trPr>
          <w:cantSplit/>
          <w:jc w:val="center"/>
        </w:trPr>
        <w:tc>
          <w:tcPr>
            <w:tcW w:w="60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2</w:t>
            </w:r>
            <w:r w:rsidR="004179C4" w:rsidRPr="00B35D79">
              <w:rPr>
                <w:color w:val="000000"/>
                <w:sz w:val="20"/>
              </w:rPr>
              <w:t>. Об</w:t>
            </w:r>
            <w:r w:rsidRPr="00B35D79">
              <w:rPr>
                <w:color w:val="000000"/>
                <w:sz w:val="20"/>
              </w:rPr>
              <w:t>вала тазовой кости</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93</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100</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97</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98</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96</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94</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121</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96</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98</w:t>
            </w:r>
          </w:p>
        </w:tc>
        <w:tc>
          <w:tcPr>
            <w:tcW w:w="45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988</w:t>
            </w:r>
          </w:p>
        </w:tc>
        <w:tc>
          <w:tcPr>
            <w:tcW w:w="55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98,8</w:t>
            </w:r>
          </w:p>
        </w:tc>
      </w:tr>
      <w:tr w:rsidR="00FE6C98" w:rsidRPr="00B35D79" w:rsidTr="00B35D79">
        <w:trPr>
          <w:cantSplit/>
          <w:jc w:val="center"/>
        </w:trPr>
        <w:tc>
          <w:tcPr>
            <w:tcW w:w="602" w:type="pct"/>
            <w:shd w:val="clear" w:color="auto" w:fill="auto"/>
          </w:tcPr>
          <w:p w:rsidR="00FE6C98" w:rsidRPr="00B35D79" w:rsidRDefault="00FE6C98" w:rsidP="00B35D79">
            <w:pPr>
              <w:widowControl/>
              <w:tabs>
                <w:tab w:val="num" w:pos="1429"/>
              </w:tabs>
              <w:spacing w:line="360" w:lineRule="auto"/>
              <w:ind w:left="0" w:firstLine="0"/>
              <w:jc w:val="both"/>
              <w:rPr>
                <w:color w:val="000000"/>
                <w:sz w:val="20"/>
              </w:rPr>
            </w:pPr>
            <w:r w:rsidRPr="00B35D79">
              <w:rPr>
                <w:color w:val="000000"/>
                <w:sz w:val="20"/>
              </w:rPr>
              <w:t>3. Обвалка берцовой кости</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21</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23</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30</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25</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24</w:t>
            </w:r>
          </w:p>
        </w:tc>
        <w:tc>
          <w:tcPr>
            <w:tcW w:w="45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244</w:t>
            </w:r>
          </w:p>
        </w:tc>
        <w:tc>
          <w:tcPr>
            <w:tcW w:w="55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24,4</w:t>
            </w:r>
          </w:p>
        </w:tc>
      </w:tr>
      <w:tr w:rsidR="00FE6C98" w:rsidRPr="00B35D79" w:rsidTr="00B35D79">
        <w:trPr>
          <w:cantSplit/>
          <w:jc w:val="center"/>
        </w:trPr>
        <w:tc>
          <w:tcPr>
            <w:tcW w:w="60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4. Обвалка бедренной кости</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44</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40</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41</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45</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42</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40</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48</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41</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40</w:t>
            </w:r>
          </w:p>
        </w:tc>
        <w:tc>
          <w:tcPr>
            <w:tcW w:w="45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426</w:t>
            </w:r>
          </w:p>
        </w:tc>
        <w:tc>
          <w:tcPr>
            <w:tcW w:w="55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42,6</w:t>
            </w:r>
          </w:p>
        </w:tc>
      </w:tr>
      <w:tr w:rsidR="00FE6C98" w:rsidRPr="00B35D79" w:rsidTr="00B35D79">
        <w:trPr>
          <w:cantSplit/>
          <w:jc w:val="center"/>
        </w:trPr>
        <w:tc>
          <w:tcPr>
            <w:tcW w:w="602" w:type="pct"/>
            <w:shd w:val="clear" w:color="auto" w:fill="auto"/>
          </w:tcPr>
          <w:p w:rsidR="00FE6C98" w:rsidRPr="00B35D79" w:rsidRDefault="00FE6C98" w:rsidP="00B35D79">
            <w:pPr>
              <w:widowControl/>
              <w:spacing w:line="360" w:lineRule="auto"/>
              <w:ind w:left="0" w:firstLine="0"/>
              <w:jc w:val="both"/>
              <w:rPr>
                <w:color w:val="000000"/>
                <w:sz w:val="20"/>
              </w:rPr>
            </w:pPr>
            <w:r w:rsidRPr="00B35D79">
              <w:rPr>
                <w:color w:val="000000"/>
                <w:sz w:val="20"/>
              </w:rPr>
              <w:t>Итого</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166</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170</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166</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171</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177</w:t>
            </w:r>
          </w:p>
        </w:tc>
        <w:tc>
          <w:tcPr>
            <w:tcW w:w="33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166</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163</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204</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169</w:t>
            </w:r>
          </w:p>
        </w:tc>
        <w:tc>
          <w:tcPr>
            <w:tcW w:w="33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168</w:t>
            </w:r>
          </w:p>
        </w:tc>
        <w:tc>
          <w:tcPr>
            <w:tcW w:w="45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p>
        </w:tc>
        <w:tc>
          <w:tcPr>
            <w:tcW w:w="556"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rPr>
            </w:pPr>
            <w:r w:rsidRPr="00B35D79">
              <w:rPr>
                <w:color w:val="000000"/>
                <w:sz w:val="20"/>
              </w:rPr>
              <w:t>172,0</w:t>
            </w:r>
          </w:p>
        </w:tc>
      </w:tr>
    </w:tbl>
    <w:p w:rsidR="00FE6C98" w:rsidRPr="004179C4" w:rsidRDefault="00FE6C98" w:rsidP="004179C4">
      <w:pPr>
        <w:widowControl/>
        <w:spacing w:line="360" w:lineRule="auto"/>
        <w:ind w:left="0" w:firstLine="709"/>
        <w:jc w:val="both"/>
        <w:rPr>
          <w:color w:val="000000"/>
          <w:sz w:val="28"/>
        </w:rPr>
      </w:pPr>
    </w:p>
    <w:p w:rsidR="00FE6C98" w:rsidRPr="004179C4" w:rsidRDefault="00FE6C98" w:rsidP="004179C4">
      <w:pPr>
        <w:widowControl/>
        <w:spacing w:line="360" w:lineRule="auto"/>
        <w:ind w:left="0" w:firstLine="709"/>
        <w:jc w:val="both"/>
        <w:rPr>
          <w:color w:val="000000"/>
          <w:sz w:val="28"/>
        </w:rPr>
      </w:pPr>
      <w:r w:rsidRPr="004179C4">
        <w:rPr>
          <w:color w:val="000000"/>
          <w:sz w:val="28"/>
        </w:rPr>
        <w:t>Коэффициент устойчивости первого ряда превышает нормативное значение, в связи с этим производится «чистка» ряда в следствии которой приходим к конечному коэффициенту устойчивости равному 1,5.</w:t>
      </w:r>
    </w:p>
    <w:p w:rsidR="00FE6C98" w:rsidRPr="004179C4" w:rsidRDefault="00FE6C98" w:rsidP="004179C4">
      <w:pPr>
        <w:widowControl/>
        <w:spacing w:line="360" w:lineRule="auto"/>
        <w:ind w:left="0" w:firstLine="709"/>
        <w:jc w:val="both"/>
        <w:rPr>
          <w:color w:val="000000"/>
          <w:sz w:val="28"/>
        </w:rPr>
      </w:pPr>
      <w:r w:rsidRPr="004179C4">
        <w:rPr>
          <w:color w:val="000000"/>
          <w:sz w:val="28"/>
        </w:rPr>
        <w:t>Ку(ф)</w:t>
      </w:r>
      <w:r w:rsidRPr="004179C4">
        <w:rPr>
          <w:color w:val="000000"/>
          <w:sz w:val="28"/>
          <w:vertAlign w:val="subscript"/>
        </w:rPr>
        <w:t>1</w:t>
      </w:r>
      <w:r w:rsidRPr="004179C4">
        <w:rPr>
          <w:color w:val="000000"/>
          <w:sz w:val="28"/>
        </w:rPr>
        <w:t>=9/5=1,8</w:t>
      </w:r>
    </w:p>
    <w:p w:rsidR="00FE6C98" w:rsidRPr="004179C4" w:rsidRDefault="00FE6C98" w:rsidP="004179C4">
      <w:pPr>
        <w:widowControl/>
        <w:spacing w:line="360" w:lineRule="auto"/>
        <w:ind w:left="0" w:firstLine="709"/>
        <w:jc w:val="both"/>
        <w:rPr>
          <w:color w:val="000000"/>
          <w:sz w:val="28"/>
        </w:rPr>
      </w:pPr>
      <w:r w:rsidRPr="004179C4">
        <w:rPr>
          <w:color w:val="000000"/>
          <w:sz w:val="28"/>
        </w:rPr>
        <w:t>Коэффициент устойчивости оставшихся трех рядов соответствует нормативным, а соответственно и не требует «чистки» ряда.</w:t>
      </w:r>
    </w:p>
    <w:p w:rsidR="00FE6C98" w:rsidRPr="004179C4" w:rsidRDefault="00FE6C98" w:rsidP="004179C4">
      <w:pPr>
        <w:widowControl/>
        <w:spacing w:line="360" w:lineRule="auto"/>
        <w:ind w:left="0" w:firstLine="709"/>
        <w:jc w:val="both"/>
        <w:rPr>
          <w:color w:val="000000"/>
          <w:sz w:val="28"/>
        </w:rPr>
      </w:pPr>
      <w:r w:rsidRPr="004179C4">
        <w:rPr>
          <w:color w:val="000000"/>
          <w:sz w:val="28"/>
        </w:rPr>
        <w:t>Ку(ф)</w:t>
      </w:r>
      <w:r w:rsidRPr="004179C4">
        <w:rPr>
          <w:color w:val="000000"/>
          <w:sz w:val="28"/>
          <w:vertAlign w:val="subscript"/>
        </w:rPr>
        <w:t>2</w:t>
      </w:r>
      <w:r w:rsidRPr="004179C4">
        <w:rPr>
          <w:color w:val="000000"/>
          <w:sz w:val="28"/>
        </w:rPr>
        <w:t xml:space="preserve"> = 121/93 = 1,3</w:t>
      </w:r>
    </w:p>
    <w:p w:rsidR="00FE6C98" w:rsidRPr="004179C4" w:rsidRDefault="00FE6C98" w:rsidP="004179C4">
      <w:pPr>
        <w:widowControl/>
        <w:spacing w:line="360" w:lineRule="auto"/>
        <w:ind w:left="0" w:firstLine="709"/>
        <w:jc w:val="both"/>
        <w:rPr>
          <w:color w:val="000000"/>
          <w:sz w:val="28"/>
        </w:rPr>
      </w:pPr>
      <w:r w:rsidRPr="004179C4">
        <w:rPr>
          <w:color w:val="000000"/>
          <w:sz w:val="28"/>
        </w:rPr>
        <w:t>Ку(ф)</w:t>
      </w:r>
      <w:r w:rsidRPr="004179C4">
        <w:rPr>
          <w:color w:val="000000"/>
          <w:sz w:val="28"/>
          <w:vertAlign w:val="subscript"/>
        </w:rPr>
        <w:t xml:space="preserve">3 </w:t>
      </w:r>
      <w:r w:rsidRPr="004179C4">
        <w:rPr>
          <w:color w:val="000000"/>
          <w:sz w:val="28"/>
        </w:rPr>
        <w:t>= 30/21 = 1,4</w:t>
      </w:r>
    </w:p>
    <w:p w:rsidR="00FE6C98" w:rsidRPr="004179C4" w:rsidRDefault="00FE6C98" w:rsidP="004179C4">
      <w:pPr>
        <w:widowControl/>
        <w:spacing w:line="360" w:lineRule="auto"/>
        <w:ind w:left="0" w:firstLine="709"/>
        <w:jc w:val="both"/>
        <w:rPr>
          <w:color w:val="000000"/>
          <w:sz w:val="28"/>
        </w:rPr>
      </w:pPr>
      <w:r w:rsidRPr="004179C4">
        <w:rPr>
          <w:color w:val="000000"/>
          <w:sz w:val="28"/>
        </w:rPr>
        <w:t>Ку(ф)</w:t>
      </w:r>
      <w:r w:rsidRPr="004179C4">
        <w:rPr>
          <w:color w:val="000000"/>
          <w:sz w:val="28"/>
          <w:vertAlign w:val="subscript"/>
        </w:rPr>
        <w:t>4</w:t>
      </w:r>
      <w:r w:rsidRPr="004179C4">
        <w:rPr>
          <w:color w:val="000000"/>
          <w:sz w:val="28"/>
        </w:rPr>
        <w:t xml:space="preserve"> = 48/40=1,2</w:t>
      </w:r>
    </w:p>
    <w:p w:rsidR="00FE6C98" w:rsidRPr="004179C4" w:rsidRDefault="00FE6C98" w:rsidP="004179C4">
      <w:pPr>
        <w:widowControl/>
        <w:spacing w:line="360" w:lineRule="auto"/>
        <w:ind w:left="0" w:firstLine="709"/>
        <w:jc w:val="both"/>
        <w:rPr>
          <w:color w:val="000000"/>
          <w:sz w:val="28"/>
        </w:rPr>
      </w:pPr>
      <w:r w:rsidRPr="004179C4">
        <w:rPr>
          <w:color w:val="000000"/>
          <w:sz w:val="28"/>
        </w:rPr>
        <w:t>Составим го</w:t>
      </w:r>
      <w:r w:rsidRPr="004179C4">
        <w:rPr>
          <w:noProof/>
          <w:color w:val="000000"/>
          <w:sz w:val="28"/>
        </w:rPr>
        <w:t xml:space="preserve">довой баланс рабочего времени </w:t>
      </w:r>
      <w:r w:rsidRPr="004179C4">
        <w:rPr>
          <w:color w:val="000000"/>
          <w:sz w:val="28"/>
        </w:rPr>
        <w:t>обвальщика мясосырья ООО</w:t>
      </w:r>
      <w:r w:rsidR="004179C4">
        <w:rPr>
          <w:color w:val="000000"/>
          <w:sz w:val="28"/>
        </w:rPr>
        <w:t> </w:t>
      </w:r>
      <w:r w:rsidR="004179C4" w:rsidRPr="004179C4">
        <w:rPr>
          <w:color w:val="000000"/>
          <w:sz w:val="28"/>
        </w:rPr>
        <w:t>«</w:t>
      </w:r>
      <w:r w:rsidR="00207ABB" w:rsidRPr="004179C4">
        <w:rPr>
          <w:color w:val="000000"/>
          <w:sz w:val="28"/>
        </w:rPr>
        <w:t>Синэргос»</w:t>
      </w:r>
      <w:r w:rsidRPr="004179C4">
        <w:rPr>
          <w:color w:val="000000"/>
          <w:sz w:val="28"/>
        </w:rPr>
        <w:t>. Количество рабочих мест обвальщиков составляет 8.</w:t>
      </w:r>
    </w:p>
    <w:p w:rsidR="00FE6C98" w:rsidRPr="004179C4" w:rsidRDefault="00FE6C98" w:rsidP="004179C4">
      <w:pPr>
        <w:widowControl/>
        <w:spacing w:line="360" w:lineRule="auto"/>
        <w:ind w:left="0" w:firstLine="709"/>
        <w:jc w:val="both"/>
        <w:rPr>
          <w:color w:val="000000"/>
          <w:sz w:val="28"/>
        </w:rPr>
      </w:pPr>
    </w:p>
    <w:p w:rsidR="00FE6C98" w:rsidRPr="004179C4" w:rsidRDefault="0039797B" w:rsidP="004179C4">
      <w:pPr>
        <w:widowControl/>
        <w:spacing w:line="360" w:lineRule="auto"/>
        <w:ind w:left="0" w:firstLine="709"/>
        <w:jc w:val="both"/>
        <w:rPr>
          <w:noProof/>
          <w:color w:val="000000"/>
          <w:sz w:val="28"/>
        </w:rPr>
      </w:pPr>
      <w:r>
        <w:rPr>
          <w:noProof/>
          <w:color w:val="000000"/>
          <w:sz w:val="28"/>
        </w:rPr>
        <w:br w:type="page"/>
      </w:r>
      <w:r w:rsidR="00FE6C98" w:rsidRPr="004179C4">
        <w:rPr>
          <w:noProof/>
          <w:color w:val="000000"/>
          <w:sz w:val="28"/>
        </w:rPr>
        <w:t xml:space="preserve">Таблица </w:t>
      </w:r>
      <w:r w:rsidR="00B63B09" w:rsidRPr="004179C4">
        <w:rPr>
          <w:noProof/>
          <w:color w:val="000000"/>
          <w:sz w:val="28"/>
        </w:rPr>
        <w:t>2</w:t>
      </w:r>
      <w:r w:rsidR="00F62BB7" w:rsidRPr="004179C4">
        <w:rPr>
          <w:noProof/>
          <w:color w:val="000000"/>
          <w:sz w:val="28"/>
        </w:rPr>
        <w:t>.14</w:t>
      </w:r>
      <w:r w:rsidR="004179C4">
        <w:rPr>
          <w:noProof/>
          <w:color w:val="000000"/>
          <w:sz w:val="28"/>
        </w:rPr>
        <w:t xml:space="preserve"> –</w:t>
      </w:r>
      <w:r w:rsidR="004179C4" w:rsidRPr="004179C4">
        <w:rPr>
          <w:noProof/>
          <w:color w:val="000000"/>
          <w:sz w:val="28"/>
        </w:rPr>
        <w:t xml:space="preserve"> </w:t>
      </w:r>
      <w:r w:rsidR="00FE6C98" w:rsidRPr="004179C4">
        <w:rPr>
          <w:noProof/>
          <w:color w:val="000000"/>
          <w:sz w:val="28"/>
        </w:rPr>
        <w:t xml:space="preserve">Годовой баланс рабочего времени </w:t>
      </w:r>
      <w:r w:rsidR="00FE6C98" w:rsidRPr="004179C4">
        <w:rPr>
          <w:color w:val="000000"/>
          <w:sz w:val="28"/>
        </w:rPr>
        <w:t>обвальщика мясосырья ООО</w:t>
      </w:r>
      <w:r w:rsidR="004179C4">
        <w:rPr>
          <w:color w:val="000000"/>
          <w:sz w:val="28"/>
        </w:rPr>
        <w:t> </w:t>
      </w:r>
      <w:r w:rsidR="004179C4" w:rsidRPr="004179C4">
        <w:rPr>
          <w:color w:val="000000"/>
          <w:sz w:val="28"/>
        </w:rPr>
        <w:t>«</w:t>
      </w:r>
      <w:r w:rsidR="00207ABB" w:rsidRPr="004179C4">
        <w:rPr>
          <w:color w:val="000000"/>
          <w:sz w:val="28"/>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3"/>
        <w:gridCol w:w="3263"/>
        <w:gridCol w:w="927"/>
        <w:gridCol w:w="951"/>
        <w:gridCol w:w="789"/>
        <w:gridCol w:w="927"/>
        <w:gridCol w:w="1042"/>
        <w:gridCol w:w="875"/>
      </w:tblGrid>
      <w:tr w:rsidR="00FE6C98" w:rsidRPr="00B35D79" w:rsidTr="00B35D79">
        <w:trPr>
          <w:cantSplit/>
          <w:jc w:val="center"/>
        </w:trPr>
        <w:tc>
          <w:tcPr>
            <w:tcW w:w="288" w:type="pct"/>
            <w:vMerge w:val="restar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w:t>
            </w:r>
          </w:p>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п/п</w:t>
            </w:r>
          </w:p>
        </w:tc>
        <w:tc>
          <w:tcPr>
            <w:tcW w:w="1762" w:type="pct"/>
            <w:vMerge w:val="restar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Показатели</w:t>
            </w:r>
          </w:p>
        </w:tc>
        <w:tc>
          <w:tcPr>
            <w:tcW w:w="1400" w:type="pct"/>
            <w:gridSpan w:val="3"/>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 xml:space="preserve">Фактически за </w:t>
            </w:r>
            <w:r w:rsidR="00C44ACE" w:rsidRPr="00B35D79">
              <w:rPr>
                <w:noProof/>
                <w:color w:val="000000"/>
                <w:sz w:val="20"/>
              </w:rPr>
              <w:t>2010</w:t>
            </w:r>
            <w:r w:rsidR="004179C4" w:rsidRPr="00B35D79">
              <w:rPr>
                <w:noProof/>
                <w:color w:val="000000"/>
                <w:sz w:val="20"/>
              </w:rPr>
              <w:t> г</w:t>
            </w:r>
            <w:r w:rsidRPr="00B35D79">
              <w:rPr>
                <w:noProof/>
                <w:color w:val="000000"/>
                <w:sz w:val="20"/>
              </w:rPr>
              <w:t>.</w:t>
            </w:r>
          </w:p>
        </w:tc>
        <w:tc>
          <w:tcPr>
            <w:tcW w:w="1550" w:type="pct"/>
            <w:gridSpan w:val="3"/>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Проектируемый баланс</w:t>
            </w:r>
          </w:p>
        </w:tc>
      </w:tr>
      <w:tr w:rsidR="0039797B" w:rsidRPr="00B35D79" w:rsidTr="00B35D79">
        <w:trPr>
          <w:cantSplit/>
          <w:jc w:val="center"/>
        </w:trPr>
        <w:tc>
          <w:tcPr>
            <w:tcW w:w="288" w:type="pct"/>
            <w:vMerge/>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vMerge/>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452" w:type="pct"/>
            <w:shd w:val="clear" w:color="auto" w:fill="auto"/>
          </w:tcPr>
          <w:p w:rsidR="00FE6C98" w:rsidRPr="00B35D79" w:rsidRDefault="004179C4" w:rsidP="00B35D79">
            <w:pPr>
              <w:widowControl/>
              <w:spacing w:line="360" w:lineRule="auto"/>
              <w:ind w:left="0" w:firstLine="0"/>
              <w:jc w:val="both"/>
              <w:rPr>
                <w:noProof/>
                <w:color w:val="000000"/>
                <w:sz w:val="20"/>
              </w:rPr>
            </w:pPr>
            <w:r w:rsidRPr="00B35D79">
              <w:rPr>
                <w:noProof/>
                <w:color w:val="000000"/>
                <w:sz w:val="20"/>
              </w:rPr>
              <w:t>чел./</w:t>
            </w:r>
            <w:r w:rsidR="00FE6C98" w:rsidRPr="00B35D79">
              <w:rPr>
                <w:noProof/>
                <w:color w:val="000000"/>
                <w:sz w:val="20"/>
              </w:rPr>
              <w:t>дни</w:t>
            </w:r>
          </w:p>
        </w:tc>
        <w:tc>
          <w:tcPr>
            <w:tcW w:w="51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в</w:t>
            </w:r>
            <w:r w:rsidR="004179C4" w:rsidRPr="00B35D79">
              <w:rPr>
                <w:noProof/>
                <w:color w:val="000000"/>
                <w:sz w:val="20"/>
              </w:rPr>
              <w:t xml:space="preserve"> % </w:t>
            </w:r>
            <w:r w:rsidRPr="00B35D79">
              <w:rPr>
                <w:noProof/>
                <w:color w:val="000000"/>
                <w:sz w:val="20"/>
              </w:rPr>
              <w:t>к итогу</w:t>
            </w:r>
          </w:p>
        </w:tc>
        <w:tc>
          <w:tcPr>
            <w:tcW w:w="431"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на 1 раб.</w:t>
            </w:r>
          </w:p>
        </w:tc>
        <w:tc>
          <w:tcPr>
            <w:tcW w:w="499" w:type="pct"/>
            <w:shd w:val="clear" w:color="auto" w:fill="auto"/>
          </w:tcPr>
          <w:p w:rsidR="00FE6C98" w:rsidRPr="00B35D79" w:rsidRDefault="004179C4" w:rsidP="00B35D79">
            <w:pPr>
              <w:widowControl/>
              <w:spacing w:line="360" w:lineRule="auto"/>
              <w:ind w:left="0" w:firstLine="0"/>
              <w:jc w:val="both"/>
              <w:rPr>
                <w:noProof/>
                <w:color w:val="000000"/>
                <w:sz w:val="20"/>
              </w:rPr>
            </w:pPr>
            <w:r w:rsidRPr="00B35D79">
              <w:rPr>
                <w:noProof/>
                <w:color w:val="000000"/>
                <w:sz w:val="20"/>
              </w:rPr>
              <w:t>чел./</w:t>
            </w:r>
            <w:r w:rsidR="00FE6C98" w:rsidRPr="00B35D79">
              <w:rPr>
                <w:noProof/>
                <w:color w:val="000000"/>
                <w:sz w:val="20"/>
              </w:rPr>
              <w:t>дни</w:t>
            </w:r>
          </w:p>
        </w:tc>
        <w:tc>
          <w:tcPr>
            <w:tcW w:w="573"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в</w:t>
            </w:r>
            <w:r w:rsidR="004179C4" w:rsidRPr="00B35D79">
              <w:rPr>
                <w:noProof/>
                <w:color w:val="000000"/>
                <w:sz w:val="20"/>
              </w:rPr>
              <w:t xml:space="preserve"> % </w:t>
            </w:r>
            <w:r w:rsidRPr="00B35D79">
              <w:rPr>
                <w:noProof/>
                <w:color w:val="000000"/>
                <w:sz w:val="20"/>
              </w:rPr>
              <w:t>к</w:t>
            </w:r>
          </w:p>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итогу</w:t>
            </w:r>
          </w:p>
        </w:tc>
        <w:tc>
          <w:tcPr>
            <w:tcW w:w="47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на 1 раб.</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1</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Календарный фонд рабочего времени</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2920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100,0</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365</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2920</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100,0</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365</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2</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Количество нерабочих дней</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880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30,1</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110</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880</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30,1</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110</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3</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Количество отработанных рабочих дней</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1712</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58,6</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214</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1880</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64,4</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235</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4</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Неявки на работу, всего, в том числе:</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328</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11,2</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41</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232</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7,9</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r w:rsidRPr="00B35D79">
              <w:rPr>
                <w:color w:val="000000"/>
                <w:sz w:val="20"/>
                <w:szCs w:val="24"/>
              </w:rPr>
              <w:t>29</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очередные и дополнительные отпуска</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232</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7,9</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29</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232</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7,9</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29</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szCs w:val="24"/>
              </w:rPr>
            </w:pPr>
          </w:p>
        </w:tc>
        <w:tc>
          <w:tcPr>
            <w:tcW w:w="1762"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отпуска учащимся</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8</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0,3</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декретные отпуска</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2,4</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0,1</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0,3</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отпуска без содержания</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53,6</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1,8</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6,7</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shd w:val="clear" w:color="auto" w:fill="auto"/>
          </w:tcPr>
          <w:p w:rsidR="00FE6C98" w:rsidRPr="00B35D79" w:rsidRDefault="00FE6C98" w:rsidP="00B35D79">
            <w:pPr>
              <w:widowControl/>
              <w:spacing w:line="360" w:lineRule="auto"/>
              <w:ind w:left="0" w:firstLine="0"/>
              <w:jc w:val="both"/>
              <w:rPr>
                <w:snapToGrid w:val="0"/>
                <w:color w:val="000000"/>
                <w:sz w:val="20"/>
                <w:szCs w:val="24"/>
              </w:rPr>
            </w:pPr>
            <w:r w:rsidRPr="00B35D79">
              <w:rPr>
                <w:snapToGrid w:val="0"/>
                <w:color w:val="000000"/>
                <w:sz w:val="20"/>
                <w:szCs w:val="24"/>
              </w:rPr>
              <w:t>прогулы</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0,0</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color w:val="000000"/>
                <w:sz w:val="20"/>
              </w:rPr>
              <w:t>неявки по болезни</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40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1,4</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5</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4"/>
              </w:rPr>
            </w:pP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5</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Табельный фонд времени рабочих</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2040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69,9</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255</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2040</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69,9</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255</w:t>
            </w:r>
          </w:p>
        </w:tc>
      </w:tr>
      <w:tr w:rsidR="0039797B" w:rsidRPr="00B35D79" w:rsidTr="00B35D79">
        <w:trPr>
          <w:cantSplit/>
          <w:jc w:val="center"/>
        </w:trPr>
        <w:tc>
          <w:tcPr>
            <w:tcW w:w="288"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6</w:t>
            </w:r>
          </w:p>
        </w:tc>
        <w:tc>
          <w:tcPr>
            <w:tcW w:w="1762" w:type="pct"/>
            <w:shd w:val="clear" w:color="auto" w:fill="auto"/>
          </w:tcPr>
          <w:p w:rsidR="00FE6C98" w:rsidRPr="00B35D79" w:rsidRDefault="00FE6C98" w:rsidP="00B35D79">
            <w:pPr>
              <w:widowControl/>
              <w:spacing w:line="360" w:lineRule="auto"/>
              <w:ind w:left="0" w:firstLine="0"/>
              <w:jc w:val="both"/>
              <w:rPr>
                <w:noProof/>
                <w:color w:val="000000"/>
                <w:sz w:val="20"/>
              </w:rPr>
            </w:pPr>
            <w:r w:rsidRPr="00B35D79">
              <w:rPr>
                <w:noProof/>
                <w:color w:val="000000"/>
                <w:sz w:val="20"/>
              </w:rPr>
              <w:t>Максимально возможный фонд времени</w:t>
            </w:r>
          </w:p>
        </w:tc>
        <w:tc>
          <w:tcPr>
            <w:tcW w:w="452"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1880</w:t>
            </w:r>
          </w:p>
        </w:tc>
        <w:tc>
          <w:tcPr>
            <w:tcW w:w="51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64,4</w:t>
            </w:r>
          </w:p>
        </w:tc>
        <w:tc>
          <w:tcPr>
            <w:tcW w:w="431"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235</w:t>
            </w:r>
          </w:p>
        </w:tc>
        <w:tc>
          <w:tcPr>
            <w:tcW w:w="499"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1880</w:t>
            </w:r>
          </w:p>
        </w:tc>
        <w:tc>
          <w:tcPr>
            <w:tcW w:w="573"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64,4</w:t>
            </w:r>
          </w:p>
        </w:tc>
        <w:tc>
          <w:tcPr>
            <w:tcW w:w="478" w:type="pct"/>
            <w:shd w:val="clear" w:color="auto" w:fill="auto"/>
          </w:tcPr>
          <w:p w:rsidR="00FE6C98" w:rsidRPr="00B35D79" w:rsidRDefault="00FE6C98" w:rsidP="00B35D79">
            <w:pPr>
              <w:widowControl/>
              <w:spacing w:line="360" w:lineRule="auto"/>
              <w:ind w:left="0" w:firstLine="0"/>
              <w:jc w:val="both"/>
              <w:rPr>
                <w:rFonts w:eastAsia="Arial Unicode MS"/>
                <w:color w:val="000000"/>
                <w:sz w:val="20"/>
                <w:szCs w:val="22"/>
              </w:rPr>
            </w:pPr>
            <w:r w:rsidRPr="00B35D79">
              <w:rPr>
                <w:color w:val="000000"/>
                <w:sz w:val="20"/>
                <w:szCs w:val="22"/>
              </w:rPr>
              <w:t>235</w:t>
            </w:r>
          </w:p>
        </w:tc>
      </w:tr>
    </w:tbl>
    <w:p w:rsidR="00FE6C98" w:rsidRPr="004179C4" w:rsidRDefault="00FE6C98" w:rsidP="004179C4">
      <w:pPr>
        <w:widowControl/>
        <w:spacing w:line="360" w:lineRule="auto"/>
        <w:ind w:left="0" w:firstLine="709"/>
        <w:jc w:val="both"/>
        <w:rPr>
          <w:noProof/>
          <w:color w:val="000000"/>
          <w:sz w:val="28"/>
        </w:rPr>
      </w:pPr>
    </w:p>
    <w:p w:rsidR="00FE6C98" w:rsidRPr="004179C4" w:rsidRDefault="00FE6C98" w:rsidP="004179C4">
      <w:pPr>
        <w:widowControl/>
        <w:spacing w:line="360" w:lineRule="auto"/>
        <w:ind w:left="0" w:firstLine="709"/>
        <w:jc w:val="both"/>
        <w:rPr>
          <w:color w:val="000000"/>
          <w:sz w:val="28"/>
        </w:rPr>
      </w:pPr>
      <w:r w:rsidRPr="004179C4">
        <w:rPr>
          <w:noProof/>
          <w:color w:val="000000"/>
          <w:sz w:val="28"/>
        </w:rPr>
        <w:t xml:space="preserve">По данным таблицы можно сказать, что фактическое общее время потерь рабочего времени </w:t>
      </w:r>
      <w:r w:rsidRPr="004179C4">
        <w:rPr>
          <w:color w:val="000000"/>
          <w:sz w:val="28"/>
        </w:rPr>
        <w:t>составило</w:t>
      </w:r>
      <w:r w:rsidRPr="004179C4">
        <w:rPr>
          <w:noProof/>
          <w:color w:val="000000"/>
          <w:sz w:val="28"/>
        </w:rPr>
        <w:t>: 880 + 328 = 1208</w:t>
      </w:r>
      <w:r w:rsidR="004179C4">
        <w:rPr>
          <w:noProof/>
          <w:color w:val="000000"/>
          <w:sz w:val="28"/>
        </w:rPr>
        <w:t> </w:t>
      </w:r>
      <w:r w:rsidR="004179C4" w:rsidRPr="004179C4">
        <w:rPr>
          <w:noProof/>
          <w:color w:val="000000"/>
          <w:sz w:val="28"/>
        </w:rPr>
        <w:t>чел</w:t>
      </w:r>
      <w:r w:rsidR="004179C4">
        <w:rPr>
          <w:noProof/>
          <w:color w:val="000000"/>
          <w:sz w:val="28"/>
        </w:rPr>
        <w:t>.</w:t>
      </w:r>
      <w:r w:rsidR="004179C4" w:rsidRPr="004179C4">
        <w:rPr>
          <w:noProof/>
          <w:color w:val="000000"/>
          <w:sz w:val="28"/>
        </w:rPr>
        <w:t>/</w:t>
      </w:r>
      <w:r w:rsidRPr="004179C4">
        <w:rPr>
          <w:noProof/>
          <w:color w:val="000000"/>
          <w:sz w:val="28"/>
        </w:rPr>
        <w:t>дня, потери на одного человека составили: 110+41 = 151 день.</w:t>
      </w:r>
      <w:r w:rsidR="00FD5543" w:rsidRPr="004179C4">
        <w:rPr>
          <w:noProof/>
          <w:color w:val="000000"/>
          <w:sz w:val="28"/>
        </w:rPr>
        <w:t xml:space="preserve"> </w:t>
      </w:r>
      <w:r w:rsidRPr="004179C4">
        <w:rPr>
          <w:color w:val="000000"/>
          <w:sz w:val="28"/>
        </w:rPr>
        <w:t>Общий уровень уплотнения на всех работников равен: 328*(8/88) + 880= 910 дн.</w:t>
      </w:r>
      <w:r w:rsidR="004179C4">
        <w:rPr>
          <w:color w:val="000000"/>
          <w:sz w:val="28"/>
        </w:rPr>
        <w:t xml:space="preserve"> </w:t>
      </w:r>
      <w:r w:rsidRPr="004179C4">
        <w:rPr>
          <w:color w:val="000000"/>
          <w:sz w:val="28"/>
        </w:rPr>
        <w:t>Коэффициент потерь рабочего времени равен: 328/2040*100 = 16,</w:t>
      </w:r>
      <w:r w:rsidR="004179C4" w:rsidRPr="004179C4">
        <w:rPr>
          <w:color w:val="000000"/>
          <w:sz w:val="28"/>
        </w:rPr>
        <w:t>1</w:t>
      </w:r>
      <w:r w:rsidR="004179C4">
        <w:rPr>
          <w:color w:val="000000"/>
          <w:sz w:val="28"/>
        </w:rPr>
        <w:t>%</w:t>
      </w:r>
      <w:r w:rsidRPr="004179C4">
        <w:rPr>
          <w:color w:val="000000"/>
          <w:sz w:val="28"/>
        </w:rPr>
        <w:t>;</w:t>
      </w:r>
      <w:r w:rsidR="00FD5543" w:rsidRPr="004179C4">
        <w:rPr>
          <w:color w:val="000000"/>
          <w:sz w:val="28"/>
        </w:rPr>
        <w:t xml:space="preserve"> </w:t>
      </w:r>
      <w:r w:rsidRPr="004179C4">
        <w:rPr>
          <w:color w:val="000000"/>
          <w:sz w:val="28"/>
        </w:rPr>
        <w:t>Коэффициент использования рабочего времени равен: 100,0</w:t>
      </w:r>
      <w:r w:rsidR="004179C4">
        <w:rPr>
          <w:color w:val="000000"/>
          <w:sz w:val="28"/>
        </w:rPr>
        <w:t>–</w:t>
      </w:r>
      <w:r w:rsidR="004179C4" w:rsidRPr="004179C4">
        <w:rPr>
          <w:color w:val="000000"/>
          <w:sz w:val="28"/>
        </w:rPr>
        <w:t>1</w:t>
      </w:r>
      <w:r w:rsidRPr="004179C4">
        <w:rPr>
          <w:color w:val="000000"/>
          <w:sz w:val="28"/>
        </w:rPr>
        <w:t>6,1 = 83,</w:t>
      </w:r>
      <w:r w:rsidR="004179C4" w:rsidRPr="004179C4">
        <w:rPr>
          <w:color w:val="000000"/>
          <w:sz w:val="28"/>
        </w:rPr>
        <w:t>9</w:t>
      </w:r>
      <w:r w:rsidR="004179C4">
        <w:rPr>
          <w:color w:val="000000"/>
          <w:sz w:val="28"/>
        </w:rPr>
        <w:t>%</w:t>
      </w:r>
      <w:r w:rsidR="00FD5543" w:rsidRPr="004179C4">
        <w:rPr>
          <w:color w:val="000000"/>
          <w:sz w:val="28"/>
        </w:rPr>
        <w:t xml:space="preserve">. </w:t>
      </w:r>
      <w:r w:rsidRPr="004179C4">
        <w:rPr>
          <w:color w:val="000000"/>
          <w:sz w:val="28"/>
        </w:rPr>
        <w:t>Итак, рабочее время обвальщиков мясосырья эффективно используется на 83,</w:t>
      </w:r>
      <w:r w:rsidR="004179C4" w:rsidRPr="004179C4">
        <w:rPr>
          <w:color w:val="000000"/>
          <w:sz w:val="28"/>
        </w:rPr>
        <w:t>9</w:t>
      </w:r>
      <w:r w:rsidR="004179C4">
        <w:rPr>
          <w:color w:val="000000"/>
          <w:sz w:val="28"/>
        </w:rPr>
        <w:t>%</w:t>
      </w:r>
      <w:r w:rsidRPr="004179C4">
        <w:rPr>
          <w:color w:val="000000"/>
          <w:sz w:val="28"/>
        </w:rPr>
        <w:t>, остальное время (16,</w:t>
      </w:r>
      <w:r w:rsidR="004179C4" w:rsidRPr="004179C4">
        <w:rPr>
          <w:color w:val="000000"/>
          <w:sz w:val="28"/>
        </w:rPr>
        <w:t>1</w:t>
      </w:r>
      <w:r w:rsidR="004179C4">
        <w:rPr>
          <w:color w:val="000000"/>
          <w:sz w:val="28"/>
        </w:rPr>
        <w:t>%</w:t>
      </w:r>
      <w:r w:rsidRPr="004179C4">
        <w:rPr>
          <w:color w:val="000000"/>
          <w:sz w:val="28"/>
        </w:rPr>
        <w:t>) расходуется на непроизводительные затраты.</w:t>
      </w:r>
    </w:p>
    <w:p w:rsidR="004179C4" w:rsidRDefault="00FE6C98" w:rsidP="004179C4">
      <w:pPr>
        <w:widowControl/>
        <w:spacing w:line="360" w:lineRule="auto"/>
        <w:ind w:left="0" w:firstLine="709"/>
        <w:jc w:val="both"/>
        <w:rPr>
          <w:color w:val="000000"/>
          <w:sz w:val="28"/>
        </w:rPr>
      </w:pPr>
      <w:r w:rsidRPr="004179C4">
        <w:rPr>
          <w:color w:val="000000"/>
          <w:sz w:val="28"/>
        </w:rPr>
        <w:t>По данным годового проектируемого баланса рабочего времени возможно повышение производительности труда за счет устранения всех непроизводственных затрат</w:t>
      </w:r>
      <w:r w:rsidR="00CF421F" w:rsidRPr="004179C4">
        <w:rPr>
          <w:color w:val="000000"/>
          <w:sz w:val="28"/>
        </w:rPr>
        <w:t xml:space="preserve"> (формуле (2.12))</w:t>
      </w:r>
    </w:p>
    <w:p w:rsidR="00FE6C98" w:rsidRPr="004179C4" w:rsidRDefault="0039797B" w:rsidP="004179C4">
      <w:pPr>
        <w:widowControl/>
        <w:tabs>
          <w:tab w:val="center" w:pos="5202"/>
          <w:tab w:val="left" w:pos="8745"/>
        </w:tabs>
        <w:spacing w:line="360" w:lineRule="auto"/>
        <w:ind w:left="0" w:firstLine="709"/>
        <w:jc w:val="both"/>
        <w:rPr>
          <w:color w:val="000000"/>
          <w:sz w:val="28"/>
        </w:rPr>
      </w:pPr>
      <w:r>
        <w:rPr>
          <w:color w:val="000000"/>
          <w:sz w:val="28"/>
        </w:rPr>
        <w:br w:type="page"/>
      </w:r>
      <w:r w:rsidR="00FE6C98" w:rsidRPr="004179C4">
        <w:rPr>
          <w:color w:val="000000"/>
          <w:sz w:val="28"/>
        </w:rPr>
        <w:t>Кпт = (Т</w:t>
      </w:r>
      <w:r w:rsidR="00FE6C98" w:rsidRPr="004179C4">
        <w:rPr>
          <w:color w:val="000000"/>
          <w:sz w:val="28"/>
          <w:vertAlign w:val="subscript"/>
        </w:rPr>
        <w:t xml:space="preserve">оп.н </w:t>
      </w:r>
      <w:r w:rsidR="00FE6C98" w:rsidRPr="004179C4">
        <w:rPr>
          <w:color w:val="000000"/>
          <w:sz w:val="28"/>
        </w:rPr>
        <w:t>– Т</w:t>
      </w:r>
      <w:r w:rsidR="00FE6C98" w:rsidRPr="004179C4">
        <w:rPr>
          <w:color w:val="000000"/>
          <w:sz w:val="28"/>
          <w:vertAlign w:val="subscript"/>
        </w:rPr>
        <w:t>оп.ф.</w:t>
      </w:r>
      <w:r w:rsidR="00FE6C98" w:rsidRPr="004179C4">
        <w:rPr>
          <w:color w:val="000000"/>
          <w:sz w:val="28"/>
        </w:rPr>
        <w:t>)/ Т</w:t>
      </w:r>
      <w:r w:rsidR="00FE6C98" w:rsidRPr="004179C4">
        <w:rPr>
          <w:color w:val="000000"/>
          <w:sz w:val="28"/>
          <w:vertAlign w:val="subscript"/>
        </w:rPr>
        <w:t>оп.ф.</w:t>
      </w:r>
      <w:r w:rsidR="00FE6C98" w:rsidRPr="004179C4">
        <w:rPr>
          <w:color w:val="000000"/>
          <w:sz w:val="28"/>
        </w:rPr>
        <w:t>*100</w:t>
      </w:r>
      <w:r w:rsidR="00CF421F" w:rsidRPr="004179C4">
        <w:rPr>
          <w:color w:val="000000"/>
          <w:sz w:val="28"/>
        </w:rPr>
        <w:tab/>
        <w:t>(2.12)</w:t>
      </w:r>
    </w:p>
    <w:p w:rsidR="0039797B" w:rsidRDefault="0039797B" w:rsidP="004179C4">
      <w:pPr>
        <w:widowControl/>
        <w:spacing w:line="360" w:lineRule="auto"/>
        <w:ind w:left="0" w:firstLine="709"/>
        <w:jc w:val="both"/>
        <w:rPr>
          <w:noProof/>
          <w:color w:val="000000"/>
          <w:sz w:val="28"/>
        </w:rPr>
      </w:pP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Кпт = (1880</w:t>
      </w:r>
      <w:r w:rsidR="004179C4">
        <w:rPr>
          <w:noProof/>
          <w:color w:val="000000"/>
          <w:sz w:val="28"/>
        </w:rPr>
        <w:t>–</w:t>
      </w:r>
      <w:r w:rsidR="004179C4" w:rsidRPr="004179C4">
        <w:rPr>
          <w:noProof/>
          <w:color w:val="000000"/>
          <w:sz w:val="28"/>
        </w:rPr>
        <w:t>1712</w:t>
      </w:r>
      <w:r w:rsidRPr="004179C4">
        <w:rPr>
          <w:noProof/>
          <w:color w:val="000000"/>
          <w:sz w:val="28"/>
        </w:rPr>
        <w:t>) / 1712*100 = 9,</w:t>
      </w:r>
      <w:r w:rsidR="004179C4" w:rsidRPr="004179C4">
        <w:rPr>
          <w:noProof/>
          <w:color w:val="000000"/>
          <w:sz w:val="28"/>
        </w:rPr>
        <w:t>8</w:t>
      </w:r>
      <w:r w:rsidR="004179C4">
        <w:rPr>
          <w:noProof/>
          <w:color w:val="000000"/>
          <w:sz w:val="28"/>
        </w:rPr>
        <w:t>%</w:t>
      </w: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Коэффициэнт трудовой дисциплины до поведения мероприятия:</w:t>
      </w: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К</w:t>
      </w:r>
      <w:r w:rsidRPr="004179C4">
        <w:rPr>
          <w:noProof/>
          <w:color w:val="000000"/>
          <w:sz w:val="28"/>
          <w:vertAlign w:val="subscript"/>
        </w:rPr>
        <w:t>тд1</w:t>
      </w:r>
      <w:r w:rsidRPr="004179C4">
        <w:rPr>
          <w:noProof/>
          <w:color w:val="000000"/>
          <w:sz w:val="28"/>
        </w:rPr>
        <w:t xml:space="preserve"> = (1 – 78/480*1) * (1 – 41/255) = 0,837*0,839 = 0,702</w:t>
      </w: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Коэффициент трудовой дисциплины после проведения мероприятия:</w:t>
      </w: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К</w:t>
      </w:r>
      <w:r w:rsidRPr="004179C4">
        <w:rPr>
          <w:noProof/>
          <w:color w:val="000000"/>
          <w:sz w:val="28"/>
          <w:vertAlign w:val="subscript"/>
        </w:rPr>
        <w:t>тд2</w:t>
      </w:r>
      <w:r w:rsidRPr="004179C4">
        <w:rPr>
          <w:noProof/>
          <w:color w:val="000000"/>
          <w:sz w:val="28"/>
        </w:rPr>
        <w:t xml:space="preserve"> = (1 – (78 – 2)/480*1)*(1 – 29/255) =</w:t>
      </w:r>
      <w:r w:rsidR="004179C4">
        <w:rPr>
          <w:noProof/>
          <w:color w:val="000000"/>
          <w:sz w:val="28"/>
        </w:rPr>
        <w:t xml:space="preserve"> </w:t>
      </w:r>
      <w:r w:rsidRPr="004179C4">
        <w:rPr>
          <w:noProof/>
          <w:color w:val="000000"/>
          <w:sz w:val="28"/>
        </w:rPr>
        <w:t>0,841 * 0,886 = 0,745</w:t>
      </w:r>
    </w:p>
    <w:p w:rsidR="00FE6C98" w:rsidRPr="004179C4" w:rsidRDefault="00FE6C98" w:rsidP="004179C4">
      <w:pPr>
        <w:widowControl/>
        <w:spacing w:line="360" w:lineRule="auto"/>
        <w:ind w:left="0" w:firstLine="709"/>
        <w:jc w:val="both"/>
        <w:rPr>
          <w:noProof/>
          <w:color w:val="000000"/>
          <w:sz w:val="28"/>
        </w:rPr>
      </w:pPr>
      <w:r w:rsidRPr="004179C4">
        <w:rPr>
          <w:noProof/>
          <w:color w:val="000000"/>
          <w:sz w:val="28"/>
        </w:rPr>
        <w:t>В результате внедрения мероприятий, связанных с улучшением использования рабочего времени коэффициент трудовой дисциплины повысится на 0,043.</w:t>
      </w:r>
    </w:p>
    <w:p w:rsidR="001D192A" w:rsidRPr="004179C4" w:rsidRDefault="001D192A" w:rsidP="004179C4">
      <w:pPr>
        <w:widowControl/>
        <w:spacing w:line="360" w:lineRule="auto"/>
        <w:ind w:left="0" w:firstLine="709"/>
        <w:jc w:val="both"/>
        <w:rPr>
          <w:color w:val="000000"/>
          <w:sz w:val="28"/>
          <w:szCs w:val="28"/>
        </w:rPr>
      </w:pPr>
      <w:r w:rsidRPr="004179C4">
        <w:rPr>
          <w:color w:val="000000"/>
          <w:sz w:val="28"/>
          <w:szCs w:val="28"/>
        </w:rPr>
        <w:t>Рассмотрим сведения о количестве рабочих мест в ООО</w:t>
      </w:r>
      <w:r w:rsidR="004179C4">
        <w:rPr>
          <w:color w:val="000000"/>
          <w:sz w:val="28"/>
          <w:szCs w:val="28"/>
        </w:rPr>
        <w:t> </w:t>
      </w:r>
      <w:r w:rsidR="004179C4" w:rsidRPr="004179C4">
        <w:rPr>
          <w:color w:val="000000"/>
          <w:sz w:val="28"/>
          <w:szCs w:val="28"/>
        </w:rPr>
        <w:t>«</w:t>
      </w:r>
      <w:r w:rsidR="00207ABB" w:rsidRPr="004179C4">
        <w:rPr>
          <w:color w:val="000000"/>
          <w:sz w:val="28"/>
          <w:szCs w:val="28"/>
        </w:rPr>
        <w:t>Синэргос»</w:t>
      </w:r>
      <w:r w:rsidRPr="004179C4">
        <w:rPr>
          <w:color w:val="000000"/>
          <w:sz w:val="28"/>
          <w:szCs w:val="28"/>
        </w:rPr>
        <w:t xml:space="preserve"> по их видам, характеру использования и категориям занятых на них работников. Учету подлежат все рабочие </w:t>
      </w:r>
      <w:r w:rsidRPr="004179C4">
        <w:rPr>
          <w:snapToGrid w:val="0"/>
          <w:color w:val="000000"/>
          <w:sz w:val="28"/>
          <w:szCs w:val="24"/>
        </w:rPr>
        <w:t>места</w:t>
      </w:r>
      <w:r w:rsidRPr="004179C4">
        <w:rPr>
          <w:color w:val="000000"/>
          <w:sz w:val="28"/>
          <w:szCs w:val="28"/>
        </w:rPr>
        <w:t xml:space="preserve"> всех категорий работников, постоянные и временные, действующие и неиспользуемые, обеспеченные и не обеспеченные рабочей силой на дату проведения учета. Данные о количестве и характеристиках рабочих, мест приводятся в табл. </w:t>
      </w:r>
      <w:r w:rsidR="00B63B09" w:rsidRPr="004179C4">
        <w:rPr>
          <w:color w:val="000000"/>
          <w:sz w:val="28"/>
          <w:szCs w:val="28"/>
        </w:rPr>
        <w:t>2</w:t>
      </w:r>
      <w:r w:rsidR="00F62BB7" w:rsidRPr="004179C4">
        <w:rPr>
          <w:color w:val="000000"/>
          <w:sz w:val="28"/>
          <w:szCs w:val="28"/>
        </w:rPr>
        <w:t>.15</w:t>
      </w:r>
      <w:r w:rsidRPr="004179C4">
        <w:rPr>
          <w:color w:val="000000"/>
          <w:sz w:val="28"/>
          <w:szCs w:val="28"/>
        </w:rPr>
        <w:t>.</w:t>
      </w:r>
    </w:p>
    <w:p w:rsidR="001D192A" w:rsidRPr="004179C4" w:rsidRDefault="001D192A" w:rsidP="004179C4">
      <w:pPr>
        <w:widowControl/>
        <w:spacing w:line="360" w:lineRule="auto"/>
        <w:ind w:left="0" w:firstLine="709"/>
        <w:jc w:val="both"/>
        <w:rPr>
          <w:color w:val="000000"/>
          <w:sz w:val="28"/>
          <w:szCs w:val="28"/>
        </w:rPr>
      </w:pPr>
    </w:p>
    <w:p w:rsidR="001D192A" w:rsidRPr="004179C4" w:rsidRDefault="001D192A" w:rsidP="004179C4">
      <w:pPr>
        <w:widowControl/>
        <w:spacing w:line="360" w:lineRule="auto"/>
        <w:ind w:left="0" w:firstLine="709"/>
        <w:jc w:val="both"/>
        <w:rPr>
          <w:color w:val="000000"/>
          <w:sz w:val="28"/>
          <w:szCs w:val="28"/>
        </w:rPr>
      </w:pPr>
      <w:r w:rsidRPr="004179C4">
        <w:rPr>
          <w:color w:val="000000"/>
          <w:sz w:val="28"/>
          <w:szCs w:val="28"/>
        </w:rPr>
        <w:t xml:space="preserve">Таблица </w:t>
      </w:r>
      <w:r w:rsidR="00B63B09" w:rsidRPr="004179C4">
        <w:rPr>
          <w:color w:val="000000"/>
          <w:sz w:val="28"/>
          <w:szCs w:val="28"/>
        </w:rPr>
        <w:t>2</w:t>
      </w:r>
      <w:r w:rsidR="00F62BB7" w:rsidRPr="004179C4">
        <w:rPr>
          <w:color w:val="000000"/>
          <w:sz w:val="28"/>
          <w:szCs w:val="28"/>
        </w:rPr>
        <w:t>.15</w:t>
      </w:r>
      <w:r w:rsidR="004179C4">
        <w:rPr>
          <w:color w:val="000000"/>
          <w:sz w:val="28"/>
          <w:szCs w:val="28"/>
        </w:rPr>
        <w:t xml:space="preserve"> –</w:t>
      </w:r>
      <w:r w:rsidR="004179C4" w:rsidRPr="004179C4">
        <w:rPr>
          <w:color w:val="000000"/>
          <w:sz w:val="28"/>
          <w:szCs w:val="28"/>
        </w:rPr>
        <w:t xml:space="preserve"> </w:t>
      </w:r>
      <w:r w:rsidRPr="004179C4">
        <w:rPr>
          <w:color w:val="000000"/>
          <w:sz w:val="28"/>
          <w:szCs w:val="28"/>
        </w:rPr>
        <w:t>Количество и характеристика рабочих мест в ООО</w:t>
      </w:r>
      <w:r w:rsidR="004179C4">
        <w:rPr>
          <w:color w:val="000000"/>
          <w:sz w:val="28"/>
          <w:szCs w:val="28"/>
        </w:rPr>
        <w:t> </w:t>
      </w:r>
      <w:r w:rsidR="004179C4" w:rsidRPr="004179C4">
        <w:rPr>
          <w:color w:val="000000"/>
          <w:sz w:val="28"/>
          <w:szCs w:val="28"/>
        </w:rPr>
        <w:t>«</w:t>
      </w:r>
      <w:r w:rsidR="00207ABB" w:rsidRPr="004179C4">
        <w:rPr>
          <w:color w:val="000000"/>
          <w:sz w:val="28"/>
          <w:szCs w:val="28"/>
        </w:rPr>
        <w:t>Синэргос»</w:t>
      </w:r>
      <w:r w:rsidRPr="004179C4">
        <w:rPr>
          <w:color w:val="000000"/>
          <w:sz w:val="28"/>
          <w:szCs w:val="28"/>
        </w:rPr>
        <w:t xml:space="preserve"> в 2010</w:t>
      </w:r>
      <w:r w:rsidR="004179C4">
        <w:rPr>
          <w:color w:val="000000"/>
          <w:sz w:val="28"/>
          <w:szCs w:val="28"/>
        </w:rPr>
        <w:t> </w:t>
      </w:r>
      <w:r w:rsidR="004179C4" w:rsidRPr="004179C4">
        <w:rPr>
          <w:color w:val="000000"/>
          <w:sz w:val="28"/>
          <w:szCs w:val="28"/>
        </w:rPr>
        <w:t>г</w:t>
      </w:r>
      <w:r w:rsidRPr="004179C4">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9"/>
        <w:gridCol w:w="1556"/>
        <w:gridCol w:w="1664"/>
        <w:gridCol w:w="1668"/>
        <w:gridCol w:w="749"/>
        <w:gridCol w:w="1481"/>
      </w:tblGrid>
      <w:tr w:rsidR="001D192A" w:rsidRPr="00B35D79" w:rsidTr="00B35D79">
        <w:trPr>
          <w:cantSplit/>
          <w:jc w:val="center"/>
        </w:trPr>
        <w:tc>
          <w:tcPr>
            <w:tcW w:w="1193" w:type="pct"/>
            <w:vMerge w:val="restar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Наименование рабочего места</w:t>
            </w:r>
          </w:p>
        </w:tc>
        <w:tc>
          <w:tcPr>
            <w:tcW w:w="858" w:type="pct"/>
            <w:vMerge w:val="restar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Порядковый номер</w:t>
            </w:r>
          </w:p>
        </w:tc>
        <w:tc>
          <w:tcPr>
            <w:tcW w:w="790" w:type="pct"/>
            <w:vMerge w:val="restar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Число индивидуальных рабочих мест</w:t>
            </w:r>
          </w:p>
        </w:tc>
        <w:tc>
          <w:tcPr>
            <w:tcW w:w="918" w:type="pct"/>
            <w:vMerge w:val="restar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Длительность использования в течение года</w:t>
            </w:r>
          </w:p>
        </w:tc>
        <w:tc>
          <w:tcPr>
            <w:tcW w:w="1241" w:type="pct"/>
            <w:gridSpan w:val="2"/>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Обеспеченность кадрами, чел.</w:t>
            </w:r>
          </w:p>
        </w:tc>
      </w:tr>
      <w:tr w:rsidR="001D192A" w:rsidRPr="00B35D79" w:rsidTr="00B35D79">
        <w:trPr>
          <w:cantSplit/>
          <w:jc w:val="center"/>
        </w:trPr>
        <w:tc>
          <w:tcPr>
            <w:tcW w:w="1193" w:type="pct"/>
            <w:vMerge/>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p>
        </w:tc>
        <w:tc>
          <w:tcPr>
            <w:tcW w:w="858" w:type="pct"/>
            <w:vMerge/>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p>
        </w:tc>
        <w:tc>
          <w:tcPr>
            <w:tcW w:w="790" w:type="pct"/>
            <w:vMerge/>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p>
        </w:tc>
        <w:tc>
          <w:tcPr>
            <w:tcW w:w="918" w:type="pct"/>
            <w:vMerge/>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По норме</w:t>
            </w:r>
          </w:p>
        </w:tc>
        <w:tc>
          <w:tcPr>
            <w:tcW w:w="817" w:type="pct"/>
            <w:shd w:val="clear" w:color="auto" w:fill="auto"/>
          </w:tcPr>
          <w:p w:rsidR="001D192A" w:rsidRPr="00B35D79" w:rsidRDefault="001D192A"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фактически</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b/>
                <w:bCs/>
                <w:color w:val="000000"/>
                <w:sz w:val="20"/>
                <w:szCs w:val="18"/>
              </w:rPr>
            </w:pPr>
            <w:r w:rsidRPr="00B35D79">
              <w:rPr>
                <w:b/>
                <w:bCs/>
                <w:color w:val="000000"/>
                <w:sz w:val="20"/>
                <w:szCs w:val="18"/>
              </w:rPr>
              <w:t>Основное производство</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Куттеровшик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9</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5</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5</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Жиловщица</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Вязалищица</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11</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10</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Термист</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12</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Обвальщик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13</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5</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5</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Технолог</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Мастер</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5</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Помощник мастера</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14</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b/>
                <w:bCs/>
                <w:color w:val="000000"/>
                <w:sz w:val="20"/>
                <w:szCs w:val="18"/>
              </w:rPr>
            </w:pPr>
            <w:r w:rsidRPr="00B35D79">
              <w:rPr>
                <w:b/>
                <w:bCs/>
                <w:color w:val="000000"/>
                <w:sz w:val="20"/>
                <w:szCs w:val="18"/>
              </w:rPr>
              <w:t>Вспомогательное производство</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Механик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Грузчик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17</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Слесарь-механик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15</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Электромеханик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16</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3</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3</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3</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b/>
                <w:bCs/>
                <w:color w:val="000000"/>
                <w:sz w:val="20"/>
                <w:szCs w:val="18"/>
              </w:rPr>
            </w:pPr>
            <w:r w:rsidRPr="00B35D79">
              <w:rPr>
                <w:b/>
                <w:bCs/>
                <w:color w:val="000000"/>
                <w:sz w:val="20"/>
                <w:szCs w:val="18"/>
              </w:rPr>
              <w:t>Обслуживающие подразделения</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Ветврач</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18</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Кладовщик</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19</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Уборщица</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20</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b/>
                <w:bCs/>
                <w:color w:val="000000"/>
                <w:sz w:val="20"/>
                <w:szCs w:val="18"/>
              </w:rPr>
            </w:pPr>
            <w:r w:rsidRPr="00B35D79">
              <w:rPr>
                <w:b/>
                <w:bCs/>
                <w:color w:val="000000"/>
                <w:sz w:val="20"/>
                <w:szCs w:val="18"/>
              </w:rPr>
              <w:t>Непромышленные подразделения</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0</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0</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Продавец</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21</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b/>
                <w:bCs/>
                <w:color w:val="000000"/>
                <w:sz w:val="20"/>
                <w:szCs w:val="18"/>
              </w:rPr>
            </w:pPr>
            <w:r w:rsidRPr="00B35D79">
              <w:rPr>
                <w:b/>
                <w:bCs/>
                <w:color w:val="000000"/>
                <w:sz w:val="20"/>
                <w:szCs w:val="18"/>
              </w:rPr>
              <w:t>Административно управленческий</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Генеральный директор</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Заместитель директора</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Главный бухгалтер</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3</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1</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Бухгалтер</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7</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6</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Кассир</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w:t>
            </w: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255</w:t>
            </w: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2</w:t>
            </w:r>
          </w:p>
        </w:tc>
      </w:tr>
      <w:tr w:rsidR="001D192A" w:rsidRPr="00B35D79" w:rsidTr="00B35D79">
        <w:trPr>
          <w:cantSplit/>
          <w:jc w:val="center"/>
        </w:trPr>
        <w:tc>
          <w:tcPr>
            <w:tcW w:w="1193"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Итого</w:t>
            </w:r>
          </w:p>
        </w:tc>
        <w:tc>
          <w:tcPr>
            <w:tcW w:w="85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790"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88</w:t>
            </w:r>
          </w:p>
        </w:tc>
        <w:tc>
          <w:tcPr>
            <w:tcW w:w="918" w:type="pct"/>
            <w:shd w:val="clear" w:color="auto" w:fill="auto"/>
          </w:tcPr>
          <w:p w:rsidR="001D192A" w:rsidRPr="00B35D79" w:rsidRDefault="001D192A" w:rsidP="00B35D79">
            <w:pPr>
              <w:widowControl/>
              <w:spacing w:line="360" w:lineRule="auto"/>
              <w:ind w:left="0" w:firstLine="0"/>
              <w:jc w:val="both"/>
              <w:rPr>
                <w:color w:val="000000"/>
                <w:sz w:val="20"/>
                <w:szCs w:val="18"/>
              </w:rPr>
            </w:pPr>
          </w:p>
        </w:tc>
        <w:tc>
          <w:tcPr>
            <w:tcW w:w="424"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84</w:t>
            </w:r>
          </w:p>
        </w:tc>
        <w:tc>
          <w:tcPr>
            <w:tcW w:w="817" w:type="pct"/>
            <w:shd w:val="clear" w:color="auto" w:fill="auto"/>
          </w:tcPr>
          <w:p w:rsidR="001D192A" w:rsidRPr="00B35D79" w:rsidRDefault="001D192A" w:rsidP="00B35D79">
            <w:pPr>
              <w:widowControl/>
              <w:spacing w:line="360" w:lineRule="auto"/>
              <w:ind w:left="0" w:firstLine="0"/>
              <w:jc w:val="both"/>
              <w:rPr>
                <w:color w:val="000000"/>
                <w:sz w:val="20"/>
                <w:szCs w:val="18"/>
              </w:rPr>
            </w:pPr>
            <w:r w:rsidRPr="00B35D79">
              <w:rPr>
                <w:color w:val="000000"/>
                <w:sz w:val="20"/>
                <w:szCs w:val="18"/>
              </w:rPr>
              <w:t>88</w:t>
            </w:r>
          </w:p>
        </w:tc>
      </w:tr>
    </w:tbl>
    <w:p w:rsidR="00320E0A" w:rsidRPr="004179C4" w:rsidRDefault="00320E0A" w:rsidP="004179C4">
      <w:pPr>
        <w:pStyle w:val="aa"/>
        <w:rPr>
          <w:szCs w:val="28"/>
        </w:rPr>
      </w:pPr>
    </w:p>
    <w:p w:rsidR="001D192A" w:rsidRPr="004179C4" w:rsidRDefault="001D192A" w:rsidP="004179C4">
      <w:pPr>
        <w:pStyle w:val="aa"/>
        <w:rPr>
          <w:szCs w:val="28"/>
        </w:rPr>
      </w:pPr>
      <w:r w:rsidRPr="004179C4">
        <w:rPr>
          <w:szCs w:val="28"/>
        </w:rPr>
        <w:t>Таким образом, исследование наличия и квалификационной характеристики рабочих мест ООО</w:t>
      </w:r>
      <w:r w:rsidR="004179C4">
        <w:rPr>
          <w:szCs w:val="28"/>
        </w:rPr>
        <w:t> </w:t>
      </w:r>
      <w:r w:rsidR="004179C4" w:rsidRPr="004179C4">
        <w:rPr>
          <w:szCs w:val="28"/>
        </w:rPr>
        <w:t>«</w:t>
      </w:r>
      <w:r w:rsidR="00207ABB" w:rsidRPr="004179C4">
        <w:rPr>
          <w:szCs w:val="28"/>
        </w:rPr>
        <w:t>Синэргос»</w:t>
      </w:r>
      <w:r w:rsidRPr="004179C4">
        <w:rPr>
          <w:szCs w:val="28"/>
        </w:rPr>
        <w:t xml:space="preserve"> позволило дать характеристику всех рабочих мест предприятия, выявить число индивидуальных рабочих мест, их длительность использования в течение года, а также установить обеспеченность кадрами каждого рабочего места по норме и фактически. На основании вышеприведенных данных можно сделать вывод о том, что на предприятии имеет место большая задействованность кадров в основном производстве (обвальщик и куттеровщик) и в бухгалтерии (бухгалтер) относительно требуемого количества по норме.</w:t>
      </w:r>
    </w:p>
    <w:p w:rsidR="00A43674" w:rsidRPr="004179C4" w:rsidRDefault="00A43674" w:rsidP="004179C4">
      <w:pPr>
        <w:pStyle w:val="aa"/>
        <w:rPr>
          <w:szCs w:val="28"/>
        </w:rPr>
      </w:pPr>
      <w:r w:rsidRPr="004179C4">
        <w:rPr>
          <w:szCs w:val="28"/>
        </w:rPr>
        <w:t>Дадим характеристику организации и обслуживания рабочих мест ООО</w:t>
      </w:r>
      <w:r w:rsidR="004179C4">
        <w:rPr>
          <w:szCs w:val="28"/>
        </w:rPr>
        <w:t> </w:t>
      </w:r>
      <w:r w:rsidR="004179C4" w:rsidRPr="004179C4">
        <w:rPr>
          <w:szCs w:val="28"/>
        </w:rPr>
        <w:t>«</w:t>
      </w:r>
      <w:r w:rsidR="00207ABB" w:rsidRPr="004179C4">
        <w:rPr>
          <w:szCs w:val="28"/>
        </w:rPr>
        <w:t>Синэргос»</w:t>
      </w:r>
      <w:r w:rsidRPr="004179C4">
        <w:rPr>
          <w:szCs w:val="28"/>
        </w:rPr>
        <w:t>, показывая при этом их оснащенность и оборудование, планировку, формы и методы обслуживания. Приведем схему, планировки наиболее распространенного в ООО</w:t>
      </w:r>
      <w:r w:rsidR="004179C4">
        <w:rPr>
          <w:szCs w:val="28"/>
        </w:rPr>
        <w:t> </w:t>
      </w:r>
      <w:r w:rsidR="004179C4" w:rsidRPr="004179C4">
        <w:rPr>
          <w:szCs w:val="28"/>
        </w:rPr>
        <w:t>«</w:t>
      </w:r>
      <w:r w:rsidR="00207ABB" w:rsidRPr="004179C4">
        <w:rPr>
          <w:szCs w:val="28"/>
        </w:rPr>
        <w:t>Синэргос»</w:t>
      </w:r>
      <w:r w:rsidRPr="004179C4">
        <w:rPr>
          <w:szCs w:val="28"/>
        </w:rPr>
        <w:t xml:space="preserve"> рабочего места. В заключение дается общая оценка уровня организации и обслуживания рабочих мест.</w:t>
      </w:r>
    </w:p>
    <w:p w:rsidR="00A43674" w:rsidRPr="004179C4" w:rsidRDefault="00A43674" w:rsidP="004179C4">
      <w:pPr>
        <w:widowControl/>
        <w:tabs>
          <w:tab w:val="left" w:pos="0"/>
        </w:tabs>
        <w:spacing w:line="360" w:lineRule="auto"/>
        <w:ind w:left="0" w:firstLine="709"/>
        <w:jc w:val="both"/>
        <w:rPr>
          <w:color w:val="000000"/>
          <w:sz w:val="28"/>
          <w:szCs w:val="28"/>
        </w:rPr>
      </w:pPr>
      <w:r w:rsidRPr="004179C4">
        <w:rPr>
          <w:color w:val="000000"/>
          <w:sz w:val="28"/>
          <w:szCs w:val="28"/>
        </w:rPr>
        <w:t>Перечень оборудования и оргоснастки</w:t>
      </w:r>
      <w:r w:rsidR="004179C4">
        <w:rPr>
          <w:color w:val="000000"/>
          <w:sz w:val="28"/>
          <w:szCs w:val="28"/>
        </w:rPr>
        <w:t xml:space="preserve"> </w:t>
      </w:r>
      <w:r w:rsidRPr="004179C4">
        <w:rPr>
          <w:color w:val="000000"/>
          <w:sz w:val="28"/>
          <w:szCs w:val="28"/>
        </w:rPr>
        <w:t xml:space="preserve">представлен в таблице </w:t>
      </w:r>
      <w:r w:rsidR="00B63B09" w:rsidRPr="004179C4">
        <w:rPr>
          <w:color w:val="000000"/>
          <w:sz w:val="28"/>
          <w:szCs w:val="28"/>
        </w:rPr>
        <w:t>2</w:t>
      </w:r>
      <w:r w:rsidRPr="004179C4">
        <w:rPr>
          <w:color w:val="000000"/>
          <w:sz w:val="28"/>
          <w:szCs w:val="28"/>
        </w:rPr>
        <w:t>.1</w:t>
      </w:r>
      <w:r w:rsidR="00F62BB7" w:rsidRPr="004179C4">
        <w:rPr>
          <w:color w:val="000000"/>
          <w:sz w:val="28"/>
          <w:szCs w:val="28"/>
        </w:rPr>
        <w:t>6</w:t>
      </w:r>
      <w:r w:rsidRPr="004179C4">
        <w:rPr>
          <w:color w:val="000000"/>
          <w:sz w:val="28"/>
          <w:szCs w:val="28"/>
        </w:rPr>
        <w:t>.</w:t>
      </w:r>
    </w:p>
    <w:p w:rsidR="00320E0A" w:rsidRPr="004179C4" w:rsidRDefault="00320E0A" w:rsidP="004179C4">
      <w:pPr>
        <w:pStyle w:val="aa"/>
        <w:rPr>
          <w:szCs w:val="28"/>
        </w:rPr>
      </w:pPr>
    </w:p>
    <w:p w:rsidR="00A43674" w:rsidRPr="004179C4" w:rsidRDefault="00A43674" w:rsidP="004179C4">
      <w:pPr>
        <w:widowControl/>
        <w:tabs>
          <w:tab w:val="left" w:pos="0"/>
        </w:tabs>
        <w:spacing w:line="360" w:lineRule="auto"/>
        <w:ind w:left="0" w:firstLine="709"/>
        <w:jc w:val="both"/>
        <w:rPr>
          <w:color w:val="000000"/>
          <w:sz w:val="28"/>
          <w:szCs w:val="28"/>
        </w:rPr>
      </w:pPr>
      <w:r w:rsidRPr="004179C4">
        <w:rPr>
          <w:color w:val="000000"/>
          <w:sz w:val="28"/>
          <w:szCs w:val="28"/>
        </w:rPr>
        <w:t xml:space="preserve">Таблица </w:t>
      </w:r>
      <w:r w:rsidR="00B63B09" w:rsidRPr="004179C4">
        <w:rPr>
          <w:color w:val="000000"/>
          <w:sz w:val="28"/>
          <w:szCs w:val="28"/>
        </w:rPr>
        <w:t>2</w:t>
      </w:r>
      <w:r w:rsidRPr="004179C4">
        <w:rPr>
          <w:color w:val="000000"/>
          <w:sz w:val="28"/>
          <w:szCs w:val="28"/>
        </w:rPr>
        <w:t>.1</w:t>
      </w:r>
      <w:r w:rsidR="00F62BB7" w:rsidRPr="004179C4">
        <w:rPr>
          <w:color w:val="000000"/>
          <w:sz w:val="28"/>
          <w:szCs w:val="28"/>
        </w:rPr>
        <w:t xml:space="preserve">6 </w:t>
      </w:r>
      <w:r w:rsidR="004179C4">
        <w:rPr>
          <w:color w:val="000000"/>
          <w:sz w:val="28"/>
          <w:szCs w:val="28"/>
        </w:rPr>
        <w:t>–</w:t>
      </w:r>
      <w:r w:rsidR="004179C4" w:rsidRPr="004179C4">
        <w:rPr>
          <w:color w:val="000000"/>
          <w:sz w:val="28"/>
          <w:szCs w:val="28"/>
        </w:rPr>
        <w:t xml:space="preserve"> </w:t>
      </w:r>
      <w:r w:rsidRPr="004179C4">
        <w:rPr>
          <w:color w:val="000000"/>
          <w:sz w:val="28"/>
          <w:szCs w:val="28"/>
        </w:rPr>
        <w:t>Оборудование для технологического процесса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6"/>
        <w:gridCol w:w="24"/>
        <w:gridCol w:w="2651"/>
        <w:gridCol w:w="1440"/>
        <w:gridCol w:w="3706"/>
        <w:gridCol w:w="134"/>
        <w:gridCol w:w="926"/>
      </w:tblGrid>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Наименование оборудования</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Тип, марка,</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обозначение</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Техническая характеристика, габаритные размеры</w:t>
            </w:r>
          </w:p>
        </w:tc>
        <w:tc>
          <w:tcPr>
            <w:tcW w:w="926" w:type="dxa"/>
            <w:shd w:val="clear" w:color="auto" w:fill="auto"/>
          </w:tcPr>
          <w:p w:rsidR="004179C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Кол-во,</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шт.</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Мешалка</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iCs/>
                <w:color w:val="000000"/>
                <w:sz w:val="20"/>
                <w:szCs w:val="18"/>
              </w:rPr>
              <w:t>Л2</w:t>
            </w:r>
            <w:r w:rsidR="004179C4" w:rsidRPr="00B35D79">
              <w:rPr>
                <w:iCs/>
                <w:color w:val="000000"/>
                <w:sz w:val="20"/>
                <w:szCs w:val="18"/>
              </w:rPr>
              <w:t>-Ф</w:t>
            </w:r>
            <w:r w:rsidRPr="00B35D79">
              <w:rPr>
                <w:iCs/>
                <w:color w:val="000000"/>
                <w:sz w:val="20"/>
                <w:szCs w:val="18"/>
              </w:rPr>
              <w:t>ЮБ</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кг/ч</w:t>
            </w:r>
            <w:r w:rsidR="004179C4" w:rsidRPr="00B35D79">
              <w:rPr>
                <w:color w:val="000000"/>
                <w:sz w:val="20"/>
                <w:szCs w:val="18"/>
              </w:rPr>
              <w:t xml:space="preserve"> </w:t>
            </w:r>
            <w:r w:rsidRPr="00B35D79">
              <w:rPr>
                <w:color w:val="000000"/>
                <w:sz w:val="20"/>
                <w:szCs w:val="18"/>
              </w:rPr>
              <w:t>-500,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вместимость чаши, м³</w:t>
            </w:r>
            <w:r w:rsidR="004179C4" w:rsidRPr="00B35D79">
              <w:rPr>
                <w:color w:val="000000"/>
                <w:sz w:val="20"/>
                <w:szCs w:val="18"/>
              </w:rPr>
              <w:t xml:space="preserve"> – </w:t>
            </w:r>
            <w:r w:rsidRPr="00B35D79">
              <w:rPr>
                <w:color w:val="000000"/>
                <w:sz w:val="20"/>
                <w:szCs w:val="18"/>
              </w:rPr>
              <w:t>0,25,</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мощность, кВт</w:t>
            </w:r>
            <w:r w:rsidR="004179C4" w:rsidRPr="00B35D79">
              <w:rPr>
                <w:color w:val="000000"/>
                <w:sz w:val="20"/>
                <w:szCs w:val="18"/>
              </w:rPr>
              <w:t xml:space="preserve"> – </w:t>
            </w:r>
            <w:r w:rsidRPr="00B35D79">
              <w:rPr>
                <w:color w:val="000000"/>
                <w:sz w:val="20"/>
                <w:szCs w:val="18"/>
              </w:rPr>
              <w:t>3,0,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r w:rsidR="004179C4" w:rsidRPr="00B35D79">
              <w:rPr>
                <w:color w:val="000000"/>
                <w:sz w:val="20"/>
                <w:szCs w:val="18"/>
              </w:rPr>
              <w:t xml:space="preserve"> –</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1220×825×1510</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2</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Волчок</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ВИМ</w:t>
            </w:r>
            <w:r w:rsidR="004179C4" w:rsidRPr="00B35D79">
              <w:rPr>
                <w:color w:val="000000"/>
                <w:sz w:val="20"/>
                <w:szCs w:val="18"/>
              </w:rPr>
              <w:t>-5</w:t>
            </w:r>
            <w:r w:rsidRPr="00B35D79">
              <w:rPr>
                <w:color w:val="000000"/>
                <w:sz w:val="20"/>
                <w:szCs w:val="18"/>
              </w:rPr>
              <w:t>00</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кг/ч</w:t>
            </w:r>
            <w:r w:rsidR="004179C4" w:rsidRPr="00B35D79">
              <w:rPr>
                <w:color w:val="000000"/>
                <w:sz w:val="20"/>
                <w:szCs w:val="18"/>
              </w:rPr>
              <w:t xml:space="preserve"> – </w:t>
            </w:r>
            <w:r w:rsidRPr="00B35D79">
              <w:rPr>
                <w:color w:val="000000"/>
                <w:sz w:val="20"/>
                <w:szCs w:val="18"/>
              </w:rPr>
              <w:t>500, вместимость чаши м</w:t>
            </w:r>
            <w:r w:rsidRPr="00B35D79">
              <w:rPr>
                <w:color w:val="000000"/>
                <w:sz w:val="20"/>
                <w:szCs w:val="18"/>
                <w:vertAlign w:val="superscript"/>
              </w:rPr>
              <w:t>3</w:t>
            </w:r>
            <w:r w:rsidR="004179C4" w:rsidRPr="00B35D79">
              <w:rPr>
                <w:color w:val="000000"/>
                <w:sz w:val="20"/>
                <w:szCs w:val="18"/>
              </w:rPr>
              <w:t xml:space="preserve"> – 0,</w:t>
            </w:r>
            <w:r w:rsidRPr="00B35D79">
              <w:rPr>
                <w:color w:val="000000"/>
                <w:sz w:val="20"/>
                <w:szCs w:val="18"/>
              </w:rPr>
              <w:t>25</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мощность, кВт</w:t>
            </w:r>
            <w:r w:rsidR="004179C4" w:rsidRPr="00B35D79">
              <w:rPr>
                <w:color w:val="000000"/>
                <w:sz w:val="20"/>
                <w:szCs w:val="18"/>
              </w:rPr>
              <w:t xml:space="preserve"> – </w:t>
            </w:r>
            <w:r w:rsidRPr="00B35D79">
              <w:rPr>
                <w:color w:val="000000"/>
                <w:sz w:val="20"/>
                <w:szCs w:val="18"/>
              </w:rPr>
              <w:t>7,5,</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r w:rsidR="004179C4" w:rsidRPr="00B35D79">
              <w:rPr>
                <w:color w:val="000000"/>
                <w:sz w:val="20"/>
                <w:szCs w:val="18"/>
              </w:rPr>
              <w:t xml:space="preserve"> –</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1080×880×1220</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3</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3</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Куттер</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Л5</w:t>
            </w:r>
            <w:r w:rsidR="004179C4" w:rsidRPr="00B35D79">
              <w:rPr>
                <w:color w:val="000000"/>
                <w:sz w:val="20"/>
                <w:szCs w:val="18"/>
              </w:rPr>
              <w:t>-Ф</w:t>
            </w:r>
            <w:r w:rsidRPr="00B35D79">
              <w:rPr>
                <w:color w:val="000000"/>
                <w:sz w:val="20"/>
                <w:szCs w:val="18"/>
              </w:rPr>
              <w:t>КБ</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кг/ч</w:t>
            </w:r>
            <w:r w:rsidR="004179C4" w:rsidRPr="00B35D79">
              <w:rPr>
                <w:color w:val="000000"/>
                <w:sz w:val="20"/>
                <w:szCs w:val="18"/>
              </w:rPr>
              <w:t xml:space="preserve"> – </w:t>
            </w:r>
            <w:r w:rsidRPr="00B35D79">
              <w:rPr>
                <w:color w:val="000000"/>
                <w:sz w:val="20"/>
                <w:szCs w:val="18"/>
              </w:rPr>
              <w:t>2250,</w:t>
            </w:r>
          </w:p>
          <w:p w:rsidR="004179C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вместимость чаши, м³</w:t>
            </w:r>
          </w:p>
          <w:p w:rsidR="00A43674" w:rsidRPr="00B35D79" w:rsidRDefault="004179C4" w:rsidP="00B35D79">
            <w:pPr>
              <w:widowControl/>
              <w:tabs>
                <w:tab w:val="left" w:pos="0"/>
              </w:tabs>
              <w:spacing w:line="360" w:lineRule="auto"/>
              <w:ind w:left="0" w:firstLine="0"/>
              <w:jc w:val="both"/>
              <w:rPr>
                <w:color w:val="000000"/>
                <w:sz w:val="20"/>
                <w:szCs w:val="18"/>
              </w:rPr>
            </w:pPr>
            <w:r w:rsidRPr="00B35D79">
              <w:rPr>
                <w:color w:val="000000"/>
                <w:sz w:val="20"/>
                <w:szCs w:val="18"/>
              </w:rPr>
              <w:t>– </w:t>
            </w:r>
            <w:r w:rsidR="00A43674" w:rsidRPr="00B35D79">
              <w:rPr>
                <w:color w:val="000000"/>
                <w:sz w:val="20"/>
                <w:szCs w:val="18"/>
              </w:rPr>
              <w:t>0,25,</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мощность, кВт</w:t>
            </w:r>
            <w:r w:rsidR="004179C4" w:rsidRPr="00B35D79">
              <w:rPr>
                <w:color w:val="000000"/>
                <w:sz w:val="20"/>
                <w:szCs w:val="18"/>
              </w:rPr>
              <w:t xml:space="preserve"> – </w:t>
            </w:r>
            <w:r w:rsidRPr="00B35D79">
              <w:rPr>
                <w:color w:val="000000"/>
                <w:sz w:val="20"/>
                <w:szCs w:val="18"/>
              </w:rPr>
              <w:t>50,23,</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r w:rsidR="004179C4" w:rsidRPr="00B35D79">
              <w:rPr>
                <w:color w:val="000000"/>
                <w:sz w:val="20"/>
                <w:szCs w:val="18"/>
              </w:rPr>
              <w:t xml:space="preserve"> –</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3000×1850×1800</w:t>
            </w:r>
          </w:p>
        </w:tc>
        <w:tc>
          <w:tcPr>
            <w:tcW w:w="926" w:type="dxa"/>
            <w:shd w:val="clear" w:color="auto" w:fill="auto"/>
          </w:tcPr>
          <w:p w:rsidR="004179C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p>
          <w:p w:rsidR="00A43674" w:rsidRPr="00B35D79" w:rsidRDefault="00A43674" w:rsidP="00B35D79">
            <w:pPr>
              <w:widowControl/>
              <w:tabs>
                <w:tab w:val="left" w:pos="0"/>
              </w:tabs>
              <w:spacing w:line="360" w:lineRule="auto"/>
              <w:ind w:left="0" w:firstLine="0"/>
              <w:jc w:val="both"/>
              <w:rPr>
                <w:color w:val="000000"/>
                <w:sz w:val="20"/>
                <w:szCs w:val="18"/>
              </w:rPr>
            </w:pP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4</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Шприц</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МШ</w:t>
            </w:r>
            <w:r w:rsidR="004179C4" w:rsidRPr="00B35D79">
              <w:rPr>
                <w:color w:val="000000"/>
                <w:sz w:val="20"/>
                <w:szCs w:val="18"/>
              </w:rPr>
              <w:t>-1</w:t>
            </w:r>
            <w:r w:rsidRPr="00B35D79">
              <w:rPr>
                <w:color w:val="000000"/>
                <w:sz w:val="20"/>
                <w:szCs w:val="18"/>
              </w:rPr>
              <w:t>000</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кг/ч</w:t>
            </w:r>
            <w:r w:rsidR="004179C4" w:rsidRPr="00B35D79">
              <w:rPr>
                <w:color w:val="000000"/>
                <w:sz w:val="20"/>
                <w:szCs w:val="18"/>
              </w:rPr>
              <w:t xml:space="preserve"> – </w:t>
            </w:r>
            <w:r w:rsidRPr="00B35D79">
              <w:rPr>
                <w:color w:val="000000"/>
                <w:sz w:val="20"/>
                <w:szCs w:val="18"/>
              </w:rPr>
              <w:t>1700,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вместимость бункера, м³</w:t>
            </w:r>
            <w:r w:rsidR="004179C4" w:rsidRPr="00B35D79">
              <w:rPr>
                <w:color w:val="000000"/>
                <w:sz w:val="20"/>
                <w:szCs w:val="18"/>
              </w:rPr>
              <w:t xml:space="preserve"> – </w:t>
            </w:r>
            <w:r w:rsidRPr="00B35D79">
              <w:rPr>
                <w:color w:val="000000"/>
                <w:sz w:val="20"/>
                <w:szCs w:val="18"/>
              </w:rPr>
              <w:t>0,25,</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мощность, кВт – 8,3,</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2750х1200х2300</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5</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Термокамера</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ФКУ</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-250 кг/ч,</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масса загрузки, кг – 600,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мощность, кВт – 52,</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занимаемая площадь, м</w:t>
            </w:r>
            <w:r w:rsidRPr="00B35D79">
              <w:rPr>
                <w:color w:val="000000"/>
                <w:sz w:val="20"/>
                <w:szCs w:val="18"/>
                <w:vertAlign w:val="superscript"/>
              </w:rPr>
              <w:t>2</w:t>
            </w:r>
            <w:r w:rsidRPr="00B35D79">
              <w:rPr>
                <w:color w:val="000000"/>
                <w:sz w:val="20"/>
                <w:szCs w:val="18"/>
              </w:rPr>
              <w:t xml:space="preserve"> – 7,756,</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2770×2800×2500</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4</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7</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Весы</w:t>
            </w:r>
          </w:p>
        </w:tc>
        <w:tc>
          <w:tcPr>
            <w:tcW w:w="1440" w:type="dxa"/>
            <w:shd w:val="clear" w:color="auto" w:fill="auto"/>
          </w:tcPr>
          <w:p w:rsidR="00A43674" w:rsidRPr="00B35D79" w:rsidRDefault="00A43674" w:rsidP="00B35D79">
            <w:pPr>
              <w:pStyle w:val="7"/>
              <w:keepNext w:val="0"/>
              <w:tabs>
                <w:tab w:val="left" w:pos="0"/>
              </w:tabs>
              <w:ind w:left="0" w:firstLine="0"/>
              <w:jc w:val="both"/>
              <w:rPr>
                <w:color w:val="000000"/>
                <w:sz w:val="20"/>
                <w:szCs w:val="18"/>
              </w:rPr>
            </w:pPr>
            <w:r w:rsidRPr="00B35D79">
              <w:rPr>
                <w:color w:val="000000"/>
                <w:sz w:val="20"/>
                <w:szCs w:val="18"/>
              </w:rPr>
              <w:t>ВЦП</w:t>
            </w:r>
            <w:r w:rsidR="004179C4" w:rsidRPr="00B35D79">
              <w:rPr>
                <w:color w:val="000000"/>
                <w:sz w:val="20"/>
                <w:szCs w:val="18"/>
              </w:rPr>
              <w:t>-2</w:t>
            </w:r>
            <w:r w:rsidRPr="00B35D79">
              <w:rPr>
                <w:color w:val="000000"/>
                <w:sz w:val="20"/>
                <w:szCs w:val="18"/>
              </w:rPr>
              <w:t>50</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Производительность 2000 кг/ч; предел взвешивания 50…250 кг; допустимая погрешность ±0,</w:t>
            </w:r>
            <w:r w:rsidR="004179C4" w:rsidRPr="00B35D79">
              <w:rPr>
                <w:color w:val="000000"/>
                <w:sz w:val="20"/>
                <w:szCs w:val="18"/>
              </w:rPr>
              <w:t>1%</w:t>
            </w:r>
            <w:r w:rsidRPr="00B35D79">
              <w:rPr>
                <w:color w:val="000000"/>
                <w:sz w:val="20"/>
                <w:szCs w:val="18"/>
              </w:rPr>
              <w:t>; габаритные размеры 826×802×1060</w:t>
            </w:r>
            <w:r w:rsidR="004179C4" w:rsidRPr="00B35D79">
              <w:rPr>
                <w:color w:val="000000"/>
                <w:sz w:val="20"/>
                <w:szCs w:val="18"/>
              </w:rPr>
              <w:t> мм</w:t>
            </w:r>
            <w:r w:rsidRPr="00B35D79">
              <w:rPr>
                <w:color w:val="000000"/>
                <w:sz w:val="20"/>
                <w:szCs w:val="18"/>
              </w:rPr>
              <w:t xml:space="preserve">; механизм взвешивания – циферблатный; контакт с пищевыми продуктами </w:t>
            </w:r>
            <w:r w:rsidR="004179C4" w:rsidRPr="00B35D79">
              <w:rPr>
                <w:color w:val="000000"/>
                <w:sz w:val="20"/>
                <w:szCs w:val="18"/>
              </w:rPr>
              <w:t xml:space="preserve">– </w:t>
            </w:r>
            <w:r w:rsidRPr="00B35D79">
              <w:rPr>
                <w:color w:val="000000"/>
                <w:sz w:val="20"/>
                <w:szCs w:val="18"/>
              </w:rPr>
              <w:t>разрешен; условия эксплуатации – в сухом помещении</w:t>
            </w:r>
          </w:p>
        </w:tc>
        <w:tc>
          <w:tcPr>
            <w:tcW w:w="926" w:type="dxa"/>
            <w:shd w:val="clear" w:color="auto" w:fill="auto"/>
          </w:tcPr>
          <w:p w:rsidR="00A43674" w:rsidRPr="00B35D79" w:rsidRDefault="00A43674" w:rsidP="00B35D79">
            <w:pPr>
              <w:pStyle w:val="23"/>
              <w:tabs>
                <w:tab w:val="left" w:pos="0"/>
              </w:tabs>
              <w:jc w:val="both"/>
              <w:rPr>
                <w:color w:val="000000"/>
                <w:sz w:val="20"/>
                <w:szCs w:val="18"/>
                <w:lang w:val="en-US"/>
              </w:rPr>
            </w:pPr>
            <w:r w:rsidRPr="00B35D79">
              <w:rPr>
                <w:color w:val="000000"/>
                <w:sz w:val="20"/>
                <w:szCs w:val="18"/>
                <w:lang w:val="en-US"/>
              </w:rPr>
              <w:t>4</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9</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Полимерные тазики</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 370</w:t>
            </w:r>
            <w:r w:rsidRPr="00B35D79">
              <w:rPr>
                <w:color w:val="000000"/>
                <w:sz w:val="20"/>
              </w:rPr>
              <w:sym w:font="Symbol" w:char="F0B4"/>
            </w:r>
            <w:r w:rsidRPr="00B35D79">
              <w:rPr>
                <w:color w:val="000000"/>
                <w:sz w:val="20"/>
                <w:szCs w:val="18"/>
              </w:rPr>
              <w:t>370</w:t>
            </w:r>
            <w:r w:rsidRPr="00B35D79">
              <w:rPr>
                <w:color w:val="000000"/>
                <w:sz w:val="20"/>
              </w:rPr>
              <w:sym w:font="Symbol" w:char="F0B4"/>
            </w:r>
            <w:r w:rsidRPr="00B35D79">
              <w:rPr>
                <w:color w:val="000000"/>
                <w:sz w:val="20"/>
                <w:szCs w:val="18"/>
              </w:rPr>
              <w:t>150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Вместимость, кг – 25</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360</w:t>
            </w:r>
          </w:p>
        </w:tc>
      </w:tr>
      <w:tr w:rsidR="0039797B" w:rsidRPr="00B35D79" w:rsidTr="00B35D79">
        <w:trPr>
          <w:cantSplit/>
          <w:jc w:val="center"/>
        </w:trPr>
        <w:tc>
          <w:tcPr>
            <w:tcW w:w="4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10</w:t>
            </w:r>
          </w:p>
        </w:tc>
        <w:tc>
          <w:tcPr>
            <w:tcW w:w="2651"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Штрикер</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Собственное изготовление</w:t>
            </w:r>
          </w:p>
        </w:tc>
        <w:tc>
          <w:tcPr>
            <w:tcW w:w="384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Глубина прокола, мм</w:t>
            </w:r>
          </w:p>
          <w:p w:rsidR="00A43674" w:rsidRPr="00B35D79" w:rsidRDefault="004179C4" w:rsidP="00B35D79">
            <w:pPr>
              <w:widowControl/>
              <w:tabs>
                <w:tab w:val="left" w:pos="0"/>
              </w:tabs>
              <w:spacing w:line="360" w:lineRule="auto"/>
              <w:ind w:left="0" w:firstLine="0"/>
              <w:jc w:val="both"/>
              <w:rPr>
                <w:color w:val="000000"/>
                <w:sz w:val="20"/>
                <w:szCs w:val="18"/>
              </w:rPr>
            </w:pPr>
            <w:r w:rsidRPr="00B35D79">
              <w:rPr>
                <w:color w:val="000000"/>
                <w:sz w:val="20"/>
                <w:szCs w:val="18"/>
              </w:rPr>
              <w:t>– </w:t>
            </w:r>
            <w:r w:rsidR="00A43674" w:rsidRPr="00B35D79">
              <w:rPr>
                <w:color w:val="000000"/>
                <w:sz w:val="20"/>
                <w:szCs w:val="18"/>
              </w:rPr>
              <w:t>15</w:t>
            </w:r>
            <w:r w:rsidRPr="00B35D79">
              <w:rPr>
                <w:color w:val="000000"/>
                <w:sz w:val="20"/>
                <w:szCs w:val="18"/>
              </w:rPr>
              <w:t>–2</w:t>
            </w:r>
            <w:r w:rsidR="00A43674" w:rsidRPr="00B35D79">
              <w:rPr>
                <w:color w:val="000000"/>
                <w:sz w:val="20"/>
                <w:szCs w:val="18"/>
              </w:rPr>
              <w:t>0</w:t>
            </w:r>
          </w:p>
        </w:tc>
        <w:tc>
          <w:tcPr>
            <w:tcW w:w="92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p>
        </w:tc>
      </w:tr>
      <w:tr w:rsidR="0039797B" w:rsidRPr="00B35D79" w:rsidTr="00B35D79">
        <w:trPr>
          <w:cantSplit/>
          <w:jc w:val="center"/>
        </w:trPr>
        <w:tc>
          <w:tcPr>
            <w:tcW w:w="41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w:t>
            </w:r>
            <w:r w:rsidR="00B63B09" w:rsidRPr="00B35D79">
              <w:rPr>
                <w:color w:val="000000"/>
                <w:sz w:val="20"/>
                <w:szCs w:val="18"/>
              </w:rPr>
              <w:t>1</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Воздухоохладитель</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Я20</w:t>
            </w:r>
            <w:r w:rsidR="004179C4" w:rsidRPr="00B35D79">
              <w:rPr>
                <w:color w:val="000000"/>
                <w:sz w:val="20"/>
                <w:szCs w:val="18"/>
              </w:rPr>
              <w:t>-А</w:t>
            </w:r>
            <w:r w:rsidRPr="00B35D79">
              <w:rPr>
                <w:color w:val="000000"/>
                <w:sz w:val="20"/>
                <w:szCs w:val="18"/>
              </w:rPr>
              <w:t>В2</w:t>
            </w:r>
            <w:r w:rsidR="004179C4" w:rsidRPr="00B35D79">
              <w:rPr>
                <w:color w:val="000000"/>
                <w:sz w:val="20"/>
                <w:szCs w:val="18"/>
              </w:rPr>
              <w:t>–5</w:t>
            </w:r>
            <w:r w:rsidRPr="00B35D79">
              <w:rPr>
                <w:color w:val="000000"/>
                <w:sz w:val="20"/>
                <w:szCs w:val="18"/>
              </w:rPr>
              <w:t>0</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Хладагент R</w:t>
            </w:r>
            <w:r w:rsidR="004179C4" w:rsidRPr="00B35D79">
              <w:rPr>
                <w:color w:val="000000"/>
                <w:sz w:val="20"/>
                <w:szCs w:val="18"/>
              </w:rPr>
              <w:t>-7</w:t>
            </w:r>
            <w:r w:rsidRPr="00B35D79">
              <w:rPr>
                <w:color w:val="000000"/>
                <w:sz w:val="20"/>
                <w:szCs w:val="18"/>
              </w:rPr>
              <w:t>17; мощность 3,7 кВт; габариты 70</w:t>
            </w:r>
            <w:r w:rsidRPr="00B35D79">
              <w:rPr>
                <w:color w:val="000000"/>
                <w:sz w:val="20"/>
              </w:rPr>
              <w:sym w:font="Symbol" w:char="F0B4"/>
            </w:r>
            <w:r w:rsidRPr="00B35D79">
              <w:rPr>
                <w:color w:val="000000"/>
                <w:sz w:val="20"/>
                <w:szCs w:val="18"/>
              </w:rPr>
              <w:t>470</w:t>
            </w:r>
            <w:r w:rsidRPr="00B35D79">
              <w:rPr>
                <w:color w:val="000000"/>
                <w:sz w:val="20"/>
              </w:rPr>
              <w:sym w:font="Symbol" w:char="F0B4"/>
            </w:r>
            <w:r w:rsidRPr="00B35D79">
              <w:rPr>
                <w:color w:val="000000"/>
                <w:sz w:val="20"/>
                <w:szCs w:val="18"/>
              </w:rPr>
              <w:t>150</w:t>
            </w:r>
            <w:r w:rsidR="004179C4" w:rsidRPr="00B35D79">
              <w:rPr>
                <w:color w:val="000000"/>
                <w:sz w:val="20"/>
                <w:szCs w:val="18"/>
              </w:rPr>
              <w:t> мм</w:t>
            </w:r>
          </w:p>
        </w:tc>
        <w:tc>
          <w:tcPr>
            <w:tcW w:w="106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2</w:t>
            </w:r>
          </w:p>
        </w:tc>
      </w:tr>
      <w:tr w:rsidR="0039797B" w:rsidRPr="00B35D79" w:rsidTr="00B35D79">
        <w:trPr>
          <w:cantSplit/>
          <w:jc w:val="center"/>
        </w:trPr>
        <w:tc>
          <w:tcPr>
            <w:tcW w:w="41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12</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Тележка с рамами</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колбасная</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грузоподъёмность, кг</w:t>
            </w:r>
            <w:r w:rsidR="004179C4" w:rsidRPr="00B35D79">
              <w:rPr>
                <w:color w:val="000000"/>
                <w:sz w:val="20"/>
                <w:szCs w:val="18"/>
              </w:rPr>
              <w:t xml:space="preserve"> – </w:t>
            </w:r>
            <w:r w:rsidRPr="00B35D79">
              <w:rPr>
                <w:color w:val="000000"/>
                <w:sz w:val="20"/>
                <w:szCs w:val="18"/>
              </w:rPr>
              <w:t>300</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каркас и рамы – Ст3;</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мм</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1000</w:t>
            </w:r>
            <w:r w:rsidRPr="00B35D79">
              <w:rPr>
                <w:color w:val="000000"/>
                <w:sz w:val="20"/>
              </w:rPr>
              <w:sym w:font="Symbol" w:char="F0B4"/>
            </w:r>
            <w:r w:rsidRPr="00B35D79">
              <w:rPr>
                <w:color w:val="000000"/>
                <w:sz w:val="20"/>
                <w:szCs w:val="18"/>
              </w:rPr>
              <w:t>1035</w:t>
            </w:r>
            <w:r w:rsidRPr="00B35D79">
              <w:rPr>
                <w:color w:val="000000"/>
                <w:sz w:val="20"/>
              </w:rPr>
              <w:sym w:font="Symbol" w:char="F0B4"/>
            </w:r>
            <w:r w:rsidRPr="00B35D79">
              <w:rPr>
                <w:color w:val="000000"/>
                <w:sz w:val="20"/>
                <w:szCs w:val="18"/>
              </w:rPr>
              <w:t>2005</w:t>
            </w:r>
          </w:p>
        </w:tc>
        <w:tc>
          <w:tcPr>
            <w:tcW w:w="106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lang w:val="en-US"/>
              </w:rPr>
              <w:t>7</w:t>
            </w:r>
            <w:r w:rsidRPr="00B35D79">
              <w:rPr>
                <w:color w:val="000000"/>
                <w:sz w:val="20"/>
                <w:szCs w:val="18"/>
              </w:rPr>
              <w:t>2</w:t>
            </w:r>
          </w:p>
        </w:tc>
      </w:tr>
      <w:tr w:rsidR="0039797B" w:rsidRPr="00B35D79" w:rsidTr="00B35D79">
        <w:trPr>
          <w:cantSplit/>
          <w:jc w:val="center"/>
        </w:trPr>
        <w:tc>
          <w:tcPr>
            <w:tcW w:w="41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13</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Тележка для перевозки полимерных тазиков</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Грузоподъемность 200 кг</w:t>
            </w:r>
            <w:r w:rsidR="004179C4" w:rsidRPr="00B35D79">
              <w:rPr>
                <w:color w:val="000000"/>
                <w:sz w:val="20"/>
                <w:szCs w:val="18"/>
              </w:rPr>
              <w:t>; г</w:t>
            </w:r>
            <w:r w:rsidRPr="00B35D79">
              <w:rPr>
                <w:color w:val="000000"/>
                <w:sz w:val="20"/>
                <w:szCs w:val="18"/>
              </w:rPr>
              <w:t>абариты 850</w:t>
            </w:r>
            <w:r w:rsidRPr="00B35D79">
              <w:rPr>
                <w:color w:val="000000"/>
                <w:sz w:val="20"/>
              </w:rPr>
              <w:sym w:font="Symbol" w:char="F0B4"/>
            </w:r>
            <w:r w:rsidRPr="00B35D79">
              <w:rPr>
                <w:color w:val="000000"/>
                <w:sz w:val="20"/>
                <w:szCs w:val="18"/>
              </w:rPr>
              <w:t>720</w:t>
            </w:r>
            <w:r w:rsidRPr="00B35D79">
              <w:rPr>
                <w:color w:val="000000"/>
                <w:sz w:val="20"/>
              </w:rPr>
              <w:sym w:font="Symbol" w:char="F0B4"/>
            </w:r>
            <w:r w:rsidRPr="00B35D79">
              <w:rPr>
                <w:color w:val="000000"/>
                <w:sz w:val="20"/>
                <w:szCs w:val="18"/>
              </w:rPr>
              <w:t>695</w:t>
            </w:r>
            <w:r w:rsidR="004179C4" w:rsidRPr="00B35D79">
              <w:rPr>
                <w:color w:val="000000"/>
                <w:sz w:val="20"/>
                <w:szCs w:val="18"/>
              </w:rPr>
              <w:t> мм</w:t>
            </w:r>
          </w:p>
        </w:tc>
        <w:tc>
          <w:tcPr>
            <w:tcW w:w="1060"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lang w:val="en-US"/>
              </w:rPr>
            </w:pPr>
            <w:r w:rsidRPr="00B35D79">
              <w:rPr>
                <w:color w:val="000000"/>
                <w:sz w:val="20"/>
                <w:szCs w:val="18"/>
                <w:lang w:val="en-US"/>
              </w:rPr>
              <w:t>12</w:t>
            </w:r>
          </w:p>
        </w:tc>
      </w:tr>
      <w:tr w:rsidR="0039797B" w:rsidRPr="00B35D79" w:rsidTr="00B35D79">
        <w:trPr>
          <w:cantSplit/>
          <w:jc w:val="center"/>
        </w:trPr>
        <w:tc>
          <w:tcPr>
            <w:tcW w:w="416" w:type="dxa"/>
            <w:shd w:val="clear" w:color="auto" w:fill="auto"/>
          </w:tcPr>
          <w:p w:rsidR="00A43674" w:rsidRPr="00B35D79" w:rsidRDefault="00A43674" w:rsidP="00B35D79">
            <w:pPr>
              <w:pStyle w:val="a5"/>
              <w:tabs>
                <w:tab w:val="left" w:pos="0"/>
              </w:tabs>
              <w:spacing w:line="360" w:lineRule="auto"/>
              <w:jc w:val="both"/>
              <w:rPr>
                <w:snapToGrid w:val="0"/>
                <w:color w:val="000000"/>
                <w:sz w:val="20"/>
                <w:szCs w:val="18"/>
              </w:rPr>
            </w:pPr>
            <w:r w:rsidRPr="00B35D79">
              <w:rPr>
                <w:snapToGrid w:val="0"/>
                <w:color w:val="000000"/>
                <w:sz w:val="20"/>
                <w:szCs w:val="18"/>
              </w:rPr>
              <w:t>14</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Стеллаж</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Собственное изготовление</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1600×800×1600</w:t>
            </w:r>
            <w:r w:rsidR="004179C4" w:rsidRPr="00B35D79">
              <w:rPr>
                <w:color w:val="000000"/>
                <w:sz w:val="20"/>
                <w:szCs w:val="18"/>
              </w:rPr>
              <w:t> мм</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Грузоподьемность</w:t>
            </w:r>
          </w:p>
          <w:p w:rsidR="00A43674" w:rsidRPr="00B35D79" w:rsidRDefault="00A43674" w:rsidP="00B35D79">
            <w:pPr>
              <w:widowControl/>
              <w:tabs>
                <w:tab w:val="left" w:pos="0"/>
              </w:tabs>
              <w:spacing w:line="360" w:lineRule="auto"/>
              <w:ind w:left="0" w:firstLine="0"/>
              <w:jc w:val="both"/>
              <w:rPr>
                <w:color w:val="000000"/>
                <w:sz w:val="20"/>
                <w:szCs w:val="18"/>
              </w:rPr>
            </w:pPr>
            <w:smartTag w:uri="urn:schemas-microsoft-com:office:smarttags" w:element="metricconverter">
              <w:smartTagPr>
                <w:attr w:name="ProductID" w:val="1300 кг"/>
              </w:smartTagPr>
              <w:r w:rsidRPr="00B35D79">
                <w:rPr>
                  <w:color w:val="000000"/>
                  <w:sz w:val="20"/>
                  <w:szCs w:val="18"/>
                </w:rPr>
                <w:t>1300 кг</w:t>
              </w:r>
            </w:smartTag>
          </w:p>
        </w:tc>
        <w:tc>
          <w:tcPr>
            <w:tcW w:w="1060" w:type="dxa"/>
            <w:gridSpan w:val="2"/>
            <w:shd w:val="clear" w:color="auto" w:fill="auto"/>
          </w:tcPr>
          <w:p w:rsidR="00A43674" w:rsidRPr="00B35D79" w:rsidRDefault="00A43674" w:rsidP="00B35D79">
            <w:pPr>
              <w:pStyle w:val="aa"/>
              <w:tabs>
                <w:tab w:val="left" w:pos="0"/>
              </w:tabs>
              <w:ind w:firstLine="0"/>
              <w:rPr>
                <w:snapToGrid w:val="0"/>
                <w:sz w:val="20"/>
                <w:szCs w:val="18"/>
              </w:rPr>
            </w:pPr>
            <w:r w:rsidRPr="00B35D79">
              <w:rPr>
                <w:snapToGrid w:val="0"/>
                <w:sz w:val="20"/>
                <w:szCs w:val="18"/>
              </w:rPr>
              <w:t>9</w:t>
            </w:r>
          </w:p>
        </w:tc>
      </w:tr>
      <w:tr w:rsidR="0039797B" w:rsidRPr="00B35D79" w:rsidTr="00B35D79">
        <w:trPr>
          <w:cantSplit/>
          <w:jc w:val="center"/>
        </w:trPr>
        <w:tc>
          <w:tcPr>
            <w:tcW w:w="416" w:type="dxa"/>
            <w:shd w:val="clear" w:color="auto" w:fill="auto"/>
          </w:tcPr>
          <w:p w:rsidR="00A43674" w:rsidRPr="00B35D79" w:rsidRDefault="00A43674" w:rsidP="00B35D79">
            <w:pPr>
              <w:widowControl/>
              <w:tabs>
                <w:tab w:val="left" w:pos="0"/>
              </w:tabs>
              <w:spacing w:line="360" w:lineRule="auto"/>
              <w:ind w:left="0" w:firstLine="0"/>
              <w:jc w:val="both"/>
              <w:rPr>
                <w:snapToGrid w:val="0"/>
                <w:color w:val="000000"/>
                <w:sz w:val="20"/>
                <w:szCs w:val="18"/>
              </w:rPr>
            </w:pPr>
            <w:r w:rsidRPr="00B35D79">
              <w:rPr>
                <w:snapToGrid w:val="0"/>
                <w:color w:val="000000"/>
                <w:sz w:val="20"/>
                <w:szCs w:val="18"/>
              </w:rPr>
              <w:t>15</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snapToGrid w:val="0"/>
                <w:color w:val="000000"/>
                <w:sz w:val="20"/>
                <w:szCs w:val="18"/>
              </w:rPr>
              <w:t>Весы лабораторные</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ВР</w:t>
            </w:r>
            <w:r w:rsidR="004179C4" w:rsidRPr="00B35D79">
              <w:rPr>
                <w:color w:val="000000"/>
                <w:sz w:val="20"/>
                <w:szCs w:val="18"/>
              </w:rPr>
              <w:t>-2</w:t>
            </w:r>
            <w:r w:rsidRPr="00B35D79">
              <w:rPr>
                <w:color w:val="000000"/>
                <w:sz w:val="20"/>
                <w:szCs w:val="18"/>
              </w:rPr>
              <w:t>0</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Пределы взвешивания 1</w:t>
            </w:r>
            <w:r w:rsidR="004179C4" w:rsidRPr="00B35D79">
              <w:rPr>
                <w:color w:val="000000"/>
                <w:sz w:val="20"/>
                <w:szCs w:val="18"/>
              </w:rPr>
              <w:t>–2</w:t>
            </w:r>
            <w:r w:rsidRPr="00B35D79">
              <w:rPr>
                <w:color w:val="000000"/>
                <w:sz w:val="20"/>
                <w:szCs w:val="18"/>
              </w:rPr>
              <w:t>0 гр</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Диаметр чашек 60</w:t>
            </w:r>
            <w:r w:rsidR="004179C4" w:rsidRPr="00B35D79">
              <w:rPr>
                <w:color w:val="000000"/>
                <w:sz w:val="20"/>
                <w:szCs w:val="18"/>
              </w:rPr>
              <w:t> мм</w:t>
            </w:r>
          </w:p>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Габаритные размеры 140*200</w:t>
            </w:r>
            <w:r w:rsidR="004179C4" w:rsidRPr="00B35D79">
              <w:rPr>
                <w:color w:val="000000"/>
                <w:sz w:val="20"/>
                <w:szCs w:val="18"/>
              </w:rPr>
              <w:t> мм</w:t>
            </w:r>
          </w:p>
        </w:tc>
        <w:tc>
          <w:tcPr>
            <w:tcW w:w="1060" w:type="dxa"/>
            <w:gridSpan w:val="2"/>
            <w:shd w:val="clear" w:color="auto" w:fill="auto"/>
          </w:tcPr>
          <w:p w:rsidR="00A43674" w:rsidRPr="00B35D79" w:rsidRDefault="00A43674" w:rsidP="00B35D79">
            <w:pPr>
              <w:pStyle w:val="aa"/>
              <w:tabs>
                <w:tab w:val="left" w:pos="0"/>
              </w:tabs>
              <w:ind w:firstLine="0"/>
              <w:rPr>
                <w:snapToGrid w:val="0"/>
                <w:sz w:val="20"/>
                <w:szCs w:val="18"/>
              </w:rPr>
            </w:pPr>
            <w:r w:rsidRPr="00B35D79">
              <w:rPr>
                <w:snapToGrid w:val="0"/>
                <w:sz w:val="20"/>
                <w:szCs w:val="18"/>
              </w:rPr>
              <w:t>1</w:t>
            </w:r>
          </w:p>
        </w:tc>
      </w:tr>
      <w:tr w:rsidR="0039797B" w:rsidRPr="00B35D79" w:rsidTr="00B35D79">
        <w:trPr>
          <w:cantSplit/>
          <w:jc w:val="center"/>
        </w:trPr>
        <w:tc>
          <w:tcPr>
            <w:tcW w:w="416" w:type="dxa"/>
            <w:shd w:val="clear" w:color="auto" w:fill="auto"/>
          </w:tcPr>
          <w:p w:rsidR="00A43674" w:rsidRPr="00B35D79" w:rsidRDefault="00A43674" w:rsidP="00B35D79">
            <w:pPr>
              <w:pStyle w:val="a5"/>
              <w:tabs>
                <w:tab w:val="left" w:pos="0"/>
              </w:tabs>
              <w:spacing w:line="360" w:lineRule="auto"/>
              <w:jc w:val="both"/>
              <w:rPr>
                <w:snapToGrid w:val="0"/>
                <w:color w:val="000000"/>
                <w:sz w:val="20"/>
                <w:szCs w:val="18"/>
              </w:rPr>
            </w:pPr>
            <w:r w:rsidRPr="00B35D79">
              <w:rPr>
                <w:snapToGrid w:val="0"/>
                <w:color w:val="000000"/>
                <w:sz w:val="20"/>
                <w:szCs w:val="18"/>
              </w:rPr>
              <w:t>16</w:t>
            </w:r>
          </w:p>
        </w:tc>
        <w:tc>
          <w:tcPr>
            <w:tcW w:w="2675" w:type="dxa"/>
            <w:gridSpan w:val="2"/>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Стол</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Собственное изготовление</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1500×1200×1200</w:t>
            </w:r>
            <w:r w:rsidR="004179C4" w:rsidRPr="00B35D79">
              <w:rPr>
                <w:color w:val="000000"/>
                <w:sz w:val="20"/>
                <w:szCs w:val="18"/>
              </w:rPr>
              <w:t> мм</w:t>
            </w:r>
          </w:p>
        </w:tc>
        <w:tc>
          <w:tcPr>
            <w:tcW w:w="1060" w:type="dxa"/>
            <w:gridSpan w:val="2"/>
            <w:shd w:val="clear" w:color="auto" w:fill="auto"/>
          </w:tcPr>
          <w:p w:rsidR="00A43674" w:rsidRPr="00B35D79" w:rsidRDefault="00A43674" w:rsidP="00B35D79">
            <w:pPr>
              <w:pStyle w:val="aa"/>
              <w:tabs>
                <w:tab w:val="left" w:pos="0"/>
              </w:tabs>
              <w:ind w:firstLine="0"/>
              <w:rPr>
                <w:snapToGrid w:val="0"/>
                <w:sz w:val="20"/>
                <w:szCs w:val="18"/>
              </w:rPr>
            </w:pPr>
            <w:r w:rsidRPr="00B35D79">
              <w:rPr>
                <w:snapToGrid w:val="0"/>
                <w:sz w:val="20"/>
                <w:szCs w:val="18"/>
              </w:rPr>
              <w:t>1</w:t>
            </w:r>
          </w:p>
        </w:tc>
      </w:tr>
      <w:tr w:rsidR="0039797B" w:rsidRPr="00B35D79" w:rsidTr="00B35D79">
        <w:trPr>
          <w:cantSplit/>
          <w:jc w:val="center"/>
        </w:trPr>
        <w:tc>
          <w:tcPr>
            <w:tcW w:w="416" w:type="dxa"/>
            <w:shd w:val="clear" w:color="auto" w:fill="auto"/>
          </w:tcPr>
          <w:p w:rsidR="00A43674" w:rsidRPr="00B35D79" w:rsidRDefault="00A43674" w:rsidP="00B35D79">
            <w:pPr>
              <w:pStyle w:val="a5"/>
              <w:tabs>
                <w:tab w:val="left" w:pos="0"/>
              </w:tabs>
              <w:spacing w:line="360" w:lineRule="auto"/>
              <w:jc w:val="both"/>
              <w:rPr>
                <w:snapToGrid w:val="0"/>
                <w:color w:val="000000"/>
                <w:sz w:val="20"/>
                <w:szCs w:val="18"/>
              </w:rPr>
            </w:pPr>
            <w:r w:rsidRPr="00B35D79">
              <w:rPr>
                <w:snapToGrid w:val="0"/>
                <w:color w:val="000000"/>
                <w:sz w:val="20"/>
                <w:szCs w:val="18"/>
              </w:rPr>
              <w:t>17</w:t>
            </w:r>
          </w:p>
        </w:tc>
        <w:tc>
          <w:tcPr>
            <w:tcW w:w="2675" w:type="dxa"/>
            <w:gridSpan w:val="2"/>
            <w:shd w:val="clear" w:color="auto" w:fill="auto"/>
          </w:tcPr>
          <w:p w:rsidR="00A43674" w:rsidRPr="00B35D79" w:rsidRDefault="00A43674" w:rsidP="00B35D79">
            <w:pPr>
              <w:pStyle w:val="a5"/>
              <w:tabs>
                <w:tab w:val="left" w:pos="0"/>
              </w:tabs>
              <w:spacing w:line="360" w:lineRule="auto"/>
              <w:jc w:val="both"/>
              <w:rPr>
                <w:color w:val="000000"/>
                <w:sz w:val="20"/>
                <w:szCs w:val="18"/>
              </w:rPr>
            </w:pPr>
            <w:r w:rsidRPr="00B35D79">
              <w:rPr>
                <w:snapToGrid w:val="0"/>
                <w:color w:val="000000"/>
                <w:sz w:val="20"/>
                <w:szCs w:val="18"/>
              </w:rPr>
              <w:t>Стул</w:t>
            </w:r>
          </w:p>
        </w:tc>
        <w:tc>
          <w:tcPr>
            <w:tcW w:w="1440"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Собственное изготовление</w:t>
            </w:r>
          </w:p>
        </w:tc>
        <w:tc>
          <w:tcPr>
            <w:tcW w:w="3706" w:type="dxa"/>
            <w:shd w:val="clear" w:color="auto" w:fill="auto"/>
          </w:tcPr>
          <w:p w:rsidR="00A43674" w:rsidRPr="00B35D79" w:rsidRDefault="00A43674" w:rsidP="00B35D79">
            <w:pPr>
              <w:widowControl/>
              <w:tabs>
                <w:tab w:val="left" w:pos="0"/>
              </w:tabs>
              <w:spacing w:line="360" w:lineRule="auto"/>
              <w:ind w:left="0" w:firstLine="0"/>
              <w:jc w:val="both"/>
              <w:rPr>
                <w:color w:val="000000"/>
                <w:sz w:val="20"/>
                <w:szCs w:val="18"/>
              </w:rPr>
            </w:pPr>
            <w:r w:rsidRPr="00B35D79">
              <w:rPr>
                <w:color w:val="000000"/>
                <w:sz w:val="20"/>
                <w:szCs w:val="18"/>
              </w:rPr>
              <w:t>Габариты 50×50×60</w:t>
            </w:r>
            <w:r w:rsidR="004179C4" w:rsidRPr="00B35D79">
              <w:rPr>
                <w:color w:val="000000"/>
                <w:sz w:val="20"/>
                <w:szCs w:val="18"/>
              </w:rPr>
              <w:t> мм</w:t>
            </w:r>
          </w:p>
        </w:tc>
        <w:tc>
          <w:tcPr>
            <w:tcW w:w="1060" w:type="dxa"/>
            <w:gridSpan w:val="2"/>
            <w:shd w:val="clear" w:color="auto" w:fill="auto"/>
          </w:tcPr>
          <w:p w:rsidR="00A43674" w:rsidRPr="00B35D79" w:rsidRDefault="00A43674" w:rsidP="00B35D79">
            <w:pPr>
              <w:pStyle w:val="aa"/>
              <w:tabs>
                <w:tab w:val="left" w:pos="0"/>
              </w:tabs>
              <w:ind w:firstLine="0"/>
              <w:rPr>
                <w:snapToGrid w:val="0"/>
                <w:sz w:val="20"/>
                <w:szCs w:val="18"/>
              </w:rPr>
            </w:pPr>
            <w:r w:rsidRPr="00B35D79">
              <w:rPr>
                <w:snapToGrid w:val="0"/>
                <w:sz w:val="20"/>
                <w:szCs w:val="18"/>
              </w:rPr>
              <w:t>1</w:t>
            </w:r>
          </w:p>
        </w:tc>
      </w:tr>
    </w:tbl>
    <w:p w:rsidR="00A43674" w:rsidRPr="004179C4" w:rsidRDefault="00A43674" w:rsidP="004179C4">
      <w:pPr>
        <w:widowControl/>
        <w:spacing w:line="360" w:lineRule="auto"/>
        <w:ind w:left="0" w:firstLine="709"/>
        <w:jc w:val="both"/>
        <w:rPr>
          <w:color w:val="000000"/>
          <w:sz w:val="28"/>
          <w:szCs w:val="24"/>
        </w:rPr>
      </w:pPr>
    </w:p>
    <w:p w:rsidR="00B63B09" w:rsidRPr="004179C4" w:rsidRDefault="00B63B09" w:rsidP="004179C4">
      <w:pPr>
        <w:pStyle w:val="aa"/>
        <w:rPr>
          <w:szCs w:val="28"/>
        </w:rPr>
      </w:pPr>
      <w:r w:rsidRPr="004179C4">
        <w:rPr>
          <w:szCs w:val="28"/>
        </w:rPr>
        <w:t>При построении графика загрузки оборудования рассчитывается продолжительность</w:t>
      </w:r>
      <w:r w:rsidR="004179C4">
        <w:rPr>
          <w:szCs w:val="28"/>
        </w:rPr>
        <w:t xml:space="preserve"> </w:t>
      </w:r>
      <w:r w:rsidRPr="004179C4">
        <w:rPr>
          <w:szCs w:val="28"/>
        </w:rPr>
        <w:t>работы каждого агрегата в течение суток и определяется время включения и отключения его в процессе приготовления продукции.</w:t>
      </w:r>
    </w:p>
    <w:p w:rsidR="00B63B09" w:rsidRPr="004179C4" w:rsidRDefault="00B63B09" w:rsidP="004179C4">
      <w:pPr>
        <w:pStyle w:val="aa"/>
        <w:rPr>
          <w:szCs w:val="28"/>
        </w:rPr>
      </w:pPr>
      <w:r w:rsidRPr="004179C4">
        <w:rPr>
          <w:szCs w:val="28"/>
        </w:rPr>
        <w:t>При построении графика загрузки оборудования необходимо учесть, что от начала переработки мяса до его посола должно пройти не более 1,5 часа (по сан. нормам).</w:t>
      </w:r>
    </w:p>
    <w:p w:rsidR="00B63B09" w:rsidRPr="004179C4" w:rsidRDefault="00B63B09" w:rsidP="004179C4">
      <w:pPr>
        <w:pStyle w:val="aa"/>
        <w:rPr>
          <w:szCs w:val="28"/>
        </w:rPr>
      </w:pPr>
      <w:r w:rsidRPr="004179C4">
        <w:rPr>
          <w:szCs w:val="28"/>
        </w:rPr>
        <w:t>Из графика загрузки оборудования видно, что камера для хранения исходного сырья, накопитель-дефростер, камера для выдержки в посоле, камера для охлаждения продукции, камера для хранения готового продукта, камера для осадки загружены на 10</w:t>
      </w:r>
      <w:r w:rsidR="004179C4" w:rsidRPr="004179C4">
        <w:rPr>
          <w:szCs w:val="28"/>
        </w:rPr>
        <w:t>0</w:t>
      </w:r>
      <w:r w:rsidR="004179C4">
        <w:rPr>
          <w:szCs w:val="28"/>
        </w:rPr>
        <w:t>%</w:t>
      </w:r>
      <w:r w:rsidRPr="004179C4">
        <w:rPr>
          <w:szCs w:val="28"/>
        </w:rPr>
        <w:t>. Универсальные термокамеры загружены на 10</w:t>
      </w:r>
      <w:r w:rsidR="004179C4" w:rsidRPr="004179C4">
        <w:rPr>
          <w:szCs w:val="28"/>
        </w:rPr>
        <w:t>6</w:t>
      </w:r>
      <w:r w:rsidR="004179C4">
        <w:rPr>
          <w:szCs w:val="28"/>
        </w:rPr>
        <w:t>%</w:t>
      </w:r>
      <w:r w:rsidRPr="004179C4">
        <w:rPr>
          <w:szCs w:val="28"/>
        </w:rPr>
        <w:t>. Волчок для первичного измельчения свинины загружен на 8</w:t>
      </w:r>
      <w:r w:rsidR="004179C4" w:rsidRPr="004179C4">
        <w:rPr>
          <w:szCs w:val="28"/>
        </w:rPr>
        <w:t>0</w:t>
      </w:r>
      <w:r w:rsidR="004179C4">
        <w:rPr>
          <w:szCs w:val="28"/>
        </w:rPr>
        <w:t>%</w:t>
      </w:r>
      <w:r w:rsidRPr="004179C4">
        <w:rPr>
          <w:szCs w:val="28"/>
        </w:rPr>
        <w:t>,</w:t>
      </w:r>
      <w:r w:rsidR="004179C4">
        <w:rPr>
          <w:szCs w:val="28"/>
        </w:rPr>
        <w:t xml:space="preserve"> </w:t>
      </w:r>
      <w:r w:rsidRPr="004179C4">
        <w:rPr>
          <w:szCs w:val="28"/>
        </w:rPr>
        <w:t>волчок для вторичного измельчения говядины и телятины загружен на 9</w:t>
      </w:r>
      <w:r w:rsidR="004179C4" w:rsidRPr="004179C4">
        <w:rPr>
          <w:szCs w:val="28"/>
        </w:rPr>
        <w:t>4</w:t>
      </w:r>
      <w:r w:rsidR="004179C4">
        <w:rPr>
          <w:szCs w:val="28"/>
        </w:rPr>
        <w:t>%</w:t>
      </w:r>
      <w:r w:rsidRPr="004179C4">
        <w:rPr>
          <w:szCs w:val="28"/>
        </w:rPr>
        <w:t>, а волчок для вторичного измельчения свинины загружен на 8</w:t>
      </w:r>
      <w:r w:rsidR="004179C4" w:rsidRPr="004179C4">
        <w:rPr>
          <w:szCs w:val="28"/>
        </w:rPr>
        <w:t>5</w:t>
      </w:r>
      <w:r w:rsidR="004179C4">
        <w:rPr>
          <w:szCs w:val="28"/>
        </w:rPr>
        <w:t>%</w:t>
      </w:r>
      <w:r w:rsidRPr="004179C4">
        <w:rPr>
          <w:szCs w:val="28"/>
        </w:rPr>
        <w:t>. Фаршемешалка</w:t>
      </w:r>
      <w:r w:rsidR="004179C4">
        <w:rPr>
          <w:szCs w:val="28"/>
        </w:rPr>
        <w:t xml:space="preserve"> </w:t>
      </w:r>
      <w:r w:rsidRPr="004179C4">
        <w:rPr>
          <w:szCs w:val="28"/>
        </w:rPr>
        <w:t>для посола свинины и говядины загружена на 4</w:t>
      </w:r>
      <w:r w:rsidR="004179C4" w:rsidRPr="004179C4">
        <w:rPr>
          <w:szCs w:val="28"/>
        </w:rPr>
        <w:t>2</w:t>
      </w:r>
      <w:r w:rsidR="004179C4">
        <w:rPr>
          <w:szCs w:val="28"/>
        </w:rPr>
        <w:t>%</w:t>
      </w:r>
      <w:r w:rsidRPr="004179C4">
        <w:rPr>
          <w:szCs w:val="28"/>
        </w:rPr>
        <w:t>, а фаршемешалка для посола свинины загружена на 5</w:t>
      </w:r>
      <w:r w:rsidR="004179C4" w:rsidRPr="004179C4">
        <w:rPr>
          <w:szCs w:val="28"/>
        </w:rPr>
        <w:t>7</w:t>
      </w:r>
      <w:r w:rsidR="004179C4">
        <w:rPr>
          <w:szCs w:val="28"/>
        </w:rPr>
        <w:t>%</w:t>
      </w:r>
      <w:r w:rsidRPr="004179C4">
        <w:rPr>
          <w:szCs w:val="28"/>
        </w:rPr>
        <w:t>. Т.к. циклов работы на фаршемешалке очень много, по сравнению с говядиной и свининой пришлось приобрести еще одну фаршемешалку.</w:t>
      </w:r>
    </w:p>
    <w:p w:rsidR="00A43674" w:rsidRPr="004179C4" w:rsidRDefault="00A43674" w:rsidP="004179C4">
      <w:pPr>
        <w:pStyle w:val="aa"/>
        <w:rPr>
          <w:snapToGrid w:val="0"/>
          <w:szCs w:val="28"/>
        </w:rPr>
      </w:pPr>
      <w:r w:rsidRPr="004179C4">
        <w:rPr>
          <w:szCs w:val="28"/>
        </w:rPr>
        <w:t>На предприятии принят 8</w:t>
      </w:r>
      <w:r w:rsidR="004179C4">
        <w:rPr>
          <w:szCs w:val="28"/>
        </w:rPr>
        <w:t>-</w:t>
      </w:r>
      <w:r w:rsidR="004179C4" w:rsidRPr="004179C4">
        <w:rPr>
          <w:szCs w:val="28"/>
        </w:rPr>
        <w:t>м</w:t>
      </w:r>
      <w:r w:rsidRPr="004179C4">
        <w:rPr>
          <w:szCs w:val="28"/>
        </w:rPr>
        <w:t>и часовой рабочий день, а по графику загрузки оборудования видно, что все рабочие работают полный день. Если рабочий за</w:t>
      </w:r>
      <w:r w:rsidRPr="004179C4">
        <w:rPr>
          <w:snapToGrid w:val="0"/>
          <w:szCs w:val="28"/>
        </w:rPr>
        <w:t>гружен на одной работе не полностью, он занимается другой работой. Например, рабочий работающий на жиловке говядины</w:t>
      </w:r>
      <w:r w:rsidR="004179C4">
        <w:rPr>
          <w:snapToGrid w:val="0"/>
          <w:szCs w:val="28"/>
        </w:rPr>
        <w:t xml:space="preserve"> </w:t>
      </w:r>
      <w:r w:rsidRPr="004179C4">
        <w:rPr>
          <w:snapToGrid w:val="0"/>
          <w:szCs w:val="28"/>
        </w:rPr>
        <w:t>продолжает работать на фаршемешалке, измельчая говядину. То же самое делает рабочий работающий на телятине.</w:t>
      </w:r>
      <w:r w:rsidR="004179C4">
        <w:rPr>
          <w:snapToGrid w:val="0"/>
          <w:szCs w:val="28"/>
        </w:rPr>
        <w:t xml:space="preserve"> </w:t>
      </w:r>
      <w:r w:rsidRPr="004179C4">
        <w:rPr>
          <w:snapToGrid w:val="0"/>
          <w:szCs w:val="28"/>
        </w:rPr>
        <w:t>Рабочие на обвалке говядины и телятины загружены на 11</w:t>
      </w:r>
      <w:r w:rsidR="004179C4" w:rsidRPr="004179C4">
        <w:rPr>
          <w:snapToGrid w:val="0"/>
          <w:szCs w:val="28"/>
        </w:rPr>
        <w:t>8</w:t>
      </w:r>
      <w:r w:rsidR="004179C4">
        <w:rPr>
          <w:snapToGrid w:val="0"/>
          <w:szCs w:val="28"/>
        </w:rPr>
        <w:t>%</w:t>
      </w:r>
      <w:r w:rsidRPr="004179C4">
        <w:rPr>
          <w:snapToGrid w:val="0"/>
          <w:szCs w:val="28"/>
        </w:rPr>
        <w:t>, на обвалке свинина работают три рабочих загруженных на 7</w:t>
      </w:r>
      <w:r w:rsidR="004179C4" w:rsidRPr="004179C4">
        <w:rPr>
          <w:snapToGrid w:val="0"/>
          <w:szCs w:val="28"/>
        </w:rPr>
        <w:t>7</w:t>
      </w:r>
      <w:r w:rsidR="004179C4">
        <w:rPr>
          <w:snapToGrid w:val="0"/>
          <w:szCs w:val="28"/>
        </w:rPr>
        <w:t>%</w:t>
      </w:r>
      <w:r w:rsidRPr="004179C4">
        <w:rPr>
          <w:snapToGrid w:val="0"/>
          <w:szCs w:val="28"/>
        </w:rPr>
        <w:t>. Рабочие работающие на жиловке говядины и фаршемешалки и на жиловки телятины и фаршемешалке загружены на 10</w:t>
      </w:r>
      <w:r w:rsidR="004179C4" w:rsidRPr="004179C4">
        <w:rPr>
          <w:snapToGrid w:val="0"/>
          <w:szCs w:val="28"/>
        </w:rPr>
        <w:t>5</w:t>
      </w:r>
      <w:r w:rsidR="004179C4">
        <w:rPr>
          <w:snapToGrid w:val="0"/>
          <w:szCs w:val="28"/>
        </w:rPr>
        <w:t>%</w:t>
      </w:r>
      <w:r w:rsidRPr="004179C4">
        <w:rPr>
          <w:snapToGrid w:val="0"/>
          <w:szCs w:val="28"/>
        </w:rPr>
        <w:t>. Рабочий работающий на вторичном измельчении говядины и телятины загружен на 10</w:t>
      </w:r>
      <w:r w:rsidR="004179C4" w:rsidRPr="004179C4">
        <w:rPr>
          <w:snapToGrid w:val="0"/>
          <w:szCs w:val="28"/>
        </w:rPr>
        <w:t>8</w:t>
      </w:r>
      <w:r w:rsidR="004179C4">
        <w:rPr>
          <w:snapToGrid w:val="0"/>
          <w:szCs w:val="28"/>
        </w:rPr>
        <w:t>%</w:t>
      </w:r>
      <w:r w:rsidRPr="004179C4">
        <w:rPr>
          <w:snapToGrid w:val="0"/>
          <w:szCs w:val="28"/>
        </w:rPr>
        <w:t>, рабочий работающий на волчке для вторичного измельчения свинины загружен на 9</w:t>
      </w:r>
      <w:r w:rsidR="004179C4" w:rsidRPr="004179C4">
        <w:rPr>
          <w:snapToGrid w:val="0"/>
          <w:szCs w:val="28"/>
        </w:rPr>
        <w:t>8</w:t>
      </w:r>
      <w:r w:rsidR="004179C4">
        <w:rPr>
          <w:snapToGrid w:val="0"/>
          <w:szCs w:val="28"/>
        </w:rPr>
        <w:t>%</w:t>
      </w:r>
      <w:r w:rsidRPr="004179C4">
        <w:rPr>
          <w:snapToGrid w:val="0"/>
          <w:szCs w:val="28"/>
        </w:rPr>
        <w:t>, Рабочие работающие на куттере и шприце загружены на 11</w:t>
      </w:r>
      <w:r w:rsidR="004179C4" w:rsidRPr="004179C4">
        <w:rPr>
          <w:snapToGrid w:val="0"/>
          <w:szCs w:val="28"/>
        </w:rPr>
        <w:t>9</w:t>
      </w:r>
      <w:r w:rsidR="004179C4">
        <w:rPr>
          <w:snapToGrid w:val="0"/>
          <w:szCs w:val="28"/>
        </w:rPr>
        <w:t>%</w:t>
      </w:r>
      <w:r w:rsidRPr="004179C4">
        <w:rPr>
          <w:snapToGrid w:val="0"/>
          <w:szCs w:val="28"/>
        </w:rPr>
        <w:t>. Рабочий, работающий на шприце также смотрит за процессом осадки. За работой термокамер смотрит один рабочий, который загружен на 9</w:t>
      </w:r>
      <w:r w:rsidR="004179C4" w:rsidRPr="004179C4">
        <w:rPr>
          <w:snapToGrid w:val="0"/>
          <w:szCs w:val="28"/>
        </w:rPr>
        <w:t>3</w:t>
      </w:r>
      <w:r w:rsidR="004179C4">
        <w:rPr>
          <w:snapToGrid w:val="0"/>
          <w:szCs w:val="28"/>
        </w:rPr>
        <w:t>%</w:t>
      </w:r>
      <w:r w:rsidRPr="004179C4">
        <w:rPr>
          <w:snapToGrid w:val="0"/>
          <w:szCs w:val="28"/>
        </w:rPr>
        <w:t>.</w:t>
      </w:r>
    </w:p>
    <w:p w:rsidR="00A43674" w:rsidRPr="004179C4" w:rsidRDefault="00A43674" w:rsidP="004179C4">
      <w:pPr>
        <w:pStyle w:val="aa"/>
        <w:rPr>
          <w:szCs w:val="28"/>
        </w:rPr>
      </w:pPr>
      <w:r w:rsidRPr="004179C4">
        <w:rPr>
          <w:szCs w:val="28"/>
        </w:rPr>
        <w:t>В итоге,</w:t>
      </w:r>
      <w:r w:rsidR="004179C4">
        <w:rPr>
          <w:szCs w:val="28"/>
        </w:rPr>
        <w:t xml:space="preserve"> </w:t>
      </w:r>
      <w:r w:rsidRPr="004179C4">
        <w:rPr>
          <w:szCs w:val="28"/>
        </w:rPr>
        <w:t>для обеспечения производственного процесса мы принимаем 18 работников.</w:t>
      </w:r>
    </w:p>
    <w:p w:rsidR="00A43674" w:rsidRPr="004179C4" w:rsidRDefault="00A43674" w:rsidP="004179C4">
      <w:pPr>
        <w:pStyle w:val="aa"/>
        <w:rPr>
          <w:szCs w:val="28"/>
        </w:rPr>
      </w:pPr>
      <w:r w:rsidRPr="004179C4">
        <w:rPr>
          <w:szCs w:val="28"/>
        </w:rPr>
        <w:t>Чтобы определить площадь отдельных помещений для колбасного производства, необходимо руководствоваться удельными показателями площадей и предельными удельными площадями с учетом коэффициента перевода по видам колбас (для вареных колбас – 1).</w:t>
      </w:r>
    </w:p>
    <w:p w:rsidR="004179C4" w:rsidRDefault="00A43674" w:rsidP="004179C4">
      <w:pPr>
        <w:pStyle w:val="aa"/>
        <w:rPr>
          <w:szCs w:val="28"/>
        </w:rPr>
      </w:pPr>
      <w:r w:rsidRPr="004179C4">
        <w:rPr>
          <w:szCs w:val="28"/>
        </w:rPr>
        <w:t>Расчет площади производственных участков производим по формуле</w:t>
      </w:r>
      <w:r w:rsidR="00CF421F" w:rsidRPr="004179C4">
        <w:rPr>
          <w:szCs w:val="28"/>
        </w:rPr>
        <w:t xml:space="preserve"> (2.13)</w:t>
      </w:r>
    </w:p>
    <w:p w:rsidR="0039797B" w:rsidRDefault="0039797B" w:rsidP="004179C4">
      <w:pPr>
        <w:widowControl/>
        <w:tabs>
          <w:tab w:val="left" w:pos="0"/>
          <w:tab w:val="left" w:pos="3600"/>
          <w:tab w:val="left" w:pos="9000"/>
        </w:tabs>
        <w:spacing w:line="360" w:lineRule="auto"/>
        <w:ind w:left="0" w:firstLine="709"/>
        <w:jc w:val="both"/>
        <w:rPr>
          <w:color w:val="000000"/>
          <w:sz w:val="28"/>
          <w:szCs w:val="28"/>
        </w:rPr>
      </w:pPr>
    </w:p>
    <w:p w:rsidR="00A43674" w:rsidRPr="004179C4" w:rsidRDefault="00AE5CB5" w:rsidP="004179C4">
      <w:pPr>
        <w:widowControl/>
        <w:tabs>
          <w:tab w:val="left" w:pos="0"/>
          <w:tab w:val="left" w:pos="3600"/>
          <w:tab w:val="left" w:pos="9000"/>
        </w:tabs>
        <w:spacing w:line="360" w:lineRule="auto"/>
        <w:ind w:left="0" w:firstLine="709"/>
        <w:jc w:val="both"/>
        <w:rPr>
          <w:color w:val="000000"/>
          <w:sz w:val="28"/>
          <w:szCs w:val="28"/>
        </w:rPr>
      </w:pPr>
      <w:r>
        <w:rPr>
          <w:color w:val="000000"/>
          <w:position w:val="-14"/>
          <w:sz w:val="28"/>
          <w:szCs w:val="28"/>
          <w:lang w:val="en-US"/>
        </w:rPr>
        <w:pict>
          <v:shape id="_x0000_i1033" type="#_x0000_t75" style="width:81pt;height:18.75pt">
            <v:imagedata r:id="rId15" o:title=""/>
          </v:shape>
        </w:pict>
      </w:r>
      <w:r w:rsidR="004179C4">
        <w:rPr>
          <w:color w:val="000000"/>
          <w:sz w:val="28"/>
          <w:szCs w:val="28"/>
        </w:rPr>
        <w:t xml:space="preserve">, </w:t>
      </w:r>
      <w:r w:rsidR="00CF421F" w:rsidRPr="004179C4">
        <w:rPr>
          <w:color w:val="000000"/>
          <w:sz w:val="28"/>
          <w:szCs w:val="28"/>
        </w:rPr>
        <w:t>(2.13)</w:t>
      </w:r>
    </w:p>
    <w:p w:rsidR="0039797B" w:rsidRDefault="0039797B" w:rsidP="004179C4">
      <w:pPr>
        <w:widowControl/>
        <w:tabs>
          <w:tab w:val="left" w:pos="0"/>
        </w:tabs>
        <w:spacing w:line="360" w:lineRule="auto"/>
        <w:ind w:left="0" w:firstLine="709"/>
        <w:jc w:val="both"/>
        <w:rPr>
          <w:color w:val="000000"/>
          <w:sz w:val="28"/>
          <w:szCs w:val="28"/>
        </w:rPr>
      </w:pPr>
    </w:p>
    <w:p w:rsidR="00A43674" w:rsidRPr="004179C4" w:rsidRDefault="00A43674" w:rsidP="004179C4">
      <w:pPr>
        <w:widowControl/>
        <w:tabs>
          <w:tab w:val="left" w:pos="0"/>
        </w:tabs>
        <w:spacing w:line="360" w:lineRule="auto"/>
        <w:ind w:left="0" w:firstLine="709"/>
        <w:jc w:val="both"/>
        <w:rPr>
          <w:color w:val="000000"/>
          <w:sz w:val="28"/>
          <w:szCs w:val="28"/>
        </w:rPr>
      </w:pPr>
      <w:r w:rsidRPr="004179C4">
        <w:rPr>
          <w:color w:val="000000"/>
          <w:sz w:val="28"/>
          <w:szCs w:val="28"/>
        </w:rPr>
        <w:t>где</w:t>
      </w:r>
      <w:r w:rsidR="004179C4">
        <w:rPr>
          <w:color w:val="000000"/>
          <w:sz w:val="28"/>
          <w:szCs w:val="28"/>
        </w:rPr>
        <w:t xml:space="preserve"> </w:t>
      </w:r>
      <w:r w:rsidRPr="004179C4">
        <w:rPr>
          <w:color w:val="000000"/>
          <w:sz w:val="28"/>
          <w:szCs w:val="28"/>
          <w:lang w:val="en-US"/>
        </w:rPr>
        <w:t>f</w:t>
      </w:r>
      <w:r w:rsidRPr="004179C4">
        <w:rPr>
          <w:color w:val="000000"/>
          <w:sz w:val="28"/>
          <w:szCs w:val="28"/>
          <w:vertAlign w:val="subscript"/>
        </w:rPr>
        <w:t>УД</w:t>
      </w:r>
      <w:r w:rsidRPr="004179C4">
        <w:rPr>
          <w:color w:val="000000"/>
          <w:sz w:val="28"/>
          <w:szCs w:val="28"/>
        </w:rPr>
        <w:t xml:space="preserve"> – удельная площадь, приходящаяся на 1т. колбасы, выработанную в сутки, м</w:t>
      </w:r>
      <w:r w:rsidRPr="004179C4">
        <w:rPr>
          <w:color w:val="000000"/>
          <w:sz w:val="28"/>
          <w:szCs w:val="28"/>
          <w:vertAlign w:val="superscript"/>
        </w:rPr>
        <w:t>2</w:t>
      </w:r>
      <w:r w:rsidRPr="004179C4">
        <w:rPr>
          <w:color w:val="000000"/>
          <w:sz w:val="28"/>
          <w:szCs w:val="28"/>
        </w:rPr>
        <w:t>/т</w:t>
      </w:r>
    </w:p>
    <w:p w:rsidR="00A43674" w:rsidRPr="004179C4" w:rsidRDefault="00A43674" w:rsidP="004179C4">
      <w:pPr>
        <w:widowControl/>
        <w:tabs>
          <w:tab w:val="left" w:pos="0"/>
        </w:tabs>
        <w:spacing w:line="360" w:lineRule="auto"/>
        <w:ind w:left="0" w:firstLine="709"/>
        <w:jc w:val="both"/>
        <w:rPr>
          <w:color w:val="000000"/>
          <w:sz w:val="28"/>
          <w:szCs w:val="28"/>
        </w:rPr>
      </w:pPr>
      <w:r w:rsidRPr="004179C4">
        <w:rPr>
          <w:color w:val="000000"/>
          <w:sz w:val="28"/>
          <w:szCs w:val="28"/>
          <w:lang w:val="en-US"/>
        </w:rPr>
        <w:t>W</w:t>
      </w:r>
      <w:r w:rsidRPr="004179C4">
        <w:rPr>
          <w:color w:val="000000"/>
          <w:sz w:val="28"/>
          <w:szCs w:val="28"/>
          <w:vertAlign w:val="subscript"/>
        </w:rPr>
        <w:t>СУТ</w:t>
      </w:r>
      <w:r w:rsidRPr="004179C4">
        <w:rPr>
          <w:color w:val="000000"/>
          <w:sz w:val="28"/>
          <w:szCs w:val="28"/>
        </w:rPr>
        <w:t xml:space="preserve"> – суточная выработка колбас, т/сут.</w:t>
      </w:r>
    </w:p>
    <w:p w:rsidR="00A43674" w:rsidRPr="004179C4" w:rsidRDefault="00A43674" w:rsidP="004179C4">
      <w:pPr>
        <w:pStyle w:val="aa"/>
        <w:tabs>
          <w:tab w:val="left" w:pos="0"/>
        </w:tabs>
        <w:rPr>
          <w:snapToGrid w:val="0"/>
          <w:szCs w:val="28"/>
        </w:rPr>
      </w:pPr>
      <w:r w:rsidRPr="004179C4">
        <w:rPr>
          <w:snapToGrid w:val="0"/>
          <w:szCs w:val="28"/>
        </w:rPr>
        <w:t xml:space="preserve">Расчет производственных и вспомогательных площадей представлен в таблице </w:t>
      </w:r>
      <w:r w:rsidR="00B63B09" w:rsidRPr="004179C4">
        <w:rPr>
          <w:snapToGrid w:val="0"/>
          <w:szCs w:val="28"/>
        </w:rPr>
        <w:t>2</w:t>
      </w:r>
      <w:r w:rsidRPr="004179C4">
        <w:rPr>
          <w:snapToGrid w:val="0"/>
          <w:szCs w:val="28"/>
        </w:rPr>
        <w:t>.1</w:t>
      </w:r>
      <w:r w:rsidR="00F62BB7" w:rsidRPr="004179C4">
        <w:rPr>
          <w:snapToGrid w:val="0"/>
          <w:szCs w:val="28"/>
        </w:rPr>
        <w:t>7</w:t>
      </w:r>
      <w:r w:rsidRPr="004179C4">
        <w:rPr>
          <w:snapToGrid w:val="0"/>
          <w:szCs w:val="28"/>
        </w:rPr>
        <w:t>.</w:t>
      </w:r>
    </w:p>
    <w:p w:rsidR="00F62BB7" w:rsidRPr="004179C4" w:rsidRDefault="00F62BB7" w:rsidP="004179C4">
      <w:pPr>
        <w:pStyle w:val="aa"/>
        <w:tabs>
          <w:tab w:val="left" w:pos="0"/>
        </w:tabs>
        <w:rPr>
          <w:snapToGrid w:val="0"/>
          <w:szCs w:val="28"/>
        </w:rPr>
      </w:pPr>
    </w:p>
    <w:p w:rsidR="00A43674" w:rsidRPr="004179C4" w:rsidRDefault="00A43674" w:rsidP="004179C4">
      <w:pPr>
        <w:pStyle w:val="aa"/>
        <w:tabs>
          <w:tab w:val="left" w:pos="0"/>
        </w:tabs>
        <w:rPr>
          <w:snapToGrid w:val="0"/>
          <w:szCs w:val="28"/>
        </w:rPr>
      </w:pPr>
      <w:r w:rsidRPr="004179C4">
        <w:rPr>
          <w:snapToGrid w:val="0"/>
          <w:szCs w:val="28"/>
        </w:rPr>
        <w:t xml:space="preserve">Таблица </w:t>
      </w:r>
      <w:r w:rsidR="00B63B09" w:rsidRPr="004179C4">
        <w:rPr>
          <w:snapToGrid w:val="0"/>
          <w:szCs w:val="28"/>
        </w:rPr>
        <w:t>2</w:t>
      </w:r>
      <w:r w:rsidRPr="004179C4">
        <w:rPr>
          <w:snapToGrid w:val="0"/>
          <w:szCs w:val="28"/>
        </w:rPr>
        <w:t>.1</w:t>
      </w:r>
      <w:r w:rsidR="00F62BB7" w:rsidRPr="004179C4">
        <w:rPr>
          <w:snapToGrid w:val="0"/>
          <w:szCs w:val="28"/>
        </w:rPr>
        <w:t xml:space="preserve">7 </w:t>
      </w:r>
      <w:r w:rsidR="004179C4">
        <w:rPr>
          <w:snapToGrid w:val="0"/>
          <w:szCs w:val="28"/>
        </w:rPr>
        <w:t>–</w:t>
      </w:r>
      <w:r w:rsidR="004179C4" w:rsidRPr="004179C4">
        <w:rPr>
          <w:snapToGrid w:val="0"/>
          <w:szCs w:val="28"/>
        </w:rPr>
        <w:t xml:space="preserve"> </w:t>
      </w:r>
      <w:r w:rsidRPr="004179C4">
        <w:rPr>
          <w:snapToGrid w:val="0"/>
          <w:szCs w:val="28"/>
        </w:rPr>
        <w:t>Производственные и вспомогательные площади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2"/>
        <w:gridCol w:w="2003"/>
        <w:gridCol w:w="2060"/>
        <w:gridCol w:w="2012"/>
      </w:tblGrid>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Наименование помещения</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Удельная площадь, м</w:t>
            </w:r>
            <w:r w:rsidRPr="00B35D79">
              <w:rPr>
                <w:color w:val="000000"/>
                <w:sz w:val="20"/>
                <w:vertAlign w:val="superscript"/>
              </w:rPr>
              <w:t>2</w:t>
            </w:r>
            <w:r w:rsidRPr="00B35D79">
              <w:rPr>
                <w:color w:val="000000"/>
                <w:sz w:val="20"/>
              </w:rPr>
              <w:t>/т</w:t>
            </w:r>
          </w:p>
        </w:tc>
        <w:tc>
          <w:tcPr>
            <w:tcW w:w="1108"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Расчетная площадь, м</w:t>
            </w:r>
            <w:r w:rsidRPr="00B35D79">
              <w:rPr>
                <w:color w:val="000000"/>
                <w:sz w:val="20"/>
                <w:vertAlign w:val="superscript"/>
              </w:rPr>
              <w:t>2</w:t>
            </w:r>
          </w:p>
        </w:tc>
        <w:tc>
          <w:tcPr>
            <w:tcW w:w="1082" w:type="pct"/>
            <w:shd w:val="clear" w:color="auto" w:fill="auto"/>
          </w:tcPr>
          <w:p w:rsidR="00A43674" w:rsidRPr="00B35D79" w:rsidRDefault="00A43674" w:rsidP="00B35D79">
            <w:pPr>
              <w:widowControl/>
              <w:tabs>
                <w:tab w:val="left" w:pos="0"/>
              </w:tabs>
              <w:spacing w:line="360" w:lineRule="auto"/>
              <w:ind w:left="0" w:firstLine="0"/>
              <w:jc w:val="both"/>
              <w:rPr>
                <w:color w:val="000000"/>
                <w:sz w:val="20"/>
                <w:vertAlign w:val="superscript"/>
              </w:rPr>
            </w:pPr>
            <w:r w:rsidRPr="00B35D79">
              <w:rPr>
                <w:color w:val="000000"/>
                <w:sz w:val="20"/>
              </w:rPr>
              <w:t>Принятая площадь, м</w:t>
            </w:r>
            <w:r w:rsidRPr="00B35D79">
              <w:rPr>
                <w:color w:val="000000"/>
                <w:sz w:val="20"/>
                <w:vertAlign w:val="superscript"/>
              </w:rPr>
              <w:t>2</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Накопитель-дефростер</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20</w:t>
            </w:r>
          </w:p>
        </w:tc>
        <w:tc>
          <w:tcPr>
            <w:tcW w:w="1108"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110</w:t>
            </w:r>
          </w:p>
        </w:tc>
        <w:tc>
          <w:tcPr>
            <w:tcW w:w="1082"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126</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Сырьевое отделение</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25</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137,5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lang w:val="en-US"/>
              </w:rPr>
            </w:pPr>
            <w:r w:rsidRPr="00B35D79">
              <w:rPr>
                <w:color w:val="000000"/>
                <w:sz w:val="20"/>
              </w:rPr>
              <w:t>144</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Помещение для предварительного измельчения и посола</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25</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137,5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lang w:val="en-US"/>
              </w:rPr>
            </w:pPr>
            <w:r w:rsidRPr="00B35D79">
              <w:rPr>
                <w:color w:val="000000"/>
                <w:sz w:val="20"/>
              </w:rPr>
              <w:t>146</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Отделение для выдержки мяса в посоле</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4</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22</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24</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Машинный зал</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20</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110</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lang w:val="en-US"/>
              </w:rPr>
            </w:pPr>
            <w:r w:rsidRPr="00B35D79">
              <w:rPr>
                <w:color w:val="000000"/>
                <w:sz w:val="20"/>
              </w:rPr>
              <w:t>120</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Шприцовочная</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25</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137,5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w:t>
            </w:r>
            <w:r w:rsidRPr="00B35D79">
              <w:rPr>
                <w:color w:val="000000"/>
                <w:sz w:val="20"/>
                <w:lang w:val="en-US"/>
              </w:rPr>
              <w:t>4</w:t>
            </w:r>
            <w:r w:rsidRPr="00B35D79">
              <w:rPr>
                <w:color w:val="000000"/>
                <w:sz w:val="20"/>
              </w:rPr>
              <w:t>4</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Помещение для охлаждения</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20</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110</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120</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Помещение для хранения</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20</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110</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lang w:val="en-US"/>
              </w:rPr>
              <w:t>13</w:t>
            </w:r>
            <w:r w:rsidRPr="00B35D79">
              <w:rPr>
                <w:color w:val="000000"/>
                <w:sz w:val="20"/>
              </w:rPr>
              <w:t>2</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Итого охлаждаемая часть</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159</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874,5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956</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Помещение для универсальной термокамеры</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21</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115,5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120</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Душ</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5</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27,5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28</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Кишечная</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5</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lang w:val="en-US"/>
              </w:rPr>
            </w:pPr>
            <w:r w:rsidRPr="00B35D79">
              <w:rPr>
                <w:color w:val="000000"/>
                <w:sz w:val="20"/>
              </w:rPr>
              <w:t>27,</w:t>
            </w:r>
            <w:r w:rsidRPr="00B35D79">
              <w:rPr>
                <w:color w:val="000000"/>
                <w:sz w:val="20"/>
                <w:lang w:val="en-US"/>
              </w:rPr>
              <w:t>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28</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Итого теплая часть</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31</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170,5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176</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Итого производственная часть</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190</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1045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lang w:val="en-US"/>
              </w:rPr>
              <w:t>1</w:t>
            </w:r>
            <w:r w:rsidRPr="00B35D79">
              <w:rPr>
                <w:color w:val="000000"/>
                <w:sz w:val="20"/>
              </w:rPr>
              <w:t>132</w:t>
            </w: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Вспомогательная площадь (3</w:t>
            </w:r>
            <w:r w:rsidR="004179C4" w:rsidRPr="00B35D79">
              <w:rPr>
                <w:color w:val="000000"/>
                <w:sz w:val="20"/>
              </w:rPr>
              <w:t>0%</w:t>
            </w:r>
            <w:r w:rsidRPr="00B35D79">
              <w:rPr>
                <w:color w:val="000000"/>
                <w:sz w:val="20"/>
              </w:rPr>
              <w:t xml:space="preserve"> от производственной)</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57</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313,5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lang w:val="en-US"/>
              </w:rPr>
              <w:t>3</w:t>
            </w:r>
            <w:r w:rsidRPr="00B35D79">
              <w:rPr>
                <w:color w:val="000000"/>
                <w:sz w:val="20"/>
              </w:rPr>
              <w:t>80</w:t>
            </w:r>
          </w:p>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p>
        </w:tc>
      </w:tr>
      <w:tr w:rsidR="00A43674" w:rsidRPr="00B35D79" w:rsidTr="00B35D79">
        <w:trPr>
          <w:cantSplit/>
          <w:jc w:val="center"/>
        </w:trPr>
        <w:tc>
          <w:tcPr>
            <w:tcW w:w="1733"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Всего</w:t>
            </w:r>
          </w:p>
        </w:tc>
        <w:tc>
          <w:tcPr>
            <w:tcW w:w="1077" w:type="pct"/>
            <w:shd w:val="clear" w:color="auto" w:fill="auto"/>
          </w:tcPr>
          <w:p w:rsidR="00A43674" w:rsidRPr="00B35D79" w:rsidRDefault="00A43674" w:rsidP="00B35D79">
            <w:pPr>
              <w:widowControl/>
              <w:tabs>
                <w:tab w:val="left" w:pos="0"/>
              </w:tabs>
              <w:spacing w:line="360" w:lineRule="auto"/>
              <w:ind w:left="0" w:firstLine="0"/>
              <w:jc w:val="both"/>
              <w:rPr>
                <w:color w:val="000000"/>
                <w:sz w:val="20"/>
              </w:rPr>
            </w:pPr>
            <w:r w:rsidRPr="00B35D79">
              <w:rPr>
                <w:color w:val="000000"/>
                <w:sz w:val="20"/>
              </w:rPr>
              <w:t>247</w:t>
            </w:r>
          </w:p>
        </w:tc>
        <w:tc>
          <w:tcPr>
            <w:tcW w:w="1108"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1358,5</w:t>
            </w:r>
          </w:p>
        </w:tc>
        <w:tc>
          <w:tcPr>
            <w:tcW w:w="1082" w:type="pct"/>
            <w:shd w:val="clear" w:color="auto" w:fill="auto"/>
          </w:tcPr>
          <w:p w:rsidR="00A43674" w:rsidRPr="00B35D79" w:rsidRDefault="00A43674" w:rsidP="00B35D79">
            <w:pPr>
              <w:widowControl/>
              <w:tabs>
                <w:tab w:val="left" w:pos="-360"/>
                <w:tab w:val="left" w:pos="0"/>
                <w:tab w:val="left" w:pos="900"/>
              </w:tabs>
              <w:spacing w:line="360" w:lineRule="auto"/>
              <w:ind w:left="0" w:firstLine="0"/>
              <w:jc w:val="both"/>
              <w:rPr>
                <w:color w:val="000000"/>
                <w:sz w:val="20"/>
              </w:rPr>
            </w:pPr>
            <w:r w:rsidRPr="00B35D79">
              <w:rPr>
                <w:color w:val="000000"/>
                <w:sz w:val="20"/>
              </w:rPr>
              <w:t>1512</w:t>
            </w:r>
          </w:p>
        </w:tc>
      </w:tr>
    </w:tbl>
    <w:p w:rsidR="00A43674" w:rsidRPr="004179C4" w:rsidRDefault="0039797B" w:rsidP="004179C4">
      <w:pPr>
        <w:pStyle w:val="aa"/>
        <w:tabs>
          <w:tab w:val="left" w:pos="0"/>
          <w:tab w:val="left" w:pos="10206"/>
        </w:tabs>
        <w:rPr>
          <w:snapToGrid w:val="0"/>
          <w:szCs w:val="28"/>
        </w:rPr>
      </w:pPr>
      <w:r>
        <w:rPr>
          <w:snapToGrid w:val="0"/>
          <w:szCs w:val="28"/>
        </w:rPr>
        <w:br w:type="page"/>
      </w:r>
      <w:r w:rsidR="00A43674" w:rsidRPr="004179C4">
        <w:rPr>
          <w:snapToGrid w:val="0"/>
          <w:szCs w:val="28"/>
        </w:rPr>
        <w:t>При компоновке оборудования необходимо предусмотреть минимальное перемещение сырья в процессе его переработки и обеспечить выполнение всех требований по охране труда и безопасной эксплуатации машин и аппаратов, входящих в технологическую линию.</w:t>
      </w:r>
    </w:p>
    <w:p w:rsidR="00A43674" w:rsidRPr="004179C4" w:rsidRDefault="00A43674" w:rsidP="004179C4">
      <w:pPr>
        <w:widowControl/>
        <w:spacing w:line="360" w:lineRule="auto"/>
        <w:ind w:left="0" w:firstLine="709"/>
        <w:jc w:val="both"/>
        <w:rPr>
          <w:color w:val="000000"/>
          <w:sz w:val="28"/>
          <w:szCs w:val="28"/>
        </w:rPr>
      </w:pPr>
      <w:r w:rsidRPr="004179C4">
        <w:rPr>
          <w:color w:val="000000"/>
          <w:sz w:val="28"/>
          <w:szCs w:val="28"/>
        </w:rPr>
        <w:t>Далее дадим оценку каждого рабочего места на его соответствие нормативным требованиям и прогрессивным технологиям по трем: техническому, организационному, условиям труда. Результаты оценки рабочих мест представляют в виде</w:t>
      </w:r>
      <w:r w:rsidR="00CF421F" w:rsidRPr="004179C4">
        <w:rPr>
          <w:color w:val="000000"/>
          <w:sz w:val="28"/>
          <w:szCs w:val="28"/>
        </w:rPr>
        <w:t xml:space="preserve"> сводной карты аттестации (таблица</w:t>
      </w:r>
      <w:r w:rsidRPr="004179C4">
        <w:rPr>
          <w:color w:val="000000"/>
          <w:sz w:val="28"/>
          <w:szCs w:val="28"/>
        </w:rPr>
        <w:t xml:space="preserve"> </w:t>
      </w:r>
      <w:r w:rsidR="00B63B09" w:rsidRPr="004179C4">
        <w:rPr>
          <w:color w:val="000000"/>
          <w:sz w:val="28"/>
          <w:szCs w:val="28"/>
        </w:rPr>
        <w:t>2</w:t>
      </w:r>
      <w:r w:rsidRPr="004179C4">
        <w:rPr>
          <w:color w:val="000000"/>
          <w:sz w:val="28"/>
          <w:szCs w:val="28"/>
        </w:rPr>
        <w:t>.18), в которую вносят показатели основных видов рабочих мест в ООО</w:t>
      </w:r>
      <w:r w:rsidR="004179C4">
        <w:rPr>
          <w:color w:val="000000"/>
          <w:sz w:val="28"/>
          <w:szCs w:val="28"/>
        </w:rPr>
        <w:t> </w:t>
      </w:r>
      <w:r w:rsidR="004179C4" w:rsidRPr="004179C4">
        <w:rPr>
          <w:color w:val="000000"/>
          <w:sz w:val="28"/>
          <w:szCs w:val="28"/>
        </w:rPr>
        <w:t>«</w:t>
      </w:r>
      <w:r w:rsidR="00207ABB" w:rsidRPr="004179C4">
        <w:rPr>
          <w:color w:val="000000"/>
          <w:sz w:val="28"/>
          <w:szCs w:val="28"/>
        </w:rPr>
        <w:t>Синэргос»</w:t>
      </w:r>
      <w:r w:rsidRPr="004179C4">
        <w:rPr>
          <w:color w:val="000000"/>
          <w:sz w:val="28"/>
          <w:szCs w:val="28"/>
        </w:rPr>
        <w:t>.</w:t>
      </w:r>
    </w:p>
    <w:p w:rsidR="00F62BB7" w:rsidRPr="004179C4" w:rsidRDefault="00F62BB7" w:rsidP="004179C4">
      <w:pPr>
        <w:widowControl/>
        <w:spacing w:line="360" w:lineRule="auto"/>
        <w:ind w:left="0" w:firstLine="709"/>
        <w:jc w:val="both"/>
        <w:rPr>
          <w:color w:val="000000"/>
          <w:sz w:val="28"/>
          <w:szCs w:val="28"/>
        </w:rPr>
      </w:pPr>
    </w:p>
    <w:p w:rsidR="00A43674" w:rsidRPr="004179C4" w:rsidRDefault="00A43674" w:rsidP="004179C4">
      <w:pPr>
        <w:widowControl/>
        <w:spacing w:line="360" w:lineRule="auto"/>
        <w:ind w:left="0" w:firstLine="709"/>
        <w:jc w:val="both"/>
        <w:rPr>
          <w:color w:val="000000"/>
          <w:sz w:val="28"/>
          <w:szCs w:val="28"/>
        </w:rPr>
      </w:pPr>
      <w:r w:rsidRPr="004179C4">
        <w:rPr>
          <w:color w:val="000000"/>
          <w:sz w:val="28"/>
          <w:szCs w:val="28"/>
        </w:rPr>
        <w:t xml:space="preserve">Таблица </w:t>
      </w:r>
      <w:r w:rsidR="00B63B09" w:rsidRPr="004179C4">
        <w:rPr>
          <w:color w:val="000000"/>
          <w:sz w:val="28"/>
          <w:szCs w:val="28"/>
        </w:rPr>
        <w:t>2</w:t>
      </w:r>
      <w:r w:rsidRPr="004179C4">
        <w:rPr>
          <w:color w:val="000000"/>
          <w:sz w:val="28"/>
          <w:szCs w:val="28"/>
        </w:rPr>
        <w:t>.18</w:t>
      </w:r>
      <w:r w:rsidR="00F62BB7" w:rsidRPr="004179C4">
        <w:rPr>
          <w:color w:val="000000"/>
          <w:sz w:val="28"/>
          <w:szCs w:val="28"/>
        </w:rPr>
        <w:t xml:space="preserve"> </w:t>
      </w:r>
      <w:r w:rsidR="004179C4">
        <w:rPr>
          <w:color w:val="000000"/>
          <w:sz w:val="28"/>
          <w:szCs w:val="28"/>
        </w:rPr>
        <w:t>–</w:t>
      </w:r>
      <w:r w:rsidR="004179C4" w:rsidRPr="004179C4">
        <w:rPr>
          <w:color w:val="000000"/>
          <w:sz w:val="28"/>
          <w:szCs w:val="28"/>
        </w:rPr>
        <w:t xml:space="preserve"> </w:t>
      </w:r>
      <w:r w:rsidRPr="004179C4">
        <w:rPr>
          <w:color w:val="000000"/>
          <w:sz w:val="28"/>
          <w:szCs w:val="28"/>
        </w:rPr>
        <w:t>Сводная карта аттестации основных видов рабочих мест ООО</w:t>
      </w:r>
      <w:r w:rsidR="004179C4">
        <w:rPr>
          <w:color w:val="000000"/>
          <w:sz w:val="28"/>
          <w:szCs w:val="28"/>
        </w:rPr>
        <w:t> </w:t>
      </w:r>
      <w:r w:rsidR="004179C4" w:rsidRPr="004179C4">
        <w:rPr>
          <w:color w:val="000000"/>
          <w:sz w:val="28"/>
          <w:szCs w:val="28"/>
        </w:rPr>
        <w:t>«</w:t>
      </w:r>
      <w:r w:rsidR="00207ABB" w:rsidRPr="004179C4">
        <w:rPr>
          <w:color w:val="000000"/>
          <w:sz w:val="28"/>
          <w:szCs w:val="28"/>
        </w:rPr>
        <w:t>Синэргос»</w:t>
      </w:r>
      <w:r w:rsidRPr="004179C4">
        <w:rPr>
          <w:color w:val="000000"/>
          <w:sz w:val="28"/>
          <w:szCs w:val="28"/>
        </w:rPr>
        <w:t xml:space="preserve"> по состоянию на 20</w:t>
      </w:r>
      <w:r w:rsidR="00F62BB7" w:rsidRPr="004179C4">
        <w:rPr>
          <w:color w:val="000000"/>
          <w:sz w:val="28"/>
          <w:szCs w:val="28"/>
        </w:rPr>
        <w:t>10</w:t>
      </w:r>
      <w:r w:rsidR="004179C4">
        <w:rPr>
          <w:color w:val="000000"/>
          <w:sz w:val="28"/>
          <w:szCs w:val="28"/>
        </w:rPr>
        <w:t> </w:t>
      </w:r>
      <w:r w:rsidR="004179C4" w:rsidRPr="004179C4">
        <w:rPr>
          <w:color w:val="000000"/>
          <w:sz w:val="28"/>
          <w:szCs w:val="28"/>
        </w:rPr>
        <w:t>г</w:t>
      </w:r>
      <w:r w:rsidRPr="004179C4">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1"/>
        <w:gridCol w:w="1183"/>
        <w:gridCol w:w="2055"/>
        <w:gridCol w:w="1861"/>
        <w:gridCol w:w="1727"/>
      </w:tblGrid>
      <w:tr w:rsidR="00A43674" w:rsidRPr="00B35D79" w:rsidTr="00B35D79">
        <w:trPr>
          <w:cantSplit/>
          <w:jc w:val="center"/>
        </w:trPr>
        <w:tc>
          <w:tcPr>
            <w:tcW w:w="1329" w:type="pct"/>
            <w:vMerge w:val="restar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Показатели</w:t>
            </w:r>
          </w:p>
        </w:tc>
        <w:tc>
          <w:tcPr>
            <w:tcW w:w="636" w:type="pct"/>
            <w:vMerge w:val="restar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Усл. обозн.</w:t>
            </w:r>
          </w:p>
        </w:tc>
        <w:tc>
          <w:tcPr>
            <w:tcW w:w="3036" w:type="pct"/>
            <w:gridSpan w:val="3"/>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Оценка по итогам аттестации, баллов</w:t>
            </w:r>
          </w:p>
        </w:tc>
      </w:tr>
      <w:tr w:rsidR="00A43674" w:rsidRPr="00B35D79" w:rsidTr="00B35D79">
        <w:trPr>
          <w:cantSplit/>
          <w:jc w:val="center"/>
        </w:trPr>
        <w:tc>
          <w:tcPr>
            <w:tcW w:w="1329" w:type="pct"/>
            <w:vMerge/>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p>
        </w:tc>
        <w:tc>
          <w:tcPr>
            <w:tcW w:w="636" w:type="pct"/>
            <w:vMerge/>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p>
        </w:tc>
        <w:tc>
          <w:tcPr>
            <w:tcW w:w="3036" w:type="pct"/>
            <w:gridSpan w:val="3"/>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Наименование рабочих мест</w:t>
            </w:r>
          </w:p>
        </w:tc>
      </w:tr>
      <w:tr w:rsidR="00A43674" w:rsidRPr="00B35D79" w:rsidTr="00B35D79">
        <w:trPr>
          <w:cantSplit/>
          <w:jc w:val="center"/>
        </w:trPr>
        <w:tc>
          <w:tcPr>
            <w:tcW w:w="1329" w:type="pct"/>
            <w:vMerge/>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p>
        </w:tc>
        <w:tc>
          <w:tcPr>
            <w:tcW w:w="636" w:type="pct"/>
            <w:vMerge/>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p>
        </w:tc>
        <w:tc>
          <w:tcPr>
            <w:tcW w:w="1105"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Куттеровщик</w:t>
            </w:r>
          </w:p>
        </w:tc>
        <w:tc>
          <w:tcPr>
            <w:tcW w:w="1001"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Обвальщик</w:t>
            </w:r>
          </w:p>
        </w:tc>
        <w:tc>
          <w:tcPr>
            <w:tcW w:w="9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Бухгалтер</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b/>
                <w:color w:val="000000"/>
                <w:sz w:val="20"/>
                <w:szCs w:val="18"/>
              </w:rPr>
            </w:pPr>
            <w:r w:rsidRPr="00B35D79">
              <w:rPr>
                <w:b/>
                <w:color w:val="000000"/>
                <w:sz w:val="20"/>
                <w:szCs w:val="18"/>
              </w:rPr>
              <w:t>1. Технический уровень рабочего места</w:t>
            </w:r>
          </w:p>
        </w:tc>
        <w:tc>
          <w:tcPr>
            <w:tcW w:w="636"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Кт</w:t>
            </w:r>
          </w:p>
        </w:tc>
        <w:tc>
          <w:tcPr>
            <w:tcW w:w="1105"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0,80</w:t>
            </w:r>
          </w:p>
        </w:tc>
        <w:tc>
          <w:tcPr>
            <w:tcW w:w="1001"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0,80</w:t>
            </w:r>
          </w:p>
        </w:tc>
        <w:tc>
          <w:tcPr>
            <w:tcW w:w="929"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0,81</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1.1.</w:t>
            </w:r>
            <w:r w:rsidR="004179C4" w:rsidRPr="00B35D79">
              <w:rPr>
                <w:color w:val="000000"/>
                <w:sz w:val="20"/>
                <w:szCs w:val="18"/>
              </w:rPr>
              <w:t xml:space="preserve"> </w:t>
            </w:r>
            <w:r w:rsidRPr="00B35D79">
              <w:rPr>
                <w:color w:val="000000"/>
                <w:sz w:val="20"/>
                <w:szCs w:val="18"/>
              </w:rPr>
              <w:t>Прогрессивность</w:t>
            </w:r>
            <w:r w:rsidR="004179C4" w:rsidRPr="00B35D79">
              <w:rPr>
                <w:color w:val="000000"/>
                <w:sz w:val="20"/>
                <w:szCs w:val="18"/>
              </w:rPr>
              <w:t xml:space="preserve"> </w:t>
            </w:r>
            <w:r w:rsidRPr="00B35D79">
              <w:rPr>
                <w:color w:val="000000"/>
                <w:sz w:val="20"/>
                <w:szCs w:val="18"/>
              </w:rPr>
              <w:t>применяемой технологии, производительность машин и оборудования</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Кт1</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0,89</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0,95</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0,78</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1.2. Использование машин и оборудования в течение суток</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Кт2</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0,78</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0,69</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0,87</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1.3. Коэффициент использования машин и оборудования в течение года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Кт3</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0,87</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0,88</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0,94</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1.4. Техническое состояние машин и оборудования</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Кт4</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0,67</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0,84</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0,71</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1.5. Соответствие машин и оборудования требованиям, предъявляемым к качеству выпускаемой продукции</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Кт5</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0,79</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0,65</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0,76</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b/>
                <w:color w:val="000000"/>
                <w:sz w:val="20"/>
                <w:szCs w:val="18"/>
              </w:rPr>
            </w:pPr>
            <w:r w:rsidRPr="00B35D79">
              <w:rPr>
                <w:b/>
                <w:color w:val="000000"/>
                <w:sz w:val="20"/>
                <w:szCs w:val="18"/>
              </w:rPr>
              <w:t>2. Организационный уровень рабочего места</w:t>
            </w:r>
          </w:p>
        </w:tc>
        <w:tc>
          <w:tcPr>
            <w:tcW w:w="636"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Ко</w:t>
            </w:r>
          </w:p>
        </w:tc>
        <w:tc>
          <w:tcPr>
            <w:tcW w:w="1105"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0,86</w:t>
            </w:r>
          </w:p>
        </w:tc>
        <w:tc>
          <w:tcPr>
            <w:tcW w:w="1001"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0,86</w:t>
            </w:r>
          </w:p>
        </w:tc>
        <w:tc>
          <w:tcPr>
            <w:tcW w:w="929"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0,82</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2.1. Планировка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Ко1</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0,98</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0,95</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0,89</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2.2. Техническое и организационное оснащение</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Ко2</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0,77</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0,79</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0,84</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2.3. Организация и оплата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Ко3</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0,96</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0,94</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0,95</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2.4. Степень механизации</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Ко4</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0,82</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0,83</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0,79</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2.5. Нормирование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Ко5</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0,77</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0,79</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0,62</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b/>
                <w:color w:val="000000"/>
                <w:sz w:val="20"/>
                <w:szCs w:val="18"/>
              </w:rPr>
            </w:pPr>
            <w:r w:rsidRPr="00B35D79">
              <w:rPr>
                <w:b/>
                <w:color w:val="000000"/>
                <w:sz w:val="20"/>
                <w:szCs w:val="18"/>
              </w:rPr>
              <w:t>3. Условия труда и техника безопасности на рабочем месте</w:t>
            </w:r>
          </w:p>
        </w:tc>
        <w:tc>
          <w:tcPr>
            <w:tcW w:w="636"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Ку</w:t>
            </w:r>
          </w:p>
        </w:tc>
        <w:tc>
          <w:tcPr>
            <w:tcW w:w="1105"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0,84</w:t>
            </w:r>
          </w:p>
        </w:tc>
        <w:tc>
          <w:tcPr>
            <w:tcW w:w="1001"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0,83</w:t>
            </w:r>
          </w:p>
        </w:tc>
        <w:tc>
          <w:tcPr>
            <w:tcW w:w="929" w:type="pct"/>
            <w:shd w:val="clear" w:color="auto" w:fill="auto"/>
          </w:tcPr>
          <w:p w:rsidR="00A43674" w:rsidRPr="00B35D79" w:rsidRDefault="00A43674" w:rsidP="00B35D79">
            <w:pPr>
              <w:widowControl/>
              <w:spacing w:line="360" w:lineRule="auto"/>
              <w:ind w:left="0" w:firstLine="0"/>
              <w:jc w:val="both"/>
              <w:rPr>
                <w:b/>
                <w:bCs/>
                <w:color w:val="000000"/>
                <w:sz w:val="20"/>
                <w:szCs w:val="18"/>
              </w:rPr>
            </w:pPr>
            <w:r w:rsidRPr="00B35D79">
              <w:rPr>
                <w:b/>
                <w:bCs/>
                <w:color w:val="000000"/>
                <w:sz w:val="20"/>
                <w:szCs w:val="18"/>
              </w:rPr>
              <w:t>0,83</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3.1. Санитарно-гигиенические условия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Ку1</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0,95</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0,92</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3.2. Охрана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Ку2</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0,84</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0,82</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0,91</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3.3. Эстетические условия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Ку3</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0,78</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0,79</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0,77</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color w:val="000000"/>
                <w:sz w:val="20"/>
                <w:szCs w:val="18"/>
              </w:rPr>
            </w:pPr>
            <w:r w:rsidRPr="00B35D79">
              <w:rPr>
                <w:color w:val="000000"/>
                <w:sz w:val="20"/>
                <w:szCs w:val="18"/>
              </w:rPr>
              <w:t>3.4. Психофизиологические условия труда</w:t>
            </w:r>
          </w:p>
        </w:tc>
        <w:tc>
          <w:tcPr>
            <w:tcW w:w="636"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Ку4</w:t>
            </w:r>
          </w:p>
        </w:tc>
        <w:tc>
          <w:tcPr>
            <w:tcW w:w="1105"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0,78</w:t>
            </w:r>
          </w:p>
        </w:tc>
        <w:tc>
          <w:tcPr>
            <w:tcW w:w="1001"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0,77</w:t>
            </w:r>
          </w:p>
        </w:tc>
        <w:tc>
          <w:tcPr>
            <w:tcW w:w="929" w:type="pct"/>
            <w:shd w:val="clear" w:color="auto" w:fill="auto"/>
          </w:tcPr>
          <w:p w:rsidR="00A43674" w:rsidRPr="00B35D79" w:rsidRDefault="00A43674" w:rsidP="00B35D79">
            <w:pPr>
              <w:widowControl/>
              <w:spacing w:line="360" w:lineRule="auto"/>
              <w:ind w:left="0" w:firstLine="0"/>
              <w:jc w:val="both"/>
              <w:rPr>
                <w:color w:val="000000"/>
                <w:sz w:val="20"/>
                <w:szCs w:val="18"/>
              </w:rPr>
            </w:pPr>
            <w:r w:rsidRPr="00B35D79">
              <w:rPr>
                <w:color w:val="000000"/>
                <w:sz w:val="20"/>
                <w:szCs w:val="18"/>
              </w:rPr>
              <w:t>0,75</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b/>
                <w:color w:val="000000"/>
                <w:sz w:val="20"/>
                <w:szCs w:val="18"/>
              </w:rPr>
            </w:pPr>
            <w:r w:rsidRPr="00B35D79">
              <w:rPr>
                <w:b/>
                <w:color w:val="000000"/>
                <w:sz w:val="20"/>
                <w:szCs w:val="18"/>
              </w:rPr>
              <w:t>Комплексная оценка рабочего мест</w:t>
            </w:r>
            <w:r w:rsidR="004179C4" w:rsidRPr="00B35D79">
              <w:rPr>
                <w:b/>
                <w:color w:val="000000"/>
                <w:sz w:val="20"/>
                <w:szCs w:val="18"/>
              </w:rPr>
              <w:t xml:space="preserve">а (К1 </w:t>
            </w:r>
            <w:r w:rsidRPr="00B35D79">
              <w:rPr>
                <w:b/>
                <w:color w:val="000000"/>
                <w:sz w:val="20"/>
                <w:szCs w:val="18"/>
              </w:rPr>
              <w:t>= Кт+Ко+Ку)</w:t>
            </w:r>
          </w:p>
        </w:tc>
        <w:tc>
          <w:tcPr>
            <w:tcW w:w="636"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К1</w:t>
            </w:r>
          </w:p>
        </w:tc>
        <w:tc>
          <w:tcPr>
            <w:tcW w:w="1105"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2,50</w:t>
            </w:r>
          </w:p>
        </w:tc>
        <w:tc>
          <w:tcPr>
            <w:tcW w:w="1001"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2,49</w:t>
            </w:r>
          </w:p>
        </w:tc>
        <w:tc>
          <w:tcPr>
            <w:tcW w:w="929"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2,46</w:t>
            </w:r>
          </w:p>
        </w:tc>
      </w:tr>
      <w:tr w:rsidR="00A43674" w:rsidRPr="00B35D79" w:rsidTr="00B35D79">
        <w:trPr>
          <w:cantSplit/>
          <w:jc w:val="center"/>
        </w:trPr>
        <w:tc>
          <w:tcPr>
            <w:tcW w:w="1329" w:type="pct"/>
            <w:shd w:val="clear" w:color="auto" w:fill="auto"/>
          </w:tcPr>
          <w:p w:rsidR="00A43674" w:rsidRPr="00B35D79" w:rsidRDefault="00A43674" w:rsidP="00B35D79">
            <w:pPr>
              <w:widowControl/>
              <w:autoSpaceDE w:val="0"/>
              <w:autoSpaceDN w:val="0"/>
              <w:adjustRightInd w:val="0"/>
              <w:spacing w:line="360" w:lineRule="auto"/>
              <w:ind w:left="0" w:firstLine="0"/>
              <w:jc w:val="both"/>
              <w:rPr>
                <w:b/>
                <w:color w:val="000000"/>
                <w:sz w:val="20"/>
                <w:szCs w:val="18"/>
              </w:rPr>
            </w:pPr>
            <w:r w:rsidRPr="00B35D79">
              <w:rPr>
                <w:b/>
                <w:color w:val="000000"/>
                <w:sz w:val="20"/>
                <w:szCs w:val="18"/>
              </w:rPr>
              <w:t>(К2 = Ко+Ку)</w:t>
            </w:r>
          </w:p>
        </w:tc>
        <w:tc>
          <w:tcPr>
            <w:tcW w:w="636"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К2</w:t>
            </w:r>
          </w:p>
        </w:tc>
        <w:tc>
          <w:tcPr>
            <w:tcW w:w="1105"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1,70</w:t>
            </w:r>
          </w:p>
        </w:tc>
        <w:tc>
          <w:tcPr>
            <w:tcW w:w="1001"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1,69</w:t>
            </w:r>
          </w:p>
        </w:tc>
        <w:tc>
          <w:tcPr>
            <w:tcW w:w="929" w:type="pct"/>
            <w:shd w:val="clear" w:color="auto" w:fill="auto"/>
          </w:tcPr>
          <w:p w:rsidR="00A43674" w:rsidRPr="00B35D79" w:rsidRDefault="00A43674" w:rsidP="00B35D79">
            <w:pPr>
              <w:widowControl/>
              <w:spacing w:line="360" w:lineRule="auto"/>
              <w:ind w:left="0" w:firstLine="0"/>
              <w:jc w:val="both"/>
              <w:rPr>
                <w:b/>
                <w:color w:val="000000"/>
                <w:sz w:val="20"/>
                <w:szCs w:val="18"/>
              </w:rPr>
            </w:pPr>
            <w:r w:rsidRPr="00B35D79">
              <w:rPr>
                <w:b/>
                <w:color w:val="000000"/>
                <w:sz w:val="20"/>
                <w:szCs w:val="18"/>
              </w:rPr>
              <w:t>1,65</w:t>
            </w:r>
          </w:p>
        </w:tc>
      </w:tr>
    </w:tbl>
    <w:p w:rsidR="00A43674" w:rsidRPr="004179C4" w:rsidRDefault="00A43674" w:rsidP="004179C4">
      <w:pPr>
        <w:widowControl/>
        <w:spacing w:line="360" w:lineRule="auto"/>
        <w:ind w:left="0" w:firstLine="709"/>
        <w:jc w:val="both"/>
        <w:rPr>
          <w:color w:val="000000"/>
          <w:sz w:val="28"/>
          <w:szCs w:val="28"/>
        </w:rPr>
      </w:pPr>
    </w:p>
    <w:p w:rsidR="00A43674" w:rsidRPr="004179C4" w:rsidRDefault="00A43674" w:rsidP="004179C4">
      <w:pPr>
        <w:pStyle w:val="aa"/>
        <w:rPr>
          <w:szCs w:val="28"/>
        </w:rPr>
      </w:pPr>
      <w:r w:rsidRPr="004179C4">
        <w:rPr>
          <w:szCs w:val="28"/>
        </w:rPr>
        <w:t>Таким образом, оценка каждого рабочего места на его соответствие нормативным требованиям и прогрессивным технологиям по трем: техническому, организационному, условиям труда, выявила определенные недостатки и отклонения, что и отражено в сводной карте аттестации рабочих мест ООО</w:t>
      </w:r>
      <w:r w:rsidR="004179C4">
        <w:rPr>
          <w:szCs w:val="28"/>
        </w:rPr>
        <w:t> </w:t>
      </w:r>
      <w:r w:rsidR="004179C4" w:rsidRPr="004179C4">
        <w:rPr>
          <w:szCs w:val="28"/>
        </w:rPr>
        <w:t>«</w:t>
      </w:r>
      <w:r w:rsidR="00207ABB" w:rsidRPr="004179C4">
        <w:rPr>
          <w:szCs w:val="28"/>
        </w:rPr>
        <w:t>Синэргос»</w:t>
      </w:r>
      <w:r w:rsidRPr="004179C4">
        <w:rPr>
          <w:szCs w:val="28"/>
        </w:rPr>
        <w:t>.</w:t>
      </w:r>
    </w:p>
    <w:p w:rsidR="00A43674" w:rsidRPr="0039797B" w:rsidRDefault="00FE6C98" w:rsidP="004179C4">
      <w:pPr>
        <w:pStyle w:val="1"/>
        <w:keepNext w:val="0"/>
        <w:spacing w:after="0" w:line="360" w:lineRule="auto"/>
        <w:ind w:firstLine="709"/>
        <w:jc w:val="both"/>
        <w:rPr>
          <w:rFonts w:cs="Times New Roman"/>
          <w:caps w:val="0"/>
          <w:color w:val="000000"/>
          <w:sz w:val="28"/>
          <w:szCs w:val="28"/>
        </w:rPr>
      </w:pPr>
      <w:bookmarkStart w:id="29" w:name="_Toc139693571"/>
      <w:r w:rsidRPr="004179C4">
        <w:rPr>
          <w:rFonts w:cs="Times New Roman"/>
          <w:caps w:val="0"/>
          <w:snapToGrid w:val="0"/>
          <w:color w:val="000000"/>
          <w:sz w:val="28"/>
        </w:rPr>
        <w:br w:type="page"/>
      </w:r>
      <w:bookmarkStart w:id="30" w:name="_Toc289532556"/>
      <w:r w:rsidR="00320E0A" w:rsidRPr="004179C4">
        <w:rPr>
          <w:rFonts w:cs="Times New Roman"/>
          <w:caps w:val="0"/>
          <w:color w:val="000000"/>
          <w:sz w:val="28"/>
          <w:szCs w:val="28"/>
        </w:rPr>
        <w:t>3</w:t>
      </w:r>
      <w:r w:rsidR="0039797B">
        <w:rPr>
          <w:rFonts w:cs="Times New Roman"/>
          <w:caps w:val="0"/>
          <w:color w:val="000000"/>
          <w:sz w:val="28"/>
          <w:szCs w:val="28"/>
        </w:rPr>
        <w:t>.</w:t>
      </w:r>
      <w:r w:rsidR="00A43674" w:rsidRPr="004179C4">
        <w:rPr>
          <w:rFonts w:cs="Times New Roman"/>
          <w:caps w:val="0"/>
          <w:color w:val="000000"/>
          <w:sz w:val="28"/>
          <w:szCs w:val="28"/>
        </w:rPr>
        <w:t xml:space="preserve"> Совершенствование организации </w:t>
      </w:r>
      <w:r w:rsidR="00320E0A" w:rsidRPr="004179C4">
        <w:rPr>
          <w:rFonts w:cs="Times New Roman"/>
          <w:caps w:val="0"/>
          <w:color w:val="000000"/>
          <w:sz w:val="28"/>
          <w:szCs w:val="28"/>
        </w:rPr>
        <w:t>труда на</w:t>
      </w:r>
      <w:r w:rsidR="0039797B">
        <w:rPr>
          <w:rFonts w:cs="Times New Roman"/>
          <w:caps w:val="0"/>
          <w:color w:val="000000"/>
          <w:sz w:val="28"/>
          <w:szCs w:val="28"/>
        </w:rPr>
        <w:t xml:space="preserve"> </w:t>
      </w:r>
      <w:r w:rsidR="00320E0A" w:rsidRPr="004179C4">
        <w:rPr>
          <w:rFonts w:cs="Times New Roman"/>
          <w:caps w:val="0"/>
          <w:color w:val="000000"/>
          <w:sz w:val="28"/>
          <w:szCs w:val="28"/>
        </w:rPr>
        <w:t>предприятии</w:t>
      </w:r>
      <w:bookmarkEnd w:id="30"/>
      <w:r w:rsidR="00CF421F" w:rsidRPr="004179C4">
        <w:rPr>
          <w:rFonts w:cs="Times New Roman"/>
          <w:caps w:val="0"/>
          <w:color w:val="000000"/>
          <w:sz w:val="28"/>
        </w:rPr>
        <w:t xml:space="preserve"> ООО</w:t>
      </w:r>
      <w:r w:rsidR="004179C4">
        <w:rPr>
          <w:rFonts w:cs="Times New Roman"/>
          <w:caps w:val="0"/>
          <w:color w:val="000000"/>
          <w:sz w:val="28"/>
        </w:rPr>
        <w:t> </w:t>
      </w:r>
      <w:r w:rsidR="004179C4" w:rsidRPr="004179C4">
        <w:rPr>
          <w:rFonts w:cs="Times New Roman"/>
          <w:caps w:val="0"/>
          <w:color w:val="000000"/>
          <w:sz w:val="28"/>
        </w:rPr>
        <w:t>«</w:t>
      </w:r>
      <w:r w:rsidR="00CF421F" w:rsidRPr="004179C4">
        <w:rPr>
          <w:rFonts w:cs="Times New Roman"/>
          <w:caps w:val="0"/>
          <w:color w:val="000000"/>
          <w:sz w:val="28"/>
        </w:rPr>
        <w:t>Синэргос»</w:t>
      </w:r>
    </w:p>
    <w:p w:rsidR="00CF421F" w:rsidRPr="004179C4" w:rsidRDefault="00CF421F" w:rsidP="004179C4">
      <w:pPr>
        <w:widowControl/>
        <w:spacing w:line="360" w:lineRule="auto"/>
        <w:ind w:left="0" w:firstLine="709"/>
        <w:jc w:val="both"/>
        <w:rPr>
          <w:color w:val="000000"/>
          <w:sz w:val="28"/>
          <w:szCs w:val="28"/>
        </w:rPr>
      </w:pPr>
    </w:p>
    <w:p w:rsidR="00CF421F" w:rsidRPr="004179C4" w:rsidRDefault="00320E0A" w:rsidP="004179C4">
      <w:pPr>
        <w:pStyle w:val="2"/>
        <w:keepNext w:val="0"/>
        <w:spacing w:before="0" w:after="0" w:line="360" w:lineRule="auto"/>
        <w:rPr>
          <w:rFonts w:cs="Times New Roman"/>
          <w:color w:val="000000"/>
          <w:sz w:val="28"/>
        </w:rPr>
      </w:pPr>
      <w:bookmarkStart w:id="31" w:name="_Toc289532557"/>
      <w:r w:rsidRPr="004179C4">
        <w:rPr>
          <w:rFonts w:cs="Times New Roman"/>
          <w:color w:val="000000"/>
          <w:sz w:val="28"/>
        </w:rPr>
        <w:t>3</w:t>
      </w:r>
      <w:r w:rsidR="00A43674" w:rsidRPr="004179C4">
        <w:rPr>
          <w:rFonts w:cs="Times New Roman"/>
          <w:color w:val="000000"/>
          <w:sz w:val="28"/>
        </w:rPr>
        <w:t xml:space="preserve">.1 </w:t>
      </w:r>
      <w:r w:rsidRPr="004179C4">
        <w:rPr>
          <w:rFonts w:cs="Times New Roman"/>
          <w:color w:val="000000"/>
          <w:sz w:val="28"/>
        </w:rPr>
        <w:t>Основные направления повышения эффективности организации труда на предприятии</w:t>
      </w:r>
      <w:bookmarkEnd w:id="29"/>
      <w:bookmarkEnd w:id="31"/>
    </w:p>
    <w:p w:rsidR="00CF421F" w:rsidRPr="004179C4" w:rsidRDefault="00CF421F" w:rsidP="004179C4">
      <w:pPr>
        <w:pStyle w:val="2"/>
        <w:keepNext w:val="0"/>
        <w:spacing w:before="0" w:after="0" w:line="360" w:lineRule="auto"/>
        <w:rPr>
          <w:rFonts w:cs="Times New Roman"/>
          <w:color w:val="000000"/>
          <w:sz w:val="28"/>
        </w:rPr>
      </w:pPr>
    </w:p>
    <w:p w:rsidR="006B4938" w:rsidRPr="004179C4" w:rsidRDefault="006B4938" w:rsidP="004179C4">
      <w:pPr>
        <w:pStyle w:val="2"/>
        <w:keepNext w:val="0"/>
        <w:spacing w:before="0" w:after="0" w:line="360" w:lineRule="auto"/>
        <w:rPr>
          <w:rFonts w:cs="Times New Roman"/>
          <w:color w:val="000000"/>
          <w:sz w:val="28"/>
        </w:rPr>
      </w:pPr>
      <w:r w:rsidRPr="004179C4">
        <w:rPr>
          <w:rFonts w:cs="Times New Roman"/>
          <w:b w:val="0"/>
          <w:noProof/>
          <w:color w:val="000000"/>
          <w:sz w:val="28"/>
        </w:rPr>
        <w:t>Проведенный анализ использования рабочего времени по данным фотографий рабочего времени обвальшика мясосырья колбасно кулинарного цеха</w:t>
      </w:r>
      <w:r w:rsidR="004179C4">
        <w:rPr>
          <w:rFonts w:cs="Times New Roman"/>
          <w:b w:val="0"/>
          <w:noProof/>
          <w:color w:val="000000"/>
          <w:sz w:val="28"/>
        </w:rPr>
        <w:t xml:space="preserve"> </w:t>
      </w:r>
      <w:r w:rsidRPr="004179C4">
        <w:rPr>
          <w:rFonts w:cs="Times New Roman"/>
          <w:b w:val="0"/>
          <w:noProof/>
          <w:color w:val="000000"/>
          <w:sz w:val="28"/>
        </w:rPr>
        <w:t xml:space="preserve">показал, что большая часть потерь рабочего времени приходится на перерывы, связанные с ожиданием сырья, тары для костей, </w:t>
      </w:r>
      <w:r w:rsidRPr="004179C4">
        <w:rPr>
          <w:rFonts w:cs="Times New Roman"/>
          <w:b w:val="0"/>
          <w:color w:val="000000"/>
          <w:sz w:val="28"/>
        </w:rPr>
        <w:t>ожиданием раскроя туш и подвозки тазобедренных частей. Эти потери составляют порядка 43</w:t>
      </w:r>
      <w:r w:rsidR="004179C4">
        <w:rPr>
          <w:rFonts w:cs="Times New Roman"/>
          <w:b w:val="0"/>
          <w:color w:val="000000"/>
          <w:sz w:val="28"/>
        </w:rPr>
        <w:t> </w:t>
      </w:r>
      <w:r w:rsidR="004179C4" w:rsidRPr="004179C4">
        <w:rPr>
          <w:rFonts w:cs="Times New Roman"/>
          <w:b w:val="0"/>
          <w:color w:val="000000"/>
          <w:sz w:val="28"/>
        </w:rPr>
        <w:t>мин</w:t>
      </w:r>
      <w:r w:rsidRPr="004179C4">
        <w:rPr>
          <w:rFonts w:cs="Times New Roman"/>
          <w:b w:val="0"/>
          <w:color w:val="000000"/>
          <w:sz w:val="28"/>
        </w:rPr>
        <w:t>. в смену или 9,</w:t>
      </w:r>
      <w:r w:rsidR="004179C4" w:rsidRPr="004179C4">
        <w:rPr>
          <w:rFonts w:cs="Times New Roman"/>
          <w:b w:val="0"/>
          <w:color w:val="000000"/>
          <w:sz w:val="28"/>
        </w:rPr>
        <w:t>0</w:t>
      </w:r>
      <w:r w:rsidR="004179C4">
        <w:rPr>
          <w:rFonts w:cs="Times New Roman"/>
          <w:b w:val="0"/>
          <w:color w:val="000000"/>
          <w:sz w:val="28"/>
        </w:rPr>
        <w:t>%</w:t>
      </w:r>
      <w:r w:rsidRPr="004179C4">
        <w:rPr>
          <w:rFonts w:cs="Times New Roman"/>
          <w:b w:val="0"/>
          <w:color w:val="000000"/>
          <w:sz w:val="28"/>
        </w:rPr>
        <w:t xml:space="preserve"> рабочего времени. Это говорит о низком уровне организации и обслуживания рабочего места на участке производства ООО</w:t>
      </w:r>
      <w:r w:rsidR="004179C4">
        <w:rPr>
          <w:rFonts w:cs="Times New Roman"/>
          <w:b w:val="0"/>
          <w:color w:val="000000"/>
          <w:sz w:val="28"/>
        </w:rPr>
        <w:t> </w:t>
      </w:r>
      <w:r w:rsidR="004179C4" w:rsidRPr="004179C4">
        <w:rPr>
          <w:rFonts w:cs="Times New Roman"/>
          <w:b w:val="0"/>
          <w:color w:val="000000"/>
          <w:sz w:val="28"/>
        </w:rPr>
        <w:t>«</w:t>
      </w:r>
      <w:r w:rsidR="00207ABB" w:rsidRPr="004179C4">
        <w:rPr>
          <w:rFonts w:cs="Times New Roman"/>
          <w:b w:val="0"/>
          <w:color w:val="000000"/>
          <w:sz w:val="28"/>
        </w:rPr>
        <w:t>Синэргос»</w:t>
      </w:r>
      <w:r w:rsidRPr="004179C4">
        <w:rPr>
          <w:rFonts w:cs="Times New Roman"/>
          <w:b w:val="0"/>
          <w:color w:val="000000"/>
          <w:sz w:val="28"/>
        </w:rPr>
        <w:t>.</w:t>
      </w:r>
    </w:p>
    <w:p w:rsidR="006B4938" w:rsidRPr="004179C4" w:rsidRDefault="006B4938" w:rsidP="004179C4">
      <w:pPr>
        <w:pStyle w:val="ac"/>
        <w:ind w:firstLine="709"/>
        <w:rPr>
          <w:color w:val="000000"/>
          <w:szCs w:val="28"/>
        </w:rPr>
      </w:pPr>
      <w:r w:rsidRPr="004179C4">
        <w:rPr>
          <w:color w:val="000000"/>
          <w:szCs w:val="28"/>
        </w:rPr>
        <w:t>Поэтому рассчитаем эффективность оснащения 5 рабочих мест обвальщиков мясосырья холодильным оборудованием специальной конструкции, оборудованным различными емкостями и соответствующих характеру располагаемых</w:t>
      </w:r>
      <w:r w:rsidR="004179C4">
        <w:rPr>
          <w:color w:val="000000"/>
          <w:szCs w:val="28"/>
        </w:rPr>
        <w:t xml:space="preserve"> </w:t>
      </w:r>
      <w:r w:rsidRPr="004179C4">
        <w:rPr>
          <w:color w:val="000000"/>
          <w:szCs w:val="28"/>
        </w:rPr>
        <w:t>продуктов, тары, отходов.</w:t>
      </w:r>
    </w:p>
    <w:p w:rsidR="006B4938" w:rsidRPr="004179C4" w:rsidRDefault="006B4938" w:rsidP="004179C4">
      <w:pPr>
        <w:pStyle w:val="ac"/>
        <w:ind w:firstLine="709"/>
        <w:rPr>
          <w:color w:val="000000"/>
          <w:szCs w:val="28"/>
        </w:rPr>
      </w:pPr>
    </w:p>
    <w:p w:rsidR="006B4938" w:rsidRPr="004179C4" w:rsidRDefault="006B4938" w:rsidP="004179C4">
      <w:pPr>
        <w:pStyle w:val="ac"/>
        <w:ind w:firstLine="709"/>
        <w:rPr>
          <w:color w:val="000000"/>
          <w:szCs w:val="28"/>
        </w:rPr>
      </w:pPr>
      <w:r w:rsidRPr="004179C4">
        <w:rPr>
          <w:color w:val="000000"/>
          <w:szCs w:val="28"/>
        </w:rPr>
        <w:t xml:space="preserve">Таблица </w:t>
      </w:r>
      <w:r w:rsidR="00B63B09" w:rsidRPr="004179C4">
        <w:rPr>
          <w:color w:val="000000"/>
          <w:szCs w:val="28"/>
        </w:rPr>
        <w:t>3</w:t>
      </w:r>
      <w:r w:rsidRPr="004179C4">
        <w:rPr>
          <w:color w:val="000000"/>
          <w:szCs w:val="28"/>
        </w:rPr>
        <w:t xml:space="preserve">.1 </w:t>
      </w:r>
      <w:r w:rsidR="004179C4">
        <w:rPr>
          <w:color w:val="000000"/>
          <w:szCs w:val="28"/>
        </w:rPr>
        <w:t>–</w:t>
      </w:r>
      <w:r w:rsidR="004179C4" w:rsidRPr="004179C4">
        <w:rPr>
          <w:color w:val="000000"/>
          <w:szCs w:val="28"/>
        </w:rPr>
        <w:t xml:space="preserve"> </w:t>
      </w:r>
      <w:r w:rsidRPr="004179C4">
        <w:rPr>
          <w:color w:val="000000"/>
          <w:szCs w:val="28"/>
        </w:rPr>
        <w:t>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gridCol w:w="1276"/>
        <w:gridCol w:w="2122"/>
        <w:gridCol w:w="2389"/>
      </w:tblGrid>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Показатели</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Ед. изм.</w:t>
            </w:r>
          </w:p>
        </w:tc>
        <w:tc>
          <w:tcPr>
            <w:tcW w:w="1141" w:type="pct"/>
            <w:shd w:val="clear" w:color="auto" w:fill="auto"/>
          </w:tcPr>
          <w:p w:rsidR="006B4938" w:rsidRPr="00B35D79" w:rsidRDefault="006B4938" w:rsidP="004179C4">
            <w:pPr>
              <w:pStyle w:val="ac"/>
              <w:rPr>
                <w:color w:val="000000"/>
                <w:sz w:val="20"/>
                <w:szCs w:val="22"/>
              </w:rPr>
            </w:pPr>
            <w:r w:rsidRPr="00B35D79">
              <w:rPr>
                <w:color w:val="000000"/>
                <w:sz w:val="20"/>
                <w:szCs w:val="22"/>
              </w:rPr>
              <w:t>До проведения мероприятий</w:t>
            </w: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После проведения мероприятий</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Затраты времени в год на 1 рабочее место:</w:t>
            </w:r>
          </w:p>
        </w:tc>
        <w:tc>
          <w:tcPr>
            <w:tcW w:w="686" w:type="pct"/>
            <w:shd w:val="clear" w:color="auto" w:fill="auto"/>
          </w:tcPr>
          <w:p w:rsidR="006B4938" w:rsidRPr="00B35D79" w:rsidRDefault="006B4938" w:rsidP="004179C4">
            <w:pPr>
              <w:pStyle w:val="ac"/>
              <w:rPr>
                <w:color w:val="000000"/>
                <w:sz w:val="20"/>
                <w:szCs w:val="22"/>
              </w:rPr>
            </w:pPr>
          </w:p>
          <w:p w:rsidR="006B4938" w:rsidRPr="00B35D79" w:rsidRDefault="006B4938" w:rsidP="004179C4">
            <w:pPr>
              <w:pStyle w:val="ac"/>
              <w:rPr>
                <w:color w:val="000000"/>
                <w:sz w:val="20"/>
                <w:szCs w:val="22"/>
              </w:rPr>
            </w:pPr>
          </w:p>
        </w:tc>
        <w:tc>
          <w:tcPr>
            <w:tcW w:w="1141" w:type="pct"/>
            <w:shd w:val="clear" w:color="auto" w:fill="auto"/>
          </w:tcPr>
          <w:p w:rsidR="006B4938" w:rsidRPr="00B35D79" w:rsidRDefault="006B4938" w:rsidP="004179C4">
            <w:pPr>
              <w:pStyle w:val="ac"/>
              <w:rPr>
                <w:color w:val="000000"/>
                <w:sz w:val="20"/>
                <w:szCs w:val="22"/>
              </w:rPr>
            </w:pPr>
          </w:p>
        </w:tc>
        <w:tc>
          <w:tcPr>
            <w:tcW w:w="1286" w:type="pct"/>
            <w:shd w:val="clear" w:color="auto" w:fill="auto"/>
          </w:tcPr>
          <w:p w:rsidR="006B4938" w:rsidRPr="00B35D79" w:rsidRDefault="006B4938" w:rsidP="004179C4">
            <w:pPr>
              <w:pStyle w:val="ac"/>
              <w:rPr>
                <w:color w:val="000000"/>
                <w:sz w:val="20"/>
                <w:szCs w:val="22"/>
              </w:rPr>
            </w:pP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на ожидание раскроя туш и подвозки тазобедренных частей</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час</w:t>
            </w:r>
          </w:p>
        </w:tc>
        <w:tc>
          <w:tcPr>
            <w:tcW w:w="1141" w:type="pct"/>
            <w:shd w:val="clear" w:color="auto" w:fill="auto"/>
          </w:tcPr>
          <w:p w:rsidR="006B4938" w:rsidRPr="00B35D79" w:rsidRDefault="006B4938" w:rsidP="004179C4">
            <w:pPr>
              <w:pStyle w:val="ac"/>
              <w:rPr>
                <w:color w:val="000000"/>
                <w:sz w:val="20"/>
                <w:szCs w:val="22"/>
              </w:rPr>
            </w:pPr>
            <w:r w:rsidRPr="00B35D79">
              <w:rPr>
                <w:color w:val="000000"/>
                <w:sz w:val="20"/>
                <w:szCs w:val="22"/>
              </w:rPr>
              <w:t>13*214 /60 = 46,3</w:t>
            </w: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10</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на ожидание сырья</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час</w:t>
            </w:r>
          </w:p>
        </w:tc>
        <w:tc>
          <w:tcPr>
            <w:tcW w:w="1141" w:type="pct"/>
            <w:shd w:val="clear" w:color="auto" w:fill="auto"/>
          </w:tcPr>
          <w:p w:rsidR="006B4938" w:rsidRPr="00B35D79" w:rsidRDefault="006B4938" w:rsidP="004179C4">
            <w:pPr>
              <w:pStyle w:val="ac"/>
              <w:rPr>
                <w:color w:val="000000"/>
                <w:sz w:val="20"/>
                <w:szCs w:val="22"/>
              </w:rPr>
            </w:pPr>
            <w:r w:rsidRPr="00B35D79">
              <w:rPr>
                <w:color w:val="000000"/>
                <w:sz w:val="20"/>
                <w:szCs w:val="22"/>
              </w:rPr>
              <w:t>15*214 / 60 = 53,5</w:t>
            </w: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15</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на ожидание тары для костей</w:t>
            </w:r>
          </w:p>
        </w:tc>
        <w:tc>
          <w:tcPr>
            <w:tcW w:w="686" w:type="pct"/>
            <w:shd w:val="clear" w:color="auto" w:fill="auto"/>
          </w:tcPr>
          <w:p w:rsidR="006B4938" w:rsidRPr="00B35D79" w:rsidRDefault="006B4938" w:rsidP="004179C4">
            <w:pPr>
              <w:pStyle w:val="ac"/>
              <w:rPr>
                <w:color w:val="000000"/>
                <w:sz w:val="20"/>
                <w:szCs w:val="22"/>
              </w:rPr>
            </w:pPr>
          </w:p>
        </w:tc>
        <w:tc>
          <w:tcPr>
            <w:tcW w:w="1141" w:type="pct"/>
            <w:shd w:val="clear" w:color="auto" w:fill="auto"/>
          </w:tcPr>
          <w:p w:rsidR="006B4938" w:rsidRPr="00B35D79" w:rsidRDefault="006B4938" w:rsidP="004179C4">
            <w:pPr>
              <w:pStyle w:val="ac"/>
              <w:rPr>
                <w:color w:val="000000"/>
                <w:sz w:val="20"/>
                <w:szCs w:val="22"/>
              </w:rPr>
            </w:pPr>
            <w:r w:rsidRPr="00B35D79">
              <w:rPr>
                <w:color w:val="000000"/>
                <w:sz w:val="20"/>
                <w:szCs w:val="22"/>
              </w:rPr>
              <w:t>15*214 / 60 =</w:t>
            </w:r>
            <w:r w:rsidR="004179C4" w:rsidRPr="00B35D79">
              <w:rPr>
                <w:color w:val="000000"/>
                <w:sz w:val="20"/>
                <w:szCs w:val="22"/>
              </w:rPr>
              <w:t xml:space="preserve"> </w:t>
            </w:r>
            <w:r w:rsidRPr="00B35D79">
              <w:rPr>
                <w:color w:val="000000"/>
                <w:sz w:val="20"/>
                <w:szCs w:val="22"/>
              </w:rPr>
              <w:t>53,5</w:t>
            </w: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15</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Среднечасовая заработная плата</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руб.</w:t>
            </w:r>
          </w:p>
        </w:tc>
        <w:tc>
          <w:tcPr>
            <w:tcW w:w="1141" w:type="pct"/>
            <w:shd w:val="clear" w:color="auto" w:fill="auto"/>
          </w:tcPr>
          <w:p w:rsidR="006B4938" w:rsidRPr="00B35D79" w:rsidRDefault="006B4938" w:rsidP="004179C4">
            <w:pPr>
              <w:pStyle w:val="ac"/>
              <w:rPr>
                <w:color w:val="000000"/>
                <w:sz w:val="20"/>
                <w:szCs w:val="22"/>
              </w:rPr>
            </w:pP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51,4</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Отчисления по единому социальному налогу</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w:t>
            </w:r>
          </w:p>
        </w:tc>
        <w:tc>
          <w:tcPr>
            <w:tcW w:w="1141" w:type="pct"/>
            <w:shd w:val="clear" w:color="auto" w:fill="auto"/>
          </w:tcPr>
          <w:p w:rsidR="006B4938" w:rsidRPr="00B35D79" w:rsidRDefault="006B4938" w:rsidP="004179C4">
            <w:pPr>
              <w:pStyle w:val="ac"/>
              <w:rPr>
                <w:color w:val="000000"/>
                <w:sz w:val="20"/>
                <w:szCs w:val="22"/>
              </w:rPr>
            </w:pP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26,0</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Процент амортизационных отчислений</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w:t>
            </w:r>
          </w:p>
        </w:tc>
        <w:tc>
          <w:tcPr>
            <w:tcW w:w="1141" w:type="pct"/>
            <w:shd w:val="clear" w:color="auto" w:fill="auto"/>
          </w:tcPr>
          <w:p w:rsidR="006B4938" w:rsidRPr="00B35D79" w:rsidRDefault="006B4938" w:rsidP="004179C4">
            <w:pPr>
              <w:pStyle w:val="ac"/>
              <w:rPr>
                <w:color w:val="000000"/>
                <w:sz w:val="20"/>
                <w:szCs w:val="22"/>
              </w:rPr>
            </w:pP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9</w:t>
            </w:r>
          </w:p>
        </w:tc>
      </w:tr>
      <w:tr w:rsidR="006B4938" w:rsidRPr="00B35D79" w:rsidTr="00B35D79">
        <w:trPr>
          <w:cantSplit/>
          <w:jc w:val="center"/>
        </w:trPr>
        <w:tc>
          <w:tcPr>
            <w:tcW w:w="1888" w:type="pct"/>
            <w:shd w:val="clear" w:color="auto" w:fill="auto"/>
          </w:tcPr>
          <w:p w:rsidR="006B4938" w:rsidRPr="00B35D79" w:rsidRDefault="006B4938" w:rsidP="004179C4">
            <w:pPr>
              <w:pStyle w:val="ac"/>
              <w:rPr>
                <w:color w:val="000000"/>
                <w:sz w:val="20"/>
                <w:szCs w:val="22"/>
              </w:rPr>
            </w:pPr>
            <w:r w:rsidRPr="00B35D79">
              <w:rPr>
                <w:color w:val="000000"/>
                <w:sz w:val="20"/>
                <w:szCs w:val="22"/>
              </w:rPr>
              <w:t>Стоимость нового оборудования рабочих мест</w:t>
            </w:r>
          </w:p>
        </w:tc>
        <w:tc>
          <w:tcPr>
            <w:tcW w:w="686" w:type="pct"/>
            <w:shd w:val="clear" w:color="auto" w:fill="auto"/>
          </w:tcPr>
          <w:p w:rsidR="006B4938" w:rsidRPr="00B35D79" w:rsidRDefault="006B4938" w:rsidP="004179C4">
            <w:pPr>
              <w:pStyle w:val="ac"/>
              <w:rPr>
                <w:color w:val="000000"/>
                <w:sz w:val="20"/>
                <w:szCs w:val="22"/>
              </w:rPr>
            </w:pPr>
            <w:r w:rsidRPr="00B35D79">
              <w:rPr>
                <w:color w:val="000000"/>
                <w:sz w:val="20"/>
                <w:szCs w:val="22"/>
              </w:rPr>
              <w:t>тыс. руб.</w:t>
            </w:r>
          </w:p>
        </w:tc>
        <w:tc>
          <w:tcPr>
            <w:tcW w:w="1141" w:type="pct"/>
            <w:shd w:val="clear" w:color="auto" w:fill="auto"/>
          </w:tcPr>
          <w:p w:rsidR="006B4938" w:rsidRPr="00B35D79" w:rsidRDefault="006B4938" w:rsidP="004179C4">
            <w:pPr>
              <w:pStyle w:val="ac"/>
              <w:rPr>
                <w:color w:val="000000"/>
                <w:sz w:val="20"/>
                <w:szCs w:val="22"/>
              </w:rPr>
            </w:pPr>
          </w:p>
        </w:tc>
        <w:tc>
          <w:tcPr>
            <w:tcW w:w="1286" w:type="pct"/>
            <w:shd w:val="clear" w:color="auto" w:fill="auto"/>
          </w:tcPr>
          <w:p w:rsidR="006B4938" w:rsidRPr="00B35D79" w:rsidRDefault="006B4938" w:rsidP="004179C4">
            <w:pPr>
              <w:pStyle w:val="ac"/>
              <w:rPr>
                <w:color w:val="000000"/>
                <w:sz w:val="20"/>
                <w:szCs w:val="22"/>
              </w:rPr>
            </w:pPr>
            <w:r w:rsidRPr="00B35D79">
              <w:rPr>
                <w:color w:val="000000"/>
                <w:sz w:val="20"/>
                <w:szCs w:val="22"/>
              </w:rPr>
              <w:t>50</w:t>
            </w:r>
          </w:p>
        </w:tc>
      </w:tr>
    </w:tbl>
    <w:p w:rsidR="006B4938" w:rsidRPr="004179C4" w:rsidRDefault="006B4938" w:rsidP="004179C4">
      <w:pPr>
        <w:pStyle w:val="ac"/>
        <w:ind w:firstLine="709"/>
        <w:rPr>
          <w:color w:val="000000"/>
          <w:szCs w:val="28"/>
        </w:rPr>
      </w:pPr>
    </w:p>
    <w:p w:rsidR="006B4938" w:rsidRPr="004179C4" w:rsidRDefault="006B4938" w:rsidP="004179C4">
      <w:pPr>
        <w:pStyle w:val="ac"/>
        <w:ind w:firstLine="709"/>
        <w:rPr>
          <w:color w:val="000000"/>
          <w:szCs w:val="28"/>
        </w:rPr>
      </w:pPr>
      <w:r w:rsidRPr="004179C4">
        <w:rPr>
          <w:color w:val="000000"/>
          <w:szCs w:val="28"/>
        </w:rPr>
        <w:t>Экономия рабочего времени составит</w:t>
      </w:r>
      <w:r w:rsidR="00B63B09" w:rsidRPr="004179C4">
        <w:rPr>
          <w:color w:val="000000"/>
          <w:szCs w:val="28"/>
        </w:rPr>
        <w:t xml:space="preserve">: </w:t>
      </w:r>
      <w:r w:rsidRPr="004179C4">
        <w:rPr>
          <w:color w:val="000000"/>
          <w:szCs w:val="28"/>
        </w:rPr>
        <w:t>Э</w:t>
      </w:r>
      <w:r w:rsidRPr="004179C4">
        <w:rPr>
          <w:color w:val="000000"/>
          <w:szCs w:val="28"/>
          <w:vertAlign w:val="subscript"/>
        </w:rPr>
        <w:t>рв</w:t>
      </w:r>
      <w:r w:rsidRPr="004179C4">
        <w:rPr>
          <w:color w:val="000000"/>
          <w:szCs w:val="28"/>
        </w:rPr>
        <w:t xml:space="preserve"> = [(46,3+53,5+53,5) </w:t>
      </w:r>
      <w:r w:rsidR="004179C4">
        <w:rPr>
          <w:color w:val="000000"/>
          <w:szCs w:val="28"/>
        </w:rPr>
        <w:t xml:space="preserve">– </w:t>
      </w:r>
      <w:r w:rsidR="004179C4" w:rsidRPr="004179C4">
        <w:rPr>
          <w:color w:val="000000"/>
          <w:szCs w:val="28"/>
        </w:rPr>
        <w:t>(</w:t>
      </w:r>
      <w:r w:rsidRPr="004179C4">
        <w:rPr>
          <w:color w:val="000000"/>
          <w:szCs w:val="28"/>
        </w:rPr>
        <w:t>10 + 15+15)]*5 = 566,5 час.</w:t>
      </w:r>
    </w:p>
    <w:p w:rsidR="006B4938" w:rsidRPr="004179C4" w:rsidRDefault="006B4938" w:rsidP="004179C4">
      <w:pPr>
        <w:pStyle w:val="ac"/>
        <w:ind w:firstLine="709"/>
        <w:rPr>
          <w:color w:val="000000"/>
          <w:szCs w:val="28"/>
        </w:rPr>
      </w:pPr>
      <w:r w:rsidRPr="004179C4">
        <w:rPr>
          <w:color w:val="000000"/>
          <w:szCs w:val="28"/>
        </w:rPr>
        <w:t>Снижение себестоимости за счет экономии по фонду заработной платы составит</w:t>
      </w:r>
      <w:r w:rsidR="00B63B09" w:rsidRPr="004179C4">
        <w:rPr>
          <w:color w:val="000000"/>
          <w:szCs w:val="28"/>
        </w:rPr>
        <w:t xml:space="preserve">: </w:t>
      </w:r>
      <w:r w:rsidR="00AE5CB5">
        <w:rPr>
          <w:color w:val="000000"/>
          <w:position w:val="-4"/>
          <w:szCs w:val="28"/>
        </w:rPr>
        <w:pict>
          <v:shape id="_x0000_i1034" type="#_x0000_t75" style="width:11.25pt;height:12.75pt">
            <v:imagedata r:id="rId16" o:title=""/>
          </v:shape>
        </w:pict>
      </w:r>
      <w:r w:rsidRPr="004179C4">
        <w:rPr>
          <w:color w:val="000000"/>
          <w:szCs w:val="28"/>
        </w:rPr>
        <w:t>С</w:t>
      </w:r>
      <w:r w:rsidRPr="004179C4">
        <w:rPr>
          <w:color w:val="000000"/>
          <w:szCs w:val="28"/>
          <w:vertAlign w:val="subscript"/>
        </w:rPr>
        <w:t>зп</w:t>
      </w:r>
      <w:r w:rsidRPr="004179C4">
        <w:rPr>
          <w:color w:val="000000"/>
          <w:szCs w:val="28"/>
        </w:rPr>
        <w:t xml:space="preserve">=51,4*566,5*1,26 = 36,688 </w:t>
      </w:r>
      <w:r w:rsidR="004179C4" w:rsidRPr="004179C4">
        <w:rPr>
          <w:color w:val="000000"/>
          <w:szCs w:val="28"/>
        </w:rPr>
        <w:t>тыс.</w:t>
      </w:r>
      <w:r w:rsidR="004179C4">
        <w:rPr>
          <w:color w:val="000000"/>
          <w:szCs w:val="28"/>
        </w:rPr>
        <w:t xml:space="preserve"> </w:t>
      </w:r>
      <w:r w:rsidR="004179C4" w:rsidRPr="004179C4">
        <w:rPr>
          <w:color w:val="000000"/>
          <w:szCs w:val="28"/>
        </w:rPr>
        <w:t>р</w:t>
      </w:r>
      <w:r w:rsidRPr="004179C4">
        <w:rPr>
          <w:color w:val="000000"/>
          <w:szCs w:val="28"/>
        </w:rPr>
        <w:t>уб.</w:t>
      </w:r>
    </w:p>
    <w:p w:rsidR="006B4938" w:rsidRPr="004179C4" w:rsidRDefault="006B4938" w:rsidP="004179C4">
      <w:pPr>
        <w:pStyle w:val="ac"/>
        <w:ind w:firstLine="709"/>
        <w:rPr>
          <w:color w:val="000000"/>
          <w:szCs w:val="28"/>
        </w:rPr>
      </w:pPr>
      <w:r w:rsidRPr="004179C4">
        <w:rPr>
          <w:color w:val="000000"/>
          <w:szCs w:val="28"/>
        </w:rPr>
        <w:t>Затраты на амортизацию составят</w:t>
      </w:r>
      <w:r w:rsidR="00B63B09" w:rsidRPr="004179C4">
        <w:rPr>
          <w:color w:val="000000"/>
          <w:szCs w:val="28"/>
        </w:rPr>
        <w:t xml:space="preserve">: </w:t>
      </w:r>
      <w:r w:rsidRPr="004179C4">
        <w:rPr>
          <w:color w:val="000000"/>
          <w:szCs w:val="28"/>
        </w:rPr>
        <w:t>3</w:t>
      </w:r>
      <w:r w:rsidRPr="004179C4">
        <w:rPr>
          <w:color w:val="000000"/>
          <w:szCs w:val="28"/>
          <w:vertAlign w:val="subscript"/>
        </w:rPr>
        <w:t xml:space="preserve">А </w:t>
      </w:r>
      <w:r w:rsidRPr="004179C4">
        <w:rPr>
          <w:color w:val="000000"/>
          <w:szCs w:val="28"/>
        </w:rPr>
        <w:t xml:space="preserve">= 50*0,09 = 4,5 </w:t>
      </w:r>
      <w:r w:rsidR="004179C4" w:rsidRPr="004179C4">
        <w:rPr>
          <w:color w:val="000000"/>
          <w:szCs w:val="28"/>
        </w:rPr>
        <w:t>тыс.</w:t>
      </w:r>
      <w:r w:rsidR="004179C4">
        <w:rPr>
          <w:color w:val="000000"/>
          <w:szCs w:val="28"/>
        </w:rPr>
        <w:t xml:space="preserve"> </w:t>
      </w:r>
      <w:r w:rsidR="004179C4" w:rsidRPr="004179C4">
        <w:rPr>
          <w:color w:val="000000"/>
          <w:szCs w:val="28"/>
        </w:rPr>
        <w:t>р</w:t>
      </w:r>
      <w:r w:rsidRPr="004179C4">
        <w:rPr>
          <w:color w:val="000000"/>
          <w:szCs w:val="28"/>
        </w:rPr>
        <w:t>уб.</w:t>
      </w:r>
    </w:p>
    <w:p w:rsidR="00B63B09" w:rsidRPr="004179C4" w:rsidRDefault="006B4938" w:rsidP="004179C4">
      <w:pPr>
        <w:pStyle w:val="ac"/>
        <w:ind w:firstLine="709"/>
        <w:rPr>
          <w:color w:val="000000"/>
          <w:szCs w:val="28"/>
        </w:rPr>
      </w:pPr>
      <w:r w:rsidRPr="004179C4">
        <w:rPr>
          <w:color w:val="000000"/>
          <w:szCs w:val="28"/>
        </w:rPr>
        <w:t>Текущий (годовой) экономический эффект составит</w:t>
      </w:r>
      <w:r w:rsidR="00B63B09" w:rsidRPr="004179C4">
        <w:rPr>
          <w:color w:val="000000"/>
          <w:szCs w:val="28"/>
        </w:rPr>
        <w:t>:</w:t>
      </w:r>
    </w:p>
    <w:p w:rsidR="0039797B" w:rsidRDefault="0039797B" w:rsidP="004179C4">
      <w:pPr>
        <w:pStyle w:val="ac"/>
        <w:ind w:firstLine="709"/>
        <w:rPr>
          <w:color w:val="000000"/>
          <w:szCs w:val="28"/>
        </w:rPr>
      </w:pPr>
    </w:p>
    <w:p w:rsidR="006B4938" w:rsidRPr="004179C4" w:rsidRDefault="006B4938" w:rsidP="004179C4">
      <w:pPr>
        <w:pStyle w:val="ac"/>
        <w:ind w:firstLine="709"/>
        <w:rPr>
          <w:color w:val="000000"/>
          <w:szCs w:val="28"/>
        </w:rPr>
      </w:pPr>
      <w:r w:rsidRPr="004179C4">
        <w:rPr>
          <w:color w:val="000000"/>
          <w:szCs w:val="28"/>
        </w:rPr>
        <w:t>Э = З</w:t>
      </w:r>
      <w:r w:rsidRPr="004179C4">
        <w:rPr>
          <w:color w:val="000000"/>
          <w:szCs w:val="28"/>
          <w:vertAlign w:val="subscript"/>
        </w:rPr>
        <w:t xml:space="preserve">зп </w:t>
      </w:r>
      <w:r w:rsidRPr="004179C4">
        <w:rPr>
          <w:color w:val="000000"/>
          <w:szCs w:val="28"/>
        </w:rPr>
        <w:t>+ 3</w:t>
      </w:r>
      <w:r w:rsidRPr="004179C4">
        <w:rPr>
          <w:color w:val="000000"/>
          <w:szCs w:val="28"/>
          <w:vertAlign w:val="subscript"/>
        </w:rPr>
        <w:t>А</w:t>
      </w:r>
    </w:p>
    <w:p w:rsidR="0039797B" w:rsidRDefault="0039797B" w:rsidP="004179C4">
      <w:pPr>
        <w:pStyle w:val="ac"/>
        <w:ind w:firstLine="709"/>
        <w:rPr>
          <w:color w:val="000000"/>
          <w:szCs w:val="28"/>
        </w:rPr>
      </w:pPr>
    </w:p>
    <w:p w:rsidR="006B4938" w:rsidRPr="004179C4" w:rsidRDefault="006B4938" w:rsidP="004179C4">
      <w:pPr>
        <w:pStyle w:val="ac"/>
        <w:ind w:firstLine="709"/>
        <w:rPr>
          <w:color w:val="000000"/>
          <w:szCs w:val="28"/>
        </w:rPr>
      </w:pPr>
      <w:r w:rsidRPr="004179C4">
        <w:rPr>
          <w:color w:val="000000"/>
          <w:szCs w:val="28"/>
        </w:rPr>
        <w:t xml:space="preserve">Э = 36,688 + 4,5 = 41,188 </w:t>
      </w:r>
      <w:r w:rsidR="004179C4" w:rsidRPr="004179C4">
        <w:rPr>
          <w:color w:val="000000"/>
          <w:szCs w:val="28"/>
        </w:rPr>
        <w:t>тыс.</w:t>
      </w:r>
      <w:r w:rsidR="004179C4">
        <w:rPr>
          <w:color w:val="000000"/>
          <w:szCs w:val="28"/>
        </w:rPr>
        <w:t xml:space="preserve"> </w:t>
      </w:r>
      <w:r w:rsidR="004179C4" w:rsidRPr="004179C4">
        <w:rPr>
          <w:color w:val="000000"/>
          <w:szCs w:val="28"/>
        </w:rPr>
        <w:t>р</w:t>
      </w:r>
      <w:r w:rsidRPr="004179C4">
        <w:rPr>
          <w:color w:val="000000"/>
          <w:szCs w:val="28"/>
        </w:rPr>
        <w:t>уб.</w:t>
      </w:r>
    </w:p>
    <w:p w:rsidR="004179C4" w:rsidRDefault="006B4938" w:rsidP="004179C4">
      <w:pPr>
        <w:pStyle w:val="ac"/>
        <w:ind w:firstLine="709"/>
        <w:rPr>
          <w:color w:val="000000"/>
          <w:szCs w:val="28"/>
        </w:rPr>
      </w:pPr>
      <w:r w:rsidRPr="004179C4">
        <w:rPr>
          <w:color w:val="000000"/>
          <w:szCs w:val="28"/>
        </w:rPr>
        <w:t>Срок окупаемости капитальных затрат составит</w:t>
      </w:r>
      <w:r w:rsidR="00B63B09" w:rsidRPr="004179C4">
        <w:rPr>
          <w:color w:val="000000"/>
          <w:szCs w:val="28"/>
        </w:rPr>
        <w:t xml:space="preserve">: </w:t>
      </w:r>
      <w:r w:rsidRPr="004179C4">
        <w:rPr>
          <w:color w:val="000000"/>
          <w:szCs w:val="28"/>
        </w:rPr>
        <w:t>Т</w:t>
      </w:r>
      <w:r w:rsidRPr="004179C4">
        <w:rPr>
          <w:color w:val="000000"/>
          <w:szCs w:val="28"/>
          <w:vertAlign w:val="subscript"/>
        </w:rPr>
        <w:t>0</w:t>
      </w:r>
      <w:r w:rsidRPr="004179C4">
        <w:rPr>
          <w:color w:val="000000"/>
          <w:szCs w:val="28"/>
        </w:rPr>
        <w:t xml:space="preserve"> = 50/41,188= 1,2 года.</w:t>
      </w:r>
    </w:p>
    <w:p w:rsidR="006B4938" w:rsidRPr="004179C4" w:rsidRDefault="006B4938" w:rsidP="004179C4">
      <w:pPr>
        <w:widowControl/>
        <w:spacing w:line="360" w:lineRule="auto"/>
        <w:ind w:left="0" w:firstLine="709"/>
        <w:jc w:val="both"/>
        <w:rPr>
          <w:snapToGrid w:val="0"/>
          <w:color w:val="000000"/>
          <w:sz w:val="28"/>
          <w:szCs w:val="24"/>
        </w:rPr>
      </w:pPr>
      <w:r w:rsidRPr="004179C4">
        <w:rPr>
          <w:snapToGrid w:val="0"/>
          <w:color w:val="000000"/>
          <w:sz w:val="28"/>
          <w:szCs w:val="24"/>
        </w:rPr>
        <w:t>Таким образом, оборудование пяти рабочих мест обвальщиков мясосырья специальным оборудованием для хранения сырья, тары и отходов позволит экономить рабочие время за счет сокращение простоев на ожидание сырья, тары и пр.</w:t>
      </w:r>
    </w:p>
    <w:p w:rsidR="006B4938" w:rsidRPr="004179C4" w:rsidRDefault="006B4938" w:rsidP="004179C4">
      <w:pPr>
        <w:widowControl/>
        <w:spacing w:line="360" w:lineRule="auto"/>
        <w:ind w:left="0" w:firstLine="709"/>
        <w:jc w:val="both"/>
        <w:rPr>
          <w:color w:val="000000"/>
          <w:sz w:val="28"/>
        </w:rPr>
      </w:pPr>
      <w:r w:rsidRPr="004179C4">
        <w:rPr>
          <w:noProof/>
          <w:color w:val="000000"/>
          <w:sz w:val="28"/>
        </w:rPr>
        <w:t>Основным мероприятием по повышению эффективности использования рабочего времени куттеровщиков колбасно-кулинарного цеха ООО</w:t>
      </w:r>
      <w:r w:rsidR="004179C4">
        <w:rPr>
          <w:noProof/>
          <w:color w:val="000000"/>
          <w:sz w:val="28"/>
        </w:rPr>
        <w:t> </w:t>
      </w:r>
      <w:r w:rsidR="004179C4" w:rsidRPr="004179C4">
        <w:rPr>
          <w:noProof/>
          <w:color w:val="000000"/>
          <w:sz w:val="28"/>
        </w:rPr>
        <w:t>«</w:t>
      </w:r>
      <w:r w:rsidR="00207ABB" w:rsidRPr="004179C4">
        <w:rPr>
          <w:noProof/>
          <w:color w:val="000000"/>
          <w:sz w:val="28"/>
        </w:rPr>
        <w:t>Синэргос»</w:t>
      </w:r>
      <w:r w:rsidRPr="004179C4">
        <w:rPr>
          <w:noProof/>
          <w:color w:val="000000"/>
          <w:sz w:val="28"/>
        </w:rPr>
        <w:t>, является повышение уровня технологической оснастки рабочего места, путем обеспечения каждого рабочего места куттеровщика</w:t>
      </w:r>
      <w:r w:rsidR="004179C4">
        <w:rPr>
          <w:noProof/>
          <w:color w:val="000000"/>
          <w:sz w:val="28"/>
        </w:rPr>
        <w:t xml:space="preserve"> </w:t>
      </w:r>
      <w:r w:rsidRPr="004179C4">
        <w:rPr>
          <w:noProof/>
          <w:color w:val="000000"/>
          <w:sz w:val="28"/>
        </w:rPr>
        <w:t xml:space="preserve">ножами по цене 825 руб. Данных рабочих мест на предприятии 5, </w:t>
      </w:r>
      <w:r w:rsidR="004179C4">
        <w:rPr>
          <w:noProof/>
          <w:color w:val="000000"/>
          <w:sz w:val="28"/>
        </w:rPr>
        <w:t>т.е.</w:t>
      </w:r>
      <w:r w:rsidRPr="004179C4">
        <w:rPr>
          <w:noProof/>
          <w:color w:val="000000"/>
          <w:sz w:val="28"/>
        </w:rPr>
        <w:t xml:space="preserve"> затраты составят </w:t>
      </w:r>
      <w:r w:rsidR="004179C4" w:rsidRPr="004179C4">
        <w:rPr>
          <w:noProof/>
          <w:color w:val="000000"/>
          <w:sz w:val="28"/>
        </w:rPr>
        <w:t>4125</w:t>
      </w:r>
      <w:r w:rsidR="004179C4">
        <w:rPr>
          <w:noProof/>
          <w:color w:val="000000"/>
          <w:sz w:val="28"/>
        </w:rPr>
        <w:t xml:space="preserve"> </w:t>
      </w:r>
      <w:r w:rsidR="004179C4" w:rsidRPr="004179C4">
        <w:rPr>
          <w:noProof/>
          <w:color w:val="000000"/>
          <w:sz w:val="28"/>
        </w:rPr>
        <w:t>руб</w:t>
      </w:r>
      <w:r w:rsidRPr="004179C4">
        <w:rPr>
          <w:noProof/>
          <w:color w:val="000000"/>
          <w:sz w:val="28"/>
        </w:rPr>
        <w:t>. По данным фотографии рабочего дня рабочий теряет в среднем в смену 7</w:t>
      </w:r>
      <w:r w:rsidR="004179C4">
        <w:rPr>
          <w:noProof/>
          <w:color w:val="000000"/>
          <w:sz w:val="28"/>
        </w:rPr>
        <w:t> </w:t>
      </w:r>
      <w:r w:rsidR="004179C4" w:rsidRPr="004179C4">
        <w:rPr>
          <w:noProof/>
          <w:color w:val="000000"/>
          <w:sz w:val="28"/>
        </w:rPr>
        <w:t>мин</w:t>
      </w:r>
      <w:r w:rsidRPr="004179C4">
        <w:rPr>
          <w:noProof/>
          <w:color w:val="000000"/>
          <w:sz w:val="28"/>
        </w:rPr>
        <w:t xml:space="preserve">. по причине отсутствия на рабочем месте данного предмета, </w:t>
      </w:r>
      <w:r w:rsidR="004179C4">
        <w:rPr>
          <w:noProof/>
          <w:color w:val="000000"/>
          <w:sz w:val="28"/>
        </w:rPr>
        <w:t>т.е.</w:t>
      </w:r>
      <w:r w:rsidRPr="004179C4">
        <w:rPr>
          <w:noProof/>
          <w:color w:val="000000"/>
          <w:sz w:val="28"/>
        </w:rPr>
        <w:t xml:space="preserve"> он вынужден отлучаться с непосредственного места работы для того чтобы принести нож</w:t>
      </w:r>
      <w:r w:rsidRPr="004179C4">
        <w:rPr>
          <w:color w:val="000000"/>
          <w:sz w:val="28"/>
        </w:rPr>
        <w:t>.</w:t>
      </w: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 xml:space="preserve">Итак, при реализации данного мероприятия экономия времени в смену (Э </w:t>
      </w:r>
      <w:r w:rsidR="004179C4" w:rsidRPr="004179C4">
        <w:rPr>
          <w:noProof/>
          <w:color w:val="000000"/>
          <w:sz w:val="28"/>
        </w:rPr>
        <w:t>вр.</w:t>
      </w:r>
      <w:r w:rsidR="004179C4">
        <w:rPr>
          <w:noProof/>
          <w:color w:val="000000"/>
          <w:sz w:val="28"/>
        </w:rPr>
        <w:t xml:space="preserve"> </w:t>
      </w:r>
      <w:r w:rsidR="004179C4" w:rsidRPr="004179C4">
        <w:rPr>
          <w:noProof/>
          <w:color w:val="000000"/>
          <w:sz w:val="28"/>
        </w:rPr>
        <w:t>в</w:t>
      </w:r>
      <w:r w:rsidRPr="004179C4">
        <w:rPr>
          <w:noProof/>
          <w:color w:val="000000"/>
          <w:sz w:val="28"/>
        </w:rPr>
        <w:t xml:space="preserve"> см) составит 7</w:t>
      </w:r>
      <w:r w:rsidR="004179C4">
        <w:rPr>
          <w:noProof/>
          <w:color w:val="000000"/>
          <w:sz w:val="28"/>
        </w:rPr>
        <w:t> </w:t>
      </w:r>
      <w:r w:rsidR="004179C4" w:rsidRPr="004179C4">
        <w:rPr>
          <w:noProof/>
          <w:color w:val="000000"/>
          <w:sz w:val="28"/>
        </w:rPr>
        <w:t>мин</w:t>
      </w:r>
      <w:r w:rsidRPr="004179C4">
        <w:rPr>
          <w:noProof/>
          <w:color w:val="000000"/>
          <w:sz w:val="28"/>
        </w:rPr>
        <w:t>. или 1,4</w:t>
      </w:r>
      <w:r w:rsidR="004179C4" w:rsidRPr="004179C4">
        <w:rPr>
          <w:noProof/>
          <w:color w:val="000000"/>
          <w:sz w:val="28"/>
        </w:rPr>
        <w:t>6</w:t>
      </w:r>
      <w:r w:rsidR="004179C4">
        <w:rPr>
          <w:noProof/>
          <w:color w:val="000000"/>
          <w:sz w:val="28"/>
        </w:rPr>
        <w:t>%</w:t>
      </w:r>
      <w:r w:rsidRPr="004179C4">
        <w:rPr>
          <w:noProof/>
          <w:color w:val="000000"/>
          <w:sz w:val="28"/>
        </w:rPr>
        <w:t xml:space="preserve"> сменного времени на одного рабочего </w:t>
      </w:r>
      <w:r w:rsidR="004179C4">
        <w:rPr>
          <w:noProof/>
          <w:color w:val="000000"/>
          <w:sz w:val="28"/>
        </w:rPr>
        <w:t>–</w:t>
      </w:r>
      <w:r w:rsidR="004179C4" w:rsidRPr="004179C4">
        <w:rPr>
          <w:noProof/>
          <w:color w:val="000000"/>
          <w:sz w:val="28"/>
        </w:rPr>
        <w:t xml:space="preserve"> </w:t>
      </w:r>
      <w:r w:rsidRPr="004179C4">
        <w:rPr>
          <w:noProof/>
          <w:color w:val="000000"/>
          <w:sz w:val="28"/>
        </w:rPr>
        <w:t>куттеровщика. Исходя из этой экономии мы можем рассчитать относительную экономию численности в смену (</w:t>
      </w:r>
      <w:r w:rsidR="00AE5CB5">
        <w:rPr>
          <w:noProof/>
          <w:color w:val="000000"/>
          <w:position w:val="-4"/>
          <w:sz w:val="28"/>
        </w:rPr>
        <w:pict>
          <v:shape id="_x0000_i1035" type="#_x0000_t75" style="width:11.25pt;height:12.75pt">
            <v:imagedata r:id="rId17" o:title=""/>
          </v:shape>
        </w:pict>
      </w:r>
      <w:r w:rsidRPr="004179C4">
        <w:rPr>
          <w:noProof/>
          <w:color w:val="000000"/>
          <w:sz w:val="28"/>
        </w:rPr>
        <w:t>Чсм):</w:t>
      </w:r>
    </w:p>
    <w:p w:rsidR="0039797B" w:rsidRDefault="0039797B" w:rsidP="004179C4">
      <w:pPr>
        <w:widowControl/>
        <w:tabs>
          <w:tab w:val="num" w:pos="800"/>
        </w:tabs>
        <w:spacing w:line="360" w:lineRule="auto"/>
        <w:ind w:left="0" w:firstLine="709"/>
        <w:jc w:val="both"/>
        <w:rPr>
          <w:noProof/>
          <w:color w:val="000000"/>
          <w:sz w:val="28"/>
        </w:rPr>
      </w:pPr>
    </w:p>
    <w:p w:rsidR="006B4938" w:rsidRPr="004179C4" w:rsidRDefault="00AE5CB5" w:rsidP="004179C4">
      <w:pPr>
        <w:widowControl/>
        <w:tabs>
          <w:tab w:val="num" w:pos="800"/>
        </w:tabs>
        <w:spacing w:line="360" w:lineRule="auto"/>
        <w:ind w:left="0" w:firstLine="709"/>
        <w:jc w:val="both"/>
        <w:rPr>
          <w:noProof/>
          <w:color w:val="000000"/>
          <w:sz w:val="28"/>
        </w:rPr>
      </w:pPr>
      <w:r>
        <w:rPr>
          <w:noProof/>
          <w:color w:val="000000"/>
          <w:position w:val="-4"/>
          <w:sz w:val="28"/>
        </w:rPr>
        <w:pict>
          <v:shape id="_x0000_i1036" type="#_x0000_t75" style="width:11.25pt;height:12.75pt">
            <v:imagedata r:id="rId18" o:title=""/>
          </v:shape>
        </w:pict>
      </w:r>
      <w:r w:rsidR="006B4938" w:rsidRPr="004179C4">
        <w:rPr>
          <w:noProof/>
          <w:color w:val="000000"/>
          <w:sz w:val="28"/>
        </w:rPr>
        <w:t xml:space="preserve">Чсм = Э </w:t>
      </w:r>
      <w:r w:rsidR="004179C4" w:rsidRPr="004179C4">
        <w:rPr>
          <w:noProof/>
          <w:color w:val="000000"/>
          <w:sz w:val="28"/>
        </w:rPr>
        <w:t>вр.</w:t>
      </w:r>
      <w:r w:rsidR="004179C4">
        <w:rPr>
          <w:noProof/>
          <w:color w:val="000000"/>
          <w:sz w:val="28"/>
        </w:rPr>
        <w:t xml:space="preserve"> </w:t>
      </w:r>
      <w:r w:rsidR="004179C4" w:rsidRPr="004179C4">
        <w:rPr>
          <w:noProof/>
          <w:color w:val="000000"/>
          <w:sz w:val="28"/>
        </w:rPr>
        <w:t>в</w:t>
      </w:r>
      <w:r w:rsidR="006B4938" w:rsidRPr="004179C4">
        <w:rPr>
          <w:noProof/>
          <w:color w:val="000000"/>
          <w:sz w:val="28"/>
        </w:rPr>
        <w:t xml:space="preserve"> см. / Ф </w:t>
      </w:r>
      <w:r w:rsidR="004179C4" w:rsidRPr="004179C4">
        <w:rPr>
          <w:noProof/>
          <w:color w:val="000000"/>
          <w:sz w:val="28"/>
        </w:rPr>
        <w:t>раб.</w:t>
      </w:r>
      <w:r w:rsidR="004179C4">
        <w:rPr>
          <w:noProof/>
          <w:color w:val="000000"/>
          <w:sz w:val="28"/>
        </w:rPr>
        <w:t xml:space="preserve"> </w:t>
      </w:r>
      <w:r w:rsidR="004179C4" w:rsidRPr="004179C4">
        <w:rPr>
          <w:noProof/>
          <w:color w:val="000000"/>
          <w:sz w:val="28"/>
        </w:rPr>
        <w:t>вр.</w:t>
      </w:r>
      <w:r w:rsidR="004179C4">
        <w:rPr>
          <w:noProof/>
          <w:color w:val="000000"/>
          <w:sz w:val="28"/>
        </w:rPr>
        <w:t xml:space="preserve"> </w:t>
      </w:r>
      <w:r w:rsidR="004179C4" w:rsidRPr="004179C4">
        <w:rPr>
          <w:noProof/>
          <w:color w:val="000000"/>
          <w:sz w:val="28"/>
        </w:rPr>
        <w:t>с</w:t>
      </w:r>
      <w:r w:rsidR="006B4938" w:rsidRPr="004179C4">
        <w:rPr>
          <w:noProof/>
          <w:color w:val="000000"/>
          <w:sz w:val="28"/>
        </w:rPr>
        <w:t xml:space="preserve">м * Квып.норм, где Ф </w:t>
      </w:r>
      <w:r w:rsidR="004179C4" w:rsidRPr="004179C4">
        <w:rPr>
          <w:noProof/>
          <w:color w:val="000000"/>
          <w:sz w:val="28"/>
        </w:rPr>
        <w:t>раб.</w:t>
      </w:r>
      <w:r w:rsidR="004179C4">
        <w:rPr>
          <w:noProof/>
          <w:color w:val="000000"/>
          <w:sz w:val="28"/>
        </w:rPr>
        <w:t xml:space="preserve"> </w:t>
      </w:r>
      <w:r w:rsidR="004179C4" w:rsidRPr="004179C4">
        <w:rPr>
          <w:noProof/>
          <w:color w:val="000000"/>
          <w:sz w:val="28"/>
        </w:rPr>
        <w:t>вр.</w:t>
      </w:r>
      <w:r w:rsidR="004179C4">
        <w:rPr>
          <w:noProof/>
          <w:color w:val="000000"/>
          <w:sz w:val="28"/>
        </w:rPr>
        <w:t xml:space="preserve"> </w:t>
      </w:r>
      <w:r w:rsidR="004179C4" w:rsidRPr="004179C4">
        <w:rPr>
          <w:noProof/>
          <w:color w:val="000000"/>
          <w:sz w:val="28"/>
        </w:rPr>
        <w:t>с</w:t>
      </w:r>
      <w:r w:rsidR="006B4938" w:rsidRPr="004179C4">
        <w:rPr>
          <w:noProof/>
          <w:color w:val="000000"/>
          <w:sz w:val="28"/>
        </w:rPr>
        <w:t xml:space="preserve">м </w:t>
      </w:r>
      <w:r w:rsidR="004179C4">
        <w:rPr>
          <w:noProof/>
          <w:color w:val="000000"/>
          <w:sz w:val="28"/>
        </w:rPr>
        <w:t>–</w:t>
      </w:r>
      <w:r w:rsidR="004179C4" w:rsidRPr="004179C4">
        <w:rPr>
          <w:noProof/>
          <w:color w:val="000000"/>
          <w:sz w:val="28"/>
        </w:rPr>
        <w:t xml:space="preserve"> </w:t>
      </w:r>
      <w:r w:rsidR="006B4938" w:rsidRPr="004179C4">
        <w:rPr>
          <w:noProof/>
          <w:color w:val="000000"/>
          <w:sz w:val="28"/>
        </w:rPr>
        <w:t>фонд рабочего времени в смену (мин), а Квып.норм =1,1.</w:t>
      </w:r>
    </w:p>
    <w:p w:rsidR="0039797B" w:rsidRDefault="0039797B" w:rsidP="004179C4">
      <w:pPr>
        <w:widowControl/>
        <w:spacing w:line="360" w:lineRule="auto"/>
        <w:ind w:left="0" w:firstLine="709"/>
        <w:jc w:val="both"/>
        <w:rPr>
          <w:noProof/>
          <w:color w:val="000000"/>
          <w:sz w:val="28"/>
        </w:rPr>
      </w:pP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Отсюда:</w:t>
      </w:r>
    </w:p>
    <w:p w:rsidR="006B4938" w:rsidRPr="004179C4" w:rsidRDefault="00AE5CB5" w:rsidP="004179C4">
      <w:pPr>
        <w:widowControl/>
        <w:tabs>
          <w:tab w:val="num" w:pos="800"/>
        </w:tabs>
        <w:spacing w:line="360" w:lineRule="auto"/>
        <w:ind w:left="0" w:firstLine="709"/>
        <w:jc w:val="both"/>
        <w:rPr>
          <w:noProof/>
          <w:color w:val="000000"/>
          <w:sz w:val="28"/>
        </w:rPr>
      </w:pPr>
      <w:r>
        <w:rPr>
          <w:noProof/>
          <w:color w:val="000000"/>
          <w:position w:val="-4"/>
          <w:sz w:val="28"/>
        </w:rPr>
        <w:pict>
          <v:shape id="_x0000_i1037" type="#_x0000_t75" style="width:11.25pt;height:12.75pt" o:bullet="t">
            <v:imagedata r:id="rId18" o:title=""/>
          </v:shape>
        </w:pict>
      </w:r>
      <w:r w:rsidR="006B4938" w:rsidRPr="004179C4">
        <w:rPr>
          <w:noProof/>
          <w:color w:val="000000"/>
          <w:sz w:val="28"/>
        </w:rPr>
        <w:t xml:space="preserve"> Чсм = 7/480 * 1,1 = 0,0133</w:t>
      </w:r>
      <w:r w:rsidR="004179C4">
        <w:rPr>
          <w:noProof/>
          <w:color w:val="000000"/>
          <w:sz w:val="28"/>
        </w:rPr>
        <w:t> </w:t>
      </w:r>
      <w:r w:rsidR="004179C4" w:rsidRPr="004179C4">
        <w:rPr>
          <w:noProof/>
          <w:color w:val="000000"/>
          <w:sz w:val="28"/>
        </w:rPr>
        <w:t>чел</w:t>
      </w:r>
      <w:r w:rsidR="006B4938" w:rsidRPr="004179C4">
        <w:rPr>
          <w:noProof/>
          <w:color w:val="000000"/>
          <w:sz w:val="28"/>
        </w:rPr>
        <w:t>.</w:t>
      </w: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Отсюда рост производительности труда рабочего составит:</w:t>
      </w:r>
    </w:p>
    <w:p w:rsidR="0039797B" w:rsidRDefault="0039797B" w:rsidP="004179C4">
      <w:pPr>
        <w:widowControl/>
        <w:spacing w:line="360" w:lineRule="auto"/>
        <w:ind w:left="0" w:firstLine="709"/>
        <w:jc w:val="both"/>
        <w:rPr>
          <w:noProof/>
          <w:color w:val="000000"/>
          <w:sz w:val="28"/>
        </w:rPr>
      </w:pP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 xml:space="preserve">ПТ = (ДЧ см. / Ч ср. </w:t>
      </w:r>
      <w:r w:rsidR="004179C4">
        <w:rPr>
          <w:noProof/>
          <w:color w:val="000000"/>
          <w:sz w:val="28"/>
        </w:rPr>
        <w:t>–</w:t>
      </w:r>
      <w:r w:rsidR="004179C4" w:rsidRPr="004179C4">
        <w:rPr>
          <w:noProof/>
          <w:color w:val="000000"/>
          <w:sz w:val="28"/>
        </w:rPr>
        <w:t xml:space="preserve"> </w:t>
      </w:r>
      <w:r w:rsidR="00AE5CB5">
        <w:rPr>
          <w:noProof/>
          <w:color w:val="000000"/>
          <w:position w:val="-4"/>
          <w:sz w:val="28"/>
        </w:rPr>
        <w:pict>
          <v:shape id="_x0000_i1038" type="#_x0000_t75" style="width:11.25pt;height:12.75pt">
            <v:imagedata r:id="rId18" o:title=""/>
          </v:shape>
        </w:pict>
      </w:r>
      <w:r w:rsidRPr="004179C4">
        <w:rPr>
          <w:noProof/>
          <w:color w:val="000000"/>
          <w:sz w:val="28"/>
        </w:rPr>
        <w:t>Ч см.) * 10</w:t>
      </w:r>
      <w:r w:rsidR="004179C4" w:rsidRPr="004179C4">
        <w:rPr>
          <w:noProof/>
          <w:color w:val="000000"/>
          <w:sz w:val="28"/>
        </w:rPr>
        <w:t>0</w:t>
      </w:r>
      <w:r w:rsidR="004179C4">
        <w:rPr>
          <w:noProof/>
          <w:color w:val="000000"/>
          <w:sz w:val="28"/>
        </w:rPr>
        <w:t>%</w:t>
      </w:r>
    </w:p>
    <w:p w:rsidR="0039797B" w:rsidRDefault="0039797B" w:rsidP="004179C4">
      <w:pPr>
        <w:widowControl/>
        <w:spacing w:line="360" w:lineRule="auto"/>
        <w:ind w:left="0" w:firstLine="709"/>
        <w:jc w:val="both"/>
        <w:rPr>
          <w:noProof/>
          <w:color w:val="000000"/>
          <w:sz w:val="28"/>
        </w:rPr>
      </w:pP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 xml:space="preserve">ПТ = (0,0133 / (5 </w:t>
      </w:r>
      <w:r w:rsidR="004179C4">
        <w:rPr>
          <w:noProof/>
          <w:color w:val="000000"/>
          <w:sz w:val="28"/>
        </w:rPr>
        <w:t>–</w:t>
      </w:r>
      <w:r w:rsidR="004179C4" w:rsidRPr="004179C4">
        <w:rPr>
          <w:noProof/>
          <w:color w:val="000000"/>
          <w:sz w:val="28"/>
        </w:rPr>
        <w:t xml:space="preserve"> </w:t>
      </w:r>
      <w:r w:rsidRPr="004179C4">
        <w:rPr>
          <w:noProof/>
          <w:color w:val="000000"/>
          <w:sz w:val="28"/>
        </w:rPr>
        <w:t>0,0133)) * 100 = 0,2</w:t>
      </w:r>
      <w:r w:rsidR="004179C4" w:rsidRPr="004179C4">
        <w:rPr>
          <w:noProof/>
          <w:color w:val="000000"/>
          <w:sz w:val="28"/>
        </w:rPr>
        <w:t>7</w:t>
      </w:r>
      <w:r w:rsidR="004179C4">
        <w:rPr>
          <w:noProof/>
          <w:color w:val="000000"/>
          <w:sz w:val="28"/>
        </w:rPr>
        <w:t>%</w:t>
      </w: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В результате внедрения мероприятия производительность труда рабочих будет равна 387,1 + 387,1 * 0,2</w:t>
      </w:r>
      <w:r w:rsidR="004179C4" w:rsidRPr="004179C4">
        <w:rPr>
          <w:noProof/>
          <w:color w:val="000000"/>
          <w:sz w:val="28"/>
        </w:rPr>
        <w:t>7</w:t>
      </w:r>
      <w:r w:rsidR="004179C4">
        <w:rPr>
          <w:noProof/>
          <w:color w:val="000000"/>
          <w:sz w:val="28"/>
        </w:rPr>
        <w:t>%</w:t>
      </w:r>
      <w:r w:rsidRPr="004179C4">
        <w:rPr>
          <w:noProof/>
          <w:color w:val="000000"/>
          <w:sz w:val="28"/>
        </w:rPr>
        <w:t xml:space="preserve"> = 388,1 тыс. руб., </w:t>
      </w:r>
      <w:r w:rsidR="004179C4">
        <w:rPr>
          <w:noProof/>
          <w:color w:val="000000"/>
          <w:sz w:val="28"/>
        </w:rPr>
        <w:t>т.е.</w:t>
      </w:r>
      <w:r w:rsidRPr="004179C4">
        <w:rPr>
          <w:noProof/>
          <w:color w:val="000000"/>
          <w:sz w:val="28"/>
        </w:rPr>
        <w:t xml:space="preserve"> повысится на 1,0 тыс. руб.</w:t>
      </w: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Прирост объема в денежном выражении в результате роста производительности составит 73,2 тыс. руб. (27095 /100 * 0,27).</w:t>
      </w:r>
    </w:p>
    <w:p w:rsidR="004179C4" w:rsidRDefault="006B4938" w:rsidP="004179C4">
      <w:pPr>
        <w:widowControl/>
        <w:spacing w:line="360" w:lineRule="auto"/>
        <w:ind w:left="0" w:firstLine="709"/>
        <w:jc w:val="both"/>
        <w:rPr>
          <w:noProof/>
          <w:color w:val="000000"/>
          <w:sz w:val="28"/>
        </w:rPr>
      </w:pPr>
      <w:r w:rsidRPr="004179C4">
        <w:rPr>
          <w:noProof/>
          <w:color w:val="000000"/>
          <w:sz w:val="28"/>
        </w:rPr>
        <w:t>Рост производительности труда в целом по предприятию в результате</w:t>
      </w:r>
      <w:r w:rsidR="004179C4">
        <w:rPr>
          <w:noProof/>
          <w:color w:val="000000"/>
          <w:sz w:val="28"/>
        </w:rPr>
        <w:t xml:space="preserve"> </w:t>
      </w:r>
      <w:r w:rsidRPr="004179C4">
        <w:rPr>
          <w:noProof/>
          <w:color w:val="000000"/>
          <w:sz w:val="28"/>
        </w:rPr>
        <w:t>внедрения данного мероприятия рассчитывается по формуле</w:t>
      </w:r>
      <w:r w:rsidR="00953741" w:rsidRPr="004179C4">
        <w:rPr>
          <w:noProof/>
          <w:color w:val="000000"/>
          <w:sz w:val="28"/>
        </w:rPr>
        <w:t xml:space="preserve"> (3.1)</w:t>
      </w:r>
    </w:p>
    <w:p w:rsidR="0039797B" w:rsidRDefault="0039797B" w:rsidP="004179C4">
      <w:pPr>
        <w:widowControl/>
        <w:tabs>
          <w:tab w:val="center" w:pos="5030"/>
          <w:tab w:val="left" w:pos="7800"/>
        </w:tabs>
        <w:spacing w:line="360" w:lineRule="auto"/>
        <w:ind w:left="0" w:firstLine="709"/>
        <w:jc w:val="both"/>
        <w:rPr>
          <w:noProof/>
          <w:color w:val="000000"/>
          <w:sz w:val="28"/>
        </w:rPr>
      </w:pPr>
    </w:p>
    <w:p w:rsidR="006B4938" w:rsidRPr="004179C4" w:rsidRDefault="006B4938" w:rsidP="004179C4">
      <w:pPr>
        <w:widowControl/>
        <w:tabs>
          <w:tab w:val="center" w:pos="5030"/>
          <w:tab w:val="left" w:pos="7800"/>
        </w:tabs>
        <w:spacing w:line="360" w:lineRule="auto"/>
        <w:ind w:left="0" w:firstLine="709"/>
        <w:jc w:val="both"/>
        <w:rPr>
          <w:noProof/>
          <w:color w:val="000000"/>
          <w:sz w:val="28"/>
        </w:rPr>
      </w:pPr>
      <w:r w:rsidRPr="004179C4">
        <w:rPr>
          <w:noProof/>
          <w:color w:val="000000"/>
          <w:sz w:val="28"/>
        </w:rPr>
        <w:t>ПТ п/п = ПТ * Ч раб. / Ч общ.</w:t>
      </w:r>
      <w:r w:rsidR="00953741" w:rsidRPr="004179C4">
        <w:rPr>
          <w:noProof/>
          <w:color w:val="000000"/>
          <w:sz w:val="28"/>
        </w:rPr>
        <w:tab/>
        <w:t>(3.1)</w:t>
      </w:r>
    </w:p>
    <w:p w:rsidR="0039797B" w:rsidRDefault="0039797B" w:rsidP="004179C4">
      <w:pPr>
        <w:widowControl/>
        <w:spacing w:line="360" w:lineRule="auto"/>
        <w:ind w:left="0" w:firstLine="709"/>
        <w:jc w:val="both"/>
        <w:rPr>
          <w:noProof/>
          <w:color w:val="000000"/>
          <w:sz w:val="28"/>
        </w:rPr>
      </w:pPr>
    </w:p>
    <w:p w:rsidR="006B4938" w:rsidRPr="004179C4" w:rsidRDefault="006B4938" w:rsidP="004179C4">
      <w:pPr>
        <w:widowControl/>
        <w:spacing w:line="360" w:lineRule="auto"/>
        <w:ind w:left="0" w:firstLine="709"/>
        <w:jc w:val="both"/>
        <w:rPr>
          <w:noProof/>
          <w:color w:val="000000"/>
          <w:sz w:val="28"/>
        </w:rPr>
      </w:pPr>
      <w:r w:rsidRPr="004179C4">
        <w:rPr>
          <w:noProof/>
          <w:color w:val="000000"/>
          <w:sz w:val="28"/>
        </w:rPr>
        <w:t>ПТ п/п 1 = 0,27 *5/ 88 = 0,015</w:t>
      </w:r>
      <w:r w:rsidR="004179C4" w:rsidRPr="004179C4">
        <w:rPr>
          <w:noProof/>
          <w:color w:val="000000"/>
          <w:sz w:val="28"/>
        </w:rPr>
        <w:t>3</w:t>
      </w:r>
      <w:r w:rsidR="004179C4">
        <w:rPr>
          <w:noProof/>
          <w:color w:val="000000"/>
          <w:sz w:val="28"/>
        </w:rPr>
        <w:t>%</w:t>
      </w:r>
    </w:p>
    <w:p w:rsidR="006B4938" w:rsidRPr="004179C4" w:rsidRDefault="006B4938" w:rsidP="004179C4">
      <w:pPr>
        <w:widowControl/>
        <w:spacing w:line="360" w:lineRule="auto"/>
        <w:ind w:left="0" w:firstLine="709"/>
        <w:jc w:val="both"/>
        <w:rPr>
          <w:snapToGrid w:val="0"/>
          <w:color w:val="000000"/>
          <w:sz w:val="28"/>
          <w:szCs w:val="24"/>
        </w:rPr>
      </w:pPr>
      <w:r w:rsidRPr="004179C4">
        <w:rPr>
          <w:snapToGrid w:val="0"/>
          <w:color w:val="000000"/>
          <w:sz w:val="28"/>
          <w:szCs w:val="24"/>
        </w:rPr>
        <w:t>Таким образом, оснащение рабочих мест куттеровщиков ножами позволит экономить рабочее время рабочих, и в результате приведет к росту производительности труда.</w:t>
      </w:r>
    </w:p>
    <w:p w:rsidR="006B4938" w:rsidRPr="004179C4" w:rsidRDefault="006B4938" w:rsidP="004179C4">
      <w:pPr>
        <w:widowControl/>
        <w:spacing w:line="360" w:lineRule="auto"/>
        <w:ind w:left="0" w:firstLine="709"/>
        <w:jc w:val="both"/>
        <w:rPr>
          <w:snapToGrid w:val="0"/>
          <w:color w:val="000000"/>
          <w:sz w:val="28"/>
          <w:szCs w:val="24"/>
        </w:rPr>
      </w:pPr>
      <w:r w:rsidRPr="004179C4">
        <w:rPr>
          <w:snapToGrid w:val="0"/>
          <w:color w:val="000000"/>
          <w:sz w:val="28"/>
          <w:szCs w:val="24"/>
        </w:rPr>
        <w:t>Рассмотрим основные мероприятия по ликвидации потерь рабочего времени фаршесоставителя.</w:t>
      </w:r>
    </w:p>
    <w:p w:rsidR="006B4938" w:rsidRPr="0039797B" w:rsidRDefault="0039797B" w:rsidP="0039797B">
      <w:pPr>
        <w:widowControl/>
        <w:spacing w:line="360" w:lineRule="auto"/>
        <w:ind w:left="0" w:firstLine="709"/>
        <w:jc w:val="both"/>
        <w:rPr>
          <w:sz w:val="28"/>
          <w:szCs w:val="28"/>
        </w:rPr>
      </w:pPr>
      <w:r>
        <w:rPr>
          <w:snapToGrid w:val="0"/>
          <w:sz w:val="28"/>
          <w:szCs w:val="24"/>
        </w:rPr>
        <w:br w:type="page"/>
      </w:r>
      <w:r w:rsidR="006B4938" w:rsidRPr="0039797B">
        <w:rPr>
          <w:sz w:val="28"/>
          <w:szCs w:val="28"/>
        </w:rPr>
        <w:t xml:space="preserve">Таблица </w:t>
      </w:r>
      <w:r w:rsidR="00B63B09" w:rsidRPr="0039797B">
        <w:rPr>
          <w:sz w:val="28"/>
          <w:szCs w:val="28"/>
        </w:rPr>
        <w:t>3</w:t>
      </w:r>
      <w:r w:rsidR="006B4938" w:rsidRPr="0039797B">
        <w:rPr>
          <w:sz w:val="28"/>
          <w:szCs w:val="28"/>
        </w:rPr>
        <w:t xml:space="preserve">.2 </w:t>
      </w:r>
      <w:r w:rsidR="004179C4" w:rsidRPr="0039797B">
        <w:rPr>
          <w:sz w:val="28"/>
          <w:szCs w:val="28"/>
        </w:rPr>
        <w:t xml:space="preserve">– </w:t>
      </w:r>
      <w:r w:rsidR="006B4938" w:rsidRPr="0039797B">
        <w:rPr>
          <w:sz w:val="28"/>
          <w:szCs w:val="28"/>
        </w:rPr>
        <w:t>Организационно-технические мероприятия по устранению недостатков в организации трудового процесса и использования рабочего времени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9"/>
        <w:gridCol w:w="3109"/>
        <w:gridCol w:w="3109"/>
      </w:tblGrid>
      <w:tr w:rsidR="006B4938" w:rsidRPr="00B35D79" w:rsidTr="00B35D79">
        <w:trPr>
          <w:cantSplit/>
          <w:jc w:val="center"/>
        </w:trPr>
        <w:tc>
          <w:tcPr>
            <w:tcW w:w="1656"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Наименование мероприятия</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Цель внедрения</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Ожидаемый</w:t>
            </w:r>
            <w:r w:rsidR="0039797B" w:rsidRPr="00B35D79">
              <w:rPr>
                <w:color w:val="000000"/>
                <w:sz w:val="20"/>
              </w:rPr>
              <w:t xml:space="preserve"> </w:t>
            </w:r>
            <w:r w:rsidRPr="00B35D79">
              <w:rPr>
                <w:color w:val="000000"/>
                <w:sz w:val="20"/>
              </w:rPr>
              <w:t>результат</w:t>
            </w:r>
          </w:p>
        </w:tc>
      </w:tr>
      <w:tr w:rsidR="006B4938" w:rsidRPr="00B35D79" w:rsidTr="00B35D79">
        <w:trPr>
          <w:cantSplit/>
          <w:jc w:val="center"/>
        </w:trPr>
        <w:tc>
          <w:tcPr>
            <w:tcW w:w="1656"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1</w:t>
            </w:r>
            <w:r w:rsidR="004179C4" w:rsidRPr="00B35D79">
              <w:rPr>
                <w:color w:val="000000"/>
                <w:sz w:val="20"/>
              </w:rPr>
              <w:t>. Вв</w:t>
            </w:r>
            <w:r w:rsidRPr="00B35D79">
              <w:rPr>
                <w:color w:val="000000"/>
                <w:sz w:val="20"/>
              </w:rPr>
              <w:t>ести должность мойщика инвентаря</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Для мытья</w:t>
            </w:r>
            <w:r w:rsidR="0039797B" w:rsidRPr="00B35D79">
              <w:rPr>
                <w:color w:val="000000"/>
                <w:sz w:val="20"/>
              </w:rPr>
              <w:t xml:space="preserve"> </w:t>
            </w:r>
            <w:r w:rsidRPr="00B35D79">
              <w:rPr>
                <w:color w:val="000000"/>
                <w:sz w:val="20"/>
              </w:rPr>
              <w:t>используемых поддонов</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Сохранение рабочего времен на оперативную работы</w:t>
            </w:r>
          </w:p>
        </w:tc>
      </w:tr>
      <w:tr w:rsidR="006B4938" w:rsidRPr="00B35D79" w:rsidTr="00B35D79">
        <w:trPr>
          <w:cantSplit/>
          <w:jc w:val="center"/>
        </w:trPr>
        <w:tc>
          <w:tcPr>
            <w:tcW w:w="1656"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2</w:t>
            </w:r>
            <w:r w:rsidR="004179C4" w:rsidRPr="00B35D79">
              <w:rPr>
                <w:color w:val="000000"/>
                <w:sz w:val="20"/>
              </w:rPr>
              <w:t>. Пр</w:t>
            </w:r>
            <w:r w:rsidRPr="00B35D79">
              <w:rPr>
                <w:color w:val="000000"/>
                <w:sz w:val="20"/>
              </w:rPr>
              <w:t>едоставить в распоряжение помощника</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Помощь в обработке</w:t>
            </w:r>
            <w:r w:rsidR="0039797B" w:rsidRPr="00B35D79">
              <w:rPr>
                <w:color w:val="000000"/>
                <w:sz w:val="20"/>
              </w:rPr>
              <w:t xml:space="preserve"> </w:t>
            </w:r>
            <w:r w:rsidRPr="00B35D79">
              <w:rPr>
                <w:color w:val="000000"/>
                <w:sz w:val="20"/>
              </w:rPr>
              <w:t>продуктов и приготовлении</w:t>
            </w:r>
            <w:r w:rsidR="0039797B" w:rsidRPr="00B35D79">
              <w:rPr>
                <w:color w:val="000000"/>
                <w:sz w:val="20"/>
              </w:rPr>
              <w:t xml:space="preserve"> </w:t>
            </w:r>
            <w:r w:rsidRPr="00B35D79">
              <w:rPr>
                <w:color w:val="000000"/>
                <w:sz w:val="20"/>
              </w:rPr>
              <w:t>фарша, а так же уборке рабочего места</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Сокращение рабочего времени; возможность производить больше работ</w:t>
            </w:r>
          </w:p>
        </w:tc>
      </w:tr>
      <w:tr w:rsidR="006B4938" w:rsidRPr="00B35D79" w:rsidTr="00B35D79">
        <w:trPr>
          <w:cantSplit/>
          <w:jc w:val="center"/>
        </w:trPr>
        <w:tc>
          <w:tcPr>
            <w:tcW w:w="1656"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3</w:t>
            </w:r>
            <w:r w:rsidR="004179C4" w:rsidRPr="00B35D79">
              <w:rPr>
                <w:color w:val="000000"/>
                <w:sz w:val="20"/>
              </w:rPr>
              <w:t>. Пр</w:t>
            </w:r>
            <w:r w:rsidRPr="00B35D79">
              <w:rPr>
                <w:color w:val="000000"/>
                <w:sz w:val="20"/>
              </w:rPr>
              <w:t>едоставить работника на подачу готовой продукции на обжарку или в холодильник</w:t>
            </w: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Помощь в подаче готовой продукции</w:t>
            </w:r>
          </w:p>
          <w:p w:rsidR="006B4938" w:rsidRPr="00B35D79" w:rsidRDefault="006B4938" w:rsidP="00B35D79">
            <w:pPr>
              <w:widowControl/>
              <w:spacing w:line="360" w:lineRule="auto"/>
              <w:ind w:left="0" w:firstLine="0"/>
              <w:jc w:val="both"/>
              <w:rPr>
                <w:color w:val="000000"/>
                <w:sz w:val="20"/>
              </w:rPr>
            </w:pPr>
          </w:p>
        </w:tc>
        <w:tc>
          <w:tcPr>
            <w:tcW w:w="1672" w:type="pct"/>
            <w:shd w:val="clear" w:color="auto" w:fill="auto"/>
          </w:tcPr>
          <w:p w:rsidR="006B4938" w:rsidRPr="00B35D79" w:rsidRDefault="006B4938" w:rsidP="00B35D79">
            <w:pPr>
              <w:widowControl/>
              <w:spacing w:line="360" w:lineRule="auto"/>
              <w:ind w:left="0" w:firstLine="0"/>
              <w:jc w:val="both"/>
              <w:rPr>
                <w:color w:val="000000"/>
                <w:sz w:val="20"/>
              </w:rPr>
            </w:pPr>
            <w:r w:rsidRPr="00B35D79">
              <w:rPr>
                <w:color w:val="000000"/>
                <w:sz w:val="20"/>
              </w:rPr>
              <w:t>Возможность</w:t>
            </w:r>
            <w:r w:rsidR="0039797B" w:rsidRPr="00B35D79">
              <w:rPr>
                <w:color w:val="000000"/>
                <w:sz w:val="20"/>
              </w:rPr>
              <w:t xml:space="preserve"> </w:t>
            </w:r>
            <w:r w:rsidRPr="00B35D79">
              <w:rPr>
                <w:color w:val="000000"/>
                <w:sz w:val="20"/>
              </w:rPr>
              <w:t>заниматься только</w:t>
            </w:r>
            <w:r w:rsidR="0039797B" w:rsidRPr="00B35D79">
              <w:rPr>
                <w:color w:val="000000"/>
                <w:sz w:val="20"/>
              </w:rPr>
              <w:t xml:space="preserve"> </w:t>
            </w:r>
            <w:r w:rsidRPr="00B35D79">
              <w:rPr>
                <w:color w:val="000000"/>
                <w:sz w:val="20"/>
              </w:rPr>
              <w:t>приготовлением</w:t>
            </w:r>
            <w:r w:rsidR="0039797B" w:rsidRPr="00B35D79">
              <w:rPr>
                <w:color w:val="000000"/>
                <w:sz w:val="20"/>
              </w:rPr>
              <w:t xml:space="preserve"> </w:t>
            </w:r>
            <w:r w:rsidRPr="00B35D79">
              <w:rPr>
                <w:color w:val="000000"/>
                <w:sz w:val="20"/>
              </w:rPr>
              <w:t>фарша и котлет</w:t>
            </w:r>
          </w:p>
        </w:tc>
      </w:tr>
    </w:tbl>
    <w:p w:rsidR="004179C4" w:rsidRDefault="004179C4" w:rsidP="004179C4">
      <w:pPr>
        <w:widowControl/>
        <w:spacing w:line="360" w:lineRule="auto"/>
        <w:ind w:left="0" w:firstLine="709"/>
        <w:jc w:val="both"/>
        <w:rPr>
          <w:color w:val="000000"/>
          <w:sz w:val="28"/>
          <w:szCs w:val="24"/>
        </w:rPr>
      </w:pPr>
    </w:p>
    <w:p w:rsidR="006B4938" w:rsidRPr="004179C4" w:rsidRDefault="006B4938" w:rsidP="004179C4">
      <w:pPr>
        <w:widowControl/>
        <w:spacing w:line="360" w:lineRule="auto"/>
        <w:ind w:left="0" w:firstLine="709"/>
        <w:jc w:val="both"/>
        <w:rPr>
          <w:color w:val="000000"/>
          <w:sz w:val="28"/>
          <w:szCs w:val="24"/>
        </w:rPr>
      </w:pPr>
      <w:r w:rsidRPr="004179C4">
        <w:rPr>
          <w:color w:val="000000"/>
          <w:sz w:val="28"/>
          <w:szCs w:val="24"/>
        </w:rPr>
        <w:t>Проведя исследование и подсчитав показания, следует сделать вывод, что работник, должность которого является фаршесоставитель, по нормативам отведенным на отдых, не использует то время, которое ему отведено на отдых и личные надобность.</w:t>
      </w:r>
    </w:p>
    <w:p w:rsidR="006B4938" w:rsidRPr="004179C4" w:rsidRDefault="006B4938" w:rsidP="004179C4">
      <w:pPr>
        <w:pStyle w:val="34"/>
        <w:rPr>
          <w:color w:val="000000"/>
          <w:szCs w:val="24"/>
        </w:rPr>
      </w:pPr>
      <w:r w:rsidRPr="004179C4">
        <w:rPr>
          <w:color w:val="000000"/>
          <w:szCs w:val="24"/>
        </w:rPr>
        <w:t>Чтобы устранить этот недостаток следует ограничить объем выполняемой работы, что невозможно допустить в производстве, но так же решению этой проблемы может способствовать предоставление в распоряжение фаршесоставителя помощника.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Главным показателем эффективности использования трудовых ресурсов предприятия является производительность их труда. Производительность труда зависит от большого числа факторов, которые взаимозависимы и взаимосвязаны между собой. Их можно объединить в следующие основные группы:</w:t>
      </w:r>
    </w:p>
    <w:p w:rsidR="00FE6C98" w:rsidRPr="004179C4" w:rsidRDefault="00FE6C98" w:rsidP="004179C4">
      <w:pPr>
        <w:widowControl/>
        <w:numPr>
          <w:ilvl w:val="0"/>
          <w:numId w:val="1"/>
        </w:numPr>
        <w:spacing w:line="360" w:lineRule="auto"/>
        <w:ind w:left="0" w:firstLine="709"/>
        <w:jc w:val="both"/>
        <w:rPr>
          <w:snapToGrid w:val="0"/>
          <w:color w:val="000000"/>
          <w:sz w:val="28"/>
          <w:szCs w:val="24"/>
        </w:rPr>
      </w:pPr>
      <w:r w:rsidRPr="004179C4">
        <w:rPr>
          <w:snapToGrid w:val="0"/>
          <w:color w:val="000000"/>
          <w:sz w:val="28"/>
          <w:szCs w:val="24"/>
        </w:rPr>
        <w:t>Повышение технического уровня производства за счет механизации ручных работ, внедрения прогрессивной техники и технологии.</w:t>
      </w:r>
    </w:p>
    <w:p w:rsidR="00FE6C98" w:rsidRPr="004179C4" w:rsidRDefault="00FE6C98" w:rsidP="004179C4">
      <w:pPr>
        <w:widowControl/>
        <w:numPr>
          <w:ilvl w:val="0"/>
          <w:numId w:val="1"/>
        </w:numPr>
        <w:spacing w:line="360" w:lineRule="auto"/>
        <w:ind w:left="0" w:firstLine="709"/>
        <w:jc w:val="both"/>
        <w:rPr>
          <w:snapToGrid w:val="0"/>
          <w:color w:val="000000"/>
          <w:sz w:val="28"/>
          <w:szCs w:val="24"/>
        </w:rPr>
      </w:pPr>
      <w:r w:rsidRPr="004179C4">
        <w:rPr>
          <w:snapToGrid w:val="0"/>
          <w:color w:val="000000"/>
          <w:sz w:val="28"/>
          <w:szCs w:val="24"/>
        </w:rPr>
        <w:t>Совершенствование управления производством и организации труда.</w:t>
      </w:r>
    </w:p>
    <w:p w:rsidR="00FE6C98" w:rsidRPr="004179C4" w:rsidRDefault="00FE6C98" w:rsidP="004179C4">
      <w:pPr>
        <w:widowControl/>
        <w:numPr>
          <w:ilvl w:val="0"/>
          <w:numId w:val="1"/>
        </w:numPr>
        <w:spacing w:line="360" w:lineRule="auto"/>
        <w:ind w:left="0" w:firstLine="709"/>
        <w:jc w:val="both"/>
        <w:rPr>
          <w:snapToGrid w:val="0"/>
          <w:color w:val="000000"/>
          <w:sz w:val="28"/>
          <w:szCs w:val="24"/>
        </w:rPr>
      </w:pPr>
      <w:r w:rsidRPr="004179C4">
        <w:rPr>
          <w:snapToGrid w:val="0"/>
          <w:color w:val="000000"/>
          <w:sz w:val="28"/>
          <w:szCs w:val="24"/>
        </w:rPr>
        <w:t>Изменение объема и структуры производства за счет обновления ассортимента готовой продукции, выпуска новых ее видов.</w:t>
      </w:r>
    </w:p>
    <w:p w:rsidR="00FE6C98" w:rsidRPr="004179C4" w:rsidRDefault="00FE6C98" w:rsidP="004179C4">
      <w:pPr>
        <w:widowControl/>
        <w:numPr>
          <w:ilvl w:val="0"/>
          <w:numId w:val="1"/>
        </w:numPr>
        <w:spacing w:line="360" w:lineRule="auto"/>
        <w:ind w:left="0" w:firstLine="709"/>
        <w:jc w:val="both"/>
        <w:rPr>
          <w:snapToGrid w:val="0"/>
          <w:color w:val="000000"/>
          <w:sz w:val="28"/>
          <w:szCs w:val="24"/>
        </w:rPr>
      </w:pPr>
      <w:r w:rsidRPr="004179C4">
        <w:rPr>
          <w:snapToGrid w:val="0"/>
          <w:color w:val="000000"/>
          <w:sz w:val="28"/>
          <w:szCs w:val="24"/>
        </w:rPr>
        <w:t>Социальные факторы (повышение квалификации работающих, снижение текучести кадров, совмещение профессий).</w:t>
      </w:r>
    </w:p>
    <w:p w:rsidR="00FE6C98" w:rsidRPr="004179C4" w:rsidRDefault="00FE6C98" w:rsidP="004179C4">
      <w:pPr>
        <w:widowControl/>
        <w:numPr>
          <w:ilvl w:val="0"/>
          <w:numId w:val="1"/>
        </w:numPr>
        <w:spacing w:line="360" w:lineRule="auto"/>
        <w:ind w:left="0" w:firstLine="709"/>
        <w:jc w:val="both"/>
        <w:rPr>
          <w:snapToGrid w:val="0"/>
          <w:color w:val="000000"/>
          <w:sz w:val="28"/>
          <w:szCs w:val="24"/>
        </w:rPr>
      </w:pPr>
      <w:r w:rsidRPr="004179C4">
        <w:rPr>
          <w:snapToGrid w:val="0"/>
          <w:color w:val="000000"/>
          <w:sz w:val="28"/>
          <w:szCs w:val="24"/>
        </w:rPr>
        <w:t>Природные факторы.</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Перечисленные факторы можно рассматривать индивидуально. Анализ, проведенный в данной работе, показал, что производительность труда как работающих, так и рабочих на ООО</w:t>
      </w:r>
      <w:r w:rsidR="004179C4">
        <w:rPr>
          <w:snapToGrid w:val="0"/>
          <w:color w:val="000000"/>
          <w:sz w:val="28"/>
          <w:szCs w:val="24"/>
        </w:rPr>
        <w:t> </w:t>
      </w:r>
      <w:r w:rsidR="004179C4" w:rsidRPr="004179C4">
        <w:rPr>
          <w:snapToGrid w:val="0"/>
          <w:color w:val="000000"/>
          <w:sz w:val="28"/>
          <w:szCs w:val="24"/>
        </w:rPr>
        <w:t>«</w:t>
      </w:r>
      <w:r w:rsidR="00207ABB" w:rsidRPr="004179C4">
        <w:rPr>
          <w:snapToGrid w:val="0"/>
          <w:color w:val="000000"/>
          <w:sz w:val="28"/>
          <w:szCs w:val="24"/>
        </w:rPr>
        <w:t>Синэргос»</w:t>
      </w:r>
      <w:r w:rsidRPr="004179C4">
        <w:rPr>
          <w:snapToGrid w:val="0"/>
          <w:color w:val="000000"/>
          <w:sz w:val="28"/>
          <w:szCs w:val="24"/>
        </w:rPr>
        <w:t xml:space="preserve"> снизилась. Ее снижение приводит к сокращению товарной продукции. В то же время на уровень производительности труда и изменения объема товарной продукции отрицательное влияние оказали: снижение продолжительности года одного рабочего. Все это свидетельствует, что в сложившихся условиях работы на ООО</w:t>
      </w:r>
      <w:r w:rsidR="004179C4">
        <w:rPr>
          <w:snapToGrid w:val="0"/>
          <w:color w:val="000000"/>
          <w:sz w:val="28"/>
          <w:szCs w:val="24"/>
        </w:rPr>
        <w:t> </w:t>
      </w:r>
      <w:r w:rsidR="004179C4" w:rsidRPr="004179C4">
        <w:rPr>
          <w:snapToGrid w:val="0"/>
          <w:color w:val="000000"/>
          <w:sz w:val="28"/>
          <w:szCs w:val="24"/>
        </w:rPr>
        <w:t>«</w:t>
      </w:r>
      <w:r w:rsidR="00207ABB" w:rsidRPr="004179C4">
        <w:rPr>
          <w:snapToGrid w:val="0"/>
          <w:color w:val="000000"/>
          <w:sz w:val="28"/>
          <w:szCs w:val="24"/>
        </w:rPr>
        <w:t>Синэргос»</w:t>
      </w:r>
      <w:r w:rsidRPr="004179C4">
        <w:rPr>
          <w:snapToGrid w:val="0"/>
          <w:color w:val="000000"/>
          <w:sz w:val="28"/>
          <w:szCs w:val="24"/>
        </w:rPr>
        <w:t xml:space="preserve"> имеются следующие резервы роста производительности труда:</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1. Сокращение потерь рабочего времени на 2 дня. Это увеличит эффективный фонд рабочего времени и позволит дополнительно выработать товарной продукции на сумму:</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2 * 70 * </w:t>
      </w:r>
      <w:r w:rsidR="008E7291" w:rsidRPr="004179C4">
        <w:rPr>
          <w:snapToGrid w:val="0"/>
          <w:color w:val="000000"/>
          <w:sz w:val="28"/>
          <w:szCs w:val="24"/>
        </w:rPr>
        <w:t>1,809</w:t>
      </w:r>
      <w:r w:rsidRPr="004179C4">
        <w:rPr>
          <w:snapToGrid w:val="0"/>
          <w:color w:val="000000"/>
          <w:sz w:val="28"/>
          <w:szCs w:val="24"/>
        </w:rPr>
        <w:t xml:space="preserve"> = 506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где: </w:t>
      </w:r>
      <w:r w:rsidRPr="004179C4">
        <w:rPr>
          <w:snapToGrid w:val="0"/>
          <w:color w:val="000000"/>
          <w:sz w:val="28"/>
          <w:szCs w:val="24"/>
        </w:rPr>
        <w:tab/>
        <w:t xml:space="preserve">2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сокращение непроизводительных потерь рабочего времени, дни.</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70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число рабочих, чел.</w:t>
      </w:r>
    </w:p>
    <w:p w:rsidR="00FE6C98" w:rsidRPr="004179C4" w:rsidRDefault="008E7291" w:rsidP="004179C4">
      <w:pPr>
        <w:widowControl/>
        <w:spacing w:line="360" w:lineRule="auto"/>
        <w:ind w:left="0" w:firstLine="709"/>
        <w:jc w:val="both"/>
        <w:rPr>
          <w:snapToGrid w:val="0"/>
          <w:color w:val="000000"/>
          <w:sz w:val="28"/>
          <w:szCs w:val="24"/>
        </w:rPr>
      </w:pPr>
      <w:r w:rsidRPr="004179C4">
        <w:rPr>
          <w:snapToGrid w:val="0"/>
          <w:color w:val="000000"/>
          <w:sz w:val="28"/>
          <w:szCs w:val="24"/>
        </w:rPr>
        <w:t>1,809</w:t>
      </w:r>
      <w:r w:rsidR="00FE6C98"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00FE6C98" w:rsidRPr="004179C4">
        <w:rPr>
          <w:snapToGrid w:val="0"/>
          <w:color w:val="000000"/>
          <w:sz w:val="28"/>
          <w:szCs w:val="24"/>
        </w:rPr>
        <w:t>среднедневная выработка одного рабочего,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2. Сокращение отпусков без сохранения содержания на 1,7 дня. Это позволит дополнительно выпускать товарной продукции на сумму:</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1,7 * 70 * </w:t>
      </w:r>
      <w:r w:rsidR="008E7291" w:rsidRPr="004179C4">
        <w:rPr>
          <w:snapToGrid w:val="0"/>
          <w:color w:val="000000"/>
          <w:sz w:val="28"/>
          <w:szCs w:val="24"/>
        </w:rPr>
        <w:t>1,809</w:t>
      </w:r>
      <w:r w:rsidRPr="004179C4">
        <w:rPr>
          <w:snapToGrid w:val="0"/>
          <w:color w:val="000000"/>
          <w:sz w:val="28"/>
          <w:szCs w:val="24"/>
        </w:rPr>
        <w:t xml:space="preserve"> = 430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3. Механизация ручных работ. В частности предлагается в колбасно-кулинарном цехе поставить машину для резки овощей. В результате этого численность рабочих сократиться на 2 человека, а трудоемкость изготовления кулинарных изделий снизится на 1,</w:t>
      </w:r>
      <w:r w:rsidR="004179C4" w:rsidRPr="004179C4">
        <w:rPr>
          <w:snapToGrid w:val="0"/>
          <w:color w:val="000000"/>
          <w:sz w:val="28"/>
          <w:szCs w:val="24"/>
        </w:rPr>
        <w:t>5</w:t>
      </w:r>
      <w:r w:rsidR="004179C4">
        <w:rPr>
          <w:snapToGrid w:val="0"/>
          <w:color w:val="000000"/>
          <w:sz w:val="28"/>
          <w:szCs w:val="24"/>
        </w:rPr>
        <w:t>%</w:t>
      </w:r>
      <w:r w:rsidRPr="004179C4">
        <w:rPr>
          <w:snapToGrid w:val="0"/>
          <w:color w:val="000000"/>
          <w:sz w:val="28"/>
          <w:szCs w:val="24"/>
        </w:rPr>
        <w:t>. В результате этого производительность труда увеличится на:</w:t>
      </w:r>
    </w:p>
    <w:p w:rsidR="00FE6C98" w:rsidRPr="004179C4" w:rsidRDefault="00AE5CB5" w:rsidP="004179C4">
      <w:pPr>
        <w:widowControl/>
        <w:spacing w:line="360" w:lineRule="auto"/>
        <w:ind w:left="0" w:firstLine="709"/>
        <w:jc w:val="both"/>
        <w:rPr>
          <w:snapToGrid w:val="0"/>
          <w:color w:val="000000"/>
          <w:sz w:val="28"/>
          <w:szCs w:val="24"/>
        </w:rPr>
      </w:pPr>
      <w:r>
        <w:rPr>
          <w:snapToGrid w:val="0"/>
          <w:color w:val="000000"/>
          <w:position w:val="-28"/>
          <w:sz w:val="28"/>
          <w:szCs w:val="24"/>
        </w:rPr>
        <w:pict>
          <v:shape id="_x0000_i1039" type="#_x0000_t75" style="width:56.25pt;height:33pt" fillcolor="window">
            <v:imagedata r:id="rId19" o:title=""/>
          </v:shape>
        </w:pict>
      </w:r>
      <w:r w:rsidR="00FE6C98" w:rsidRPr="004179C4">
        <w:rPr>
          <w:snapToGrid w:val="0"/>
          <w:color w:val="000000"/>
          <w:sz w:val="28"/>
          <w:szCs w:val="24"/>
        </w:rPr>
        <w:t>1,5</w:t>
      </w:r>
      <w:r w:rsidR="004179C4" w:rsidRPr="004179C4">
        <w:rPr>
          <w:snapToGrid w:val="0"/>
          <w:color w:val="000000"/>
          <w:sz w:val="28"/>
          <w:szCs w:val="24"/>
        </w:rPr>
        <w:t>8</w:t>
      </w:r>
      <w:r w:rsid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4. На предприятии необходимо совершенствовать организацию труда в основных цехах.</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В результате использования названных резервов труда дополнительный выпуск товарной продукции составит:</w:t>
      </w:r>
    </w:p>
    <w:p w:rsidR="00FE6C98" w:rsidRPr="004179C4" w:rsidRDefault="008E7291" w:rsidP="004179C4">
      <w:pPr>
        <w:widowControl/>
        <w:spacing w:line="360" w:lineRule="auto"/>
        <w:ind w:left="0" w:firstLine="709"/>
        <w:jc w:val="both"/>
        <w:rPr>
          <w:snapToGrid w:val="0"/>
          <w:color w:val="000000"/>
          <w:sz w:val="28"/>
          <w:szCs w:val="24"/>
        </w:rPr>
      </w:pPr>
      <w:r w:rsidRPr="004179C4">
        <w:rPr>
          <w:snapToGrid w:val="0"/>
          <w:color w:val="000000"/>
          <w:sz w:val="28"/>
          <w:szCs w:val="24"/>
        </w:rPr>
        <w:t>253</w:t>
      </w:r>
      <w:r w:rsidR="00FE6C98" w:rsidRPr="004179C4">
        <w:rPr>
          <w:snapToGrid w:val="0"/>
          <w:color w:val="000000"/>
          <w:sz w:val="28"/>
          <w:szCs w:val="24"/>
        </w:rPr>
        <w:t>+</w:t>
      </w:r>
      <w:r w:rsidRPr="004179C4">
        <w:rPr>
          <w:snapToGrid w:val="0"/>
          <w:color w:val="000000"/>
          <w:sz w:val="28"/>
          <w:szCs w:val="24"/>
        </w:rPr>
        <w:t>215</w:t>
      </w:r>
      <w:r w:rsidR="00FE6C98" w:rsidRPr="004179C4">
        <w:rPr>
          <w:snapToGrid w:val="0"/>
          <w:color w:val="000000"/>
          <w:sz w:val="28"/>
          <w:szCs w:val="24"/>
        </w:rPr>
        <w:t>=</w:t>
      </w:r>
      <w:r w:rsidR="005B23CE" w:rsidRPr="004179C4">
        <w:rPr>
          <w:snapToGrid w:val="0"/>
          <w:color w:val="000000"/>
          <w:sz w:val="28"/>
          <w:szCs w:val="24"/>
        </w:rPr>
        <w:t>468</w:t>
      </w:r>
      <w:r w:rsidR="00FE6C98" w:rsidRPr="004179C4">
        <w:rPr>
          <w:snapToGrid w:val="0"/>
          <w:color w:val="000000"/>
          <w:sz w:val="28"/>
          <w:szCs w:val="24"/>
        </w:rPr>
        <w:t xml:space="preserve">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Исходя из этого, общий объем товарной продукции, будет равен:</w:t>
      </w:r>
    </w:p>
    <w:p w:rsidR="00FE6C98" w:rsidRPr="004179C4" w:rsidRDefault="005B23CE" w:rsidP="004179C4">
      <w:pPr>
        <w:widowControl/>
        <w:spacing w:line="360" w:lineRule="auto"/>
        <w:ind w:left="0" w:firstLine="709"/>
        <w:jc w:val="both"/>
        <w:rPr>
          <w:snapToGrid w:val="0"/>
          <w:color w:val="000000"/>
          <w:sz w:val="28"/>
          <w:szCs w:val="24"/>
        </w:rPr>
      </w:pPr>
      <w:r w:rsidRPr="004179C4">
        <w:rPr>
          <w:snapToGrid w:val="0"/>
          <w:color w:val="000000"/>
          <w:sz w:val="28"/>
          <w:szCs w:val="24"/>
        </w:rPr>
        <w:t>27095</w:t>
      </w:r>
      <w:r w:rsidR="00FE6C98" w:rsidRPr="004179C4">
        <w:rPr>
          <w:snapToGrid w:val="0"/>
          <w:color w:val="000000"/>
          <w:sz w:val="28"/>
          <w:szCs w:val="24"/>
        </w:rPr>
        <w:t>+</w:t>
      </w:r>
      <w:r w:rsidRPr="004179C4">
        <w:rPr>
          <w:snapToGrid w:val="0"/>
          <w:color w:val="000000"/>
          <w:sz w:val="28"/>
          <w:szCs w:val="24"/>
        </w:rPr>
        <w:t>468</w:t>
      </w:r>
      <w:r w:rsidR="00FE6C98" w:rsidRPr="004179C4">
        <w:rPr>
          <w:snapToGrid w:val="0"/>
          <w:color w:val="000000"/>
          <w:sz w:val="28"/>
          <w:szCs w:val="24"/>
        </w:rPr>
        <w:t>=</w:t>
      </w:r>
      <w:r w:rsidRPr="004179C4">
        <w:rPr>
          <w:snapToGrid w:val="0"/>
          <w:color w:val="000000"/>
          <w:sz w:val="28"/>
          <w:szCs w:val="24"/>
        </w:rPr>
        <w:t>27563</w:t>
      </w:r>
      <w:r w:rsidR="00FE6C98" w:rsidRPr="004179C4">
        <w:rPr>
          <w:snapToGrid w:val="0"/>
          <w:color w:val="000000"/>
          <w:sz w:val="28"/>
          <w:szCs w:val="24"/>
        </w:rPr>
        <w:t xml:space="preserve"> тыс. руб.</w:t>
      </w:r>
    </w:p>
    <w:p w:rsidR="00FE6C98" w:rsidRPr="004179C4" w:rsidRDefault="00FE6C98" w:rsidP="004179C4">
      <w:pPr>
        <w:pStyle w:val="21"/>
        <w:ind w:firstLine="709"/>
        <w:rPr>
          <w:snapToGrid w:val="0"/>
          <w:color w:val="000000"/>
        </w:rPr>
      </w:pPr>
      <w:r w:rsidRPr="004179C4">
        <w:rPr>
          <w:snapToGrid w:val="0"/>
          <w:color w:val="000000"/>
        </w:rPr>
        <w:t>Производительность труда с учетом этих изменений будет равна:</w:t>
      </w:r>
    </w:p>
    <w:p w:rsidR="00FE6C98" w:rsidRPr="004179C4" w:rsidRDefault="005B23CE" w:rsidP="004179C4">
      <w:pPr>
        <w:widowControl/>
        <w:spacing w:line="360" w:lineRule="auto"/>
        <w:ind w:left="0" w:firstLine="709"/>
        <w:jc w:val="both"/>
        <w:rPr>
          <w:snapToGrid w:val="0"/>
          <w:color w:val="000000"/>
          <w:sz w:val="28"/>
          <w:szCs w:val="24"/>
        </w:rPr>
      </w:pPr>
      <w:r w:rsidRPr="004179C4">
        <w:rPr>
          <w:snapToGrid w:val="0"/>
          <w:color w:val="000000"/>
          <w:sz w:val="28"/>
          <w:szCs w:val="24"/>
        </w:rPr>
        <w:t>27563</w:t>
      </w:r>
      <w:r w:rsidR="00FE6C98" w:rsidRPr="004179C4">
        <w:rPr>
          <w:snapToGrid w:val="0"/>
          <w:color w:val="000000"/>
          <w:sz w:val="28"/>
          <w:szCs w:val="24"/>
        </w:rPr>
        <w:t xml:space="preserve"> / (88</w:t>
      </w:r>
      <w:r w:rsidR="004179C4">
        <w:rPr>
          <w:snapToGrid w:val="0"/>
          <w:color w:val="000000"/>
          <w:sz w:val="28"/>
          <w:szCs w:val="24"/>
        </w:rPr>
        <w:t>–</w:t>
      </w:r>
      <w:r w:rsidR="004179C4" w:rsidRPr="004179C4">
        <w:rPr>
          <w:snapToGrid w:val="0"/>
          <w:color w:val="000000"/>
          <w:sz w:val="28"/>
          <w:szCs w:val="24"/>
        </w:rPr>
        <w:t>2</w:t>
      </w:r>
      <w:r w:rsidR="00FE6C98" w:rsidRPr="004179C4">
        <w:rPr>
          <w:snapToGrid w:val="0"/>
          <w:color w:val="000000"/>
          <w:sz w:val="28"/>
          <w:szCs w:val="24"/>
        </w:rPr>
        <w:t xml:space="preserve">)= </w:t>
      </w:r>
      <w:r w:rsidRPr="004179C4">
        <w:rPr>
          <w:snapToGrid w:val="0"/>
          <w:color w:val="000000"/>
          <w:sz w:val="28"/>
          <w:szCs w:val="24"/>
        </w:rPr>
        <w:t>321</w:t>
      </w:r>
      <w:r w:rsidR="00FE6C98" w:rsidRPr="004179C4">
        <w:rPr>
          <w:snapToGrid w:val="0"/>
          <w:color w:val="000000"/>
          <w:sz w:val="28"/>
          <w:szCs w:val="24"/>
        </w:rPr>
        <w:t xml:space="preserve"> тыс. руб. рублей, </w:t>
      </w:r>
      <w:r w:rsidR="004179C4">
        <w:rPr>
          <w:snapToGrid w:val="0"/>
          <w:color w:val="000000"/>
          <w:sz w:val="28"/>
          <w:szCs w:val="24"/>
        </w:rPr>
        <w:t>т.е.</w:t>
      </w:r>
      <w:r w:rsidR="00FE6C98" w:rsidRPr="004179C4">
        <w:rPr>
          <w:snapToGrid w:val="0"/>
          <w:color w:val="000000"/>
          <w:sz w:val="28"/>
          <w:szCs w:val="24"/>
        </w:rPr>
        <w:t xml:space="preserve"> она увеличится на </w:t>
      </w:r>
      <w:r w:rsidRPr="004179C4">
        <w:rPr>
          <w:snapToGrid w:val="0"/>
          <w:color w:val="000000"/>
          <w:sz w:val="28"/>
          <w:szCs w:val="24"/>
        </w:rPr>
        <w:t>321</w:t>
      </w:r>
      <w:r w:rsidR="00FE6C98" w:rsidRPr="004179C4">
        <w:rPr>
          <w:snapToGrid w:val="0"/>
          <w:color w:val="000000"/>
          <w:sz w:val="28"/>
          <w:szCs w:val="24"/>
        </w:rPr>
        <w:t>/</w:t>
      </w:r>
      <w:r w:rsidRPr="004179C4">
        <w:rPr>
          <w:snapToGrid w:val="0"/>
          <w:color w:val="000000"/>
          <w:sz w:val="28"/>
          <w:szCs w:val="24"/>
        </w:rPr>
        <w:t>313</w:t>
      </w:r>
      <w:r w:rsidR="00FE6C98" w:rsidRPr="004179C4">
        <w:rPr>
          <w:snapToGrid w:val="0"/>
          <w:color w:val="000000"/>
          <w:sz w:val="28"/>
          <w:szCs w:val="24"/>
        </w:rPr>
        <w:t xml:space="preserve"> * 100</w:t>
      </w:r>
      <w:r w:rsidR="004179C4">
        <w:rPr>
          <w:snapToGrid w:val="0"/>
          <w:color w:val="000000"/>
          <w:sz w:val="28"/>
          <w:szCs w:val="24"/>
        </w:rPr>
        <w:t>–</w:t>
      </w:r>
      <w:r w:rsidR="004179C4" w:rsidRPr="004179C4">
        <w:rPr>
          <w:snapToGrid w:val="0"/>
          <w:color w:val="000000"/>
          <w:sz w:val="28"/>
          <w:szCs w:val="24"/>
        </w:rPr>
        <w:t>1</w:t>
      </w:r>
      <w:r w:rsidR="00FE6C98" w:rsidRPr="004179C4">
        <w:rPr>
          <w:snapToGrid w:val="0"/>
          <w:color w:val="000000"/>
          <w:sz w:val="28"/>
          <w:szCs w:val="24"/>
        </w:rPr>
        <w:t>00 = 4,</w:t>
      </w:r>
      <w:r w:rsidR="004179C4" w:rsidRPr="004179C4">
        <w:rPr>
          <w:snapToGrid w:val="0"/>
          <w:color w:val="000000"/>
          <w:sz w:val="28"/>
          <w:szCs w:val="24"/>
        </w:rPr>
        <w:t>1</w:t>
      </w:r>
      <w:r w:rsidR="004179C4">
        <w:rPr>
          <w:snapToGrid w:val="0"/>
          <w:color w:val="000000"/>
          <w:sz w:val="28"/>
          <w:szCs w:val="24"/>
        </w:rPr>
        <w:t>%</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Расчеты показали, что повышение производительности труда за счет использования внутрипроизводственных резервов обеспечивает ООО</w:t>
      </w:r>
      <w:r w:rsidR="004179C4">
        <w:rPr>
          <w:snapToGrid w:val="0"/>
          <w:color w:val="000000"/>
          <w:sz w:val="28"/>
          <w:szCs w:val="24"/>
        </w:rPr>
        <w:t> </w:t>
      </w:r>
      <w:r w:rsidR="004179C4" w:rsidRPr="004179C4">
        <w:rPr>
          <w:snapToGrid w:val="0"/>
          <w:color w:val="000000"/>
          <w:sz w:val="28"/>
          <w:szCs w:val="24"/>
        </w:rPr>
        <w:t>«</w:t>
      </w:r>
      <w:r w:rsidR="00207ABB" w:rsidRPr="004179C4">
        <w:rPr>
          <w:snapToGrid w:val="0"/>
          <w:color w:val="000000"/>
          <w:sz w:val="28"/>
          <w:szCs w:val="24"/>
        </w:rPr>
        <w:t>Синэргос»</w:t>
      </w:r>
      <w:r w:rsidRPr="004179C4">
        <w:rPr>
          <w:snapToGrid w:val="0"/>
          <w:color w:val="000000"/>
          <w:sz w:val="28"/>
          <w:szCs w:val="24"/>
        </w:rPr>
        <w:t xml:space="preserve"> увеличение товарной продукции. Это в свою очередь будет способствовать снижению себестоимости единицы продукции, росту прибыли предприятия от реализации товарной продукции и укреплению его финансовой устойчивости.</w:t>
      </w:r>
    </w:p>
    <w:p w:rsidR="00953741" w:rsidRPr="004179C4" w:rsidRDefault="00953741" w:rsidP="004179C4">
      <w:pPr>
        <w:widowControl/>
        <w:spacing w:line="360" w:lineRule="auto"/>
        <w:ind w:left="0" w:firstLine="709"/>
        <w:jc w:val="both"/>
        <w:rPr>
          <w:snapToGrid w:val="0"/>
          <w:color w:val="000000"/>
          <w:sz w:val="28"/>
          <w:szCs w:val="24"/>
        </w:rPr>
      </w:pPr>
    </w:p>
    <w:p w:rsidR="00235034" w:rsidRPr="004179C4" w:rsidRDefault="00320E0A" w:rsidP="004179C4">
      <w:pPr>
        <w:pStyle w:val="2"/>
        <w:keepNext w:val="0"/>
        <w:spacing w:before="0" w:after="0" w:line="360" w:lineRule="auto"/>
        <w:rPr>
          <w:rFonts w:cs="Times New Roman"/>
          <w:color w:val="000000"/>
          <w:sz w:val="28"/>
        </w:rPr>
      </w:pPr>
      <w:bookmarkStart w:id="32" w:name="_Toc289532558"/>
      <w:r w:rsidRPr="004179C4">
        <w:rPr>
          <w:rFonts w:cs="Times New Roman"/>
          <w:color w:val="000000"/>
          <w:sz w:val="28"/>
        </w:rPr>
        <w:t>3</w:t>
      </w:r>
      <w:r w:rsidR="00235034" w:rsidRPr="004179C4">
        <w:rPr>
          <w:rFonts w:cs="Times New Roman"/>
          <w:color w:val="000000"/>
          <w:sz w:val="28"/>
        </w:rPr>
        <w:t>.</w:t>
      </w:r>
      <w:r w:rsidRPr="004179C4">
        <w:rPr>
          <w:rFonts w:cs="Times New Roman"/>
          <w:color w:val="000000"/>
          <w:sz w:val="28"/>
        </w:rPr>
        <w:t>2</w:t>
      </w:r>
      <w:r w:rsidR="00235034" w:rsidRPr="004179C4">
        <w:rPr>
          <w:rFonts w:cs="Times New Roman"/>
          <w:color w:val="000000"/>
          <w:sz w:val="28"/>
        </w:rPr>
        <w:t xml:space="preserve"> Экономическая эффективность рекомендуемых мероприятий</w:t>
      </w:r>
      <w:bookmarkEnd w:id="32"/>
    </w:p>
    <w:p w:rsidR="00953741" w:rsidRPr="004179C4" w:rsidRDefault="00953741" w:rsidP="004179C4">
      <w:pPr>
        <w:widowControl/>
        <w:spacing w:line="360" w:lineRule="auto"/>
        <w:ind w:left="0" w:firstLine="709"/>
        <w:jc w:val="both"/>
        <w:rPr>
          <w:color w:val="000000"/>
          <w:sz w:val="28"/>
          <w:szCs w:val="24"/>
        </w:rPr>
      </w:pPr>
    </w:p>
    <w:p w:rsidR="00B646A1" w:rsidRPr="004179C4" w:rsidRDefault="00B646A1" w:rsidP="004179C4">
      <w:pPr>
        <w:pStyle w:val="aa"/>
      </w:pPr>
      <w:r w:rsidRPr="004179C4">
        <w:t>Эффективность рекомендуемых мероприятий рассмотрим по данным выполнение норм выработки на предприятии.</w:t>
      </w:r>
    </w:p>
    <w:p w:rsidR="00B646A1" w:rsidRPr="004179C4" w:rsidRDefault="00B646A1" w:rsidP="004179C4">
      <w:pPr>
        <w:pStyle w:val="aa"/>
      </w:pPr>
      <w:r w:rsidRPr="004179C4">
        <w:t>На ООО</w:t>
      </w:r>
      <w:r w:rsidR="004179C4">
        <w:t> </w:t>
      </w:r>
      <w:r w:rsidR="004179C4" w:rsidRPr="004179C4">
        <w:t>«</w:t>
      </w:r>
      <w:r w:rsidR="00207ABB" w:rsidRPr="004179C4">
        <w:t>Синэргос»</w:t>
      </w:r>
      <w:r w:rsidRPr="004179C4">
        <w:t xml:space="preserve"> применяется как ручной труд, так и механизированный. Так, в колбасно-кулинарном цехе ручной труд применяется на чистке лука, овощей, разделке мяса, птицы, пр. В цехе первичной переработки скота нанизка туш на вешала осуществляется вручную. При выработке консервы вручную идет укладка мяса в банки </w:t>
      </w:r>
      <w:r w:rsidR="004179C4">
        <w:t>и т.д.</w:t>
      </w:r>
      <w:r w:rsidR="00DE06FA" w:rsidRPr="004179C4">
        <w:t xml:space="preserve"> </w:t>
      </w:r>
      <w:r w:rsidRPr="004179C4">
        <w:t xml:space="preserve">Несомненно, наличие этих работ отражается на норме выработки. Механизирован на мясокомбинате процесс разделки мяса, его порционирование, копчение (тельферная линия), заливки консервов, закатка, автоклавирование, </w:t>
      </w:r>
      <w:r w:rsidR="004179C4">
        <w:t>т.д.</w:t>
      </w:r>
    </w:p>
    <w:p w:rsidR="00B646A1" w:rsidRPr="004179C4" w:rsidRDefault="0039797B" w:rsidP="004179C4">
      <w:pPr>
        <w:pStyle w:val="6"/>
        <w:keepNext w:val="0"/>
        <w:ind w:firstLine="709"/>
        <w:jc w:val="both"/>
        <w:rPr>
          <w:color w:val="000000"/>
          <w:sz w:val="28"/>
        </w:rPr>
      </w:pPr>
      <w:r>
        <w:rPr>
          <w:color w:val="000000"/>
          <w:sz w:val="28"/>
        </w:rPr>
        <w:br w:type="page"/>
      </w:r>
      <w:r w:rsidR="00B646A1" w:rsidRPr="004179C4">
        <w:rPr>
          <w:color w:val="000000"/>
          <w:sz w:val="28"/>
        </w:rPr>
        <w:t xml:space="preserve">Таблица </w:t>
      </w:r>
      <w:r w:rsidR="00B63B09" w:rsidRPr="004179C4">
        <w:rPr>
          <w:color w:val="000000"/>
          <w:sz w:val="28"/>
        </w:rPr>
        <w:t>3</w:t>
      </w:r>
      <w:r w:rsidR="00F62BB7" w:rsidRPr="004179C4">
        <w:rPr>
          <w:color w:val="000000"/>
          <w:sz w:val="28"/>
        </w:rPr>
        <w:t>.3</w:t>
      </w:r>
      <w:r w:rsidR="00B646A1" w:rsidRPr="004179C4">
        <w:rPr>
          <w:color w:val="000000"/>
          <w:sz w:val="28"/>
        </w:rPr>
        <w:t xml:space="preserve"> </w:t>
      </w:r>
      <w:r w:rsidR="004179C4">
        <w:rPr>
          <w:color w:val="000000"/>
          <w:sz w:val="28"/>
        </w:rPr>
        <w:t>–</w:t>
      </w:r>
      <w:r w:rsidR="004179C4" w:rsidRPr="004179C4">
        <w:rPr>
          <w:color w:val="000000"/>
          <w:sz w:val="28"/>
        </w:rPr>
        <w:t xml:space="preserve"> </w:t>
      </w:r>
      <w:r w:rsidR="00B646A1" w:rsidRPr="004179C4">
        <w:rPr>
          <w:color w:val="000000"/>
          <w:sz w:val="28"/>
        </w:rPr>
        <w:t>Степень выполнения норм выработки по основным цехам</w:t>
      </w:r>
      <w:r w:rsidR="004179C4">
        <w:rPr>
          <w:color w:val="000000"/>
          <w:sz w:val="28"/>
        </w:rPr>
        <w:t xml:space="preserve"> </w:t>
      </w:r>
      <w:r w:rsidR="00DE06FA" w:rsidRPr="004179C4">
        <w:rPr>
          <w:color w:val="000000"/>
          <w:sz w:val="28"/>
        </w:rPr>
        <w:t>ООО</w:t>
      </w:r>
      <w:r w:rsidR="004179C4">
        <w:rPr>
          <w:color w:val="000000"/>
          <w:sz w:val="28"/>
        </w:rPr>
        <w:t> </w:t>
      </w:r>
      <w:r w:rsidR="004179C4" w:rsidRPr="004179C4">
        <w:rPr>
          <w:color w:val="000000"/>
          <w:sz w:val="28"/>
        </w:rPr>
        <w:t>«</w:t>
      </w:r>
      <w:r w:rsidR="00207ABB" w:rsidRPr="004179C4">
        <w:rPr>
          <w:color w:val="000000"/>
          <w:sz w:val="28"/>
        </w:rPr>
        <w:t>Синэргос»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4"/>
        <w:gridCol w:w="1043"/>
        <w:gridCol w:w="1171"/>
        <w:gridCol w:w="1043"/>
        <w:gridCol w:w="1171"/>
        <w:gridCol w:w="1166"/>
        <w:gridCol w:w="1069"/>
      </w:tblGrid>
      <w:tr w:rsidR="00B646A1" w:rsidRPr="00B35D79" w:rsidTr="00B35D79">
        <w:trPr>
          <w:cantSplit/>
          <w:jc w:val="center"/>
        </w:trPr>
        <w:tc>
          <w:tcPr>
            <w:tcW w:w="1416" w:type="pct"/>
            <w:vMerge w:val="restart"/>
            <w:shd w:val="clear" w:color="auto" w:fill="auto"/>
          </w:tcPr>
          <w:p w:rsidR="00B646A1" w:rsidRPr="00B35D79" w:rsidRDefault="00B646A1" w:rsidP="00B35D79">
            <w:pPr>
              <w:widowControl/>
              <w:spacing w:line="360" w:lineRule="auto"/>
              <w:ind w:left="0" w:firstLine="0"/>
              <w:jc w:val="both"/>
              <w:rPr>
                <w:iCs/>
                <w:snapToGrid w:val="0"/>
                <w:color w:val="000000"/>
                <w:sz w:val="20"/>
              </w:rPr>
            </w:pPr>
            <w:r w:rsidRPr="00B35D79">
              <w:rPr>
                <w:iCs/>
                <w:snapToGrid w:val="0"/>
                <w:color w:val="000000"/>
                <w:sz w:val="20"/>
              </w:rPr>
              <w:t>Цехи</w:t>
            </w:r>
          </w:p>
        </w:tc>
        <w:tc>
          <w:tcPr>
            <w:tcW w:w="2381" w:type="pct"/>
            <w:gridSpan w:val="4"/>
            <w:shd w:val="clear" w:color="auto" w:fill="auto"/>
          </w:tcPr>
          <w:p w:rsidR="00B646A1" w:rsidRPr="00B35D79" w:rsidRDefault="00B646A1" w:rsidP="00B35D79">
            <w:pPr>
              <w:widowControl/>
              <w:spacing w:line="360" w:lineRule="auto"/>
              <w:ind w:left="0" w:firstLine="0"/>
              <w:jc w:val="both"/>
              <w:rPr>
                <w:iCs/>
                <w:snapToGrid w:val="0"/>
                <w:color w:val="000000"/>
                <w:sz w:val="20"/>
              </w:rPr>
            </w:pPr>
            <w:r w:rsidRPr="00B35D79">
              <w:rPr>
                <w:iCs/>
                <w:snapToGrid w:val="0"/>
                <w:color w:val="000000"/>
                <w:sz w:val="20"/>
              </w:rPr>
              <w:t>Комплексные нормы</w:t>
            </w:r>
          </w:p>
        </w:tc>
        <w:tc>
          <w:tcPr>
            <w:tcW w:w="1203" w:type="pct"/>
            <w:gridSpan w:val="2"/>
            <w:shd w:val="clear" w:color="auto" w:fill="auto"/>
          </w:tcPr>
          <w:p w:rsidR="00B646A1" w:rsidRPr="00B35D79" w:rsidRDefault="00B646A1" w:rsidP="00B35D79">
            <w:pPr>
              <w:widowControl/>
              <w:spacing w:line="360" w:lineRule="auto"/>
              <w:ind w:left="0" w:firstLine="0"/>
              <w:jc w:val="both"/>
              <w:rPr>
                <w:iCs/>
                <w:snapToGrid w:val="0"/>
                <w:color w:val="000000"/>
                <w:sz w:val="20"/>
              </w:rPr>
            </w:pPr>
            <w:r w:rsidRPr="00B35D79">
              <w:rPr>
                <w:iCs/>
                <w:snapToGrid w:val="0"/>
                <w:color w:val="000000"/>
                <w:sz w:val="20"/>
              </w:rPr>
              <w:t>отклонение</w:t>
            </w:r>
          </w:p>
        </w:tc>
      </w:tr>
      <w:tr w:rsidR="00B646A1" w:rsidRPr="00B35D79" w:rsidTr="00B35D79">
        <w:trPr>
          <w:cantSplit/>
          <w:jc w:val="center"/>
        </w:trPr>
        <w:tc>
          <w:tcPr>
            <w:tcW w:w="1416" w:type="pct"/>
            <w:vMerge/>
            <w:shd w:val="clear" w:color="auto" w:fill="auto"/>
          </w:tcPr>
          <w:p w:rsidR="00B646A1" w:rsidRPr="00B35D79" w:rsidRDefault="00B646A1" w:rsidP="00B35D79">
            <w:pPr>
              <w:widowControl/>
              <w:spacing w:line="360" w:lineRule="auto"/>
              <w:ind w:left="0" w:firstLine="0"/>
              <w:jc w:val="both"/>
              <w:rPr>
                <w:snapToGrid w:val="0"/>
                <w:color w:val="000000"/>
                <w:sz w:val="20"/>
              </w:rPr>
            </w:pPr>
          </w:p>
        </w:tc>
        <w:tc>
          <w:tcPr>
            <w:tcW w:w="1191" w:type="pct"/>
            <w:gridSpan w:val="2"/>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20</w:t>
            </w:r>
            <w:r w:rsidR="00DE06FA" w:rsidRPr="00B35D79">
              <w:rPr>
                <w:iCs/>
                <w:snapToGrid w:val="0"/>
                <w:color w:val="000000"/>
                <w:sz w:val="20"/>
              </w:rPr>
              <w:t>10</w:t>
            </w:r>
            <w:r w:rsidR="004179C4" w:rsidRPr="00B35D79">
              <w:rPr>
                <w:snapToGrid w:val="0"/>
                <w:color w:val="000000"/>
                <w:sz w:val="20"/>
              </w:rPr>
              <w:t> г</w:t>
            </w:r>
            <w:r w:rsidRPr="00B35D79">
              <w:rPr>
                <w:snapToGrid w:val="0"/>
                <w:color w:val="000000"/>
                <w:sz w:val="20"/>
              </w:rPr>
              <w:t>.</w:t>
            </w:r>
            <w:r w:rsidR="00DE06FA" w:rsidRPr="00B35D79">
              <w:rPr>
                <w:snapToGrid w:val="0"/>
                <w:color w:val="000000"/>
                <w:sz w:val="20"/>
              </w:rPr>
              <w:t xml:space="preserve"> (</w:t>
            </w:r>
            <w:r w:rsidR="00DE06FA" w:rsidRPr="00B35D79">
              <w:rPr>
                <w:snapToGrid w:val="0"/>
                <w:color w:val="000000"/>
                <w:sz w:val="20"/>
                <w:lang w:val="en-US"/>
              </w:rPr>
              <w:t>IV</w:t>
            </w:r>
            <w:r w:rsidR="00DE06FA" w:rsidRPr="00B35D79">
              <w:rPr>
                <w:snapToGrid w:val="0"/>
                <w:color w:val="000000"/>
                <w:sz w:val="20"/>
              </w:rPr>
              <w:t xml:space="preserve"> квартал)</w:t>
            </w:r>
          </w:p>
        </w:tc>
        <w:tc>
          <w:tcPr>
            <w:tcW w:w="1191" w:type="pct"/>
            <w:gridSpan w:val="2"/>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20</w:t>
            </w:r>
            <w:r w:rsidR="00DE06FA" w:rsidRPr="00B35D79">
              <w:rPr>
                <w:snapToGrid w:val="0"/>
                <w:color w:val="000000"/>
                <w:sz w:val="20"/>
              </w:rPr>
              <w:t>11</w:t>
            </w:r>
            <w:r w:rsidR="004179C4" w:rsidRPr="00B35D79">
              <w:rPr>
                <w:snapToGrid w:val="0"/>
                <w:color w:val="000000"/>
                <w:sz w:val="20"/>
              </w:rPr>
              <w:t> г</w:t>
            </w:r>
            <w:r w:rsidRPr="00B35D79">
              <w:rPr>
                <w:snapToGrid w:val="0"/>
                <w:color w:val="000000"/>
                <w:sz w:val="20"/>
              </w:rPr>
              <w:t>.</w:t>
            </w:r>
            <w:r w:rsidR="00DE06FA" w:rsidRPr="00B35D79">
              <w:rPr>
                <w:snapToGrid w:val="0"/>
                <w:color w:val="000000"/>
                <w:sz w:val="20"/>
              </w:rPr>
              <w:t xml:space="preserve"> (</w:t>
            </w:r>
            <w:r w:rsidR="00DE06FA" w:rsidRPr="00B35D79">
              <w:rPr>
                <w:snapToGrid w:val="0"/>
                <w:color w:val="000000"/>
                <w:sz w:val="20"/>
                <w:lang w:val="en-US"/>
              </w:rPr>
              <w:t>I</w:t>
            </w:r>
            <w:r w:rsidR="00DE06FA" w:rsidRPr="00B35D79">
              <w:rPr>
                <w:snapToGrid w:val="0"/>
                <w:color w:val="000000"/>
                <w:sz w:val="20"/>
              </w:rPr>
              <w:t xml:space="preserve"> квартал – период внедрения мероприятий)</w:t>
            </w:r>
          </w:p>
        </w:tc>
        <w:tc>
          <w:tcPr>
            <w:tcW w:w="627" w:type="pct"/>
            <w:vMerge w:val="restar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числ.</w:t>
            </w:r>
          </w:p>
        </w:tc>
        <w:tc>
          <w:tcPr>
            <w:tcW w:w="576" w:type="pct"/>
            <w:vMerge w:val="restar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 (</w:t>
            </w:r>
            <w:r w:rsidR="004179C4" w:rsidRPr="00B35D79">
              <w:rPr>
                <w:snapToGrid w:val="0"/>
                <w:color w:val="000000"/>
                <w:sz w:val="20"/>
              </w:rPr>
              <w:t>–)</w:t>
            </w:r>
          </w:p>
        </w:tc>
      </w:tr>
      <w:tr w:rsidR="00B646A1" w:rsidRPr="00B35D79" w:rsidTr="00B35D79">
        <w:trPr>
          <w:cantSplit/>
          <w:jc w:val="center"/>
        </w:trPr>
        <w:tc>
          <w:tcPr>
            <w:tcW w:w="1416" w:type="pct"/>
            <w:vMerge/>
            <w:shd w:val="clear" w:color="auto" w:fill="auto"/>
          </w:tcPr>
          <w:p w:rsidR="00B646A1" w:rsidRPr="00B35D79" w:rsidRDefault="00B646A1" w:rsidP="00B35D79">
            <w:pPr>
              <w:widowControl/>
              <w:spacing w:line="360" w:lineRule="auto"/>
              <w:ind w:left="0" w:firstLine="0"/>
              <w:jc w:val="both"/>
              <w:rPr>
                <w:snapToGrid w:val="0"/>
                <w:color w:val="000000"/>
                <w:sz w:val="20"/>
              </w:rPr>
            </w:pP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чел.</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чел.</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w:t>
            </w:r>
          </w:p>
        </w:tc>
        <w:tc>
          <w:tcPr>
            <w:tcW w:w="627" w:type="pct"/>
            <w:vMerge/>
            <w:shd w:val="clear" w:color="auto" w:fill="auto"/>
          </w:tcPr>
          <w:p w:rsidR="00B646A1" w:rsidRPr="00B35D79" w:rsidRDefault="00B646A1" w:rsidP="00B35D79">
            <w:pPr>
              <w:widowControl/>
              <w:spacing w:line="360" w:lineRule="auto"/>
              <w:ind w:left="0" w:firstLine="0"/>
              <w:jc w:val="both"/>
              <w:rPr>
                <w:snapToGrid w:val="0"/>
                <w:color w:val="000000"/>
                <w:sz w:val="20"/>
              </w:rPr>
            </w:pPr>
          </w:p>
        </w:tc>
        <w:tc>
          <w:tcPr>
            <w:tcW w:w="576" w:type="pct"/>
            <w:vMerge/>
            <w:shd w:val="clear" w:color="auto" w:fill="auto"/>
          </w:tcPr>
          <w:p w:rsidR="00B646A1" w:rsidRPr="00B35D79" w:rsidRDefault="00B646A1" w:rsidP="00B35D79">
            <w:pPr>
              <w:widowControl/>
              <w:spacing w:line="360" w:lineRule="auto"/>
              <w:ind w:left="0" w:firstLine="0"/>
              <w:jc w:val="both"/>
              <w:rPr>
                <w:snapToGrid w:val="0"/>
                <w:color w:val="000000"/>
                <w:sz w:val="20"/>
              </w:rPr>
            </w:pP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 Колбасно-кулинарный цех</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26</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101</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26</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102,5</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+1,5</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 Цех первичной переработки скота</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28</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27</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103</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3. Птицеперерабатывающий</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17</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102,6</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17</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102,9</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+0,3</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4. Консервный цех</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14</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103,0</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15</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103,5</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+0,5</w:t>
            </w:r>
          </w:p>
        </w:tc>
      </w:tr>
      <w:tr w:rsidR="00B646A1" w:rsidRPr="00B35D79" w:rsidTr="00B35D79">
        <w:trPr>
          <w:cantSplit/>
          <w:jc w:val="center"/>
        </w:trPr>
        <w:tc>
          <w:tcPr>
            <w:tcW w:w="5000" w:type="pct"/>
            <w:gridSpan w:val="7"/>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Индивидуальные нормы</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 Колбасно-кулинарный цех</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14</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15</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102,6</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0,6</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2. Цех первичной переработки скота</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12</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101,6</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12</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100,5</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-1,1</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3. Птицеперерабатывающий</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8</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8</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101,5</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-0,5</w:t>
            </w:r>
          </w:p>
        </w:tc>
      </w:tr>
      <w:tr w:rsidR="00B646A1" w:rsidRPr="00B35D79" w:rsidTr="00B35D79">
        <w:trPr>
          <w:cantSplit/>
          <w:jc w:val="center"/>
        </w:trPr>
        <w:tc>
          <w:tcPr>
            <w:tcW w:w="141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4. Консервный цех</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7</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w:t>
            </w:r>
          </w:p>
        </w:tc>
        <w:tc>
          <w:tcPr>
            <w:tcW w:w="561"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8</w:t>
            </w:r>
          </w:p>
        </w:tc>
        <w:tc>
          <w:tcPr>
            <w:tcW w:w="630"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102,6</w:t>
            </w:r>
          </w:p>
        </w:tc>
        <w:tc>
          <w:tcPr>
            <w:tcW w:w="627"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+1</w:t>
            </w:r>
          </w:p>
        </w:tc>
        <w:tc>
          <w:tcPr>
            <w:tcW w:w="576" w:type="pct"/>
            <w:shd w:val="clear" w:color="auto" w:fill="auto"/>
          </w:tcPr>
          <w:p w:rsidR="00B646A1" w:rsidRPr="00B35D79" w:rsidRDefault="00B646A1" w:rsidP="00B35D79">
            <w:pPr>
              <w:widowControl/>
              <w:spacing w:line="360" w:lineRule="auto"/>
              <w:ind w:left="0" w:firstLine="0"/>
              <w:jc w:val="both"/>
              <w:rPr>
                <w:snapToGrid w:val="0"/>
                <w:color w:val="000000"/>
                <w:sz w:val="20"/>
              </w:rPr>
            </w:pPr>
            <w:r w:rsidRPr="00B35D79">
              <w:rPr>
                <w:snapToGrid w:val="0"/>
                <w:color w:val="000000"/>
                <w:sz w:val="20"/>
              </w:rPr>
              <w:t>+0,6</w:t>
            </w:r>
          </w:p>
        </w:tc>
      </w:tr>
    </w:tbl>
    <w:p w:rsidR="00B646A1" w:rsidRPr="004179C4" w:rsidRDefault="00B646A1" w:rsidP="004179C4">
      <w:pPr>
        <w:pStyle w:val="aa"/>
        <w:rPr>
          <w:szCs w:val="16"/>
        </w:rPr>
      </w:pPr>
    </w:p>
    <w:p w:rsidR="00B646A1" w:rsidRPr="004179C4" w:rsidRDefault="00B646A1" w:rsidP="004179C4">
      <w:pPr>
        <w:pStyle w:val="aa"/>
      </w:pPr>
      <w:r w:rsidRPr="004179C4">
        <w:t>Анализ таблицы показывает, что выполнение норм выработки по основным цехам</w:t>
      </w:r>
      <w:r w:rsidR="004179C4">
        <w:t xml:space="preserve"> </w:t>
      </w:r>
      <w:r w:rsidRPr="004179C4">
        <w:t>идет неравномерно. Комплексные нормы установлены на производство отдельных видов продукции.</w:t>
      </w:r>
    </w:p>
    <w:p w:rsidR="00B646A1" w:rsidRPr="004179C4" w:rsidRDefault="00B646A1" w:rsidP="004179C4">
      <w:pPr>
        <w:pStyle w:val="aa"/>
      </w:pPr>
      <w:r w:rsidRPr="004179C4">
        <w:t>В колбасно-кулинарном цехе комплексными нормами были охвачены 26</w:t>
      </w:r>
      <w:r w:rsidR="004179C4">
        <w:t> </w:t>
      </w:r>
      <w:r w:rsidR="004179C4" w:rsidRPr="004179C4">
        <w:t>чел</w:t>
      </w:r>
      <w:r w:rsidRPr="004179C4">
        <w:t xml:space="preserve">. Процент выполнения этой нормы составил в </w:t>
      </w:r>
      <w:r w:rsidR="00DE06FA" w:rsidRPr="004179C4">
        <w:rPr>
          <w:lang w:val="en-US"/>
        </w:rPr>
        <w:t>IV</w:t>
      </w:r>
      <w:r w:rsidR="00DE06FA" w:rsidRPr="004179C4">
        <w:t xml:space="preserve"> </w:t>
      </w:r>
      <w:r w:rsidR="004179C4" w:rsidRPr="004179C4">
        <w:t>кв.</w:t>
      </w:r>
      <w:r w:rsidR="004179C4">
        <w:t xml:space="preserve"> </w:t>
      </w:r>
      <w:r w:rsidR="004179C4" w:rsidRPr="004179C4">
        <w:t>2010</w:t>
      </w:r>
      <w:r w:rsidR="004179C4">
        <w:t> </w:t>
      </w:r>
      <w:r w:rsidR="004179C4" w:rsidRPr="004179C4">
        <w:t>г</w:t>
      </w:r>
      <w:r w:rsidR="004179C4">
        <w:t>.</w:t>
      </w:r>
      <w:r w:rsidR="004179C4" w:rsidRPr="004179C4">
        <w:t xml:space="preserve"> </w:t>
      </w:r>
      <w:r w:rsidRPr="004179C4">
        <w:t>-10</w:t>
      </w:r>
      <w:r w:rsidR="004179C4" w:rsidRPr="004179C4">
        <w:t>1</w:t>
      </w:r>
      <w:r w:rsidR="004179C4">
        <w:t>%</w:t>
      </w:r>
      <w:r w:rsidRPr="004179C4">
        <w:t xml:space="preserve">, а в </w:t>
      </w:r>
      <w:r w:rsidR="00DE06FA" w:rsidRPr="004179C4">
        <w:rPr>
          <w:lang w:val="en-US"/>
        </w:rPr>
        <w:t>I</w:t>
      </w:r>
      <w:r w:rsidR="00DE06FA" w:rsidRPr="004179C4">
        <w:t xml:space="preserve"> кв. </w:t>
      </w:r>
      <w:r w:rsidRPr="004179C4">
        <w:t>20</w:t>
      </w:r>
      <w:r w:rsidR="00DE06FA" w:rsidRPr="004179C4">
        <w:t>11</w:t>
      </w:r>
      <w:r w:rsidR="004179C4">
        <w:t> </w:t>
      </w:r>
      <w:r w:rsidR="004179C4" w:rsidRPr="004179C4">
        <w:t>г</w:t>
      </w:r>
      <w:r w:rsidRPr="004179C4">
        <w:t>. -102,</w:t>
      </w:r>
      <w:r w:rsidR="004179C4" w:rsidRPr="004179C4">
        <w:t>5</w:t>
      </w:r>
      <w:r w:rsidR="004179C4">
        <w:t>%</w:t>
      </w:r>
      <w:r w:rsidRPr="004179C4">
        <w:t xml:space="preserve">, </w:t>
      </w:r>
      <w:r w:rsidR="004179C4">
        <w:t>т.е.</w:t>
      </w:r>
      <w:r w:rsidRPr="004179C4">
        <w:t xml:space="preserve"> увеличился на 1,</w:t>
      </w:r>
      <w:r w:rsidR="004179C4" w:rsidRPr="004179C4">
        <w:t>5</w:t>
      </w:r>
      <w:r w:rsidR="004179C4">
        <w:t>%</w:t>
      </w:r>
      <w:r w:rsidRPr="004179C4">
        <w:t>. Индивидуальные нормы выработки в этом цехе установлены для 14</w:t>
      </w:r>
      <w:r w:rsidR="004179C4">
        <w:t> </w:t>
      </w:r>
      <w:r w:rsidR="004179C4" w:rsidRPr="004179C4">
        <w:t>чел</w:t>
      </w:r>
      <w:r w:rsidRPr="004179C4">
        <w:t xml:space="preserve">. в </w:t>
      </w:r>
      <w:r w:rsidR="00DE06FA" w:rsidRPr="004179C4">
        <w:rPr>
          <w:lang w:val="en-US"/>
        </w:rPr>
        <w:t>IV</w:t>
      </w:r>
      <w:r w:rsidR="00DE06FA" w:rsidRPr="004179C4">
        <w:t xml:space="preserve"> кв. </w:t>
      </w:r>
      <w:r w:rsidRPr="004179C4">
        <w:t>20</w:t>
      </w:r>
      <w:r w:rsidR="00DE06FA" w:rsidRPr="004179C4">
        <w:t>10</w:t>
      </w:r>
      <w:r w:rsidR="004179C4">
        <w:t> </w:t>
      </w:r>
      <w:r w:rsidR="004179C4" w:rsidRPr="004179C4">
        <w:t>г</w:t>
      </w:r>
      <w:r w:rsidRPr="004179C4">
        <w:t>. и для 15</w:t>
      </w:r>
      <w:r w:rsidR="004179C4">
        <w:t> </w:t>
      </w:r>
      <w:r w:rsidR="004179C4" w:rsidRPr="004179C4">
        <w:t>чел</w:t>
      </w:r>
      <w:r w:rsidR="004179C4">
        <w:t>.</w:t>
      </w:r>
      <w:r w:rsidR="004179C4" w:rsidRPr="004179C4">
        <w:t xml:space="preserve"> </w:t>
      </w:r>
      <w:r w:rsidRPr="004179C4">
        <w:t xml:space="preserve">в </w:t>
      </w:r>
      <w:r w:rsidR="00DE06FA" w:rsidRPr="004179C4">
        <w:rPr>
          <w:lang w:val="en-US"/>
        </w:rPr>
        <w:t>I</w:t>
      </w:r>
      <w:r w:rsidR="00DE06FA" w:rsidRPr="004179C4">
        <w:t xml:space="preserve"> кв. </w:t>
      </w:r>
      <w:r w:rsidRPr="004179C4">
        <w:t>20</w:t>
      </w:r>
      <w:r w:rsidR="00DE06FA" w:rsidRPr="004179C4">
        <w:t>11</w:t>
      </w:r>
      <w:r w:rsidR="004179C4">
        <w:t> </w:t>
      </w:r>
      <w:r w:rsidR="004179C4" w:rsidRPr="004179C4">
        <w:t>г</w:t>
      </w:r>
      <w:r w:rsidRPr="004179C4">
        <w:t>. Процент выполнения соответственно составил 102 и 102,</w:t>
      </w:r>
      <w:r w:rsidR="004179C4" w:rsidRPr="004179C4">
        <w:t>6</w:t>
      </w:r>
      <w:r w:rsidR="004179C4">
        <w:t>%</w:t>
      </w:r>
      <w:r w:rsidRPr="004179C4">
        <w:t xml:space="preserve">, </w:t>
      </w:r>
      <w:r w:rsidR="004179C4">
        <w:t>т.е.</w:t>
      </w:r>
      <w:r w:rsidRPr="004179C4">
        <w:t xml:space="preserve"> уменьшился на 0,</w:t>
      </w:r>
      <w:r w:rsidR="004179C4" w:rsidRPr="004179C4">
        <w:t>6</w:t>
      </w:r>
      <w:r w:rsidR="004179C4">
        <w:t>%</w:t>
      </w:r>
      <w:r w:rsidRPr="004179C4">
        <w:t>.</w:t>
      </w:r>
    </w:p>
    <w:p w:rsidR="00B646A1" w:rsidRPr="004179C4" w:rsidRDefault="00B646A1" w:rsidP="004179C4">
      <w:pPr>
        <w:pStyle w:val="aa"/>
      </w:pPr>
      <w:r w:rsidRPr="004179C4">
        <w:t xml:space="preserve">В цехе первичной переработки скота по комплексным нормам в </w:t>
      </w:r>
      <w:r w:rsidR="00DE06FA" w:rsidRPr="004179C4">
        <w:rPr>
          <w:lang w:val="en-US"/>
        </w:rPr>
        <w:t>IV</w:t>
      </w:r>
      <w:r w:rsidR="00DE06FA" w:rsidRPr="004179C4">
        <w:t xml:space="preserve"> кв. </w:t>
      </w:r>
      <w:r w:rsidRPr="004179C4">
        <w:t>20</w:t>
      </w:r>
      <w:r w:rsidR="00DE06FA" w:rsidRPr="004179C4">
        <w:t>10</w:t>
      </w:r>
      <w:r w:rsidR="004179C4">
        <w:t> </w:t>
      </w:r>
      <w:r w:rsidR="004179C4" w:rsidRPr="004179C4">
        <w:t>г</w:t>
      </w:r>
      <w:r w:rsidRPr="004179C4">
        <w:t>. работало 28</w:t>
      </w:r>
      <w:r w:rsidR="004179C4">
        <w:t> </w:t>
      </w:r>
      <w:r w:rsidR="004179C4" w:rsidRPr="004179C4">
        <w:t>чел</w:t>
      </w:r>
      <w:r w:rsidRPr="004179C4">
        <w:t xml:space="preserve">., а в </w:t>
      </w:r>
      <w:r w:rsidR="00DE06FA" w:rsidRPr="004179C4">
        <w:rPr>
          <w:lang w:val="en-US"/>
        </w:rPr>
        <w:t>IV</w:t>
      </w:r>
      <w:r w:rsidR="00DE06FA" w:rsidRPr="004179C4">
        <w:t xml:space="preserve"> </w:t>
      </w:r>
      <w:r w:rsidR="004179C4" w:rsidRPr="004179C4">
        <w:t>кв.</w:t>
      </w:r>
      <w:r w:rsidR="004179C4">
        <w:t xml:space="preserve"> </w:t>
      </w:r>
      <w:r w:rsidR="004179C4" w:rsidRPr="004179C4">
        <w:t>2</w:t>
      </w:r>
      <w:r w:rsidRPr="004179C4">
        <w:t>0</w:t>
      </w:r>
      <w:r w:rsidR="00DE06FA" w:rsidRPr="004179C4">
        <w:t>11</w:t>
      </w:r>
      <w:r w:rsidR="004179C4">
        <w:t> </w:t>
      </w:r>
      <w:r w:rsidR="004179C4" w:rsidRPr="004179C4">
        <w:t>г</w:t>
      </w:r>
      <w:r w:rsidRPr="004179C4">
        <w:t xml:space="preserve">. </w:t>
      </w:r>
      <w:r w:rsidR="004179C4">
        <w:t>–</w:t>
      </w:r>
      <w:r w:rsidR="004179C4" w:rsidRPr="004179C4">
        <w:t xml:space="preserve"> </w:t>
      </w:r>
      <w:r w:rsidRPr="004179C4">
        <w:t>27. Норма выполнялась соответственно на 102 и 10</w:t>
      </w:r>
      <w:r w:rsidR="004179C4" w:rsidRPr="004179C4">
        <w:t>3</w:t>
      </w:r>
      <w:r w:rsidR="004179C4">
        <w:t>%</w:t>
      </w:r>
      <w:r w:rsidRPr="004179C4">
        <w:t xml:space="preserve"> и возросла против предыдущего года на </w:t>
      </w:r>
      <w:r w:rsidR="004179C4" w:rsidRPr="004179C4">
        <w:t>1</w:t>
      </w:r>
      <w:r w:rsidR="004179C4">
        <w:t>%</w:t>
      </w:r>
      <w:r w:rsidRPr="004179C4">
        <w:t>.</w:t>
      </w:r>
    </w:p>
    <w:p w:rsidR="00B646A1" w:rsidRPr="004179C4" w:rsidRDefault="00B646A1" w:rsidP="004179C4">
      <w:pPr>
        <w:pStyle w:val="aa"/>
        <w:rPr>
          <w:snapToGrid w:val="0"/>
        </w:rPr>
      </w:pPr>
      <w:r w:rsidRPr="004179C4">
        <w:t xml:space="preserve">Индивидуальные нормы в этом же цехе установлены 12 рабочим. Выполнялись они в </w:t>
      </w:r>
      <w:r w:rsidR="00DE06FA" w:rsidRPr="004179C4">
        <w:rPr>
          <w:lang w:val="en-US"/>
        </w:rPr>
        <w:t>IV</w:t>
      </w:r>
      <w:r w:rsidR="00DE06FA" w:rsidRPr="004179C4">
        <w:t xml:space="preserve"> </w:t>
      </w:r>
      <w:r w:rsidR="004179C4" w:rsidRPr="004179C4">
        <w:t>кв.</w:t>
      </w:r>
      <w:r w:rsidR="004179C4">
        <w:t xml:space="preserve"> </w:t>
      </w:r>
      <w:r w:rsidR="004179C4" w:rsidRPr="004179C4">
        <w:t>2</w:t>
      </w:r>
      <w:r w:rsidRPr="004179C4">
        <w:t>0</w:t>
      </w:r>
      <w:r w:rsidR="00DE06FA" w:rsidRPr="004179C4">
        <w:t>10</w:t>
      </w:r>
      <w:r w:rsidR="004179C4">
        <w:t> </w:t>
      </w:r>
      <w:r w:rsidR="004179C4" w:rsidRPr="004179C4">
        <w:t>г</w:t>
      </w:r>
      <w:r w:rsidRPr="004179C4">
        <w:t>. на 101,</w:t>
      </w:r>
      <w:r w:rsidR="004179C4" w:rsidRPr="004179C4">
        <w:t>6</w:t>
      </w:r>
      <w:r w:rsidR="004179C4">
        <w:t>%</w:t>
      </w:r>
      <w:r w:rsidRPr="004179C4">
        <w:t xml:space="preserve">, а в </w:t>
      </w:r>
      <w:r w:rsidR="00DE06FA" w:rsidRPr="004179C4">
        <w:rPr>
          <w:lang w:val="en-US"/>
        </w:rPr>
        <w:t>I</w:t>
      </w:r>
      <w:r w:rsidR="00DE06FA" w:rsidRPr="004179C4">
        <w:t xml:space="preserve"> </w:t>
      </w:r>
      <w:r w:rsidR="004179C4" w:rsidRPr="004179C4">
        <w:t>кв.</w:t>
      </w:r>
      <w:r w:rsidR="004179C4">
        <w:t xml:space="preserve"> </w:t>
      </w:r>
      <w:r w:rsidR="004179C4" w:rsidRPr="004179C4">
        <w:t>2</w:t>
      </w:r>
      <w:r w:rsidRPr="004179C4">
        <w:t>0</w:t>
      </w:r>
      <w:r w:rsidR="00DE06FA" w:rsidRPr="004179C4">
        <w:t>11</w:t>
      </w:r>
      <w:r w:rsidR="004179C4">
        <w:t> </w:t>
      </w:r>
      <w:r w:rsidR="004179C4" w:rsidRPr="004179C4">
        <w:t>г</w:t>
      </w:r>
      <w:r w:rsidRPr="004179C4">
        <w:t>. на 100,</w:t>
      </w:r>
      <w:r w:rsidR="004179C4" w:rsidRPr="004179C4">
        <w:t>5</w:t>
      </w:r>
      <w:r w:rsidR="004179C4">
        <w:t>%</w:t>
      </w:r>
      <w:r w:rsidRPr="004179C4">
        <w:t xml:space="preserve">, </w:t>
      </w:r>
      <w:r w:rsidR="004179C4">
        <w:t>т.е.</w:t>
      </w:r>
      <w:r w:rsidRPr="004179C4">
        <w:t xml:space="preserve"> процент выполнения</w:t>
      </w:r>
      <w:r w:rsidRPr="004179C4">
        <w:rPr>
          <w:snapToGrid w:val="0"/>
        </w:rPr>
        <w:t xml:space="preserve"> снизился на 1,</w:t>
      </w:r>
      <w:r w:rsidR="004179C4" w:rsidRPr="004179C4">
        <w:rPr>
          <w:snapToGrid w:val="0"/>
        </w:rPr>
        <w:t>1</w:t>
      </w:r>
      <w:r w:rsidR="004179C4">
        <w:rPr>
          <w:snapToGrid w:val="0"/>
        </w:rPr>
        <w:t>%</w:t>
      </w:r>
      <w:r w:rsidRPr="004179C4">
        <w:rPr>
          <w:snapToGrid w:val="0"/>
        </w:rPr>
        <w:t>. В цехе птицепереработки по комплексным нормам за оба анализируемых года работает 17 человек. Степень их выполнения увеличилась с 102,</w:t>
      </w:r>
      <w:r w:rsidR="004179C4" w:rsidRPr="004179C4">
        <w:rPr>
          <w:snapToGrid w:val="0"/>
        </w:rPr>
        <w:t>6</w:t>
      </w:r>
      <w:r w:rsidR="004179C4">
        <w:rPr>
          <w:snapToGrid w:val="0"/>
        </w:rPr>
        <w:t>%</w:t>
      </w:r>
      <w:r w:rsidRPr="004179C4">
        <w:rPr>
          <w:snapToGrid w:val="0"/>
        </w:rPr>
        <w:t xml:space="preserve"> в</w:t>
      </w:r>
      <w:r w:rsidR="00DE06FA" w:rsidRPr="004179C4">
        <w:rPr>
          <w:snapToGrid w:val="0"/>
        </w:rPr>
        <w:t xml:space="preserve"> </w:t>
      </w:r>
      <w:r w:rsidR="00DE06FA" w:rsidRPr="004179C4">
        <w:rPr>
          <w:lang w:val="en-US"/>
        </w:rPr>
        <w:t>IV</w:t>
      </w:r>
      <w:r w:rsidR="00DE06FA" w:rsidRPr="004179C4">
        <w:t xml:space="preserve"> кв.</w:t>
      </w:r>
      <w:r w:rsidRPr="004179C4">
        <w:rPr>
          <w:snapToGrid w:val="0"/>
        </w:rPr>
        <w:t xml:space="preserve"> 20</w:t>
      </w:r>
      <w:r w:rsidR="00DE06FA" w:rsidRPr="004179C4">
        <w:rPr>
          <w:snapToGrid w:val="0"/>
        </w:rPr>
        <w:t>10</w:t>
      </w:r>
      <w:r w:rsidR="004179C4">
        <w:rPr>
          <w:snapToGrid w:val="0"/>
        </w:rPr>
        <w:t> </w:t>
      </w:r>
      <w:r w:rsidR="004179C4" w:rsidRPr="004179C4">
        <w:rPr>
          <w:snapToGrid w:val="0"/>
        </w:rPr>
        <w:t>г</w:t>
      </w:r>
      <w:r w:rsidRPr="004179C4">
        <w:rPr>
          <w:snapToGrid w:val="0"/>
        </w:rPr>
        <w:t>. до 102,</w:t>
      </w:r>
      <w:r w:rsidR="004179C4" w:rsidRPr="004179C4">
        <w:rPr>
          <w:snapToGrid w:val="0"/>
        </w:rPr>
        <w:t>9</w:t>
      </w:r>
      <w:r w:rsidR="004179C4">
        <w:rPr>
          <w:snapToGrid w:val="0"/>
        </w:rPr>
        <w:t>%</w:t>
      </w:r>
      <w:r w:rsidRPr="004179C4">
        <w:rPr>
          <w:snapToGrid w:val="0"/>
        </w:rPr>
        <w:t xml:space="preserve"> в </w:t>
      </w:r>
      <w:r w:rsidR="00DE06FA" w:rsidRPr="004179C4">
        <w:rPr>
          <w:lang w:val="en-US"/>
        </w:rPr>
        <w:t>IV</w:t>
      </w:r>
      <w:r w:rsidR="00DE06FA" w:rsidRPr="004179C4">
        <w:t xml:space="preserve"> </w:t>
      </w:r>
      <w:r w:rsidR="004179C4" w:rsidRPr="004179C4">
        <w:t>кв.</w:t>
      </w:r>
      <w:r w:rsidR="004179C4">
        <w:t xml:space="preserve"> </w:t>
      </w:r>
      <w:r w:rsidR="004179C4" w:rsidRPr="004179C4">
        <w:rPr>
          <w:snapToGrid w:val="0"/>
        </w:rPr>
        <w:t>2</w:t>
      </w:r>
      <w:r w:rsidRPr="004179C4">
        <w:rPr>
          <w:snapToGrid w:val="0"/>
        </w:rPr>
        <w:t>0</w:t>
      </w:r>
      <w:r w:rsidR="00DE06FA" w:rsidRPr="004179C4">
        <w:rPr>
          <w:snapToGrid w:val="0"/>
        </w:rPr>
        <w:t>11</w:t>
      </w:r>
      <w:r w:rsidR="004179C4">
        <w:rPr>
          <w:snapToGrid w:val="0"/>
        </w:rPr>
        <w:t> </w:t>
      </w:r>
      <w:r w:rsidR="004179C4" w:rsidRPr="004179C4">
        <w:rPr>
          <w:snapToGrid w:val="0"/>
        </w:rPr>
        <w:t>г</w:t>
      </w:r>
      <w:r w:rsidRPr="004179C4">
        <w:rPr>
          <w:snapToGrid w:val="0"/>
        </w:rPr>
        <w:t xml:space="preserve">., </w:t>
      </w:r>
      <w:r w:rsidR="004179C4">
        <w:rPr>
          <w:snapToGrid w:val="0"/>
        </w:rPr>
        <w:t>т.е.</w:t>
      </w:r>
      <w:r w:rsidRPr="004179C4">
        <w:rPr>
          <w:snapToGrid w:val="0"/>
        </w:rPr>
        <w:t xml:space="preserve"> на 0,</w:t>
      </w:r>
      <w:r w:rsidR="004179C4" w:rsidRPr="004179C4">
        <w:rPr>
          <w:snapToGrid w:val="0"/>
        </w:rPr>
        <w:t>3</w:t>
      </w:r>
      <w:r w:rsidR="004179C4">
        <w:rPr>
          <w:snapToGrid w:val="0"/>
        </w:rPr>
        <w:t>%</w:t>
      </w:r>
      <w:r w:rsidRPr="004179C4">
        <w:rPr>
          <w:snapToGrid w:val="0"/>
        </w:rPr>
        <w:t>.</w:t>
      </w:r>
    </w:p>
    <w:p w:rsidR="00B646A1" w:rsidRPr="004179C4" w:rsidRDefault="00B646A1" w:rsidP="004179C4">
      <w:pPr>
        <w:widowControl/>
        <w:spacing w:line="360" w:lineRule="auto"/>
        <w:ind w:left="0" w:firstLine="709"/>
        <w:jc w:val="both"/>
        <w:rPr>
          <w:snapToGrid w:val="0"/>
          <w:color w:val="000000"/>
          <w:sz w:val="28"/>
          <w:szCs w:val="24"/>
        </w:rPr>
      </w:pPr>
      <w:r w:rsidRPr="004179C4">
        <w:rPr>
          <w:snapToGrid w:val="0"/>
          <w:color w:val="000000"/>
          <w:sz w:val="28"/>
          <w:szCs w:val="24"/>
        </w:rPr>
        <w:t>По индивидуальным нормам в этом цехе работало в оба анализируемые года 8 человек. Степень выполнения этих норм снизилась со 10</w:t>
      </w:r>
      <w:r w:rsidR="004179C4" w:rsidRPr="004179C4">
        <w:rPr>
          <w:snapToGrid w:val="0"/>
          <w:color w:val="000000"/>
          <w:sz w:val="28"/>
          <w:szCs w:val="24"/>
        </w:rPr>
        <w:t>2</w:t>
      </w:r>
      <w:r w:rsidR="004179C4">
        <w:rPr>
          <w:snapToGrid w:val="0"/>
          <w:color w:val="000000"/>
          <w:sz w:val="28"/>
          <w:szCs w:val="24"/>
        </w:rPr>
        <w:t>%</w:t>
      </w:r>
      <w:r w:rsidRPr="004179C4">
        <w:rPr>
          <w:snapToGrid w:val="0"/>
          <w:color w:val="000000"/>
          <w:sz w:val="28"/>
          <w:szCs w:val="24"/>
        </w:rPr>
        <w:t xml:space="preserve"> до 101,</w:t>
      </w:r>
      <w:r w:rsidR="004179C4" w:rsidRPr="004179C4">
        <w:rPr>
          <w:snapToGrid w:val="0"/>
          <w:color w:val="000000"/>
          <w:sz w:val="28"/>
          <w:szCs w:val="24"/>
        </w:rPr>
        <w:t>5</w:t>
      </w:r>
      <w:r w:rsidR="004179C4">
        <w:rPr>
          <w:snapToGrid w:val="0"/>
          <w:color w:val="000000"/>
          <w:sz w:val="28"/>
          <w:szCs w:val="24"/>
        </w:rPr>
        <w:t>%</w:t>
      </w:r>
      <w:r w:rsidRPr="004179C4">
        <w:rPr>
          <w:snapToGrid w:val="0"/>
          <w:color w:val="000000"/>
          <w:sz w:val="28"/>
          <w:szCs w:val="24"/>
        </w:rPr>
        <w:t>.</w:t>
      </w:r>
    </w:p>
    <w:p w:rsidR="00B646A1" w:rsidRPr="004179C4" w:rsidRDefault="00B646A1" w:rsidP="004179C4">
      <w:pPr>
        <w:pStyle w:val="aa"/>
        <w:rPr>
          <w:snapToGrid w:val="0"/>
        </w:rPr>
      </w:pPr>
      <w:r w:rsidRPr="004179C4">
        <w:rPr>
          <w:snapToGrid w:val="0"/>
        </w:rPr>
        <w:t>В консервном цехе по комплексным нормам работало 14 и 15 человек. Процент выполнения норм увеличился с 10</w:t>
      </w:r>
      <w:r w:rsidR="004179C4" w:rsidRPr="004179C4">
        <w:rPr>
          <w:snapToGrid w:val="0"/>
        </w:rPr>
        <w:t>3</w:t>
      </w:r>
      <w:r w:rsidR="004179C4">
        <w:rPr>
          <w:snapToGrid w:val="0"/>
        </w:rPr>
        <w:t>%</w:t>
      </w:r>
      <w:r w:rsidRPr="004179C4">
        <w:rPr>
          <w:snapToGrid w:val="0"/>
        </w:rPr>
        <w:t xml:space="preserve"> до 103,</w:t>
      </w:r>
      <w:r w:rsidR="004179C4" w:rsidRPr="004179C4">
        <w:rPr>
          <w:snapToGrid w:val="0"/>
        </w:rPr>
        <w:t>5</w:t>
      </w:r>
      <w:r w:rsidR="004179C4">
        <w:rPr>
          <w:snapToGrid w:val="0"/>
        </w:rPr>
        <w:t>%</w:t>
      </w:r>
      <w:r w:rsidRPr="004179C4">
        <w:rPr>
          <w:snapToGrid w:val="0"/>
        </w:rPr>
        <w:t>. По индивидуальным нормам в этом цехе работало 7 и 8 человек соответственно, а процент выполнения нормы увеличился на 0,</w:t>
      </w:r>
      <w:r w:rsidR="004179C4" w:rsidRPr="004179C4">
        <w:rPr>
          <w:snapToGrid w:val="0"/>
        </w:rPr>
        <w:t>6</w:t>
      </w:r>
      <w:r w:rsidR="004179C4">
        <w:rPr>
          <w:snapToGrid w:val="0"/>
        </w:rPr>
        <w:t>%</w:t>
      </w:r>
      <w:r w:rsidRPr="004179C4">
        <w:rPr>
          <w:snapToGrid w:val="0"/>
        </w:rPr>
        <w:t>.</w:t>
      </w:r>
    </w:p>
    <w:p w:rsidR="00B646A1" w:rsidRPr="004179C4" w:rsidRDefault="00B646A1" w:rsidP="004179C4">
      <w:pPr>
        <w:pStyle w:val="aa"/>
        <w:rPr>
          <w:snapToGrid w:val="0"/>
        </w:rPr>
      </w:pPr>
      <w:r w:rsidRPr="004179C4">
        <w:rPr>
          <w:snapToGrid w:val="0"/>
        </w:rPr>
        <w:t xml:space="preserve">На выполнение норм выработки на </w:t>
      </w:r>
      <w:r w:rsidR="00DE06FA" w:rsidRPr="004179C4">
        <w:t>ООО</w:t>
      </w:r>
      <w:r w:rsidR="004179C4">
        <w:t> </w:t>
      </w:r>
      <w:r w:rsidR="004179C4" w:rsidRPr="004179C4">
        <w:t>«</w:t>
      </w:r>
      <w:r w:rsidR="00207ABB" w:rsidRPr="004179C4">
        <w:t>Синэргос»</w:t>
      </w:r>
      <w:r w:rsidR="00DE06FA" w:rsidRPr="004179C4">
        <w:t xml:space="preserve"> </w:t>
      </w:r>
      <w:r w:rsidRPr="004179C4">
        <w:rPr>
          <w:snapToGrid w:val="0"/>
        </w:rPr>
        <w:t>оказало влияние: квалификационная подготовленность кадров, эффективность использования рабочего времени, качество обслуживания рабочих мест, техническое состояние и ритмичность работы оборудования и др.</w:t>
      </w:r>
    </w:p>
    <w:p w:rsidR="00B646A1" w:rsidRPr="004179C4" w:rsidRDefault="00B646A1" w:rsidP="004179C4">
      <w:pPr>
        <w:pStyle w:val="aa"/>
        <w:rPr>
          <w:snapToGrid w:val="0"/>
        </w:rPr>
      </w:pPr>
      <w:r w:rsidRPr="004179C4">
        <w:rPr>
          <w:snapToGrid w:val="0"/>
        </w:rPr>
        <w:t xml:space="preserve">Норма выработки контролируется нормировщиками. Периодически проводится фотография рабочего дня, хронометраж и нормы ежегодно переутверждаются руководством </w:t>
      </w:r>
      <w:r w:rsidR="00DE06FA" w:rsidRPr="004179C4">
        <w:t>ООО</w:t>
      </w:r>
      <w:r w:rsidR="004179C4">
        <w:t> </w:t>
      </w:r>
      <w:r w:rsidR="004179C4" w:rsidRPr="004179C4">
        <w:t>«</w:t>
      </w:r>
      <w:r w:rsidR="00207ABB" w:rsidRPr="004179C4">
        <w:t>Синэргос»</w:t>
      </w:r>
      <w:r w:rsidRPr="004179C4">
        <w:rPr>
          <w:snapToGrid w:val="0"/>
        </w:rPr>
        <w:t>.</w:t>
      </w:r>
    </w:p>
    <w:p w:rsidR="00B646A1" w:rsidRPr="004179C4" w:rsidRDefault="00B646A1" w:rsidP="004179C4">
      <w:pPr>
        <w:pStyle w:val="aa"/>
        <w:rPr>
          <w:snapToGrid w:val="0"/>
        </w:rPr>
      </w:pPr>
      <w:r w:rsidRPr="004179C4">
        <w:rPr>
          <w:snapToGrid w:val="0"/>
        </w:rPr>
        <w:t>Перевыполнение норм выработки положительно влияет на уровень производительности труда.</w:t>
      </w:r>
    </w:p>
    <w:p w:rsidR="00B646A1" w:rsidRPr="004179C4" w:rsidRDefault="00B646A1" w:rsidP="004179C4">
      <w:pPr>
        <w:pStyle w:val="aa"/>
        <w:rPr>
          <w:snapToGrid w:val="0"/>
        </w:rPr>
      </w:pPr>
      <w:r w:rsidRPr="004179C4">
        <w:rPr>
          <w:snapToGrid w:val="0"/>
        </w:rPr>
        <w:t xml:space="preserve">Так, за счет перевыполнении комплексных норм выработки в </w:t>
      </w:r>
      <w:r w:rsidR="00DE06FA" w:rsidRPr="004179C4">
        <w:rPr>
          <w:lang w:val="en-US"/>
        </w:rPr>
        <w:t>I</w:t>
      </w:r>
      <w:r w:rsidR="00DE06FA" w:rsidRPr="004179C4">
        <w:t xml:space="preserve"> </w:t>
      </w:r>
      <w:r w:rsidR="004179C4" w:rsidRPr="004179C4">
        <w:t>кв.</w:t>
      </w:r>
      <w:r w:rsidR="004179C4">
        <w:t xml:space="preserve"> </w:t>
      </w:r>
      <w:r w:rsidR="004179C4" w:rsidRPr="004179C4">
        <w:rPr>
          <w:snapToGrid w:val="0"/>
        </w:rPr>
        <w:t>2</w:t>
      </w:r>
      <w:r w:rsidRPr="004179C4">
        <w:rPr>
          <w:snapToGrid w:val="0"/>
        </w:rPr>
        <w:t>0</w:t>
      </w:r>
      <w:r w:rsidR="00DE06FA" w:rsidRPr="004179C4">
        <w:rPr>
          <w:snapToGrid w:val="0"/>
        </w:rPr>
        <w:t>11</w:t>
      </w:r>
      <w:r w:rsidR="004179C4">
        <w:rPr>
          <w:snapToGrid w:val="0"/>
        </w:rPr>
        <w:t> </w:t>
      </w:r>
      <w:r w:rsidR="004179C4" w:rsidRPr="004179C4">
        <w:rPr>
          <w:snapToGrid w:val="0"/>
        </w:rPr>
        <w:t>г</w:t>
      </w:r>
      <w:r w:rsidRPr="004179C4">
        <w:rPr>
          <w:snapToGrid w:val="0"/>
        </w:rPr>
        <w:t xml:space="preserve">. против </w:t>
      </w:r>
      <w:r w:rsidR="00DE06FA" w:rsidRPr="004179C4">
        <w:rPr>
          <w:lang w:val="en-US"/>
        </w:rPr>
        <w:t>IV</w:t>
      </w:r>
      <w:r w:rsidR="00DE06FA" w:rsidRPr="004179C4">
        <w:t xml:space="preserve"> кв. </w:t>
      </w:r>
      <w:r w:rsidRPr="004179C4">
        <w:rPr>
          <w:snapToGrid w:val="0"/>
        </w:rPr>
        <w:t>20</w:t>
      </w:r>
      <w:r w:rsidR="00DE06FA" w:rsidRPr="004179C4">
        <w:rPr>
          <w:snapToGrid w:val="0"/>
        </w:rPr>
        <w:t>10</w:t>
      </w:r>
      <w:r w:rsidR="004179C4">
        <w:rPr>
          <w:snapToGrid w:val="0"/>
        </w:rPr>
        <w:t> </w:t>
      </w:r>
      <w:r w:rsidR="004179C4" w:rsidRPr="004179C4">
        <w:rPr>
          <w:snapToGrid w:val="0"/>
        </w:rPr>
        <w:t>г</w:t>
      </w:r>
      <w:r w:rsidRPr="004179C4">
        <w:rPr>
          <w:snapToGrid w:val="0"/>
        </w:rPr>
        <w:t>. производительность труда рабочих увеличилась на:</w:t>
      </w:r>
    </w:p>
    <w:p w:rsidR="00B646A1" w:rsidRPr="004179C4" w:rsidRDefault="00AE5CB5" w:rsidP="004179C4">
      <w:pPr>
        <w:widowControl/>
        <w:spacing w:line="360" w:lineRule="auto"/>
        <w:ind w:left="0" w:firstLine="709"/>
        <w:jc w:val="both"/>
        <w:rPr>
          <w:snapToGrid w:val="0"/>
          <w:color w:val="000000"/>
          <w:sz w:val="28"/>
          <w:szCs w:val="24"/>
        </w:rPr>
      </w:pPr>
      <w:r>
        <w:rPr>
          <w:snapToGrid w:val="0"/>
          <w:color w:val="000000"/>
          <w:position w:val="-28"/>
          <w:sz w:val="28"/>
          <w:szCs w:val="24"/>
        </w:rPr>
        <w:pict>
          <v:shape id="_x0000_i1040" type="#_x0000_t75" style="width:87.75pt;height:33pt" fillcolor="window">
            <v:imagedata r:id="rId20" o:title=""/>
          </v:shape>
        </w:pict>
      </w:r>
      <w:r w:rsidR="00B646A1" w:rsidRPr="004179C4">
        <w:rPr>
          <w:snapToGrid w:val="0"/>
          <w:color w:val="000000"/>
          <w:sz w:val="28"/>
          <w:szCs w:val="24"/>
        </w:rPr>
        <w:t>=1,3</w:t>
      </w:r>
      <w:r w:rsidR="004179C4" w:rsidRPr="004179C4">
        <w:rPr>
          <w:snapToGrid w:val="0"/>
          <w:color w:val="000000"/>
          <w:sz w:val="28"/>
          <w:szCs w:val="24"/>
        </w:rPr>
        <w:t>5</w:t>
      </w:r>
      <w:r w:rsidR="004179C4">
        <w:rPr>
          <w:snapToGrid w:val="0"/>
          <w:color w:val="000000"/>
          <w:sz w:val="28"/>
          <w:szCs w:val="24"/>
        </w:rPr>
        <w:t>%</w:t>
      </w:r>
      <w:r w:rsidR="00B646A1" w:rsidRPr="004179C4">
        <w:rPr>
          <w:snapToGrid w:val="0"/>
          <w:color w:val="000000"/>
          <w:sz w:val="28"/>
          <w:szCs w:val="24"/>
        </w:rPr>
        <w:t>,</w:t>
      </w:r>
    </w:p>
    <w:p w:rsidR="00B646A1"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т.е.</w:t>
      </w:r>
      <w:r w:rsidR="00B646A1" w:rsidRPr="004179C4">
        <w:rPr>
          <w:snapToGrid w:val="0"/>
          <w:color w:val="000000"/>
          <w:sz w:val="28"/>
          <w:szCs w:val="24"/>
        </w:rPr>
        <w:t xml:space="preserve"> за счет этого фактора производительность труда рабочих увеличилась на 1,3</w:t>
      </w:r>
      <w:r w:rsidRPr="004179C4">
        <w:rPr>
          <w:snapToGrid w:val="0"/>
          <w:color w:val="000000"/>
          <w:sz w:val="28"/>
          <w:szCs w:val="24"/>
        </w:rPr>
        <w:t>5</w:t>
      </w:r>
      <w:r>
        <w:rPr>
          <w:snapToGrid w:val="0"/>
          <w:color w:val="000000"/>
          <w:sz w:val="28"/>
          <w:szCs w:val="24"/>
        </w:rPr>
        <w:t>%</w:t>
      </w:r>
      <w:r w:rsidR="00B646A1" w:rsidRPr="004179C4">
        <w:rPr>
          <w:snapToGrid w:val="0"/>
          <w:color w:val="000000"/>
          <w:sz w:val="28"/>
          <w:szCs w:val="24"/>
        </w:rPr>
        <w:t>.</w:t>
      </w:r>
    </w:p>
    <w:p w:rsidR="00B646A1" w:rsidRPr="004179C4" w:rsidRDefault="00B646A1" w:rsidP="004179C4">
      <w:pPr>
        <w:widowControl/>
        <w:spacing w:line="360" w:lineRule="auto"/>
        <w:ind w:left="0" w:firstLine="709"/>
        <w:jc w:val="both"/>
        <w:rPr>
          <w:snapToGrid w:val="0"/>
          <w:color w:val="000000"/>
          <w:sz w:val="28"/>
          <w:szCs w:val="24"/>
        </w:rPr>
      </w:pPr>
      <w:r w:rsidRPr="004179C4">
        <w:rPr>
          <w:snapToGrid w:val="0"/>
          <w:color w:val="000000"/>
          <w:sz w:val="28"/>
          <w:szCs w:val="24"/>
        </w:rPr>
        <w:t>За счет перевыполнения индивидуальных норм выработки в рассматриваемый период производительность труда рабочих возросла на:</w:t>
      </w:r>
    </w:p>
    <w:p w:rsidR="00B646A1" w:rsidRPr="004179C4" w:rsidRDefault="00AE5CB5" w:rsidP="004179C4">
      <w:pPr>
        <w:widowControl/>
        <w:spacing w:line="360" w:lineRule="auto"/>
        <w:ind w:left="0" w:firstLine="709"/>
        <w:jc w:val="both"/>
        <w:rPr>
          <w:snapToGrid w:val="0"/>
          <w:color w:val="000000"/>
          <w:sz w:val="28"/>
          <w:szCs w:val="24"/>
        </w:rPr>
      </w:pPr>
      <w:r>
        <w:rPr>
          <w:snapToGrid w:val="0"/>
          <w:color w:val="000000"/>
          <w:position w:val="-28"/>
          <w:sz w:val="28"/>
          <w:szCs w:val="24"/>
        </w:rPr>
        <w:pict>
          <v:shape id="_x0000_i1041" type="#_x0000_t75" style="width:90.75pt;height:33pt" fillcolor="window">
            <v:imagedata r:id="rId21" o:title=""/>
          </v:shape>
        </w:pict>
      </w:r>
      <w:r w:rsidR="00B646A1" w:rsidRPr="004179C4">
        <w:rPr>
          <w:snapToGrid w:val="0"/>
          <w:color w:val="000000"/>
          <w:sz w:val="28"/>
          <w:szCs w:val="24"/>
        </w:rPr>
        <w:t>=0,</w:t>
      </w:r>
      <w:r w:rsidR="004179C4" w:rsidRPr="004179C4">
        <w:rPr>
          <w:snapToGrid w:val="0"/>
          <w:color w:val="000000"/>
          <w:sz w:val="28"/>
          <w:szCs w:val="24"/>
        </w:rPr>
        <w:t>6</w:t>
      </w:r>
      <w:r w:rsidR="004179C4">
        <w:rPr>
          <w:snapToGrid w:val="0"/>
          <w:color w:val="000000"/>
          <w:sz w:val="28"/>
          <w:szCs w:val="24"/>
        </w:rPr>
        <w:t>%</w:t>
      </w:r>
      <w:r w:rsidR="00B646A1" w:rsidRPr="004179C4">
        <w:rPr>
          <w:snapToGrid w:val="0"/>
          <w:color w:val="000000"/>
          <w:sz w:val="28"/>
          <w:szCs w:val="24"/>
        </w:rPr>
        <w:t>,</w:t>
      </w:r>
    </w:p>
    <w:p w:rsidR="00B646A1" w:rsidRPr="004179C4" w:rsidRDefault="004179C4" w:rsidP="004179C4">
      <w:pPr>
        <w:widowControl/>
        <w:spacing w:line="360" w:lineRule="auto"/>
        <w:ind w:left="0" w:firstLine="709"/>
        <w:jc w:val="both"/>
        <w:rPr>
          <w:snapToGrid w:val="0"/>
          <w:color w:val="000000"/>
          <w:sz w:val="28"/>
          <w:szCs w:val="24"/>
        </w:rPr>
      </w:pPr>
      <w:r>
        <w:rPr>
          <w:snapToGrid w:val="0"/>
          <w:color w:val="000000"/>
          <w:sz w:val="28"/>
          <w:szCs w:val="24"/>
        </w:rPr>
        <w:t>т.е.</w:t>
      </w:r>
      <w:r w:rsidR="00B646A1" w:rsidRPr="004179C4">
        <w:rPr>
          <w:snapToGrid w:val="0"/>
          <w:color w:val="000000"/>
          <w:sz w:val="28"/>
          <w:szCs w:val="24"/>
        </w:rPr>
        <w:t xml:space="preserve"> за счет этого фактора производительность труда рабочих возросла на 0,</w:t>
      </w:r>
      <w:r w:rsidRPr="004179C4">
        <w:rPr>
          <w:snapToGrid w:val="0"/>
          <w:color w:val="000000"/>
          <w:sz w:val="28"/>
          <w:szCs w:val="24"/>
        </w:rPr>
        <w:t>6</w:t>
      </w:r>
      <w:r>
        <w:rPr>
          <w:snapToGrid w:val="0"/>
          <w:color w:val="000000"/>
          <w:sz w:val="28"/>
          <w:szCs w:val="24"/>
        </w:rPr>
        <w:t>%</w:t>
      </w:r>
      <w:r w:rsidR="00B646A1" w:rsidRPr="004179C4">
        <w:rPr>
          <w:snapToGrid w:val="0"/>
          <w:color w:val="000000"/>
          <w:sz w:val="28"/>
          <w:szCs w:val="24"/>
        </w:rPr>
        <w:t>.</w:t>
      </w:r>
    </w:p>
    <w:p w:rsidR="00B646A1" w:rsidRPr="004179C4" w:rsidRDefault="00B646A1" w:rsidP="004179C4">
      <w:pPr>
        <w:widowControl/>
        <w:spacing w:line="360" w:lineRule="auto"/>
        <w:ind w:left="0" w:firstLine="709"/>
        <w:jc w:val="both"/>
        <w:rPr>
          <w:snapToGrid w:val="0"/>
          <w:color w:val="000000"/>
          <w:sz w:val="28"/>
          <w:szCs w:val="24"/>
        </w:rPr>
      </w:pPr>
      <w:r w:rsidRPr="004179C4">
        <w:rPr>
          <w:snapToGrid w:val="0"/>
          <w:color w:val="000000"/>
          <w:sz w:val="28"/>
          <w:szCs w:val="28"/>
        </w:rPr>
        <w:t xml:space="preserve">Проведенный анализ показал, что на </w:t>
      </w:r>
      <w:r w:rsidR="00DE06FA" w:rsidRPr="004179C4">
        <w:rPr>
          <w:color w:val="000000"/>
          <w:sz w:val="28"/>
          <w:szCs w:val="28"/>
        </w:rPr>
        <w:t>ООО</w:t>
      </w:r>
      <w:r w:rsidR="004179C4">
        <w:rPr>
          <w:color w:val="000000"/>
          <w:sz w:val="28"/>
          <w:szCs w:val="28"/>
        </w:rPr>
        <w:t> </w:t>
      </w:r>
      <w:r w:rsidR="004179C4" w:rsidRPr="004179C4">
        <w:rPr>
          <w:color w:val="000000"/>
          <w:sz w:val="28"/>
          <w:szCs w:val="28"/>
        </w:rPr>
        <w:t>«</w:t>
      </w:r>
      <w:r w:rsidR="00207ABB" w:rsidRPr="004179C4">
        <w:rPr>
          <w:color w:val="000000"/>
          <w:sz w:val="28"/>
          <w:szCs w:val="28"/>
        </w:rPr>
        <w:t>Синэргос»</w:t>
      </w:r>
      <w:r w:rsidR="00DE06FA" w:rsidRPr="004179C4">
        <w:rPr>
          <w:color w:val="000000"/>
          <w:sz w:val="28"/>
          <w:szCs w:val="28"/>
        </w:rPr>
        <w:t xml:space="preserve"> при внедрении мероприятий</w:t>
      </w:r>
      <w:r w:rsidR="004179C4">
        <w:rPr>
          <w:color w:val="000000"/>
          <w:sz w:val="28"/>
          <w:szCs w:val="28"/>
        </w:rPr>
        <w:t xml:space="preserve"> </w:t>
      </w:r>
      <w:r w:rsidRPr="004179C4">
        <w:rPr>
          <w:snapToGrid w:val="0"/>
          <w:color w:val="000000"/>
          <w:sz w:val="28"/>
          <w:szCs w:val="24"/>
        </w:rPr>
        <w:t>имеет место незначительное перевыполнение норм выработки, что способствует росту производительности труда рабочих на 1,9</w:t>
      </w:r>
      <w:r w:rsidR="004179C4" w:rsidRPr="004179C4">
        <w:rPr>
          <w:snapToGrid w:val="0"/>
          <w:color w:val="000000"/>
          <w:sz w:val="28"/>
          <w:szCs w:val="24"/>
        </w:rPr>
        <w:t>5</w:t>
      </w:r>
      <w:r w:rsidR="004179C4">
        <w:rPr>
          <w:snapToGrid w:val="0"/>
          <w:color w:val="000000"/>
          <w:sz w:val="28"/>
          <w:szCs w:val="24"/>
        </w:rPr>
        <w:t>%</w:t>
      </w:r>
      <w:r w:rsidRPr="004179C4">
        <w:rPr>
          <w:snapToGrid w:val="0"/>
          <w:color w:val="000000"/>
          <w:sz w:val="28"/>
          <w:szCs w:val="24"/>
        </w:rPr>
        <w:t xml:space="preserve"> (1,35+0,6).</w:t>
      </w:r>
    </w:p>
    <w:p w:rsidR="00235034" w:rsidRPr="004179C4" w:rsidRDefault="00235034" w:rsidP="004179C4">
      <w:pPr>
        <w:widowControl/>
        <w:spacing w:line="360" w:lineRule="auto"/>
        <w:ind w:left="0" w:firstLine="709"/>
        <w:jc w:val="both"/>
        <w:rPr>
          <w:color w:val="000000"/>
          <w:sz w:val="28"/>
        </w:rPr>
      </w:pPr>
    </w:p>
    <w:p w:rsidR="00FE6C98" w:rsidRPr="004179C4" w:rsidRDefault="0039797B" w:rsidP="004179C4">
      <w:pPr>
        <w:pStyle w:val="1"/>
        <w:keepNext w:val="0"/>
        <w:spacing w:after="0" w:line="360" w:lineRule="auto"/>
        <w:ind w:firstLine="709"/>
        <w:jc w:val="both"/>
        <w:rPr>
          <w:rFonts w:cs="Times New Roman"/>
          <w:caps w:val="0"/>
          <w:snapToGrid w:val="0"/>
          <w:color w:val="000000"/>
          <w:sz w:val="28"/>
          <w:szCs w:val="28"/>
        </w:rPr>
      </w:pPr>
      <w:bookmarkStart w:id="33" w:name="_Toc281150529"/>
      <w:bookmarkStart w:id="34" w:name="_Toc289532559"/>
      <w:r>
        <w:rPr>
          <w:rFonts w:cs="Times New Roman"/>
          <w:caps w:val="0"/>
          <w:snapToGrid w:val="0"/>
          <w:color w:val="000000"/>
          <w:sz w:val="28"/>
          <w:szCs w:val="28"/>
        </w:rPr>
        <w:br w:type="page"/>
      </w:r>
      <w:r w:rsidR="00FE6C98" w:rsidRPr="004179C4">
        <w:rPr>
          <w:rFonts w:cs="Times New Roman"/>
          <w:caps w:val="0"/>
          <w:snapToGrid w:val="0"/>
          <w:color w:val="000000"/>
          <w:sz w:val="28"/>
          <w:szCs w:val="28"/>
        </w:rPr>
        <w:t>Заключение</w:t>
      </w:r>
      <w:bookmarkEnd w:id="33"/>
      <w:bookmarkEnd w:id="34"/>
    </w:p>
    <w:p w:rsidR="00953741" w:rsidRPr="004179C4" w:rsidRDefault="00953741" w:rsidP="004179C4">
      <w:pPr>
        <w:widowControl/>
        <w:spacing w:line="360" w:lineRule="auto"/>
        <w:ind w:left="0" w:firstLine="709"/>
        <w:jc w:val="both"/>
        <w:rPr>
          <w:color w:val="000000"/>
          <w:sz w:val="28"/>
          <w:szCs w:val="24"/>
        </w:rPr>
      </w:pPr>
    </w:p>
    <w:p w:rsidR="00312EFB" w:rsidRPr="004179C4" w:rsidRDefault="00312EFB" w:rsidP="004179C4">
      <w:pPr>
        <w:pStyle w:val="aa"/>
      </w:pPr>
      <w:r w:rsidRPr="004179C4">
        <w:t>На современном предприятии с его сложными технологическими процессами и большим количеством работников рациональная организация труда имеет очень важное значение. Организация труда на предприятиях включает систему мероприятий, направленных на создание наиболее благоприятных условий для эффективного использования рабочего времени, материалов и техники в интересах роста производства, повышения производительности труда и создания нормальных, здоровых условий для работы.</w:t>
      </w:r>
      <w:r w:rsidR="00B265F7" w:rsidRPr="004179C4">
        <w:t xml:space="preserve"> </w:t>
      </w:r>
      <w:r w:rsidRPr="004179C4">
        <w:t>Главной задачей организации труда является создание условий для неуклонного роста производительности труда. Повышение производительности труда является основным показателем технического прогресса и важнейшим источником роста народного благосостояния.</w:t>
      </w:r>
    </w:p>
    <w:p w:rsidR="00FE6C98" w:rsidRPr="004179C4" w:rsidRDefault="00FE6C98" w:rsidP="004179C4">
      <w:pPr>
        <w:pStyle w:val="aa"/>
        <w:rPr>
          <w:snapToGrid w:val="0"/>
        </w:rPr>
      </w:pPr>
      <w:r w:rsidRPr="004179C4">
        <w:t xml:space="preserve">Проведенный в работе анализ трудовых ресурсов предприятия выявил, что в </w:t>
      </w:r>
      <w:r w:rsidR="00C44ACE" w:rsidRPr="004179C4">
        <w:t>2009</w:t>
      </w:r>
      <w:r w:rsidR="004179C4">
        <w:t>–</w:t>
      </w:r>
      <w:r w:rsidR="004179C4" w:rsidRPr="004179C4">
        <w:t>2010</w:t>
      </w:r>
      <w:r w:rsidR="004179C4">
        <w:t> </w:t>
      </w:r>
      <w:r w:rsidR="004179C4" w:rsidRPr="004179C4">
        <w:t>гг</w:t>
      </w:r>
      <w:r w:rsidRPr="004179C4">
        <w:t>. численность административно-управленческого персонала снизилась на 2</w:t>
      </w:r>
      <w:r w:rsidR="004179C4">
        <w:t> </w:t>
      </w:r>
      <w:r w:rsidR="004179C4" w:rsidRPr="004179C4">
        <w:t>чел</w:t>
      </w:r>
      <w:r w:rsidRPr="004179C4">
        <w:t>. или 1</w:t>
      </w:r>
      <w:r w:rsidR="004179C4" w:rsidRPr="004179C4">
        <w:t>0</w:t>
      </w:r>
      <w:r w:rsidR="004179C4">
        <w:t>%</w:t>
      </w:r>
      <w:r w:rsidRPr="004179C4">
        <w:t xml:space="preserve"> и составила 18 человек. Фактический уровень образования всех работников административно-управленческого персонала соответствует занимаемой должности. Средний стаж работы по специальности руководителей и специалистов предприятия составляет более 5 лет. </w:t>
      </w:r>
      <w:r w:rsidRPr="004179C4">
        <w:rPr>
          <w:snapToGrid w:val="0"/>
        </w:rPr>
        <w:t xml:space="preserve">В </w:t>
      </w:r>
      <w:r w:rsidR="00C44ACE" w:rsidRPr="004179C4">
        <w:rPr>
          <w:snapToGrid w:val="0"/>
        </w:rPr>
        <w:t>2009</w:t>
      </w:r>
      <w:r w:rsidR="004179C4">
        <w:rPr>
          <w:snapToGrid w:val="0"/>
        </w:rPr>
        <w:t> </w:t>
      </w:r>
      <w:r w:rsidR="004179C4" w:rsidRPr="004179C4">
        <w:rPr>
          <w:snapToGrid w:val="0"/>
        </w:rPr>
        <w:t>г</w:t>
      </w:r>
      <w:r w:rsidRPr="004179C4">
        <w:rPr>
          <w:snapToGrid w:val="0"/>
        </w:rPr>
        <w:t xml:space="preserve">. численность рабочих в общей численности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w:t>
      </w:r>
      <w:r w:rsidRPr="004179C4">
        <w:rPr>
          <w:snapToGrid w:val="0"/>
        </w:rPr>
        <w:t xml:space="preserve">составляла 65 человек. В </w:t>
      </w:r>
      <w:r w:rsidR="00C44ACE" w:rsidRPr="004179C4">
        <w:rPr>
          <w:snapToGrid w:val="0"/>
        </w:rPr>
        <w:t>2010</w:t>
      </w:r>
      <w:r w:rsidR="004179C4">
        <w:rPr>
          <w:snapToGrid w:val="0"/>
        </w:rPr>
        <w:t> </w:t>
      </w:r>
      <w:r w:rsidR="004179C4" w:rsidRPr="004179C4">
        <w:rPr>
          <w:snapToGrid w:val="0"/>
        </w:rPr>
        <w:t>г</w:t>
      </w:r>
      <w:r w:rsidRPr="004179C4">
        <w:rPr>
          <w:snapToGrid w:val="0"/>
        </w:rPr>
        <w:t>. произошло увеличение численности рабочих на 5</w:t>
      </w:r>
      <w:r w:rsidR="004179C4">
        <w:rPr>
          <w:snapToGrid w:val="0"/>
        </w:rPr>
        <w:t> </w:t>
      </w:r>
      <w:r w:rsidR="004179C4" w:rsidRPr="004179C4">
        <w:rPr>
          <w:snapToGrid w:val="0"/>
        </w:rPr>
        <w:t>чел</w:t>
      </w:r>
      <w:r w:rsidRPr="004179C4">
        <w:rPr>
          <w:snapToGrid w:val="0"/>
        </w:rPr>
        <w:t>. или 7,</w:t>
      </w:r>
      <w:r w:rsidR="004179C4" w:rsidRPr="004179C4">
        <w:rPr>
          <w:snapToGrid w:val="0"/>
        </w:rPr>
        <w:t>7</w:t>
      </w:r>
      <w:r w:rsidR="004179C4">
        <w:rPr>
          <w:snapToGrid w:val="0"/>
        </w:rPr>
        <w:t>%</w:t>
      </w:r>
      <w:r w:rsidRPr="004179C4">
        <w:rPr>
          <w:snapToGrid w:val="0"/>
        </w:rPr>
        <w:t>. Таким образом, численность рабочих составила 70</w:t>
      </w:r>
      <w:r w:rsidR="004179C4">
        <w:rPr>
          <w:snapToGrid w:val="0"/>
        </w:rPr>
        <w:t> </w:t>
      </w:r>
      <w:r w:rsidR="004179C4" w:rsidRPr="004179C4">
        <w:rPr>
          <w:snapToGrid w:val="0"/>
        </w:rPr>
        <w:t>чел</w:t>
      </w:r>
      <w:r w:rsidRPr="004179C4">
        <w:rPr>
          <w:snapToGrid w:val="0"/>
        </w:rPr>
        <w:t xml:space="preserve">. </w:t>
      </w:r>
      <w:r w:rsidRPr="004179C4">
        <w:t xml:space="preserve">В </w:t>
      </w:r>
      <w:r w:rsidR="00C44ACE" w:rsidRPr="004179C4">
        <w:t>2010</w:t>
      </w:r>
      <w:r w:rsidR="004179C4">
        <w:t> </w:t>
      </w:r>
      <w:r w:rsidR="004179C4" w:rsidRPr="004179C4">
        <w:t>г</w:t>
      </w:r>
      <w:r w:rsidRPr="004179C4">
        <w:t xml:space="preserve">. по сравнению с </w:t>
      </w:r>
      <w:r w:rsidR="004179C4" w:rsidRPr="004179C4">
        <w:t>2009</w:t>
      </w:r>
      <w:r w:rsidR="004179C4">
        <w:t> </w:t>
      </w:r>
      <w:r w:rsidR="004179C4" w:rsidRPr="004179C4">
        <w:t>г</w:t>
      </w:r>
      <w:r w:rsidRPr="004179C4">
        <w:t xml:space="preserve">. увеличилась доля рабочих в общей численности работающих на </w:t>
      </w:r>
      <w:r w:rsidR="004179C4" w:rsidRPr="004179C4">
        <w:t>3</w:t>
      </w:r>
      <w:r w:rsidR="004179C4">
        <w:t>%</w:t>
      </w:r>
      <w:r w:rsidRPr="004179C4">
        <w:t xml:space="preserve">, что является положительным фактором. Пропорционально снижается доля административно-управленческого персонала на </w:t>
      </w:r>
      <w:r w:rsidR="004179C4" w:rsidRPr="004179C4">
        <w:t>3</w:t>
      </w:r>
      <w:r w:rsidR="004179C4">
        <w:t>%</w:t>
      </w:r>
      <w:r w:rsidRPr="004179C4">
        <w:t xml:space="preserve">. Отмечено увеличение среднего разряда рабочих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с 4,03 в </w:t>
      </w:r>
      <w:r w:rsidR="004179C4" w:rsidRPr="004179C4">
        <w:t>2009</w:t>
      </w:r>
      <w:r w:rsidR="004179C4">
        <w:t> </w:t>
      </w:r>
      <w:r w:rsidR="004179C4" w:rsidRPr="004179C4">
        <w:t>г</w:t>
      </w:r>
      <w:r w:rsidRPr="004179C4">
        <w:t xml:space="preserve">. до 4,07 в </w:t>
      </w:r>
      <w:r w:rsidR="00C44ACE" w:rsidRPr="004179C4">
        <w:t>2010</w:t>
      </w:r>
      <w:r w:rsidR="004179C4">
        <w:t> </w:t>
      </w:r>
      <w:r w:rsidR="004179C4" w:rsidRPr="004179C4">
        <w:t>г</w:t>
      </w:r>
      <w:r w:rsidRPr="004179C4">
        <w:t xml:space="preserve">. Квалификационный уровень работников зависит от их возраста, стажа работы, образования и других параметров. Все рабочие </w:t>
      </w:r>
      <w:r w:rsidRPr="004179C4">
        <w:rPr>
          <w:noProof/>
        </w:rPr>
        <w:t>ООО</w:t>
      </w:r>
      <w:r w:rsidR="004179C4">
        <w:rPr>
          <w:noProof/>
        </w:rPr>
        <w:t> </w:t>
      </w:r>
      <w:r w:rsidR="004179C4" w:rsidRPr="004179C4">
        <w:rPr>
          <w:noProof/>
        </w:rPr>
        <w:t>«</w:t>
      </w:r>
      <w:r w:rsidR="00207ABB" w:rsidRPr="004179C4">
        <w:rPr>
          <w:noProof/>
        </w:rPr>
        <w:t>Синэргос»</w:t>
      </w:r>
      <w:r w:rsidRPr="004179C4">
        <w:t xml:space="preserve"> имеют среднее образование, стаж работы в строительной отрасли 1</w:t>
      </w:r>
      <w:r w:rsidR="004179C4">
        <w:t>–</w:t>
      </w:r>
      <w:r w:rsidR="004179C4" w:rsidRPr="004179C4">
        <w:t>1</w:t>
      </w:r>
      <w:r w:rsidRPr="004179C4">
        <w:t xml:space="preserve">6 лет, обладают такими личностными качествами, как дисциплинированность, добросовестность, оперативность, творческая активность. </w:t>
      </w:r>
      <w:r w:rsidRPr="004179C4">
        <w:rPr>
          <w:snapToGrid w:val="0"/>
        </w:rPr>
        <w:t xml:space="preserve">В </w:t>
      </w:r>
      <w:r w:rsidR="00C44ACE" w:rsidRPr="004179C4">
        <w:rPr>
          <w:snapToGrid w:val="0"/>
        </w:rPr>
        <w:t>2010</w:t>
      </w:r>
      <w:r w:rsidRPr="004179C4">
        <w:rPr>
          <w:snapToGrid w:val="0"/>
        </w:rPr>
        <w:t xml:space="preserve"> году по сравнению с </w:t>
      </w:r>
      <w:r w:rsidR="00C44ACE" w:rsidRPr="004179C4">
        <w:rPr>
          <w:snapToGrid w:val="0"/>
        </w:rPr>
        <w:t>2009</w:t>
      </w:r>
      <w:r w:rsidR="004179C4">
        <w:rPr>
          <w:snapToGrid w:val="0"/>
        </w:rPr>
        <w:t> </w:t>
      </w:r>
      <w:r w:rsidR="004179C4" w:rsidRPr="004179C4">
        <w:rPr>
          <w:snapToGrid w:val="0"/>
        </w:rPr>
        <w:t>г</w:t>
      </w:r>
      <w:r w:rsidRPr="004179C4">
        <w:rPr>
          <w:snapToGrid w:val="0"/>
        </w:rPr>
        <w:t>. наблюдалось значительное снижение коэффициента текучести кадров на 51,</w:t>
      </w:r>
      <w:r w:rsidR="004179C4" w:rsidRPr="004179C4">
        <w:rPr>
          <w:snapToGrid w:val="0"/>
        </w:rPr>
        <w:t>7</w:t>
      </w:r>
      <w:r w:rsidR="004179C4">
        <w:rPr>
          <w:snapToGrid w:val="0"/>
        </w:rPr>
        <w:t>%</w:t>
      </w:r>
      <w:r w:rsidRPr="004179C4">
        <w:rPr>
          <w:snapToGrid w:val="0"/>
        </w:rPr>
        <w:t>.</w:t>
      </w:r>
      <w:r w:rsidR="004179C4">
        <w:rPr>
          <w:snapToGrid w:val="0"/>
        </w:rPr>
        <w:t xml:space="preserve"> </w:t>
      </w:r>
      <w:r w:rsidRPr="004179C4">
        <w:rPr>
          <w:snapToGrid w:val="0"/>
        </w:rPr>
        <w:t xml:space="preserve">Это обусловлено снижением уволенных по разным причинам работников. В частности в </w:t>
      </w:r>
      <w:r w:rsidR="004179C4" w:rsidRPr="004179C4">
        <w:rPr>
          <w:snapToGrid w:val="0"/>
        </w:rPr>
        <w:t>2010</w:t>
      </w:r>
      <w:r w:rsidR="004179C4">
        <w:rPr>
          <w:snapToGrid w:val="0"/>
        </w:rPr>
        <w:t> </w:t>
      </w:r>
      <w:r w:rsidR="004179C4" w:rsidRPr="004179C4">
        <w:rPr>
          <w:snapToGrid w:val="0"/>
        </w:rPr>
        <w:t>г</w:t>
      </w:r>
      <w:r w:rsidRPr="004179C4">
        <w:rPr>
          <w:snapToGrid w:val="0"/>
        </w:rPr>
        <w:t>. количество уволенных по собственному желанию снизилось на 1</w:t>
      </w:r>
      <w:r w:rsidR="004179C4">
        <w:rPr>
          <w:snapToGrid w:val="0"/>
        </w:rPr>
        <w:t> </w:t>
      </w:r>
      <w:r w:rsidR="004179C4" w:rsidRPr="004179C4">
        <w:rPr>
          <w:snapToGrid w:val="0"/>
        </w:rPr>
        <w:t>чел</w:t>
      </w:r>
      <w:r w:rsidRPr="004179C4">
        <w:rPr>
          <w:snapToGrid w:val="0"/>
        </w:rPr>
        <w:t>. и составило 3</w:t>
      </w:r>
      <w:r w:rsidR="004179C4">
        <w:rPr>
          <w:snapToGrid w:val="0"/>
        </w:rPr>
        <w:t> </w:t>
      </w:r>
      <w:r w:rsidR="004179C4" w:rsidRPr="004179C4">
        <w:rPr>
          <w:snapToGrid w:val="0"/>
        </w:rPr>
        <w:t>чел</w:t>
      </w:r>
      <w:r w:rsidRPr="004179C4">
        <w:rPr>
          <w:snapToGrid w:val="0"/>
        </w:rPr>
        <w:t xml:space="preserve">. В </w:t>
      </w:r>
      <w:r w:rsidR="00C44ACE" w:rsidRPr="004179C4">
        <w:rPr>
          <w:snapToGrid w:val="0"/>
        </w:rPr>
        <w:t>2009</w:t>
      </w:r>
      <w:r w:rsidR="004179C4">
        <w:rPr>
          <w:snapToGrid w:val="0"/>
        </w:rPr>
        <w:t> </w:t>
      </w:r>
      <w:r w:rsidR="004179C4" w:rsidRPr="004179C4">
        <w:rPr>
          <w:snapToGrid w:val="0"/>
        </w:rPr>
        <w:t>г</w:t>
      </w:r>
      <w:r w:rsidRPr="004179C4">
        <w:rPr>
          <w:snapToGrid w:val="0"/>
        </w:rPr>
        <w:t>. количество уволенных за нарушение трудовой дисциплины составило 2</w:t>
      </w:r>
      <w:r w:rsidR="004179C4">
        <w:rPr>
          <w:snapToGrid w:val="0"/>
        </w:rPr>
        <w:t> </w:t>
      </w:r>
      <w:r w:rsidR="004179C4" w:rsidRPr="004179C4">
        <w:rPr>
          <w:snapToGrid w:val="0"/>
        </w:rPr>
        <w:t>чел</w:t>
      </w:r>
      <w:r w:rsidRPr="004179C4">
        <w:rPr>
          <w:snapToGrid w:val="0"/>
        </w:rPr>
        <w:t xml:space="preserve">., когда в </w:t>
      </w:r>
      <w:r w:rsidR="00C44ACE" w:rsidRPr="004179C4">
        <w:rPr>
          <w:snapToGrid w:val="0"/>
        </w:rPr>
        <w:t>2010</w:t>
      </w:r>
      <w:r w:rsidR="004179C4">
        <w:rPr>
          <w:snapToGrid w:val="0"/>
        </w:rPr>
        <w:t> </w:t>
      </w:r>
      <w:r w:rsidR="004179C4" w:rsidRPr="004179C4">
        <w:rPr>
          <w:snapToGrid w:val="0"/>
        </w:rPr>
        <w:t>г</w:t>
      </w:r>
      <w:r w:rsidRPr="004179C4">
        <w:rPr>
          <w:snapToGrid w:val="0"/>
        </w:rPr>
        <w:t>. таковых не было.</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Удельный вес выплат за счет чистой прибыли в общем фонде заработной платы чрезвычайно низок, хотя по сравнению с предыдущим </w:t>
      </w:r>
      <w:r w:rsidR="00C44ACE" w:rsidRPr="004179C4">
        <w:rPr>
          <w:snapToGrid w:val="0"/>
          <w:color w:val="000000"/>
          <w:sz w:val="28"/>
          <w:szCs w:val="24"/>
        </w:rPr>
        <w:t>2009</w:t>
      </w:r>
      <w:r w:rsidRPr="004179C4">
        <w:rPr>
          <w:snapToGrid w:val="0"/>
          <w:color w:val="000000"/>
          <w:sz w:val="28"/>
          <w:szCs w:val="24"/>
        </w:rPr>
        <w:t xml:space="preserve"> годом увеличился на 1,5</w:t>
      </w:r>
      <w:r w:rsidR="004179C4" w:rsidRPr="004179C4">
        <w:rPr>
          <w:snapToGrid w:val="0"/>
          <w:color w:val="000000"/>
          <w:sz w:val="28"/>
          <w:szCs w:val="24"/>
        </w:rPr>
        <w:t>6</w:t>
      </w:r>
      <w:r w:rsidR="004179C4">
        <w:rPr>
          <w:snapToGrid w:val="0"/>
          <w:color w:val="000000"/>
          <w:sz w:val="28"/>
          <w:szCs w:val="24"/>
        </w:rPr>
        <w:t>%</w:t>
      </w:r>
      <w:r w:rsidRPr="004179C4">
        <w:rPr>
          <w:snapToGrid w:val="0"/>
          <w:color w:val="000000"/>
          <w:sz w:val="28"/>
          <w:szCs w:val="24"/>
        </w:rPr>
        <w:t>. Соответственно в фонде заработной платы уменьшилась и доля средств на оплату труда, включаемых в затраты на производство.</w:t>
      </w:r>
      <w:r w:rsidR="004179C4">
        <w:rPr>
          <w:snapToGrid w:val="0"/>
          <w:color w:val="000000"/>
          <w:sz w:val="28"/>
          <w:szCs w:val="24"/>
        </w:rPr>
        <w:t xml:space="preserve"> </w:t>
      </w:r>
      <w:r w:rsidRPr="004179C4">
        <w:rPr>
          <w:snapToGrid w:val="0"/>
          <w:color w:val="000000"/>
          <w:sz w:val="28"/>
          <w:szCs w:val="24"/>
        </w:rPr>
        <w:t xml:space="preserve">Анализируя структуру фонда заработной платы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noProof/>
          <w:color w:val="000000"/>
          <w:sz w:val="28"/>
          <w:szCs w:val="24"/>
        </w:rPr>
        <w:t xml:space="preserve"> </w:t>
      </w:r>
      <w:r w:rsidRPr="004179C4">
        <w:rPr>
          <w:snapToGrid w:val="0"/>
          <w:color w:val="000000"/>
          <w:sz w:val="28"/>
          <w:szCs w:val="24"/>
        </w:rPr>
        <w:t>по направлениям использования, отмечено, что наибольший удельный вес занимает заработная плата за выполненную работу и отработанное время (около 6</w:t>
      </w:r>
      <w:r w:rsidR="004179C4" w:rsidRPr="004179C4">
        <w:rPr>
          <w:snapToGrid w:val="0"/>
          <w:color w:val="000000"/>
          <w:sz w:val="28"/>
          <w:szCs w:val="24"/>
        </w:rPr>
        <w:t>0</w:t>
      </w:r>
      <w:r w:rsidR="004179C4">
        <w:rPr>
          <w:snapToGrid w:val="0"/>
          <w:color w:val="000000"/>
          <w:sz w:val="28"/>
          <w:szCs w:val="24"/>
        </w:rPr>
        <w:t>%</w:t>
      </w:r>
      <w:r w:rsidRPr="004179C4">
        <w:rPr>
          <w:snapToGrid w:val="0"/>
          <w:color w:val="000000"/>
          <w:sz w:val="28"/>
          <w:szCs w:val="24"/>
        </w:rPr>
        <w:t>), в составе которой доля выплат по сдельным расценкам составляет около 3</w:t>
      </w:r>
      <w:r w:rsidR="004179C4" w:rsidRPr="004179C4">
        <w:rPr>
          <w:snapToGrid w:val="0"/>
          <w:color w:val="000000"/>
          <w:sz w:val="28"/>
          <w:szCs w:val="24"/>
        </w:rPr>
        <w:t>0</w:t>
      </w:r>
      <w:r w:rsidR="004179C4">
        <w:rPr>
          <w:snapToGrid w:val="0"/>
          <w:color w:val="000000"/>
          <w:sz w:val="28"/>
          <w:szCs w:val="24"/>
        </w:rPr>
        <w:t>%</w:t>
      </w:r>
      <w:r w:rsidRPr="004179C4">
        <w:rPr>
          <w:snapToGrid w:val="0"/>
          <w:color w:val="000000"/>
          <w:sz w:val="28"/>
          <w:szCs w:val="24"/>
        </w:rPr>
        <w:t xml:space="preserve"> и по тарифным ставкам и окладам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около 2</w:t>
      </w:r>
      <w:r w:rsidR="004179C4" w:rsidRPr="004179C4">
        <w:rPr>
          <w:snapToGrid w:val="0"/>
          <w:color w:val="000000"/>
          <w:sz w:val="28"/>
          <w:szCs w:val="24"/>
        </w:rPr>
        <w:t>7</w:t>
      </w:r>
      <w:r w:rsidR="004179C4">
        <w:rPr>
          <w:snapToGrid w:val="0"/>
          <w:color w:val="000000"/>
          <w:sz w:val="28"/>
          <w:szCs w:val="24"/>
        </w:rPr>
        <w:t>%</w:t>
      </w:r>
      <w:r w:rsidRPr="004179C4">
        <w:rPr>
          <w:snapToGrid w:val="0"/>
          <w:color w:val="000000"/>
          <w:sz w:val="28"/>
          <w:szCs w:val="24"/>
        </w:rPr>
        <w:t xml:space="preserve"> фонда заработной платы. Заработная плата всех категорий персонала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по сравнению с прошлым </w:t>
      </w:r>
      <w:r w:rsidR="00C44ACE" w:rsidRPr="004179C4">
        <w:rPr>
          <w:snapToGrid w:val="0"/>
          <w:color w:val="000000"/>
          <w:sz w:val="28"/>
          <w:szCs w:val="24"/>
        </w:rPr>
        <w:t>2009</w:t>
      </w:r>
      <w:r w:rsidRPr="004179C4">
        <w:rPr>
          <w:snapToGrid w:val="0"/>
          <w:color w:val="000000"/>
          <w:sz w:val="28"/>
          <w:szCs w:val="24"/>
        </w:rPr>
        <w:t xml:space="preserve"> годом возросла. В целом фонд заработной платы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увеличился на 1329 тыс. руб. Вместе с тем по сравнению со сметой получена экономия фонда заработной платы в сумме 766 тыс. руб. За счет увеличения численности работающих на 3</w:t>
      </w:r>
      <w:r w:rsidR="004179C4">
        <w:rPr>
          <w:snapToGrid w:val="0"/>
          <w:color w:val="000000"/>
          <w:sz w:val="28"/>
          <w:szCs w:val="24"/>
        </w:rPr>
        <w:t> </w:t>
      </w:r>
      <w:r w:rsidR="004179C4" w:rsidRPr="004179C4">
        <w:rPr>
          <w:snapToGrid w:val="0"/>
          <w:color w:val="000000"/>
          <w:sz w:val="28"/>
          <w:szCs w:val="24"/>
        </w:rPr>
        <w:t>чел</w:t>
      </w:r>
      <w:r w:rsidRPr="004179C4">
        <w:rPr>
          <w:snapToGrid w:val="0"/>
          <w:color w:val="000000"/>
          <w:sz w:val="28"/>
          <w:szCs w:val="24"/>
        </w:rPr>
        <w:t xml:space="preserve">. на </w:t>
      </w:r>
      <w:r w:rsidRPr="004179C4">
        <w:rPr>
          <w:noProof/>
          <w:color w:val="000000"/>
          <w:sz w:val="28"/>
          <w:szCs w:val="24"/>
        </w:rPr>
        <w:t>ООО</w:t>
      </w:r>
      <w:r w:rsidR="004179C4">
        <w:rPr>
          <w:noProof/>
          <w:color w:val="000000"/>
          <w:sz w:val="28"/>
          <w:szCs w:val="24"/>
        </w:rPr>
        <w:t> </w:t>
      </w:r>
      <w:r w:rsidR="004179C4" w:rsidRPr="004179C4">
        <w:rPr>
          <w:noProof/>
          <w:color w:val="000000"/>
          <w:sz w:val="28"/>
          <w:szCs w:val="24"/>
        </w:rPr>
        <w:t>«</w:t>
      </w:r>
      <w:r w:rsidR="00207ABB" w:rsidRPr="004179C4">
        <w:rPr>
          <w:noProof/>
          <w:color w:val="000000"/>
          <w:sz w:val="28"/>
          <w:szCs w:val="24"/>
        </w:rPr>
        <w:t>Синэргос»</w:t>
      </w:r>
      <w:r w:rsidRPr="004179C4">
        <w:rPr>
          <w:snapToGrid w:val="0"/>
          <w:color w:val="000000"/>
          <w:sz w:val="28"/>
          <w:szCs w:val="24"/>
        </w:rPr>
        <w:t xml:space="preserve"> перевыполнено работ на сумму 2040 </w:t>
      </w:r>
      <w:r w:rsidR="004179C4" w:rsidRPr="004179C4">
        <w:rPr>
          <w:snapToGrid w:val="0"/>
          <w:color w:val="000000"/>
          <w:sz w:val="28"/>
          <w:szCs w:val="24"/>
        </w:rPr>
        <w:t>тыс.</w:t>
      </w:r>
      <w:r w:rsidR="004179C4">
        <w:rPr>
          <w:snapToGrid w:val="0"/>
          <w:color w:val="000000"/>
          <w:sz w:val="28"/>
          <w:szCs w:val="24"/>
        </w:rPr>
        <w:t xml:space="preserve"> </w:t>
      </w:r>
      <w:r w:rsidR="004179C4" w:rsidRPr="004179C4">
        <w:rPr>
          <w:snapToGrid w:val="0"/>
          <w:color w:val="000000"/>
          <w:sz w:val="28"/>
          <w:szCs w:val="24"/>
        </w:rPr>
        <w:t>р</w:t>
      </w:r>
      <w:r w:rsidRPr="004179C4">
        <w:rPr>
          <w:snapToGrid w:val="0"/>
          <w:color w:val="000000"/>
          <w:sz w:val="28"/>
          <w:szCs w:val="24"/>
        </w:rPr>
        <w:t>уб. За счет снижения производительности труда одного работающего снижение выручки составило 5650 тыс. руб. Суммарное влияние данных факторов составило -3610 тыс. руб.</w:t>
      </w:r>
    </w:p>
    <w:p w:rsidR="00FE6C98" w:rsidRPr="004179C4" w:rsidRDefault="00FE6C98" w:rsidP="004179C4">
      <w:pPr>
        <w:widowControl/>
        <w:spacing w:line="360" w:lineRule="auto"/>
        <w:ind w:left="0" w:firstLine="709"/>
        <w:jc w:val="both"/>
        <w:rPr>
          <w:snapToGrid w:val="0"/>
          <w:color w:val="000000"/>
          <w:sz w:val="28"/>
          <w:szCs w:val="24"/>
        </w:rPr>
      </w:pPr>
      <w:r w:rsidRPr="004179C4">
        <w:rPr>
          <w:snapToGrid w:val="0"/>
          <w:color w:val="000000"/>
          <w:sz w:val="28"/>
          <w:szCs w:val="24"/>
        </w:rPr>
        <w:t xml:space="preserve">Анализируя баланс рабочего времени был сделан вывод, что номинальный фонд рабочего времени составил в </w:t>
      </w:r>
      <w:r w:rsidR="00C44ACE" w:rsidRPr="004179C4">
        <w:rPr>
          <w:snapToGrid w:val="0"/>
          <w:color w:val="000000"/>
          <w:sz w:val="28"/>
          <w:szCs w:val="24"/>
        </w:rPr>
        <w:t>2009</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256 дней, а в </w:t>
      </w:r>
      <w:r w:rsidR="00C44ACE" w:rsidRPr="004179C4">
        <w:rPr>
          <w:snapToGrid w:val="0"/>
          <w:color w:val="000000"/>
          <w:sz w:val="28"/>
          <w:szCs w:val="24"/>
        </w:rPr>
        <w:t>2010</w:t>
      </w:r>
      <w:r w:rsidR="004179C4">
        <w:rPr>
          <w:snapToGrid w:val="0"/>
          <w:color w:val="000000"/>
          <w:sz w:val="28"/>
          <w:szCs w:val="24"/>
        </w:rPr>
        <w:t> </w:t>
      </w:r>
      <w:r w:rsidR="004179C4" w:rsidRPr="004179C4">
        <w:rPr>
          <w:snapToGrid w:val="0"/>
          <w:color w:val="000000"/>
          <w:sz w:val="28"/>
          <w:szCs w:val="24"/>
        </w:rPr>
        <w:t>г</w:t>
      </w:r>
      <w:r w:rsidRPr="004179C4">
        <w:rPr>
          <w:snapToGrid w:val="0"/>
          <w:color w:val="000000"/>
          <w:sz w:val="28"/>
          <w:szCs w:val="24"/>
        </w:rPr>
        <w:t xml:space="preserve">. </w:t>
      </w:r>
      <w:r w:rsidR="004179C4">
        <w:rPr>
          <w:snapToGrid w:val="0"/>
          <w:color w:val="000000"/>
          <w:sz w:val="28"/>
          <w:szCs w:val="24"/>
        </w:rPr>
        <w:t>–</w:t>
      </w:r>
      <w:r w:rsidR="004179C4" w:rsidRPr="004179C4">
        <w:rPr>
          <w:snapToGrid w:val="0"/>
          <w:color w:val="000000"/>
          <w:sz w:val="28"/>
          <w:szCs w:val="24"/>
        </w:rPr>
        <w:t xml:space="preserve"> </w:t>
      </w:r>
      <w:r w:rsidRPr="004179C4">
        <w:rPr>
          <w:snapToGrid w:val="0"/>
          <w:color w:val="000000"/>
          <w:sz w:val="28"/>
          <w:szCs w:val="24"/>
        </w:rPr>
        <w:t xml:space="preserve">255 дней, </w:t>
      </w:r>
      <w:r w:rsidR="004179C4">
        <w:rPr>
          <w:snapToGrid w:val="0"/>
          <w:color w:val="000000"/>
          <w:sz w:val="28"/>
          <w:szCs w:val="24"/>
        </w:rPr>
        <w:t>т.е.</w:t>
      </w:r>
      <w:r w:rsidRPr="004179C4">
        <w:rPr>
          <w:snapToGrid w:val="0"/>
          <w:color w:val="000000"/>
          <w:sz w:val="28"/>
          <w:szCs w:val="24"/>
        </w:rPr>
        <w:t xml:space="preserve"> на 1 день. Неявки на работу по разным причинам составили соответственно 40 и 41 день, </w:t>
      </w:r>
      <w:r w:rsidR="004179C4">
        <w:rPr>
          <w:snapToGrid w:val="0"/>
          <w:color w:val="000000"/>
          <w:sz w:val="28"/>
          <w:szCs w:val="24"/>
        </w:rPr>
        <w:t>т.е.</w:t>
      </w:r>
      <w:r w:rsidRPr="004179C4">
        <w:rPr>
          <w:snapToGrid w:val="0"/>
          <w:color w:val="000000"/>
          <w:sz w:val="28"/>
          <w:szCs w:val="24"/>
        </w:rPr>
        <w:t xml:space="preserve"> увеличились на 1 день. Продолжительность очередных и дополнительных отпусков за анализируемый период увеличилась с 27 до 29 дней, </w:t>
      </w:r>
      <w:r w:rsidR="004179C4">
        <w:rPr>
          <w:snapToGrid w:val="0"/>
          <w:color w:val="000000"/>
          <w:sz w:val="28"/>
          <w:szCs w:val="24"/>
        </w:rPr>
        <w:t>т.е.</w:t>
      </w:r>
      <w:r w:rsidRPr="004179C4">
        <w:rPr>
          <w:snapToGrid w:val="0"/>
          <w:color w:val="000000"/>
          <w:sz w:val="28"/>
          <w:szCs w:val="24"/>
        </w:rPr>
        <w:t xml:space="preserve"> на 2 дня.</w:t>
      </w:r>
    </w:p>
    <w:p w:rsidR="00FE6C98" w:rsidRPr="004179C4" w:rsidRDefault="00FE6C98" w:rsidP="004179C4">
      <w:pPr>
        <w:pStyle w:val="23"/>
        <w:ind w:firstLine="709"/>
        <w:jc w:val="both"/>
        <w:rPr>
          <w:snapToGrid w:val="0"/>
          <w:color w:val="000000"/>
          <w:szCs w:val="24"/>
        </w:rPr>
      </w:pPr>
      <w:r w:rsidRPr="004179C4">
        <w:rPr>
          <w:snapToGrid w:val="0"/>
          <w:color w:val="000000"/>
          <w:szCs w:val="24"/>
        </w:rPr>
        <w:t>Увеличилось в рассматриваемый период число отработанных человеко-часов на 8132 или на 7,</w:t>
      </w:r>
      <w:r w:rsidR="004179C4" w:rsidRPr="004179C4">
        <w:rPr>
          <w:snapToGrid w:val="0"/>
          <w:color w:val="000000"/>
          <w:szCs w:val="24"/>
        </w:rPr>
        <w:t>4</w:t>
      </w:r>
      <w:r w:rsidR="004179C4">
        <w:rPr>
          <w:snapToGrid w:val="0"/>
          <w:color w:val="000000"/>
          <w:szCs w:val="24"/>
        </w:rPr>
        <w:t>%</w:t>
      </w:r>
      <w:r w:rsidRPr="004179C4">
        <w:rPr>
          <w:snapToGrid w:val="0"/>
          <w:color w:val="000000"/>
          <w:szCs w:val="24"/>
        </w:rPr>
        <w:t xml:space="preserve">. В то же время рабочее время рабочих увеличивается только на 940 дня. Это обусловлено тем, что каждым рабочим по разным причинам в </w:t>
      </w:r>
      <w:r w:rsidR="00C44ACE" w:rsidRPr="004179C4">
        <w:rPr>
          <w:snapToGrid w:val="0"/>
          <w:color w:val="000000"/>
          <w:szCs w:val="24"/>
        </w:rPr>
        <w:t>2010</w:t>
      </w:r>
      <w:r w:rsidR="004179C4">
        <w:rPr>
          <w:snapToGrid w:val="0"/>
          <w:color w:val="000000"/>
          <w:szCs w:val="24"/>
        </w:rPr>
        <w:t> </w:t>
      </w:r>
      <w:r w:rsidR="004179C4" w:rsidRPr="004179C4">
        <w:rPr>
          <w:snapToGrid w:val="0"/>
          <w:color w:val="000000"/>
          <w:szCs w:val="24"/>
        </w:rPr>
        <w:t>г</w:t>
      </w:r>
      <w:r w:rsidRPr="004179C4">
        <w:rPr>
          <w:snapToGrid w:val="0"/>
          <w:color w:val="000000"/>
          <w:szCs w:val="24"/>
        </w:rPr>
        <w:t xml:space="preserve">. против </w:t>
      </w:r>
      <w:r w:rsidR="00C44ACE" w:rsidRPr="004179C4">
        <w:rPr>
          <w:snapToGrid w:val="0"/>
          <w:color w:val="000000"/>
          <w:szCs w:val="24"/>
        </w:rPr>
        <w:t>2009</w:t>
      </w:r>
      <w:r w:rsidR="004179C4">
        <w:rPr>
          <w:snapToGrid w:val="0"/>
          <w:color w:val="000000"/>
          <w:szCs w:val="24"/>
        </w:rPr>
        <w:t> </w:t>
      </w:r>
      <w:r w:rsidR="004179C4" w:rsidRPr="004179C4">
        <w:rPr>
          <w:snapToGrid w:val="0"/>
          <w:color w:val="000000"/>
          <w:szCs w:val="24"/>
        </w:rPr>
        <w:t>г</w:t>
      </w:r>
      <w:r w:rsidRPr="004179C4">
        <w:rPr>
          <w:snapToGrid w:val="0"/>
          <w:color w:val="000000"/>
          <w:szCs w:val="24"/>
        </w:rPr>
        <w:t>. было отработано на 2 дня меньше (214</w:t>
      </w:r>
      <w:r w:rsidR="004179C4">
        <w:rPr>
          <w:snapToGrid w:val="0"/>
          <w:color w:val="000000"/>
          <w:szCs w:val="24"/>
        </w:rPr>
        <w:t>–</w:t>
      </w:r>
      <w:r w:rsidR="004179C4" w:rsidRPr="004179C4">
        <w:rPr>
          <w:snapToGrid w:val="0"/>
          <w:color w:val="000000"/>
          <w:szCs w:val="24"/>
        </w:rPr>
        <w:t>2</w:t>
      </w:r>
      <w:r w:rsidRPr="004179C4">
        <w:rPr>
          <w:snapToGrid w:val="0"/>
          <w:color w:val="000000"/>
          <w:szCs w:val="24"/>
        </w:rPr>
        <w:t>16). Имеет так же место снижение числа ч/ч, отработанным одним рабочим с 1697,8</w:t>
      </w:r>
      <w:r w:rsidR="004179C4">
        <w:rPr>
          <w:snapToGrid w:val="0"/>
          <w:color w:val="000000"/>
          <w:szCs w:val="24"/>
        </w:rPr>
        <w:t> </w:t>
      </w:r>
      <w:r w:rsidR="004179C4" w:rsidRPr="004179C4">
        <w:rPr>
          <w:snapToGrid w:val="0"/>
          <w:color w:val="000000"/>
          <w:szCs w:val="24"/>
        </w:rPr>
        <w:t>ч</w:t>
      </w:r>
      <w:r w:rsidRPr="004179C4">
        <w:rPr>
          <w:snapToGrid w:val="0"/>
          <w:color w:val="000000"/>
          <w:szCs w:val="24"/>
        </w:rPr>
        <w:t>/ч до 1692,7</w:t>
      </w:r>
      <w:r w:rsidR="004179C4">
        <w:rPr>
          <w:snapToGrid w:val="0"/>
          <w:color w:val="000000"/>
          <w:szCs w:val="24"/>
        </w:rPr>
        <w:t> </w:t>
      </w:r>
      <w:r w:rsidR="004179C4" w:rsidRPr="004179C4">
        <w:rPr>
          <w:snapToGrid w:val="0"/>
          <w:color w:val="000000"/>
          <w:szCs w:val="24"/>
        </w:rPr>
        <w:t>ч</w:t>
      </w:r>
      <w:r w:rsidRPr="004179C4">
        <w:rPr>
          <w:snapToGrid w:val="0"/>
          <w:color w:val="000000"/>
          <w:szCs w:val="24"/>
        </w:rPr>
        <w:t xml:space="preserve">/ч, </w:t>
      </w:r>
      <w:r w:rsidR="004179C4">
        <w:rPr>
          <w:snapToGrid w:val="0"/>
          <w:color w:val="000000"/>
          <w:szCs w:val="24"/>
        </w:rPr>
        <w:t>т.е.</w:t>
      </w:r>
      <w:r w:rsidRPr="004179C4">
        <w:rPr>
          <w:snapToGrid w:val="0"/>
          <w:color w:val="000000"/>
          <w:szCs w:val="24"/>
        </w:rPr>
        <w:t xml:space="preserve"> снижение составило 5,1</w:t>
      </w:r>
      <w:r w:rsidR="004179C4">
        <w:rPr>
          <w:snapToGrid w:val="0"/>
          <w:color w:val="000000"/>
          <w:szCs w:val="24"/>
        </w:rPr>
        <w:t> </w:t>
      </w:r>
      <w:r w:rsidR="004179C4" w:rsidRPr="004179C4">
        <w:rPr>
          <w:snapToGrid w:val="0"/>
          <w:color w:val="000000"/>
          <w:szCs w:val="24"/>
        </w:rPr>
        <w:t>ч</w:t>
      </w:r>
      <w:r w:rsidRPr="004179C4">
        <w:rPr>
          <w:snapToGrid w:val="0"/>
          <w:color w:val="000000"/>
          <w:szCs w:val="24"/>
        </w:rPr>
        <w:t>/ч или 0,</w:t>
      </w:r>
      <w:r w:rsidR="004179C4" w:rsidRPr="004179C4">
        <w:rPr>
          <w:snapToGrid w:val="0"/>
          <w:color w:val="000000"/>
          <w:szCs w:val="24"/>
        </w:rPr>
        <w:t>3</w:t>
      </w:r>
      <w:r w:rsidR="004179C4">
        <w:rPr>
          <w:snapToGrid w:val="0"/>
          <w:color w:val="000000"/>
          <w:szCs w:val="24"/>
        </w:rPr>
        <w:t>%</w:t>
      </w:r>
      <w:r w:rsidRPr="004179C4">
        <w:rPr>
          <w:snapToGrid w:val="0"/>
          <w:color w:val="000000"/>
          <w:szCs w:val="24"/>
        </w:rPr>
        <w:t>.</w:t>
      </w:r>
    </w:p>
    <w:p w:rsidR="00B265F7" w:rsidRPr="004179C4" w:rsidRDefault="00FE6C98" w:rsidP="004179C4">
      <w:pPr>
        <w:pStyle w:val="aa"/>
      </w:pPr>
      <w:r w:rsidRPr="004179C4">
        <w:t>Проведенный в данной работе анализ показал, что имеются резервы сокращения потерь рабочего времени с целью роста производительности труда. Это: сокращение непроизводительных потерь рабочего времени на 2 дня; сокращение отпусков без сохранения содержания 1,7 дня, механизация ручных работ, совершенствование организации труда. Все это позволит предприятию увеличить выпуск товарной продукции и увеличить производительность труда на 4,</w:t>
      </w:r>
      <w:r w:rsidR="004179C4" w:rsidRPr="004179C4">
        <w:t>1</w:t>
      </w:r>
      <w:r w:rsidR="004179C4">
        <w:t>%</w:t>
      </w:r>
      <w:r w:rsidR="00B265F7" w:rsidRPr="004179C4">
        <w:t>.</w:t>
      </w:r>
    </w:p>
    <w:p w:rsidR="00FE6C98" w:rsidRPr="004179C4" w:rsidRDefault="00FE6C98" w:rsidP="004179C4">
      <w:pPr>
        <w:pStyle w:val="aa"/>
        <w:rPr>
          <w:snapToGrid w:val="0"/>
        </w:rPr>
      </w:pPr>
      <w:r w:rsidRPr="004179C4">
        <w:t>Проведенный анализ использования рабочего времени по данным фотографий рабочего времени обвальшика мясосырья колбасно кулинарного цеха</w:t>
      </w:r>
      <w:r w:rsidR="004179C4">
        <w:t xml:space="preserve"> </w:t>
      </w:r>
      <w:r w:rsidRPr="004179C4">
        <w:t>показал, что большая часть потерь рабочего времени приходится на перерывы, связанные с ожиданием сырья, тары для костей, ожиданием раскроя туш и подвозки тазобедренных частей. Эти потери составляют порядка 43</w:t>
      </w:r>
      <w:r w:rsidR="004179C4">
        <w:t> </w:t>
      </w:r>
      <w:r w:rsidR="004179C4" w:rsidRPr="004179C4">
        <w:t>мин</w:t>
      </w:r>
      <w:r w:rsidRPr="004179C4">
        <w:t>. в смену или 9,</w:t>
      </w:r>
      <w:r w:rsidR="004179C4" w:rsidRPr="004179C4">
        <w:t>0</w:t>
      </w:r>
      <w:r w:rsidR="004179C4">
        <w:t>%</w:t>
      </w:r>
      <w:r w:rsidRPr="004179C4">
        <w:t xml:space="preserve"> рабочего времени. Это говорит о низком уровне организации и обслуживания рабочего места на участке производства ООО</w:t>
      </w:r>
      <w:r w:rsidR="004179C4">
        <w:t> </w:t>
      </w:r>
      <w:r w:rsidR="004179C4" w:rsidRPr="004179C4">
        <w:t>«</w:t>
      </w:r>
      <w:r w:rsidR="00207ABB" w:rsidRPr="004179C4">
        <w:t>Синэргос»</w:t>
      </w:r>
      <w:r w:rsidRPr="004179C4">
        <w:t>.</w:t>
      </w:r>
      <w:r w:rsidR="004179C4">
        <w:t xml:space="preserve"> </w:t>
      </w:r>
      <w:r w:rsidRPr="004179C4">
        <w:t xml:space="preserve">Поэтому в работе рассчитывается эффективность оснащения 5 рабочих мест обвальщиков мясосырья холодильным оборудованием специальной конструкции, оборудованным различными емкостями и соответствующих характеру располагаемых в документов продуктов, тары, отходов. Данное мероприятие </w:t>
      </w:r>
      <w:r w:rsidRPr="004179C4">
        <w:rPr>
          <w:snapToGrid w:val="0"/>
        </w:rPr>
        <w:t>позволит экономить рабочие время за счет сокращение простоев на ожидание сырья, тары и пр.</w:t>
      </w:r>
    </w:p>
    <w:p w:rsidR="004179C4" w:rsidRDefault="00FE6C98" w:rsidP="004179C4">
      <w:pPr>
        <w:widowControl/>
        <w:spacing w:line="360" w:lineRule="auto"/>
        <w:ind w:left="0" w:firstLine="709"/>
        <w:jc w:val="both"/>
        <w:rPr>
          <w:color w:val="000000"/>
          <w:sz w:val="28"/>
        </w:rPr>
      </w:pPr>
      <w:r w:rsidRPr="004179C4">
        <w:rPr>
          <w:noProof/>
          <w:color w:val="000000"/>
          <w:sz w:val="28"/>
        </w:rPr>
        <w:t>Основным мероприятием по повышению эффективности использования рабочего времени куттеровщиков колбасно-кулинарного цеха ООО</w:t>
      </w:r>
      <w:r w:rsidR="004179C4">
        <w:rPr>
          <w:noProof/>
          <w:color w:val="000000"/>
          <w:sz w:val="28"/>
        </w:rPr>
        <w:t> </w:t>
      </w:r>
      <w:r w:rsidR="004179C4" w:rsidRPr="004179C4">
        <w:rPr>
          <w:noProof/>
          <w:color w:val="000000"/>
          <w:sz w:val="28"/>
        </w:rPr>
        <w:t>«</w:t>
      </w:r>
      <w:r w:rsidR="00207ABB" w:rsidRPr="004179C4">
        <w:rPr>
          <w:noProof/>
          <w:color w:val="000000"/>
          <w:sz w:val="28"/>
        </w:rPr>
        <w:t>Синэргос»</w:t>
      </w:r>
      <w:r w:rsidRPr="004179C4">
        <w:rPr>
          <w:noProof/>
          <w:color w:val="000000"/>
          <w:sz w:val="28"/>
        </w:rPr>
        <w:t>, является повышение уровня технологической оснастки рабочего места, путем обеспечения каждого рабочего места куттеровщика</w:t>
      </w:r>
      <w:r w:rsidR="004179C4">
        <w:rPr>
          <w:noProof/>
          <w:color w:val="000000"/>
          <w:sz w:val="28"/>
        </w:rPr>
        <w:t xml:space="preserve"> </w:t>
      </w:r>
      <w:r w:rsidRPr="004179C4">
        <w:rPr>
          <w:noProof/>
          <w:color w:val="000000"/>
          <w:sz w:val="28"/>
        </w:rPr>
        <w:t xml:space="preserve">ножами по цене 825 руб. Данных рабочих мест на предприятии 5, </w:t>
      </w:r>
      <w:r w:rsidR="004179C4">
        <w:rPr>
          <w:noProof/>
          <w:color w:val="000000"/>
          <w:sz w:val="28"/>
        </w:rPr>
        <w:t>т.е.</w:t>
      </w:r>
      <w:r w:rsidRPr="004179C4">
        <w:rPr>
          <w:noProof/>
          <w:color w:val="000000"/>
          <w:sz w:val="28"/>
        </w:rPr>
        <w:t xml:space="preserve"> затраты составят </w:t>
      </w:r>
      <w:r w:rsidR="004179C4" w:rsidRPr="004179C4">
        <w:rPr>
          <w:noProof/>
          <w:color w:val="000000"/>
          <w:sz w:val="28"/>
        </w:rPr>
        <w:t>4125</w:t>
      </w:r>
      <w:r w:rsidR="004179C4">
        <w:rPr>
          <w:noProof/>
          <w:color w:val="000000"/>
          <w:sz w:val="28"/>
        </w:rPr>
        <w:t xml:space="preserve"> </w:t>
      </w:r>
      <w:r w:rsidR="004179C4" w:rsidRPr="004179C4">
        <w:rPr>
          <w:noProof/>
          <w:color w:val="000000"/>
          <w:sz w:val="28"/>
        </w:rPr>
        <w:t>руб</w:t>
      </w:r>
      <w:r w:rsidRPr="004179C4">
        <w:rPr>
          <w:noProof/>
          <w:color w:val="000000"/>
          <w:sz w:val="28"/>
        </w:rPr>
        <w:t>. По данным фотографии рабочего дня рабочий теряет в среднем в смену 7</w:t>
      </w:r>
      <w:r w:rsidR="004179C4">
        <w:rPr>
          <w:noProof/>
          <w:color w:val="000000"/>
          <w:sz w:val="28"/>
        </w:rPr>
        <w:t> </w:t>
      </w:r>
      <w:r w:rsidR="004179C4" w:rsidRPr="004179C4">
        <w:rPr>
          <w:noProof/>
          <w:color w:val="000000"/>
          <w:sz w:val="28"/>
        </w:rPr>
        <w:t>мин</w:t>
      </w:r>
      <w:r w:rsidRPr="004179C4">
        <w:rPr>
          <w:noProof/>
          <w:color w:val="000000"/>
          <w:sz w:val="28"/>
        </w:rPr>
        <w:t xml:space="preserve">. по причине отсутствия на рабочем месте данного предмета, </w:t>
      </w:r>
      <w:r w:rsidR="004179C4">
        <w:rPr>
          <w:noProof/>
          <w:color w:val="000000"/>
          <w:sz w:val="28"/>
        </w:rPr>
        <w:t>т.е.</w:t>
      </w:r>
      <w:r w:rsidRPr="004179C4">
        <w:rPr>
          <w:noProof/>
          <w:color w:val="000000"/>
          <w:sz w:val="28"/>
        </w:rPr>
        <w:t xml:space="preserve"> он вынужден отлучаться с непосредственного места работы для того чтобы принести </w:t>
      </w:r>
      <w:r w:rsidR="004179C4" w:rsidRPr="004179C4">
        <w:rPr>
          <w:noProof/>
          <w:color w:val="000000"/>
          <w:sz w:val="28"/>
        </w:rPr>
        <w:t>нож</w:t>
      </w:r>
      <w:r w:rsidR="004179C4" w:rsidRPr="004179C4">
        <w:rPr>
          <w:color w:val="000000"/>
          <w:sz w:val="28"/>
        </w:rPr>
        <w:t>.</w:t>
      </w:r>
      <w:r w:rsidR="004179C4">
        <w:rPr>
          <w:noProof/>
          <w:color w:val="000000"/>
          <w:sz w:val="28"/>
        </w:rPr>
        <w:t xml:space="preserve"> </w:t>
      </w:r>
      <w:r w:rsidR="004179C4" w:rsidRPr="004179C4">
        <w:rPr>
          <w:noProof/>
          <w:color w:val="000000"/>
          <w:sz w:val="28"/>
        </w:rPr>
        <w:t>П</w:t>
      </w:r>
      <w:r w:rsidRPr="004179C4">
        <w:rPr>
          <w:noProof/>
          <w:color w:val="000000"/>
          <w:sz w:val="28"/>
        </w:rPr>
        <w:t>рирост объема в денежном выражении в результате роста производительности составит 146,3 тыс. ру</w:t>
      </w:r>
      <w:r w:rsidR="004179C4" w:rsidRPr="004179C4">
        <w:rPr>
          <w:noProof/>
          <w:color w:val="000000"/>
          <w:sz w:val="28"/>
        </w:rPr>
        <w:t xml:space="preserve">б. </w:t>
      </w:r>
      <w:r w:rsidRPr="004179C4">
        <w:rPr>
          <w:color w:val="000000"/>
          <w:sz w:val="28"/>
        </w:rPr>
        <w:t>Таким образом, оснащение рабочих мест куттеровщиков ножами позволит экономить рабочее время рабочих, и в результате приведет к росту производительности труда.</w:t>
      </w:r>
    </w:p>
    <w:p w:rsidR="00FE6C98" w:rsidRPr="004179C4" w:rsidRDefault="00FE6C98" w:rsidP="004179C4">
      <w:pPr>
        <w:pStyle w:val="ac"/>
        <w:ind w:firstLine="709"/>
        <w:rPr>
          <w:color w:val="000000"/>
        </w:rPr>
      </w:pPr>
      <w:r w:rsidRPr="004179C4">
        <w:rPr>
          <w:color w:val="000000"/>
        </w:rPr>
        <w:t>Работник, должность которого является фаршесоставитель, по нормативам отведенным на отдых, не использует то время, которое ему отведено на отдых и личные надобность. Чтобы устранить этот недостаток следует ограничить объем выполняемой работы, что невозможно допустить в производстве, но так же решению этой проблемы может способствовать предоставление в распоряжение фаршесоставителя помощника.</w:t>
      </w:r>
    </w:p>
    <w:p w:rsidR="00FE6C98" w:rsidRPr="004179C4" w:rsidRDefault="00FE6C98" w:rsidP="004179C4">
      <w:pPr>
        <w:pStyle w:val="34"/>
        <w:rPr>
          <w:color w:val="000000"/>
        </w:rPr>
      </w:pPr>
      <w:r w:rsidRPr="004179C4">
        <w:rPr>
          <w:color w:val="000000"/>
        </w:rPr>
        <w:t>В целом выбранные направления деятельности ООО</w:t>
      </w:r>
      <w:r w:rsidR="004179C4">
        <w:rPr>
          <w:color w:val="000000"/>
        </w:rPr>
        <w:t> </w:t>
      </w:r>
      <w:r w:rsidR="004179C4" w:rsidRPr="004179C4">
        <w:rPr>
          <w:color w:val="000000"/>
        </w:rPr>
        <w:t>«</w:t>
      </w:r>
      <w:r w:rsidR="00207ABB" w:rsidRPr="004179C4">
        <w:rPr>
          <w:color w:val="000000"/>
        </w:rPr>
        <w:t>Синэргос»</w:t>
      </w:r>
      <w:r w:rsidRPr="004179C4">
        <w:rPr>
          <w:color w:val="000000"/>
        </w:rPr>
        <w:t xml:space="preserve"> можно охарактеризовать, как эффективные, их дальнейшее применение в совокупности с разработанными рекомендациями даст высокий подъем в деятельности предприятия.</w:t>
      </w:r>
    </w:p>
    <w:p w:rsidR="0039797B" w:rsidRDefault="0039797B" w:rsidP="004179C4">
      <w:pPr>
        <w:pStyle w:val="1"/>
        <w:keepNext w:val="0"/>
        <w:spacing w:after="0" w:line="360" w:lineRule="auto"/>
        <w:ind w:firstLine="709"/>
        <w:jc w:val="both"/>
        <w:rPr>
          <w:rFonts w:cs="Times New Roman"/>
          <w:caps w:val="0"/>
          <w:color w:val="000000"/>
          <w:sz w:val="28"/>
        </w:rPr>
      </w:pPr>
    </w:p>
    <w:p w:rsidR="0039797B" w:rsidRDefault="0039797B" w:rsidP="004179C4">
      <w:pPr>
        <w:pStyle w:val="1"/>
        <w:keepNext w:val="0"/>
        <w:spacing w:after="0" w:line="360" w:lineRule="auto"/>
        <w:ind w:firstLine="709"/>
        <w:jc w:val="both"/>
        <w:rPr>
          <w:rFonts w:cs="Times New Roman"/>
          <w:caps w:val="0"/>
          <w:color w:val="000000"/>
          <w:sz w:val="28"/>
        </w:rPr>
      </w:pPr>
    </w:p>
    <w:p w:rsidR="00FE6C98" w:rsidRDefault="00FE6C98" w:rsidP="004179C4">
      <w:pPr>
        <w:pStyle w:val="1"/>
        <w:keepNext w:val="0"/>
        <w:spacing w:after="0" w:line="360" w:lineRule="auto"/>
        <w:ind w:firstLine="709"/>
        <w:jc w:val="both"/>
        <w:rPr>
          <w:rFonts w:cs="Times New Roman"/>
          <w:caps w:val="0"/>
          <w:color w:val="000000"/>
          <w:sz w:val="28"/>
          <w:szCs w:val="28"/>
        </w:rPr>
      </w:pPr>
      <w:r w:rsidRPr="004179C4">
        <w:rPr>
          <w:rFonts w:cs="Times New Roman"/>
          <w:caps w:val="0"/>
          <w:color w:val="000000"/>
          <w:sz w:val="28"/>
        </w:rPr>
        <w:br w:type="page"/>
      </w:r>
      <w:bookmarkStart w:id="35" w:name="_Toc152069654"/>
      <w:bookmarkStart w:id="36" w:name="_Toc281150530"/>
      <w:bookmarkStart w:id="37" w:name="_Toc289532560"/>
      <w:r w:rsidRPr="004179C4">
        <w:rPr>
          <w:rFonts w:cs="Times New Roman"/>
          <w:caps w:val="0"/>
          <w:color w:val="000000"/>
          <w:sz w:val="28"/>
          <w:szCs w:val="28"/>
        </w:rPr>
        <w:t>Список использованной литературы</w:t>
      </w:r>
      <w:bookmarkEnd w:id="35"/>
      <w:bookmarkEnd w:id="36"/>
      <w:bookmarkEnd w:id="37"/>
    </w:p>
    <w:p w:rsidR="0039797B" w:rsidRPr="0039797B" w:rsidRDefault="0039797B" w:rsidP="0039797B">
      <w:pPr>
        <w:widowControl/>
        <w:spacing w:line="240" w:lineRule="auto"/>
        <w:ind w:left="0" w:firstLine="0"/>
        <w:rPr>
          <w:sz w:val="28"/>
          <w:szCs w:val="28"/>
        </w:rPr>
      </w:pPr>
    </w:p>
    <w:p w:rsidR="00FE6C98" w:rsidRPr="004179C4" w:rsidRDefault="00FE6C98"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Трудовой кодекс Российской Федерации.</w:t>
      </w:r>
      <w:r w:rsidR="004179C4">
        <w:rPr>
          <w:color w:val="000000"/>
          <w:sz w:val="28"/>
        </w:rPr>
        <w:t> </w:t>
      </w:r>
      <w:r w:rsidR="004179C4" w:rsidRPr="004179C4">
        <w:rPr>
          <w:color w:val="000000"/>
          <w:sz w:val="28"/>
        </w:rPr>
        <w:t>//</w:t>
      </w:r>
      <w:r w:rsidRPr="004179C4">
        <w:rPr>
          <w:color w:val="000000"/>
          <w:sz w:val="28"/>
        </w:rPr>
        <w:t xml:space="preserve"> СПС Консультант Плюс.</w:t>
      </w:r>
    </w:p>
    <w:p w:rsidR="00FE6C98" w:rsidRPr="004179C4" w:rsidRDefault="00FE6C98"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 xml:space="preserve">АСУ </w:t>
      </w:r>
      <w:r w:rsidR="004179C4">
        <w:rPr>
          <w:color w:val="000000"/>
          <w:sz w:val="28"/>
        </w:rPr>
        <w:t>–</w:t>
      </w:r>
      <w:r w:rsidR="004179C4" w:rsidRPr="004179C4">
        <w:rPr>
          <w:color w:val="000000"/>
          <w:sz w:val="28"/>
        </w:rPr>
        <w:t xml:space="preserve"> </w:t>
      </w:r>
      <w:r w:rsidRPr="004179C4">
        <w:rPr>
          <w:color w:val="000000"/>
          <w:sz w:val="28"/>
        </w:rPr>
        <w:t xml:space="preserve">Труд: Учеб. пособие для вузов / </w:t>
      </w:r>
      <w:r w:rsidR="004179C4" w:rsidRPr="004179C4">
        <w:rPr>
          <w:color w:val="000000"/>
          <w:sz w:val="28"/>
        </w:rPr>
        <w:t>А.Н.</w:t>
      </w:r>
      <w:r w:rsidR="004179C4">
        <w:rPr>
          <w:color w:val="000000"/>
          <w:sz w:val="28"/>
        </w:rPr>
        <w:t> </w:t>
      </w:r>
      <w:r w:rsidR="004179C4" w:rsidRPr="004179C4">
        <w:rPr>
          <w:color w:val="000000"/>
          <w:sz w:val="28"/>
        </w:rPr>
        <w:t>Романов</w:t>
      </w:r>
      <w:r w:rsidRPr="004179C4">
        <w:rPr>
          <w:color w:val="000000"/>
          <w:sz w:val="28"/>
        </w:rPr>
        <w:t xml:space="preserve">, </w:t>
      </w:r>
      <w:r w:rsidR="004179C4" w:rsidRPr="004179C4">
        <w:rPr>
          <w:color w:val="000000"/>
          <w:sz w:val="28"/>
        </w:rPr>
        <w:t>Г.А.</w:t>
      </w:r>
      <w:r w:rsidR="004179C4">
        <w:rPr>
          <w:color w:val="000000"/>
          <w:sz w:val="28"/>
        </w:rPr>
        <w:t> </w:t>
      </w:r>
      <w:r w:rsidR="004179C4" w:rsidRPr="004179C4">
        <w:rPr>
          <w:color w:val="000000"/>
          <w:sz w:val="28"/>
        </w:rPr>
        <w:t>Титоренко</w:t>
      </w:r>
      <w:r w:rsidRPr="004179C4">
        <w:rPr>
          <w:color w:val="000000"/>
          <w:sz w:val="28"/>
        </w:rPr>
        <w:t xml:space="preserve">, </w:t>
      </w:r>
      <w:r w:rsidR="004179C4" w:rsidRPr="004179C4">
        <w:rPr>
          <w:color w:val="000000"/>
          <w:sz w:val="28"/>
        </w:rPr>
        <w:t>Б.Л.</w:t>
      </w:r>
      <w:r w:rsidR="004179C4">
        <w:rPr>
          <w:color w:val="000000"/>
          <w:sz w:val="28"/>
        </w:rPr>
        <w:t> </w:t>
      </w:r>
      <w:r w:rsidR="004179C4" w:rsidRPr="004179C4">
        <w:rPr>
          <w:color w:val="000000"/>
          <w:sz w:val="28"/>
        </w:rPr>
        <w:t>Гордон</w:t>
      </w:r>
      <w:r w:rsidRPr="004179C4">
        <w:rPr>
          <w:color w:val="000000"/>
          <w:sz w:val="28"/>
        </w:rPr>
        <w:t xml:space="preserve"> и др.; под ред. </w:t>
      </w:r>
      <w:r w:rsidR="004179C4" w:rsidRPr="004179C4">
        <w:rPr>
          <w:color w:val="000000"/>
          <w:sz w:val="28"/>
        </w:rPr>
        <w:t>Г.А.</w:t>
      </w:r>
      <w:r w:rsidR="004179C4">
        <w:rPr>
          <w:color w:val="000000"/>
          <w:sz w:val="28"/>
        </w:rPr>
        <w:t> </w:t>
      </w:r>
      <w:r w:rsidR="004179C4" w:rsidRPr="004179C4">
        <w:rPr>
          <w:color w:val="000000"/>
          <w:sz w:val="28"/>
        </w:rPr>
        <w:t>Титоренко</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 xml:space="preserve">М.: Экономика, </w:t>
      </w:r>
      <w:r w:rsidR="00C44ACE" w:rsidRPr="004179C4">
        <w:rPr>
          <w:color w:val="000000"/>
          <w:sz w:val="28"/>
        </w:rPr>
        <w:t>2009</w:t>
      </w:r>
      <w:r w:rsidRPr="004179C4">
        <w:rPr>
          <w:color w:val="000000"/>
          <w:sz w:val="28"/>
        </w:rPr>
        <w:t>.</w:t>
      </w:r>
    </w:p>
    <w:p w:rsidR="00FE6C98"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Беляева</w:t>
      </w:r>
      <w:r>
        <w:rPr>
          <w:color w:val="000000"/>
          <w:sz w:val="28"/>
        </w:rPr>
        <w:t> </w:t>
      </w:r>
      <w:r w:rsidRPr="004179C4">
        <w:rPr>
          <w:color w:val="000000"/>
          <w:sz w:val="28"/>
        </w:rPr>
        <w:t>В.И.</w:t>
      </w:r>
      <w:r>
        <w:rPr>
          <w:color w:val="000000"/>
          <w:sz w:val="28"/>
        </w:rPr>
        <w:t> </w:t>
      </w:r>
      <w:r w:rsidRPr="004179C4">
        <w:rPr>
          <w:color w:val="000000"/>
          <w:sz w:val="28"/>
        </w:rPr>
        <w:t>Мотивация</w:t>
      </w:r>
      <w:r w:rsidR="00FE6C98" w:rsidRPr="004179C4">
        <w:rPr>
          <w:color w:val="000000"/>
          <w:sz w:val="28"/>
        </w:rPr>
        <w:t xml:space="preserve"> труда, как принцип успеха экономических реформ.</w:t>
      </w:r>
      <w:r>
        <w:rPr>
          <w:color w:val="000000"/>
          <w:sz w:val="28"/>
        </w:rPr>
        <w:t> </w:t>
      </w:r>
      <w:r w:rsidRPr="004179C4">
        <w:rPr>
          <w:color w:val="000000"/>
          <w:sz w:val="28"/>
        </w:rPr>
        <w:t>//</w:t>
      </w:r>
      <w:r w:rsidR="00FE6C98" w:rsidRPr="004179C4">
        <w:rPr>
          <w:color w:val="000000"/>
          <w:sz w:val="28"/>
        </w:rPr>
        <w:t xml:space="preserve"> Проблемы теории и практики управления. </w:t>
      </w:r>
      <w:r w:rsidR="00C44ACE" w:rsidRPr="004179C4">
        <w:rPr>
          <w:color w:val="000000"/>
          <w:sz w:val="28"/>
        </w:rPr>
        <w:t>2009</w:t>
      </w:r>
      <w:r w:rsidR="00FE6C98" w:rsidRPr="004179C4">
        <w:rPr>
          <w:color w:val="000000"/>
          <w:sz w:val="28"/>
        </w:rPr>
        <w:t xml:space="preserve">. </w:t>
      </w:r>
      <w:r>
        <w:rPr>
          <w:color w:val="000000"/>
          <w:sz w:val="28"/>
        </w:rPr>
        <w:t>№</w:t>
      </w:r>
      <w:r w:rsidRPr="004179C4">
        <w:rPr>
          <w:color w:val="000000"/>
          <w:sz w:val="28"/>
        </w:rPr>
        <w:t>6</w:t>
      </w:r>
      <w:r>
        <w:rPr>
          <w:color w:val="000000"/>
          <w:sz w:val="28"/>
        </w:rPr>
        <w:t> </w:t>
      </w:r>
      <w:r w:rsidRPr="004179C4">
        <w:rPr>
          <w:color w:val="000000"/>
          <w:sz w:val="28"/>
        </w:rPr>
        <w:t>с.</w:t>
      </w:r>
      <w:r>
        <w:rPr>
          <w:color w:val="000000"/>
          <w:sz w:val="28"/>
        </w:rPr>
        <w:t> </w:t>
      </w:r>
      <w:r w:rsidRPr="004179C4">
        <w:rPr>
          <w:color w:val="000000"/>
          <w:sz w:val="28"/>
        </w:rPr>
        <w:t>33</w:t>
      </w:r>
      <w:r>
        <w:rPr>
          <w:color w:val="000000"/>
          <w:sz w:val="28"/>
        </w:rPr>
        <w:t>–</w:t>
      </w:r>
      <w:r w:rsidRPr="004179C4">
        <w:rPr>
          <w:color w:val="000000"/>
          <w:sz w:val="28"/>
        </w:rPr>
        <w:t>3</w:t>
      </w:r>
      <w:r w:rsidR="00FE6C98" w:rsidRPr="004179C4">
        <w:rPr>
          <w:color w:val="000000"/>
          <w:sz w:val="28"/>
        </w:rPr>
        <w:t>9.</w:t>
      </w:r>
    </w:p>
    <w:p w:rsidR="00FE6C98" w:rsidRPr="004179C4" w:rsidRDefault="00FE6C98"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Бобков А. Обучение и развитие персонала</w:t>
      </w:r>
      <w:r w:rsidR="004179C4">
        <w:rPr>
          <w:color w:val="000000"/>
          <w:sz w:val="28"/>
        </w:rPr>
        <w:t> </w:t>
      </w:r>
      <w:r w:rsidR="004179C4" w:rsidRPr="004179C4">
        <w:rPr>
          <w:color w:val="000000"/>
          <w:sz w:val="28"/>
        </w:rPr>
        <w:t>//</w:t>
      </w:r>
      <w:r w:rsidRPr="004179C4">
        <w:rPr>
          <w:color w:val="000000"/>
          <w:sz w:val="28"/>
        </w:rPr>
        <w:t xml:space="preserve"> www.arsenal-hr.ru</w:t>
      </w:r>
    </w:p>
    <w:p w:rsidR="00FE6C98"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Брандин</w:t>
      </w:r>
      <w:r>
        <w:rPr>
          <w:color w:val="000000"/>
          <w:sz w:val="28"/>
        </w:rPr>
        <w:t> </w:t>
      </w:r>
      <w:r w:rsidRPr="004179C4">
        <w:rPr>
          <w:color w:val="000000"/>
          <w:sz w:val="28"/>
        </w:rPr>
        <w:t>В.А.</w:t>
      </w:r>
      <w:r>
        <w:rPr>
          <w:color w:val="000000"/>
          <w:sz w:val="28"/>
        </w:rPr>
        <w:t> </w:t>
      </w:r>
      <w:r w:rsidRPr="004179C4">
        <w:rPr>
          <w:color w:val="000000"/>
          <w:sz w:val="28"/>
        </w:rPr>
        <w:t>Персонал</w:t>
      </w:r>
      <w:r w:rsidR="00FE6C98" w:rsidRPr="004179C4">
        <w:rPr>
          <w:color w:val="000000"/>
          <w:sz w:val="28"/>
        </w:rPr>
        <w:t xml:space="preserve"> как заинтересованная сторона в системе менеджмента предприятия</w:t>
      </w:r>
      <w:r>
        <w:rPr>
          <w:color w:val="000000"/>
          <w:sz w:val="28"/>
        </w:rPr>
        <w:t> </w:t>
      </w:r>
      <w:r w:rsidRPr="004179C4">
        <w:rPr>
          <w:color w:val="000000"/>
          <w:sz w:val="28"/>
        </w:rPr>
        <w:t>//</w:t>
      </w:r>
      <w:r w:rsidR="00FE6C98" w:rsidRPr="004179C4">
        <w:rPr>
          <w:color w:val="000000"/>
          <w:sz w:val="28"/>
        </w:rPr>
        <w:t xml:space="preserve"> Менеджмент в России и зарубежем. </w:t>
      </w:r>
      <w:r w:rsidR="00C44ACE" w:rsidRPr="004179C4">
        <w:rPr>
          <w:color w:val="000000"/>
          <w:sz w:val="28"/>
        </w:rPr>
        <w:t>2008</w:t>
      </w:r>
      <w:r w:rsidR="00FE6C98" w:rsidRPr="004179C4">
        <w:rPr>
          <w:color w:val="000000"/>
          <w:sz w:val="28"/>
        </w:rPr>
        <w:t xml:space="preserve">. </w:t>
      </w:r>
      <w:r>
        <w:rPr>
          <w:color w:val="000000"/>
          <w:sz w:val="28"/>
        </w:rPr>
        <w:t>№</w:t>
      </w:r>
      <w:r w:rsidRPr="004179C4">
        <w:rPr>
          <w:color w:val="000000"/>
          <w:sz w:val="28"/>
        </w:rPr>
        <w:t>1</w:t>
      </w:r>
      <w:r w:rsidR="00FE6C98" w:rsidRPr="004179C4">
        <w:rPr>
          <w:color w:val="000000"/>
          <w:sz w:val="28"/>
        </w:rPr>
        <w:t>1. с.</w:t>
      </w:r>
      <w:r>
        <w:rPr>
          <w:color w:val="000000"/>
          <w:sz w:val="28"/>
        </w:rPr>
        <w:t> </w:t>
      </w:r>
      <w:r w:rsidRPr="004179C4">
        <w:rPr>
          <w:color w:val="000000"/>
          <w:sz w:val="28"/>
        </w:rPr>
        <w:t>38</w:t>
      </w:r>
      <w:r>
        <w:rPr>
          <w:color w:val="000000"/>
          <w:sz w:val="28"/>
        </w:rPr>
        <w:t>–</w:t>
      </w:r>
      <w:r w:rsidRPr="004179C4">
        <w:rPr>
          <w:color w:val="000000"/>
          <w:sz w:val="28"/>
        </w:rPr>
        <w:t>4</w:t>
      </w:r>
      <w:r w:rsidR="00FE6C98" w:rsidRPr="004179C4">
        <w:rPr>
          <w:color w:val="000000"/>
          <w:sz w:val="28"/>
        </w:rPr>
        <w:t>2.</w:t>
      </w:r>
    </w:p>
    <w:p w:rsidR="00FE6C98"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Веснин</w:t>
      </w:r>
      <w:r>
        <w:rPr>
          <w:color w:val="000000"/>
          <w:sz w:val="28"/>
        </w:rPr>
        <w:t> </w:t>
      </w:r>
      <w:r w:rsidRPr="004179C4">
        <w:rPr>
          <w:color w:val="000000"/>
          <w:sz w:val="28"/>
        </w:rPr>
        <w:t>В.Р.</w:t>
      </w:r>
      <w:r>
        <w:rPr>
          <w:color w:val="000000"/>
          <w:sz w:val="28"/>
        </w:rPr>
        <w:t> </w:t>
      </w:r>
      <w:r w:rsidRPr="004179C4">
        <w:rPr>
          <w:color w:val="000000"/>
          <w:sz w:val="28"/>
        </w:rPr>
        <w:t>Практический</w:t>
      </w:r>
      <w:r w:rsidR="00FE6C98" w:rsidRPr="004179C4">
        <w:rPr>
          <w:color w:val="000000"/>
          <w:sz w:val="28"/>
        </w:rPr>
        <w:t xml:space="preserve"> менеджмент персонала: Учебник. </w:t>
      </w:r>
      <w:r>
        <w:rPr>
          <w:color w:val="000000"/>
          <w:sz w:val="28"/>
        </w:rPr>
        <w:t>–</w:t>
      </w:r>
      <w:r w:rsidRPr="004179C4">
        <w:rPr>
          <w:color w:val="000000"/>
          <w:sz w:val="28"/>
        </w:rPr>
        <w:t xml:space="preserve"> </w:t>
      </w:r>
      <w:r w:rsidR="00FE6C98" w:rsidRPr="004179C4">
        <w:rPr>
          <w:color w:val="000000"/>
          <w:sz w:val="28"/>
        </w:rPr>
        <w:t xml:space="preserve">М.: Триада Лтд, </w:t>
      </w:r>
      <w:r w:rsidR="00C44ACE" w:rsidRPr="004179C4">
        <w:rPr>
          <w:color w:val="000000"/>
          <w:sz w:val="28"/>
        </w:rPr>
        <w:t>2010</w:t>
      </w:r>
      <w:r w:rsidR="00FE6C98" w:rsidRPr="004179C4">
        <w:rPr>
          <w:color w:val="000000"/>
          <w:sz w:val="28"/>
        </w:rPr>
        <w:t xml:space="preserve"> – 516</w:t>
      </w:r>
      <w:r>
        <w:rPr>
          <w:color w:val="000000"/>
          <w:sz w:val="28"/>
        </w:rPr>
        <w:t> </w:t>
      </w:r>
      <w:r w:rsidRPr="004179C4">
        <w:rPr>
          <w:color w:val="000000"/>
          <w:sz w:val="28"/>
        </w:rPr>
        <w:t>с.</w:t>
      </w:r>
    </w:p>
    <w:p w:rsidR="00FE6C98"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Винокуров</w:t>
      </w:r>
      <w:r>
        <w:rPr>
          <w:color w:val="000000"/>
          <w:sz w:val="28"/>
        </w:rPr>
        <w:t> </w:t>
      </w:r>
      <w:r w:rsidRPr="004179C4">
        <w:rPr>
          <w:color w:val="000000"/>
          <w:sz w:val="28"/>
        </w:rPr>
        <w:t>М.А.</w:t>
      </w:r>
      <w:r w:rsidR="00FE6C98" w:rsidRPr="004179C4">
        <w:rPr>
          <w:color w:val="000000"/>
          <w:sz w:val="28"/>
        </w:rPr>
        <w:t xml:space="preserve">, </w:t>
      </w:r>
      <w:r w:rsidRPr="004179C4">
        <w:rPr>
          <w:color w:val="000000"/>
          <w:sz w:val="28"/>
        </w:rPr>
        <w:t>Озерникова</w:t>
      </w:r>
      <w:r>
        <w:rPr>
          <w:color w:val="000000"/>
          <w:sz w:val="28"/>
        </w:rPr>
        <w:t> </w:t>
      </w:r>
      <w:r w:rsidRPr="004179C4">
        <w:rPr>
          <w:color w:val="000000"/>
          <w:sz w:val="28"/>
        </w:rPr>
        <w:t>Т.Г.</w:t>
      </w:r>
      <w:r>
        <w:rPr>
          <w:color w:val="000000"/>
          <w:sz w:val="28"/>
        </w:rPr>
        <w:t> </w:t>
      </w:r>
      <w:r w:rsidRPr="004179C4">
        <w:rPr>
          <w:color w:val="000000"/>
          <w:sz w:val="28"/>
        </w:rPr>
        <w:t>Проблемы</w:t>
      </w:r>
      <w:r w:rsidR="00FE6C98" w:rsidRPr="004179C4">
        <w:rPr>
          <w:color w:val="000000"/>
          <w:sz w:val="28"/>
        </w:rPr>
        <w:t xml:space="preserve"> «внутренней» и «внешней» мотивации к труду/ Современные проблемы экономики региона: Сб. науч. тр. /Науч. ред. д-р экон. наук, проф. </w:t>
      </w:r>
      <w:r w:rsidRPr="004179C4">
        <w:rPr>
          <w:color w:val="000000"/>
          <w:sz w:val="28"/>
        </w:rPr>
        <w:t>М.А.</w:t>
      </w:r>
      <w:r>
        <w:rPr>
          <w:color w:val="000000"/>
          <w:sz w:val="28"/>
        </w:rPr>
        <w:t> </w:t>
      </w:r>
      <w:r w:rsidRPr="004179C4">
        <w:rPr>
          <w:color w:val="000000"/>
          <w:sz w:val="28"/>
        </w:rPr>
        <w:t>Винокуров</w:t>
      </w:r>
      <w:r w:rsidR="00FE6C98" w:rsidRPr="004179C4">
        <w:rPr>
          <w:color w:val="000000"/>
          <w:sz w:val="28"/>
        </w:rPr>
        <w:t xml:space="preserve">. </w:t>
      </w:r>
      <w:r>
        <w:rPr>
          <w:color w:val="000000"/>
          <w:sz w:val="28"/>
        </w:rPr>
        <w:t>–</w:t>
      </w:r>
      <w:r w:rsidRPr="004179C4">
        <w:rPr>
          <w:color w:val="000000"/>
          <w:sz w:val="28"/>
        </w:rPr>
        <w:t xml:space="preserve"> </w:t>
      </w:r>
      <w:r w:rsidR="00FE6C98" w:rsidRPr="004179C4">
        <w:rPr>
          <w:color w:val="000000"/>
          <w:sz w:val="28"/>
        </w:rPr>
        <w:t xml:space="preserve">Иркутск: Изд-во ИГЭА, </w:t>
      </w:r>
      <w:r w:rsidR="00C44ACE" w:rsidRPr="004179C4">
        <w:rPr>
          <w:color w:val="000000"/>
          <w:sz w:val="28"/>
        </w:rPr>
        <w:t>2009</w:t>
      </w:r>
      <w:r w:rsidR="00FE6C98" w:rsidRPr="004179C4">
        <w:rPr>
          <w:color w:val="000000"/>
          <w:sz w:val="28"/>
        </w:rPr>
        <w:t xml:space="preserve">. </w:t>
      </w:r>
      <w:r>
        <w:rPr>
          <w:color w:val="000000"/>
          <w:sz w:val="28"/>
        </w:rPr>
        <w:t>–</w:t>
      </w:r>
      <w:r w:rsidRPr="004179C4">
        <w:rPr>
          <w:color w:val="000000"/>
          <w:sz w:val="28"/>
        </w:rPr>
        <w:t xml:space="preserve"> </w:t>
      </w:r>
      <w:r w:rsidR="00FE6C98" w:rsidRPr="004179C4">
        <w:rPr>
          <w:color w:val="000000"/>
          <w:sz w:val="28"/>
        </w:rPr>
        <w:t>С.</w:t>
      </w:r>
      <w:r>
        <w:rPr>
          <w:color w:val="000000"/>
          <w:sz w:val="28"/>
        </w:rPr>
        <w:t> </w:t>
      </w:r>
      <w:r w:rsidRPr="004179C4">
        <w:rPr>
          <w:color w:val="000000"/>
          <w:sz w:val="28"/>
        </w:rPr>
        <w:t>11</w:t>
      </w:r>
      <w:r>
        <w:rPr>
          <w:color w:val="000000"/>
          <w:sz w:val="28"/>
        </w:rPr>
        <w:t>–</w:t>
      </w:r>
      <w:r w:rsidRPr="004179C4">
        <w:rPr>
          <w:color w:val="000000"/>
          <w:sz w:val="28"/>
        </w:rPr>
        <w:t>1</w:t>
      </w:r>
      <w:r w:rsidR="00FE6C98" w:rsidRPr="004179C4">
        <w:rPr>
          <w:color w:val="000000"/>
          <w:sz w:val="28"/>
        </w:rPr>
        <w:t>9.</w:t>
      </w:r>
    </w:p>
    <w:p w:rsidR="00FE6C98"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Воробьева</w:t>
      </w:r>
      <w:r>
        <w:rPr>
          <w:color w:val="000000"/>
          <w:sz w:val="28"/>
        </w:rPr>
        <w:t> </w:t>
      </w:r>
      <w:r w:rsidRPr="004179C4">
        <w:rPr>
          <w:color w:val="000000"/>
          <w:sz w:val="28"/>
        </w:rPr>
        <w:t>Е.В.</w:t>
      </w:r>
      <w:r>
        <w:rPr>
          <w:color w:val="000000"/>
          <w:sz w:val="28"/>
        </w:rPr>
        <w:t> </w:t>
      </w:r>
      <w:r w:rsidRPr="004179C4">
        <w:rPr>
          <w:color w:val="000000"/>
          <w:sz w:val="28"/>
        </w:rPr>
        <w:t>Заработная</w:t>
      </w:r>
      <w:r w:rsidR="00FE6C98" w:rsidRPr="004179C4">
        <w:rPr>
          <w:color w:val="000000"/>
          <w:sz w:val="28"/>
        </w:rPr>
        <w:t xml:space="preserve"> плата в </w:t>
      </w:r>
      <w:r w:rsidR="00C44ACE" w:rsidRPr="004179C4">
        <w:rPr>
          <w:color w:val="000000"/>
          <w:sz w:val="28"/>
        </w:rPr>
        <w:t>2008</w:t>
      </w:r>
      <w:r w:rsidR="00FE6C98" w:rsidRPr="004179C4">
        <w:rPr>
          <w:color w:val="000000"/>
          <w:sz w:val="28"/>
        </w:rPr>
        <w:t xml:space="preserve"> году с учетом требований налоговых органов: Практические рекомендации для бухгалтера. – М.: АКДИ «Экономика и жизнь», </w:t>
      </w:r>
      <w:r w:rsidR="00C44ACE" w:rsidRPr="004179C4">
        <w:rPr>
          <w:color w:val="000000"/>
          <w:sz w:val="28"/>
        </w:rPr>
        <w:t>2009</w:t>
      </w:r>
      <w:r w:rsidR="00FE6C98" w:rsidRPr="004179C4">
        <w:rPr>
          <w:color w:val="000000"/>
          <w:sz w:val="28"/>
        </w:rPr>
        <w:t xml:space="preserve">. – </w:t>
      </w:r>
      <w:r w:rsidRPr="004179C4">
        <w:rPr>
          <w:color w:val="000000"/>
          <w:sz w:val="28"/>
        </w:rPr>
        <w:t>752</w:t>
      </w:r>
      <w:r>
        <w:rPr>
          <w:color w:val="000000"/>
          <w:sz w:val="28"/>
        </w:rPr>
        <w:t> </w:t>
      </w:r>
      <w:r w:rsidRPr="004179C4">
        <w:rPr>
          <w:color w:val="000000"/>
          <w:sz w:val="28"/>
        </w:rPr>
        <w:t>с.</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Генкин</w:t>
      </w:r>
      <w:r>
        <w:rPr>
          <w:color w:val="000000"/>
          <w:sz w:val="28"/>
        </w:rPr>
        <w:t> </w:t>
      </w:r>
      <w:r w:rsidRPr="004179C4">
        <w:rPr>
          <w:color w:val="000000"/>
          <w:sz w:val="28"/>
        </w:rPr>
        <w:t>Б.М.</w:t>
      </w:r>
      <w:r>
        <w:rPr>
          <w:color w:val="000000"/>
          <w:sz w:val="28"/>
        </w:rPr>
        <w:t> </w:t>
      </w:r>
      <w:r w:rsidRPr="004179C4">
        <w:rPr>
          <w:color w:val="000000"/>
          <w:sz w:val="28"/>
        </w:rPr>
        <w:t>Введение</w:t>
      </w:r>
      <w:r>
        <w:rPr>
          <w:color w:val="000000"/>
          <w:sz w:val="28"/>
        </w:rPr>
        <w:t xml:space="preserve"> </w:t>
      </w:r>
      <w:r w:rsidR="00207ABB" w:rsidRPr="004179C4">
        <w:rPr>
          <w:color w:val="000000"/>
          <w:sz w:val="28"/>
        </w:rPr>
        <w:t>в</w:t>
      </w:r>
      <w:r>
        <w:rPr>
          <w:color w:val="000000"/>
          <w:sz w:val="28"/>
        </w:rPr>
        <w:t xml:space="preserve"> </w:t>
      </w:r>
      <w:r w:rsidR="00207ABB" w:rsidRPr="004179C4">
        <w:rPr>
          <w:color w:val="000000"/>
          <w:sz w:val="28"/>
        </w:rPr>
        <w:t>метаэкономику</w:t>
      </w:r>
      <w:r>
        <w:rPr>
          <w:color w:val="000000"/>
          <w:sz w:val="28"/>
        </w:rPr>
        <w:t xml:space="preserve"> </w:t>
      </w:r>
      <w:r w:rsidR="00207ABB" w:rsidRPr="004179C4">
        <w:rPr>
          <w:color w:val="000000"/>
          <w:sz w:val="28"/>
        </w:rPr>
        <w:t>и</w:t>
      </w:r>
      <w:r>
        <w:rPr>
          <w:color w:val="000000"/>
          <w:sz w:val="28"/>
        </w:rPr>
        <w:t xml:space="preserve"> </w:t>
      </w:r>
      <w:r w:rsidR="00207ABB" w:rsidRPr="004179C4">
        <w:rPr>
          <w:color w:val="000000"/>
          <w:sz w:val="28"/>
        </w:rPr>
        <w:t xml:space="preserve">основания экономических наук: Курс лекций. </w:t>
      </w:r>
      <w:r>
        <w:rPr>
          <w:color w:val="000000"/>
          <w:sz w:val="28"/>
        </w:rPr>
        <w:t>–</w:t>
      </w:r>
      <w:r w:rsidRPr="004179C4">
        <w:rPr>
          <w:color w:val="000000"/>
          <w:sz w:val="28"/>
        </w:rPr>
        <w:t xml:space="preserve"> </w:t>
      </w:r>
      <w:r w:rsidR="00207ABB" w:rsidRPr="004179C4">
        <w:rPr>
          <w:color w:val="000000"/>
          <w:sz w:val="28"/>
        </w:rPr>
        <w:t>М: Норма, 2008.</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Генкин</w:t>
      </w:r>
      <w:r>
        <w:rPr>
          <w:color w:val="000000"/>
          <w:sz w:val="28"/>
        </w:rPr>
        <w:t> </w:t>
      </w:r>
      <w:r w:rsidRPr="004179C4">
        <w:rPr>
          <w:color w:val="000000"/>
          <w:sz w:val="28"/>
        </w:rPr>
        <w:t>Б.М.</w:t>
      </w:r>
      <w:r>
        <w:rPr>
          <w:color w:val="000000"/>
          <w:sz w:val="28"/>
        </w:rPr>
        <w:t> </w:t>
      </w:r>
      <w:r w:rsidRPr="004179C4">
        <w:rPr>
          <w:color w:val="000000"/>
          <w:sz w:val="28"/>
        </w:rPr>
        <w:t>Экономика</w:t>
      </w:r>
      <w:r>
        <w:rPr>
          <w:color w:val="000000"/>
          <w:sz w:val="28"/>
        </w:rPr>
        <w:t xml:space="preserve"> </w:t>
      </w:r>
      <w:r w:rsidR="00207ABB" w:rsidRPr="004179C4">
        <w:rPr>
          <w:color w:val="000000"/>
          <w:sz w:val="28"/>
        </w:rPr>
        <w:t>и</w:t>
      </w:r>
      <w:r>
        <w:rPr>
          <w:color w:val="000000"/>
          <w:sz w:val="28"/>
        </w:rPr>
        <w:t xml:space="preserve"> </w:t>
      </w:r>
      <w:r w:rsidR="00207ABB" w:rsidRPr="004179C4">
        <w:rPr>
          <w:color w:val="000000"/>
          <w:sz w:val="28"/>
        </w:rPr>
        <w:t>социология</w:t>
      </w:r>
      <w:r>
        <w:rPr>
          <w:color w:val="000000"/>
          <w:sz w:val="28"/>
        </w:rPr>
        <w:t xml:space="preserve"> </w:t>
      </w:r>
      <w:r w:rsidR="00207ABB" w:rsidRPr="004179C4">
        <w:rPr>
          <w:color w:val="000000"/>
          <w:sz w:val="28"/>
        </w:rPr>
        <w:t>труда:</w:t>
      </w:r>
      <w:r>
        <w:rPr>
          <w:color w:val="000000"/>
          <w:sz w:val="28"/>
        </w:rPr>
        <w:t xml:space="preserve"> </w:t>
      </w:r>
      <w:r w:rsidR="00207ABB" w:rsidRPr="004179C4">
        <w:rPr>
          <w:color w:val="000000"/>
          <w:sz w:val="28"/>
        </w:rPr>
        <w:t>Учеб.</w:t>
      </w:r>
      <w:r>
        <w:rPr>
          <w:color w:val="000000"/>
          <w:sz w:val="28"/>
        </w:rPr>
        <w:t xml:space="preserve"> </w:t>
      </w:r>
      <w:r w:rsidR="00207ABB" w:rsidRPr="004179C4">
        <w:rPr>
          <w:color w:val="000000"/>
          <w:sz w:val="28"/>
        </w:rPr>
        <w:t>для вузов</w:t>
      </w:r>
      <w:r>
        <w:rPr>
          <w:color w:val="000000"/>
          <w:sz w:val="28"/>
        </w:rPr>
        <w:t xml:space="preserve"> / </w:t>
      </w:r>
      <w:r w:rsidRPr="004179C4">
        <w:rPr>
          <w:color w:val="000000"/>
          <w:sz w:val="28"/>
        </w:rPr>
        <w:t>Генкин</w:t>
      </w:r>
      <w:r>
        <w:rPr>
          <w:color w:val="000000"/>
          <w:sz w:val="28"/>
        </w:rPr>
        <w:t> </w:t>
      </w:r>
      <w:r w:rsidRPr="004179C4">
        <w:rPr>
          <w:color w:val="000000"/>
          <w:sz w:val="28"/>
        </w:rPr>
        <w:t>Б.М.</w:t>
      </w:r>
      <w:r>
        <w:rPr>
          <w:color w:val="000000"/>
          <w:sz w:val="28"/>
        </w:rPr>
        <w:t>-</w:t>
      </w:r>
      <w:r w:rsidRPr="004179C4">
        <w:rPr>
          <w:color w:val="000000"/>
          <w:sz w:val="28"/>
        </w:rPr>
        <w:t>З</w:t>
      </w:r>
      <w:r>
        <w:rPr>
          <w:color w:val="000000"/>
          <w:sz w:val="28"/>
        </w:rPr>
        <w:t>-</w:t>
      </w:r>
      <w:r w:rsidRPr="004179C4">
        <w:rPr>
          <w:color w:val="000000"/>
          <w:sz w:val="28"/>
        </w:rPr>
        <w:t>е</w:t>
      </w:r>
      <w:r w:rsidR="00207ABB" w:rsidRPr="004179C4">
        <w:rPr>
          <w:color w:val="000000"/>
          <w:sz w:val="28"/>
        </w:rPr>
        <w:t>, доп. изд.</w:t>
      </w:r>
      <w:r>
        <w:rPr>
          <w:color w:val="000000"/>
          <w:sz w:val="28"/>
        </w:rPr>
        <w:t> –</w:t>
      </w:r>
      <w:r w:rsidRPr="004179C4">
        <w:rPr>
          <w:color w:val="000000"/>
          <w:sz w:val="28"/>
        </w:rPr>
        <w:t xml:space="preserve"> </w:t>
      </w:r>
      <w:r w:rsidR="00207ABB" w:rsidRPr="004179C4">
        <w:rPr>
          <w:color w:val="000000"/>
          <w:sz w:val="28"/>
        </w:rPr>
        <w:t>М.: ИНФРА-М-НОРМА, 2007.</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Генкин</w:t>
      </w:r>
      <w:r>
        <w:rPr>
          <w:color w:val="000000"/>
          <w:sz w:val="28"/>
        </w:rPr>
        <w:t> </w:t>
      </w:r>
      <w:r w:rsidRPr="004179C4">
        <w:rPr>
          <w:color w:val="000000"/>
          <w:sz w:val="28"/>
        </w:rPr>
        <w:t>Б.М.</w:t>
      </w:r>
      <w:r>
        <w:rPr>
          <w:color w:val="000000"/>
          <w:sz w:val="28"/>
        </w:rPr>
        <w:t> </w:t>
      </w:r>
      <w:r w:rsidRPr="004179C4">
        <w:rPr>
          <w:color w:val="000000"/>
          <w:sz w:val="28"/>
        </w:rPr>
        <w:t>Организация</w:t>
      </w:r>
      <w:r w:rsidR="00207ABB" w:rsidRPr="004179C4">
        <w:rPr>
          <w:color w:val="000000"/>
          <w:sz w:val="28"/>
        </w:rPr>
        <w:t xml:space="preserve">, нормирование и оплата труда на промышленных предприятиях. – М., 2009. – </w:t>
      </w:r>
      <w:r w:rsidRPr="004179C4">
        <w:rPr>
          <w:color w:val="000000"/>
          <w:sz w:val="28"/>
        </w:rPr>
        <w:t>432</w:t>
      </w:r>
      <w:r>
        <w:rPr>
          <w:color w:val="000000"/>
          <w:sz w:val="28"/>
        </w:rPr>
        <w:t> </w:t>
      </w:r>
      <w:r w:rsidRPr="004179C4">
        <w:rPr>
          <w:color w:val="000000"/>
          <w:sz w:val="28"/>
        </w:rPr>
        <w:t>с.</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Горелов</w:t>
      </w:r>
      <w:r>
        <w:rPr>
          <w:color w:val="000000"/>
          <w:sz w:val="28"/>
        </w:rPr>
        <w:t> </w:t>
      </w:r>
      <w:r w:rsidRPr="004179C4">
        <w:rPr>
          <w:color w:val="000000"/>
          <w:sz w:val="28"/>
        </w:rPr>
        <w:t>Н.А.</w:t>
      </w:r>
      <w:r>
        <w:rPr>
          <w:color w:val="000000"/>
          <w:sz w:val="28"/>
        </w:rPr>
        <w:t> </w:t>
      </w:r>
      <w:r w:rsidRPr="004179C4">
        <w:rPr>
          <w:color w:val="000000"/>
          <w:sz w:val="28"/>
        </w:rPr>
        <w:t>Экономика</w:t>
      </w:r>
      <w:r w:rsidR="00207ABB" w:rsidRPr="004179C4">
        <w:rPr>
          <w:color w:val="000000"/>
          <w:sz w:val="28"/>
        </w:rPr>
        <w:t xml:space="preserve"> трудовых ресурсов: (Учеб. пособие для экон. спец. вузов) </w:t>
      </w:r>
      <w:r>
        <w:rPr>
          <w:color w:val="000000"/>
          <w:sz w:val="28"/>
        </w:rPr>
        <w:t>–</w:t>
      </w:r>
      <w:r w:rsidRPr="004179C4">
        <w:rPr>
          <w:color w:val="000000"/>
          <w:sz w:val="28"/>
        </w:rPr>
        <w:t xml:space="preserve"> </w:t>
      </w:r>
      <w:r w:rsidR="00207ABB" w:rsidRPr="004179C4">
        <w:rPr>
          <w:color w:val="000000"/>
          <w:sz w:val="28"/>
        </w:rPr>
        <w:t>2</w:t>
      </w:r>
      <w:r>
        <w:rPr>
          <w:color w:val="000000"/>
          <w:sz w:val="28"/>
        </w:rPr>
        <w:t>-</w:t>
      </w:r>
      <w:r w:rsidRPr="004179C4">
        <w:rPr>
          <w:color w:val="000000"/>
          <w:sz w:val="28"/>
        </w:rPr>
        <w:t>е</w:t>
      </w:r>
      <w:r w:rsidR="00207ABB" w:rsidRPr="004179C4">
        <w:rPr>
          <w:color w:val="000000"/>
          <w:sz w:val="28"/>
        </w:rPr>
        <w:t xml:space="preserve"> изд., доп и перераб. </w:t>
      </w:r>
      <w:r>
        <w:rPr>
          <w:color w:val="000000"/>
          <w:sz w:val="28"/>
        </w:rPr>
        <w:t>–</w:t>
      </w:r>
      <w:r w:rsidRPr="004179C4">
        <w:rPr>
          <w:color w:val="000000"/>
          <w:sz w:val="28"/>
        </w:rPr>
        <w:t xml:space="preserve"> </w:t>
      </w:r>
      <w:r w:rsidR="00207ABB" w:rsidRPr="004179C4">
        <w:rPr>
          <w:color w:val="000000"/>
          <w:sz w:val="28"/>
        </w:rPr>
        <w:t>М.: Высш. шк., 2008.</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Гурьянов</w:t>
      </w:r>
      <w:r>
        <w:rPr>
          <w:color w:val="000000"/>
          <w:sz w:val="28"/>
        </w:rPr>
        <w:t> </w:t>
      </w:r>
      <w:r w:rsidRPr="004179C4">
        <w:rPr>
          <w:color w:val="000000"/>
          <w:sz w:val="28"/>
        </w:rPr>
        <w:t>С.Х.</w:t>
      </w:r>
      <w:r>
        <w:rPr>
          <w:color w:val="000000"/>
          <w:sz w:val="28"/>
        </w:rPr>
        <w:t> </w:t>
      </w:r>
      <w:r w:rsidRPr="004179C4">
        <w:rPr>
          <w:color w:val="000000"/>
          <w:sz w:val="28"/>
        </w:rPr>
        <w:t>Справочник</w:t>
      </w:r>
      <w:r w:rsidR="00207ABB" w:rsidRPr="004179C4">
        <w:rPr>
          <w:color w:val="000000"/>
          <w:sz w:val="28"/>
        </w:rPr>
        <w:t xml:space="preserve"> экономиста по труду. </w:t>
      </w:r>
      <w:r>
        <w:rPr>
          <w:color w:val="000000"/>
          <w:sz w:val="28"/>
        </w:rPr>
        <w:t>–</w:t>
      </w:r>
      <w:r w:rsidRPr="004179C4">
        <w:rPr>
          <w:color w:val="000000"/>
          <w:sz w:val="28"/>
        </w:rPr>
        <w:t xml:space="preserve"> </w:t>
      </w:r>
      <w:r w:rsidR="00207ABB" w:rsidRPr="004179C4">
        <w:rPr>
          <w:color w:val="000000"/>
          <w:sz w:val="28"/>
        </w:rPr>
        <w:t>М.: Экономика, 2008.</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Костаков</w:t>
      </w:r>
      <w:r>
        <w:rPr>
          <w:color w:val="000000"/>
          <w:sz w:val="28"/>
        </w:rPr>
        <w:t> </w:t>
      </w:r>
      <w:r w:rsidRPr="004179C4">
        <w:rPr>
          <w:color w:val="000000"/>
          <w:sz w:val="28"/>
        </w:rPr>
        <w:t>В.Г.</w:t>
      </w:r>
      <w:r>
        <w:rPr>
          <w:color w:val="000000"/>
          <w:sz w:val="28"/>
        </w:rPr>
        <w:t> </w:t>
      </w:r>
      <w:r w:rsidRPr="004179C4">
        <w:rPr>
          <w:color w:val="000000"/>
          <w:sz w:val="28"/>
        </w:rPr>
        <w:t>Труд</w:t>
      </w:r>
      <w:r w:rsidR="00207ABB" w:rsidRPr="004179C4">
        <w:rPr>
          <w:color w:val="000000"/>
          <w:sz w:val="28"/>
        </w:rPr>
        <w:t xml:space="preserve">: ресурсы и эффективность использования. </w:t>
      </w:r>
      <w:r>
        <w:rPr>
          <w:color w:val="000000"/>
          <w:sz w:val="28"/>
        </w:rPr>
        <w:t>–</w:t>
      </w:r>
      <w:r w:rsidRPr="004179C4">
        <w:rPr>
          <w:color w:val="000000"/>
          <w:sz w:val="28"/>
        </w:rPr>
        <w:t xml:space="preserve"> </w:t>
      </w:r>
      <w:r w:rsidR="00207ABB" w:rsidRPr="004179C4">
        <w:rPr>
          <w:color w:val="000000"/>
          <w:sz w:val="28"/>
        </w:rPr>
        <w:t>М.: Политиздат, 2009.</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 xml:space="preserve">Материальное стимулирование конечных результатов производства. / </w:t>
      </w:r>
      <w:r w:rsidR="004179C4" w:rsidRPr="004179C4">
        <w:rPr>
          <w:color w:val="000000"/>
          <w:sz w:val="28"/>
        </w:rPr>
        <w:t>Ю.П.</w:t>
      </w:r>
      <w:r w:rsidR="004179C4">
        <w:rPr>
          <w:color w:val="000000"/>
          <w:sz w:val="28"/>
        </w:rPr>
        <w:t> </w:t>
      </w:r>
      <w:r w:rsidR="004179C4" w:rsidRPr="004179C4">
        <w:rPr>
          <w:color w:val="000000"/>
          <w:sz w:val="28"/>
        </w:rPr>
        <w:t>Кокин</w:t>
      </w:r>
      <w:r w:rsidRPr="004179C4">
        <w:rPr>
          <w:color w:val="000000"/>
          <w:sz w:val="28"/>
        </w:rPr>
        <w:t xml:space="preserve">, </w:t>
      </w:r>
      <w:r w:rsidR="004179C4" w:rsidRPr="004179C4">
        <w:rPr>
          <w:color w:val="000000"/>
          <w:sz w:val="28"/>
        </w:rPr>
        <w:t>Ю.С.</w:t>
      </w:r>
      <w:r w:rsidR="004179C4">
        <w:rPr>
          <w:color w:val="000000"/>
          <w:sz w:val="28"/>
        </w:rPr>
        <w:t> </w:t>
      </w:r>
      <w:r w:rsidR="004179C4" w:rsidRPr="004179C4">
        <w:rPr>
          <w:color w:val="000000"/>
          <w:sz w:val="28"/>
        </w:rPr>
        <w:t>Скрипко</w:t>
      </w:r>
      <w:r w:rsidRPr="004179C4">
        <w:rPr>
          <w:color w:val="000000"/>
          <w:sz w:val="28"/>
        </w:rPr>
        <w:t xml:space="preserve"> и др. </w:t>
      </w:r>
      <w:r w:rsidR="004179C4">
        <w:rPr>
          <w:color w:val="000000"/>
          <w:sz w:val="28"/>
        </w:rPr>
        <w:t>–</w:t>
      </w:r>
      <w:r w:rsidR="004179C4" w:rsidRPr="004179C4">
        <w:rPr>
          <w:color w:val="000000"/>
          <w:sz w:val="28"/>
        </w:rPr>
        <w:t xml:space="preserve"> </w:t>
      </w:r>
      <w:r w:rsidRPr="004179C4">
        <w:rPr>
          <w:color w:val="000000"/>
          <w:sz w:val="28"/>
        </w:rPr>
        <w:t>М.</w:t>
      </w:r>
      <w:r w:rsidR="004179C4">
        <w:rPr>
          <w:color w:val="000000"/>
          <w:sz w:val="28"/>
        </w:rPr>
        <w:t>:</w:t>
      </w:r>
      <w:r w:rsidRPr="004179C4">
        <w:rPr>
          <w:color w:val="000000"/>
          <w:sz w:val="28"/>
        </w:rPr>
        <w:t xml:space="preserve"> Экономика, 2007.</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Мескон</w:t>
      </w:r>
      <w:r>
        <w:rPr>
          <w:color w:val="000000"/>
          <w:sz w:val="28"/>
        </w:rPr>
        <w:t> </w:t>
      </w:r>
      <w:r w:rsidRPr="004179C4">
        <w:rPr>
          <w:color w:val="000000"/>
          <w:sz w:val="28"/>
        </w:rPr>
        <w:t>М.</w:t>
      </w:r>
      <w:r w:rsidR="00207ABB" w:rsidRPr="004179C4">
        <w:rPr>
          <w:color w:val="000000"/>
          <w:sz w:val="28"/>
        </w:rPr>
        <w:t xml:space="preserve">, </w:t>
      </w:r>
      <w:r w:rsidRPr="004179C4">
        <w:rPr>
          <w:color w:val="000000"/>
          <w:sz w:val="28"/>
        </w:rPr>
        <w:t>Альберт</w:t>
      </w:r>
      <w:r>
        <w:rPr>
          <w:color w:val="000000"/>
          <w:sz w:val="28"/>
        </w:rPr>
        <w:t> </w:t>
      </w:r>
      <w:r w:rsidRPr="004179C4">
        <w:rPr>
          <w:color w:val="000000"/>
          <w:sz w:val="28"/>
        </w:rPr>
        <w:t>М.</w:t>
      </w:r>
      <w:r w:rsidR="00207ABB" w:rsidRPr="004179C4">
        <w:rPr>
          <w:color w:val="000000"/>
          <w:sz w:val="28"/>
        </w:rPr>
        <w:t>, Хедоури Ф. Основы менеджмента. – М.: Дело, 2005.</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Организация и нормирование труда: Учебник для вузов /</w:t>
      </w:r>
      <w:r w:rsidR="004179C4" w:rsidRPr="004179C4">
        <w:rPr>
          <w:color w:val="000000"/>
          <w:sz w:val="28"/>
        </w:rPr>
        <w:t>Рофе</w:t>
      </w:r>
      <w:r w:rsidR="004179C4">
        <w:rPr>
          <w:color w:val="000000"/>
          <w:sz w:val="28"/>
        </w:rPr>
        <w:t> </w:t>
      </w:r>
      <w:r w:rsidR="004179C4" w:rsidRPr="004179C4">
        <w:rPr>
          <w:color w:val="000000"/>
          <w:sz w:val="28"/>
        </w:rPr>
        <w:t>А.И.</w:t>
      </w:r>
      <w:r w:rsidRPr="004179C4">
        <w:rPr>
          <w:color w:val="000000"/>
          <w:sz w:val="28"/>
        </w:rPr>
        <w:t xml:space="preserve">; Акад. труда и соц. отношений. </w:t>
      </w:r>
      <w:r w:rsidR="004179C4">
        <w:rPr>
          <w:color w:val="000000"/>
          <w:sz w:val="28"/>
        </w:rPr>
        <w:t>–</w:t>
      </w:r>
      <w:r w:rsidR="004179C4" w:rsidRPr="004179C4">
        <w:rPr>
          <w:color w:val="000000"/>
          <w:sz w:val="28"/>
        </w:rPr>
        <w:t xml:space="preserve"> </w:t>
      </w:r>
      <w:r w:rsidRPr="004179C4">
        <w:rPr>
          <w:color w:val="000000"/>
          <w:sz w:val="28"/>
        </w:rPr>
        <w:t>М.: МИК, 2007.</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 xml:space="preserve">Организация и нормирование труда: Учебное пособие /Под ред. </w:t>
      </w:r>
      <w:r w:rsidR="004179C4" w:rsidRPr="004179C4">
        <w:rPr>
          <w:color w:val="000000"/>
          <w:sz w:val="28"/>
        </w:rPr>
        <w:t>В.В.</w:t>
      </w:r>
      <w:r w:rsidR="004179C4">
        <w:rPr>
          <w:color w:val="000000"/>
          <w:sz w:val="28"/>
        </w:rPr>
        <w:t> </w:t>
      </w:r>
      <w:r w:rsidR="004179C4" w:rsidRPr="004179C4">
        <w:rPr>
          <w:color w:val="000000"/>
          <w:sz w:val="28"/>
        </w:rPr>
        <w:t>Адамчука</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М.: МИК, 2009.</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Пашуто</w:t>
      </w:r>
      <w:r>
        <w:rPr>
          <w:color w:val="000000"/>
          <w:sz w:val="28"/>
        </w:rPr>
        <w:t> </w:t>
      </w:r>
      <w:r w:rsidRPr="004179C4">
        <w:rPr>
          <w:color w:val="000000"/>
          <w:sz w:val="28"/>
        </w:rPr>
        <w:t>В.П.</w:t>
      </w:r>
      <w:r>
        <w:rPr>
          <w:color w:val="000000"/>
          <w:sz w:val="28"/>
        </w:rPr>
        <w:t> </w:t>
      </w:r>
      <w:r w:rsidRPr="004179C4">
        <w:rPr>
          <w:color w:val="000000"/>
          <w:sz w:val="28"/>
        </w:rPr>
        <w:t>Организация</w:t>
      </w:r>
      <w:r>
        <w:rPr>
          <w:color w:val="000000"/>
          <w:sz w:val="28"/>
        </w:rPr>
        <w:t xml:space="preserve"> </w:t>
      </w:r>
      <w:r w:rsidR="00207ABB" w:rsidRPr="004179C4">
        <w:rPr>
          <w:color w:val="000000"/>
          <w:sz w:val="28"/>
        </w:rPr>
        <w:t>и</w:t>
      </w:r>
      <w:r>
        <w:rPr>
          <w:color w:val="000000"/>
          <w:sz w:val="28"/>
        </w:rPr>
        <w:t xml:space="preserve"> </w:t>
      </w:r>
      <w:r w:rsidR="00207ABB" w:rsidRPr="004179C4">
        <w:rPr>
          <w:color w:val="000000"/>
          <w:sz w:val="28"/>
        </w:rPr>
        <w:t>нормирование</w:t>
      </w:r>
      <w:r>
        <w:rPr>
          <w:color w:val="000000"/>
          <w:sz w:val="28"/>
        </w:rPr>
        <w:t xml:space="preserve"> </w:t>
      </w:r>
      <w:r w:rsidR="00207ABB" w:rsidRPr="004179C4">
        <w:rPr>
          <w:color w:val="000000"/>
          <w:sz w:val="28"/>
        </w:rPr>
        <w:t>труда</w:t>
      </w:r>
      <w:r>
        <w:rPr>
          <w:color w:val="000000"/>
          <w:sz w:val="28"/>
        </w:rPr>
        <w:t xml:space="preserve"> </w:t>
      </w:r>
      <w:r w:rsidR="00207ABB" w:rsidRPr="004179C4">
        <w:rPr>
          <w:color w:val="000000"/>
          <w:sz w:val="28"/>
        </w:rPr>
        <w:t>на предприятии: Учеб. пособие</w:t>
      </w:r>
      <w:r>
        <w:rPr>
          <w:color w:val="000000"/>
          <w:sz w:val="28"/>
        </w:rPr>
        <w:t xml:space="preserve"> / </w:t>
      </w:r>
      <w:r w:rsidRPr="004179C4">
        <w:rPr>
          <w:color w:val="000000"/>
          <w:sz w:val="28"/>
        </w:rPr>
        <w:t>Пашуто</w:t>
      </w:r>
      <w:r>
        <w:rPr>
          <w:color w:val="000000"/>
          <w:sz w:val="28"/>
        </w:rPr>
        <w:t> </w:t>
      </w:r>
      <w:r w:rsidRPr="004179C4">
        <w:rPr>
          <w:color w:val="000000"/>
          <w:sz w:val="28"/>
        </w:rPr>
        <w:t>В.</w:t>
      </w:r>
      <w:r w:rsidR="00207ABB" w:rsidRPr="004179C4">
        <w:rPr>
          <w:color w:val="000000"/>
          <w:sz w:val="28"/>
        </w:rPr>
        <w:t>П.</w:t>
      </w:r>
      <w:r>
        <w:rPr>
          <w:color w:val="000000"/>
          <w:sz w:val="28"/>
        </w:rPr>
        <w:t> –</w:t>
      </w:r>
      <w:r w:rsidRPr="004179C4">
        <w:rPr>
          <w:color w:val="000000"/>
          <w:sz w:val="28"/>
        </w:rPr>
        <w:t xml:space="preserve"> </w:t>
      </w:r>
      <w:r w:rsidR="00207ABB" w:rsidRPr="004179C4">
        <w:rPr>
          <w:color w:val="000000"/>
          <w:sz w:val="28"/>
        </w:rPr>
        <w:t>Минск: Новое знание, 2008.</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Синк</w:t>
      </w:r>
      <w:r>
        <w:rPr>
          <w:color w:val="000000"/>
          <w:sz w:val="28"/>
        </w:rPr>
        <w:t> </w:t>
      </w:r>
      <w:r w:rsidRPr="004179C4">
        <w:rPr>
          <w:color w:val="000000"/>
          <w:sz w:val="28"/>
        </w:rPr>
        <w:t>Д.С.</w:t>
      </w:r>
      <w:r>
        <w:rPr>
          <w:color w:val="000000"/>
          <w:sz w:val="28"/>
        </w:rPr>
        <w:t> </w:t>
      </w:r>
      <w:r w:rsidRPr="004179C4">
        <w:rPr>
          <w:color w:val="000000"/>
          <w:sz w:val="28"/>
        </w:rPr>
        <w:t>Управление</w:t>
      </w:r>
      <w:r w:rsidR="00207ABB" w:rsidRPr="004179C4">
        <w:rPr>
          <w:color w:val="000000"/>
          <w:sz w:val="28"/>
        </w:rPr>
        <w:t xml:space="preserve"> производительностью: планирование, измерение и оценка, контроль и повышение. – М., 2009.</w:t>
      </w:r>
    </w:p>
    <w:p w:rsidR="00207ABB" w:rsidRPr="004179C4" w:rsidRDefault="004179C4"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Слезингер</w:t>
      </w:r>
      <w:r>
        <w:rPr>
          <w:color w:val="000000"/>
          <w:sz w:val="28"/>
        </w:rPr>
        <w:t> </w:t>
      </w:r>
      <w:r w:rsidRPr="004179C4">
        <w:rPr>
          <w:color w:val="000000"/>
          <w:sz w:val="28"/>
        </w:rPr>
        <w:t>Г.Э.</w:t>
      </w:r>
      <w:r>
        <w:rPr>
          <w:color w:val="000000"/>
          <w:sz w:val="28"/>
        </w:rPr>
        <w:t> </w:t>
      </w:r>
      <w:r w:rsidRPr="004179C4">
        <w:rPr>
          <w:color w:val="000000"/>
          <w:sz w:val="28"/>
        </w:rPr>
        <w:t>Труд</w:t>
      </w:r>
      <w:r w:rsidR="00207ABB" w:rsidRPr="004179C4">
        <w:rPr>
          <w:color w:val="000000"/>
          <w:sz w:val="28"/>
        </w:rPr>
        <w:t xml:space="preserve"> в условиях рыночной экономики. </w:t>
      </w:r>
      <w:r>
        <w:rPr>
          <w:color w:val="000000"/>
          <w:sz w:val="28"/>
        </w:rPr>
        <w:t>–</w:t>
      </w:r>
      <w:r w:rsidRPr="004179C4">
        <w:rPr>
          <w:color w:val="000000"/>
          <w:sz w:val="28"/>
        </w:rPr>
        <w:t xml:space="preserve"> </w:t>
      </w:r>
      <w:r w:rsidR="00207ABB" w:rsidRPr="004179C4">
        <w:rPr>
          <w:color w:val="000000"/>
          <w:sz w:val="28"/>
        </w:rPr>
        <w:t xml:space="preserve">М.: 2008. </w:t>
      </w:r>
      <w:r>
        <w:rPr>
          <w:color w:val="000000"/>
          <w:sz w:val="28"/>
        </w:rPr>
        <w:t>–</w:t>
      </w:r>
      <w:r w:rsidRPr="004179C4">
        <w:rPr>
          <w:color w:val="000000"/>
          <w:sz w:val="28"/>
        </w:rPr>
        <w:t xml:space="preserve"> </w:t>
      </w:r>
      <w:r w:rsidR="00207ABB" w:rsidRPr="004179C4">
        <w:rPr>
          <w:color w:val="000000"/>
          <w:sz w:val="28"/>
        </w:rPr>
        <w:t>336</w:t>
      </w:r>
      <w:r>
        <w:rPr>
          <w:color w:val="000000"/>
          <w:sz w:val="28"/>
        </w:rPr>
        <w:t> </w:t>
      </w:r>
      <w:r w:rsidRPr="004179C4">
        <w:rPr>
          <w:color w:val="000000"/>
          <w:sz w:val="28"/>
        </w:rPr>
        <w:t>с.</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 xml:space="preserve">Справочник директора предприятия / Под ред. </w:t>
      </w:r>
      <w:r w:rsidR="004179C4" w:rsidRPr="004179C4">
        <w:rPr>
          <w:color w:val="000000"/>
          <w:sz w:val="28"/>
        </w:rPr>
        <w:t>М.Г.</w:t>
      </w:r>
      <w:r w:rsidR="004179C4">
        <w:rPr>
          <w:color w:val="000000"/>
          <w:sz w:val="28"/>
        </w:rPr>
        <w:t> </w:t>
      </w:r>
      <w:r w:rsidR="004179C4" w:rsidRPr="004179C4">
        <w:rPr>
          <w:color w:val="000000"/>
          <w:sz w:val="28"/>
        </w:rPr>
        <w:t>Лапусты</w:t>
      </w:r>
      <w:r w:rsidRPr="004179C4">
        <w:rPr>
          <w:color w:val="000000"/>
          <w:sz w:val="28"/>
        </w:rPr>
        <w:t xml:space="preserve">. </w:t>
      </w:r>
      <w:r w:rsidR="004179C4">
        <w:rPr>
          <w:color w:val="000000"/>
          <w:sz w:val="28"/>
        </w:rPr>
        <w:t>–</w:t>
      </w:r>
      <w:r w:rsidR="004179C4" w:rsidRPr="004179C4">
        <w:rPr>
          <w:color w:val="000000"/>
          <w:sz w:val="28"/>
        </w:rPr>
        <w:t xml:space="preserve"> </w:t>
      </w:r>
      <w:r w:rsidRPr="004179C4">
        <w:rPr>
          <w:color w:val="000000"/>
          <w:sz w:val="28"/>
        </w:rPr>
        <w:t>М.: ИНФРА</w:t>
      </w:r>
      <w:r w:rsidR="004179C4">
        <w:rPr>
          <w:color w:val="000000"/>
          <w:sz w:val="28"/>
        </w:rPr>
        <w:t>-</w:t>
      </w:r>
      <w:r w:rsidR="004179C4" w:rsidRPr="004179C4">
        <w:rPr>
          <w:color w:val="000000"/>
          <w:sz w:val="28"/>
        </w:rPr>
        <w:t>М,</w:t>
      </w:r>
      <w:r w:rsidRPr="004179C4">
        <w:rPr>
          <w:color w:val="000000"/>
          <w:sz w:val="28"/>
        </w:rPr>
        <w:t xml:space="preserve"> 2008.</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 xml:space="preserve">Справочник по нормированию труда: В 2т. / ВЦП; Под общ. ред. </w:t>
      </w:r>
      <w:r w:rsidR="004179C4" w:rsidRPr="004179C4">
        <w:rPr>
          <w:color w:val="000000"/>
          <w:sz w:val="28"/>
        </w:rPr>
        <w:t>А.А.</w:t>
      </w:r>
      <w:r w:rsidR="004179C4">
        <w:rPr>
          <w:color w:val="000000"/>
          <w:sz w:val="28"/>
        </w:rPr>
        <w:t> </w:t>
      </w:r>
      <w:r w:rsidR="004179C4" w:rsidRPr="004179C4">
        <w:rPr>
          <w:color w:val="000000"/>
          <w:sz w:val="28"/>
        </w:rPr>
        <w:t>Пригарина</w:t>
      </w:r>
      <w:r w:rsidRPr="004179C4">
        <w:rPr>
          <w:color w:val="000000"/>
          <w:sz w:val="28"/>
        </w:rPr>
        <w:t xml:space="preserve">, </w:t>
      </w:r>
      <w:r w:rsidR="004179C4" w:rsidRPr="004179C4">
        <w:rPr>
          <w:color w:val="000000"/>
          <w:sz w:val="28"/>
        </w:rPr>
        <w:t>В.С.</w:t>
      </w:r>
      <w:r w:rsidR="004179C4">
        <w:rPr>
          <w:color w:val="000000"/>
          <w:sz w:val="28"/>
        </w:rPr>
        <w:t> </w:t>
      </w:r>
      <w:r w:rsidR="004179C4" w:rsidRPr="004179C4">
        <w:rPr>
          <w:color w:val="000000"/>
          <w:sz w:val="28"/>
        </w:rPr>
        <w:t>Серова</w:t>
      </w:r>
      <w:r w:rsidRPr="004179C4">
        <w:rPr>
          <w:color w:val="000000"/>
          <w:sz w:val="28"/>
        </w:rPr>
        <w:t>. – М.: Машиностроение, 2008. – 356</w:t>
      </w:r>
      <w:r w:rsidR="004179C4">
        <w:rPr>
          <w:color w:val="000000"/>
          <w:sz w:val="28"/>
        </w:rPr>
        <w:t> </w:t>
      </w:r>
      <w:r w:rsidR="004179C4" w:rsidRPr="004179C4">
        <w:rPr>
          <w:color w:val="000000"/>
          <w:sz w:val="28"/>
        </w:rPr>
        <w:t>с.</w:t>
      </w:r>
    </w:p>
    <w:p w:rsidR="00207ABB" w:rsidRPr="004179C4" w:rsidRDefault="00207ABB" w:rsidP="0039797B">
      <w:pPr>
        <w:widowControl/>
        <w:numPr>
          <w:ilvl w:val="0"/>
          <w:numId w:val="2"/>
        </w:numPr>
        <w:tabs>
          <w:tab w:val="clear" w:pos="720"/>
          <w:tab w:val="num" w:pos="480"/>
          <w:tab w:val="num" w:pos="1080"/>
        </w:tabs>
        <w:autoSpaceDE w:val="0"/>
        <w:autoSpaceDN w:val="0"/>
        <w:adjustRightInd w:val="0"/>
        <w:spacing w:line="360" w:lineRule="auto"/>
        <w:ind w:left="0" w:firstLine="0"/>
        <w:jc w:val="both"/>
        <w:rPr>
          <w:color w:val="000000"/>
          <w:sz w:val="28"/>
        </w:rPr>
      </w:pPr>
      <w:r w:rsidRPr="004179C4">
        <w:rPr>
          <w:color w:val="000000"/>
          <w:sz w:val="28"/>
        </w:rPr>
        <w:t>Условия</w:t>
      </w:r>
      <w:r w:rsidR="004179C4">
        <w:rPr>
          <w:color w:val="000000"/>
          <w:sz w:val="28"/>
        </w:rPr>
        <w:t xml:space="preserve"> </w:t>
      </w:r>
      <w:r w:rsidRPr="004179C4">
        <w:rPr>
          <w:color w:val="000000"/>
          <w:sz w:val="28"/>
        </w:rPr>
        <w:t>и</w:t>
      </w:r>
      <w:r w:rsidR="004179C4">
        <w:rPr>
          <w:color w:val="000000"/>
          <w:sz w:val="28"/>
        </w:rPr>
        <w:t xml:space="preserve"> </w:t>
      </w:r>
      <w:r w:rsidRPr="004179C4">
        <w:rPr>
          <w:color w:val="000000"/>
          <w:sz w:val="28"/>
        </w:rPr>
        <w:t>организация</w:t>
      </w:r>
      <w:r w:rsidR="004179C4">
        <w:rPr>
          <w:color w:val="000000"/>
          <w:sz w:val="28"/>
        </w:rPr>
        <w:t xml:space="preserve"> </w:t>
      </w:r>
      <w:r w:rsidRPr="004179C4">
        <w:rPr>
          <w:color w:val="000000"/>
          <w:sz w:val="28"/>
        </w:rPr>
        <w:t>труда</w:t>
      </w:r>
      <w:r w:rsidR="004179C4">
        <w:rPr>
          <w:color w:val="000000"/>
          <w:sz w:val="28"/>
        </w:rPr>
        <w:t xml:space="preserve"> </w:t>
      </w:r>
      <w:r w:rsidRPr="004179C4">
        <w:rPr>
          <w:color w:val="000000"/>
          <w:sz w:val="28"/>
        </w:rPr>
        <w:t>/ЗУБКОВА</w:t>
      </w:r>
      <w:r w:rsidR="004179C4">
        <w:rPr>
          <w:color w:val="000000"/>
          <w:sz w:val="28"/>
        </w:rPr>
        <w:t xml:space="preserve"> </w:t>
      </w:r>
      <w:r w:rsidRPr="004179C4">
        <w:rPr>
          <w:color w:val="000000"/>
          <w:sz w:val="28"/>
        </w:rPr>
        <w:t>А.,</w:t>
      </w:r>
      <w:r w:rsidR="004179C4">
        <w:rPr>
          <w:color w:val="000000"/>
          <w:sz w:val="28"/>
        </w:rPr>
        <w:t xml:space="preserve"> </w:t>
      </w:r>
      <w:r w:rsidRPr="004179C4">
        <w:rPr>
          <w:color w:val="000000"/>
          <w:sz w:val="28"/>
        </w:rPr>
        <w:t>ШКУРКО</w:t>
      </w:r>
      <w:r w:rsidR="004179C4">
        <w:rPr>
          <w:color w:val="000000"/>
          <w:sz w:val="28"/>
        </w:rPr>
        <w:t xml:space="preserve"> </w:t>
      </w:r>
      <w:r w:rsidRPr="004179C4">
        <w:rPr>
          <w:color w:val="000000"/>
          <w:sz w:val="28"/>
        </w:rPr>
        <w:t>С.</w:t>
      </w:r>
      <w:r w:rsidR="004179C4">
        <w:rPr>
          <w:color w:val="000000"/>
          <w:sz w:val="28"/>
        </w:rPr>
        <w:t> </w:t>
      </w:r>
      <w:r w:rsidR="004179C4" w:rsidRPr="004179C4">
        <w:rPr>
          <w:color w:val="000000"/>
          <w:sz w:val="28"/>
        </w:rPr>
        <w:t>//</w:t>
      </w:r>
      <w:r w:rsidR="004179C4">
        <w:rPr>
          <w:color w:val="000000"/>
          <w:sz w:val="28"/>
        </w:rPr>
        <w:t xml:space="preserve"> «</w:t>
      </w:r>
      <w:r w:rsidR="004179C4" w:rsidRPr="004179C4">
        <w:rPr>
          <w:color w:val="000000"/>
          <w:sz w:val="28"/>
        </w:rPr>
        <w:t>Человек и Труд</w:t>
      </w:r>
      <w:r w:rsidR="004179C4">
        <w:rPr>
          <w:color w:val="000000"/>
          <w:sz w:val="28"/>
        </w:rPr>
        <w:t>»</w:t>
      </w:r>
      <w:r w:rsidR="004179C4" w:rsidRPr="004179C4">
        <w:rPr>
          <w:color w:val="000000"/>
          <w:sz w:val="28"/>
        </w:rPr>
        <w:t xml:space="preserve"> </w:t>
      </w:r>
      <w:r w:rsidR="004179C4">
        <w:rPr>
          <w:color w:val="000000"/>
          <w:sz w:val="28"/>
        </w:rPr>
        <w:t>№</w:t>
      </w:r>
      <w:r w:rsidR="004179C4" w:rsidRPr="004179C4">
        <w:rPr>
          <w:color w:val="000000"/>
          <w:sz w:val="28"/>
        </w:rPr>
        <w:t>1</w:t>
      </w:r>
      <w:r w:rsidRPr="004179C4">
        <w:rPr>
          <w:color w:val="000000"/>
          <w:sz w:val="28"/>
        </w:rPr>
        <w:t>1, 2007.</w:t>
      </w:r>
    </w:p>
    <w:p w:rsidR="00207ABB" w:rsidRPr="004179C4" w:rsidRDefault="00207ABB" w:rsidP="0039797B">
      <w:pPr>
        <w:widowControl/>
        <w:tabs>
          <w:tab w:val="num" w:pos="480"/>
          <w:tab w:val="num" w:pos="1080"/>
        </w:tabs>
        <w:autoSpaceDE w:val="0"/>
        <w:autoSpaceDN w:val="0"/>
        <w:adjustRightInd w:val="0"/>
        <w:spacing w:line="360" w:lineRule="auto"/>
        <w:ind w:left="0" w:firstLine="0"/>
        <w:jc w:val="both"/>
        <w:rPr>
          <w:color w:val="000000"/>
          <w:sz w:val="28"/>
        </w:rPr>
      </w:pPr>
      <w:bookmarkStart w:id="38" w:name="_GoBack"/>
      <w:bookmarkEnd w:id="38"/>
    </w:p>
    <w:sectPr w:rsidR="00207ABB" w:rsidRPr="004179C4" w:rsidSect="004179C4">
      <w:headerReference w:type="even" r:id="rId22"/>
      <w:headerReference w:type="default" r:id="rId23"/>
      <w:footerReference w:type="even" r:id="rId24"/>
      <w:footerReference w:type="default" r:id="rId25"/>
      <w:headerReference w:type="first" r:id="rId26"/>
      <w:footerReference w:type="first" r:id="rId2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79" w:rsidRDefault="00B35D79">
      <w:pPr>
        <w:widowControl/>
        <w:spacing w:line="240" w:lineRule="auto"/>
        <w:ind w:left="0" w:firstLine="0"/>
        <w:rPr>
          <w:szCs w:val="24"/>
        </w:rPr>
      </w:pPr>
      <w:r>
        <w:rPr>
          <w:szCs w:val="24"/>
        </w:rPr>
        <w:separator/>
      </w:r>
    </w:p>
  </w:endnote>
  <w:endnote w:type="continuationSeparator" w:id="0">
    <w:p w:rsidR="00B35D79" w:rsidRDefault="00B35D79">
      <w:pPr>
        <w:widowControl/>
        <w:spacing w:line="240" w:lineRule="auto"/>
        <w:ind w:left="0"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OST type A">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Default="004179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Pr="00F62BB7" w:rsidRDefault="002B78C0" w:rsidP="008F5A75">
    <w:pPr>
      <w:pStyle w:val="ae"/>
      <w:jc w:val="center"/>
      <w:rPr>
        <w:sz w:val="20"/>
        <w:szCs w:val="20"/>
      </w:rPr>
    </w:pPr>
    <w:r>
      <w:rPr>
        <w:noProof/>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Default="004179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79" w:rsidRDefault="00B35D79">
      <w:pPr>
        <w:widowControl/>
        <w:spacing w:line="240" w:lineRule="auto"/>
        <w:ind w:left="0" w:firstLine="0"/>
        <w:rPr>
          <w:szCs w:val="24"/>
        </w:rPr>
      </w:pPr>
      <w:r>
        <w:rPr>
          <w:szCs w:val="24"/>
        </w:rPr>
        <w:separator/>
      </w:r>
    </w:p>
  </w:footnote>
  <w:footnote w:type="continuationSeparator" w:id="0">
    <w:p w:rsidR="00B35D79" w:rsidRDefault="00B35D79">
      <w:pPr>
        <w:widowControl/>
        <w:spacing w:line="240" w:lineRule="auto"/>
        <w:ind w:left="0" w:firstLine="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Default="004179C4">
    <w:pPr>
      <w:pStyle w:val="a5"/>
      <w:framePr w:wrap="around" w:vAnchor="text" w:hAnchor="margin" w:xAlign="right" w:y="1"/>
      <w:rPr>
        <w:rStyle w:val="a8"/>
      </w:rPr>
    </w:pPr>
  </w:p>
  <w:p w:rsidR="004179C4" w:rsidRDefault="004179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Pr="004179C4" w:rsidRDefault="004179C4" w:rsidP="004179C4">
    <w:pPr>
      <w:pStyle w:val="a5"/>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C4" w:rsidRPr="004179C4" w:rsidRDefault="004179C4" w:rsidP="004179C4">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0377D"/>
    <w:multiLevelType w:val="hybridMultilevel"/>
    <w:tmpl w:val="E78A4BEE"/>
    <w:lvl w:ilvl="0" w:tplc="9C28120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A483906"/>
    <w:multiLevelType w:val="singleLevel"/>
    <w:tmpl w:val="2ADCBD82"/>
    <w:lvl w:ilvl="0">
      <w:start w:val="1"/>
      <w:numFmt w:val="decimal"/>
      <w:lvlText w:val="%1."/>
      <w:lvlJc w:val="left"/>
      <w:pPr>
        <w:tabs>
          <w:tab w:val="num" w:pos="1080"/>
        </w:tabs>
        <w:ind w:left="1080" w:hanging="360"/>
      </w:pPr>
      <w:rPr>
        <w:rFonts w:cs="Times New Roman" w:hint="default"/>
      </w:rPr>
    </w:lvl>
  </w:abstractNum>
  <w:abstractNum w:abstractNumId="2">
    <w:nsid w:val="4BA94D6F"/>
    <w:multiLevelType w:val="multilevel"/>
    <w:tmpl w:val="D8D6169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4BF23DAA"/>
    <w:multiLevelType w:val="hybridMultilevel"/>
    <w:tmpl w:val="D586F984"/>
    <w:lvl w:ilvl="0" w:tplc="9C28120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4C54381"/>
    <w:multiLevelType w:val="multilevel"/>
    <w:tmpl w:val="F39084D0"/>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864"/>
        </w:tabs>
        <w:ind w:left="1864" w:hanging="1155"/>
      </w:pPr>
      <w:rPr>
        <w:rFonts w:cs="Times New Roman" w:hint="default"/>
      </w:rPr>
    </w:lvl>
    <w:lvl w:ilvl="2">
      <w:start w:val="1"/>
      <w:numFmt w:val="decimal"/>
      <w:lvlText w:val="%1.%2.%3"/>
      <w:lvlJc w:val="left"/>
      <w:pPr>
        <w:tabs>
          <w:tab w:val="num" w:pos="2573"/>
        </w:tabs>
        <w:ind w:left="2573" w:hanging="1155"/>
      </w:pPr>
      <w:rPr>
        <w:rFonts w:cs="Times New Roman" w:hint="default"/>
      </w:rPr>
    </w:lvl>
    <w:lvl w:ilvl="3">
      <w:start w:val="1"/>
      <w:numFmt w:val="decimal"/>
      <w:lvlText w:val="%1.%2.%3.%4"/>
      <w:lvlJc w:val="left"/>
      <w:pPr>
        <w:tabs>
          <w:tab w:val="num" w:pos="3282"/>
        </w:tabs>
        <w:ind w:left="3282" w:hanging="1155"/>
      </w:pPr>
      <w:rPr>
        <w:rFonts w:cs="Times New Roman" w:hint="default"/>
      </w:rPr>
    </w:lvl>
    <w:lvl w:ilvl="4">
      <w:start w:val="1"/>
      <w:numFmt w:val="decimal"/>
      <w:lvlText w:val="%1.%2.%3.%4.%5"/>
      <w:lvlJc w:val="left"/>
      <w:pPr>
        <w:tabs>
          <w:tab w:val="num" w:pos="3991"/>
        </w:tabs>
        <w:ind w:left="3991" w:hanging="1155"/>
      </w:pPr>
      <w:rPr>
        <w:rFonts w:cs="Times New Roman" w:hint="default"/>
      </w:rPr>
    </w:lvl>
    <w:lvl w:ilvl="5">
      <w:start w:val="1"/>
      <w:numFmt w:val="decimal"/>
      <w:lvlText w:val="%1.%2.%3.%4.%5.%6"/>
      <w:lvlJc w:val="left"/>
      <w:pPr>
        <w:tabs>
          <w:tab w:val="num" w:pos="4700"/>
        </w:tabs>
        <w:ind w:left="4700" w:hanging="115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564267B5"/>
    <w:multiLevelType w:val="hybridMultilevel"/>
    <w:tmpl w:val="28A4954A"/>
    <w:lvl w:ilvl="0" w:tplc="D746538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6647012"/>
    <w:multiLevelType w:val="hybridMultilevel"/>
    <w:tmpl w:val="57B05216"/>
    <w:lvl w:ilvl="0" w:tplc="6F9C21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8775EE"/>
    <w:multiLevelType w:val="hybridMultilevel"/>
    <w:tmpl w:val="E1A876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BEF"/>
    <w:rsid w:val="00010474"/>
    <w:rsid w:val="000721B7"/>
    <w:rsid w:val="000765B4"/>
    <w:rsid w:val="000E7595"/>
    <w:rsid w:val="00120BEF"/>
    <w:rsid w:val="00124D23"/>
    <w:rsid w:val="00187ACA"/>
    <w:rsid w:val="001D192A"/>
    <w:rsid w:val="00207ABB"/>
    <w:rsid w:val="00235034"/>
    <w:rsid w:val="002844CD"/>
    <w:rsid w:val="002B78C0"/>
    <w:rsid w:val="002D31C3"/>
    <w:rsid w:val="002F4CAC"/>
    <w:rsid w:val="00312EFB"/>
    <w:rsid w:val="00320E0A"/>
    <w:rsid w:val="0032186F"/>
    <w:rsid w:val="00355C1E"/>
    <w:rsid w:val="00361564"/>
    <w:rsid w:val="0039797B"/>
    <w:rsid w:val="003A50ED"/>
    <w:rsid w:val="004179C4"/>
    <w:rsid w:val="0044572D"/>
    <w:rsid w:val="0045332A"/>
    <w:rsid w:val="00524BE1"/>
    <w:rsid w:val="005509A0"/>
    <w:rsid w:val="005B23CE"/>
    <w:rsid w:val="006B4938"/>
    <w:rsid w:val="00771755"/>
    <w:rsid w:val="007A162A"/>
    <w:rsid w:val="007D411F"/>
    <w:rsid w:val="00861B7D"/>
    <w:rsid w:val="008E613D"/>
    <w:rsid w:val="008E7291"/>
    <w:rsid w:val="008F5A75"/>
    <w:rsid w:val="00953741"/>
    <w:rsid w:val="00966173"/>
    <w:rsid w:val="00973225"/>
    <w:rsid w:val="00995804"/>
    <w:rsid w:val="00A43674"/>
    <w:rsid w:val="00A83259"/>
    <w:rsid w:val="00AE5CB5"/>
    <w:rsid w:val="00B265F7"/>
    <w:rsid w:val="00B33DE7"/>
    <w:rsid w:val="00B35D79"/>
    <w:rsid w:val="00B63B09"/>
    <w:rsid w:val="00B646A1"/>
    <w:rsid w:val="00C2423D"/>
    <w:rsid w:val="00C44ACE"/>
    <w:rsid w:val="00CA0DA1"/>
    <w:rsid w:val="00CB29D6"/>
    <w:rsid w:val="00CD45A5"/>
    <w:rsid w:val="00CF421F"/>
    <w:rsid w:val="00DE06FA"/>
    <w:rsid w:val="00E31A2B"/>
    <w:rsid w:val="00EE2E22"/>
    <w:rsid w:val="00F27C05"/>
    <w:rsid w:val="00F62BB7"/>
    <w:rsid w:val="00FD5543"/>
    <w:rsid w:val="00FE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5BABB748-A76E-4D6E-9382-AB876D3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left="80" w:firstLine="680"/>
    </w:pPr>
    <w:rPr>
      <w:sz w:val="24"/>
    </w:rPr>
  </w:style>
  <w:style w:type="paragraph" w:styleId="1">
    <w:name w:val="heading 1"/>
    <w:basedOn w:val="a"/>
    <w:next w:val="a"/>
    <w:link w:val="10"/>
    <w:uiPriority w:val="99"/>
    <w:qFormat/>
    <w:pPr>
      <w:keepNext/>
      <w:widowControl/>
      <w:spacing w:after="240" w:line="240" w:lineRule="auto"/>
      <w:ind w:left="0" w:firstLine="0"/>
      <w:jc w:val="center"/>
      <w:outlineLvl w:val="0"/>
    </w:pPr>
    <w:rPr>
      <w:rFonts w:cs="Arial"/>
      <w:b/>
      <w:bCs/>
      <w:caps/>
      <w:kern w:val="32"/>
      <w:sz w:val="32"/>
      <w:szCs w:val="32"/>
    </w:rPr>
  </w:style>
  <w:style w:type="paragraph" w:styleId="2">
    <w:name w:val="heading 2"/>
    <w:basedOn w:val="a"/>
    <w:next w:val="a"/>
    <w:link w:val="20"/>
    <w:uiPriority w:val="99"/>
    <w:qFormat/>
    <w:pPr>
      <w:keepNext/>
      <w:widowControl/>
      <w:spacing w:before="240" w:after="240" w:line="240" w:lineRule="auto"/>
      <w:ind w:left="0" w:firstLine="709"/>
      <w:jc w:val="both"/>
      <w:outlineLvl w:val="1"/>
    </w:pPr>
    <w:rPr>
      <w:rFonts w:cs="Arial"/>
      <w:b/>
      <w:bCs/>
      <w:iCs/>
      <w:sz w:val="30"/>
      <w:szCs w:val="28"/>
    </w:rPr>
  </w:style>
  <w:style w:type="paragraph" w:styleId="3">
    <w:name w:val="heading 3"/>
    <w:basedOn w:val="a"/>
    <w:next w:val="a"/>
    <w:link w:val="30"/>
    <w:uiPriority w:val="99"/>
    <w:qFormat/>
    <w:pPr>
      <w:keepNext/>
      <w:widowControl/>
      <w:shd w:val="clear" w:color="auto" w:fill="FFFFFF"/>
      <w:autoSpaceDE w:val="0"/>
      <w:autoSpaceDN w:val="0"/>
      <w:adjustRightInd w:val="0"/>
      <w:spacing w:after="360" w:line="360" w:lineRule="auto"/>
      <w:ind w:left="0" w:firstLine="709"/>
      <w:jc w:val="both"/>
      <w:outlineLvl w:val="2"/>
    </w:pPr>
    <w:rPr>
      <w:rFonts w:ascii="Arial" w:hAnsi="Arial"/>
      <w:bCs/>
      <w:i/>
      <w:color w:val="000000"/>
      <w:sz w:val="28"/>
      <w:szCs w:val="22"/>
    </w:rPr>
  </w:style>
  <w:style w:type="paragraph" w:styleId="4">
    <w:name w:val="heading 4"/>
    <w:basedOn w:val="a"/>
    <w:next w:val="a"/>
    <w:link w:val="40"/>
    <w:uiPriority w:val="99"/>
    <w:qFormat/>
    <w:pPr>
      <w:keepNext/>
      <w:widowControl/>
      <w:spacing w:before="240" w:after="240" w:line="240" w:lineRule="auto"/>
      <w:ind w:left="1701" w:hanging="1701"/>
      <w:jc w:val="both"/>
      <w:outlineLvl w:val="3"/>
    </w:pPr>
    <w:rPr>
      <w:sz w:val="28"/>
      <w:szCs w:val="24"/>
    </w:rPr>
  </w:style>
  <w:style w:type="paragraph" w:styleId="5">
    <w:name w:val="heading 5"/>
    <w:basedOn w:val="a"/>
    <w:next w:val="a"/>
    <w:link w:val="50"/>
    <w:uiPriority w:val="99"/>
    <w:qFormat/>
    <w:pPr>
      <w:keepNext/>
      <w:widowControl/>
      <w:spacing w:line="360" w:lineRule="auto"/>
      <w:ind w:left="0" w:firstLine="0"/>
      <w:outlineLvl w:val="4"/>
    </w:pPr>
    <w:rPr>
      <w:sz w:val="28"/>
    </w:rPr>
  </w:style>
  <w:style w:type="paragraph" w:styleId="6">
    <w:name w:val="heading 6"/>
    <w:basedOn w:val="a"/>
    <w:next w:val="a"/>
    <w:link w:val="60"/>
    <w:uiPriority w:val="99"/>
    <w:qFormat/>
    <w:pPr>
      <w:keepNext/>
      <w:widowControl/>
      <w:spacing w:line="360" w:lineRule="auto"/>
      <w:ind w:left="0" w:firstLine="0"/>
      <w:jc w:val="center"/>
      <w:outlineLvl w:val="5"/>
    </w:pPr>
  </w:style>
  <w:style w:type="paragraph" w:styleId="7">
    <w:name w:val="heading 7"/>
    <w:basedOn w:val="a"/>
    <w:next w:val="a"/>
    <w:link w:val="70"/>
    <w:uiPriority w:val="99"/>
    <w:qFormat/>
    <w:pPr>
      <w:keepNext/>
      <w:widowControl/>
      <w:spacing w:line="360" w:lineRule="auto"/>
      <w:ind w:left="1620" w:hanging="1620"/>
      <w:jc w:val="right"/>
      <w:outlineLvl w:val="6"/>
    </w:pPr>
    <w:rPr>
      <w:sz w:val="28"/>
      <w:szCs w:val="24"/>
    </w:rPr>
  </w:style>
  <w:style w:type="paragraph" w:styleId="8">
    <w:name w:val="heading 8"/>
    <w:basedOn w:val="a"/>
    <w:next w:val="a"/>
    <w:link w:val="80"/>
    <w:uiPriority w:val="99"/>
    <w:qFormat/>
    <w:pPr>
      <w:keepNext/>
      <w:widowControl/>
      <w:spacing w:line="360" w:lineRule="auto"/>
      <w:ind w:left="720" w:firstLine="0"/>
      <w:jc w:val="right"/>
      <w:outlineLvl w:val="7"/>
    </w:pPr>
    <w:rPr>
      <w:sz w:val="28"/>
    </w:rPr>
  </w:style>
  <w:style w:type="paragraph" w:styleId="9">
    <w:name w:val="heading 9"/>
    <w:basedOn w:val="a"/>
    <w:next w:val="a"/>
    <w:link w:val="90"/>
    <w:uiPriority w:val="99"/>
    <w:qFormat/>
    <w:pPr>
      <w:keepNext/>
      <w:widowControl/>
      <w:autoSpaceDE w:val="0"/>
      <w:autoSpaceDN w:val="0"/>
      <w:adjustRightInd w:val="0"/>
      <w:spacing w:line="360" w:lineRule="auto"/>
      <w:ind w:left="0" w:firstLine="0"/>
      <w:jc w:val="center"/>
      <w:outlineLvl w:val="8"/>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3674"/>
    <w:rPr>
      <w:rFonts w:cs="Arial"/>
      <w:b/>
      <w:bCs/>
      <w:caps/>
      <w:kern w:val="32"/>
      <w:sz w:val="32"/>
      <w:szCs w:val="32"/>
    </w:rPr>
  </w:style>
  <w:style w:type="character" w:customStyle="1" w:styleId="20">
    <w:name w:val="Заголовок 2 Знак"/>
    <w:link w:val="2"/>
    <w:uiPriority w:val="99"/>
    <w:locked/>
    <w:rsid w:val="00A43674"/>
    <w:rPr>
      <w:rFonts w:cs="Arial"/>
      <w:b/>
      <w:bCs/>
      <w:iCs/>
      <w:sz w:val="28"/>
      <w:szCs w:val="28"/>
    </w:rPr>
  </w:style>
  <w:style w:type="character" w:customStyle="1" w:styleId="30">
    <w:name w:val="Заголовок 3 Знак"/>
    <w:link w:val="3"/>
    <w:uiPriority w:val="99"/>
    <w:locked/>
    <w:rsid w:val="00A43674"/>
    <w:rPr>
      <w:rFonts w:ascii="Arial" w:hAnsi="Arial" w:cs="Times New Roman"/>
      <w:bCs/>
      <w:i/>
      <w:color w:val="000000"/>
      <w:sz w:val="22"/>
      <w:szCs w:val="22"/>
      <w:shd w:val="clear" w:color="auto" w:fill="FFFFFF"/>
    </w:rPr>
  </w:style>
  <w:style w:type="character" w:customStyle="1" w:styleId="40">
    <w:name w:val="Заголовок 4 Знак"/>
    <w:link w:val="4"/>
    <w:uiPriority w:val="99"/>
    <w:locked/>
    <w:rsid w:val="00A43674"/>
    <w:rPr>
      <w:rFonts w:cs="Times New Roman"/>
      <w:sz w:val="24"/>
      <w:szCs w:val="24"/>
    </w:rPr>
  </w:style>
  <w:style w:type="character" w:customStyle="1" w:styleId="50">
    <w:name w:val="Заголовок 5 Знак"/>
    <w:link w:val="5"/>
    <w:uiPriority w:val="99"/>
    <w:locked/>
    <w:rsid w:val="00A43674"/>
    <w:rPr>
      <w:rFonts w:cs="Times New Roman"/>
      <w:sz w:val="28"/>
    </w:rPr>
  </w:style>
  <w:style w:type="character" w:customStyle="1" w:styleId="60">
    <w:name w:val="Заголовок 6 Знак"/>
    <w:link w:val="6"/>
    <w:uiPriority w:val="99"/>
    <w:locked/>
    <w:rsid w:val="00A43674"/>
    <w:rPr>
      <w:rFonts w:cs="Times New Roman"/>
      <w:sz w:val="24"/>
    </w:rPr>
  </w:style>
  <w:style w:type="character" w:customStyle="1" w:styleId="70">
    <w:name w:val="Заголовок 7 Знак"/>
    <w:link w:val="7"/>
    <w:uiPriority w:val="99"/>
    <w:locked/>
    <w:rsid w:val="00A43674"/>
    <w:rPr>
      <w:rFonts w:cs="Times New Roman"/>
      <w:snapToGrid w:val="0"/>
      <w:sz w:val="24"/>
      <w:szCs w:val="24"/>
    </w:rPr>
  </w:style>
  <w:style w:type="character" w:customStyle="1" w:styleId="80">
    <w:name w:val="Заголовок 8 Знак"/>
    <w:link w:val="8"/>
    <w:uiPriority w:val="99"/>
    <w:locked/>
    <w:rsid w:val="00A43674"/>
    <w:rPr>
      <w:rFonts w:cs="Times New Roman"/>
      <w:sz w:val="28"/>
    </w:rPr>
  </w:style>
  <w:style w:type="character" w:customStyle="1" w:styleId="90">
    <w:name w:val="Заголовок 9 Знак"/>
    <w:link w:val="9"/>
    <w:uiPriority w:val="99"/>
    <w:locked/>
    <w:rsid w:val="00A43674"/>
    <w:rPr>
      <w:rFonts w:cs="Times New Roman"/>
      <w:sz w:val="16"/>
      <w:szCs w:val="16"/>
    </w:rPr>
  </w:style>
  <w:style w:type="paragraph" w:customStyle="1" w:styleId="xl23">
    <w:name w:val="xl23"/>
    <w:basedOn w:val="a"/>
    <w:uiPriority w:val="99"/>
    <w:pPr>
      <w:widowControl/>
      <w:pBdr>
        <w:bottom w:val="single" w:sz="4" w:space="0" w:color="auto"/>
        <w:right w:val="single" w:sz="4" w:space="0" w:color="auto"/>
      </w:pBdr>
      <w:spacing w:before="100" w:beforeAutospacing="1" w:after="100" w:afterAutospacing="1" w:line="240" w:lineRule="auto"/>
      <w:ind w:left="0" w:firstLine="0"/>
      <w:jc w:val="right"/>
    </w:pPr>
    <w:rPr>
      <w:sz w:val="28"/>
      <w:szCs w:val="28"/>
    </w:rPr>
  </w:style>
  <w:style w:type="paragraph" w:styleId="21">
    <w:name w:val="Body Text Indent 2"/>
    <w:basedOn w:val="a"/>
    <w:link w:val="22"/>
    <w:uiPriority w:val="99"/>
    <w:pPr>
      <w:widowControl/>
      <w:spacing w:line="360" w:lineRule="auto"/>
      <w:ind w:left="0" w:firstLine="708"/>
      <w:jc w:val="both"/>
    </w:pPr>
    <w:rPr>
      <w:sz w:val="28"/>
      <w:szCs w:val="24"/>
    </w:rPr>
  </w:style>
  <w:style w:type="character" w:customStyle="1" w:styleId="22">
    <w:name w:val="Основной текст с отступом 2 Знак"/>
    <w:link w:val="21"/>
    <w:uiPriority w:val="99"/>
    <w:locked/>
    <w:rsid w:val="00A43674"/>
    <w:rPr>
      <w:rFonts w:cs="Times New Roman"/>
      <w:sz w:val="24"/>
      <w:szCs w:val="24"/>
    </w:rPr>
  </w:style>
  <w:style w:type="paragraph" w:styleId="a3">
    <w:name w:val="Plain Text"/>
    <w:basedOn w:val="a"/>
    <w:link w:val="a4"/>
    <w:uiPriority w:val="99"/>
    <w:semiHidden/>
    <w:pPr>
      <w:widowControl/>
      <w:spacing w:line="240" w:lineRule="auto"/>
      <w:ind w:left="0" w:firstLine="0"/>
    </w:pPr>
    <w:rPr>
      <w:rFonts w:ascii="Courier New" w:hAnsi="Courier New"/>
      <w:sz w:val="20"/>
    </w:rPr>
  </w:style>
  <w:style w:type="character" w:customStyle="1" w:styleId="a4">
    <w:name w:val="Текст Знак"/>
    <w:link w:val="a3"/>
    <w:uiPriority w:val="99"/>
    <w:semiHidden/>
    <w:locked/>
    <w:rsid w:val="00A43674"/>
    <w:rPr>
      <w:rFonts w:ascii="Courier New" w:hAnsi="Courier New" w:cs="Times New Roman"/>
    </w:rPr>
  </w:style>
  <w:style w:type="paragraph" w:customStyle="1" w:styleId="xl27">
    <w:name w:val="xl27"/>
    <w:basedOn w:val="a"/>
    <w:uiPriority w:val="99"/>
    <w:pPr>
      <w:widowControl/>
      <w:pBdr>
        <w:bottom w:val="single" w:sz="4" w:space="0" w:color="auto"/>
        <w:right w:val="single" w:sz="4" w:space="0" w:color="auto"/>
      </w:pBdr>
      <w:spacing w:before="100" w:beforeAutospacing="1" w:after="100" w:afterAutospacing="1" w:line="240" w:lineRule="auto"/>
      <w:ind w:left="0" w:firstLine="0"/>
      <w:jc w:val="center"/>
    </w:pPr>
    <w:rPr>
      <w:sz w:val="28"/>
      <w:szCs w:val="28"/>
    </w:rPr>
  </w:style>
  <w:style w:type="paragraph" w:customStyle="1" w:styleId="xl24">
    <w:name w:val="xl24"/>
    <w:basedOn w:val="a"/>
    <w:uiPriority w:val="99"/>
    <w:pPr>
      <w:widowControl/>
      <w:pBdr>
        <w:bottom w:val="single" w:sz="4" w:space="0" w:color="auto"/>
        <w:right w:val="single" w:sz="4" w:space="0" w:color="auto"/>
      </w:pBdr>
      <w:spacing w:before="100" w:beforeAutospacing="1" w:after="100" w:afterAutospacing="1" w:line="240" w:lineRule="auto"/>
      <w:ind w:left="0" w:firstLine="0"/>
      <w:jc w:val="center"/>
    </w:pPr>
    <w:rPr>
      <w:szCs w:val="24"/>
    </w:rPr>
  </w:style>
  <w:style w:type="paragraph" w:customStyle="1" w:styleId="xl25">
    <w:name w:val="xl25"/>
    <w:basedOn w:val="a"/>
    <w:uiPriority w:val="99"/>
    <w:pPr>
      <w:widowControl/>
      <w:spacing w:before="100" w:beforeAutospacing="1" w:after="100" w:afterAutospacing="1" w:line="240" w:lineRule="auto"/>
      <w:ind w:left="0" w:firstLine="0"/>
    </w:pPr>
    <w:rPr>
      <w:szCs w:val="24"/>
    </w:rPr>
  </w:style>
  <w:style w:type="paragraph" w:styleId="23">
    <w:name w:val="Body Text 2"/>
    <w:basedOn w:val="a"/>
    <w:link w:val="24"/>
    <w:uiPriority w:val="99"/>
    <w:pPr>
      <w:widowControl/>
      <w:spacing w:line="360" w:lineRule="auto"/>
      <w:ind w:left="0" w:firstLine="0"/>
      <w:jc w:val="center"/>
    </w:pPr>
    <w:rPr>
      <w:sz w:val="28"/>
    </w:rPr>
  </w:style>
  <w:style w:type="character" w:customStyle="1" w:styleId="24">
    <w:name w:val="Основной текст 2 Знак"/>
    <w:link w:val="23"/>
    <w:uiPriority w:val="99"/>
    <w:locked/>
    <w:rsid w:val="00A43674"/>
    <w:rPr>
      <w:rFonts w:cs="Times New Roman"/>
      <w:sz w:val="28"/>
    </w:rPr>
  </w:style>
  <w:style w:type="paragraph" w:styleId="a5">
    <w:name w:val="header"/>
    <w:basedOn w:val="a"/>
    <w:link w:val="a6"/>
    <w:uiPriority w:val="99"/>
    <w:pPr>
      <w:widowControl/>
      <w:tabs>
        <w:tab w:val="center" w:pos="4677"/>
        <w:tab w:val="right" w:pos="9355"/>
      </w:tabs>
      <w:spacing w:line="240" w:lineRule="auto"/>
      <w:ind w:left="0" w:firstLine="0"/>
    </w:pPr>
    <w:rPr>
      <w:szCs w:val="24"/>
    </w:rPr>
  </w:style>
  <w:style w:type="character" w:customStyle="1" w:styleId="a6">
    <w:name w:val="Верхний колонтитул Знак"/>
    <w:link w:val="a5"/>
    <w:uiPriority w:val="99"/>
    <w:locked/>
    <w:rsid w:val="00A43674"/>
    <w:rPr>
      <w:rFonts w:cs="Times New Roman"/>
      <w:sz w:val="24"/>
      <w:szCs w:val="24"/>
    </w:rPr>
  </w:style>
  <w:style w:type="paragraph" w:customStyle="1" w:styleId="xl33">
    <w:name w:val="xl33"/>
    <w:basedOn w:val="a"/>
    <w:uiPriority w:val="99"/>
    <w:pPr>
      <w:widowControl/>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eastAsia="Arial Unicode MS"/>
      <w:szCs w:val="24"/>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41">
    <w:name w:val="çàãîëîâîê 4"/>
    <w:basedOn w:val="a"/>
    <w:next w:val="a"/>
    <w:uiPriority w:val="99"/>
    <w:pPr>
      <w:keepNext/>
      <w:widowControl/>
      <w:spacing w:line="240" w:lineRule="auto"/>
      <w:ind w:left="0" w:firstLine="0"/>
      <w:jc w:val="center"/>
    </w:pPr>
    <w:rPr>
      <w:sz w:val="28"/>
    </w:rPr>
  </w:style>
  <w:style w:type="paragraph" w:customStyle="1" w:styleId="FR4">
    <w:name w:val="FR4"/>
    <w:uiPriority w:val="99"/>
    <w:pPr>
      <w:widowControl w:val="0"/>
    </w:pPr>
    <w:rPr>
      <w:rFonts w:ascii="Arial Narrow" w:hAnsi="Arial Narrow"/>
      <w:sz w:val="28"/>
    </w:rPr>
  </w:style>
  <w:style w:type="paragraph" w:styleId="11">
    <w:name w:val="toc 1"/>
    <w:basedOn w:val="a"/>
    <w:next w:val="a"/>
    <w:autoRedefine/>
    <w:uiPriority w:val="99"/>
    <w:pPr>
      <w:widowControl/>
      <w:tabs>
        <w:tab w:val="right" w:leader="dot" w:pos="9516"/>
      </w:tabs>
      <w:spacing w:line="360" w:lineRule="auto"/>
      <w:ind w:left="0" w:firstLine="0"/>
    </w:pPr>
    <w:rPr>
      <w:caps/>
      <w:noProof/>
      <w:sz w:val="28"/>
      <w:szCs w:val="24"/>
    </w:rPr>
  </w:style>
  <w:style w:type="paragraph" w:styleId="25">
    <w:name w:val="toc 2"/>
    <w:basedOn w:val="a"/>
    <w:next w:val="a"/>
    <w:autoRedefine/>
    <w:uiPriority w:val="99"/>
    <w:pPr>
      <w:widowControl/>
      <w:spacing w:line="240" w:lineRule="auto"/>
      <w:ind w:left="240" w:firstLine="0"/>
    </w:pPr>
    <w:rPr>
      <w:szCs w:val="24"/>
    </w:rPr>
  </w:style>
  <w:style w:type="paragraph" w:styleId="31">
    <w:name w:val="toc 3"/>
    <w:basedOn w:val="a"/>
    <w:next w:val="a"/>
    <w:autoRedefine/>
    <w:uiPriority w:val="99"/>
    <w:semiHidden/>
    <w:pPr>
      <w:widowControl/>
      <w:spacing w:line="240" w:lineRule="auto"/>
      <w:ind w:left="480" w:firstLine="0"/>
    </w:pPr>
    <w:rPr>
      <w:szCs w:val="24"/>
    </w:rPr>
  </w:style>
  <w:style w:type="paragraph" w:styleId="42">
    <w:name w:val="toc 4"/>
    <w:basedOn w:val="a"/>
    <w:next w:val="a"/>
    <w:autoRedefine/>
    <w:uiPriority w:val="99"/>
    <w:semiHidden/>
    <w:pPr>
      <w:widowControl/>
      <w:spacing w:line="240" w:lineRule="auto"/>
      <w:ind w:left="720" w:firstLine="0"/>
    </w:pPr>
    <w:rPr>
      <w:szCs w:val="24"/>
    </w:rPr>
  </w:style>
  <w:style w:type="paragraph" w:styleId="51">
    <w:name w:val="toc 5"/>
    <w:basedOn w:val="a"/>
    <w:next w:val="a"/>
    <w:autoRedefine/>
    <w:uiPriority w:val="99"/>
    <w:semiHidden/>
    <w:pPr>
      <w:widowControl/>
      <w:spacing w:line="240" w:lineRule="auto"/>
      <w:ind w:left="960" w:firstLine="0"/>
    </w:pPr>
    <w:rPr>
      <w:szCs w:val="24"/>
    </w:rPr>
  </w:style>
  <w:style w:type="paragraph" w:styleId="61">
    <w:name w:val="toc 6"/>
    <w:basedOn w:val="a"/>
    <w:next w:val="a"/>
    <w:autoRedefine/>
    <w:uiPriority w:val="99"/>
    <w:semiHidden/>
    <w:pPr>
      <w:widowControl/>
      <w:spacing w:line="240" w:lineRule="auto"/>
      <w:ind w:left="1200" w:firstLine="0"/>
    </w:pPr>
    <w:rPr>
      <w:szCs w:val="24"/>
    </w:rPr>
  </w:style>
  <w:style w:type="paragraph" w:styleId="71">
    <w:name w:val="toc 7"/>
    <w:basedOn w:val="a"/>
    <w:next w:val="a"/>
    <w:autoRedefine/>
    <w:uiPriority w:val="99"/>
    <w:semiHidden/>
    <w:pPr>
      <w:widowControl/>
      <w:spacing w:line="240" w:lineRule="auto"/>
      <w:ind w:left="1440" w:firstLine="0"/>
    </w:pPr>
    <w:rPr>
      <w:szCs w:val="24"/>
    </w:rPr>
  </w:style>
  <w:style w:type="paragraph" w:styleId="81">
    <w:name w:val="toc 8"/>
    <w:basedOn w:val="a"/>
    <w:next w:val="a"/>
    <w:autoRedefine/>
    <w:uiPriority w:val="99"/>
    <w:semiHidden/>
    <w:pPr>
      <w:widowControl/>
      <w:spacing w:line="240" w:lineRule="auto"/>
      <w:ind w:left="1680" w:firstLine="0"/>
    </w:pPr>
    <w:rPr>
      <w:szCs w:val="24"/>
    </w:rPr>
  </w:style>
  <w:style w:type="paragraph" w:styleId="91">
    <w:name w:val="toc 9"/>
    <w:basedOn w:val="a"/>
    <w:next w:val="a"/>
    <w:autoRedefine/>
    <w:uiPriority w:val="99"/>
    <w:semiHidden/>
    <w:pPr>
      <w:widowControl/>
      <w:spacing w:line="240" w:lineRule="auto"/>
      <w:ind w:left="1920" w:firstLine="0"/>
    </w:pPr>
    <w:rPr>
      <w:szCs w:val="24"/>
    </w:rPr>
  </w:style>
  <w:style w:type="character" w:styleId="a7">
    <w:name w:val="Hyperlink"/>
    <w:uiPriority w:val="99"/>
    <w:rPr>
      <w:rFonts w:cs="Times New Roman"/>
      <w:color w:val="0000FF"/>
      <w:u w:val="single"/>
    </w:rPr>
  </w:style>
  <w:style w:type="paragraph" w:styleId="32">
    <w:name w:val="Body Text 3"/>
    <w:basedOn w:val="a"/>
    <w:link w:val="33"/>
    <w:uiPriority w:val="99"/>
    <w:pPr>
      <w:widowControl/>
      <w:spacing w:line="360" w:lineRule="auto"/>
      <w:ind w:left="0" w:right="-2" w:firstLine="0"/>
      <w:jc w:val="both"/>
    </w:pPr>
    <w:rPr>
      <w:i/>
      <w:sz w:val="28"/>
    </w:rPr>
  </w:style>
  <w:style w:type="character" w:customStyle="1" w:styleId="33">
    <w:name w:val="Основной текст 3 Знак"/>
    <w:link w:val="32"/>
    <w:uiPriority w:val="99"/>
    <w:locked/>
    <w:rsid w:val="00A43674"/>
    <w:rPr>
      <w:rFonts w:cs="Times New Roman"/>
      <w:i/>
      <w:sz w:val="28"/>
    </w:rPr>
  </w:style>
  <w:style w:type="character" w:styleId="a8">
    <w:name w:val="page number"/>
    <w:uiPriority w:val="99"/>
    <w:rPr>
      <w:rFonts w:cs="Times New Roman"/>
    </w:rPr>
  </w:style>
  <w:style w:type="paragraph" w:customStyle="1" w:styleId="xl28">
    <w:name w:val="xl28"/>
    <w:basedOn w:val="a"/>
    <w:uiPriority w:val="99"/>
    <w:pPr>
      <w:widowControl/>
      <w:pBdr>
        <w:bottom w:val="single" w:sz="4" w:space="0" w:color="auto"/>
        <w:right w:val="single" w:sz="4" w:space="0" w:color="auto"/>
      </w:pBdr>
      <w:spacing w:before="100" w:beforeAutospacing="1" w:after="100" w:afterAutospacing="1" w:line="240" w:lineRule="auto"/>
      <w:ind w:left="0" w:firstLine="0"/>
      <w:jc w:val="right"/>
    </w:pPr>
    <w:rPr>
      <w:rFonts w:ascii="Times New Roman CYR" w:eastAsia="Arial Unicode MS" w:hAnsi="Times New Roman CYR" w:cs="Arial Unicode MS"/>
      <w:szCs w:val="24"/>
    </w:rPr>
  </w:style>
  <w:style w:type="paragraph" w:customStyle="1" w:styleId="xl35">
    <w:name w:val="xl35"/>
    <w:basedOn w:val="a"/>
    <w:uiPriority w:val="99"/>
    <w:pPr>
      <w:widowControl/>
      <w:pBdr>
        <w:bottom w:val="single" w:sz="4" w:space="0" w:color="auto"/>
        <w:right w:val="single" w:sz="4" w:space="0" w:color="auto"/>
      </w:pBdr>
      <w:spacing w:before="100" w:beforeAutospacing="1" w:after="100" w:afterAutospacing="1" w:line="240" w:lineRule="auto"/>
      <w:ind w:left="0" w:firstLine="0"/>
      <w:jc w:val="center"/>
    </w:pPr>
    <w:rPr>
      <w:rFonts w:eastAsia="Arial Unicode MS"/>
      <w:szCs w:val="24"/>
    </w:rPr>
  </w:style>
  <w:style w:type="character" w:styleId="a9">
    <w:name w:val="FollowedHyperlink"/>
    <w:uiPriority w:val="99"/>
    <w:semiHidden/>
    <w:rPr>
      <w:rFonts w:cs="Times New Roman"/>
      <w:color w:val="800080"/>
      <w:u w:val="single"/>
    </w:rPr>
  </w:style>
  <w:style w:type="paragraph" w:customStyle="1" w:styleId="12">
    <w:name w:val="Обычный (веб)1"/>
    <w:basedOn w:val="a"/>
    <w:uiPriority w:val="99"/>
    <w:pPr>
      <w:widowControl/>
      <w:spacing w:before="100" w:beforeAutospacing="1" w:after="100" w:afterAutospacing="1" w:line="240" w:lineRule="auto"/>
      <w:ind w:left="0" w:firstLine="0"/>
    </w:pPr>
    <w:rPr>
      <w:rFonts w:ascii="Verdana" w:hAnsi="Verdana"/>
      <w:color w:val="000000"/>
      <w:sz w:val="20"/>
    </w:rPr>
  </w:style>
  <w:style w:type="paragraph" w:styleId="aa">
    <w:name w:val="Body Text Indent"/>
    <w:basedOn w:val="a"/>
    <w:link w:val="ab"/>
    <w:uiPriority w:val="99"/>
    <w:pPr>
      <w:widowControl/>
      <w:shd w:val="clear" w:color="auto" w:fill="FFFFFF"/>
      <w:autoSpaceDE w:val="0"/>
      <w:autoSpaceDN w:val="0"/>
      <w:adjustRightInd w:val="0"/>
      <w:spacing w:line="360" w:lineRule="auto"/>
      <w:ind w:left="0" w:firstLine="709"/>
      <w:jc w:val="both"/>
    </w:pPr>
    <w:rPr>
      <w:color w:val="000000"/>
      <w:sz w:val="28"/>
      <w:szCs w:val="22"/>
    </w:rPr>
  </w:style>
  <w:style w:type="character" w:customStyle="1" w:styleId="ab">
    <w:name w:val="Основной текст с отступом Знак"/>
    <w:link w:val="aa"/>
    <w:uiPriority w:val="99"/>
    <w:locked/>
    <w:rsid w:val="00A43674"/>
    <w:rPr>
      <w:rFonts w:cs="Times New Roman"/>
      <w:color w:val="000000"/>
      <w:sz w:val="22"/>
      <w:szCs w:val="22"/>
      <w:shd w:val="clear" w:color="auto" w:fill="FFFFFF"/>
    </w:rPr>
  </w:style>
  <w:style w:type="paragraph" w:styleId="34">
    <w:name w:val="Body Text Indent 3"/>
    <w:basedOn w:val="a"/>
    <w:link w:val="35"/>
    <w:uiPriority w:val="99"/>
    <w:pPr>
      <w:widowControl/>
      <w:autoSpaceDE w:val="0"/>
      <w:autoSpaceDN w:val="0"/>
      <w:adjustRightInd w:val="0"/>
      <w:spacing w:line="360" w:lineRule="auto"/>
      <w:ind w:left="0" w:firstLine="709"/>
      <w:jc w:val="both"/>
    </w:pPr>
    <w:rPr>
      <w:sz w:val="28"/>
    </w:rPr>
  </w:style>
  <w:style w:type="character" w:customStyle="1" w:styleId="35">
    <w:name w:val="Основной текст с отступом 3 Знак"/>
    <w:link w:val="34"/>
    <w:uiPriority w:val="99"/>
    <w:locked/>
    <w:rsid w:val="00A43674"/>
    <w:rPr>
      <w:rFonts w:cs="Times New Roman"/>
      <w:sz w:val="28"/>
    </w:rPr>
  </w:style>
  <w:style w:type="paragraph" w:styleId="ac">
    <w:name w:val="Body Text"/>
    <w:basedOn w:val="a"/>
    <w:link w:val="ad"/>
    <w:uiPriority w:val="99"/>
    <w:pPr>
      <w:widowControl/>
      <w:spacing w:line="360" w:lineRule="auto"/>
      <w:ind w:left="0" w:firstLine="0"/>
      <w:jc w:val="both"/>
    </w:pPr>
    <w:rPr>
      <w:sz w:val="28"/>
    </w:rPr>
  </w:style>
  <w:style w:type="character" w:customStyle="1" w:styleId="ad">
    <w:name w:val="Основной текст Знак"/>
    <w:link w:val="ac"/>
    <w:uiPriority w:val="99"/>
    <w:locked/>
    <w:rsid w:val="00A43674"/>
    <w:rPr>
      <w:rFonts w:cs="Times New Roman"/>
      <w:sz w:val="28"/>
    </w:rPr>
  </w:style>
  <w:style w:type="paragraph" w:styleId="ae">
    <w:name w:val="footer"/>
    <w:basedOn w:val="a"/>
    <w:link w:val="af"/>
    <w:uiPriority w:val="99"/>
    <w:pPr>
      <w:widowControl/>
      <w:tabs>
        <w:tab w:val="center" w:pos="4677"/>
        <w:tab w:val="right" w:pos="9355"/>
      </w:tabs>
      <w:spacing w:line="240" w:lineRule="auto"/>
      <w:ind w:left="0" w:firstLine="0"/>
    </w:pPr>
    <w:rPr>
      <w:szCs w:val="24"/>
    </w:rPr>
  </w:style>
  <w:style w:type="character" w:customStyle="1" w:styleId="af">
    <w:name w:val="Нижний колонтитул Знак"/>
    <w:link w:val="ae"/>
    <w:uiPriority w:val="99"/>
    <w:locked/>
    <w:rsid w:val="0045332A"/>
    <w:rPr>
      <w:rFonts w:cs="Times New Roman"/>
      <w:sz w:val="24"/>
      <w:szCs w:val="24"/>
    </w:rPr>
  </w:style>
  <w:style w:type="paragraph" w:styleId="af0">
    <w:name w:val="Normal (Web)"/>
    <w:basedOn w:val="a"/>
    <w:uiPriority w:val="99"/>
    <w:pPr>
      <w:widowControl/>
      <w:spacing w:before="100" w:beforeAutospacing="1" w:after="100" w:afterAutospacing="1" w:line="240" w:lineRule="auto"/>
      <w:ind w:left="0" w:firstLine="0"/>
    </w:pPr>
    <w:rPr>
      <w:color w:val="0000FF"/>
      <w:szCs w:val="24"/>
    </w:rPr>
  </w:style>
  <w:style w:type="paragraph" w:styleId="HTML">
    <w:name w:val="HTML Preformatted"/>
    <w:basedOn w:val="a"/>
    <w:link w:val="HTML0"/>
    <w:uiPriority w:val="99"/>
    <w:semiHidden/>
    <w:pPr>
      <w:widowControl/>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pPr>
    <w:rPr>
      <w:rFonts w:ascii="Arial Unicode MS" w:eastAsia="Arial Unicode MS" w:hAnsi="Arial Unicode MS" w:cs="Arial Unicode MS"/>
      <w:sz w:val="20"/>
    </w:rPr>
  </w:style>
  <w:style w:type="character" w:customStyle="1" w:styleId="HTML0">
    <w:name w:val="Стандартный HTML Знак"/>
    <w:link w:val="HTML"/>
    <w:uiPriority w:val="99"/>
    <w:semiHidden/>
    <w:locked/>
    <w:rsid w:val="00A43674"/>
    <w:rPr>
      <w:rFonts w:ascii="Arial Unicode MS" w:eastAsia="Arial Unicode MS" w:hAnsi="Arial Unicode MS" w:cs="Arial Unicode MS"/>
    </w:rPr>
  </w:style>
  <w:style w:type="paragraph" w:styleId="af1">
    <w:name w:val="footnote text"/>
    <w:basedOn w:val="a"/>
    <w:link w:val="af2"/>
    <w:uiPriority w:val="99"/>
    <w:semiHidden/>
    <w:pPr>
      <w:widowControl/>
      <w:spacing w:line="240" w:lineRule="auto"/>
      <w:ind w:left="0" w:firstLine="0"/>
    </w:pPr>
    <w:rPr>
      <w:sz w:val="20"/>
    </w:rPr>
  </w:style>
  <w:style w:type="character" w:customStyle="1" w:styleId="af2">
    <w:name w:val="Текст сноски Знак"/>
    <w:link w:val="af1"/>
    <w:uiPriority w:val="99"/>
    <w:semiHidden/>
    <w:locked/>
    <w:rsid w:val="00A43674"/>
    <w:rPr>
      <w:rFonts w:cs="Times New Roman"/>
    </w:rPr>
  </w:style>
  <w:style w:type="character" w:styleId="af3">
    <w:name w:val="footnote reference"/>
    <w:uiPriority w:val="99"/>
    <w:semiHidden/>
    <w:rPr>
      <w:rFonts w:cs="Times New Roman"/>
      <w:vertAlign w:val="superscript"/>
    </w:rPr>
  </w:style>
  <w:style w:type="character" w:styleId="af4">
    <w:name w:val="Strong"/>
    <w:uiPriority w:val="99"/>
    <w:qFormat/>
    <w:rsid w:val="00355C1E"/>
    <w:rPr>
      <w:rFonts w:cs="Times New Roman"/>
      <w:b/>
      <w:bCs/>
    </w:rPr>
  </w:style>
  <w:style w:type="paragraph" w:customStyle="1" w:styleId="af5">
    <w:name w:val="a"/>
    <w:basedOn w:val="a"/>
    <w:uiPriority w:val="99"/>
    <w:rsid w:val="00355C1E"/>
    <w:pPr>
      <w:widowControl/>
      <w:spacing w:before="100" w:beforeAutospacing="1" w:after="100" w:afterAutospacing="1" w:line="240" w:lineRule="auto"/>
      <w:ind w:left="0" w:firstLine="0"/>
    </w:pPr>
    <w:rPr>
      <w:color w:val="000000"/>
      <w:szCs w:val="24"/>
    </w:rPr>
  </w:style>
  <w:style w:type="character" w:styleId="af6">
    <w:name w:val="Emphasis"/>
    <w:uiPriority w:val="99"/>
    <w:qFormat/>
    <w:rsid w:val="00355C1E"/>
    <w:rPr>
      <w:rFonts w:cs="Times New Roman"/>
      <w:i/>
      <w:iCs/>
    </w:rPr>
  </w:style>
  <w:style w:type="paragraph" w:customStyle="1" w:styleId="200">
    <w:name w:val="20"/>
    <w:basedOn w:val="a"/>
    <w:uiPriority w:val="99"/>
    <w:rsid w:val="00FE6C98"/>
    <w:pPr>
      <w:widowControl/>
      <w:spacing w:before="100" w:beforeAutospacing="1" w:after="100" w:afterAutospacing="1" w:line="240" w:lineRule="auto"/>
      <w:ind w:left="0" w:firstLine="0"/>
    </w:pPr>
    <w:rPr>
      <w:rFonts w:ascii="Arial Unicode MS" w:eastAsia="Arial Unicode MS"/>
      <w:color w:val="000000"/>
      <w:szCs w:val="24"/>
    </w:rPr>
  </w:style>
  <w:style w:type="paragraph" w:styleId="af7">
    <w:name w:val="TOC Heading"/>
    <w:basedOn w:val="1"/>
    <w:next w:val="a"/>
    <w:uiPriority w:val="99"/>
    <w:qFormat/>
    <w:rsid w:val="0045332A"/>
    <w:pPr>
      <w:spacing w:line="360" w:lineRule="auto"/>
      <w:outlineLvl w:val="9"/>
    </w:pPr>
    <w:rPr>
      <w:sz w:val="28"/>
    </w:rPr>
  </w:style>
  <w:style w:type="paragraph" w:styleId="af8">
    <w:name w:val="Title"/>
    <w:basedOn w:val="a"/>
    <w:link w:val="af9"/>
    <w:uiPriority w:val="99"/>
    <w:qFormat/>
    <w:rsid w:val="00A43674"/>
    <w:pPr>
      <w:widowControl/>
      <w:spacing w:line="240" w:lineRule="auto"/>
      <w:ind w:left="0" w:firstLine="0"/>
      <w:jc w:val="center"/>
    </w:pPr>
    <w:rPr>
      <w:b/>
      <w:sz w:val="32"/>
    </w:rPr>
  </w:style>
  <w:style w:type="character" w:customStyle="1" w:styleId="af9">
    <w:name w:val="Название Знак"/>
    <w:link w:val="af8"/>
    <w:uiPriority w:val="99"/>
    <w:locked/>
    <w:rsid w:val="00A43674"/>
    <w:rPr>
      <w:rFonts w:cs="Times New Roman"/>
      <w:b/>
      <w:sz w:val="32"/>
    </w:rPr>
  </w:style>
  <w:style w:type="paragraph" w:styleId="afa">
    <w:name w:val="caption"/>
    <w:basedOn w:val="a"/>
    <w:next w:val="a"/>
    <w:uiPriority w:val="99"/>
    <w:qFormat/>
    <w:rsid w:val="00A43674"/>
    <w:pPr>
      <w:widowControl/>
      <w:spacing w:before="120" w:after="120" w:line="240" w:lineRule="auto"/>
      <w:ind w:left="0" w:firstLine="0"/>
    </w:pPr>
    <w:rPr>
      <w:b/>
      <w:sz w:val="20"/>
    </w:rPr>
  </w:style>
  <w:style w:type="paragraph" w:styleId="afb">
    <w:name w:val="Document Map"/>
    <w:basedOn w:val="a"/>
    <w:link w:val="13"/>
    <w:uiPriority w:val="99"/>
    <w:semiHidden/>
    <w:rsid w:val="00A43674"/>
    <w:pPr>
      <w:widowControl/>
      <w:shd w:val="clear" w:color="auto" w:fill="000080"/>
      <w:spacing w:line="240" w:lineRule="auto"/>
      <w:ind w:left="0" w:firstLine="0"/>
    </w:pPr>
    <w:rPr>
      <w:rFonts w:ascii="Tahoma" w:hAnsi="Tahoma"/>
      <w:sz w:val="20"/>
    </w:rPr>
  </w:style>
  <w:style w:type="character" w:customStyle="1" w:styleId="afc">
    <w:name w:val="Схема документа Знак"/>
    <w:uiPriority w:val="99"/>
    <w:semiHidden/>
    <w:rPr>
      <w:rFonts w:ascii="Tahoma" w:hAnsi="Tahoma" w:cs="Tahoma"/>
      <w:sz w:val="16"/>
      <w:szCs w:val="16"/>
    </w:rPr>
  </w:style>
  <w:style w:type="character" w:customStyle="1" w:styleId="13">
    <w:name w:val="Схема документа Знак1"/>
    <w:link w:val="afb"/>
    <w:uiPriority w:val="99"/>
    <w:semiHidden/>
    <w:locked/>
    <w:rPr>
      <w:rFonts w:ascii="Tahoma" w:hAnsi="Tahoma" w:cs="Tahoma"/>
      <w:sz w:val="16"/>
      <w:szCs w:val="16"/>
    </w:rPr>
  </w:style>
  <w:style w:type="paragraph" w:styleId="afd">
    <w:name w:val="Block Text"/>
    <w:basedOn w:val="a"/>
    <w:uiPriority w:val="99"/>
    <w:rsid w:val="00A43674"/>
    <w:pPr>
      <w:widowControl/>
      <w:spacing w:line="240" w:lineRule="auto"/>
      <w:ind w:left="180" w:right="228" w:firstLine="1080"/>
      <w:jc w:val="both"/>
    </w:pPr>
    <w:rPr>
      <w:rFonts w:ascii="GOST type A" w:hAnsi="GOST type A"/>
      <w:i/>
      <w:iCs/>
      <w:sz w:val="32"/>
      <w:szCs w:val="24"/>
    </w:rPr>
  </w:style>
  <w:style w:type="paragraph" w:customStyle="1" w:styleId="rvps1">
    <w:name w:val="rvps1"/>
    <w:basedOn w:val="a"/>
    <w:uiPriority w:val="99"/>
    <w:rsid w:val="00A43674"/>
    <w:pPr>
      <w:widowControl/>
      <w:spacing w:line="240" w:lineRule="auto"/>
      <w:ind w:left="450" w:firstLine="0"/>
    </w:pPr>
    <w:rPr>
      <w:szCs w:val="24"/>
    </w:rPr>
  </w:style>
  <w:style w:type="paragraph" w:customStyle="1" w:styleId="rvps4">
    <w:name w:val="rvps4"/>
    <w:basedOn w:val="a"/>
    <w:uiPriority w:val="99"/>
    <w:rsid w:val="00A43674"/>
    <w:pPr>
      <w:widowControl/>
      <w:spacing w:line="240" w:lineRule="auto"/>
      <w:ind w:left="0" w:firstLine="450"/>
    </w:pPr>
    <w:rPr>
      <w:szCs w:val="24"/>
    </w:rPr>
  </w:style>
  <w:style w:type="paragraph" w:customStyle="1" w:styleId="afe">
    <w:name w:val="Таблица"/>
    <w:basedOn w:val="a"/>
    <w:uiPriority w:val="99"/>
    <w:rsid w:val="00A43674"/>
    <w:pPr>
      <w:widowControl/>
      <w:spacing w:line="240" w:lineRule="auto"/>
      <w:ind w:left="0" w:firstLine="0"/>
      <w:jc w:val="center"/>
    </w:pPr>
    <w:rPr>
      <w:rFonts w:ascii="Arial" w:hAnsi="Arial"/>
      <w:szCs w:val="24"/>
    </w:rPr>
  </w:style>
  <w:style w:type="table" w:styleId="14">
    <w:name w:val="Table Grid 1"/>
    <w:basedOn w:val="a1"/>
    <w:uiPriority w:val="99"/>
    <w:rsid w:val="004179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003820">
      <w:marLeft w:val="0"/>
      <w:marRight w:val="0"/>
      <w:marTop w:val="0"/>
      <w:marBottom w:val="0"/>
      <w:divBdr>
        <w:top w:val="none" w:sz="0" w:space="0" w:color="auto"/>
        <w:left w:val="none" w:sz="0" w:space="0" w:color="auto"/>
        <w:bottom w:val="none" w:sz="0" w:space="0" w:color="auto"/>
        <w:right w:val="none" w:sz="0" w:space="0" w:color="auto"/>
      </w:divBdr>
      <w:divsChild>
        <w:div w:id="1677003819">
          <w:marLeft w:val="0"/>
          <w:marRight w:val="0"/>
          <w:marTop w:val="0"/>
          <w:marBottom w:val="0"/>
          <w:divBdr>
            <w:top w:val="none" w:sz="0" w:space="0" w:color="auto"/>
            <w:left w:val="none" w:sz="0" w:space="0" w:color="auto"/>
            <w:bottom w:val="none" w:sz="0" w:space="0" w:color="auto"/>
            <w:right w:val="none" w:sz="0" w:space="0" w:color="auto"/>
          </w:divBdr>
          <w:divsChild>
            <w:div w:id="16770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14457</Words>
  <Characters>82410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2</vt:lpstr>
    </vt:vector>
  </TitlesOfParts>
  <Company>2</Company>
  <LinksUpToDate>false</LinksUpToDate>
  <CharactersWithSpaces>96674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Елена</dc:creator>
  <cp:keywords/>
  <dc:description/>
  <cp:lastModifiedBy>admin</cp:lastModifiedBy>
  <cp:revision>2</cp:revision>
  <cp:lastPrinted>2007-01-30T20:12:00Z</cp:lastPrinted>
  <dcterms:created xsi:type="dcterms:W3CDTF">2014-03-25T20:01:00Z</dcterms:created>
  <dcterms:modified xsi:type="dcterms:W3CDTF">2014-03-25T20:01:00Z</dcterms:modified>
</cp:coreProperties>
</file>