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95" w:rsidRPr="0045435A" w:rsidRDefault="007014E7" w:rsidP="007014E7">
      <w:pPr>
        <w:pStyle w:val="afe"/>
        <w:keepNext/>
        <w:widowControl w:val="0"/>
      </w:pPr>
      <w:r>
        <w:t>,</w:t>
      </w:r>
      <w:r w:rsidR="00015695" w:rsidRPr="0045435A">
        <w:t>Содержание</w:t>
      </w:r>
    </w:p>
    <w:p w:rsidR="0045435A" w:rsidRDefault="0045435A" w:rsidP="007014E7">
      <w:pPr>
        <w:keepNext/>
        <w:widowControl w:val="0"/>
        <w:rPr>
          <w:lang w:val="uk-UA"/>
        </w:rPr>
      </w:pP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Введение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 Обзор литературы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1.1 История возникновения вида и систематическое положение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1.2 Биология кабана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1.2.1 Особенности морфологии и поведения кабана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1.2.2 Питание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1.2.3 Размножение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1.2.4 Неблагоприятные условия, болезни, конкуренты и враги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1.3 Физико-географическая характеристика Ромненского района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 Собственные исследования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2.1 Материалы и методы исследования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2.2 Морфометрическая характеристика уссурийского кабана в Ромненском районе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2.3 Следы жизнедеятельности кабана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2.4 Динамика численности кабана в Ромненском районе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2.5 Охрана и воспроизводство уссурийского кабана в Ромненском районе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2.5.1 Структура и деятельность организации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</w:t>
      </w:r>
      <w:r w:rsidRPr="00C11E2B">
        <w:rPr>
          <w:rStyle w:val="af3"/>
          <w:noProof/>
          <w:lang w:val="uk-UA"/>
        </w:rPr>
        <w:t>5</w:t>
      </w:r>
      <w:r w:rsidRPr="00C11E2B">
        <w:rPr>
          <w:rStyle w:val="af3"/>
          <w:noProof/>
        </w:rPr>
        <w:t>.2 Биотехнические мероприятия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2.</w:t>
      </w:r>
      <w:r w:rsidRPr="00C11E2B">
        <w:rPr>
          <w:rStyle w:val="af3"/>
          <w:noProof/>
          <w:lang w:val="uk-UA"/>
        </w:rPr>
        <w:t>6</w:t>
      </w:r>
      <w:r w:rsidRPr="00C11E2B">
        <w:rPr>
          <w:rStyle w:val="af3"/>
          <w:noProof/>
        </w:rPr>
        <w:t xml:space="preserve"> Сроки и виды охоты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3. Безопасность жизнедеятельности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3.1 Безопасность жизнедеятельности на производстве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  <w:lang w:val="uk-UA"/>
        </w:rPr>
        <w:t>3</w:t>
      </w:r>
      <w:r w:rsidRPr="00C11E2B">
        <w:rPr>
          <w:rStyle w:val="af3"/>
          <w:noProof/>
        </w:rPr>
        <w:t>.2 Безопасность жизнедеятельности в чрезвычайных ситуациях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  <w:lang w:val="uk-UA"/>
        </w:rPr>
        <w:t>4</w:t>
      </w:r>
      <w:r w:rsidRPr="00C11E2B">
        <w:rPr>
          <w:rStyle w:val="af3"/>
          <w:noProof/>
        </w:rPr>
        <w:t>. Охрана природы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Заключение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Выводы</w:t>
      </w:r>
    </w:p>
    <w:p w:rsidR="002C5211" w:rsidRDefault="002C5211" w:rsidP="007014E7">
      <w:pPr>
        <w:pStyle w:val="23"/>
        <w:keepNext/>
        <w:widowControl w:val="0"/>
        <w:rPr>
          <w:smallCaps w:val="0"/>
          <w:noProof/>
          <w:sz w:val="24"/>
          <w:szCs w:val="24"/>
        </w:rPr>
      </w:pPr>
      <w:r w:rsidRPr="00C11E2B">
        <w:rPr>
          <w:rStyle w:val="af3"/>
          <w:noProof/>
        </w:rPr>
        <w:t>Список литературы</w:t>
      </w:r>
    </w:p>
    <w:p w:rsidR="00622C32" w:rsidRPr="0045435A" w:rsidRDefault="0045435A" w:rsidP="007014E7">
      <w:pPr>
        <w:pStyle w:val="2"/>
        <w:widowControl w:val="0"/>
      </w:pPr>
      <w:r>
        <w:br w:type="page"/>
      </w:r>
      <w:bookmarkStart w:id="0" w:name="_Toc252124300"/>
      <w:r w:rsidR="00622C32" w:rsidRPr="0045435A">
        <w:t>Введение</w:t>
      </w:r>
      <w:bookmarkEnd w:id="0"/>
    </w:p>
    <w:p w:rsidR="0045435A" w:rsidRDefault="0045435A" w:rsidP="007014E7">
      <w:pPr>
        <w:keepNext/>
        <w:widowControl w:val="0"/>
        <w:rPr>
          <w:lang w:val="uk-UA"/>
        </w:rPr>
      </w:pPr>
    </w:p>
    <w:p w:rsidR="0045435A" w:rsidRDefault="00A61E51" w:rsidP="007014E7">
      <w:pPr>
        <w:keepNext/>
        <w:widowControl w:val="0"/>
      </w:pPr>
      <w:r w:rsidRPr="0045435A">
        <w:t>К роду кабанов</w:t>
      </w:r>
      <w:r w:rsidR="0045435A">
        <w:t xml:space="preserve"> (</w:t>
      </w:r>
      <w:r w:rsidRPr="0045435A">
        <w:rPr>
          <w:lang w:val="en-US"/>
        </w:rPr>
        <w:t>Sus</w:t>
      </w:r>
      <w:r w:rsidR="0045435A" w:rsidRPr="0045435A">
        <w:t xml:space="preserve">) </w:t>
      </w:r>
      <w:r w:rsidRPr="0045435A">
        <w:t>относятся 3 вида диких свиней</w:t>
      </w:r>
      <w:r w:rsidR="0045435A" w:rsidRPr="0045435A">
        <w:t xml:space="preserve">: </w:t>
      </w:r>
      <w:r w:rsidR="00C8341D" w:rsidRPr="0045435A">
        <w:t>кабан</w:t>
      </w:r>
      <w:r w:rsidR="0045435A">
        <w:t xml:space="preserve"> (</w:t>
      </w:r>
      <w:r w:rsidR="00C8341D" w:rsidRPr="0045435A">
        <w:rPr>
          <w:lang w:val="en-US"/>
        </w:rPr>
        <w:t>S</w:t>
      </w:r>
      <w:r w:rsidR="0045435A" w:rsidRPr="0045435A">
        <w:t xml:space="preserve">. </w:t>
      </w:r>
      <w:r w:rsidR="00C8341D" w:rsidRPr="0045435A">
        <w:rPr>
          <w:lang w:val="en-US"/>
        </w:rPr>
        <w:t>scrofa</w:t>
      </w:r>
      <w:r w:rsidR="0045435A" w:rsidRPr="0045435A">
        <w:t>),</w:t>
      </w:r>
      <w:r w:rsidR="00C8341D" w:rsidRPr="0045435A">
        <w:t xml:space="preserve"> ареал </w:t>
      </w:r>
      <w:r w:rsidR="0045435A">
        <w:t>-</w:t>
      </w:r>
      <w:r w:rsidR="00C8341D" w:rsidRPr="0045435A">
        <w:t xml:space="preserve"> большая часть Евразии и север Африки</w:t>
      </w:r>
      <w:r w:rsidR="0045435A" w:rsidRPr="0045435A">
        <w:t xml:space="preserve">; </w:t>
      </w:r>
      <w:r w:rsidR="00C8341D" w:rsidRPr="0045435A">
        <w:t>бородатая свинья</w:t>
      </w:r>
      <w:r w:rsidR="0045435A">
        <w:t xml:space="preserve"> (</w:t>
      </w:r>
      <w:r w:rsidR="00C8341D" w:rsidRPr="0045435A">
        <w:rPr>
          <w:lang w:val="en-US"/>
        </w:rPr>
        <w:t>S</w:t>
      </w:r>
      <w:r w:rsidR="0045435A" w:rsidRPr="0045435A">
        <w:t xml:space="preserve">. </w:t>
      </w:r>
      <w:r w:rsidR="00C8341D" w:rsidRPr="0045435A">
        <w:rPr>
          <w:lang w:val="en-US"/>
        </w:rPr>
        <w:t>barbatus</w:t>
      </w:r>
      <w:r w:rsidR="0045435A" w:rsidRPr="0045435A">
        <w:t>),</w:t>
      </w:r>
      <w:r w:rsidR="00C8341D" w:rsidRPr="0045435A">
        <w:t xml:space="preserve"> встречается на </w:t>
      </w:r>
      <w:r w:rsidR="0094468F" w:rsidRPr="0045435A">
        <w:t>Яве, Суматре, Челебесе, Больших Зондских и Филлипинских островах</w:t>
      </w:r>
      <w:r w:rsidR="0045435A" w:rsidRPr="0045435A">
        <w:t xml:space="preserve">; </w:t>
      </w:r>
      <w:r w:rsidR="0094468F" w:rsidRPr="0045435A">
        <w:t>карликовая свинья</w:t>
      </w:r>
      <w:r w:rsidR="0045435A">
        <w:t xml:space="preserve"> (</w:t>
      </w:r>
      <w:r w:rsidR="0094468F" w:rsidRPr="0045435A">
        <w:rPr>
          <w:lang w:val="en-US"/>
        </w:rPr>
        <w:t>S</w:t>
      </w:r>
      <w:r w:rsidR="0045435A" w:rsidRPr="0045435A">
        <w:t xml:space="preserve">. </w:t>
      </w:r>
      <w:r w:rsidR="0094468F" w:rsidRPr="0045435A">
        <w:rPr>
          <w:lang w:val="en-US"/>
        </w:rPr>
        <w:t>salvanius</w:t>
      </w:r>
      <w:r w:rsidR="0045435A" w:rsidRPr="0045435A">
        <w:t>),</w:t>
      </w:r>
      <w:r w:rsidR="0094468F" w:rsidRPr="0045435A">
        <w:t xml:space="preserve"> встречающаяся на Восточных Гималаях, в Непале, Бутане</w:t>
      </w:r>
      <w:r w:rsidR="0045435A" w:rsidRPr="0045435A">
        <w:t>.</w:t>
      </w:r>
    </w:p>
    <w:p w:rsidR="0045435A" w:rsidRDefault="00A904B9" w:rsidP="007014E7">
      <w:pPr>
        <w:keepNext/>
        <w:widowControl w:val="0"/>
      </w:pPr>
      <w:r w:rsidRPr="0045435A">
        <w:t xml:space="preserve">Таким образом наиболее широко распространенный вид </w:t>
      </w:r>
      <w:r w:rsidR="0045435A">
        <w:t>-</w:t>
      </w:r>
      <w:r w:rsidRPr="0045435A">
        <w:t xml:space="preserve"> кабан,</w:t>
      </w:r>
      <w:r w:rsidR="002C0E73" w:rsidRPr="0045435A">
        <w:t xml:space="preserve"> или дикая свинья</w:t>
      </w:r>
      <w:r w:rsidR="0045435A">
        <w:t xml:space="preserve"> (</w:t>
      </w:r>
      <w:r w:rsidR="002C0E73" w:rsidRPr="0045435A">
        <w:rPr>
          <w:lang w:val="en-US"/>
        </w:rPr>
        <w:t>S</w:t>
      </w:r>
      <w:r w:rsidR="0045435A" w:rsidRPr="0045435A">
        <w:t xml:space="preserve">. </w:t>
      </w:r>
      <w:r w:rsidR="002C0E73" w:rsidRPr="0045435A">
        <w:rPr>
          <w:lang w:val="en-US"/>
        </w:rPr>
        <w:t>scrofa</w:t>
      </w:r>
      <w:r w:rsidR="0045435A" w:rsidRPr="0045435A">
        <w:t>),</w:t>
      </w:r>
      <w:r w:rsidR="002C0E73" w:rsidRPr="0045435A">
        <w:t xml:space="preserve"> который заселяет также значительную часть территории нашей страны</w:t>
      </w:r>
      <w:r w:rsidR="0045435A" w:rsidRPr="0045435A">
        <w:t xml:space="preserve">. </w:t>
      </w:r>
      <w:r w:rsidR="002C0E73" w:rsidRPr="0045435A">
        <w:t>В бывшем СССР выделяли пять подвидов кабана</w:t>
      </w:r>
      <w:r w:rsidR="0045435A" w:rsidRPr="0045435A">
        <w:t xml:space="preserve">: </w:t>
      </w:r>
      <w:r w:rsidR="002C0E73" w:rsidRPr="0045435A">
        <w:t>европейский, кавказский, среднеазиатский, забайкальский и уссурийский</w:t>
      </w:r>
      <w:r w:rsidR="0045435A" w:rsidRPr="0045435A">
        <w:t>.</w:t>
      </w:r>
    </w:p>
    <w:p w:rsidR="0045435A" w:rsidRDefault="00F854EE" w:rsidP="007014E7">
      <w:pPr>
        <w:keepNext/>
        <w:widowControl w:val="0"/>
      </w:pPr>
      <w:r w:rsidRPr="0045435A">
        <w:t>На территории Ромненского района обитает уссурийский подвид кабана, который представляет определенный биологический и хозяйственный интерес</w:t>
      </w:r>
      <w:r w:rsidR="0045435A" w:rsidRPr="0045435A">
        <w:t xml:space="preserve">. </w:t>
      </w:r>
      <w:r w:rsidR="003773A9" w:rsidRPr="0045435A">
        <w:t>В связи с этим поставлена</w:t>
      </w:r>
      <w:r w:rsidR="00E81233" w:rsidRPr="0045435A">
        <w:t xml:space="preserve"> цель</w:t>
      </w:r>
      <w:r w:rsidR="0045435A" w:rsidRPr="0045435A">
        <w:t xml:space="preserve">: </w:t>
      </w:r>
      <w:r w:rsidR="003773A9" w:rsidRPr="0045435A">
        <w:t>изучить некоторые биологические особенности кабана</w:t>
      </w:r>
      <w:r w:rsidR="00E81233" w:rsidRPr="0045435A">
        <w:t xml:space="preserve"> в возрастном аспекте</w:t>
      </w:r>
      <w:r w:rsidR="003773A9" w:rsidRPr="0045435A">
        <w:t>,</w:t>
      </w:r>
      <w:r w:rsidR="00F027C1" w:rsidRPr="0045435A">
        <w:t xml:space="preserve"> охрану и воспроизводство</w:t>
      </w:r>
      <w:r w:rsidR="0045435A" w:rsidRPr="0045435A">
        <w:t>.</w:t>
      </w:r>
    </w:p>
    <w:p w:rsidR="0045435A" w:rsidRDefault="00E81233" w:rsidP="007014E7">
      <w:pPr>
        <w:keepNext/>
        <w:widowControl w:val="0"/>
      </w:pPr>
      <w:r w:rsidRPr="0045435A">
        <w:t>Задачи</w:t>
      </w:r>
      <w:r w:rsidR="0045435A" w:rsidRPr="0045435A">
        <w:t>:</w:t>
      </w:r>
    </w:p>
    <w:p w:rsidR="0045435A" w:rsidRDefault="00F027C1" w:rsidP="007014E7">
      <w:pPr>
        <w:keepNext/>
        <w:widowControl w:val="0"/>
      </w:pPr>
      <w:r w:rsidRPr="0045435A">
        <w:t>И</w:t>
      </w:r>
      <w:r w:rsidR="00E81233" w:rsidRPr="0045435A">
        <w:t xml:space="preserve">зучить и сравнить массу и линейные параметры туловища кабана </w:t>
      </w:r>
      <w:r w:rsidRPr="0045435A">
        <w:t>в разных возрастных группах</w:t>
      </w:r>
      <w:r w:rsidR="0045435A" w:rsidRPr="0045435A">
        <w:t>;</w:t>
      </w:r>
    </w:p>
    <w:p w:rsidR="0045435A" w:rsidRDefault="00F027C1" w:rsidP="007014E7">
      <w:pPr>
        <w:keepNext/>
        <w:widowControl w:val="0"/>
      </w:pPr>
      <w:r w:rsidRPr="0045435A">
        <w:t>Определить динамику численности кабана за последние три года</w:t>
      </w:r>
      <w:r w:rsidR="0045435A" w:rsidRPr="0045435A">
        <w:t>;</w:t>
      </w:r>
    </w:p>
    <w:p w:rsidR="0045435A" w:rsidRDefault="00F027C1" w:rsidP="007014E7">
      <w:pPr>
        <w:keepNext/>
        <w:widowControl w:val="0"/>
      </w:pPr>
      <w:r w:rsidRPr="0045435A">
        <w:t>Изучить охранные и воспроизводственные мероприятия по кабану в районе</w:t>
      </w:r>
      <w:r w:rsidR="0045435A" w:rsidRPr="0045435A">
        <w:t>.</w:t>
      </w:r>
    </w:p>
    <w:p w:rsidR="0074033E" w:rsidRPr="0045435A" w:rsidRDefault="0045435A" w:rsidP="007014E7">
      <w:pPr>
        <w:pStyle w:val="2"/>
        <w:widowControl w:val="0"/>
      </w:pPr>
      <w:r>
        <w:br w:type="page"/>
      </w:r>
      <w:bookmarkStart w:id="1" w:name="_Toc252124301"/>
      <w:r w:rsidR="0074033E" w:rsidRPr="0045435A">
        <w:t>1</w:t>
      </w:r>
      <w:r w:rsidRPr="0045435A">
        <w:t xml:space="preserve">. </w:t>
      </w:r>
      <w:r w:rsidR="0074033E" w:rsidRPr="0045435A">
        <w:t>Обзор литературы</w:t>
      </w:r>
      <w:bookmarkEnd w:id="1"/>
    </w:p>
    <w:p w:rsidR="0045435A" w:rsidRDefault="0045435A" w:rsidP="007014E7">
      <w:pPr>
        <w:keepNext/>
        <w:widowControl w:val="0"/>
        <w:rPr>
          <w:lang w:val="uk-UA"/>
        </w:rPr>
      </w:pPr>
    </w:p>
    <w:p w:rsidR="0045435A" w:rsidRDefault="0045435A" w:rsidP="007014E7">
      <w:pPr>
        <w:pStyle w:val="2"/>
        <w:widowControl w:val="0"/>
        <w:rPr>
          <w:lang w:val="uk-UA"/>
        </w:rPr>
      </w:pPr>
      <w:bookmarkStart w:id="2" w:name="_Toc252124302"/>
      <w:r>
        <w:t>1.1</w:t>
      </w:r>
      <w:r w:rsidR="0074033E" w:rsidRPr="0045435A">
        <w:t xml:space="preserve"> История возникновения вида и систематическое положение</w:t>
      </w:r>
      <w:bookmarkEnd w:id="2"/>
    </w:p>
    <w:p w:rsidR="0045435A" w:rsidRPr="0045435A" w:rsidRDefault="0045435A" w:rsidP="007014E7">
      <w:pPr>
        <w:keepNext/>
        <w:widowControl w:val="0"/>
        <w:rPr>
          <w:lang w:val="uk-UA"/>
        </w:rPr>
      </w:pPr>
    </w:p>
    <w:p w:rsidR="0045435A" w:rsidRDefault="0074033E" w:rsidP="007014E7">
      <w:pPr>
        <w:keepNext/>
        <w:widowControl w:val="0"/>
      </w:pPr>
      <w:r w:rsidRPr="0045435A">
        <w:t>У зоологов изучающих историю животного мира Земли по костным отложениям сохранившихся в земных отложениях, утвердилось отношение к дикой свинье, кабану как к племяннику очень древней фауны доледникового периода</w:t>
      </w:r>
      <w:r w:rsidR="0045435A">
        <w:t xml:space="preserve"> (</w:t>
      </w:r>
      <w:r w:rsidRPr="0045435A">
        <w:t>Кучеренко Н</w:t>
      </w:r>
      <w:r w:rsidR="0045435A">
        <w:t>.К. 19</w:t>
      </w:r>
      <w:r w:rsidRPr="0045435A">
        <w:t>75 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В этот далекий период история Земли, плиоцен</w:t>
      </w:r>
      <w:r w:rsidR="0045435A">
        <w:t xml:space="preserve"> (</w:t>
      </w:r>
      <w:r w:rsidRPr="0045435A">
        <w:t>1-6 млн</w:t>
      </w:r>
      <w:r w:rsidR="0045435A" w:rsidRPr="0045435A">
        <w:t xml:space="preserve">. </w:t>
      </w:r>
      <w:r w:rsidRPr="0045435A">
        <w:t>лет назад</w:t>
      </w:r>
      <w:r w:rsidR="0045435A" w:rsidRPr="0045435A">
        <w:t>),</w:t>
      </w:r>
      <w:r w:rsidRPr="0045435A">
        <w:t xml:space="preserve"> шел процесс формирования современного лика Земли</w:t>
      </w:r>
      <w:r w:rsidR="0045435A" w:rsidRPr="0045435A">
        <w:t xml:space="preserve">: </w:t>
      </w:r>
      <w:r w:rsidRPr="0045435A">
        <w:t xml:space="preserve">обособлялась от мирового океана внутреннее </w:t>
      </w:r>
      <w:r w:rsidR="0045435A">
        <w:t>-</w:t>
      </w:r>
      <w:r w:rsidRPr="0045435A">
        <w:t xml:space="preserve"> Черное, Каспийское и др</w:t>
      </w:r>
      <w:r w:rsidR="0045435A" w:rsidRPr="0045435A">
        <w:t xml:space="preserve">. </w:t>
      </w:r>
      <w:r w:rsidRPr="0045435A">
        <w:t>моря, поднимались горы</w:t>
      </w:r>
      <w:r w:rsidR="0045435A" w:rsidRPr="0045435A">
        <w:t xml:space="preserve">. </w:t>
      </w:r>
      <w:r w:rsidRPr="0045435A">
        <w:t>Климат Северного полушария был ровным, теплым и влажным с мягкими малоснежными зимами</w:t>
      </w:r>
      <w:r w:rsidR="0045435A">
        <w:t xml:space="preserve"> (</w:t>
      </w:r>
      <w:r w:rsidRPr="0045435A">
        <w:t>Одум Ю</w:t>
      </w:r>
      <w:r w:rsidR="0045435A">
        <w:t>.А. 19</w:t>
      </w:r>
      <w:r w:rsidRPr="0045435A">
        <w:t>75 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В этих благоприятных условиях далеко на север проникла субтропическая растительность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Богат был и животный мир</w:t>
      </w:r>
      <w:r w:rsidR="0045435A" w:rsidRPr="0045435A">
        <w:t xml:space="preserve">. </w:t>
      </w:r>
      <w:r w:rsidRPr="0045435A">
        <w:t>Землю населяли многочисленные теплолюбивые животные</w:t>
      </w:r>
      <w:r w:rsidR="0045435A" w:rsidRPr="0045435A">
        <w:t xml:space="preserve">: </w:t>
      </w:r>
      <w:r w:rsidRPr="0045435A">
        <w:t>водные и наземные моллюски, черви, насекомые, крупные и мелкие амфибии и рептилии, травоядные и хищные млекопитающие и птицы</w:t>
      </w:r>
      <w:r w:rsidR="0045435A" w:rsidRPr="0045435A">
        <w:t xml:space="preserve">. </w:t>
      </w:r>
      <w:r w:rsidRPr="0045435A">
        <w:t>Из растительноядных животных было много древних, позднее вымерших копытных, в том числе гиппарион, предок современной лошади и мастодонт, предок слона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субтропических болотах, степях и лесах обитали свинообразные копытные, которые судя по низко бугорчатой поверхности зубов, были существами всеядными</w:t>
      </w:r>
      <w:r w:rsidR="0045435A" w:rsidRPr="0045435A">
        <w:t xml:space="preserve">. </w:t>
      </w:r>
      <w:r w:rsidRPr="0045435A">
        <w:t>Среди них уже были и такие звери, скелет которых очень напоминает скелет современных кабанов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История настоящих диких кабанов таким образом проходит через последующие ледниковые эпохи </w:t>
      </w:r>
      <w:r w:rsidR="0045435A">
        <w:t>-</w:t>
      </w:r>
      <w:r w:rsidRPr="0045435A">
        <w:t xml:space="preserve"> сильные похолодания северной части Земли и временные потепления</w:t>
      </w:r>
      <w:r w:rsidR="0045435A" w:rsidRPr="0045435A">
        <w:t xml:space="preserve">. </w:t>
      </w:r>
      <w:r w:rsidRPr="0045435A">
        <w:t>В период нашествия ледников теплолюбивые формы растений и животных гибли на больших простран</w:t>
      </w:r>
      <w:r w:rsidR="005B00A8" w:rsidRPr="0045435A">
        <w:t>ствах Евразии</w:t>
      </w:r>
      <w:r w:rsidR="0045435A">
        <w:t xml:space="preserve"> (</w:t>
      </w:r>
      <w:r w:rsidR="005B00A8" w:rsidRPr="0045435A">
        <w:t>Козлов П</w:t>
      </w:r>
      <w:r w:rsidR="0045435A">
        <w:t>.А. 19</w:t>
      </w:r>
      <w:r w:rsidR="005B00A8" w:rsidRPr="0045435A">
        <w:t>75</w:t>
      </w:r>
      <w:r w:rsidRPr="0045435A">
        <w:t xml:space="preserve"> г</w:t>
      </w:r>
      <w:r w:rsidR="0045435A" w:rsidRPr="0045435A">
        <w:t>)</w:t>
      </w:r>
    </w:p>
    <w:p w:rsidR="0045435A" w:rsidRDefault="0074033E" w:rsidP="007014E7">
      <w:pPr>
        <w:keepNext/>
        <w:widowControl w:val="0"/>
      </w:pPr>
      <w:r w:rsidRPr="0045435A">
        <w:t>Фауна теплого плиоценового времени отступила далеко на юг</w:t>
      </w:r>
      <w:r w:rsidR="0045435A" w:rsidRPr="0045435A">
        <w:t xml:space="preserve">. </w:t>
      </w:r>
      <w:r w:rsidRPr="0045435A">
        <w:t>Большинство животных, оказавшихся неспособными жить в холодном климате, переносить снежные зимы, вымерли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Однако некоторые из них сумели приспособиться к новым условиям существования, и потомки их снова широко расселились вслед за отсутствующими ледниками</w:t>
      </w:r>
      <w:r w:rsidR="0045435A" w:rsidRPr="0045435A">
        <w:t xml:space="preserve">. </w:t>
      </w:r>
      <w:r w:rsidRPr="0045435A">
        <w:t>Среди этих животных оказался и кабан, благополучно переживший все геологические катастрофы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отличие от узкоспециализированных видов животных, которые приспособлены к определенной пище, почве, климату, примитивные менее специализированные оказались более устойчивыми и приспособленными к холоду и другим превратностям существования в суровом климате</w:t>
      </w:r>
      <w:r w:rsidR="0045435A" w:rsidRPr="0045435A">
        <w:t xml:space="preserve">. </w:t>
      </w:r>
      <w:r w:rsidRPr="0045435A">
        <w:t>Таким предстает перед нами и кабан, способный не только жить в кишащих жизнью субтропиках, но и в условиях умеренного пояса, где ежегодный прирост растительной и животной пищи в несколько раз меньше</w:t>
      </w:r>
      <w:r w:rsidR="0045435A" w:rsidRPr="0045435A">
        <w:t xml:space="preserve">. </w:t>
      </w:r>
      <w:r w:rsidRPr="0045435A">
        <w:t>Эта его особенность усиливается еще тем, что он может удовлетворять свои потребности в пище теми растениями и животными, которых большинство млекопитающих не едят</w:t>
      </w:r>
      <w:r w:rsidR="0045435A" w:rsidRPr="0045435A">
        <w:t xml:space="preserve">: </w:t>
      </w:r>
      <w:r w:rsidRPr="0045435A">
        <w:t xml:space="preserve">хвощи, папоротник орляк, дождевые черви и </w:t>
      </w:r>
      <w:r w:rsidR="0045435A">
        <w:t>т.д. (</w:t>
      </w:r>
      <w:r w:rsidR="008C2779" w:rsidRPr="0045435A">
        <w:t>К Динец В</w:t>
      </w:r>
      <w:r w:rsidR="0045435A">
        <w:t>.Л. 19</w:t>
      </w:r>
      <w:r w:rsidR="008C2779" w:rsidRPr="0045435A">
        <w:t>96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Несмотря на долгую и сложную историю, кабан сохранил свой внешний облик, в связи с чем П</w:t>
      </w:r>
      <w:r w:rsidR="0045435A">
        <w:t xml:space="preserve">.В. </w:t>
      </w:r>
      <w:r w:rsidRPr="0045435A">
        <w:t>Себровский назвал этого зверя</w:t>
      </w:r>
      <w:r w:rsidR="0045435A">
        <w:t xml:space="preserve"> "</w:t>
      </w:r>
      <w:r w:rsidRPr="0045435A">
        <w:t>живым ископаемым</w:t>
      </w:r>
      <w:r w:rsidR="0045435A">
        <w:t xml:space="preserve">". </w:t>
      </w:r>
      <w:r w:rsidRPr="0045435A">
        <w:t>Этот зверь выдержал серьезное испытание на жизнь уже в самое исторически последнее время, после появления на Земле человека</w:t>
      </w:r>
      <w:r w:rsidR="0045435A" w:rsidRPr="0045435A">
        <w:t xml:space="preserve">. </w:t>
      </w:r>
      <w:r w:rsidRPr="0045435A">
        <w:t>Быстрое увеличение плотности людского населения, освоение степей и лесов на пастбища, поля, строительство городов и дорог сопровождалось выселением диких животных из их лучших мест обитания, а нередко частичным или полным их истреблением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первую очередь такая учесть постигла крупных животных</w:t>
      </w:r>
      <w:r w:rsidR="0045435A" w:rsidRPr="0045435A">
        <w:t xml:space="preserve">: </w:t>
      </w:r>
      <w:r w:rsidRPr="0045435A">
        <w:t>зубра, тарпана, тура чье мясо и шкуры представляли большую ценность</w:t>
      </w:r>
      <w:r w:rsidR="0045435A" w:rsidRPr="0045435A">
        <w:t xml:space="preserve">. </w:t>
      </w:r>
      <w:r w:rsidRPr="0045435A">
        <w:t>Животные не способные выдерживать преследования человека, гибли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Звери выжившие в новых условиях, в том числе и кабан, проявляли особую пластичность</w:t>
      </w:r>
      <w:r w:rsidR="0045435A" w:rsidRPr="0045435A">
        <w:t xml:space="preserve">: </w:t>
      </w:r>
      <w:r w:rsidRPr="0045435A">
        <w:t>приспособились жить рядом с человеком, а иногда и за счет плодов его труда</w:t>
      </w:r>
      <w:r w:rsidR="0045435A" w:rsidRPr="0045435A">
        <w:t xml:space="preserve">. </w:t>
      </w:r>
      <w:r w:rsidRPr="0045435A">
        <w:t>Немаловажную роль в этом сыграла способность этих зверей избегать встреч с человеком, обходить хитроумно расставленные ловушки</w:t>
      </w:r>
      <w:r w:rsidR="0045435A">
        <w:t xml:space="preserve"> (</w:t>
      </w:r>
      <w:r w:rsidRPr="0045435A">
        <w:t>Козлов П</w:t>
      </w:r>
      <w:r w:rsidR="0045435A">
        <w:t>.А. 19</w:t>
      </w:r>
      <w:r w:rsidRPr="0045435A">
        <w:t>75 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 xml:space="preserve">Из сравнительно многочисленного подотряда </w:t>
      </w:r>
      <w:r w:rsidRPr="0045435A">
        <w:rPr>
          <w:lang w:val="en-US"/>
        </w:rPr>
        <w:t>Nonruminantia</w:t>
      </w:r>
      <w:r w:rsidR="0045435A">
        <w:t xml:space="preserve"> (</w:t>
      </w:r>
      <w:r w:rsidRPr="0045435A">
        <w:t>нежвачные</w:t>
      </w:r>
      <w:r w:rsidR="0045435A" w:rsidRPr="0045435A">
        <w:t>),</w:t>
      </w:r>
      <w:r w:rsidRPr="0045435A">
        <w:t xml:space="preserve"> отряд </w:t>
      </w:r>
      <w:r w:rsidRPr="0045435A">
        <w:rPr>
          <w:lang w:val="en-US"/>
        </w:rPr>
        <w:t>Artiodactula</w:t>
      </w:r>
      <w:r w:rsidR="0045435A">
        <w:t xml:space="preserve"> (</w:t>
      </w:r>
      <w:r w:rsidRPr="0045435A">
        <w:t>парнокопытные</w:t>
      </w:r>
      <w:r w:rsidR="0045435A" w:rsidRPr="0045435A">
        <w:t>),</w:t>
      </w:r>
      <w:r w:rsidRPr="0045435A">
        <w:t xml:space="preserve"> широко распространенных на земле в доледниковую эпоху, до наших дней сохранилось лишь одно семейство так называемое настоящие свиньи</w:t>
      </w:r>
      <w:r w:rsidR="0045435A">
        <w:t xml:space="preserve"> (</w:t>
      </w:r>
      <w:r w:rsidRPr="0045435A">
        <w:rPr>
          <w:lang w:val="en-US"/>
        </w:rPr>
        <w:t>Suidae</w:t>
      </w:r>
      <w:r w:rsidR="0045435A" w:rsidRPr="0045435A">
        <w:t xml:space="preserve">). </w:t>
      </w:r>
      <w:r w:rsidRPr="0045435A">
        <w:t>Это семейство объединяет пять родов животных экологически и морфологически сходных</w:t>
      </w:r>
      <w:r w:rsidR="0045435A" w:rsidRPr="0045435A">
        <w:t xml:space="preserve">: </w:t>
      </w:r>
      <w:r w:rsidRPr="0045435A">
        <w:t>бабируссе живущих на Целебесе, бородавочников встречающихся в Африке, длинноволосые свиньи, обитающие в тропической Африке и на Мадагаскаре, и наконец, кабанов распространенных в Сев</w:t>
      </w:r>
      <w:r w:rsidR="0045435A" w:rsidRPr="0045435A">
        <w:t xml:space="preserve">. </w:t>
      </w:r>
      <w:r w:rsidRPr="0045435A">
        <w:t>Африке, Азии, и Европе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нашей стране обитают 5 подвидов кабанов</w:t>
      </w:r>
      <w:r w:rsidR="0045435A" w:rsidRPr="0045435A">
        <w:t>:</w:t>
      </w:r>
    </w:p>
    <w:p w:rsidR="0045435A" w:rsidRDefault="0074033E" w:rsidP="007014E7">
      <w:pPr>
        <w:keepNext/>
        <w:widowControl w:val="0"/>
      </w:pPr>
      <w:r w:rsidRPr="0045435A">
        <w:t xml:space="preserve">Центрально-европейский кабан </w:t>
      </w:r>
      <w:r w:rsidR="0045435A">
        <w:t>-</w:t>
      </w:r>
      <w:r w:rsidRPr="0045435A">
        <w:t xml:space="preserve"> </w:t>
      </w:r>
      <w:r w:rsidRPr="0045435A">
        <w:rPr>
          <w:lang w:val="en-US"/>
        </w:rPr>
        <w:t>Sus</w:t>
      </w:r>
      <w:r w:rsidRPr="0045435A">
        <w:t xml:space="preserve"> </w:t>
      </w:r>
      <w:r w:rsidRPr="0045435A">
        <w:rPr>
          <w:lang w:val="en-US"/>
        </w:rPr>
        <w:t>scrofa</w:t>
      </w:r>
      <w:r w:rsidRPr="0045435A">
        <w:t xml:space="preserve"> </w:t>
      </w:r>
      <w:r w:rsidRPr="0045435A">
        <w:rPr>
          <w:lang w:val="en-US"/>
        </w:rPr>
        <w:t>linn</w:t>
      </w:r>
      <w:r w:rsidRPr="0045435A">
        <w:t xml:space="preserve"> обитает в западной части страны, на север Санкт-Петербурга и Хопера, в центральной части России, не крупных размеров с темной шкурой и сравнительно узкой слезной костью, с черепом 370-440 мм длинной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Кавказский или румынский кабан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Atila</w:t>
      </w:r>
      <w:r w:rsidRPr="0045435A">
        <w:t xml:space="preserve"> </w:t>
      </w:r>
      <w:r w:rsidRPr="0045435A">
        <w:rPr>
          <w:lang w:val="en-US"/>
        </w:rPr>
        <w:t>Thoms</w:t>
      </w:r>
      <w:r w:rsidRPr="0045435A">
        <w:t xml:space="preserve"> </w:t>
      </w:r>
      <w:r w:rsidR="0045435A">
        <w:t>-</w:t>
      </w:r>
      <w:r w:rsidRPr="0045435A">
        <w:t xml:space="preserve"> обитает в Закавказье, на Кавказе, северных берегах Китая и юго-запад Украины</w:t>
      </w:r>
      <w:r w:rsidR="0045435A" w:rsidRPr="0045435A">
        <w:t xml:space="preserve">. </w:t>
      </w:r>
      <w:r w:rsidRPr="0045435A">
        <w:t>Этот подвид больше предыдущего, большеголовый, длина его черепа 410-470 мм, зад опущен, грудь широкая, окрас светлый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Среднеазиатский кабан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nigripes</w:t>
      </w:r>
      <w:r w:rsidRPr="0045435A">
        <w:t xml:space="preserve"> </w:t>
      </w:r>
      <w:r w:rsidRPr="0045435A">
        <w:rPr>
          <w:lang w:val="en-US"/>
        </w:rPr>
        <w:t>Blanf</w:t>
      </w:r>
      <w:r w:rsidRPr="0045435A">
        <w:t>, встречаются в горах и равнинных частях Средней Азии и Казахстане</w:t>
      </w:r>
      <w:r w:rsidR="0045435A" w:rsidRPr="0045435A">
        <w:t xml:space="preserve">. </w:t>
      </w:r>
      <w:r w:rsidRPr="0045435A">
        <w:t>Зверь крупных размеров, окраска светлая, ноги черные, короткий и высокий череп 392-394 мм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Забайкальский кабан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sibiricus</w:t>
      </w:r>
      <w:r w:rsidRPr="0045435A">
        <w:t xml:space="preserve"> </w:t>
      </w:r>
      <w:r w:rsidRPr="0045435A">
        <w:rPr>
          <w:lang w:val="en-US"/>
        </w:rPr>
        <w:t>staffe</w:t>
      </w:r>
      <w:r w:rsidR="0045435A" w:rsidRPr="0045435A">
        <w:t xml:space="preserve">. </w:t>
      </w:r>
      <w:r w:rsidRPr="0045435A">
        <w:t>Обычен в Северной и Северо-Восточной Монголии, Прибайкалье и Забайкалье, вплоть до высот западного склона Большого Хингана, у этого подвида небольшие размеры, укороченный высокий череп</w:t>
      </w:r>
      <w:r w:rsidR="0045435A">
        <w:t xml:space="preserve"> (</w:t>
      </w:r>
      <w:r w:rsidRPr="0045435A">
        <w:t>длина до 370-400 мм</w:t>
      </w:r>
      <w:r w:rsidR="0045435A" w:rsidRPr="0045435A">
        <w:t xml:space="preserve">) </w:t>
      </w:r>
      <w:r w:rsidRPr="0045435A">
        <w:t>почти квадратная слезная кость, темно-бурая почти черная окраска волос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Уссурийский кабан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s</w:t>
      </w:r>
      <w:r w:rsidR="0045435A" w:rsidRPr="0045435A">
        <w:t xml:space="preserve">. </w:t>
      </w:r>
      <w:r w:rsidRPr="0045435A">
        <w:rPr>
          <w:lang w:val="en-US"/>
        </w:rPr>
        <w:t>ussuricus</w:t>
      </w:r>
      <w:r w:rsidRPr="0045435A">
        <w:t xml:space="preserve"> </w:t>
      </w:r>
      <w:r w:rsidRPr="0045435A">
        <w:rPr>
          <w:lang w:val="en-US"/>
        </w:rPr>
        <w:t>Heude</w:t>
      </w:r>
      <w:r w:rsidR="0045435A" w:rsidRPr="0045435A">
        <w:t xml:space="preserve">. </w:t>
      </w:r>
      <w:r w:rsidRPr="0045435A">
        <w:t>Встречается в Приамурье, Приморье, северо-восточной части КНР</w:t>
      </w:r>
      <w:r w:rsidR="0045435A" w:rsidRPr="0045435A">
        <w:t xml:space="preserve">. </w:t>
      </w:r>
      <w:r w:rsidRPr="0045435A">
        <w:t>Он отличается от прочих подвидов крупными размерами тела и черепа</w:t>
      </w:r>
      <w:r w:rsidR="0045435A">
        <w:t xml:space="preserve"> (</w:t>
      </w:r>
      <w:r w:rsidRPr="0045435A">
        <w:t>длина 490-510 мм</w:t>
      </w:r>
      <w:r w:rsidR="0045435A" w:rsidRPr="0045435A">
        <w:t>),</w:t>
      </w:r>
      <w:r w:rsidRPr="0045435A">
        <w:t xml:space="preserve"> прямым профилем верха головы, укороченными слезными костями, белым усом и короткими ушными раковинами при обычной темно-бурой или черной окраске волосяного покрова</w:t>
      </w:r>
      <w:r w:rsidR="0045435A">
        <w:t xml:space="preserve"> (</w:t>
      </w:r>
      <w:r w:rsidRPr="0045435A">
        <w:t>Флинт В</w:t>
      </w:r>
      <w:r w:rsidR="0045435A">
        <w:t>.Е. 19</w:t>
      </w:r>
      <w:r w:rsidRPr="0045435A">
        <w:t>70 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По сравнению с подвидами из среднеазиатских и европейских частей России, уссурийский кабан заметнее крупней, сжат с боков, высоко поставлен на ногах, вислозадый и имеет относительно небольшие, плотно прижатые уши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Рыло, особенно у молодых особей, конусообразно вытянуто и образу</w:t>
      </w:r>
      <w:r w:rsidR="00E05242" w:rsidRPr="0045435A">
        <w:t>ет почти прямую линию вдоль лба</w:t>
      </w:r>
      <w:r w:rsidR="0045435A">
        <w:t xml:space="preserve"> (</w:t>
      </w:r>
      <w:r w:rsidR="00E05242" w:rsidRPr="0045435A">
        <w:t>Бромлей г</w:t>
      </w:r>
      <w:r w:rsidR="0045435A">
        <w:t xml:space="preserve">.Ф., </w:t>
      </w:r>
      <w:r w:rsidR="00E05242" w:rsidRPr="0045435A">
        <w:t>Кучеренко С</w:t>
      </w:r>
      <w:r w:rsidR="0045435A">
        <w:t>.П. 19</w:t>
      </w:r>
      <w:r w:rsidR="00E05242" w:rsidRPr="0045435A">
        <w:t>83</w:t>
      </w:r>
      <w:r w:rsidR="0045435A" w:rsidRPr="0045435A">
        <w:t>)</w:t>
      </w:r>
    </w:p>
    <w:p w:rsidR="0045435A" w:rsidRDefault="0045435A" w:rsidP="007014E7">
      <w:pPr>
        <w:keepNext/>
        <w:widowControl w:val="0"/>
        <w:rPr>
          <w:lang w:val="uk-UA"/>
        </w:rPr>
      </w:pPr>
    </w:p>
    <w:p w:rsidR="0074033E" w:rsidRPr="0045435A" w:rsidRDefault="0045435A" w:rsidP="007014E7">
      <w:pPr>
        <w:pStyle w:val="2"/>
        <w:widowControl w:val="0"/>
      </w:pPr>
      <w:bookmarkStart w:id="3" w:name="_Toc252124303"/>
      <w:r>
        <w:t xml:space="preserve">1.2 </w:t>
      </w:r>
      <w:r w:rsidR="0074033E" w:rsidRPr="0045435A">
        <w:t>Биология кабана</w:t>
      </w:r>
      <w:bookmarkEnd w:id="3"/>
    </w:p>
    <w:p w:rsidR="0045435A" w:rsidRDefault="0045435A" w:rsidP="007014E7">
      <w:pPr>
        <w:keepNext/>
        <w:widowControl w:val="0"/>
        <w:rPr>
          <w:lang w:val="uk-UA"/>
        </w:rPr>
      </w:pPr>
    </w:p>
    <w:p w:rsidR="0074033E" w:rsidRPr="0045435A" w:rsidRDefault="0045435A" w:rsidP="007014E7">
      <w:pPr>
        <w:pStyle w:val="2"/>
        <w:widowControl w:val="0"/>
      </w:pPr>
      <w:bookmarkStart w:id="4" w:name="_Toc252124304"/>
      <w:r>
        <w:t xml:space="preserve">1.2.1 </w:t>
      </w:r>
      <w:r w:rsidR="0074033E" w:rsidRPr="0045435A">
        <w:t>Особенности морфологии и поведения кабана</w:t>
      </w:r>
      <w:bookmarkEnd w:id="4"/>
    </w:p>
    <w:p w:rsidR="0045435A" w:rsidRDefault="0074033E" w:rsidP="007014E7">
      <w:pPr>
        <w:keepNext/>
        <w:widowControl w:val="0"/>
      </w:pPr>
      <w:r w:rsidRPr="0045435A">
        <w:t xml:space="preserve">Кабан </w:t>
      </w:r>
      <w:r w:rsidR="0045435A">
        <w:t>-</w:t>
      </w:r>
      <w:r w:rsidRPr="0045435A">
        <w:t xml:space="preserve"> относительно крупный, низкорослый, массивный зверь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От домашней свиньи дикий кабан отличается более плоской формой туловища, крепкими, довольно длинными ногами и крупной, резко удлиненной формой головы</w:t>
      </w:r>
      <w:r w:rsidR="0045435A" w:rsidRPr="0045435A">
        <w:t xml:space="preserve">. </w:t>
      </w:r>
      <w:r w:rsidRPr="0045435A">
        <w:t>Уши большие и опушены длинной грубой шерстью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Осенью, весной и зимой тело животного покрыто щетиной, особенно жесткой и длинной</w:t>
      </w:r>
      <w:r w:rsidR="0045435A">
        <w:t xml:space="preserve"> (</w:t>
      </w:r>
      <w:r w:rsidRPr="0045435A">
        <w:t xml:space="preserve">12 </w:t>
      </w:r>
      <w:r w:rsidR="0045435A">
        <w:t>-</w:t>
      </w:r>
      <w:r w:rsidRPr="0045435A">
        <w:t xml:space="preserve"> 13 см</w:t>
      </w:r>
      <w:r w:rsidR="0045435A" w:rsidRPr="0045435A">
        <w:t xml:space="preserve">) </w:t>
      </w:r>
      <w:r w:rsidRPr="0045435A">
        <w:t>на хребте, где она образует гриву</w:t>
      </w:r>
      <w:r w:rsidR="0045435A" w:rsidRPr="0045435A">
        <w:t xml:space="preserve">. </w:t>
      </w:r>
      <w:r w:rsidRPr="0045435A">
        <w:t>Под щетиной имеется густая и мягкая подпушь</w:t>
      </w:r>
      <w:r w:rsidR="0045435A" w:rsidRPr="0045435A">
        <w:t xml:space="preserve">. </w:t>
      </w:r>
      <w:r w:rsidRPr="0045435A">
        <w:t>Благодаря густой подпуши ноги не намокают, поэтому кабан охотно идет в воду летом и зимой, от переохлаждения в воде его предохраняет подко</w:t>
      </w:r>
      <w:r w:rsidR="001463D8" w:rsidRPr="0045435A">
        <w:t>жное отложение жира</w:t>
      </w:r>
      <w:r w:rsidR="0045435A">
        <w:t xml:space="preserve"> (</w:t>
      </w:r>
      <w:r w:rsidR="001463D8" w:rsidRPr="0045435A">
        <w:t>Харченко Н</w:t>
      </w:r>
      <w:r w:rsidR="0045435A">
        <w:t xml:space="preserve">.Н., </w:t>
      </w:r>
      <w:r w:rsidR="0045435A" w:rsidRPr="0045435A">
        <w:t>20</w:t>
      </w:r>
      <w:r w:rsidR="001463D8" w:rsidRPr="0045435A">
        <w:t>02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При передвижении кабан опирается не только на два средних, но и на первый и четвертый пальцы, причем следы от них остаются и на твердой почве</w:t>
      </w:r>
      <w:r w:rsidR="0045435A" w:rsidRPr="0045435A">
        <w:t xml:space="preserve">. </w:t>
      </w:r>
      <w:r w:rsidRPr="0045435A">
        <w:t>На мягком грунте все четыре пальца раздвигаются, увеличивая опорную площадь</w:t>
      </w:r>
      <w:r w:rsidR="0045435A" w:rsidRPr="0045435A">
        <w:t xml:space="preserve">. </w:t>
      </w:r>
      <w:r w:rsidRPr="0045435A">
        <w:t>Понаготки кабана крупнее, чем у других копытных, очень подвижны и широко расставлены, Оставляют отпечатки на обе стороны копыта, а не сзади как у оленей</w:t>
      </w:r>
      <w:r w:rsidR="0045435A" w:rsidRPr="0045435A">
        <w:t xml:space="preserve">. </w:t>
      </w:r>
      <w:r w:rsidRPr="0045435A">
        <w:t>У поросят в первые месяцы жизни боковые пальцы не являются опорой и следов не оставляют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Шаг у кабана короче, чем у теленка лося, отпечаток копыта в два раза крупнее</w:t>
      </w:r>
      <w:r w:rsidR="0045435A" w:rsidRPr="0045435A">
        <w:t xml:space="preserve">. </w:t>
      </w:r>
      <w:r w:rsidRPr="0045435A">
        <w:t xml:space="preserve">Длина следа передней конечности кабана-секача достигает 15 </w:t>
      </w:r>
      <w:r w:rsidR="0045435A">
        <w:t>-</w:t>
      </w:r>
      <w:r w:rsidRPr="0045435A">
        <w:t xml:space="preserve"> 18 см, такое же расстояние между крайними пальцами</w:t>
      </w:r>
      <w:r w:rsidR="0045435A" w:rsidRPr="0045435A">
        <w:t xml:space="preserve">. </w:t>
      </w:r>
      <w:r w:rsidRPr="0045435A">
        <w:t xml:space="preserve">Шаг взрослого зверя при медленном движении составляет около 40 </w:t>
      </w:r>
      <w:r w:rsidR="0045435A">
        <w:t>-</w:t>
      </w:r>
      <w:r w:rsidRPr="0045435A">
        <w:t xml:space="preserve"> 50 см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Отдельные следы у кабана расположены вразвалку, елочкой</w:t>
      </w:r>
      <w:r w:rsidR="0045435A" w:rsidRPr="0045435A">
        <w:t xml:space="preserve">. </w:t>
      </w:r>
      <w:r w:rsidRPr="0045435A">
        <w:t>Это связано с тем, что зверь широко расставляет ноги</w:t>
      </w:r>
      <w:r w:rsidR="0045435A" w:rsidRPr="0045435A">
        <w:t xml:space="preserve">. </w:t>
      </w:r>
      <w:r w:rsidRPr="0045435A">
        <w:t>При движении рысью расстояние между отпечатками увеличивается до 90 см и они вытягиваются почти в прямую линию</w:t>
      </w:r>
      <w:r w:rsidR="0045435A" w:rsidRPr="0045435A">
        <w:t xml:space="preserve">. </w:t>
      </w:r>
      <w:r w:rsidRPr="0045435A">
        <w:t>При движении шагом или рысью зверь ставит задние ноги в след передних</w:t>
      </w:r>
      <w:r w:rsidR="0045435A" w:rsidRPr="0045435A">
        <w:t xml:space="preserve">. </w:t>
      </w:r>
      <w:r w:rsidRPr="0045435A">
        <w:t xml:space="preserve">А при быстром беге </w:t>
      </w:r>
      <w:r w:rsidR="0045435A">
        <w:t>-</w:t>
      </w:r>
      <w:r w:rsidRPr="0045435A">
        <w:t xml:space="preserve"> галопом или карьером заносит их за передние, причем отпечатки их располагаются не рядом, а несколько наискось друг к другу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Скачки кабана, при быстром движении могут достигать 1,5 </w:t>
      </w:r>
      <w:r w:rsidR="0045435A">
        <w:t>-</w:t>
      </w:r>
      <w:r w:rsidRPr="0045435A">
        <w:t xml:space="preserve"> 2 м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Зимой из-за того, что у кабана короткие ноги, он волочит их и пропахивает в снегу глубокую борозду</w:t>
      </w:r>
      <w:r w:rsidR="0045435A" w:rsidRPr="0045435A">
        <w:t xml:space="preserve">. </w:t>
      </w:r>
      <w:r w:rsidRPr="0045435A">
        <w:t xml:space="preserve">Уже при глубине снега 30 </w:t>
      </w:r>
      <w:r w:rsidR="0045435A">
        <w:t>-</w:t>
      </w:r>
      <w:r w:rsidRPr="0045435A">
        <w:t xml:space="preserve"> 40 см стада кабанов стремятся передвигаться гуськом или используют свои старые следы</w:t>
      </w:r>
      <w:r w:rsidR="0045435A" w:rsidRPr="0045435A">
        <w:t xml:space="preserve">. </w:t>
      </w:r>
      <w:r w:rsidRPr="0045435A">
        <w:t>В глубоком снегу кабаны передвигаются медленно, а в местах кормежки в толще снега пробивают целые траншеи</w:t>
      </w:r>
      <w:r w:rsidR="0045435A">
        <w:t xml:space="preserve"> (</w:t>
      </w:r>
      <w:r w:rsidRPr="0045435A">
        <w:t>Рябуха В</w:t>
      </w:r>
      <w:r w:rsidR="0045435A">
        <w:t xml:space="preserve">.А., </w:t>
      </w:r>
      <w:r w:rsidRPr="0045435A">
        <w:t>Сальченко В</w:t>
      </w:r>
      <w:r w:rsidR="0045435A">
        <w:t xml:space="preserve">.Л., </w:t>
      </w:r>
      <w:r w:rsidRPr="0045435A">
        <w:t>Кискичев В</w:t>
      </w:r>
      <w:r w:rsidR="0045435A">
        <w:t>.В. 19</w:t>
      </w:r>
      <w:r w:rsidRPr="0045435A">
        <w:t>98 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Кабаны отлично плавают и легко преодолевают по воде и по заболоченной местности значительные расстояния</w:t>
      </w:r>
      <w:r w:rsidR="0045435A" w:rsidRPr="0045435A">
        <w:t xml:space="preserve">. </w:t>
      </w:r>
      <w:r w:rsidRPr="0045435A">
        <w:t>Этому способствует то, что ноги кабанов имеют относительно подвижные средние пальцы и хорошо выраженную дополнительную опорную площадь в виде задней части подошвы и копыт боковых пальцев, благодаря чему зверь легко передвигается по болотистому мягкому грунту и неглубокому снегу</w:t>
      </w:r>
      <w:r w:rsidR="0045435A" w:rsidRPr="0045435A">
        <w:t xml:space="preserve">. </w:t>
      </w:r>
      <w:r w:rsidRPr="0045435A">
        <w:t>Мягкие подушечки копыт обеспечивают бесшумное передвижение кабана даже по захламленному лесу</w:t>
      </w:r>
      <w:r w:rsidR="0045435A" w:rsidRPr="0045435A">
        <w:t xml:space="preserve">. </w:t>
      </w:r>
      <w:r w:rsidRPr="0045435A">
        <w:t>Лимитирующим фактором передвижения кабана в зимних условиях является высота снежного покрова, превышающая 30-40 см</w:t>
      </w:r>
      <w:r w:rsidR="0045435A" w:rsidRPr="0045435A">
        <w:t xml:space="preserve">. </w:t>
      </w:r>
      <w:r w:rsidRPr="0045435A">
        <w:t>Губителен для кабана и наст, которым животные ранят ноги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Кабаны </w:t>
      </w:r>
      <w:r w:rsidR="0045435A">
        <w:t>-</w:t>
      </w:r>
      <w:r w:rsidRPr="0045435A">
        <w:t xml:space="preserve"> предельно осторожные звери</w:t>
      </w:r>
      <w:r w:rsidR="0045435A" w:rsidRPr="0045435A">
        <w:t xml:space="preserve">. </w:t>
      </w:r>
      <w:r w:rsidRPr="0045435A">
        <w:t xml:space="preserve">При относительно слабом зрении у них сильно развиты обоняние и слух, и присутствие человека они улавливают на довольно большом расстоянии, иногда в триста </w:t>
      </w:r>
      <w:r w:rsidR="0045435A">
        <w:t>-</w:t>
      </w:r>
      <w:r w:rsidRPr="0045435A">
        <w:t xml:space="preserve"> пятьсот метров</w:t>
      </w:r>
      <w:r w:rsidR="0045435A" w:rsidRPr="0045435A">
        <w:t>.</w:t>
      </w:r>
      <w:r w:rsidR="0045435A">
        <w:t xml:space="preserve"> (</w:t>
      </w:r>
      <w:r w:rsidR="001F190F" w:rsidRPr="0045435A">
        <w:t>Акимушкин И</w:t>
      </w:r>
      <w:r w:rsidR="0045435A">
        <w:t>.И. 19</w:t>
      </w:r>
      <w:r w:rsidR="001F190F" w:rsidRPr="0045435A">
        <w:t>98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 xml:space="preserve">Самцы обладают крупными, загнутыми наружу клыками </w:t>
      </w:r>
      <w:r w:rsidR="0045435A">
        <w:t>-</w:t>
      </w:r>
      <w:r w:rsidRPr="0045435A">
        <w:t xml:space="preserve"> бивнями, которые с возрастом становятся постепенно длиннее и острее</w:t>
      </w:r>
      <w:r w:rsidR="0045435A" w:rsidRPr="0045435A">
        <w:t xml:space="preserve">. </w:t>
      </w:r>
      <w:r w:rsidRPr="0045435A">
        <w:t>Кабаны искусно владеют этим грозным оружием как в случае защиты, так и при нападении</w:t>
      </w:r>
      <w:r w:rsidR="0045435A" w:rsidRPr="0045435A">
        <w:t xml:space="preserve">. </w:t>
      </w:r>
      <w:r w:rsidRPr="0045435A">
        <w:t>Одним ударом секач мгновенно рассекает мышцы на ноге человека до кости</w:t>
      </w:r>
      <w:r w:rsidR="0045435A" w:rsidRPr="0045435A">
        <w:t xml:space="preserve">. </w:t>
      </w:r>
      <w:r w:rsidRPr="0045435A">
        <w:t>Неосторожная, излишне смелая собака от удара кабана отлетает в сторону с выпущенными внутренностями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Кабан издает звуки, схожие с хрюканьем домашних свиней</w:t>
      </w:r>
      <w:r w:rsidR="0045435A" w:rsidRPr="0045435A">
        <w:t xml:space="preserve">. </w:t>
      </w:r>
      <w:r w:rsidRPr="0045435A">
        <w:t>Поросята визжат и хрюкают</w:t>
      </w:r>
      <w:r w:rsidR="0045435A" w:rsidRPr="0045435A">
        <w:t xml:space="preserve">. </w:t>
      </w:r>
      <w:r w:rsidRPr="0045435A">
        <w:t>Самка, если не замечает опасности, ведя стадо на кормеж</w:t>
      </w:r>
      <w:r w:rsidR="00022B9B" w:rsidRPr="0045435A">
        <w:t>ку, также деловито хрюкает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Голова кабана заканчивается рылом, приспособленным для рытья почвы, его притупленный пятачок окаймлен жестким кожаным выступом, усаженным короткими, слабо заметными осязательными щетинками</w:t>
      </w:r>
      <w:r w:rsidR="0045435A" w:rsidRPr="0045435A">
        <w:t xml:space="preserve">. </w:t>
      </w:r>
      <w:r w:rsidRPr="0045435A">
        <w:t>К пятачку подходит специальная мускулатура, заканчивающаяся его в пучком сухожилий, двигающая его в различных плоскостях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Большая двигательность пятачка достигается заложенной в его основание предносовой костью, в которую он упирается при движении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Сила шейной мускулатуры кабана очень велика</w:t>
      </w:r>
      <w:r w:rsidR="0045435A" w:rsidRPr="0045435A">
        <w:t xml:space="preserve">. </w:t>
      </w:r>
      <w:r w:rsidRPr="0045435A">
        <w:t>Он свободно поднимает рылом и разламывает смерзшиеся пласты земли в 7-9 см толщиной, легко разгребает обнаженную гальку прибрежных отмелей на глубину 25-30 см и в поисках корма иногда выворачивает камни весом до 40 кг</w:t>
      </w:r>
      <w:r w:rsidR="0045435A">
        <w:t xml:space="preserve"> (</w:t>
      </w:r>
      <w:r w:rsidR="00F20553" w:rsidRPr="0045435A">
        <w:t>Дежкин В</w:t>
      </w:r>
      <w:r w:rsidR="0045435A">
        <w:t>.В. 19</w:t>
      </w:r>
      <w:r w:rsidR="00F20553" w:rsidRPr="0045435A">
        <w:t>83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Хвост короткий 25 см, не закручен</w:t>
      </w:r>
      <w:r w:rsidR="0045435A" w:rsidRPr="0045435A">
        <w:t xml:space="preserve">. </w:t>
      </w:r>
      <w:r w:rsidRPr="0045435A">
        <w:t>Когда зверь спокоен и роется в почве, хвост находится все время в движении, опущен вниз, во время бега кабан держит хвост горизонтально или поднимает кверху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Размеры и вес уссурийских кабанов меняются в широких пределах в зависимости от пола, возраста и упитанности</w:t>
      </w:r>
      <w:r w:rsidR="0045435A" w:rsidRPr="0045435A">
        <w:t xml:space="preserve">. </w:t>
      </w:r>
      <w:r w:rsidRPr="0045435A">
        <w:t>В настоящее время в связи с интенсивной охотой крупные кабаны стали большой редкостью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Средний вес кабанов составляет примерно 65-75 кг у молодых зверей и 150-200 кг у взрослых животных</w:t>
      </w:r>
      <w:r w:rsidR="0045435A" w:rsidRPr="0045435A">
        <w:t xml:space="preserve">. </w:t>
      </w:r>
      <w:r w:rsidRPr="0045435A">
        <w:t>Длина тела в среднем у взрослых животных составляет 125-175 см, высота 80-100 см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Заметное изменение уссурийского подвида заключается в слабо выраженной разнице экстерьера у особей разного пола, особенно в возрасте до двух лет</w:t>
      </w:r>
      <w:r w:rsidR="0045435A" w:rsidRPr="0045435A">
        <w:t xml:space="preserve">. </w:t>
      </w:r>
      <w:r w:rsidRPr="0045435A">
        <w:t>Разглядывая кабанов в стаде, бывает невозможно отличить молодых секачей от свинок</w:t>
      </w:r>
      <w:r w:rsidR="0045435A" w:rsidRPr="0045435A">
        <w:t xml:space="preserve">. </w:t>
      </w:r>
      <w:r w:rsidRPr="0045435A">
        <w:t>Только с трехлетнего возраста самцы по размерам, экстерьеру и формы клыков начинают заметно выделяться среди самцов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Окраска волосяного покрова уссурийских кабанов отличается большой возрастной и индивидуальной изменчивостью</w:t>
      </w:r>
      <w:r w:rsidR="0045435A" w:rsidRPr="0045435A">
        <w:t xml:space="preserve">. </w:t>
      </w:r>
      <w:r w:rsidRPr="0045435A">
        <w:t xml:space="preserve">У новорожденных поросят хорошо выражены чередующиеся рыжевато </w:t>
      </w:r>
      <w:r w:rsidR="0045435A">
        <w:t>-</w:t>
      </w:r>
      <w:r w:rsidRPr="0045435A">
        <w:t xml:space="preserve"> бурые и светлые полосы, вытянутые вдоль плеч, спины и по бокам </w:t>
      </w:r>
      <w:r w:rsidR="0045435A">
        <w:t>-</w:t>
      </w:r>
      <w:r w:rsidRPr="0045435A">
        <w:t xml:space="preserve"> 6 светлых и 7 темных</w:t>
      </w:r>
      <w:r w:rsidR="0045435A" w:rsidRPr="0045435A">
        <w:t xml:space="preserve">. </w:t>
      </w:r>
      <w:r w:rsidRPr="0045435A">
        <w:t>Лоб и морда рыжеватые с черной остью</w:t>
      </w:r>
      <w:r w:rsidR="0045435A" w:rsidRPr="0045435A">
        <w:t xml:space="preserve">. </w:t>
      </w:r>
      <w:r w:rsidRPr="0045435A">
        <w:t>Область вокруг глаз, боковые части тела, над лопатками, передняя сторона ног, а также окорока несколько светлее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Волосяной покров поросят в возрасте до месяца состоит из короткой ости и редкого пуха</w:t>
      </w:r>
      <w:r w:rsidR="0045435A" w:rsidRPr="0045435A">
        <w:t xml:space="preserve">. </w:t>
      </w:r>
      <w:r w:rsidRPr="0045435A">
        <w:t>С возраста 1-1,5 месяца начинает менять цвет и характер волосяного покрова</w:t>
      </w:r>
      <w:r w:rsidR="0045435A" w:rsidRPr="0045435A">
        <w:t xml:space="preserve">. </w:t>
      </w:r>
      <w:r w:rsidRPr="0045435A">
        <w:t>К концу августа</w:t>
      </w:r>
      <w:r w:rsidR="0045435A">
        <w:t xml:space="preserve"> (</w:t>
      </w:r>
      <w:r w:rsidRPr="0045435A">
        <w:t>на 4й-5й месяц</w:t>
      </w:r>
      <w:r w:rsidR="0045435A" w:rsidRPr="0045435A">
        <w:t xml:space="preserve">) </w:t>
      </w:r>
      <w:r w:rsidRPr="0045435A">
        <w:t xml:space="preserve">у поросят заканчивается рост нового волосяного покрова, состоящего из черно </w:t>
      </w:r>
      <w:r w:rsidR="0045435A">
        <w:t>-</w:t>
      </w:r>
      <w:r w:rsidRPr="0045435A">
        <w:t xml:space="preserve"> бурой ости и грязно </w:t>
      </w:r>
      <w:r w:rsidR="0045435A">
        <w:t>-</w:t>
      </w:r>
      <w:r w:rsidRPr="0045435A">
        <w:t xml:space="preserve"> серого пуха</w:t>
      </w:r>
      <w:r w:rsidR="0045435A" w:rsidRPr="0045435A">
        <w:t>.</w:t>
      </w:r>
      <w:r w:rsidR="0045435A">
        <w:t xml:space="preserve"> (</w:t>
      </w:r>
      <w:r w:rsidR="001F190F" w:rsidRPr="0045435A">
        <w:t>Абрамов К</w:t>
      </w:r>
      <w:r w:rsidR="0045435A">
        <w:t xml:space="preserve">.Г., </w:t>
      </w:r>
      <w:r w:rsidR="0045435A" w:rsidRPr="0045435A">
        <w:t>19</w:t>
      </w:r>
      <w:r w:rsidR="001F190F" w:rsidRPr="0045435A">
        <w:t>63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 xml:space="preserve">Для окраски шкуры взрослого кабана в осеннем наряде наиболее типичен черно </w:t>
      </w:r>
      <w:r w:rsidR="0045435A">
        <w:t>-</w:t>
      </w:r>
      <w:r w:rsidRPr="0045435A">
        <w:t xml:space="preserve"> бурый общий тон</w:t>
      </w:r>
      <w:r w:rsidR="0045435A" w:rsidRPr="0045435A">
        <w:t xml:space="preserve">. </w:t>
      </w:r>
      <w:r w:rsidRPr="0045435A">
        <w:t xml:space="preserve">Морда покрыта черно </w:t>
      </w:r>
      <w:r w:rsidR="0045435A">
        <w:t>-</w:t>
      </w:r>
      <w:r w:rsidRPr="0045435A">
        <w:t xml:space="preserve"> бурой остью с темно </w:t>
      </w:r>
      <w:r w:rsidR="0045435A">
        <w:t>-</w:t>
      </w:r>
      <w:r w:rsidRPr="0045435A">
        <w:t xml:space="preserve"> бурым пухом</w:t>
      </w:r>
      <w:r w:rsidR="0045435A" w:rsidRPr="0045435A">
        <w:t xml:space="preserve">. </w:t>
      </w:r>
      <w:r w:rsidRPr="0045435A">
        <w:t xml:space="preserve">Лоб, задняя часть тела и грудь покрывают редкие грязно </w:t>
      </w:r>
      <w:r w:rsidR="0045435A">
        <w:t>-</w:t>
      </w:r>
      <w:r w:rsidRPr="0045435A">
        <w:t xml:space="preserve"> белые волосы ости с грязно </w:t>
      </w:r>
      <w:r w:rsidR="0045435A">
        <w:t>-</w:t>
      </w:r>
      <w:r w:rsidRPr="0045435A">
        <w:t xml:space="preserve"> охристой подпушью</w:t>
      </w:r>
      <w:r w:rsidR="0045435A" w:rsidRPr="0045435A">
        <w:t xml:space="preserve">. </w:t>
      </w:r>
      <w:r w:rsidRPr="0045435A">
        <w:t>По бокам шеи, на лопатках, в передних частях ног ость почти черная</w:t>
      </w:r>
      <w:r w:rsidR="0045435A" w:rsidRPr="0045435A">
        <w:t xml:space="preserve">. </w:t>
      </w:r>
      <w:r w:rsidRPr="0045435A">
        <w:t>Бока тела и передняя поверхность задних ног несколько светлее</w:t>
      </w:r>
      <w:r w:rsidR="0045435A" w:rsidRPr="0045435A">
        <w:t xml:space="preserve">. </w:t>
      </w:r>
      <w:r w:rsidRPr="0045435A">
        <w:t>Ость, начиная от холки и далее по всему хребту, вплоть до корня хвоста сильно сечется на коже и поэтому имеет более светлую окраску</w:t>
      </w:r>
      <w:r w:rsidR="0045435A" w:rsidRPr="0045435A">
        <w:t xml:space="preserve">. </w:t>
      </w:r>
      <w:r w:rsidRPr="0045435A">
        <w:t>Хвост того же цвета как и спина, он имеет на конце черную нить и более светлые волосы у корня с нижней стороны</w:t>
      </w:r>
      <w:r w:rsidR="0045435A" w:rsidRPr="0045435A">
        <w:t xml:space="preserve">. </w:t>
      </w:r>
      <w:r w:rsidRPr="0045435A">
        <w:t>Такова типичная окраска взрослой особи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редких случаях среди уссурийских кабанов встречаются частично альбиносы с белыми волосами или особи с совершенно белой задней частью тело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Волосы у кабана двух категорий</w:t>
      </w:r>
      <w:r w:rsidR="0045435A" w:rsidRPr="0045435A">
        <w:t xml:space="preserve">: </w:t>
      </w:r>
      <w:r w:rsidRPr="0045435A">
        <w:t>ость</w:t>
      </w:r>
      <w:r w:rsidR="0045435A">
        <w:t xml:space="preserve"> (</w:t>
      </w:r>
      <w:r w:rsidRPr="0045435A">
        <w:t>щетина</w:t>
      </w:r>
      <w:r w:rsidR="0045435A" w:rsidRPr="0045435A">
        <w:t xml:space="preserve">) </w:t>
      </w:r>
      <w:r w:rsidRPr="0045435A">
        <w:t>или направляющие бурого или охристо-бурого цвета, обычно рассечены при вершине и серый вьющийся пух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Раз в год</w:t>
      </w:r>
      <w:r w:rsidR="0045435A">
        <w:t xml:space="preserve"> (</w:t>
      </w:r>
      <w:r w:rsidRPr="0045435A">
        <w:t>весной</w:t>
      </w:r>
      <w:r w:rsidR="0045435A" w:rsidRPr="0045435A">
        <w:t xml:space="preserve">) </w:t>
      </w:r>
      <w:r w:rsidRPr="0045435A">
        <w:t>кабаны претерпевают полную линьку</w:t>
      </w:r>
      <w:r w:rsidR="0045435A" w:rsidRPr="0045435A">
        <w:t xml:space="preserve">. </w:t>
      </w:r>
      <w:r w:rsidRPr="0045435A">
        <w:t>Первые признаки линьки у них начинаются в апреле</w:t>
      </w:r>
      <w:r w:rsidR="0045435A" w:rsidRPr="0045435A">
        <w:t xml:space="preserve">. </w:t>
      </w:r>
      <w:r w:rsidRPr="0045435A">
        <w:t>В это время пучки пуховых и частично остевых волос начинают прилипать к смолистым деревьям, об которых кабаны частично чешутся</w:t>
      </w:r>
      <w:r w:rsidR="0045435A" w:rsidRPr="0045435A">
        <w:t xml:space="preserve">. </w:t>
      </w:r>
      <w:r w:rsidRPr="0045435A">
        <w:t>В последней декаде июля кабаны почти полностью освобождаются от пуховых волос</w:t>
      </w:r>
      <w:r w:rsidR="0045435A" w:rsidRPr="0045435A">
        <w:t xml:space="preserve">. </w:t>
      </w:r>
      <w:r w:rsidRPr="0045435A">
        <w:t>Сильно редеют в течении июля и старые остевые волоса</w:t>
      </w:r>
      <w:r w:rsidR="0045435A" w:rsidRPr="0045435A">
        <w:t xml:space="preserve">. </w:t>
      </w:r>
      <w:r w:rsidRPr="0045435A">
        <w:t>В это время на передних частях головы, около ушей и на ногах появляется молодой черный подрост ости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июле и августе кабаны в новой ости делаются черно-бурыми с седым налетом</w:t>
      </w:r>
      <w:r w:rsidR="0045435A" w:rsidRPr="0045435A">
        <w:t xml:space="preserve">. </w:t>
      </w:r>
      <w:r w:rsidRPr="0045435A">
        <w:t>К концу августа начинается рост пуховых волос</w:t>
      </w:r>
      <w:r w:rsidR="0045435A" w:rsidRPr="0045435A">
        <w:t xml:space="preserve">. </w:t>
      </w:r>
      <w:r w:rsidRPr="0045435A">
        <w:t>Только к первым октябрьским заморозкам кабаны окончательно одеваются в зимний волосяной покров, хорошо согревающий их в ве</w:t>
      </w:r>
      <w:r w:rsidR="00BC4313" w:rsidRPr="0045435A">
        <w:t>треные морозные дни</w:t>
      </w:r>
      <w:r w:rsidR="0045435A">
        <w:t xml:space="preserve"> (</w:t>
      </w:r>
      <w:r w:rsidR="00BC4313" w:rsidRPr="0045435A">
        <w:t>Козлов П</w:t>
      </w:r>
      <w:r w:rsidR="0045435A">
        <w:t>.А. 19</w:t>
      </w:r>
      <w:r w:rsidRPr="0045435A">
        <w:t>75 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По внешнему виду можно различить три возрастные группы</w:t>
      </w:r>
      <w:r w:rsidR="0045435A" w:rsidRPr="0045435A">
        <w:t xml:space="preserve">: </w:t>
      </w:r>
      <w:r w:rsidRPr="0045435A">
        <w:t>поросята</w:t>
      </w:r>
      <w:r w:rsidR="0045435A">
        <w:t xml:space="preserve"> (</w:t>
      </w:r>
      <w:r w:rsidRPr="0045435A">
        <w:t>сеголетки</w:t>
      </w:r>
      <w:r w:rsidR="0045435A" w:rsidRPr="0045435A">
        <w:t>),</w:t>
      </w:r>
      <w:r w:rsidRPr="0045435A">
        <w:t xml:space="preserve"> подсвинки</w:t>
      </w:r>
      <w:r w:rsidR="0045435A">
        <w:t xml:space="preserve"> (</w:t>
      </w:r>
      <w:r w:rsidRPr="0045435A">
        <w:t>двухлетки</w:t>
      </w:r>
      <w:r w:rsidR="0045435A" w:rsidRPr="0045435A">
        <w:t xml:space="preserve">) </w:t>
      </w:r>
      <w:r w:rsidRPr="0045435A">
        <w:t>и взрослые особи</w:t>
      </w:r>
      <w:r w:rsidR="0045435A">
        <w:t xml:space="preserve"> (</w:t>
      </w:r>
      <w:r w:rsidRPr="0045435A">
        <w:t>Верещагин В</w:t>
      </w:r>
      <w:r w:rsidR="0045435A">
        <w:t>.Г. 19</w:t>
      </w:r>
      <w:r w:rsidR="000946F6">
        <w:t>79</w:t>
      </w:r>
      <w:r w:rsidRPr="0045435A">
        <w:t>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Поросята отличаются меньшими размерами, окрашены светлее взрослых</w:t>
      </w:r>
      <w:r w:rsidR="0045435A">
        <w:t xml:space="preserve"> (</w:t>
      </w:r>
      <w:r w:rsidRPr="0045435A">
        <w:t>светлая окраска сохраняется до года</w:t>
      </w:r>
      <w:r w:rsidR="0045435A" w:rsidRPr="0045435A">
        <w:t xml:space="preserve">) </w:t>
      </w:r>
      <w:r w:rsidRPr="0045435A">
        <w:t>и более длинноногие</w:t>
      </w:r>
      <w:r w:rsidR="0045435A" w:rsidRPr="0045435A">
        <w:t xml:space="preserve">. </w:t>
      </w:r>
      <w:r w:rsidRPr="0045435A">
        <w:t xml:space="preserve">Поросята имеют по бокам 13 полос </w:t>
      </w:r>
      <w:r w:rsidR="0045435A">
        <w:t>-</w:t>
      </w:r>
      <w:r w:rsidRPr="0045435A">
        <w:t xml:space="preserve"> 6 светлых и 7 темных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У подсвинков развивается холка, подрастает щетина вдоль спины</w:t>
      </w:r>
      <w:r w:rsidR="0045435A" w:rsidRPr="0045435A">
        <w:t xml:space="preserve">. </w:t>
      </w:r>
      <w:r w:rsidRPr="0045435A">
        <w:t>Взрослые животные массивнее подсвинков, щетина разрастается на спине сильнее</w:t>
      </w:r>
      <w:r w:rsidR="0045435A" w:rsidRPr="0045435A">
        <w:t xml:space="preserve">. </w:t>
      </w:r>
      <w:r w:rsidRPr="0045435A">
        <w:t>Особенно сильное отличие проявляется у секачей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полевых условиях, различить взрослого самца от свиньи не трудно и не только потому, что у секачей длинные загибающиеся клыки, а скорее по силуэту</w:t>
      </w:r>
      <w:r w:rsidR="0045435A" w:rsidRPr="0045435A">
        <w:t xml:space="preserve">. </w:t>
      </w:r>
      <w:r w:rsidRPr="0045435A">
        <w:t>Самцы отличаются более крупной головой, массивной передней частью туловища, у них сильнее развита холка и более типичная грива по гребню спины</w:t>
      </w:r>
      <w:r w:rsidR="0045435A" w:rsidRPr="0045435A">
        <w:t xml:space="preserve">. </w:t>
      </w:r>
      <w:r w:rsidRPr="0045435A">
        <w:t>У самцов туловища сплющены с бок</w:t>
      </w:r>
      <w:r w:rsidR="00CA2591" w:rsidRPr="0045435A">
        <w:t>ов, а у самок оно бочкообразное</w:t>
      </w:r>
      <w:r w:rsidR="0045435A">
        <w:t xml:space="preserve"> (</w:t>
      </w:r>
      <w:r w:rsidR="00CA2591" w:rsidRPr="0045435A">
        <w:t>Черкасов А</w:t>
      </w:r>
      <w:r w:rsidR="0045435A">
        <w:t>.,</w:t>
      </w:r>
      <w:r w:rsidR="00CA2591" w:rsidRPr="0045435A">
        <w:t xml:space="preserve"> 1884</w:t>
      </w:r>
      <w:r w:rsidR="0045435A" w:rsidRPr="0045435A">
        <w:t>).</w:t>
      </w:r>
      <w:r w:rsidR="000946F6">
        <w:rPr>
          <w:lang w:val="uk-UA"/>
        </w:rPr>
        <w:t xml:space="preserve"> </w:t>
      </w:r>
      <w:r w:rsidRPr="0045435A">
        <w:t>В пределах участка относительно постоянного обитания кабана находится его лежка</w:t>
      </w:r>
      <w:r w:rsidR="0045435A" w:rsidRPr="0045435A">
        <w:t xml:space="preserve">. </w:t>
      </w:r>
      <w:r w:rsidRPr="0045435A">
        <w:t>Летом звери ложатся прямо на землю, лишь разгребая подстилку или камни</w:t>
      </w:r>
      <w:r w:rsidR="0045435A" w:rsidRPr="0045435A">
        <w:t xml:space="preserve">. </w:t>
      </w:r>
      <w:r w:rsidRPr="0045435A">
        <w:t>Зимой лежку в лесу животные устраивают под зашитой крон деревьев или в чаще молодняков</w:t>
      </w:r>
      <w:r w:rsidR="0045435A" w:rsidRPr="0045435A">
        <w:t xml:space="preserve">. </w:t>
      </w:r>
      <w:r w:rsidRPr="0045435A">
        <w:t>Лежка представляет собой углубление в снегу с натасканной ветошью хвои, мха, веток Зимой кабаны нередко используют для лежек стога сена или соломы</w:t>
      </w:r>
      <w:r w:rsidR="0045435A" w:rsidRPr="0045435A">
        <w:t xml:space="preserve">. </w:t>
      </w:r>
      <w:r w:rsidRPr="0045435A">
        <w:t>Гайно</w:t>
      </w:r>
      <w:r w:rsidR="0045435A" w:rsidRPr="0045435A">
        <w:t xml:space="preserve"> - </w:t>
      </w:r>
      <w:r w:rsidRPr="0045435A">
        <w:t>логово самки перед опоросом, в котором новорожденные кабанята проводят первые две недели жизни,</w:t>
      </w:r>
      <w:r w:rsidR="0045435A" w:rsidRPr="0045435A">
        <w:t xml:space="preserve"> - </w:t>
      </w:r>
      <w:r w:rsidRPr="0045435A">
        <w:t>имеет толстые стенки, мягкую подстилку и, как правило, крышку из веток и сухой травы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На участках обитания кабанов всегда есть купальни, представляющие собой глубокие ямы, наполненные водой и грязью</w:t>
      </w:r>
      <w:r w:rsidR="0045435A" w:rsidRPr="0045435A">
        <w:t xml:space="preserve">. </w:t>
      </w:r>
      <w:r w:rsidRPr="0045435A">
        <w:t>Особенно интенсивно кабаны купаются в них в жару, перед линькой и во время гона</w:t>
      </w:r>
      <w:r w:rsidR="0045435A" w:rsidRPr="0045435A">
        <w:t xml:space="preserve">. </w:t>
      </w:r>
      <w:r w:rsidRPr="0045435A">
        <w:t xml:space="preserve">Кабаны </w:t>
      </w:r>
      <w:r w:rsidR="0045435A">
        <w:t>-</w:t>
      </w:r>
      <w:r w:rsidRPr="0045435A">
        <w:t xml:space="preserve"> чистоплотные животные, они никогда не испражняются вблизи своего гнезда-логова</w:t>
      </w:r>
      <w:r w:rsidR="0045435A" w:rsidRPr="0045435A">
        <w:t>.</w:t>
      </w:r>
      <w:r w:rsidR="000946F6">
        <w:rPr>
          <w:lang w:val="uk-UA"/>
        </w:rPr>
        <w:t xml:space="preserve"> </w:t>
      </w:r>
      <w:r w:rsidRPr="0045435A">
        <w:t>Кабаны являются стадными животными, иногда они сбиваются в значительные группы, которые возглавляют обычно старые самки</w:t>
      </w:r>
      <w:r w:rsidR="0045435A" w:rsidRPr="0045435A">
        <w:t xml:space="preserve">. </w:t>
      </w:r>
      <w:r w:rsidRPr="0045435A">
        <w:t>Старые самцы-секачи чаще всего держатся поодиночке и соединяются с самками, как правило, только на период гона, при этом они изгоняют из таких семейных групп молодых кабанчиков</w:t>
      </w:r>
      <w:r w:rsidR="0045435A" w:rsidRPr="0045435A">
        <w:t>.</w:t>
      </w:r>
      <w:r w:rsidR="000946F6">
        <w:rPr>
          <w:lang w:val="uk-UA"/>
        </w:rPr>
        <w:t xml:space="preserve"> </w:t>
      </w:r>
      <w:r w:rsidRPr="0045435A">
        <w:t>В природе кабан живет 10-12 лет, в неволе способен прожить до 20 лет</w:t>
      </w:r>
      <w:r w:rsidR="0045435A" w:rsidRPr="0045435A">
        <w:t xml:space="preserve">. </w:t>
      </w:r>
      <w:r w:rsidRPr="0045435A">
        <w:t>Звери очень быстро могут привыкать к</w:t>
      </w:r>
      <w:r w:rsidR="00E05242" w:rsidRPr="0045435A">
        <w:t xml:space="preserve"> человеку и становиться ручными</w:t>
      </w:r>
      <w:r w:rsidR="0045435A">
        <w:t xml:space="preserve"> (</w:t>
      </w:r>
      <w:r w:rsidR="00E05242" w:rsidRPr="0045435A">
        <w:t>Бобринский Н</w:t>
      </w:r>
      <w:r w:rsidR="0045435A">
        <w:t>.А. 19</w:t>
      </w:r>
      <w:r w:rsidR="00E05242" w:rsidRPr="0045435A">
        <w:t>65</w:t>
      </w:r>
      <w:r w:rsidR="0045435A" w:rsidRPr="0045435A">
        <w:t>).</w:t>
      </w:r>
    </w:p>
    <w:p w:rsidR="007014E7" w:rsidRDefault="007014E7" w:rsidP="007014E7">
      <w:pPr>
        <w:pStyle w:val="2"/>
        <w:widowControl w:val="0"/>
      </w:pPr>
    </w:p>
    <w:p w:rsidR="0074033E" w:rsidRPr="0045435A" w:rsidRDefault="0045435A" w:rsidP="007014E7">
      <w:pPr>
        <w:pStyle w:val="2"/>
        <w:widowControl w:val="0"/>
      </w:pPr>
      <w:bookmarkStart w:id="5" w:name="_Toc252124305"/>
      <w:r>
        <w:t xml:space="preserve">1.2.2 </w:t>
      </w:r>
      <w:r w:rsidR="0074033E" w:rsidRPr="0045435A">
        <w:t>Питание</w:t>
      </w:r>
      <w:bookmarkEnd w:id="5"/>
    </w:p>
    <w:p w:rsidR="0045435A" w:rsidRDefault="0074033E" w:rsidP="007014E7">
      <w:pPr>
        <w:keepNext/>
        <w:widowControl w:val="0"/>
      </w:pPr>
      <w:r w:rsidRPr="0045435A">
        <w:t>Учитывая склонность кабана к всеядности, довольно трудно определить видовой состав его кормов, но несомненно он очень разнообразен</w:t>
      </w:r>
      <w:r w:rsidR="0045435A" w:rsidRPr="0045435A">
        <w:t xml:space="preserve">. </w:t>
      </w:r>
      <w:r w:rsidRPr="0045435A">
        <w:t>Запасы кормов зависят от характера и разнообразия биотопов</w:t>
      </w:r>
      <w:r w:rsidR="0045435A" w:rsidRPr="0045435A">
        <w:t xml:space="preserve">. </w:t>
      </w:r>
      <w:r w:rsidRPr="0045435A">
        <w:t>Корма кабанов делятся на следующие группы</w:t>
      </w:r>
      <w:r w:rsidR="0045435A" w:rsidRPr="0045435A">
        <w:t>:</w:t>
      </w:r>
    </w:p>
    <w:p w:rsidR="0045435A" w:rsidRDefault="0074033E" w:rsidP="007014E7">
      <w:pPr>
        <w:keepNext/>
        <w:widowControl w:val="0"/>
      </w:pPr>
      <w:r w:rsidRPr="0045435A">
        <w:t>Корневища, корни, клубни и луковицы различных растений, которые отличаются высоким содержанием питательных веществ и добываются животными в течение круглого года</w:t>
      </w:r>
      <w:r w:rsidR="0045435A" w:rsidRPr="0045435A">
        <w:t xml:space="preserve">; </w:t>
      </w:r>
      <w:r w:rsidRPr="0045435A">
        <w:t>составляют от 18 до 90 процентов массы других кормов</w:t>
      </w:r>
      <w:r w:rsidR="0045435A" w:rsidRPr="0045435A">
        <w:t xml:space="preserve">. </w:t>
      </w:r>
      <w:r w:rsidRPr="0045435A">
        <w:t>Важное место в этой группе занимает картофель и другие сельскохозяйственные культуры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Вегетативные, надземные зеленые части травянистых растений, поедаемые в период вегетации, главным образом весной, а кора, ветки, побеги и ветошь как вынужденный корм нередко используются зимой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Плоды и ягоды, желуди и орехи, семена кабан использует после их созревания и в случае хорошего урожая добывает их зимой из-под снега</w:t>
      </w:r>
      <w:r w:rsidR="0045435A" w:rsidRPr="0045435A">
        <w:t xml:space="preserve">. </w:t>
      </w:r>
      <w:r w:rsidRPr="0045435A">
        <w:t>Благополучие уссурийского кабана определяется урожаем монгольского дуба и маньчжурского ореха</w:t>
      </w:r>
      <w:r w:rsidR="0045435A" w:rsidRPr="0045435A">
        <w:t xml:space="preserve">. </w:t>
      </w:r>
      <w:r w:rsidRPr="0045435A">
        <w:t>В конце лета и осенью эти корма могут составлять до 98 процентов от массы всех прочих</w:t>
      </w:r>
      <w:r w:rsidR="0045435A" w:rsidRPr="0045435A">
        <w:t xml:space="preserve">. </w:t>
      </w:r>
      <w:r w:rsidRPr="0045435A">
        <w:t>В урожайные годы именно эта группа кормов способствует резкому увеличению численности зверя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Животные корма, это дождевые черви, насекомые и их личинки, моллюски, яйца птиц, а также позвоночные животные</w:t>
      </w:r>
      <w:r w:rsidR="0045435A">
        <w:t xml:space="preserve"> (</w:t>
      </w:r>
      <w:r w:rsidRPr="0045435A">
        <w:t>включая павших животных</w:t>
      </w:r>
      <w:r w:rsidR="0045435A" w:rsidRPr="0045435A">
        <w:t xml:space="preserve">) </w:t>
      </w:r>
      <w:r w:rsidR="0045435A">
        <w:t>-</w:t>
      </w:r>
      <w:r w:rsidRPr="0045435A">
        <w:t xml:space="preserve"> служат кормом кабанов чаще в теплый период года</w:t>
      </w:r>
      <w:r w:rsidR="0045435A" w:rsidRPr="0045435A">
        <w:t xml:space="preserve">. </w:t>
      </w:r>
      <w:r w:rsidRPr="0045435A">
        <w:t>Разнообразие этой группы кормов может сильно колебаться</w:t>
      </w:r>
      <w:r w:rsidR="0045435A">
        <w:t xml:space="preserve"> (</w:t>
      </w:r>
      <w:r w:rsidRPr="0045435A">
        <w:t>Корыткин С</w:t>
      </w:r>
      <w:r w:rsidR="0045435A">
        <w:t>.А. 19</w:t>
      </w:r>
      <w:r w:rsidRPr="0045435A">
        <w:t>86 г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Режим питания кабана зависит от наличия, обилия и доступности кормов</w:t>
      </w:r>
      <w:r w:rsidR="0045435A" w:rsidRPr="0045435A">
        <w:t xml:space="preserve">. </w:t>
      </w:r>
      <w:r w:rsidRPr="0045435A">
        <w:t>Постоянно и равномерно используемых круглый год кормов кабан не имеет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Рытье </w:t>
      </w:r>
      <w:r w:rsidR="0045435A">
        <w:t>-</w:t>
      </w:r>
      <w:r w:rsidRPr="0045435A">
        <w:t xml:space="preserve"> очень характерный для кабана способ добывания пищи</w:t>
      </w:r>
      <w:r w:rsidR="0045435A" w:rsidRPr="0045435A">
        <w:t xml:space="preserve">. </w:t>
      </w:r>
      <w:r w:rsidRPr="0045435A">
        <w:t>Примерно две трети кормов он добывает из почвы и лесной подстилки, в больших количествах уничтожая при этом личинок майского жука, сосновой пяденицы и других вредителей леса, и способствует его сохранению и восстановлению</w:t>
      </w:r>
      <w:r w:rsidR="0045435A" w:rsidRPr="0045435A">
        <w:t>.</w:t>
      </w:r>
    </w:p>
    <w:p w:rsidR="0045435A" w:rsidRDefault="00AF32D6" w:rsidP="007014E7">
      <w:pPr>
        <w:keepNext/>
        <w:widowControl w:val="0"/>
      </w:pPr>
      <w:r w:rsidRPr="0045435A">
        <w:t>С конца зимы и до ранней весны кабаны выбирают из-под снега в</w:t>
      </w:r>
      <w:r w:rsidR="00310F4D" w:rsidRPr="0045435A">
        <w:t xml:space="preserve"> небольшом количестве осоку, которая сохраняется зеленой</w:t>
      </w:r>
      <w:r w:rsidR="0045435A" w:rsidRPr="0045435A">
        <w:t xml:space="preserve">. </w:t>
      </w:r>
      <w:r w:rsidR="00310F4D" w:rsidRPr="0045435A">
        <w:t xml:space="preserve">В июле все осоки быстро грубеют, их питательность </w:t>
      </w:r>
      <w:r w:rsidR="002D7A50" w:rsidRPr="0045435A">
        <w:t>снижается,</w:t>
      </w:r>
      <w:r w:rsidR="00310F4D" w:rsidRPr="0045435A">
        <w:t xml:space="preserve"> и они совершенно не употребляются кабанами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Зимой к</w:t>
      </w:r>
      <w:r w:rsidR="002D7A50" w:rsidRPr="0045435A">
        <w:t>абаны питаются в основном хвощем</w:t>
      </w:r>
      <w:r w:rsidRPr="0045435A">
        <w:t>, в</w:t>
      </w:r>
      <w:r w:rsidR="002D7A50" w:rsidRPr="0045435A">
        <w:t>ыедая из его стеблей сахаристый сок</w:t>
      </w:r>
      <w:r w:rsidR="0045435A" w:rsidRPr="0045435A">
        <w:t xml:space="preserve">. </w:t>
      </w:r>
      <w:r w:rsidR="002D7A50" w:rsidRPr="0045435A">
        <w:t>В</w:t>
      </w:r>
      <w:r w:rsidRPr="0045435A">
        <w:t xml:space="preserve"> хвощах на морозе образуется много растворимых углеводов, так как при низкой температуре в его стеблях происходит инверсия углеводов в сахар</w:t>
      </w:r>
      <w:r w:rsidR="0045435A" w:rsidRPr="0045435A">
        <w:t xml:space="preserve">. </w:t>
      </w:r>
      <w:r w:rsidRPr="0045435A">
        <w:t>Поэтому кабаны его очень охотно поедают именно в холодное время года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зимний период дикие кабаны выходят на кормежку в 10-11 часов утра и кормятся до 5-6 часов вечера</w:t>
      </w:r>
      <w:r w:rsidR="0045435A" w:rsidRPr="0045435A">
        <w:t xml:space="preserve">. </w:t>
      </w:r>
      <w:r w:rsidRPr="0045435A">
        <w:t>Длинную морозную ночь они проводят в своих гайнах под ворохом сухих растений, тесно прижавшись друг к другу, а днем, когда теплеет, выходят на поиски пищи</w:t>
      </w:r>
      <w:r w:rsidR="0045435A" w:rsidRPr="0045435A">
        <w:t xml:space="preserve">. </w:t>
      </w:r>
      <w:r w:rsidRPr="0045435A">
        <w:t>Передвигаться стараются там, где снежный покров менее глубок, под пологом густых зарослей, где отсутствует наст, обычно во второй половине зимы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летнее время кабаны выходят на кормежку ближе к сумеркам и уходят в укрытия к наступлению дня</w:t>
      </w:r>
      <w:r w:rsidR="0045435A" w:rsidRPr="0045435A">
        <w:t xml:space="preserve">. </w:t>
      </w:r>
      <w:r w:rsidRPr="0045435A">
        <w:t>И пока солнце не поднимется над горизонтом, утренняя земля хранит следы зверя, уже укрывшегося в лесном массиве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На кормежках стадо кабанов движется россыпью</w:t>
      </w:r>
      <w:r w:rsidR="0045435A" w:rsidRPr="0045435A">
        <w:t xml:space="preserve">. </w:t>
      </w:r>
      <w:r w:rsidRPr="0045435A">
        <w:t>В лесу стадо</w:t>
      </w:r>
      <w:r w:rsidR="0045435A" w:rsidRPr="0045435A">
        <w:t xml:space="preserve"> </w:t>
      </w:r>
      <w:r w:rsidRPr="0045435A">
        <w:t>животных ворошит лесную подстилку, выискивая желуди, орехи, насекомых, корешки растений</w:t>
      </w:r>
      <w:r w:rsidR="0045435A" w:rsidRPr="0045435A">
        <w:t xml:space="preserve">. </w:t>
      </w:r>
      <w:r w:rsidRPr="0045435A">
        <w:t>За одну кормежку кабан поедает 2-3 кг различного корма</w:t>
      </w:r>
      <w:r w:rsidR="0045435A" w:rsidRPr="0045435A">
        <w:t xml:space="preserve">. </w:t>
      </w:r>
      <w:r w:rsidRPr="0045435A">
        <w:t>Ни одно наземное животное не оказывает такого влияния на почву и растительный покров лесов и лугов, как дикие кабаны, они переворачивают огромную массу поверхн</w:t>
      </w:r>
      <w:r w:rsidR="00AF47B5" w:rsidRPr="0045435A">
        <w:t>остных кормов</w:t>
      </w:r>
      <w:r w:rsidR="0045435A">
        <w:t xml:space="preserve"> (</w:t>
      </w:r>
      <w:r w:rsidR="00AF47B5" w:rsidRPr="0045435A">
        <w:t>Матвеев А</w:t>
      </w:r>
      <w:r w:rsidR="0045435A">
        <w:t xml:space="preserve">.С., </w:t>
      </w:r>
      <w:r w:rsidR="0045435A" w:rsidRPr="0045435A">
        <w:t>20</w:t>
      </w:r>
      <w:r w:rsidR="00AF47B5" w:rsidRPr="0045435A">
        <w:t>02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В годы полного отсутствия кормов и урожая орехов и желудей, кабаны, уничтожив</w:t>
      </w:r>
      <w:r w:rsidR="0045435A" w:rsidRPr="0045435A">
        <w:t xml:space="preserve"> </w:t>
      </w:r>
      <w:r w:rsidRPr="0045435A">
        <w:t>к концу октября</w:t>
      </w:r>
      <w:r w:rsidR="0045435A" w:rsidRPr="0045435A">
        <w:t xml:space="preserve"> </w:t>
      </w:r>
      <w:r w:rsidRPr="0045435A">
        <w:t>все корма в долине рек и ключей, начинают наносить вред сельскохозяйственным растениям на ближайших полях</w:t>
      </w:r>
      <w:r w:rsidR="0045435A">
        <w:t xml:space="preserve"> (</w:t>
      </w:r>
      <w:r w:rsidRPr="0045435A">
        <w:t xml:space="preserve">кукуруза, картофель и </w:t>
      </w:r>
      <w:r w:rsidR="0045435A">
        <w:t>т.д.)</w:t>
      </w:r>
      <w:r w:rsidR="0045435A" w:rsidRPr="0045435A">
        <w:t xml:space="preserve">. </w:t>
      </w:r>
      <w:r w:rsidRPr="0045435A">
        <w:t>Особенно охотно портят кабаны поля с кукурузой и способны за одну ночь привести в полную негодность до 0,15 га кукурузы</w:t>
      </w:r>
      <w:r w:rsidR="0045435A" w:rsidRPr="0045435A">
        <w:t xml:space="preserve">. </w:t>
      </w:r>
      <w:r w:rsidRPr="0045435A">
        <w:t>Они выламывают наиболее</w:t>
      </w:r>
      <w:r w:rsidR="0045435A" w:rsidRPr="0045435A">
        <w:t xml:space="preserve"> </w:t>
      </w:r>
      <w:r w:rsidRPr="0045435A">
        <w:t>низкие початки и валяют стебли, затаптывая их в землю</w:t>
      </w:r>
      <w:r w:rsidR="0045435A" w:rsidRPr="0045435A">
        <w:t xml:space="preserve">. </w:t>
      </w:r>
      <w:r w:rsidRPr="0045435A">
        <w:t>Початки кабаны едят не все</w:t>
      </w:r>
      <w:r w:rsidR="0045435A" w:rsidRPr="0045435A">
        <w:t xml:space="preserve"> </w:t>
      </w:r>
      <w:r w:rsidRPr="0045435A">
        <w:t>подряд, а выбирают наиболее сочные, достигшие молочной спелости</w:t>
      </w:r>
      <w:r w:rsidR="0045435A" w:rsidRPr="0045435A">
        <w:t xml:space="preserve">. </w:t>
      </w:r>
      <w:r w:rsidRPr="0045435A">
        <w:t>Не съеденные початки, брошенные на землю, делаются достоянием мышей, полевок и начинают прорастать после дождя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На посевы овса кабаны выходят в период его созревания, роясь попутно в земле в поисках червей и личинок насекомых</w:t>
      </w:r>
      <w:r w:rsidR="0045435A" w:rsidRPr="0045435A">
        <w:t xml:space="preserve">. </w:t>
      </w:r>
      <w:r w:rsidRPr="0045435A">
        <w:t>Отхватывая метелку и высасывая из нее сок, они уничтожают большие площади посевов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Меньше кабаны портят сою, которая созревает одновременно с появлением естественных кормов </w:t>
      </w:r>
      <w:r w:rsidR="0045435A">
        <w:t>-</w:t>
      </w:r>
      <w:r w:rsidRPr="0045435A">
        <w:t xml:space="preserve"> желудей и орехов</w:t>
      </w:r>
      <w:r w:rsidR="0045435A" w:rsidRPr="0045435A">
        <w:t xml:space="preserve">. </w:t>
      </w:r>
      <w:r w:rsidRPr="0045435A">
        <w:t>Забравшись на картофельное поле небольшое стадо кабанов в 8-10 голов за 3-4 ночи способны уничтожить до 0,02 га данной культуры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Кабаны не посещают сухие и кислые солонцы для утоления минерального голода</w:t>
      </w:r>
      <w:r w:rsidR="0045435A" w:rsidRPr="0045435A">
        <w:t xml:space="preserve">. </w:t>
      </w:r>
      <w:r w:rsidRPr="0045435A">
        <w:t>Кислые солонцы кабаны посещают только в жаркие летние дни ради купания в ил</w:t>
      </w:r>
      <w:r w:rsidR="00E05242" w:rsidRPr="0045435A">
        <w:t>истых берегах</w:t>
      </w:r>
      <w:r w:rsidR="0045435A">
        <w:t xml:space="preserve"> (</w:t>
      </w:r>
      <w:r w:rsidR="00F20553" w:rsidRPr="0045435A">
        <w:t>Бурцев П</w:t>
      </w:r>
      <w:r w:rsidR="0045435A">
        <w:t>.В. 20</w:t>
      </w:r>
      <w:r w:rsidR="00F20553" w:rsidRPr="0045435A">
        <w:t>06</w:t>
      </w:r>
      <w:r w:rsidR="0045435A" w:rsidRPr="0045435A">
        <w:t>).</w:t>
      </w:r>
    </w:p>
    <w:p w:rsidR="000946F6" w:rsidRDefault="000946F6" w:rsidP="007014E7">
      <w:pPr>
        <w:keepNext/>
        <w:widowControl w:val="0"/>
        <w:rPr>
          <w:lang w:val="uk-UA"/>
        </w:rPr>
      </w:pPr>
    </w:p>
    <w:p w:rsidR="0074033E" w:rsidRPr="0045435A" w:rsidRDefault="0045435A" w:rsidP="007014E7">
      <w:pPr>
        <w:pStyle w:val="2"/>
        <w:widowControl w:val="0"/>
      </w:pPr>
      <w:bookmarkStart w:id="6" w:name="_Toc252124306"/>
      <w:r>
        <w:t xml:space="preserve">1.2.3 </w:t>
      </w:r>
      <w:r w:rsidR="0074033E" w:rsidRPr="0045435A">
        <w:t>Размножение</w:t>
      </w:r>
      <w:bookmarkEnd w:id="6"/>
    </w:p>
    <w:p w:rsidR="0045435A" w:rsidRDefault="0074033E" w:rsidP="007014E7">
      <w:pPr>
        <w:keepNext/>
        <w:widowControl w:val="0"/>
      </w:pPr>
      <w:r w:rsidRPr="0045435A">
        <w:t>Наблюдается зависимость сроков гона от количества и калорийности естественных кормов и характера образовавшегося снежного покрова</w:t>
      </w:r>
      <w:r w:rsidR="0045435A" w:rsidRPr="0045435A">
        <w:t xml:space="preserve">. </w:t>
      </w:r>
      <w:r w:rsidRPr="0045435A">
        <w:t>Самое ранняя дата начала гона 15 ноября, наиболее поздняя 15 декабря</w:t>
      </w:r>
      <w:r w:rsidR="0045435A" w:rsidRPr="0045435A">
        <w:t xml:space="preserve">. </w:t>
      </w:r>
      <w:r w:rsidRPr="0045435A">
        <w:t>Более раннее начало гона и соответственно огул самок неблагоприятны для популяции кабанов</w:t>
      </w:r>
      <w:r w:rsidR="0045435A" w:rsidRPr="0045435A">
        <w:t xml:space="preserve">: </w:t>
      </w:r>
      <w:r w:rsidRPr="0045435A">
        <w:t>в этом случае опорос проходит в многоснежье и холодное время года, от чего часть приплода, особенно у молодых самок, гибнет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Самцы разыскивают стада с самками, широко бродят и мало кормятся</w:t>
      </w:r>
      <w:r w:rsidR="0045435A" w:rsidRPr="0045435A">
        <w:t xml:space="preserve">. </w:t>
      </w:r>
      <w:r w:rsidRPr="0045435A">
        <w:t>Кабан-секач отыскивает табун свиней по следам, ориентируясь по запаху и звуку</w:t>
      </w:r>
      <w:r w:rsidR="0045435A" w:rsidRPr="0045435A">
        <w:t xml:space="preserve">. </w:t>
      </w:r>
      <w:r w:rsidRPr="0045435A">
        <w:t>Из гуртов самцы изгоняют кабанчиков-подсвинков и, преследуя самок, гоняют их по кругу</w:t>
      </w:r>
      <w:r w:rsidR="0045435A" w:rsidRPr="0045435A">
        <w:t xml:space="preserve">. </w:t>
      </w:r>
      <w:r w:rsidRPr="0045435A">
        <w:t>Секачи вступают в ожесточенную драку с соперниками и к концу гона нередко бывают сильно изранены, истощены, теряя в массе до 20%</w:t>
      </w:r>
      <w:r w:rsidR="0045435A" w:rsidRPr="0045435A">
        <w:t xml:space="preserve">. </w:t>
      </w:r>
      <w:r w:rsidRPr="0045435A">
        <w:t>Кабанам свойственна ограниченная полигамия, поскольку на одного самца приходится обычно 1</w:t>
      </w:r>
      <w:r w:rsidR="0045435A" w:rsidRPr="0045435A">
        <w:t>-</w:t>
      </w:r>
      <w:r w:rsidRPr="0045435A">
        <w:t>3 самки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Кабан, потерпевший неудачу в поединке, часто израненный, держится в отдалении от стада, ожидая заживления ран, или уходит искать навое стадо</w:t>
      </w:r>
      <w:r w:rsidR="0045435A" w:rsidRPr="0045435A">
        <w:t xml:space="preserve">. </w:t>
      </w:r>
      <w:r w:rsidRPr="0045435A">
        <w:t>Зверь во время гона очень раздражительный и бросается сквозь заросли на любой подозрительный шорох, предполагая встретить соперника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Если силы не равны, то поединок длится не долго и заканчивается бегством слабого соперника, а вот если силы у секачей примерно одинаковы, то поединок бывает яростным и нередко приводит к гибели одного из них</w:t>
      </w:r>
      <w:r w:rsidR="0045435A">
        <w:t xml:space="preserve"> (</w:t>
      </w:r>
      <w:r w:rsidR="001F190F" w:rsidRPr="0045435A">
        <w:t>Банников А</w:t>
      </w:r>
      <w:r w:rsidR="0045435A">
        <w:t xml:space="preserve">.Г., </w:t>
      </w:r>
      <w:r w:rsidR="001F190F" w:rsidRPr="0045435A">
        <w:t>Успенский С</w:t>
      </w:r>
      <w:r w:rsidR="0045435A">
        <w:t>.М. 19</w:t>
      </w:r>
      <w:r w:rsidR="001F190F" w:rsidRPr="0045435A">
        <w:t>73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В момент гона секачи мало питаются</w:t>
      </w:r>
      <w:r w:rsidR="0045435A" w:rsidRPr="0045435A">
        <w:t xml:space="preserve">. </w:t>
      </w:r>
      <w:r w:rsidRPr="0045435A">
        <w:t>Они все время перемещаются, подгоняя самок и отчасти лишая их нормального питания</w:t>
      </w:r>
      <w:r w:rsidR="0045435A" w:rsidRPr="0045435A">
        <w:t xml:space="preserve">. </w:t>
      </w:r>
      <w:r w:rsidRPr="0045435A">
        <w:t>По этой причине самки сильно худеют, даже при изобилии естественных кормов</w:t>
      </w:r>
      <w:r w:rsidR="0045435A" w:rsidRPr="0045435A">
        <w:t xml:space="preserve">. </w:t>
      </w:r>
      <w:r w:rsidRPr="0045435A">
        <w:t>В табуне, охраняемом секачом, чаще всего бывает 5-6 взрослых самок, однако там, где плотность населения вида высока, их может быть значительно больше</w:t>
      </w:r>
      <w:r w:rsidR="0045435A" w:rsidRPr="0045435A">
        <w:t xml:space="preserve">. </w:t>
      </w:r>
      <w:r w:rsidRPr="0045435A">
        <w:t>Свиньи разных возрастов приходят в течку не одновременно</w:t>
      </w:r>
      <w:r w:rsidR="0045435A" w:rsidRPr="0045435A">
        <w:t xml:space="preserve">: </w:t>
      </w:r>
      <w:r w:rsidRPr="0045435A">
        <w:t>сначала к спариванию бывают готовы взрослые, хорошо упитанные самки, затем молодые самки</w:t>
      </w:r>
      <w:r w:rsidR="0045435A" w:rsidRPr="0045435A">
        <w:t xml:space="preserve">. </w:t>
      </w:r>
      <w:r w:rsidRPr="0045435A">
        <w:t>Поэтому период гона и, соответственно, время ро</w:t>
      </w:r>
      <w:r w:rsidR="00F20553" w:rsidRPr="0045435A">
        <w:t>ждения поросят сильно растянуты</w:t>
      </w:r>
      <w:r w:rsidR="0045435A">
        <w:t xml:space="preserve"> (</w:t>
      </w:r>
      <w:r w:rsidR="00F20553" w:rsidRPr="0045435A">
        <w:t>Данилкин А</w:t>
      </w:r>
      <w:r w:rsidR="0045435A">
        <w:t>.А. 20</w:t>
      </w:r>
      <w:r w:rsidR="00F20553" w:rsidRPr="0045435A">
        <w:t>02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Самки, как правило, впервые принимают участие в гоне на втором году жизни, в возрасте 18</w:t>
      </w:r>
      <w:r w:rsidR="0045435A" w:rsidRPr="0045435A">
        <w:t>-</w:t>
      </w:r>
      <w:r w:rsidRPr="0045435A">
        <w:t>20 месяцев, а самцы</w:t>
      </w:r>
      <w:r w:rsidR="0045435A" w:rsidRPr="0045435A">
        <w:t xml:space="preserve"> - </w:t>
      </w:r>
      <w:r w:rsidRPr="0045435A">
        <w:t>на четвертом или пятом году</w:t>
      </w:r>
      <w:r w:rsidR="0045435A" w:rsidRPr="0045435A">
        <w:t xml:space="preserve">. </w:t>
      </w:r>
      <w:r w:rsidRPr="0045435A">
        <w:t>Продолжительность беременности 124</w:t>
      </w:r>
      <w:r w:rsidR="0045435A" w:rsidRPr="0045435A">
        <w:t xml:space="preserve"> - </w:t>
      </w:r>
      <w:r w:rsidRPr="0045435A">
        <w:t>140 дней, в среднем 130 дней</w:t>
      </w:r>
      <w:r w:rsidR="0045435A" w:rsidRPr="0045435A">
        <w:t xml:space="preserve">; </w:t>
      </w:r>
      <w:r w:rsidRPr="0045435A">
        <w:t>у самок, размножающихся первый раз, она короче, чем у старых свиней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Перед опоросом</w:t>
      </w:r>
      <w:r w:rsidR="0045435A" w:rsidRPr="0045435A">
        <w:t xml:space="preserve"> </w:t>
      </w:r>
      <w:r w:rsidRPr="0045435A">
        <w:t>свиньи</w:t>
      </w:r>
      <w:r w:rsidR="0045435A" w:rsidRPr="0045435A">
        <w:t xml:space="preserve"> </w:t>
      </w:r>
      <w:r w:rsidRPr="0045435A">
        <w:t>уходят из стада в тихое укрытие, где и готовят родильное гнездо</w:t>
      </w:r>
      <w:r w:rsidR="0045435A" w:rsidRPr="0045435A">
        <w:t xml:space="preserve">. </w:t>
      </w:r>
      <w:r w:rsidRPr="0045435A">
        <w:t>Свиньи предыдущего помета сопровождают мать к месту гнезда, но к нему не подходят</w:t>
      </w:r>
      <w:r w:rsidR="0045435A" w:rsidRPr="0045435A">
        <w:t xml:space="preserve">. </w:t>
      </w:r>
      <w:r w:rsidRPr="0045435A">
        <w:t>Молодые самки в возрасте до двух лет при постройки гайна для первого опороса расчищают снег и листовую подстилку, в получившемся углублении они рыхлят землю и лесную труху на площади, соответствующей размерам их тела</w:t>
      </w:r>
      <w:r w:rsidR="0045435A" w:rsidRPr="0045435A">
        <w:t xml:space="preserve">. </w:t>
      </w:r>
      <w:r w:rsidRPr="0045435A">
        <w:t>Приготовленное таким образом место покрывают крышей, состоящей из 15-20 веток пихты, ели, кедра или лещины</w:t>
      </w:r>
      <w:r w:rsidR="0045435A" w:rsidRPr="0045435A">
        <w:t xml:space="preserve">. </w:t>
      </w:r>
      <w:r w:rsidRPr="0045435A">
        <w:t>Старые самки в возрасте до 5 лет строят гайно искусно</w:t>
      </w:r>
      <w:r w:rsidR="0045435A" w:rsidRPr="0045435A">
        <w:t xml:space="preserve">: </w:t>
      </w:r>
      <w:r w:rsidRPr="0045435A">
        <w:t>фундаментально прокладывают его сверху ворохом папоротника или сухой травы</w:t>
      </w:r>
      <w:r w:rsidR="0045435A" w:rsidRPr="0045435A">
        <w:t xml:space="preserve">. </w:t>
      </w:r>
      <w:r w:rsidRPr="0045435A">
        <w:t>Для этого примерно в радиусе 3-4 метра вокруг гайна они обладают, на высоте 15-20 см от земли все кусты лещины, стволики молодых хвойных деревьев диаметром 1-1,5 см</w:t>
      </w:r>
      <w:r w:rsidR="0045435A" w:rsidRPr="0045435A">
        <w:t xml:space="preserve">. </w:t>
      </w:r>
      <w:r w:rsidRPr="0045435A">
        <w:t>Крупные и сильные самки даже ломают целиком небольшие деревья в 2-3 см толщиной, стаскивая все на крышу гайна</w:t>
      </w:r>
      <w:r w:rsidR="0045435A" w:rsidRPr="0045435A">
        <w:t xml:space="preserve">. </w:t>
      </w:r>
      <w:r w:rsidRPr="0045435A">
        <w:t>Гайно примерно составляет 2Ч1,5 м с навесом</w:t>
      </w:r>
      <w:r w:rsidR="0045435A" w:rsidRPr="0045435A">
        <w:t xml:space="preserve"> </w:t>
      </w:r>
      <w:r w:rsidRPr="0045435A">
        <w:t>90-100 см</w:t>
      </w:r>
      <w:r w:rsidR="0045435A" w:rsidRPr="0045435A">
        <w:t>.</w:t>
      </w:r>
    </w:p>
    <w:p w:rsidR="0045435A" w:rsidRDefault="0074033E" w:rsidP="007014E7">
      <w:pPr>
        <w:keepNext/>
        <w:widowControl w:val="0"/>
        <w:rPr>
          <w:lang w:val="uk-UA"/>
        </w:rPr>
      </w:pPr>
      <w:r w:rsidRPr="0045435A">
        <w:t>Гайно с крышей очень важное приспособление в период размножения кабанов</w:t>
      </w:r>
      <w:r w:rsidR="0045435A" w:rsidRPr="0045435A">
        <w:t xml:space="preserve">. </w:t>
      </w:r>
      <w:r w:rsidRPr="0045435A">
        <w:t>Оно спасает поросят от возможного нападения черных воронов расклевавшие у них в первые дни после родов пуповины, укрывая молодых от возможных осадков дождя и снега, от чрезмерного солнечного света, а также согревает их в момент отлучек самки для поиска пищи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Опорос свиней происходит с марта по май</w:t>
      </w:r>
      <w:r w:rsidR="0045435A" w:rsidRPr="0045435A">
        <w:t xml:space="preserve">. </w:t>
      </w:r>
      <w:r w:rsidRPr="0045435A">
        <w:t>Число рождающихся у одной свиньи поросят различно и, несомненно, зависит от возраста самки</w:t>
      </w:r>
      <w:r w:rsidR="0045435A" w:rsidRPr="0045435A">
        <w:t xml:space="preserve">. </w:t>
      </w:r>
      <w:r w:rsidRPr="0045435A">
        <w:t>Молодые особи до двух лет чаще приносят 4-5 поросят, старые особи до 3 поросят, но небольших размеров</w:t>
      </w:r>
      <w:r w:rsidR="0045435A" w:rsidRPr="0045435A">
        <w:t xml:space="preserve">. </w:t>
      </w:r>
      <w:r w:rsidRPr="0045435A">
        <w:t>Общая плодовитость стада зависит от возраста</w:t>
      </w:r>
      <w:r w:rsidR="0045435A" w:rsidRPr="0045435A">
        <w:t xml:space="preserve"> </w:t>
      </w:r>
      <w:r w:rsidRPr="0045435A">
        <w:t>особей вступающих в размножение</w:t>
      </w:r>
      <w:r w:rsidR="0045435A" w:rsidRPr="0045435A">
        <w:t xml:space="preserve">: </w:t>
      </w:r>
      <w:r w:rsidRPr="0045435A">
        <w:t>чем моложе возрастной состав поголовья, тем меньше общий приплод</w:t>
      </w:r>
      <w:r w:rsidR="0045435A" w:rsidRPr="0045435A">
        <w:t xml:space="preserve">. </w:t>
      </w:r>
      <w:r w:rsidRPr="0045435A">
        <w:t xml:space="preserve">Это положение важно знать охотникам и руководителям охотничьих хозяйств, </w:t>
      </w:r>
      <w:r w:rsidR="0045435A">
        <w:t>т.к</w:t>
      </w:r>
      <w:r w:rsidR="0045435A" w:rsidRPr="0045435A">
        <w:t xml:space="preserve"> </w:t>
      </w:r>
      <w:r w:rsidRPr="0045435A">
        <w:t>отстреливая молодых особей и оставляя зрелых можно способствовать росту поголовья кабанов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Поросята рождаются подвижными и зрячими хорошо опушенными, полосатыми на буром фоне шерсти, по бокам и спине тянутся светлые полоски шириной около 2 см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Свиньи </w:t>
      </w:r>
      <w:r w:rsidR="0045435A">
        <w:t>-</w:t>
      </w:r>
      <w:r w:rsidRPr="0045435A">
        <w:t xml:space="preserve"> очень заботливые матери, они смело защищают детенышей и в первый месяц очень агрессивны</w:t>
      </w:r>
      <w:r w:rsidR="0045435A" w:rsidRPr="0045435A">
        <w:t xml:space="preserve"> - </w:t>
      </w:r>
      <w:r w:rsidRPr="0045435A">
        <w:t>смело бросаются на встречу любому зверю или человеку, рискнувшему приблизится к выводку более чем на 30-40 м</w:t>
      </w:r>
      <w:r w:rsidR="0045435A" w:rsidRPr="0045435A">
        <w:t xml:space="preserve">. </w:t>
      </w:r>
      <w:r w:rsidRPr="0045435A">
        <w:t>В стаде каждая, из свиней защищает любого поросенка как своего</w:t>
      </w:r>
      <w:r w:rsidR="0045435A" w:rsidRPr="0045435A">
        <w:t xml:space="preserve">. </w:t>
      </w:r>
      <w:r w:rsidRPr="0045435A">
        <w:t>К осени инстинкт охраны детенышей ослабевает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Окончательно отделившись от матки поросята продолжают ходить группой до тех пор, пока их не разгонят волки, бродячие собаки или человек</w:t>
      </w:r>
      <w:r w:rsidR="0045435A">
        <w:t xml:space="preserve"> (</w:t>
      </w:r>
      <w:r w:rsidRPr="0045435A">
        <w:t>Корытин С</w:t>
      </w:r>
      <w:r w:rsidR="0045435A">
        <w:t>.А. 19</w:t>
      </w:r>
      <w:r w:rsidRPr="0045435A">
        <w:t>76г</w:t>
      </w:r>
      <w:r w:rsidR="0045435A" w:rsidRPr="0045435A">
        <w:t>).</w:t>
      </w:r>
    </w:p>
    <w:p w:rsidR="000946F6" w:rsidRDefault="000946F6" w:rsidP="007014E7">
      <w:pPr>
        <w:keepNext/>
        <w:widowControl w:val="0"/>
        <w:rPr>
          <w:lang w:val="uk-UA"/>
        </w:rPr>
      </w:pPr>
    </w:p>
    <w:p w:rsidR="0045435A" w:rsidRPr="000946F6" w:rsidRDefault="0045435A" w:rsidP="007014E7">
      <w:pPr>
        <w:pStyle w:val="2"/>
        <w:widowControl w:val="0"/>
        <w:rPr>
          <w:lang w:val="uk-UA"/>
        </w:rPr>
      </w:pPr>
      <w:bookmarkStart w:id="7" w:name="_Toc252124307"/>
      <w:r>
        <w:t xml:space="preserve">1.2.4 </w:t>
      </w:r>
      <w:r w:rsidR="0074033E" w:rsidRPr="0045435A">
        <w:t>Неблагоприятные условия, болезни, конкуренты и враги</w:t>
      </w:r>
      <w:bookmarkEnd w:id="7"/>
    </w:p>
    <w:p w:rsidR="0045435A" w:rsidRDefault="0074033E" w:rsidP="007014E7">
      <w:pPr>
        <w:keepNext/>
        <w:widowControl w:val="0"/>
      </w:pPr>
      <w:r w:rsidRPr="0045435A">
        <w:t>Кабаны в бесснежное время большую часть суток проводят среди подлеска и высокого травянистого покрова в полях</w:t>
      </w:r>
      <w:r w:rsidR="0045435A" w:rsidRPr="0045435A">
        <w:t xml:space="preserve">. </w:t>
      </w:r>
      <w:r w:rsidRPr="0045435A">
        <w:t>Поэтому большая их часть оказывается в разной степени зараженными экт</w:t>
      </w:r>
      <w:r w:rsidR="00AF47B5" w:rsidRPr="0045435A">
        <w:t>опаразитами</w:t>
      </w:r>
      <w:r w:rsidR="0045435A">
        <w:t xml:space="preserve"> (</w:t>
      </w:r>
      <w:r w:rsidR="00AF47B5" w:rsidRPr="0045435A">
        <w:t>Машкин В</w:t>
      </w:r>
      <w:r w:rsidR="0045435A">
        <w:t xml:space="preserve">.И., </w:t>
      </w:r>
      <w:r w:rsidR="0045435A" w:rsidRPr="0045435A">
        <w:t>20</w:t>
      </w:r>
      <w:r w:rsidR="00AF47B5" w:rsidRPr="0045435A">
        <w:t>03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>Свиные вши встречаются на кабанах в небольших количествах осенью, зимой и весной в тот момент, когда звери тесно соприкасаются друг с другом, отдыхая в общих семейных гайнах или используя старые лежки</w:t>
      </w:r>
      <w:r w:rsidR="0045435A" w:rsidRPr="0045435A">
        <w:t xml:space="preserve">. </w:t>
      </w:r>
      <w:r w:rsidRPr="0045435A">
        <w:t>В голодные годы неурожая желудей дуба монгольского и орехов лещины, вши встречаются у 80</w:t>
      </w:r>
      <w:r w:rsidR="0045435A" w:rsidRPr="0045435A">
        <w:t>%</w:t>
      </w:r>
      <w:r w:rsidRPr="0045435A">
        <w:t xml:space="preserve"> кабанов, заползая в волосы на более прогреваемых зверем частях тела</w:t>
      </w:r>
      <w:r w:rsidR="0045435A">
        <w:t xml:space="preserve"> (</w:t>
      </w:r>
      <w:r w:rsidRPr="0045435A">
        <w:t xml:space="preserve">пах, грудь и </w:t>
      </w:r>
      <w:r w:rsidR="0045435A">
        <w:t>т.д.)</w:t>
      </w:r>
      <w:r w:rsidR="0045435A" w:rsidRPr="0045435A">
        <w:t>,</w:t>
      </w:r>
      <w:r w:rsidRPr="0045435A">
        <w:t xml:space="preserve"> где менее грубая щетина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Все новорожденные поросята оказываются равномерно усыпанными вшами, приобретенными от маток во время кормления</w:t>
      </w:r>
      <w:r w:rsidR="0045435A" w:rsidRPr="0045435A">
        <w:t xml:space="preserve">. </w:t>
      </w:r>
      <w:r w:rsidRPr="0045435A">
        <w:t xml:space="preserve">Многочисленные появления на теле вшей взрослые кабаны переносят легко и только поросята до месячного возраста бывают вынуждены часто чесаться грудью и брюхом о стволы деревьев, </w:t>
      </w:r>
      <w:r w:rsidR="0045435A">
        <w:t>т.к</w:t>
      </w:r>
      <w:r w:rsidR="00361142">
        <w:t>.</w:t>
      </w:r>
      <w:r w:rsidR="0045435A" w:rsidRPr="0045435A">
        <w:t xml:space="preserve"> </w:t>
      </w:r>
      <w:r w:rsidRPr="0045435A">
        <w:t>в их нежном волосяном покрове при тонкой коже вши получают наиболее благоприятные условия для быстрого размножения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Значительное влияние на численность кабанов оказывают различные заболевания</w:t>
      </w:r>
      <w:r w:rsidR="0045435A" w:rsidRPr="0045435A">
        <w:t xml:space="preserve">. </w:t>
      </w:r>
      <w:r w:rsidRPr="0045435A">
        <w:t xml:space="preserve">Энергично роясь в земле и используя в пищу многочисленных почвенных беспозвоночных </w:t>
      </w:r>
      <w:r w:rsidR="0045435A">
        <w:t>-</w:t>
      </w:r>
      <w:r w:rsidRPr="0045435A">
        <w:t xml:space="preserve"> червей, личинок, куколок и </w:t>
      </w:r>
      <w:r w:rsidR="0045435A">
        <w:t>т.д.,</w:t>
      </w:r>
      <w:r w:rsidRPr="0045435A">
        <w:t xml:space="preserve"> кабаны легко заражаются различными гельминтами</w:t>
      </w:r>
      <w:r w:rsidR="0045435A" w:rsidRPr="0045435A">
        <w:t xml:space="preserve">. </w:t>
      </w:r>
      <w:r w:rsidRPr="0045435A">
        <w:t>Наиболее часто встречаются заражения метастронгилезми, когда в их питании участвуют в большом количестве дождевые черви, являющиеся промежуточными хозяевами гельминта</w:t>
      </w:r>
      <w:r w:rsidR="0045435A" w:rsidRPr="0045435A">
        <w:t xml:space="preserve">. </w:t>
      </w:r>
      <w:r w:rsidRPr="0045435A">
        <w:t>Личинки метостронгилезы развиваются в бронхах, они разрушают стенки бронха, вызывают кашель, истощение животных</w:t>
      </w:r>
      <w:r w:rsidR="0045435A" w:rsidRPr="0045435A">
        <w:t xml:space="preserve">. </w:t>
      </w:r>
      <w:r w:rsidRPr="0045435A">
        <w:t xml:space="preserve">Зараженные животные становятся малоподвижными, щетина у них взъерошена, поросята имеют </w:t>
      </w:r>
      <w:r w:rsidR="00C73544" w:rsidRPr="0045435A">
        <w:t>вид заморышей</w:t>
      </w:r>
      <w:r w:rsidR="0045435A">
        <w:t xml:space="preserve"> (</w:t>
      </w:r>
      <w:r w:rsidR="00C73544" w:rsidRPr="0045435A">
        <w:t>Новиков Г</w:t>
      </w:r>
      <w:r w:rsidR="0045435A">
        <w:t xml:space="preserve">.А., </w:t>
      </w:r>
      <w:r w:rsidR="0045435A" w:rsidRPr="0045435A">
        <w:t>19</w:t>
      </w:r>
      <w:r w:rsidR="00C73544" w:rsidRPr="0045435A">
        <w:t>80</w:t>
      </w:r>
      <w:r w:rsidR="0045435A" w:rsidRPr="0045435A">
        <w:t>).</w:t>
      </w:r>
    </w:p>
    <w:p w:rsidR="0045435A" w:rsidRDefault="0074033E" w:rsidP="007014E7">
      <w:pPr>
        <w:keepNext/>
        <w:widowControl w:val="0"/>
      </w:pPr>
      <w:r w:rsidRPr="0045435A">
        <w:t xml:space="preserve">Аскаридоз </w:t>
      </w:r>
      <w:r w:rsidR="0045435A">
        <w:t>-</w:t>
      </w:r>
      <w:r w:rsidRPr="0045435A">
        <w:t xml:space="preserve"> гельминтозное заболевание, возбудителем у кабана является свиная аскарида</w:t>
      </w:r>
      <w:r w:rsidR="0045435A" w:rsidRPr="0045435A">
        <w:t xml:space="preserve">. </w:t>
      </w:r>
      <w:r w:rsidRPr="0045435A">
        <w:t>Особенно опасны аскариды для 2-6 месячных поросят, болезнь сопровождается прогрессивным истощением и недоразвитостью</w:t>
      </w:r>
      <w:r w:rsidR="0045435A" w:rsidRPr="0045435A">
        <w:t>.</w:t>
      </w:r>
      <w:r w:rsidR="000946F6">
        <w:rPr>
          <w:lang w:val="uk-UA"/>
        </w:rPr>
        <w:t xml:space="preserve"> </w:t>
      </w:r>
      <w:r w:rsidRPr="0045435A">
        <w:t xml:space="preserve">Цистицеркоз </w:t>
      </w:r>
      <w:r w:rsidR="0045435A">
        <w:t>-</w:t>
      </w:r>
      <w:r w:rsidRPr="0045435A">
        <w:t xml:space="preserve"> наносит значительные убытки из-за болезни печени и серозных покровов, кабаны плохо развиваются, сильно зараженные поросята тяжело заболевают и гибнут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Трихинеллез </w:t>
      </w:r>
      <w:r w:rsidR="0045435A">
        <w:t>-</w:t>
      </w:r>
      <w:r w:rsidRPr="0045435A">
        <w:t xml:space="preserve"> очень опасное гельминтозное заболевание</w:t>
      </w:r>
      <w:r w:rsidR="0045435A" w:rsidRPr="0045435A">
        <w:t xml:space="preserve">. </w:t>
      </w:r>
      <w:r w:rsidRPr="0045435A">
        <w:t xml:space="preserve">Взрослые трихинеллы </w:t>
      </w:r>
      <w:r w:rsidR="0045435A">
        <w:t>-</w:t>
      </w:r>
      <w:r w:rsidRPr="0045435A">
        <w:t xml:space="preserve"> мелкие круглые черви паразитируют в кишечнике, личинки в мышцах кабана</w:t>
      </w:r>
      <w:r w:rsidR="0045435A" w:rsidRPr="0045435A">
        <w:t xml:space="preserve">. </w:t>
      </w:r>
      <w:r w:rsidRPr="0045435A">
        <w:t>Личинки проникают в лимфатическую систему, оттуда в кровь, разносятся по всему организму, внедряются в волокна поперечно</w:t>
      </w:r>
      <w:r w:rsidR="0045435A" w:rsidRPr="0045435A">
        <w:t xml:space="preserve"> - </w:t>
      </w:r>
      <w:r w:rsidRPr="0045435A">
        <w:t>полосатой мускулатуры</w:t>
      </w:r>
      <w:r w:rsidR="0045435A" w:rsidRPr="0045435A">
        <w:t xml:space="preserve">. </w:t>
      </w:r>
      <w:r w:rsidRPr="0045435A">
        <w:t>В мышцах личинки свертываются в спираль, вок</w:t>
      </w:r>
      <w:r w:rsidR="00C73544" w:rsidRPr="0045435A">
        <w:t>руг которой формируется капсула</w:t>
      </w:r>
      <w:r w:rsidR="0045435A">
        <w:t xml:space="preserve"> (</w:t>
      </w:r>
      <w:r w:rsidR="00C73544" w:rsidRPr="0045435A">
        <w:t>Колосов А</w:t>
      </w:r>
      <w:r w:rsidR="0045435A">
        <w:t xml:space="preserve">.М., </w:t>
      </w:r>
      <w:r w:rsidR="00C73544" w:rsidRPr="0045435A">
        <w:t>Лавров И</w:t>
      </w:r>
      <w:r w:rsidR="0045435A">
        <w:t xml:space="preserve">.П., </w:t>
      </w:r>
      <w:r w:rsidR="0045435A" w:rsidRPr="0045435A">
        <w:t>19</w:t>
      </w:r>
      <w:r w:rsidR="00C73544" w:rsidRPr="0045435A">
        <w:t>89</w:t>
      </w:r>
      <w:r w:rsidR="0045435A" w:rsidRPr="0045435A">
        <w:t>).</w:t>
      </w:r>
    </w:p>
    <w:p w:rsidR="0045435A" w:rsidRDefault="00084DAF" w:rsidP="007014E7">
      <w:pPr>
        <w:keepNext/>
        <w:widowControl w:val="0"/>
      </w:pPr>
      <w:r w:rsidRPr="0045435A">
        <w:t>Из инфекционных заболеваний кабана имеет место</w:t>
      </w:r>
      <w:r w:rsidR="0074033E" w:rsidRPr="0045435A">
        <w:t xml:space="preserve"> чума</w:t>
      </w:r>
      <w:r w:rsidRPr="0045435A">
        <w:t xml:space="preserve"> свиней, ящур, сибирская язва, туберкулез, туляремия</w:t>
      </w:r>
      <w:r w:rsidR="0045435A" w:rsidRPr="0045435A">
        <w:t xml:space="preserve">. </w:t>
      </w:r>
      <w:r w:rsidRPr="0045435A">
        <w:t xml:space="preserve">Но эти заболевания проявляются </w:t>
      </w:r>
      <w:r w:rsidR="00D37BE7" w:rsidRPr="0045435A">
        <w:t>спорадически</w:t>
      </w:r>
      <w:r w:rsidRPr="0045435A">
        <w:t xml:space="preserve"> </w:t>
      </w:r>
      <w:r w:rsidR="0045435A">
        <w:t>-</w:t>
      </w:r>
      <w:r w:rsidRPr="0045435A">
        <w:t xml:space="preserve"> раз </w:t>
      </w:r>
      <w:r w:rsidR="00D37BE7" w:rsidRPr="0045435A">
        <w:t>в 5-6 лет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такие годы часто в лесах можно найти останки кабанов, частично съеденных волками, лисицами и хищными птицами, причем в некоторых случаях находили целые семьи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В годы эпидемии гибнут в основном особи младших возрастов до двух лет, поэтому во время охоты на кабана чаще попадают особи только трех лет и старше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Болезнь разносится </w:t>
      </w:r>
      <w:r w:rsidR="00F420B5" w:rsidRPr="0045435A">
        <w:t xml:space="preserve">самими кабанами, </w:t>
      </w:r>
      <w:r w:rsidRPr="0045435A">
        <w:t>хищниками и собаками, подбирающими остатки падали, и человеком, иногда делающим из сырой кожи павших кабанов таежную обувь, которой бессознательно разносится инфекция на большие расстояния по лесным тропам</w:t>
      </w:r>
      <w:r w:rsidR="0045435A" w:rsidRPr="0045435A">
        <w:t xml:space="preserve">. </w:t>
      </w:r>
      <w:r w:rsidRPr="0045435A">
        <w:t>По этой причине инфекционные очаги быстро распространяются в вдоль дорог и троп</w:t>
      </w:r>
      <w:r w:rsidR="0045435A">
        <w:t xml:space="preserve"> (</w:t>
      </w:r>
      <w:r w:rsidRPr="0045435A">
        <w:t>Козлов П</w:t>
      </w:r>
      <w:r w:rsidR="0045435A">
        <w:t>.Г. 19</w:t>
      </w:r>
      <w:r w:rsidRPr="0045435A">
        <w:t>75г</w:t>
      </w:r>
      <w:r w:rsidR="0045435A" w:rsidRPr="0045435A">
        <w:t>).</w:t>
      </w:r>
      <w:r w:rsidR="000946F6">
        <w:rPr>
          <w:lang w:val="uk-UA"/>
        </w:rPr>
        <w:t xml:space="preserve"> </w:t>
      </w:r>
      <w:r w:rsidRPr="0045435A">
        <w:t>К хищникам уничтожающих кабанов следует отнести бурого медведя и волка</w:t>
      </w:r>
      <w:r w:rsidR="0045435A" w:rsidRPr="0045435A">
        <w:t>.</w:t>
      </w:r>
      <w:r w:rsidR="000946F6">
        <w:rPr>
          <w:lang w:val="uk-UA"/>
        </w:rPr>
        <w:t xml:space="preserve"> </w:t>
      </w:r>
      <w:r w:rsidRPr="0045435A">
        <w:t>Волки успешно добывают кабанов, если стадо состоит из молодых животных, или же оно ослаблено неблагоприятными условиями среды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 xml:space="preserve">Чаще всего волки нападают в моменты образования наледей, </w:t>
      </w:r>
      <w:r w:rsidR="0045435A">
        <w:t>т.е.</w:t>
      </w:r>
      <w:r w:rsidR="0045435A" w:rsidRPr="0045435A">
        <w:t xml:space="preserve"> </w:t>
      </w:r>
      <w:r w:rsidRPr="0045435A">
        <w:t>в конце декабря и затем ранней весной при появлении прочного наста</w:t>
      </w:r>
      <w:r w:rsidR="0045435A" w:rsidRPr="0045435A">
        <w:t xml:space="preserve">. </w:t>
      </w:r>
      <w:r w:rsidRPr="0045435A">
        <w:t>Волки преследуют свою жертву гоном по самым различным участкам сложного рельефа, стараясь отделить свинью или поросенка от стада и загнать в удобное для лова место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Отмечаются гибели поросят и взрослых кабанов от бурых медведей шатунов, не сумевших накопить требуемого запаса жира для нормального зимнего сна</w:t>
      </w:r>
      <w:r w:rsidR="0045435A" w:rsidRPr="0045435A">
        <w:t xml:space="preserve">. </w:t>
      </w:r>
      <w:r w:rsidRPr="0045435A">
        <w:t>Такие медведи, появившись в каком-либо районе пребывания семьи свиней, почти полностью уничтожают сначала поросят, а затем и взрослых</w:t>
      </w:r>
      <w:r w:rsidR="0045435A" w:rsidRPr="0045435A">
        <w:t xml:space="preserve">. </w:t>
      </w:r>
      <w:r w:rsidRPr="0045435A">
        <w:t>Поэтому бурый медведь шатун в современных условиях является более опасным врагом для кабанов</w:t>
      </w:r>
      <w:r w:rsidR="0045435A" w:rsidRPr="0045435A">
        <w:t xml:space="preserve">. </w:t>
      </w:r>
      <w:r w:rsidRPr="0045435A">
        <w:t>Но шатуны появляются не каждый год, а лишь при неурожаях кедровых орехов и желудей</w:t>
      </w:r>
      <w:r w:rsidR="0045435A" w:rsidRPr="0045435A">
        <w:t>.</w:t>
      </w:r>
      <w:r w:rsidR="000946F6">
        <w:rPr>
          <w:lang w:val="uk-UA"/>
        </w:rPr>
        <w:t xml:space="preserve"> </w:t>
      </w:r>
      <w:r w:rsidRPr="0045435A">
        <w:t>Значение лисицы в уничтожении поросят незначительно, ранней весной поросят смело защищает самка, а трехмесячных поросят лисица уже не в состоянии взять</w:t>
      </w:r>
      <w:r w:rsidR="0045435A" w:rsidRPr="0045435A">
        <w:t xml:space="preserve">. </w:t>
      </w:r>
      <w:r w:rsidRPr="0045435A">
        <w:t>Поэтому основными хищниками, заметно сопровождающими поголовье кабанов, сле</w:t>
      </w:r>
      <w:r w:rsidR="00274859" w:rsidRPr="0045435A">
        <w:t>дует признать волков и медведей</w:t>
      </w:r>
      <w:r w:rsidR="0045435A">
        <w:t xml:space="preserve"> (</w:t>
      </w:r>
      <w:r w:rsidRPr="0045435A">
        <w:t>Заворыкин Н</w:t>
      </w:r>
      <w:r w:rsidR="0045435A">
        <w:t>.А. 19</w:t>
      </w:r>
      <w:r w:rsidRPr="0045435A">
        <w:t>53г</w:t>
      </w:r>
      <w:r w:rsidR="0045435A" w:rsidRPr="0045435A">
        <w:t>).</w:t>
      </w:r>
    </w:p>
    <w:p w:rsidR="007014E7" w:rsidRDefault="007014E7" w:rsidP="007014E7">
      <w:pPr>
        <w:pStyle w:val="2"/>
        <w:widowControl w:val="0"/>
      </w:pPr>
    </w:p>
    <w:p w:rsidR="0045435A" w:rsidRDefault="007014E7" w:rsidP="007014E7">
      <w:pPr>
        <w:pStyle w:val="2"/>
        <w:widowControl w:val="0"/>
        <w:rPr>
          <w:lang w:val="uk-UA"/>
        </w:rPr>
      </w:pPr>
      <w:bookmarkStart w:id="8" w:name="_Toc252124308"/>
      <w:r>
        <w:br w:type="page"/>
      </w:r>
      <w:r w:rsidR="0045435A">
        <w:t xml:space="preserve">1.3 </w:t>
      </w:r>
      <w:r w:rsidR="0074033E" w:rsidRPr="0045435A">
        <w:t>Физико-географическая характеристика</w:t>
      </w:r>
      <w:r w:rsidR="0045435A" w:rsidRPr="0045435A">
        <w:t xml:space="preserve"> </w:t>
      </w:r>
      <w:r w:rsidR="0074033E" w:rsidRPr="0045435A">
        <w:t>Ромненского района</w:t>
      </w:r>
      <w:bookmarkEnd w:id="8"/>
    </w:p>
    <w:p w:rsidR="000946F6" w:rsidRPr="000946F6" w:rsidRDefault="000946F6" w:rsidP="007014E7">
      <w:pPr>
        <w:keepNext/>
        <w:widowControl w:val="0"/>
        <w:rPr>
          <w:lang w:val="uk-UA"/>
        </w:rPr>
      </w:pPr>
    </w:p>
    <w:p w:rsidR="0045435A" w:rsidRDefault="0074033E" w:rsidP="007014E7">
      <w:pPr>
        <w:keepNext/>
        <w:widowControl w:val="0"/>
      </w:pPr>
      <w:r w:rsidRPr="0045435A">
        <w:t>Ромненский район входит в состав Амурской области, которая расположена на юго-востоке азиатской части России и является составной частью Дальнего Востока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t>Ромненский район расположен на северо-востоке Зейско-Буреинской равнины и в предгорьях хребта Турана</w:t>
      </w:r>
      <w:r w:rsidR="0045435A" w:rsidRPr="0045435A">
        <w:t xml:space="preserve">. </w:t>
      </w:r>
      <w:r w:rsidRPr="0045435A">
        <w:t>Граничит на севере с Мазановским районом, на западес Серышевским, Белогорским и Ивановским районами, на Юге-с Октябрьским, Завитинским и Бурейским районами, на востоке-с Хабаровским краем</w:t>
      </w:r>
      <w:r w:rsidR="0045435A" w:rsidRPr="0045435A">
        <w:t xml:space="preserve">. </w:t>
      </w:r>
      <w:r w:rsidRPr="0045435A">
        <w:t>Площадь района-10,066 тыс</w:t>
      </w:r>
      <w:r w:rsidR="0045435A" w:rsidRPr="0045435A">
        <w:t xml:space="preserve">. </w:t>
      </w:r>
      <w:r w:rsidR="0045435A">
        <w:t>кв.км</w:t>
      </w:r>
      <w:r w:rsidR="0045435A" w:rsidRPr="0045435A">
        <w:t xml:space="preserve">. </w:t>
      </w:r>
      <w:r w:rsidRPr="0045435A">
        <w:t>В районе 31 населенных пункта</w:t>
      </w:r>
      <w:r w:rsidR="0045435A" w:rsidRPr="0045435A">
        <w:t xml:space="preserve">. </w:t>
      </w:r>
      <w:r w:rsidRPr="0045435A">
        <w:t>Городских поселений нет</w:t>
      </w:r>
      <w:r w:rsidR="0045435A" w:rsidRPr="0045435A">
        <w:t xml:space="preserve">. </w:t>
      </w:r>
      <w:r w:rsidRPr="0045435A">
        <w:t>В числе сельских поселений преимущественно сельскохозяйственные</w:t>
      </w:r>
      <w:r w:rsidR="0045435A" w:rsidRPr="0045435A">
        <w:t xml:space="preserve">. </w:t>
      </w:r>
      <w:r w:rsidRPr="0045435A">
        <w:t>Заселен только юго-запад района</w:t>
      </w:r>
      <w:r w:rsidR="0045435A">
        <w:t xml:space="preserve"> (</w:t>
      </w:r>
      <w:r w:rsidRPr="0045435A">
        <w:t>примерно треть территории</w:t>
      </w:r>
      <w:r w:rsidR="0045435A" w:rsidRPr="0045435A">
        <w:t xml:space="preserve">). </w:t>
      </w:r>
      <w:r w:rsidRPr="0045435A">
        <w:t>Расселение равномерное, с чертами линейности</w:t>
      </w:r>
      <w:r w:rsidR="0045435A">
        <w:t xml:space="preserve"> (</w:t>
      </w:r>
      <w:r w:rsidRPr="0045435A">
        <w:t>вдоль шоссейных дорог</w:t>
      </w:r>
      <w:r w:rsidR="0045435A" w:rsidRPr="0045435A">
        <w:t xml:space="preserve">). </w:t>
      </w:r>
      <w:r w:rsidRPr="0045435A">
        <w:t>Центр-село Ромны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rPr>
          <w:i/>
          <w:iCs/>
        </w:rPr>
        <w:t>Рельеф</w:t>
      </w:r>
      <w:r w:rsidR="0045435A" w:rsidRPr="0045435A">
        <w:t xml:space="preserve">. </w:t>
      </w:r>
      <w:r w:rsidRPr="0045435A">
        <w:t>Рельеф представляет собой всхолмленную равнину с повышением над уровнем моря до 300-400 м</w:t>
      </w:r>
      <w:r w:rsidR="0045435A">
        <w:t>.,</w:t>
      </w:r>
      <w:r w:rsidRPr="0045435A">
        <w:t xml:space="preserve"> переходящую к востоку в предгорья хребта Турана с высотами до 1410 м</w:t>
      </w:r>
      <w:r w:rsidR="0045435A" w:rsidRPr="0045435A">
        <w:t xml:space="preserve">. </w:t>
      </w:r>
      <w:r w:rsidR="005F729B" w:rsidRPr="0045435A">
        <w:t xml:space="preserve">Западная часть района </w:t>
      </w:r>
      <w:r w:rsidRPr="0045435A">
        <w:t>расположена в пределах</w:t>
      </w:r>
      <w:r w:rsidR="0045435A" w:rsidRPr="0045435A">
        <w:t xml:space="preserve"> </w:t>
      </w:r>
      <w:r w:rsidR="00FC751B" w:rsidRPr="0045435A">
        <w:t>Географическое положение Ромненского района</w:t>
      </w:r>
      <w:r w:rsidR="00361142">
        <w:t xml:space="preserve"> в </w:t>
      </w:r>
      <w:r w:rsidRPr="0045435A">
        <w:t>центральной и восточной части Зейско-Буреинской равнины</w:t>
      </w:r>
      <w:r w:rsidR="0045435A" w:rsidRPr="0045435A">
        <w:t xml:space="preserve">. </w:t>
      </w:r>
      <w:r w:rsidRPr="0045435A">
        <w:t>Выделяется участок плоского рельефа вдоль реки Томь</w:t>
      </w:r>
      <w:r w:rsidR="0045435A">
        <w:t xml:space="preserve"> (</w:t>
      </w:r>
      <w:r w:rsidRPr="0045435A">
        <w:t>преобладающие высоты 150-240м</w:t>
      </w:r>
      <w:r w:rsidR="0045435A" w:rsidRPr="0045435A">
        <w:t xml:space="preserve">). </w:t>
      </w:r>
      <w:r w:rsidRPr="0045435A">
        <w:t>Вдоль восточной границы района вытянут хребет Турана</w:t>
      </w:r>
      <w:r w:rsidR="0045435A" w:rsidRPr="0045435A">
        <w:t xml:space="preserve">. </w:t>
      </w:r>
      <w:r w:rsidRPr="0045435A">
        <w:t>Это поднятое на высоту 600-1300м над уровнем моря плоскогорье, в которое врезана сплошная сеть речных долин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rPr>
          <w:i/>
          <w:iCs/>
        </w:rPr>
        <w:t>Климат</w:t>
      </w:r>
      <w:r w:rsidR="0045435A" w:rsidRPr="0045435A">
        <w:rPr>
          <w:i/>
          <w:iCs/>
        </w:rPr>
        <w:t xml:space="preserve">. </w:t>
      </w:r>
      <w:r w:rsidRPr="0045435A">
        <w:t xml:space="preserve">Климат района резко </w:t>
      </w:r>
      <w:r w:rsidR="0045435A">
        <w:t>-</w:t>
      </w:r>
      <w:r w:rsidRPr="0045435A">
        <w:t xml:space="preserve"> континентальный с муссонными чертами, что связанно с положением в умеренных широтах и наличием муссонной циркуляции, обусловленной взаимодействием воздушных масс суши и океана</w:t>
      </w:r>
      <w:r w:rsidR="0045435A" w:rsidRPr="0045435A">
        <w:t xml:space="preserve">. </w:t>
      </w:r>
      <w:r w:rsidRPr="0045435A">
        <w:t>Температура воздуха</w:t>
      </w:r>
      <w:r w:rsidR="0045435A" w:rsidRPr="0045435A">
        <w:t xml:space="preserve">: </w:t>
      </w:r>
      <w:r w:rsidRPr="0045435A">
        <w:t>среднегодовая</w:t>
      </w:r>
      <w:r w:rsidR="0045435A" w:rsidRPr="0045435A">
        <w:t xml:space="preserve"> - </w:t>
      </w:r>
      <w:r w:rsidRPr="0045435A">
        <w:t>минус 2,2єС, средняя температура января</w:t>
      </w:r>
      <w:r w:rsidR="0045435A" w:rsidRPr="0045435A">
        <w:t xml:space="preserve"> - </w:t>
      </w:r>
      <w:r w:rsidRPr="0045435A">
        <w:t>минус 28єС, средняя температура июля</w:t>
      </w:r>
      <w:r w:rsidR="0045435A" w:rsidRPr="0045435A">
        <w:t xml:space="preserve"> - </w:t>
      </w:r>
      <w:r w:rsidRPr="0045435A">
        <w:t>плюс 23,7єС</w:t>
      </w:r>
      <w:r w:rsidR="0045435A" w:rsidRPr="0045435A">
        <w:t xml:space="preserve">. </w:t>
      </w:r>
      <w:r w:rsidRPr="0045435A">
        <w:t>Годовое количество осадков</w:t>
      </w:r>
      <w:r w:rsidR="0045435A" w:rsidRPr="0045435A">
        <w:t xml:space="preserve"> - </w:t>
      </w:r>
      <w:r w:rsidRPr="0045435A">
        <w:t>608 мм, летом осадков выпадает до 70%</w:t>
      </w:r>
      <w:r w:rsidR="0045435A">
        <w:t xml:space="preserve"> (</w:t>
      </w:r>
      <w:r w:rsidRPr="0045435A">
        <w:t>метеостанция Братолюбовка</w:t>
      </w:r>
      <w:r w:rsidR="0045435A" w:rsidRPr="0045435A">
        <w:t xml:space="preserve">). </w:t>
      </w:r>
      <w:r w:rsidRPr="0045435A">
        <w:t>Вегетационный период</w:t>
      </w:r>
      <w:r w:rsidR="0045435A" w:rsidRPr="0045435A">
        <w:t xml:space="preserve"> - </w:t>
      </w:r>
      <w:r w:rsidRPr="0045435A">
        <w:t>123 дня, безморозный период</w:t>
      </w:r>
      <w:r w:rsidR="0045435A" w:rsidRPr="0045435A">
        <w:t xml:space="preserve"> - </w:t>
      </w:r>
      <w:r w:rsidRPr="0045435A">
        <w:t>127 дней, сумма среднесуточных температур воздуха выше 10є</w:t>
      </w:r>
      <w:r w:rsidR="0045435A" w:rsidRPr="0045435A">
        <w:t xml:space="preserve"> - </w:t>
      </w:r>
      <w:r w:rsidRPr="0045435A">
        <w:t>2031є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rPr>
          <w:i/>
          <w:iCs/>
        </w:rPr>
        <w:t>Растительность</w:t>
      </w:r>
      <w:r w:rsidR="0045435A" w:rsidRPr="0045435A">
        <w:t xml:space="preserve">. </w:t>
      </w:r>
      <w:r w:rsidRPr="0045435A">
        <w:t>В западной части района преобладают лиственнично-березовые леса, к югу комплекс луговой растительности и небольших массивов березовых лесов с примесью осины, ивы, луба, черной березы и примесью лещины, разреженные леса из монгольского луба и черной березы</w:t>
      </w:r>
      <w:r w:rsidR="0045435A" w:rsidRPr="0045435A">
        <w:t xml:space="preserve">. </w:t>
      </w:r>
      <w:r w:rsidRPr="0045435A">
        <w:t>Белоберезняки и ивняки произрастают на дерново-подзолистых почвах, луга</w:t>
      </w:r>
      <w:r w:rsidR="0045435A" w:rsidRPr="0045435A">
        <w:t xml:space="preserve"> - </w:t>
      </w:r>
      <w:r w:rsidRPr="0045435A">
        <w:t>на торфяно-болотных, на дренированных участках</w:t>
      </w:r>
      <w:r w:rsidR="0045435A" w:rsidRPr="0045435A">
        <w:t xml:space="preserve"> - </w:t>
      </w:r>
      <w:r w:rsidRPr="0045435A">
        <w:t>луговые темноцветные мощные почвы</w:t>
      </w:r>
      <w:r w:rsidR="0045435A" w:rsidRPr="0045435A">
        <w:t xml:space="preserve">. </w:t>
      </w:r>
      <w:r w:rsidRPr="0045435A">
        <w:t>В юго-восточной части района</w:t>
      </w:r>
      <w:r w:rsidR="0045435A" w:rsidRPr="0045435A">
        <w:t xml:space="preserve"> - </w:t>
      </w:r>
      <w:r w:rsidRPr="0045435A">
        <w:t>черноберезовые и дубовые леса в виде поросли или разреженных парковых насаждений, которые к северу переходят в дубравы и черно березняки без подлеска</w:t>
      </w:r>
      <w:r w:rsidR="0045435A" w:rsidRPr="0045435A">
        <w:t xml:space="preserve">. </w:t>
      </w:r>
      <w:r w:rsidRPr="0045435A">
        <w:t>Севернее в составе лесов появляются лиственница, и увеличивается процент березы</w:t>
      </w:r>
      <w:r w:rsidR="0045435A" w:rsidRPr="0045435A">
        <w:t xml:space="preserve">. </w:t>
      </w:r>
      <w:r w:rsidRPr="0045435A">
        <w:t>Лиственно-березовые леса сильно заболочены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rPr>
          <w:i/>
          <w:iCs/>
        </w:rPr>
        <w:t>Реки</w:t>
      </w:r>
      <w:r w:rsidR="0045435A" w:rsidRPr="0045435A">
        <w:t xml:space="preserve">. </w:t>
      </w:r>
      <w:r w:rsidRPr="0045435A">
        <w:t>По границе района на западе и юго-западе протекает река Томь, принимая левые притоки рек</w:t>
      </w:r>
      <w:r w:rsidR="0045435A" w:rsidRPr="0045435A">
        <w:t xml:space="preserve"> - </w:t>
      </w:r>
      <w:r w:rsidRPr="0045435A">
        <w:t>Алеун, Ташина, Горбыль, Кунгуль, все они берут начало в предгорьях хребта Турана</w:t>
      </w:r>
      <w:r w:rsidR="0045435A" w:rsidRPr="0045435A">
        <w:t xml:space="preserve">. </w:t>
      </w:r>
      <w:r w:rsidRPr="0045435A">
        <w:t>Все реки несудоходны</w:t>
      </w:r>
      <w:r w:rsidR="0045435A" w:rsidRPr="0045435A">
        <w:t xml:space="preserve">. </w:t>
      </w:r>
      <w:r w:rsidRPr="0045435A">
        <w:t>Очень много малых рек и озер</w:t>
      </w:r>
      <w:r w:rsidR="0045435A" w:rsidRPr="0045435A">
        <w:t>.</w:t>
      </w:r>
    </w:p>
    <w:p w:rsidR="0045435A" w:rsidRDefault="0074033E" w:rsidP="007014E7">
      <w:pPr>
        <w:keepNext/>
        <w:widowControl w:val="0"/>
      </w:pPr>
      <w:r w:rsidRPr="0045435A">
        <w:rPr>
          <w:i/>
          <w:iCs/>
        </w:rPr>
        <w:t>Животный мир</w:t>
      </w:r>
      <w:r w:rsidR="0045435A" w:rsidRPr="0045435A">
        <w:t xml:space="preserve">. </w:t>
      </w:r>
      <w:r w:rsidRPr="0045435A">
        <w:t>В районе обитают</w:t>
      </w:r>
      <w:r w:rsidR="0045435A" w:rsidRPr="0045435A">
        <w:t xml:space="preserve">: </w:t>
      </w:r>
      <w:r w:rsidRPr="0045435A">
        <w:t>лисица, енотовидная собака, барсук, колонок, соболь, заяц, волк, медведь, рысь</w:t>
      </w:r>
      <w:r w:rsidR="0045435A" w:rsidRPr="0045435A">
        <w:t xml:space="preserve">; </w:t>
      </w:r>
      <w:r w:rsidRPr="0045435A">
        <w:t>из копытных</w:t>
      </w:r>
      <w:r w:rsidR="0045435A" w:rsidRPr="0045435A">
        <w:t xml:space="preserve"> - </w:t>
      </w:r>
      <w:r w:rsidRPr="0045435A">
        <w:t>лось, изюбр, косуля, кабан</w:t>
      </w:r>
      <w:r w:rsidR="0045435A" w:rsidRPr="0045435A">
        <w:t xml:space="preserve">; </w:t>
      </w:r>
      <w:r w:rsidRPr="0045435A">
        <w:t>из птиц</w:t>
      </w:r>
      <w:r w:rsidR="0045435A" w:rsidRPr="0045435A">
        <w:t xml:space="preserve"> - </w:t>
      </w:r>
      <w:r w:rsidRPr="0045435A">
        <w:t>рябчик, тетерев, фазан, глухарь</w:t>
      </w:r>
      <w:r w:rsidR="0045435A" w:rsidRPr="0045435A">
        <w:t xml:space="preserve">; </w:t>
      </w:r>
      <w:r w:rsidRPr="0045435A">
        <w:t>из рыб</w:t>
      </w:r>
      <w:r w:rsidR="0045435A" w:rsidRPr="0045435A">
        <w:t xml:space="preserve"> - </w:t>
      </w:r>
      <w:r w:rsidRPr="0045435A">
        <w:t>сом, налим, щука, карась, ленок, таймень</w:t>
      </w:r>
      <w:r w:rsidR="0045435A" w:rsidRPr="0045435A">
        <w:t>.</w:t>
      </w:r>
    </w:p>
    <w:p w:rsidR="000946F6" w:rsidRDefault="000946F6" w:rsidP="007014E7">
      <w:pPr>
        <w:keepNext/>
        <w:widowControl w:val="0"/>
        <w:rPr>
          <w:lang w:val="uk-UA"/>
        </w:rPr>
      </w:pPr>
    </w:p>
    <w:p w:rsidR="00FC751B" w:rsidRPr="0045435A" w:rsidRDefault="00F70622" w:rsidP="007014E7">
      <w:pPr>
        <w:keepNext/>
        <w:widowControl w:val="0"/>
        <w:ind w:left="708" w:firstLine="12"/>
      </w:pPr>
      <w:r w:rsidRPr="0045435A">
        <w:t>Таблица 1</w:t>
      </w:r>
      <w:r w:rsidR="0045435A" w:rsidRPr="0045435A">
        <w:t xml:space="preserve">. </w:t>
      </w:r>
      <w:r w:rsidR="00FC751B" w:rsidRPr="0045435A">
        <w:t>Распределение площадей в Ромненском районе по типам угодий</w:t>
      </w:r>
      <w:r w:rsidR="0045435A" w:rsidRPr="0045435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408"/>
      </w:tblGrid>
      <w:tr w:rsidR="00FC751B" w:rsidRPr="0045435A" w:rsidTr="00A623AA">
        <w:trPr>
          <w:jc w:val="center"/>
        </w:trPr>
        <w:tc>
          <w:tcPr>
            <w:tcW w:w="3190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Тип угодий</w:t>
            </w:r>
          </w:p>
        </w:tc>
        <w:tc>
          <w:tcPr>
            <w:tcW w:w="3190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Площадь в тыс</w:t>
            </w:r>
            <w:r w:rsidR="0045435A" w:rsidRPr="0045435A">
              <w:t xml:space="preserve">. </w:t>
            </w:r>
            <w:r w:rsidRPr="0045435A">
              <w:t>га</w:t>
            </w:r>
          </w:p>
        </w:tc>
        <w:tc>
          <w:tcPr>
            <w:tcW w:w="2408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Площадь в</w:t>
            </w:r>
            <w:r w:rsidR="0045435A" w:rsidRPr="0045435A">
              <w:t>%</w:t>
            </w:r>
          </w:p>
        </w:tc>
      </w:tr>
      <w:tr w:rsidR="00FC751B" w:rsidRPr="0045435A" w:rsidTr="00A623AA">
        <w:trPr>
          <w:jc w:val="center"/>
        </w:trPr>
        <w:tc>
          <w:tcPr>
            <w:tcW w:w="3190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Лесопокрытых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Открытых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Озера и болота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Реки</w:t>
            </w:r>
          </w:p>
        </w:tc>
        <w:tc>
          <w:tcPr>
            <w:tcW w:w="3190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620,9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177,4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70,9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17,8</w:t>
            </w:r>
          </w:p>
        </w:tc>
        <w:tc>
          <w:tcPr>
            <w:tcW w:w="2408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70%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20%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8%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2%</w:t>
            </w:r>
          </w:p>
        </w:tc>
      </w:tr>
      <w:tr w:rsidR="00FC751B" w:rsidRPr="0045435A" w:rsidTr="00A623AA">
        <w:trPr>
          <w:jc w:val="center"/>
        </w:trPr>
        <w:tc>
          <w:tcPr>
            <w:tcW w:w="3190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Всего</w:t>
            </w:r>
          </w:p>
        </w:tc>
        <w:tc>
          <w:tcPr>
            <w:tcW w:w="3190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887</w:t>
            </w:r>
          </w:p>
        </w:tc>
        <w:tc>
          <w:tcPr>
            <w:tcW w:w="2408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100%</w:t>
            </w:r>
          </w:p>
        </w:tc>
      </w:tr>
    </w:tbl>
    <w:p w:rsidR="00FC751B" w:rsidRPr="0045435A" w:rsidRDefault="00FC751B" w:rsidP="007014E7">
      <w:pPr>
        <w:keepNext/>
        <w:widowControl w:val="0"/>
      </w:pPr>
    </w:p>
    <w:p w:rsidR="00FC751B" w:rsidRPr="0045435A" w:rsidRDefault="00FC751B" w:rsidP="007014E7">
      <w:pPr>
        <w:keepNext/>
        <w:widowControl w:val="0"/>
      </w:pPr>
      <w:r w:rsidRPr="0045435A">
        <w:t>Таблица</w:t>
      </w:r>
      <w:r w:rsidR="00F70622" w:rsidRPr="0045435A">
        <w:t xml:space="preserve"> 2</w:t>
      </w:r>
      <w:r w:rsidR="0045435A" w:rsidRPr="0045435A">
        <w:t xml:space="preserve">. </w:t>
      </w:r>
      <w:r w:rsidRPr="0045435A">
        <w:t>Организация охотничьих угодий в Ромненском районе</w:t>
      </w:r>
      <w:r w:rsidR="0045435A" w:rsidRPr="0045435A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163"/>
      </w:tblGrid>
      <w:tr w:rsidR="00FC751B" w:rsidRPr="0045435A" w:rsidTr="00A623AA">
        <w:trPr>
          <w:jc w:val="center"/>
        </w:trPr>
        <w:tc>
          <w:tcPr>
            <w:tcW w:w="4785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Принадлежность угодий</w:t>
            </w:r>
          </w:p>
        </w:tc>
        <w:tc>
          <w:tcPr>
            <w:tcW w:w="3163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Площадь, тыс</w:t>
            </w:r>
            <w:r w:rsidR="0045435A" w:rsidRPr="0045435A">
              <w:t xml:space="preserve">. </w:t>
            </w:r>
            <w:r w:rsidRPr="0045435A">
              <w:t>га</w:t>
            </w:r>
          </w:p>
        </w:tc>
      </w:tr>
      <w:tr w:rsidR="00FC751B" w:rsidRPr="0045435A" w:rsidTr="00A623AA">
        <w:trPr>
          <w:jc w:val="center"/>
        </w:trPr>
        <w:tc>
          <w:tcPr>
            <w:tcW w:w="4785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Мазановский ГПХ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Государственный резервный фонд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Ташинский заказник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РООиР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Хохлатское ВОО</w:t>
            </w:r>
          </w:p>
        </w:tc>
        <w:tc>
          <w:tcPr>
            <w:tcW w:w="3163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382</w:t>
            </w:r>
          </w:p>
          <w:p w:rsidR="00FC751B" w:rsidRPr="0045435A" w:rsidRDefault="00183F3A" w:rsidP="00A623AA">
            <w:pPr>
              <w:pStyle w:val="aff"/>
              <w:keepNext/>
              <w:widowControl w:val="0"/>
            </w:pPr>
            <w:r w:rsidRPr="0045435A">
              <w:t>118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90,8</w:t>
            </w:r>
          </w:p>
          <w:p w:rsidR="00FC751B" w:rsidRPr="0045435A" w:rsidRDefault="002D5620" w:rsidP="00A623AA">
            <w:pPr>
              <w:pStyle w:val="aff"/>
              <w:keepNext/>
              <w:widowControl w:val="0"/>
            </w:pPr>
            <w:r w:rsidRPr="0045435A">
              <w:t>135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40</w:t>
            </w:r>
          </w:p>
        </w:tc>
      </w:tr>
    </w:tbl>
    <w:p w:rsidR="000946F6" w:rsidRDefault="000946F6" w:rsidP="007014E7">
      <w:pPr>
        <w:keepNext/>
        <w:widowControl w:val="0"/>
        <w:rPr>
          <w:lang w:val="uk-UA"/>
        </w:rPr>
      </w:pPr>
    </w:p>
    <w:p w:rsidR="000946F6" w:rsidRDefault="000946F6" w:rsidP="007014E7">
      <w:pPr>
        <w:pStyle w:val="2"/>
        <w:widowControl w:val="0"/>
        <w:rPr>
          <w:lang w:val="uk-UA"/>
        </w:rPr>
      </w:pPr>
      <w:r>
        <w:rPr>
          <w:lang w:val="uk-UA"/>
        </w:rPr>
        <w:br w:type="page"/>
      </w:r>
      <w:bookmarkStart w:id="9" w:name="_Toc252124309"/>
      <w:r w:rsidR="00F3093A" w:rsidRPr="0045435A">
        <w:t>2</w:t>
      </w:r>
      <w:r w:rsidR="0045435A" w:rsidRPr="0045435A">
        <w:t xml:space="preserve">. </w:t>
      </w:r>
      <w:r w:rsidR="0078336D" w:rsidRPr="0045435A">
        <w:t>Собственные исследова</w:t>
      </w:r>
      <w:r>
        <w:t>ни</w:t>
      </w:r>
      <w:r w:rsidR="002C5211">
        <w:t>я</w:t>
      </w:r>
      <w:bookmarkEnd w:id="9"/>
    </w:p>
    <w:p w:rsidR="0045435A" w:rsidRDefault="0045435A" w:rsidP="007014E7">
      <w:pPr>
        <w:pStyle w:val="2"/>
        <w:widowControl w:val="0"/>
      </w:pPr>
    </w:p>
    <w:p w:rsidR="00D051CB" w:rsidRPr="0045435A" w:rsidRDefault="0045435A" w:rsidP="007014E7">
      <w:pPr>
        <w:pStyle w:val="2"/>
        <w:widowControl w:val="0"/>
      </w:pPr>
      <w:bookmarkStart w:id="10" w:name="_Toc252124310"/>
      <w:r>
        <w:t xml:space="preserve">2.1 </w:t>
      </w:r>
      <w:r w:rsidR="00D051CB" w:rsidRPr="0045435A">
        <w:t>Материалы и методы исследования</w:t>
      </w:r>
      <w:bookmarkEnd w:id="10"/>
    </w:p>
    <w:p w:rsidR="000946F6" w:rsidRDefault="000946F6" w:rsidP="007014E7">
      <w:pPr>
        <w:keepNext/>
        <w:widowControl w:val="0"/>
        <w:rPr>
          <w:lang w:val="uk-UA"/>
        </w:rPr>
      </w:pPr>
    </w:p>
    <w:p w:rsidR="0045435A" w:rsidRDefault="00D051CB" w:rsidP="007014E7">
      <w:pPr>
        <w:keepNext/>
        <w:widowControl w:val="0"/>
      </w:pPr>
      <w:r w:rsidRPr="0045435A">
        <w:t>Методика определения возраста кабанов</w:t>
      </w:r>
      <w:r w:rsidR="002F3940" w:rsidRPr="0045435A">
        <w:t xml:space="preserve"> по зубной системе</w:t>
      </w:r>
      <w:r w:rsidR="0045435A" w:rsidRPr="0045435A">
        <w:t>:</w:t>
      </w:r>
    </w:p>
    <w:p w:rsidR="0045435A" w:rsidRDefault="00D051CB" w:rsidP="007014E7">
      <w:pPr>
        <w:keepNext/>
        <w:widowControl w:val="0"/>
      </w:pPr>
      <w:r w:rsidRPr="0045435A">
        <w:t xml:space="preserve">Наиболее доступное определение возраста </w:t>
      </w:r>
      <w:r w:rsidR="0045435A">
        <w:t>-</w:t>
      </w:r>
      <w:r w:rsidRPr="0045435A">
        <w:t xml:space="preserve"> по развитию зубной системы и степени стертости</w:t>
      </w:r>
      <w:r w:rsidR="0045435A" w:rsidRPr="0045435A">
        <w:t xml:space="preserve">. </w:t>
      </w:r>
      <w:r w:rsidRPr="0045435A">
        <w:t xml:space="preserve">Ниже приводится описание зубной системы кабанов разных возрастных групп к осенне-зимнему сезону, </w:t>
      </w:r>
      <w:r w:rsidR="0045435A">
        <w:t>т.е.</w:t>
      </w:r>
      <w:r w:rsidR="0045435A" w:rsidRPr="0045435A">
        <w:t xml:space="preserve"> </w:t>
      </w:r>
      <w:r w:rsidRPr="0045435A">
        <w:t>в период сезона охоты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>Поросята</w:t>
      </w:r>
      <w:r w:rsidR="0045435A">
        <w:t xml:space="preserve"> (</w:t>
      </w:r>
      <w:r w:rsidRPr="0045435A">
        <w:t>7-11 мес</w:t>
      </w:r>
      <w:r w:rsidR="0045435A" w:rsidRPr="0045435A">
        <w:t xml:space="preserve">) </w:t>
      </w:r>
      <w:r w:rsidR="0045435A">
        <w:t>-</w:t>
      </w:r>
      <w:r w:rsidRPr="0045435A">
        <w:t xml:space="preserve"> всего зубов 36, к этому возрасту обычно 3-й молочный резец заменяется постоянным, а 1-й и 2-й резцы заметно стираются</w:t>
      </w:r>
      <w:r w:rsidR="0045435A" w:rsidRPr="0045435A">
        <w:t xml:space="preserve">. </w:t>
      </w:r>
      <w:r w:rsidRPr="0045435A">
        <w:t>Начинается смена молочных клыков</w:t>
      </w:r>
      <w:r w:rsidR="0045435A" w:rsidRPr="0045435A">
        <w:t xml:space="preserve">. </w:t>
      </w:r>
      <w:r w:rsidRPr="0045435A">
        <w:t>Передние коренные еще молочные, но начинают стачиваться</w:t>
      </w:r>
      <w:r w:rsidR="0045435A" w:rsidRPr="0045435A">
        <w:t xml:space="preserve">. </w:t>
      </w:r>
      <w:r w:rsidRPr="0045435A">
        <w:t>У 3-го переднего коренного зуба жевательная поверхность становится конусообразной</w:t>
      </w:r>
      <w:r w:rsidR="0045435A" w:rsidRPr="0045435A">
        <w:t xml:space="preserve">. </w:t>
      </w:r>
      <w:r w:rsidRPr="0045435A">
        <w:t>У 1-го большого коренного зуба к 10-11 месяцам жевательные бугры сглаживаются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>Подсвинки</w:t>
      </w:r>
      <w:r w:rsidR="0045435A">
        <w:t xml:space="preserve"> (</w:t>
      </w:r>
      <w:r w:rsidRPr="0045435A">
        <w:t>13-18 мес</w:t>
      </w:r>
      <w:r w:rsidR="0045435A" w:rsidRPr="0045435A">
        <w:t xml:space="preserve">) </w:t>
      </w:r>
      <w:r w:rsidR="0045435A">
        <w:t>-</w:t>
      </w:r>
      <w:r w:rsidRPr="0045435A">
        <w:t xml:space="preserve"> всего зубов 40</w:t>
      </w:r>
      <w:r w:rsidR="0045435A" w:rsidRPr="0045435A">
        <w:t xml:space="preserve">. </w:t>
      </w:r>
      <w:r w:rsidRPr="0045435A">
        <w:t>К этому времени обычно заканчивается смена молочных зубов на постоянные</w:t>
      </w:r>
      <w:r w:rsidR="0045435A" w:rsidRPr="0045435A">
        <w:t xml:space="preserve">. </w:t>
      </w:r>
      <w:r w:rsidRPr="0045435A">
        <w:t>Второй большой коренной зуб полностью развит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 xml:space="preserve">Двухгодовалые особи </w:t>
      </w:r>
      <w:r w:rsidR="0045435A">
        <w:t>-</w:t>
      </w:r>
      <w:r w:rsidRPr="0045435A">
        <w:t xml:space="preserve"> всего зубов 40-42</w:t>
      </w:r>
      <w:r w:rsidR="0045435A" w:rsidRPr="0045435A">
        <w:t xml:space="preserve">. </w:t>
      </w:r>
      <w:r w:rsidRPr="0045435A">
        <w:t>Начинает развиваться 3-й коренной зуб</w:t>
      </w:r>
      <w:r w:rsidR="0045435A" w:rsidRPr="0045435A">
        <w:t xml:space="preserve">. </w:t>
      </w:r>
      <w:r w:rsidRPr="0045435A">
        <w:t>Передние коренные полностью деформированы и имеют стертые вершины</w:t>
      </w:r>
      <w:r w:rsidR="0045435A" w:rsidRPr="0045435A">
        <w:t xml:space="preserve">. </w:t>
      </w:r>
      <w:r w:rsidRPr="0045435A">
        <w:t>Клыки самцов достигают длинны до 40 мм, у самок они заметно короче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 xml:space="preserve">Трехгодовалые особи </w:t>
      </w:r>
      <w:r w:rsidR="0045435A">
        <w:t>-</w:t>
      </w:r>
      <w:r w:rsidRPr="0045435A">
        <w:t xml:space="preserve"> число зубов 44</w:t>
      </w:r>
      <w:r w:rsidR="0045435A" w:rsidRPr="0045435A">
        <w:t xml:space="preserve">. </w:t>
      </w:r>
      <w:r w:rsidRPr="0045435A">
        <w:t>Резцы слабо стерты, стертость передних коренных увеличивается</w:t>
      </w:r>
      <w:r w:rsidR="0045435A" w:rsidRPr="0045435A">
        <w:t xml:space="preserve">. </w:t>
      </w:r>
      <w:r w:rsidRPr="0045435A">
        <w:t>Начинает стираться 1-й и 2-й заднекоренные зубы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>Четырехгодовалые особи</w:t>
      </w:r>
      <w:r w:rsidR="0045435A" w:rsidRPr="0045435A">
        <w:t xml:space="preserve">. </w:t>
      </w:r>
      <w:r w:rsidRPr="0045435A">
        <w:t>Все зубы носят следы стертости, а главное начинает сглаживаться 3-й заднекоренной зуб, где появляются черточки дентины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>Пятигодовалые особи</w:t>
      </w:r>
      <w:r w:rsidR="0045435A" w:rsidRPr="0045435A">
        <w:t xml:space="preserve">. </w:t>
      </w:r>
      <w:r w:rsidRPr="0045435A">
        <w:t>У 1-го и 2-го резцов стачиваются верхние внутренние стороны</w:t>
      </w:r>
      <w:r w:rsidR="0045435A" w:rsidRPr="0045435A">
        <w:t xml:space="preserve">. </w:t>
      </w:r>
      <w:r w:rsidRPr="0045435A">
        <w:t>В результате стирания резцы укорачиваются</w:t>
      </w:r>
      <w:r w:rsidR="0045435A" w:rsidRPr="0045435A">
        <w:t xml:space="preserve">. </w:t>
      </w:r>
      <w:r w:rsidRPr="0045435A">
        <w:t>Сильно стачиваются поверхности передних и задних коренных зубов, причем у 1-го и 2-го стираются бугры и складки эмали, дентин принимает звездчатообразную форму, особенно это характерно для 3-го большого коренного зуба, хотя у него сохраняются еще бугры</w:t>
      </w:r>
      <w:r w:rsidR="0045435A" w:rsidRPr="0045435A">
        <w:t xml:space="preserve">. </w:t>
      </w:r>
      <w:r w:rsidRPr="0045435A">
        <w:t>У секачей на верхних клыках намечаются поперечины, борозды, которые соответствуют возрасту зверя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>Шести и семигодовалые особи</w:t>
      </w:r>
      <w:r w:rsidR="0045435A" w:rsidRPr="0045435A">
        <w:t xml:space="preserve">. </w:t>
      </w:r>
      <w:r w:rsidRPr="0045435A">
        <w:t>Резцы сильно отсечены и укорочены</w:t>
      </w:r>
      <w:r w:rsidR="0045435A" w:rsidRPr="0045435A">
        <w:t xml:space="preserve">. </w:t>
      </w:r>
      <w:r w:rsidRPr="0045435A">
        <w:t>Коренные зубы скошены значительно сильнее, чем у животных предыдущих возрастов</w:t>
      </w:r>
      <w:r w:rsidR="0045435A" w:rsidRPr="0045435A">
        <w:t xml:space="preserve">. </w:t>
      </w:r>
      <w:r w:rsidRPr="0045435A">
        <w:t>У передних коренных зубов дентин выступает темными полосами, у заднекоренных зубов начинают стираться эмалевые складки и отдельные звезды начинают соединяться между собой темными пятнами</w:t>
      </w:r>
      <w:r w:rsidR="0045435A" w:rsidRPr="0045435A">
        <w:t xml:space="preserve">. </w:t>
      </w:r>
      <w:r w:rsidRPr="0045435A">
        <w:t>У 1-го большого коренного зуба начинает стачиваться корона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>Восьмигодовалые особи и старше</w:t>
      </w:r>
      <w:r w:rsidR="0045435A" w:rsidRPr="0045435A">
        <w:t xml:space="preserve">. </w:t>
      </w:r>
      <w:r w:rsidRPr="0045435A">
        <w:t>Зубы начинают разрушаться и выпадать</w:t>
      </w:r>
      <w:r w:rsidR="0045435A" w:rsidRPr="0045435A">
        <w:t xml:space="preserve">. </w:t>
      </w:r>
      <w:r w:rsidRPr="0045435A">
        <w:t>Зубы часто обламываются, особенно 1-й, 2-й и 3-й передние коренные зубы</w:t>
      </w:r>
      <w:r w:rsidR="0045435A" w:rsidRPr="0045435A">
        <w:t xml:space="preserve">. </w:t>
      </w:r>
      <w:r w:rsidRPr="0045435A">
        <w:t>Клыки постепенно истончаются</w:t>
      </w:r>
      <w:r w:rsidR="0045435A" w:rsidRPr="0045435A">
        <w:t xml:space="preserve">. </w:t>
      </w:r>
      <w:r w:rsidRPr="0045435A">
        <w:t>Короны всех коренных зубов стерты</w:t>
      </w:r>
      <w:r w:rsidR="0045435A" w:rsidRPr="0045435A">
        <w:t>.</w:t>
      </w:r>
    </w:p>
    <w:p w:rsidR="0045435A" w:rsidRDefault="00D051CB" w:rsidP="007014E7">
      <w:pPr>
        <w:keepNext/>
        <w:widowControl w:val="0"/>
      </w:pPr>
      <w:r w:rsidRPr="0045435A">
        <w:t>У старых особей</w:t>
      </w:r>
      <w:r w:rsidR="0045435A">
        <w:t xml:space="preserve"> (</w:t>
      </w:r>
      <w:r w:rsidRPr="0045435A">
        <w:t>10 лет и старше</w:t>
      </w:r>
      <w:r w:rsidR="0045435A" w:rsidRPr="0045435A">
        <w:t xml:space="preserve">) </w:t>
      </w:r>
      <w:r w:rsidRPr="0045435A">
        <w:t>заднекоренные зубы бывают стерты почти до десен, складки эмали исчезают</w:t>
      </w:r>
      <w:r w:rsidR="0045435A" w:rsidRPr="0045435A">
        <w:t xml:space="preserve">. </w:t>
      </w:r>
      <w:r w:rsidRPr="0045435A">
        <w:t>Клыки десятилетних секачей, если не оказываются сломанными при жизни, имеют 4 см толщины, причем верхние сильно заворачиваются в сторону верхней губы</w:t>
      </w:r>
      <w:r w:rsidR="0045435A">
        <w:t xml:space="preserve"> (</w:t>
      </w:r>
      <w:r w:rsidRPr="0045435A">
        <w:t>Верещагин В</w:t>
      </w:r>
      <w:r w:rsidR="0045435A">
        <w:t>.Г. 19</w:t>
      </w:r>
      <w:r w:rsidRPr="0045435A">
        <w:t>79 г</w:t>
      </w:r>
      <w:r w:rsidR="0045435A" w:rsidRPr="0045435A">
        <w:t>).</w:t>
      </w:r>
    </w:p>
    <w:p w:rsidR="0045435A" w:rsidRDefault="00D051CB" w:rsidP="007014E7">
      <w:pPr>
        <w:keepNext/>
        <w:widowControl w:val="0"/>
      </w:pPr>
      <w:r w:rsidRPr="0045435A">
        <w:t>Для морфометрически</w:t>
      </w:r>
      <w:r w:rsidR="00361142">
        <w:t>х</w:t>
      </w:r>
      <w:r w:rsidRPr="0045435A">
        <w:t xml:space="preserve"> измерений кабанов мы использовали </w:t>
      </w:r>
      <w:r w:rsidR="00636104" w:rsidRPr="0045435A">
        <w:t>двухметровую</w:t>
      </w:r>
      <w:r w:rsidR="005413A6" w:rsidRPr="0045435A">
        <w:t xml:space="preserve"> рулетку</w:t>
      </w:r>
      <w:r w:rsidR="00636104" w:rsidRPr="0045435A">
        <w:t xml:space="preserve"> и линейку</w:t>
      </w:r>
      <w:r w:rsidR="0045435A" w:rsidRPr="0045435A">
        <w:t>.</w:t>
      </w:r>
    </w:p>
    <w:p w:rsidR="0045435A" w:rsidRDefault="00952EFD" w:rsidP="007014E7">
      <w:pPr>
        <w:keepNext/>
        <w:widowControl w:val="0"/>
      </w:pPr>
      <w:r w:rsidRPr="0045435A">
        <w:t>Для исследований применялись ведомственные данные, данные учетов и визуальные наблюдения</w:t>
      </w:r>
      <w:r w:rsidR="0045435A" w:rsidRPr="0045435A">
        <w:t>.</w:t>
      </w:r>
    </w:p>
    <w:p w:rsidR="007014E7" w:rsidRDefault="007014E7" w:rsidP="007014E7">
      <w:pPr>
        <w:pStyle w:val="2"/>
        <w:widowControl w:val="0"/>
      </w:pPr>
    </w:p>
    <w:p w:rsidR="0045435A" w:rsidRDefault="000946F6" w:rsidP="007014E7">
      <w:pPr>
        <w:pStyle w:val="2"/>
        <w:widowControl w:val="0"/>
        <w:rPr>
          <w:lang w:val="uk-UA"/>
        </w:rPr>
      </w:pPr>
      <w:r>
        <w:br w:type="page"/>
      </w:r>
      <w:bookmarkStart w:id="11" w:name="_Toc252124311"/>
      <w:r w:rsidR="0045435A">
        <w:t xml:space="preserve">2.2 </w:t>
      </w:r>
      <w:r w:rsidR="005752E0" w:rsidRPr="0045435A">
        <w:t>Морфо</w:t>
      </w:r>
      <w:r w:rsidR="000057A5" w:rsidRPr="0045435A">
        <w:t>метр</w:t>
      </w:r>
      <w:r w:rsidR="005752E0" w:rsidRPr="0045435A">
        <w:t>ическая характеристика уссурийского кабана в Ромненском районе</w:t>
      </w:r>
      <w:bookmarkEnd w:id="11"/>
    </w:p>
    <w:p w:rsidR="000946F6" w:rsidRPr="000946F6" w:rsidRDefault="000946F6" w:rsidP="007014E7">
      <w:pPr>
        <w:keepNext/>
        <w:widowControl w:val="0"/>
        <w:rPr>
          <w:lang w:val="uk-UA"/>
        </w:rPr>
      </w:pPr>
    </w:p>
    <w:p w:rsidR="0045435A" w:rsidRDefault="005752E0" w:rsidP="007014E7">
      <w:pPr>
        <w:keepNext/>
        <w:widowControl w:val="0"/>
      </w:pPr>
      <w:r w:rsidRPr="0045435A">
        <w:t>В результате</w:t>
      </w:r>
      <w:r w:rsidR="0045435A" w:rsidRPr="0045435A">
        <w:t xml:space="preserve"> </w:t>
      </w:r>
      <w:r w:rsidRPr="0045435A">
        <w:t>исследовательской деятельности удалось промерить взрослого кабана-секача, самку и поросенка-самца, полученные данные</w:t>
      </w:r>
      <w:r w:rsidR="0045435A" w:rsidRPr="0045435A">
        <w:t xml:space="preserve"> </w:t>
      </w:r>
      <w:r w:rsidRPr="0045435A">
        <w:t>приведены в таблице №4</w:t>
      </w:r>
      <w:r w:rsidR="0045435A" w:rsidRPr="0045435A">
        <w:t>.</w:t>
      </w:r>
    </w:p>
    <w:p w:rsidR="000946F6" w:rsidRDefault="000946F6" w:rsidP="007014E7">
      <w:pPr>
        <w:keepNext/>
        <w:widowControl w:val="0"/>
        <w:rPr>
          <w:lang w:val="uk-UA"/>
        </w:rPr>
      </w:pPr>
    </w:p>
    <w:p w:rsidR="00CC6516" w:rsidRPr="0045435A" w:rsidRDefault="00CC6516" w:rsidP="007014E7">
      <w:pPr>
        <w:keepNext/>
        <w:widowControl w:val="0"/>
      </w:pPr>
      <w:r w:rsidRPr="0045435A">
        <w:t>Таблица 4</w:t>
      </w:r>
      <w:r w:rsidR="0045435A" w:rsidRPr="0045435A">
        <w:t xml:space="preserve">. </w:t>
      </w:r>
      <w:r w:rsidRPr="0045435A">
        <w:t>Промеры кабанов</w:t>
      </w:r>
      <w:r w:rsidR="0045435A" w:rsidRPr="0045435A">
        <w:t xml:space="preserve">.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2168"/>
        <w:gridCol w:w="2173"/>
        <w:gridCol w:w="1836"/>
      </w:tblGrid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Самец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Самка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Поросенок самец</w:t>
            </w:r>
          </w:p>
        </w:tc>
      </w:tr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Возраст</w:t>
            </w:r>
            <w:r w:rsidR="0045435A">
              <w:t xml:space="preserve"> (</w:t>
            </w:r>
            <w:r w:rsidRPr="0045435A">
              <w:t>лет</w:t>
            </w:r>
            <w:r w:rsidR="0045435A" w:rsidRPr="0045435A">
              <w:t xml:space="preserve">) </w:t>
            </w: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5,5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2,5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До года</w:t>
            </w:r>
          </w:p>
        </w:tc>
      </w:tr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Масса</w:t>
            </w:r>
            <w:r w:rsidR="0045435A">
              <w:t xml:space="preserve"> (</w:t>
            </w:r>
            <w:r w:rsidRPr="0045435A">
              <w:t>в кг</w:t>
            </w:r>
            <w:r w:rsidR="0045435A" w:rsidRPr="0045435A">
              <w:t xml:space="preserve">) </w:t>
            </w: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162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92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40</w:t>
            </w:r>
          </w:p>
        </w:tc>
      </w:tr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Длина тела</w:t>
            </w:r>
            <w:r w:rsidR="0045435A">
              <w:t xml:space="preserve"> (</w:t>
            </w:r>
            <w:r w:rsidRPr="0045435A">
              <w:t>в см</w:t>
            </w:r>
            <w:r w:rsidR="0045435A" w:rsidRPr="0045435A">
              <w:t xml:space="preserve">) </w:t>
            </w: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171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132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97</w:t>
            </w:r>
          </w:p>
        </w:tc>
      </w:tr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Высота в холке</w:t>
            </w:r>
            <w:r w:rsidR="0045435A">
              <w:t xml:space="preserve"> (</w:t>
            </w:r>
            <w:r w:rsidRPr="0045435A">
              <w:t>в см</w:t>
            </w:r>
            <w:r w:rsidR="0045435A" w:rsidRPr="0045435A">
              <w:t xml:space="preserve">) </w:t>
            </w: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109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78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51</w:t>
            </w:r>
          </w:p>
        </w:tc>
      </w:tr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Длина головы</w:t>
            </w:r>
            <w:r w:rsidR="0045435A">
              <w:t xml:space="preserve"> (</w:t>
            </w:r>
            <w:r w:rsidRPr="0045435A">
              <w:t>в см</w:t>
            </w:r>
            <w:r w:rsidR="0045435A" w:rsidRPr="0045435A">
              <w:t xml:space="preserve">) </w:t>
            </w: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57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42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31</w:t>
            </w:r>
          </w:p>
        </w:tc>
      </w:tr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Ширина головы</w:t>
            </w:r>
            <w:r w:rsidR="0045435A">
              <w:t xml:space="preserve"> (</w:t>
            </w:r>
            <w:r w:rsidRPr="0045435A">
              <w:t>между ушей</w:t>
            </w:r>
            <w:r w:rsidR="0045435A" w:rsidRPr="0045435A">
              <w:t xml:space="preserve">) </w:t>
            </w: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27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19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14</w:t>
            </w:r>
          </w:p>
        </w:tc>
      </w:tr>
      <w:tr w:rsidR="005413A6" w:rsidRPr="0045435A" w:rsidTr="00A623AA">
        <w:trPr>
          <w:jc w:val="center"/>
        </w:trPr>
        <w:tc>
          <w:tcPr>
            <w:tcW w:w="2815" w:type="dxa"/>
            <w:shd w:val="clear" w:color="auto" w:fill="auto"/>
          </w:tcPr>
          <w:p w:rsidR="0045435A" w:rsidRDefault="005413A6" w:rsidP="00A623AA">
            <w:pPr>
              <w:pStyle w:val="aff"/>
              <w:keepNext/>
              <w:widowControl w:val="0"/>
            </w:pPr>
            <w:r w:rsidRPr="0045435A">
              <w:t>Копыта</w:t>
            </w:r>
            <w:r w:rsidR="0045435A">
              <w:t xml:space="preserve"> (</w:t>
            </w:r>
            <w:r w:rsidRPr="0045435A">
              <w:t>в см</w:t>
            </w:r>
            <w:r w:rsidR="0045435A" w:rsidRPr="0045435A">
              <w:t>):</w:t>
            </w: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передние</w:t>
            </w: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задние</w:t>
            </w:r>
          </w:p>
        </w:tc>
        <w:tc>
          <w:tcPr>
            <w:tcW w:w="2168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13Ч10</w:t>
            </w: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14Ч11</w:t>
            </w:r>
          </w:p>
        </w:tc>
        <w:tc>
          <w:tcPr>
            <w:tcW w:w="2173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6,5Ч4,7</w:t>
            </w: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7Ч5</w:t>
            </w:r>
          </w:p>
        </w:tc>
        <w:tc>
          <w:tcPr>
            <w:tcW w:w="1836" w:type="dxa"/>
            <w:shd w:val="clear" w:color="auto" w:fill="auto"/>
          </w:tcPr>
          <w:p w:rsidR="005413A6" w:rsidRPr="0045435A" w:rsidRDefault="005413A6" w:rsidP="00A623AA">
            <w:pPr>
              <w:pStyle w:val="aff"/>
              <w:keepNext/>
              <w:widowControl w:val="0"/>
            </w:pP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4,5Ч3,2</w:t>
            </w:r>
          </w:p>
          <w:p w:rsidR="005413A6" w:rsidRPr="0045435A" w:rsidRDefault="005413A6" w:rsidP="00A623AA">
            <w:pPr>
              <w:pStyle w:val="aff"/>
              <w:keepNext/>
              <w:widowControl w:val="0"/>
            </w:pPr>
            <w:r w:rsidRPr="0045435A">
              <w:t>5Ч4</w:t>
            </w:r>
          </w:p>
        </w:tc>
      </w:tr>
    </w:tbl>
    <w:p w:rsidR="005413A6" w:rsidRPr="0045435A" w:rsidRDefault="005413A6" w:rsidP="007014E7">
      <w:pPr>
        <w:keepNext/>
        <w:widowControl w:val="0"/>
      </w:pPr>
    </w:p>
    <w:p w:rsidR="0045435A" w:rsidRDefault="007E5763" w:rsidP="007014E7">
      <w:pPr>
        <w:keepNext/>
        <w:widowControl w:val="0"/>
      </w:pPr>
      <w:r w:rsidRPr="0045435A">
        <w:t>Из таблицы №4 видна разница размеров кабанов разных возрастов и полов</w:t>
      </w:r>
      <w:r w:rsidR="0045435A" w:rsidRPr="0045435A">
        <w:t xml:space="preserve">. </w:t>
      </w:r>
      <w:r w:rsidRPr="0045435A">
        <w:t>Таким образом кабан-секач, возраст которого 5,5 лет, является наиболее крупным, чем самка, возраст которой 2,5 года, а поросенок, возрастом до года</w:t>
      </w:r>
      <w:r w:rsidR="001D634B" w:rsidRPr="0045435A">
        <w:t>, заметно отличается меньшими размерами от особей старше его</w:t>
      </w:r>
      <w:r w:rsidR="0045435A" w:rsidRPr="0045435A">
        <w:t>.</w:t>
      </w:r>
    </w:p>
    <w:p w:rsidR="0045435A" w:rsidRDefault="00CC6516" w:rsidP="007014E7">
      <w:pPr>
        <w:keepNext/>
        <w:widowControl w:val="0"/>
      </w:pPr>
      <w:r w:rsidRPr="0045435A">
        <w:t>По вышеуказанной методике</w:t>
      </w:r>
      <w:r w:rsidR="005413A6" w:rsidRPr="0045435A">
        <w:t xml:space="preserve"> определения возраста кабана по зубной системе</w:t>
      </w:r>
      <w:r w:rsidRPr="0045435A">
        <w:t>, добытый поросенок подошел под описание возраста 7-11 месяцев</w:t>
      </w:r>
      <w:r w:rsidR="0045435A" w:rsidRPr="0045435A">
        <w:t xml:space="preserve">, </w:t>
      </w:r>
      <w:r w:rsidRPr="0045435A">
        <w:t>возраст свиньи определился в 2,5 года, зубная система секача подошла под описание пятигодовалой особи</w:t>
      </w:r>
      <w:r w:rsidR="0045435A" w:rsidRPr="0045435A">
        <w:t xml:space="preserve">. </w:t>
      </w:r>
      <w:r w:rsidRPr="0045435A">
        <w:t>Таким образом определили возраст добытых кабанов</w:t>
      </w:r>
      <w:r w:rsidR="0045435A" w:rsidRPr="0045435A">
        <w:t>.</w:t>
      </w:r>
    </w:p>
    <w:p w:rsidR="0045435A" w:rsidRDefault="00CC6516" w:rsidP="007014E7">
      <w:pPr>
        <w:keepNext/>
        <w:widowControl w:val="0"/>
      </w:pPr>
      <w:r w:rsidRPr="0045435A">
        <w:t>У добытого кабана-секача наблюдался своеобразный подкожный панцирь из соединительной ткани</w:t>
      </w:r>
      <w:r w:rsidR="0045435A" w:rsidRPr="0045435A">
        <w:t xml:space="preserve"> - </w:t>
      </w:r>
      <w:r w:rsidRPr="0045435A">
        <w:t>калкан</w:t>
      </w:r>
      <w:r w:rsidR="0045435A" w:rsidRPr="0045435A">
        <w:t xml:space="preserve">. </w:t>
      </w:r>
      <w:r w:rsidRPr="0045435A">
        <w:t>Толщина его 2</w:t>
      </w:r>
      <w:r w:rsidR="0045435A" w:rsidRPr="0045435A">
        <w:t xml:space="preserve"> - </w:t>
      </w:r>
      <w:r w:rsidRPr="0045435A">
        <w:t>3 см, и тянется он от лопаток до конца ребер</w:t>
      </w:r>
      <w:r w:rsidR="0045435A" w:rsidRPr="0045435A">
        <w:t xml:space="preserve">. </w:t>
      </w:r>
      <w:r w:rsidRPr="0045435A">
        <w:t xml:space="preserve">Это приспособление служит защитой на время гона, когда в ноябре-декабре самцы отчаянно дерутся из-за самок, </w:t>
      </w:r>
      <w:r w:rsidR="0045435A">
        <w:t>т.е.</w:t>
      </w:r>
      <w:r w:rsidR="0045435A" w:rsidRPr="0045435A">
        <w:t xml:space="preserve"> </w:t>
      </w:r>
      <w:r w:rsidRPr="0045435A">
        <w:t>своими клыками пытаются ранить друг друга в бока</w:t>
      </w:r>
      <w:r w:rsidR="0045435A" w:rsidRPr="0045435A">
        <w:t xml:space="preserve">. </w:t>
      </w:r>
      <w:r w:rsidR="00CD6460" w:rsidRPr="0045435A">
        <w:t xml:space="preserve">У самки и поросенка </w:t>
      </w:r>
      <w:r w:rsidR="00BA1A2D" w:rsidRPr="0045435A">
        <w:t>калкана нет потому, что они не участвуют в поединках</w:t>
      </w:r>
      <w:r w:rsidR="0045435A" w:rsidRPr="0045435A">
        <w:t>.</w:t>
      </w:r>
    </w:p>
    <w:p w:rsidR="0045435A" w:rsidRDefault="00CC6516" w:rsidP="007014E7">
      <w:pPr>
        <w:keepNext/>
        <w:widowControl w:val="0"/>
      </w:pPr>
      <w:r w:rsidRPr="0045435A">
        <w:t>Нижние клыки у данного секача достигают 12 см</w:t>
      </w:r>
      <w:r w:rsidR="005413A6" w:rsidRPr="0045435A">
        <w:t xml:space="preserve"> в длину</w:t>
      </w:r>
      <w:r w:rsidRPr="0045435A">
        <w:t xml:space="preserve">, а верхние </w:t>
      </w:r>
      <w:r w:rsidR="0045435A">
        <w:t>-</w:t>
      </w:r>
      <w:r w:rsidRPr="0045435A">
        <w:t xml:space="preserve"> 6 см</w:t>
      </w:r>
      <w:r w:rsidR="005413A6" w:rsidRPr="0045435A">
        <w:t xml:space="preserve"> в длину</w:t>
      </w:r>
      <w:r w:rsidR="0045435A" w:rsidRPr="0045435A">
        <w:t xml:space="preserve">. </w:t>
      </w:r>
      <w:r w:rsidRPr="0045435A">
        <w:t>Клыки не обломаны, симметричны, с небольшими потертостями</w:t>
      </w:r>
      <w:r w:rsidR="0045435A" w:rsidRPr="0045435A">
        <w:t xml:space="preserve">. </w:t>
      </w:r>
      <w:r w:rsidR="00BA1A2D" w:rsidRPr="0045435A">
        <w:t>У самки и поросенка клыков нет</w:t>
      </w:r>
      <w:r w:rsidR="0045435A" w:rsidRPr="0045435A">
        <w:t>.</w:t>
      </w:r>
    </w:p>
    <w:p w:rsidR="0045435A" w:rsidRDefault="00BD2B65" w:rsidP="007014E7">
      <w:pPr>
        <w:keepNext/>
        <w:widowControl w:val="0"/>
      </w:pPr>
      <w:r w:rsidRPr="0045435A">
        <w:t>Во время преддипломной практики удалось промерить внутренние органы кабана-секача</w:t>
      </w:r>
      <w:r w:rsidR="0045435A">
        <w:t xml:space="preserve"> (</w:t>
      </w:r>
      <w:r w:rsidRPr="0045435A">
        <w:t>см</w:t>
      </w:r>
      <w:r w:rsidR="0045435A" w:rsidRPr="0045435A">
        <w:t xml:space="preserve">. </w:t>
      </w:r>
      <w:r w:rsidRPr="0045435A">
        <w:t xml:space="preserve">приложение </w:t>
      </w:r>
      <w:r w:rsidR="00CE48D8" w:rsidRPr="0045435A">
        <w:t>5</w:t>
      </w:r>
      <w:r w:rsidR="0045435A" w:rsidRPr="0045435A">
        <w:t>).</w:t>
      </w:r>
    </w:p>
    <w:p w:rsidR="000946F6" w:rsidRDefault="000946F6" w:rsidP="007014E7">
      <w:pPr>
        <w:keepNext/>
        <w:widowControl w:val="0"/>
        <w:rPr>
          <w:lang w:val="uk-UA"/>
        </w:rPr>
      </w:pPr>
    </w:p>
    <w:p w:rsidR="0045435A" w:rsidRDefault="0045435A" w:rsidP="007014E7">
      <w:pPr>
        <w:pStyle w:val="2"/>
        <w:widowControl w:val="0"/>
        <w:rPr>
          <w:lang w:val="uk-UA"/>
        </w:rPr>
      </w:pPr>
      <w:bookmarkStart w:id="12" w:name="_Toc252124312"/>
      <w:r>
        <w:t xml:space="preserve">2.3 </w:t>
      </w:r>
      <w:r w:rsidR="00CC6516" w:rsidRPr="0045435A">
        <w:t>Следы жизнедеятельности кабана</w:t>
      </w:r>
      <w:bookmarkEnd w:id="12"/>
    </w:p>
    <w:p w:rsidR="000946F6" w:rsidRPr="000946F6" w:rsidRDefault="000946F6" w:rsidP="007014E7">
      <w:pPr>
        <w:keepNext/>
        <w:widowControl w:val="0"/>
        <w:rPr>
          <w:lang w:val="uk-UA"/>
        </w:rPr>
      </w:pPr>
    </w:p>
    <w:p w:rsidR="0045435A" w:rsidRDefault="00CC6516" w:rsidP="007014E7">
      <w:pPr>
        <w:keepNext/>
        <w:widowControl w:val="0"/>
      </w:pPr>
      <w:r w:rsidRPr="0045435A">
        <w:t>Во время прохождения производственной практики по дисциплине</w:t>
      </w:r>
      <w:r w:rsidR="0045435A">
        <w:t xml:space="preserve"> "</w:t>
      </w:r>
      <w:r w:rsidRPr="0045435A">
        <w:t>Учеты охотничьих животных</w:t>
      </w:r>
      <w:r w:rsidR="0045435A">
        <w:t xml:space="preserve">" </w:t>
      </w:r>
      <w:r w:rsidRPr="0045435A">
        <w:t>в феврале 2007 года, удалось пронаблюдать некоторые следы жизнедеятельности уссурийского кабана</w:t>
      </w:r>
      <w:r w:rsidR="0045435A" w:rsidRPr="0045435A">
        <w:t xml:space="preserve">. </w:t>
      </w:r>
      <w:r w:rsidRPr="0045435A">
        <w:t>На маршруте, расположенном в Ташинском заказнике, были обнаружены кабаньи следы поиска корм</w:t>
      </w:r>
      <w:r w:rsidR="00F860E4" w:rsidRPr="0045435A">
        <w:t>а, которые представлены</w:t>
      </w:r>
      <w:r w:rsidR="0045435A" w:rsidRPr="0045435A">
        <w:t xml:space="preserve"> </w:t>
      </w:r>
      <w:r w:rsidR="0045435A">
        <w:t>рис.1</w:t>
      </w:r>
      <w:r w:rsidR="00F860E4" w:rsidRPr="0045435A">
        <w:t>3 и 14</w:t>
      </w:r>
      <w:r w:rsidR="0045435A" w:rsidRPr="0045435A">
        <w:t xml:space="preserve">. </w:t>
      </w:r>
      <w:r w:rsidRPr="0045435A">
        <w:t>Эти покопы были обнаружены примерно после 4-5 часов после того, как они были сделаны</w:t>
      </w:r>
      <w:r w:rsidR="0045435A" w:rsidRPr="0045435A">
        <w:t xml:space="preserve">. </w:t>
      </w:r>
      <w:r w:rsidRPr="0045435A">
        <w:t>Насчитывалось 5-6 кабанов в этой семье</w:t>
      </w:r>
      <w:r w:rsidR="0045435A" w:rsidRPr="0045435A">
        <w:t xml:space="preserve">. </w:t>
      </w:r>
      <w:r w:rsidR="00F860E4" w:rsidRPr="0045435A">
        <w:t xml:space="preserve">На </w:t>
      </w:r>
      <w:r w:rsidR="0045435A">
        <w:t>рис.1</w:t>
      </w:r>
      <w:r w:rsidR="00F860E4" w:rsidRPr="0045435A">
        <w:t>5 видны следы небольшого кабана</w:t>
      </w:r>
      <w:r w:rsidR="0045435A" w:rsidRPr="0045435A">
        <w:t>.</w:t>
      </w:r>
    </w:p>
    <w:p w:rsidR="00530EA5" w:rsidRDefault="00530EA5" w:rsidP="007014E7">
      <w:pPr>
        <w:keepNext/>
        <w:widowControl w:val="0"/>
        <w:rPr>
          <w:lang w:val="uk-UA"/>
        </w:rPr>
      </w:pPr>
    </w:p>
    <w:p w:rsidR="0045435A" w:rsidRDefault="0045435A" w:rsidP="007014E7">
      <w:pPr>
        <w:pStyle w:val="2"/>
        <w:widowControl w:val="0"/>
        <w:rPr>
          <w:lang w:val="uk-UA"/>
        </w:rPr>
      </w:pPr>
      <w:bookmarkStart w:id="13" w:name="_Toc252124313"/>
      <w:r>
        <w:t xml:space="preserve">2.4 </w:t>
      </w:r>
      <w:r w:rsidR="00FC751B" w:rsidRPr="0045435A">
        <w:t>Динамика численности кабана в Ромненском районе</w:t>
      </w:r>
      <w:bookmarkEnd w:id="13"/>
    </w:p>
    <w:p w:rsidR="00530EA5" w:rsidRPr="00530EA5" w:rsidRDefault="00530EA5" w:rsidP="007014E7">
      <w:pPr>
        <w:keepNext/>
        <w:widowControl w:val="0"/>
        <w:rPr>
          <w:lang w:val="uk-UA"/>
        </w:rPr>
      </w:pPr>
    </w:p>
    <w:p w:rsidR="0045435A" w:rsidRDefault="00FC751B" w:rsidP="007014E7">
      <w:pPr>
        <w:keepNext/>
        <w:widowControl w:val="0"/>
      </w:pPr>
      <w:r w:rsidRPr="0045435A">
        <w:t>В результате проведения учетных работ выяснились количественные данные численности дикого кабана на территории Ромненского района</w:t>
      </w:r>
      <w:r w:rsidR="0045435A">
        <w:t xml:space="preserve"> (</w:t>
      </w:r>
      <w:r w:rsidRPr="0045435A">
        <w:t>территория Госфонда, Ташинского заказника и Ромненского общества охотников и рыболовов</w:t>
      </w:r>
      <w:r w:rsidR="0045435A" w:rsidRPr="0045435A">
        <w:t>.</w:t>
      </w:r>
    </w:p>
    <w:p w:rsidR="00530EA5" w:rsidRDefault="00530EA5" w:rsidP="007014E7">
      <w:pPr>
        <w:keepNext/>
        <w:widowControl w:val="0"/>
        <w:rPr>
          <w:lang w:val="uk-UA"/>
        </w:rPr>
      </w:pPr>
    </w:p>
    <w:p w:rsidR="00FC751B" w:rsidRPr="0045435A" w:rsidRDefault="007014E7" w:rsidP="007014E7">
      <w:pPr>
        <w:keepNext/>
        <w:widowControl w:val="0"/>
      </w:pPr>
      <w:r>
        <w:br w:type="page"/>
      </w:r>
      <w:r w:rsidR="005C014F" w:rsidRPr="0045435A">
        <w:t>Таблица 3</w:t>
      </w:r>
      <w:r w:rsidR="0045435A" w:rsidRPr="0045435A">
        <w:t xml:space="preserve">. </w:t>
      </w:r>
      <w:r w:rsidR="005C014F" w:rsidRPr="0045435A">
        <w:t>Численность кабана в Ромненском районе</w:t>
      </w:r>
    </w:p>
    <w:tbl>
      <w:tblPr>
        <w:tblW w:w="7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499"/>
      </w:tblGrid>
      <w:tr w:rsidR="00FC751B" w:rsidRPr="0045435A" w:rsidTr="00A623AA">
        <w:trPr>
          <w:trHeight w:val="131"/>
          <w:jc w:val="center"/>
        </w:trPr>
        <w:tc>
          <w:tcPr>
            <w:tcW w:w="3369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Год</w:t>
            </w:r>
          </w:p>
        </w:tc>
        <w:tc>
          <w:tcPr>
            <w:tcW w:w="4499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Численность</w:t>
            </w:r>
          </w:p>
        </w:tc>
      </w:tr>
      <w:tr w:rsidR="00FC751B" w:rsidRPr="0045435A" w:rsidTr="00A623AA">
        <w:trPr>
          <w:trHeight w:val="544"/>
          <w:jc w:val="center"/>
        </w:trPr>
        <w:tc>
          <w:tcPr>
            <w:tcW w:w="3369" w:type="dxa"/>
            <w:shd w:val="clear" w:color="auto" w:fill="auto"/>
          </w:tcPr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2005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2006</w:t>
            </w:r>
          </w:p>
          <w:p w:rsidR="00FC751B" w:rsidRPr="0045435A" w:rsidRDefault="00FC751B" w:rsidP="00A623AA">
            <w:pPr>
              <w:pStyle w:val="aff"/>
              <w:keepNext/>
              <w:widowControl w:val="0"/>
            </w:pPr>
            <w:r w:rsidRPr="0045435A">
              <w:t>2007</w:t>
            </w:r>
          </w:p>
        </w:tc>
        <w:tc>
          <w:tcPr>
            <w:tcW w:w="4499" w:type="dxa"/>
            <w:shd w:val="clear" w:color="auto" w:fill="auto"/>
          </w:tcPr>
          <w:p w:rsidR="00FC751B" w:rsidRPr="0045435A" w:rsidRDefault="00BC455E" w:rsidP="00A623AA">
            <w:pPr>
              <w:pStyle w:val="aff"/>
              <w:keepNext/>
              <w:widowControl w:val="0"/>
            </w:pPr>
            <w:r w:rsidRPr="0045435A">
              <w:t>138</w:t>
            </w:r>
          </w:p>
          <w:p w:rsidR="00FC751B" w:rsidRPr="0045435A" w:rsidRDefault="00BC455E" w:rsidP="00A623AA">
            <w:pPr>
              <w:pStyle w:val="aff"/>
              <w:keepNext/>
              <w:widowControl w:val="0"/>
            </w:pPr>
            <w:r w:rsidRPr="0045435A">
              <w:t>174</w:t>
            </w:r>
          </w:p>
          <w:p w:rsidR="00FC751B" w:rsidRPr="0045435A" w:rsidRDefault="00BC455E" w:rsidP="00A623AA">
            <w:pPr>
              <w:pStyle w:val="aff"/>
              <w:keepNext/>
              <w:widowControl w:val="0"/>
            </w:pPr>
            <w:r w:rsidRPr="0045435A">
              <w:t>162</w:t>
            </w:r>
          </w:p>
        </w:tc>
      </w:tr>
    </w:tbl>
    <w:p w:rsidR="00530EA5" w:rsidRDefault="00530EA5" w:rsidP="007014E7">
      <w:pPr>
        <w:keepNext/>
        <w:widowControl w:val="0"/>
        <w:rPr>
          <w:lang w:val="uk-UA"/>
        </w:rPr>
      </w:pPr>
    </w:p>
    <w:p w:rsidR="0045435A" w:rsidRDefault="00FC751B" w:rsidP="007014E7">
      <w:pPr>
        <w:keepNext/>
        <w:widowControl w:val="0"/>
      </w:pPr>
      <w:r w:rsidRPr="0045435A">
        <w:t>Общая площадь территории, на которой п</w:t>
      </w:r>
      <w:r w:rsidR="00BC455E" w:rsidRPr="0045435A">
        <w:t>роводились учеты, составляет 343,8</w:t>
      </w:r>
      <w:r w:rsidR="00B47CE9" w:rsidRPr="0045435A">
        <w:t xml:space="preserve"> тыс</w:t>
      </w:r>
      <w:r w:rsidR="0045435A" w:rsidRPr="0045435A">
        <w:t xml:space="preserve">. </w:t>
      </w:r>
      <w:r w:rsidR="00B47CE9" w:rsidRPr="0045435A">
        <w:t>га, из них 120 тыс</w:t>
      </w:r>
      <w:r w:rsidR="0045435A" w:rsidRPr="0045435A">
        <w:t xml:space="preserve">. </w:t>
      </w:r>
      <w:r w:rsidR="00B47CE9" w:rsidRPr="0045435A">
        <w:t>га являются 2 классом бонитета для кабана, 90 тыс</w:t>
      </w:r>
      <w:r w:rsidR="0045435A" w:rsidRPr="0045435A">
        <w:t xml:space="preserve">. </w:t>
      </w:r>
      <w:r w:rsidR="00B47CE9" w:rsidRPr="0045435A">
        <w:t xml:space="preserve">га </w:t>
      </w:r>
      <w:r w:rsidR="0045435A">
        <w:t>-</w:t>
      </w:r>
      <w:r w:rsidR="00B47CE9" w:rsidRPr="0045435A">
        <w:t xml:space="preserve"> </w:t>
      </w:r>
      <w:r w:rsidR="001D2580" w:rsidRPr="0045435A">
        <w:t>3 классом бонитета, 134 тыс</w:t>
      </w:r>
      <w:r w:rsidR="0045435A" w:rsidRPr="0045435A">
        <w:t xml:space="preserve">. </w:t>
      </w:r>
      <w:r w:rsidR="001D2580" w:rsidRPr="0045435A">
        <w:t xml:space="preserve">га </w:t>
      </w:r>
      <w:r w:rsidR="0045435A">
        <w:t>-</w:t>
      </w:r>
      <w:r w:rsidR="001D2580" w:rsidRPr="0045435A">
        <w:t xml:space="preserve"> 4 классом</w:t>
      </w:r>
      <w:r w:rsidR="0045435A" w:rsidRPr="0045435A">
        <w:t xml:space="preserve">. </w:t>
      </w:r>
      <w:r w:rsidR="001D2580" w:rsidRPr="0045435A">
        <w:t>Средняя плотность в 2007 году составила 0,5 особи на тыс</w:t>
      </w:r>
      <w:r w:rsidR="0045435A" w:rsidRPr="0045435A">
        <w:t xml:space="preserve">. </w:t>
      </w:r>
      <w:r w:rsidR="001D2580" w:rsidRPr="0045435A">
        <w:t xml:space="preserve">га, </w:t>
      </w:r>
      <w:r w:rsidR="0045435A">
        <w:t>т.е.</w:t>
      </w:r>
      <w:r w:rsidR="0045435A" w:rsidRPr="0045435A">
        <w:t xml:space="preserve"> </w:t>
      </w:r>
      <w:r w:rsidR="001D2580" w:rsidRPr="0045435A">
        <w:t>одна особь на 2 тыс</w:t>
      </w:r>
      <w:r w:rsidR="0045435A" w:rsidRPr="0045435A">
        <w:t xml:space="preserve">. </w:t>
      </w:r>
      <w:r w:rsidR="001D2580" w:rsidRPr="0045435A">
        <w:t>га</w:t>
      </w:r>
      <w:r w:rsidR="0045435A" w:rsidRPr="0045435A">
        <w:t>.</w:t>
      </w:r>
    </w:p>
    <w:p w:rsidR="00530EA5" w:rsidRDefault="00530EA5" w:rsidP="007014E7">
      <w:pPr>
        <w:keepNext/>
        <w:widowControl w:val="0"/>
        <w:rPr>
          <w:lang w:val="uk-UA"/>
        </w:rPr>
      </w:pPr>
    </w:p>
    <w:p w:rsidR="0045435A" w:rsidRDefault="0045435A" w:rsidP="007014E7">
      <w:pPr>
        <w:pStyle w:val="2"/>
        <w:widowControl w:val="0"/>
        <w:rPr>
          <w:lang w:val="uk-UA"/>
        </w:rPr>
      </w:pPr>
      <w:bookmarkStart w:id="14" w:name="_Toc252124314"/>
      <w:r>
        <w:t xml:space="preserve">2.5 </w:t>
      </w:r>
      <w:r w:rsidR="00BC455E" w:rsidRPr="0045435A">
        <w:t>Охрана и воспроизводство уссурийского кабана в Ромненском районе</w:t>
      </w:r>
      <w:bookmarkEnd w:id="14"/>
    </w:p>
    <w:p w:rsidR="00530EA5" w:rsidRPr="00530EA5" w:rsidRDefault="00530EA5" w:rsidP="007014E7">
      <w:pPr>
        <w:keepNext/>
        <w:widowControl w:val="0"/>
        <w:rPr>
          <w:lang w:val="uk-UA"/>
        </w:rPr>
      </w:pPr>
    </w:p>
    <w:p w:rsidR="0045435A" w:rsidRPr="00530EA5" w:rsidRDefault="00F85AE9" w:rsidP="007014E7">
      <w:pPr>
        <w:pStyle w:val="2"/>
        <w:widowControl w:val="0"/>
        <w:rPr>
          <w:lang w:val="uk-UA"/>
        </w:rPr>
      </w:pPr>
      <w:bookmarkStart w:id="15" w:name="_Toc252124315"/>
      <w:r>
        <w:t>2.5.1</w:t>
      </w:r>
      <w:r w:rsidR="0045435A" w:rsidRPr="0045435A">
        <w:t xml:space="preserve"> </w:t>
      </w:r>
      <w:r w:rsidR="00BC455E" w:rsidRPr="0045435A">
        <w:t>Структура и деятельность организации</w:t>
      </w:r>
      <w:bookmarkEnd w:id="15"/>
    </w:p>
    <w:p w:rsidR="0045435A" w:rsidRDefault="00BC455E" w:rsidP="007014E7">
      <w:pPr>
        <w:keepNext/>
        <w:widowControl w:val="0"/>
      </w:pPr>
      <w:r w:rsidRPr="0045435A">
        <w:t>Отдел охотнадзора Ромненского района работает в таких направлениях</w:t>
      </w:r>
      <w:r w:rsidR="0045435A" w:rsidRPr="0045435A">
        <w:t>:</w:t>
      </w:r>
    </w:p>
    <w:p w:rsidR="0045435A" w:rsidRDefault="00BC455E" w:rsidP="007014E7">
      <w:pPr>
        <w:keepNext/>
        <w:widowControl w:val="0"/>
      </w:pPr>
      <w:r w:rsidRPr="0045435A">
        <w:t>Организует и принимает участие в реализации программ по охране и рациональному использованию охотничьих животных и среды их обитания</w:t>
      </w:r>
      <w:r w:rsidR="0045435A" w:rsidRPr="0045435A">
        <w:t>.</w:t>
      </w:r>
    </w:p>
    <w:p w:rsidR="00530EA5" w:rsidRDefault="00BC455E" w:rsidP="007014E7">
      <w:pPr>
        <w:keepNext/>
        <w:widowControl w:val="0"/>
      </w:pPr>
      <w:r w:rsidRPr="0045435A">
        <w:t>Осуществляют государственное управление и государственный контроль за охраной, использованием и воспроизводством охотничьих животных, включая контроль в области ведения охотничьего хозяйства независимо от ведомственной принадлежности охотничьих угодий</w:t>
      </w:r>
      <w:r w:rsidR="0045435A" w:rsidRPr="0045435A">
        <w:t>.</w:t>
      </w:r>
      <w:r w:rsidR="00530EA5">
        <w:rPr>
          <w:lang w:val="uk-UA"/>
        </w:rPr>
        <w:t xml:space="preserve"> </w:t>
      </w:r>
      <w:r w:rsidRPr="0045435A">
        <w:t>Обеспечивают охрану охотничьих угодий, животных с привлечением для этих целей работников МВД, лесной охраны, рыбоохраны</w:t>
      </w:r>
      <w:r w:rsidR="0045435A" w:rsidRPr="0045435A">
        <w:t>.</w:t>
      </w:r>
      <w:r w:rsidR="00530EA5">
        <w:rPr>
          <w:lang w:val="uk-UA"/>
        </w:rPr>
        <w:t xml:space="preserve"> </w:t>
      </w:r>
      <w:r w:rsidRPr="0045435A">
        <w:t>Осуществляют государственный надзор за соблюдением правил охоты</w:t>
      </w:r>
      <w:r w:rsidR="0045435A" w:rsidRPr="0045435A">
        <w:t xml:space="preserve">. </w:t>
      </w:r>
      <w:r w:rsidRPr="0045435A">
        <w:t>В установленном порядке предъявляют иск за ущерб, нанесенный незаконной добычей охотничьих животных</w:t>
      </w:r>
      <w:r w:rsidR="0045435A" w:rsidRPr="0045435A">
        <w:t>.</w:t>
      </w:r>
      <w:r w:rsidR="00530EA5">
        <w:rPr>
          <w:lang w:val="uk-UA"/>
        </w:rPr>
        <w:t xml:space="preserve"> </w:t>
      </w:r>
      <w:r w:rsidRPr="0045435A">
        <w:t>Финансирование поступает из областного управления Россельхознадзора</w:t>
      </w:r>
      <w:r w:rsidR="0045435A" w:rsidRPr="0045435A">
        <w:t>.</w:t>
      </w:r>
    </w:p>
    <w:p w:rsidR="00BC455E" w:rsidRPr="0045435A" w:rsidRDefault="00530EA5" w:rsidP="007014E7">
      <w:pPr>
        <w:pStyle w:val="2"/>
        <w:widowControl w:val="0"/>
      </w:pPr>
      <w:r>
        <w:br w:type="page"/>
      </w:r>
      <w:bookmarkStart w:id="16" w:name="_Toc252124316"/>
      <w:r w:rsidR="0045435A">
        <w:t>2.</w:t>
      </w:r>
      <w:r w:rsidR="00F85AE9">
        <w:rPr>
          <w:lang w:val="uk-UA"/>
        </w:rPr>
        <w:t>5</w:t>
      </w:r>
      <w:r w:rsidR="0045435A">
        <w:t xml:space="preserve">.2 </w:t>
      </w:r>
      <w:r w:rsidR="00BC455E" w:rsidRPr="0045435A">
        <w:t>Биотехнические мероприятия</w:t>
      </w:r>
      <w:bookmarkEnd w:id="16"/>
    </w:p>
    <w:p w:rsidR="0045435A" w:rsidRDefault="00BC455E" w:rsidP="007014E7">
      <w:pPr>
        <w:keepNext/>
        <w:widowControl w:val="0"/>
      </w:pPr>
      <w:r w:rsidRPr="0045435A">
        <w:t>Основными биотехническими мероприятиями следует считать организацию охраны диких животных, сокращение численности вредных хищников, ведение рациональной добычи с учетом оставления на зиму поголовье в соответствии с естественной кормовой емкостью угодий, для диких копытных минеральная подкормка</w:t>
      </w:r>
      <w:r w:rsidR="0045435A" w:rsidRPr="0045435A">
        <w:t xml:space="preserve">. </w:t>
      </w:r>
      <w:r w:rsidRPr="0045435A">
        <w:t>Зимнюю подкормку следует проводить особенн</w:t>
      </w:r>
      <w:r w:rsidR="008C2779" w:rsidRPr="0045435A">
        <w:t>о в суровые и многоснежные зимы</w:t>
      </w:r>
      <w:r w:rsidR="0045435A">
        <w:t xml:space="preserve"> (</w:t>
      </w:r>
      <w:r w:rsidR="008C2779" w:rsidRPr="0045435A">
        <w:t>Злобин Б</w:t>
      </w:r>
      <w:r w:rsidR="0045435A">
        <w:t>.Д. 19</w:t>
      </w:r>
      <w:r w:rsidR="008C2779" w:rsidRPr="0045435A">
        <w:t>85</w:t>
      </w:r>
      <w:r w:rsidR="0045435A" w:rsidRPr="0045435A">
        <w:t>).</w:t>
      </w:r>
    </w:p>
    <w:p w:rsidR="0045435A" w:rsidRDefault="00BC455E" w:rsidP="007014E7">
      <w:pPr>
        <w:keepNext/>
        <w:widowControl w:val="0"/>
      </w:pPr>
      <w:r w:rsidRPr="0045435A">
        <w:t xml:space="preserve">Биотехнические мероприятия </w:t>
      </w:r>
      <w:r w:rsidR="0045435A">
        <w:t>-</w:t>
      </w:r>
      <w:r w:rsidRPr="0045435A">
        <w:t xml:space="preserve"> различные работы в охотничьих угодьях направленных на сохранение, пополнение, увеличение и улучшение охотничьих угодий</w:t>
      </w:r>
      <w:r w:rsidR="0045435A" w:rsidRPr="0045435A">
        <w:t xml:space="preserve">. </w:t>
      </w:r>
      <w:r w:rsidRPr="0045435A">
        <w:t>К биотехническим мероприятиям относятся</w:t>
      </w:r>
      <w:r w:rsidR="0045435A" w:rsidRPr="0045435A">
        <w:t>:</w:t>
      </w:r>
    </w:p>
    <w:p w:rsidR="0045435A" w:rsidRDefault="00BC455E" w:rsidP="007014E7">
      <w:pPr>
        <w:keepNext/>
        <w:widowControl w:val="0"/>
      </w:pPr>
      <w:r w:rsidRPr="0045435A">
        <w:t>Сохранение угодий при хозяйственных работах</w:t>
      </w:r>
      <w:r w:rsidR="0045435A" w:rsidRPr="0045435A">
        <w:t>.</w:t>
      </w:r>
    </w:p>
    <w:p w:rsidR="0045435A" w:rsidRDefault="00BC455E" w:rsidP="007014E7">
      <w:pPr>
        <w:keepNext/>
        <w:widowControl w:val="0"/>
      </w:pPr>
      <w:r w:rsidRPr="0045435A">
        <w:t>Увеличение емкости</w:t>
      </w:r>
      <w:r w:rsidR="0045435A">
        <w:t xml:space="preserve"> (</w:t>
      </w:r>
      <w:r w:rsidRPr="0045435A">
        <w:t>улучшение качества</w:t>
      </w:r>
      <w:r w:rsidR="0045435A" w:rsidRPr="0045435A">
        <w:t xml:space="preserve">) </w:t>
      </w:r>
      <w:r w:rsidRPr="0045435A">
        <w:t>угодий, сохранение кормовых полей, посадка кормовых культур</w:t>
      </w:r>
      <w:r w:rsidR="0045435A" w:rsidRPr="0045435A">
        <w:t>.</w:t>
      </w:r>
    </w:p>
    <w:p w:rsidR="0045435A" w:rsidRDefault="00BC455E" w:rsidP="007014E7">
      <w:pPr>
        <w:keepNext/>
        <w:widowControl w:val="0"/>
      </w:pPr>
      <w:r w:rsidRPr="0045435A">
        <w:t xml:space="preserve">Преобразование и создание новых охотничьих угодий </w:t>
      </w:r>
      <w:r w:rsidR="0045435A">
        <w:t>-</w:t>
      </w:r>
      <w:r w:rsidRPr="0045435A">
        <w:t xml:space="preserve"> устройство искусственных запруд, лесопосадки и </w:t>
      </w:r>
      <w:r w:rsidR="0045435A">
        <w:t>т.д.</w:t>
      </w:r>
    </w:p>
    <w:p w:rsidR="0045435A" w:rsidRDefault="00BC455E" w:rsidP="007014E7">
      <w:pPr>
        <w:keepNext/>
        <w:widowControl w:val="0"/>
      </w:pPr>
      <w:r w:rsidRPr="0045435A">
        <w:t>Борьба с вредными хищниками</w:t>
      </w:r>
      <w:r w:rsidR="0045435A" w:rsidRPr="0045435A">
        <w:t>.</w:t>
      </w:r>
    </w:p>
    <w:p w:rsidR="0045435A" w:rsidRDefault="00BC455E" w:rsidP="007014E7">
      <w:pPr>
        <w:keepNext/>
        <w:widowControl w:val="0"/>
      </w:pPr>
      <w:r w:rsidRPr="0045435A">
        <w:t>Всероссийский стандарт подкормки кабана</w:t>
      </w:r>
      <w:r w:rsidR="0045435A" w:rsidRPr="0045435A">
        <w:t xml:space="preserve">: </w:t>
      </w:r>
      <w:r w:rsidRPr="0045435A">
        <w:t>суточная норма подкормки на одно животное в зависимости от длительности и качества угодий</w:t>
      </w:r>
      <w:r w:rsidR="0045435A" w:rsidRPr="0045435A">
        <w:t>.</w:t>
      </w:r>
    </w:p>
    <w:p w:rsidR="0045435A" w:rsidRDefault="00BC455E" w:rsidP="007014E7">
      <w:pPr>
        <w:keepNext/>
        <w:widowControl w:val="0"/>
      </w:pPr>
      <w:r w:rsidRPr="0045435A">
        <w:t>Сочные корма 1,0-1,5 кг</w:t>
      </w:r>
      <w:r w:rsidR="0045435A" w:rsidRPr="0045435A">
        <w:t>.</w:t>
      </w:r>
    </w:p>
    <w:p w:rsidR="0045435A" w:rsidRDefault="00BC455E" w:rsidP="007014E7">
      <w:pPr>
        <w:keepNext/>
        <w:widowControl w:val="0"/>
      </w:pPr>
      <w:r w:rsidRPr="0045435A">
        <w:t>Концентрированные корма 0,5-1,0 кг</w:t>
      </w:r>
      <w:r w:rsidR="0045435A" w:rsidRPr="0045435A">
        <w:t>.</w:t>
      </w:r>
    </w:p>
    <w:p w:rsidR="0045435A" w:rsidRDefault="00BC455E" w:rsidP="007014E7">
      <w:pPr>
        <w:keepNext/>
        <w:widowControl w:val="0"/>
      </w:pPr>
      <w:r w:rsidRPr="0045435A">
        <w:t>В угодьях ежегодно устраиваются подкормочные площадки в местах концентрации численности кабана</w:t>
      </w:r>
      <w:r w:rsidR="0045435A" w:rsidRPr="0045435A">
        <w:t xml:space="preserve">. </w:t>
      </w:r>
      <w:r w:rsidRPr="0045435A">
        <w:t xml:space="preserve">Корма высыпаются независимо от урожая желудя, </w:t>
      </w:r>
      <w:r w:rsidR="0045435A">
        <w:t>т.к</w:t>
      </w:r>
      <w:r w:rsidR="0045435A" w:rsidRPr="0045435A">
        <w:t xml:space="preserve"> </w:t>
      </w:r>
      <w:r w:rsidRPr="0045435A">
        <w:t>невозможно узнать какая будет высота снежного покрова</w:t>
      </w:r>
      <w:r w:rsidR="0045435A" w:rsidRPr="0045435A">
        <w:t xml:space="preserve">. </w:t>
      </w:r>
      <w:r w:rsidRPr="0045435A">
        <w:t>Если высота снега незначительная, то кабан неохотно посещает подкормочные площадки, а если снега выпало много и кабану трудно добывать из-под снега корм, то он начинает ходить на подкормочные площадки весьма охотно</w:t>
      </w:r>
      <w:r w:rsidR="0045435A" w:rsidRPr="0045435A">
        <w:t>.</w:t>
      </w:r>
    </w:p>
    <w:p w:rsidR="0045435A" w:rsidRDefault="00F860E4" w:rsidP="007014E7">
      <w:pPr>
        <w:keepNext/>
        <w:widowControl w:val="0"/>
        <w:rPr>
          <w:lang w:val="uk-UA"/>
        </w:rPr>
      </w:pPr>
      <w:r w:rsidRPr="0045435A">
        <w:t>Солонцы кабаны посещают слабо</w:t>
      </w:r>
      <w:r w:rsidR="00A71544" w:rsidRPr="0045435A">
        <w:t>, так как соль в значительном количестве</w:t>
      </w:r>
      <w:r w:rsidR="0045435A" w:rsidRPr="0045435A">
        <w:t xml:space="preserve"> </w:t>
      </w:r>
      <w:r w:rsidR="00A71544" w:rsidRPr="0045435A">
        <w:t>для свиней является ядом, в основном солонцы посещают беременные самки, в виду того, что у нее увеличивается потребность в минеральных веществах</w:t>
      </w:r>
      <w:r w:rsidR="0045435A" w:rsidRPr="0045435A">
        <w:t xml:space="preserve">. </w:t>
      </w:r>
      <w:r w:rsidR="00A71544" w:rsidRPr="0045435A">
        <w:t>Кабан охотно поедает глину пополняя запас минеральных удобрений</w:t>
      </w:r>
      <w:r w:rsidR="0045435A" w:rsidRPr="0045435A">
        <w:t>.</w:t>
      </w:r>
    </w:p>
    <w:p w:rsidR="007014E7" w:rsidRDefault="007014E7" w:rsidP="007014E7">
      <w:pPr>
        <w:pStyle w:val="2"/>
        <w:widowControl w:val="0"/>
      </w:pPr>
      <w:bookmarkStart w:id="17" w:name="_Toc252124317"/>
    </w:p>
    <w:p w:rsidR="0045435A" w:rsidRDefault="0045435A" w:rsidP="007014E7">
      <w:pPr>
        <w:pStyle w:val="2"/>
        <w:widowControl w:val="0"/>
        <w:rPr>
          <w:lang w:val="uk-UA"/>
        </w:rPr>
      </w:pPr>
      <w:r>
        <w:t>2.</w:t>
      </w:r>
      <w:r w:rsidR="00F85AE9">
        <w:rPr>
          <w:lang w:val="uk-UA"/>
        </w:rPr>
        <w:t>6</w:t>
      </w:r>
      <w:r>
        <w:t xml:space="preserve"> </w:t>
      </w:r>
      <w:r w:rsidR="00FC751B" w:rsidRPr="0045435A">
        <w:t xml:space="preserve">Сроки и </w:t>
      </w:r>
      <w:r w:rsidR="00733248" w:rsidRPr="0045435A">
        <w:t>виды</w:t>
      </w:r>
      <w:r w:rsidR="00FC751B" w:rsidRPr="0045435A">
        <w:t xml:space="preserve"> охоты</w:t>
      </w:r>
      <w:bookmarkEnd w:id="17"/>
    </w:p>
    <w:p w:rsidR="00530EA5" w:rsidRPr="00530EA5" w:rsidRDefault="00530EA5" w:rsidP="007014E7">
      <w:pPr>
        <w:keepNext/>
        <w:widowControl w:val="0"/>
        <w:rPr>
          <w:lang w:val="uk-UA"/>
        </w:rPr>
      </w:pPr>
    </w:p>
    <w:p w:rsidR="0045435A" w:rsidRDefault="00FC751B" w:rsidP="007014E7">
      <w:pPr>
        <w:keepNext/>
        <w:widowControl w:val="0"/>
      </w:pPr>
      <w:r w:rsidRPr="0045435A">
        <w:t xml:space="preserve">Изменение продолжительности охоты </w:t>
      </w:r>
      <w:r w:rsidR="0045435A">
        <w:t>-</w:t>
      </w:r>
      <w:r w:rsidRPr="0045435A">
        <w:t xml:space="preserve"> один из мощных способов воздействия на интенсивность использования охотничьих животных всех направлений</w:t>
      </w:r>
      <w:r w:rsidR="0045435A" w:rsidRPr="0045435A">
        <w:t xml:space="preserve">. </w:t>
      </w:r>
      <w:r w:rsidRPr="0045435A">
        <w:t>Сроки охоты устанавливаются с учетом обеспечения воспроизводства и получения лучшего качества продукции</w:t>
      </w:r>
      <w:r w:rsidR="0045435A" w:rsidRPr="0045435A">
        <w:t xml:space="preserve">. </w:t>
      </w:r>
      <w:r w:rsidRPr="0045435A">
        <w:t xml:space="preserve">Введены единые предельные сроки охоты на кабана с 1 октября по 15 января, </w:t>
      </w:r>
      <w:r w:rsidR="0045435A">
        <w:t>т.е.3</w:t>
      </w:r>
      <w:r w:rsidRPr="0045435A">
        <w:t>,5 месяца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Конкретные сроки охоты устанавливаются административным аппаратом области в зависимости от местных условий</w:t>
      </w:r>
      <w:r w:rsidR="0045435A" w:rsidRPr="0045435A">
        <w:t xml:space="preserve">. </w:t>
      </w:r>
      <w:r w:rsidRPr="0045435A">
        <w:t>В нашей области сроки охоты устанавливаются Департаментом по охране, контролю и регулированию использования охотничьих животных Амурской области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Разработанные предложения и нормативы утверждаются и публикуются массовыми тиражами</w:t>
      </w:r>
      <w:r w:rsidR="0045435A" w:rsidRPr="0045435A">
        <w:t xml:space="preserve">. </w:t>
      </w:r>
      <w:r w:rsidRPr="0045435A">
        <w:t>Этот документ имеет юридическую силу</w:t>
      </w:r>
      <w:r w:rsidR="0045435A" w:rsidRPr="0045435A">
        <w:t xml:space="preserve">. </w:t>
      </w:r>
      <w:r w:rsidRPr="0045435A">
        <w:t>Он доводится до руководителей охотобществ, Росохотрыболовсоюза, предприятий и организаций, занимающихся эксплуатацией и воспроизводством госохотфонда</w:t>
      </w:r>
      <w:r w:rsidR="0045435A" w:rsidRPr="0045435A">
        <w:t xml:space="preserve">. </w:t>
      </w:r>
      <w:r w:rsidRPr="0045435A">
        <w:t>Нарушителям предъявляется иск за нанесение ущерба госохотфонду в установленном размере, штраф с конфискацией браконьерской продукции и орудий добывания, если нарушение не предусматривается УКРФ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Нормативное использование можно определить только при условии знания численности охотничьих животных в угодьях охотничьего пользования</w:t>
      </w:r>
      <w:r w:rsidR="0045435A" w:rsidRPr="0045435A">
        <w:t xml:space="preserve">. </w:t>
      </w:r>
      <w:r w:rsidRPr="0045435A">
        <w:t>Необходимые сведения о численности получают в результате проведения учетных работ, на основании которых оцениваются ресурсы охотничьих угодий, разрабатываются планы добычи, а органами управления охотничьих угодий распределяется лимит добычи лицензионных видов и делается заключение об уровне использования животных в угодьях, закрепленных за хозяйствами</w:t>
      </w:r>
      <w:r w:rsidR="0045435A" w:rsidRPr="0045435A">
        <w:t xml:space="preserve">. </w:t>
      </w:r>
      <w:r w:rsidRPr="0045435A">
        <w:t>На основании учетных данных до сведения руководителей хозяйств доводится лимит на установление количества добычи животных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 результатах использования лицензий охотовед отчитывается перед управлением по окончании охотничьего сезона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Охота на кабана одна из интереснейших и захватывающих</w:t>
      </w:r>
      <w:r w:rsidR="0045435A" w:rsidRPr="0045435A">
        <w:t xml:space="preserve">. </w:t>
      </w:r>
      <w:r w:rsidRPr="0045435A">
        <w:t>Охотник, участвующий в охоте на кабана должен иметь опыт стрельбы по крупному зверю, свободно владеть оружием, соблюдать правила техники безопасности</w:t>
      </w:r>
      <w:r w:rsidR="0045435A" w:rsidRPr="0045435A">
        <w:t xml:space="preserve">. </w:t>
      </w:r>
      <w:r w:rsidRPr="0045435A">
        <w:t>На близком расстоянии обычно охотятся гладкоствольными ружьями 12-16 калибра, зарядом является пуля</w:t>
      </w:r>
      <w:r w:rsidR="0045435A">
        <w:t xml:space="preserve"> (</w:t>
      </w:r>
      <w:r w:rsidRPr="0045435A">
        <w:t>на крупных зверей</w:t>
      </w:r>
      <w:r w:rsidR="0045435A" w:rsidRPr="0045435A">
        <w:t xml:space="preserve">) </w:t>
      </w:r>
      <w:r w:rsidRPr="0045435A">
        <w:t>или крупная картечь</w:t>
      </w:r>
      <w:r w:rsidR="0045435A">
        <w:t xml:space="preserve"> (</w:t>
      </w:r>
      <w:r w:rsidRPr="0045435A">
        <w:t>на поросят и небольших свиней</w:t>
      </w:r>
      <w:r w:rsidR="0045435A" w:rsidRPr="0045435A">
        <w:t xml:space="preserve">). </w:t>
      </w:r>
      <w:r w:rsidRPr="0045435A">
        <w:t>Также используется нарезное оружие таких моделей как</w:t>
      </w:r>
      <w:r w:rsidR="0045435A">
        <w:t xml:space="preserve"> "</w:t>
      </w:r>
      <w:r w:rsidRPr="0045435A">
        <w:t>Вепрь</w:t>
      </w:r>
      <w:r w:rsidR="0045435A">
        <w:t>", "</w:t>
      </w:r>
      <w:r w:rsidRPr="0045435A">
        <w:t>СКС</w:t>
      </w:r>
      <w:r w:rsidR="0045435A">
        <w:t>", "</w:t>
      </w:r>
      <w:r w:rsidRPr="0045435A">
        <w:t>Сайга</w:t>
      </w:r>
      <w:r w:rsidR="0045435A">
        <w:t>", "</w:t>
      </w:r>
      <w:r w:rsidRPr="0045435A">
        <w:t>Тигр</w:t>
      </w:r>
      <w:r w:rsidR="0045435A">
        <w:t xml:space="preserve">" </w:t>
      </w:r>
      <w:r w:rsidRPr="0045435A">
        <w:t xml:space="preserve">и </w:t>
      </w:r>
      <w:r w:rsidR="0045435A">
        <w:t>т.д.</w:t>
      </w:r>
      <w:r w:rsidR="0045435A" w:rsidRPr="0045435A">
        <w:t xml:space="preserve"> </w:t>
      </w:r>
      <w:r w:rsidRPr="0045435A">
        <w:t>Охота на кабана проводится 6 способами</w:t>
      </w:r>
      <w:r w:rsidR="0045435A" w:rsidRPr="0045435A">
        <w:t xml:space="preserve">: </w:t>
      </w:r>
      <w:r w:rsidRPr="0045435A">
        <w:t>с подхода, скрадом, на засидке, с вышек, загоном</w:t>
      </w:r>
      <w:r w:rsidR="0045435A">
        <w:t xml:space="preserve"> (</w:t>
      </w:r>
      <w:r w:rsidRPr="0045435A">
        <w:t>нагоном</w:t>
      </w:r>
      <w:r w:rsidR="0045435A" w:rsidRPr="0045435A">
        <w:t>),</w:t>
      </w:r>
      <w:r w:rsidRPr="0045435A">
        <w:t xml:space="preserve"> с собаками</w:t>
      </w:r>
      <w:r w:rsidR="0045435A" w:rsidRPr="0045435A">
        <w:t>.</w:t>
      </w:r>
    </w:p>
    <w:p w:rsidR="0045435A" w:rsidRDefault="00E62B81" w:rsidP="007014E7">
      <w:pPr>
        <w:keepNext/>
        <w:widowControl w:val="0"/>
      </w:pPr>
      <w:r w:rsidRPr="0045435A">
        <w:t>Охота</w:t>
      </w:r>
      <w:r w:rsidRPr="0045435A">
        <w:rPr>
          <w:i/>
          <w:iCs/>
        </w:rPr>
        <w:t xml:space="preserve"> с подхода</w:t>
      </w:r>
      <w:r w:rsidRPr="0045435A">
        <w:t xml:space="preserve"> является довольно распространенным способом добычи кабанов</w:t>
      </w:r>
      <w:r w:rsidR="0045435A" w:rsidRPr="0045435A">
        <w:t xml:space="preserve">. </w:t>
      </w:r>
      <w:r w:rsidRPr="0045435A">
        <w:t>Обычно такая охота проводится в ночное время</w:t>
      </w:r>
      <w:r w:rsidR="0045435A" w:rsidRPr="0045435A">
        <w:t xml:space="preserve">. </w:t>
      </w:r>
      <w:r w:rsidRPr="0045435A">
        <w:t>Она основана на том, что во время кормежки кабаны обычно сильно шумят</w:t>
      </w:r>
      <w:r w:rsidR="0045435A" w:rsidRPr="0045435A">
        <w:t xml:space="preserve">: </w:t>
      </w:r>
      <w:r w:rsidRPr="0045435A">
        <w:t>громко чавкают, взвизгивают, хрустят скорлупой орехов или желудей, шуршат тростником</w:t>
      </w:r>
      <w:r w:rsidR="0045435A" w:rsidRPr="0045435A">
        <w:t xml:space="preserve">. </w:t>
      </w:r>
      <w:r w:rsidRPr="0045435A">
        <w:t>Эти звуки далеко разносятся в ночной тишине</w:t>
      </w:r>
      <w:r w:rsidR="0045435A" w:rsidRPr="0045435A">
        <w:t xml:space="preserve">. </w:t>
      </w:r>
      <w:r w:rsidRPr="0045435A">
        <w:t xml:space="preserve">Охота </w:t>
      </w:r>
      <w:r w:rsidRPr="0045435A">
        <w:rPr>
          <w:i/>
          <w:iCs/>
        </w:rPr>
        <w:t>скрадом</w:t>
      </w:r>
      <w:r w:rsidRPr="0045435A">
        <w:t xml:space="preserve"> обычно ведется по утренним и вечерним зорям, когда кабаны семьями выходят кормиться на прилегающие поля</w:t>
      </w:r>
      <w:r w:rsidR="0045435A" w:rsidRPr="0045435A">
        <w:t xml:space="preserve">. </w:t>
      </w:r>
      <w:r w:rsidRPr="0045435A">
        <w:t>Охота</w:t>
      </w:r>
      <w:r w:rsidRPr="0045435A">
        <w:rPr>
          <w:i/>
          <w:iCs/>
        </w:rPr>
        <w:t xml:space="preserve"> на засидке</w:t>
      </w:r>
      <w:r w:rsidRPr="0045435A">
        <w:t xml:space="preserve"> проводится на постоянных местах кормежки зверя, у водопоев или на подходах к ним</w:t>
      </w:r>
      <w:r w:rsidR="0045435A" w:rsidRPr="0045435A">
        <w:t xml:space="preserve">. </w:t>
      </w:r>
      <w:r w:rsidRPr="0045435A">
        <w:t>Добычливость охоты во многом зависит от правильного выбора места засидки</w:t>
      </w:r>
      <w:r w:rsidR="0045435A" w:rsidRPr="0045435A">
        <w:t xml:space="preserve">. </w:t>
      </w:r>
      <w:r w:rsidRPr="0045435A">
        <w:t>Она должна размещаться против троп выхода зверя и располагаться против ветра</w:t>
      </w:r>
      <w:r w:rsidR="0045435A">
        <w:t xml:space="preserve"> (</w:t>
      </w:r>
      <w:r w:rsidRPr="0045435A">
        <w:t>на ветер</w:t>
      </w:r>
      <w:r w:rsidR="0045435A" w:rsidRPr="0045435A">
        <w:t xml:space="preserve">) </w:t>
      </w:r>
      <w:r w:rsidRPr="0045435A">
        <w:t xml:space="preserve">относительно мест жировки и возможных подходов </w:t>
      </w:r>
      <w:r w:rsidR="00361142">
        <w:t>к ней, так как иначе кабаны учую</w:t>
      </w:r>
      <w:r w:rsidRPr="0045435A">
        <w:t>т охотника еще до выхода на жировку и уйдут</w:t>
      </w:r>
      <w:r w:rsidR="0045435A" w:rsidRPr="0045435A">
        <w:t xml:space="preserve">. </w:t>
      </w:r>
      <w:r w:rsidRPr="0045435A">
        <w:t>Звери выходят на кормежку в вечернее и даже ночное время, поэтому важно учитывать освещение</w:t>
      </w:r>
      <w:r w:rsidR="0045435A" w:rsidRPr="0045435A">
        <w:t xml:space="preserve">. </w:t>
      </w:r>
      <w:r w:rsidRPr="0045435A">
        <w:t>Охотиться лучше в светлые лунные ночи, а место для засидки выбирать так, чтобы охотник сидел лицом к западу</w:t>
      </w:r>
      <w:r w:rsidR="0045435A">
        <w:t xml:space="preserve"> (</w:t>
      </w:r>
      <w:r w:rsidRPr="0045435A">
        <w:t>в сумерках на фоне светлого неба лучше различаются темные силуэты</w:t>
      </w:r>
      <w:r w:rsidR="0045435A" w:rsidRPr="0045435A">
        <w:t xml:space="preserve">). </w:t>
      </w:r>
      <w:r w:rsidR="00BA4CDF" w:rsidRPr="0045435A">
        <w:t>Охота</w:t>
      </w:r>
      <w:r w:rsidR="00BA4CDF" w:rsidRPr="0045435A">
        <w:rPr>
          <w:i/>
          <w:iCs/>
        </w:rPr>
        <w:t xml:space="preserve"> с вышек</w:t>
      </w:r>
      <w:r w:rsidR="0045435A" w:rsidRPr="0045435A">
        <w:t xml:space="preserve"> - </w:t>
      </w:r>
      <w:r w:rsidR="00BA4CDF" w:rsidRPr="0045435A">
        <w:t>один из вариантов охоты на засидке</w:t>
      </w:r>
      <w:r w:rsidR="0045435A" w:rsidRPr="0045435A">
        <w:t xml:space="preserve">. </w:t>
      </w:r>
      <w:r w:rsidR="00BA4CDF" w:rsidRPr="0045435A">
        <w:t>Обычно вышка ставится на подкормочной площадке</w:t>
      </w:r>
      <w:r w:rsidR="0045435A" w:rsidRPr="0045435A">
        <w:t xml:space="preserve">. </w:t>
      </w:r>
      <w:r w:rsidR="00BA4CDF" w:rsidRPr="0045435A">
        <w:t>Привыкшие к ней звери не обращают на нее внимания</w:t>
      </w:r>
      <w:r w:rsidR="0045435A" w:rsidRPr="0045435A">
        <w:t xml:space="preserve">. </w:t>
      </w:r>
      <w:r w:rsidR="00BA4CDF" w:rsidRPr="0045435A">
        <w:t>Ветер, текущий поверху в любом направлении, не доносит до них запахов человека</w:t>
      </w:r>
      <w:r w:rsidR="0045435A" w:rsidRPr="0045435A">
        <w:t xml:space="preserve">. </w:t>
      </w:r>
      <w:r w:rsidR="00BA4CDF" w:rsidRPr="0045435A">
        <w:t>Иногда на подкормочную площадку подводят освещение и приучают кабанов кормиться при свете</w:t>
      </w:r>
      <w:r w:rsidR="0045435A" w:rsidRPr="0045435A">
        <w:t xml:space="preserve">. </w:t>
      </w:r>
      <w:r w:rsidR="00BA4CDF" w:rsidRPr="0045435A">
        <w:t>Все это создает хорошие условия для селекционного отстрела подлежащих выбраковке животных</w:t>
      </w:r>
      <w:r w:rsidR="0045435A" w:rsidRPr="0045435A">
        <w:t xml:space="preserve">. </w:t>
      </w:r>
      <w:r w:rsidR="00BA4CDF" w:rsidRPr="0045435A">
        <w:t>Охота</w:t>
      </w:r>
      <w:r w:rsidR="00BA4CDF" w:rsidRPr="0045435A">
        <w:rPr>
          <w:i/>
          <w:iCs/>
        </w:rPr>
        <w:t xml:space="preserve"> загоном</w:t>
      </w:r>
      <w:r w:rsidR="0045435A">
        <w:rPr>
          <w:i/>
          <w:iCs/>
        </w:rPr>
        <w:t xml:space="preserve"> (</w:t>
      </w:r>
      <w:r w:rsidR="00BA4CDF" w:rsidRPr="0045435A">
        <w:rPr>
          <w:i/>
          <w:iCs/>
        </w:rPr>
        <w:t>нагоном</w:t>
      </w:r>
      <w:r w:rsidR="0045435A" w:rsidRPr="0045435A">
        <w:rPr>
          <w:i/>
          <w:iCs/>
        </w:rPr>
        <w:t xml:space="preserve">) </w:t>
      </w:r>
      <w:r w:rsidR="00BA4CDF" w:rsidRPr="0045435A">
        <w:t>широко распространена в охотничьих хозяйствах обществ охотников и схожа с охотой загоном на другие виды диких копытных животных</w:t>
      </w:r>
      <w:r w:rsidR="0045435A" w:rsidRPr="0045435A">
        <w:t xml:space="preserve">. </w:t>
      </w:r>
      <w:r w:rsidR="00BA4CDF" w:rsidRPr="0045435A">
        <w:t>Это коллективная охота</w:t>
      </w:r>
      <w:r w:rsidR="0045435A" w:rsidRPr="0045435A">
        <w:t xml:space="preserve">. </w:t>
      </w:r>
      <w:r w:rsidR="00BA4CDF" w:rsidRPr="0045435A">
        <w:t>Одним из наиболее эффективных способов охоты на кабана является охота</w:t>
      </w:r>
      <w:r w:rsidR="00BA4CDF" w:rsidRPr="0045435A">
        <w:rPr>
          <w:i/>
          <w:iCs/>
        </w:rPr>
        <w:t xml:space="preserve"> с собаками</w:t>
      </w:r>
      <w:r w:rsidR="00733248" w:rsidRPr="0045435A">
        <w:rPr>
          <w:i/>
          <w:iCs/>
        </w:rPr>
        <w:t xml:space="preserve">, </w:t>
      </w:r>
      <w:r w:rsidR="00733248" w:rsidRPr="0045435A">
        <w:t>применяются как породистые</w:t>
      </w:r>
      <w:r w:rsidR="0045435A">
        <w:t xml:space="preserve"> (</w:t>
      </w:r>
      <w:r w:rsidR="00733248" w:rsidRPr="0045435A">
        <w:t xml:space="preserve">лайки, гончие, фокстерьеры, ягдтерьеры и </w:t>
      </w:r>
      <w:r w:rsidR="0045435A">
        <w:t>др.)</w:t>
      </w:r>
      <w:r w:rsidR="0045435A" w:rsidRPr="0045435A">
        <w:t>,</w:t>
      </w:r>
      <w:r w:rsidR="00733248" w:rsidRPr="0045435A">
        <w:t xml:space="preserve"> так и беспородные собаки</w:t>
      </w:r>
      <w:r w:rsidR="0045435A" w:rsidRPr="0045435A">
        <w:t>.</w:t>
      </w:r>
    </w:p>
    <w:p w:rsidR="00FC751B" w:rsidRPr="0045435A" w:rsidRDefault="00530EA5" w:rsidP="007014E7">
      <w:pPr>
        <w:pStyle w:val="2"/>
        <w:widowControl w:val="0"/>
      </w:pPr>
      <w:r>
        <w:br w:type="page"/>
      </w:r>
      <w:bookmarkStart w:id="18" w:name="_Toc252124318"/>
      <w:r w:rsidR="00E83995" w:rsidRPr="0045435A">
        <w:t>3</w:t>
      </w:r>
      <w:r w:rsidR="0045435A" w:rsidRPr="0045435A">
        <w:t xml:space="preserve">. </w:t>
      </w:r>
      <w:r w:rsidR="00E775EC" w:rsidRPr="0045435A">
        <w:t>Безопасность жизнедеятельности</w:t>
      </w:r>
      <w:bookmarkEnd w:id="18"/>
    </w:p>
    <w:p w:rsidR="00530EA5" w:rsidRDefault="00530EA5" w:rsidP="007014E7">
      <w:pPr>
        <w:keepNext/>
        <w:widowControl w:val="0"/>
        <w:rPr>
          <w:lang w:val="uk-UA"/>
        </w:rPr>
      </w:pPr>
    </w:p>
    <w:p w:rsidR="0045435A" w:rsidRDefault="0045435A" w:rsidP="007014E7">
      <w:pPr>
        <w:pStyle w:val="2"/>
        <w:widowControl w:val="0"/>
      </w:pPr>
      <w:bookmarkStart w:id="19" w:name="_Toc252124319"/>
      <w:r>
        <w:t>3.1</w:t>
      </w:r>
      <w:r w:rsidR="00FC751B" w:rsidRPr="0045435A">
        <w:t xml:space="preserve"> Безопасность жизнедеятельности на производстве</w:t>
      </w:r>
      <w:bookmarkEnd w:id="19"/>
    </w:p>
    <w:p w:rsidR="00530EA5" w:rsidRDefault="00530EA5" w:rsidP="007014E7">
      <w:pPr>
        <w:keepNext/>
        <w:widowControl w:val="0"/>
        <w:rPr>
          <w:lang w:val="uk-UA"/>
        </w:rPr>
      </w:pPr>
    </w:p>
    <w:p w:rsidR="0045435A" w:rsidRDefault="00FC751B" w:rsidP="007014E7">
      <w:pPr>
        <w:keepNext/>
        <w:widowControl w:val="0"/>
      </w:pPr>
      <w:r w:rsidRPr="0045435A">
        <w:t>Одной из наиболее важных задач в разработке новых технологий и систем производства является изучение и решение проблем, связанных с обеспечением здоровых и безопасных условий, в которых протекает труд человека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Охрана труда</w:t>
      </w:r>
      <w:r w:rsidR="0045435A" w:rsidRPr="0045435A">
        <w:t xml:space="preserve"> - </w:t>
      </w:r>
      <w:r w:rsidRPr="0045435A">
        <w:t>система обеспечения безопасности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  <w:r w:rsidR="0045435A" w:rsidRPr="0045435A">
        <w:t xml:space="preserve">. </w:t>
      </w:r>
      <w:r w:rsidRPr="0045435A">
        <w:t>Выраженные в правовой форме и в первую очередь закрепленные в трудовом законодательстве, все эти нормы образуют важнейший правовой институт особенной части трудового права, хотя, конечно, нельзя при этом не учитывать, что под охраной труда в широком смысле слова следует понимать все трудовое право, поскольку все его нормы направлены на защиту интересов всех работающих</w:t>
      </w:r>
      <w:r w:rsidR="0045435A" w:rsidRPr="0045435A">
        <w:t xml:space="preserve">. </w:t>
      </w:r>
      <w:r w:rsidRPr="0045435A">
        <w:t>В узком смысле слова под охраной труда понимается правовой институт трудового права, объединяющий нормы, непосредственно направленные на обеспечение условий труда, безопасных для жизни и здоровья работников</w:t>
      </w:r>
      <w:r w:rsidR="0045435A" w:rsidRPr="0045435A">
        <w:t xml:space="preserve">. </w:t>
      </w:r>
      <w:r w:rsidRPr="0045435A">
        <w:t>Эти нормы, объединенные одной целью, могут приниматься как на локальном уровне, так и в централизованном порядке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Особый характер имеют</w:t>
      </w:r>
      <w:r w:rsidR="0045435A" w:rsidRPr="0045435A">
        <w:t xml:space="preserve"> </w:t>
      </w:r>
      <w:r w:rsidRPr="0045435A">
        <w:t>нормы,</w:t>
      </w:r>
      <w:r w:rsidR="0045435A" w:rsidRPr="0045435A">
        <w:t xml:space="preserve"> </w:t>
      </w:r>
      <w:r w:rsidRPr="0045435A">
        <w:t>устанавливающие</w:t>
      </w:r>
      <w:r w:rsidR="0045435A" w:rsidRPr="0045435A">
        <w:t xml:space="preserve"> </w:t>
      </w:r>
      <w:r w:rsidRPr="0045435A">
        <w:t>ответственность</w:t>
      </w:r>
      <w:r w:rsidR="0045435A" w:rsidRPr="0045435A">
        <w:t xml:space="preserve"> </w:t>
      </w:r>
      <w:r w:rsidRPr="0045435A">
        <w:t>за</w:t>
      </w:r>
      <w:r w:rsidR="0045435A" w:rsidRPr="0045435A">
        <w:t xml:space="preserve"> </w:t>
      </w:r>
      <w:r w:rsidRPr="0045435A">
        <w:t>нарушение</w:t>
      </w:r>
      <w:r w:rsidR="0045435A" w:rsidRPr="0045435A">
        <w:t xml:space="preserve"> </w:t>
      </w:r>
      <w:r w:rsidRPr="0045435A">
        <w:t>правил охраны труда</w:t>
      </w:r>
      <w:r w:rsidR="0045435A" w:rsidRPr="0045435A">
        <w:t xml:space="preserve">. </w:t>
      </w:r>
      <w:r w:rsidRPr="0045435A">
        <w:t>В отличие от всех других, оставляющих рассматриваемый</w:t>
      </w:r>
      <w:r w:rsidR="0045435A" w:rsidRPr="0045435A">
        <w:t xml:space="preserve"> </w:t>
      </w:r>
      <w:r w:rsidRPr="0045435A">
        <w:t>институт</w:t>
      </w:r>
      <w:r w:rsidR="0045435A" w:rsidRPr="0045435A">
        <w:t xml:space="preserve"> </w:t>
      </w:r>
      <w:r w:rsidRPr="0045435A">
        <w:t>охраны труда</w:t>
      </w:r>
      <w:r w:rsidR="0045435A" w:rsidRPr="0045435A">
        <w:t xml:space="preserve"> </w:t>
      </w:r>
      <w:r w:rsidRPr="0045435A">
        <w:t>они также входят и в институты других отраслей права, ибо санкции, предусмотренные за соответствующие правонарушения,</w:t>
      </w:r>
      <w:r w:rsidR="0045435A" w:rsidRPr="0045435A">
        <w:t xml:space="preserve"> </w:t>
      </w:r>
      <w:r w:rsidRPr="0045435A">
        <w:t>содержатся не только в трудовом, но и в административном и даже в уголовном отраслях права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С учетом содержания норм всего этого института, а также формы источников нормативные акты по охране труда включают</w:t>
      </w:r>
      <w:r w:rsidR="0045435A" w:rsidRPr="0045435A">
        <w:t>:</w:t>
      </w:r>
    </w:p>
    <w:p w:rsidR="0045435A" w:rsidRDefault="00FC751B" w:rsidP="007014E7">
      <w:pPr>
        <w:keepNext/>
        <w:widowControl w:val="0"/>
      </w:pPr>
      <w:r w:rsidRPr="0045435A">
        <w:t>санитарные правила, нормы и гигиенические нормативы</w:t>
      </w:r>
      <w:r w:rsidR="0045435A" w:rsidRPr="0045435A">
        <w:t>:</w:t>
      </w:r>
    </w:p>
    <w:p w:rsidR="0045435A" w:rsidRDefault="00FC751B" w:rsidP="007014E7">
      <w:pPr>
        <w:keepNext/>
        <w:widowControl w:val="0"/>
      </w:pPr>
      <w:r w:rsidRPr="0045435A">
        <w:t>правила устройства и безопасной эксплуатации</w:t>
      </w:r>
      <w:r w:rsidR="0045435A">
        <w:t xml:space="preserve"> (</w:t>
      </w:r>
      <w:r w:rsidRPr="0045435A">
        <w:t>пожарной, ядерной, радиационной, лазерной, биологической, технической,</w:t>
      </w:r>
      <w:r w:rsidR="0045435A">
        <w:t xml:space="preserve"> </w:t>
      </w:r>
      <w:r w:rsidRPr="0045435A">
        <w:t>взрывобезопасности и электробезопасности</w:t>
      </w:r>
      <w:r w:rsidR="0045435A" w:rsidRPr="0045435A">
        <w:t xml:space="preserve">). </w:t>
      </w:r>
      <w:r w:rsidRPr="0045435A">
        <w:t>Основы законодательства РФ об охране</w:t>
      </w:r>
      <w:r w:rsidR="0045435A" w:rsidRPr="0045435A">
        <w:t xml:space="preserve"> </w:t>
      </w:r>
      <w:r w:rsidRPr="0045435A">
        <w:t>труда</w:t>
      </w:r>
      <w:r w:rsidR="0045435A" w:rsidRPr="0045435A">
        <w:t xml:space="preserve"> </w:t>
      </w:r>
      <w:r w:rsidRPr="0045435A">
        <w:t>впервые в нашем законодательстве раскрыли содержание субъективного права работника на охрану труда</w:t>
      </w:r>
      <w:r w:rsidR="0045435A" w:rsidRPr="0045435A">
        <w:t>.</w:t>
      </w:r>
    </w:p>
    <w:p w:rsidR="0045435A" w:rsidRDefault="00FC751B" w:rsidP="007014E7">
      <w:pPr>
        <w:keepNext/>
        <w:widowControl w:val="0"/>
        <w:rPr>
          <w:rStyle w:val="a9"/>
          <w:b w:val="0"/>
          <w:bCs w:val="0"/>
          <w:color w:val="000000"/>
        </w:rPr>
      </w:pPr>
      <w:r w:rsidRPr="0045435A">
        <w:rPr>
          <w:rStyle w:val="a9"/>
          <w:b w:val="0"/>
          <w:bCs w:val="0"/>
          <w:color w:val="000000"/>
        </w:rPr>
        <w:t>Право работника на охрану труда</w:t>
      </w:r>
      <w:r w:rsidR="0045435A" w:rsidRPr="0045435A">
        <w:rPr>
          <w:rStyle w:val="a9"/>
          <w:b w:val="0"/>
          <w:bCs w:val="0"/>
          <w:color w:val="000000"/>
        </w:rPr>
        <w:t>:</w:t>
      </w:r>
    </w:p>
    <w:p w:rsidR="0045435A" w:rsidRDefault="00FC751B" w:rsidP="007014E7">
      <w:pPr>
        <w:keepNext/>
        <w:widowControl w:val="0"/>
      </w:pPr>
      <w:r w:rsidRPr="0045435A">
        <w:t>на возмещение вреда,</w:t>
      </w:r>
      <w:r w:rsidR="0045435A" w:rsidRPr="0045435A">
        <w:t xml:space="preserve"> </w:t>
      </w:r>
      <w:r w:rsidRPr="0045435A">
        <w:t>причиненного ему увечьем, профессиональным заболеванием</w:t>
      </w:r>
      <w:r w:rsidR="0045435A" w:rsidRPr="0045435A">
        <w:t xml:space="preserve"> </w:t>
      </w:r>
      <w:r w:rsidRPr="0045435A">
        <w:t>либо</w:t>
      </w:r>
      <w:r w:rsidR="0045435A" w:rsidRPr="0045435A">
        <w:t xml:space="preserve"> </w:t>
      </w:r>
      <w:r w:rsidRPr="0045435A">
        <w:t>иным</w:t>
      </w:r>
      <w:r w:rsidR="0045435A" w:rsidRPr="0045435A">
        <w:t xml:space="preserve"> </w:t>
      </w:r>
      <w:r w:rsidRPr="0045435A">
        <w:t>повреждением здоровья,</w:t>
      </w:r>
      <w:r w:rsidR="0045435A" w:rsidRPr="0045435A">
        <w:t xml:space="preserve"> </w:t>
      </w:r>
      <w:r w:rsidRPr="0045435A">
        <w:t>связанными с исполнением им трудовых обязанностей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на рабочее место,</w:t>
      </w:r>
      <w:r w:rsidR="0045435A" w:rsidRPr="0045435A">
        <w:t xml:space="preserve"> </w:t>
      </w:r>
      <w:r w:rsidRPr="0045435A">
        <w:t>защищенное от воздействия вредных или опасных производственных факторов, которые могут вызвать</w:t>
      </w:r>
      <w:r w:rsidR="0045435A" w:rsidRPr="0045435A">
        <w:t xml:space="preserve"> </w:t>
      </w:r>
      <w:r w:rsidRPr="0045435A">
        <w:t>производственную</w:t>
      </w:r>
      <w:r w:rsidR="0045435A" w:rsidRPr="0045435A">
        <w:t xml:space="preserve"> </w:t>
      </w:r>
      <w:r w:rsidRPr="0045435A">
        <w:t>травму,</w:t>
      </w:r>
      <w:r w:rsidR="0045435A" w:rsidRPr="0045435A">
        <w:t xml:space="preserve"> </w:t>
      </w:r>
      <w:r w:rsidRPr="0045435A">
        <w:t>профессиональное заболевание или снижение работоспособности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на получение достоверной информации от работодателя</w:t>
      </w:r>
      <w:r w:rsidR="0045435A" w:rsidRPr="0045435A">
        <w:t xml:space="preserve"> </w:t>
      </w:r>
      <w:r w:rsidRPr="0045435A">
        <w:t>или государственных и общественных органов о состоянии условий и охраны труда на рабочем места работника,</w:t>
      </w:r>
      <w:r w:rsidR="0045435A" w:rsidRPr="0045435A">
        <w:t xml:space="preserve"> </w:t>
      </w:r>
      <w:r w:rsidRPr="0045435A">
        <w:t>о существующем риске</w:t>
      </w:r>
      <w:r w:rsidR="0045435A" w:rsidRPr="0045435A">
        <w:t xml:space="preserve"> </w:t>
      </w:r>
      <w:r w:rsidRPr="0045435A">
        <w:t>повреждения</w:t>
      </w:r>
      <w:r w:rsidR="0045435A" w:rsidRPr="0045435A">
        <w:t xml:space="preserve"> </w:t>
      </w:r>
      <w:r w:rsidRPr="0045435A">
        <w:t>здоровья, а также</w:t>
      </w:r>
      <w:r w:rsidR="0045435A" w:rsidRPr="0045435A">
        <w:t xml:space="preserve"> </w:t>
      </w:r>
      <w:r w:rsidRPr="0045435A">
        <w:t>о принятых мерах по его защите от воздействия вредных или опасных производственных факторов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на обращение с жалобой в соответствующие органы</w:t>
      </w:r>
      <w:r w:rsidR="0045435A" w:rsidRPr="0045435A">
        <w:t xml:space="preserve"> </w:t>
      </w:r>
      <w:r w:rsidRPr="0045435A">
        <w:t>государственной власти, а также в профессиональные союзы и иные уполномоченные работниками представительные органы в связи с неудовлетворительными условиями и охраной труда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на</w:t>
      </w:r>
      <w:r w:rsidR="0045435A" w:rsidRPr="0045435A">
        <w:t xml:space="preserve"> </w:t>
      </w:r>
      <w:r w:rsidRPr="0045435A">
        <w:t>отказ</w:t>
      </w:r>
      <w:r w:rsidR="0045435A" w:rsidRPr="0045435A">
        <w:t xml:space="preserve"> </w:t>
      </w:r>
      <w:r w:rsidRPr="0045435A">
        <w:t>без каких-либо необоснованных последствий для него от выполнения работ в случае</w:t>
      </w:r>
      <w:r w:rsidR="0045435A" w:rsidRPr="0045435A">
        <w:t xml:space="preserve"> </w:t>
      </w:r>
      <w:r w:rsidRPr="0045435A">
        <w:t>возникновения непосредственной</w:t>
      </w:r>
      <w:r w:rsidR="0045435A" w:rsidRPr="0045435A">
        <w:t xml:space="preserve"> </w:t>
      </w:r>
      <w:r w:rsidRPr="0045435A">
        <w:t>опасности для его жизни и здоровья до устранения этой опасности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на</w:t>
      </w:r>
      <w:r w:rsidR="0045435A" w:rsidRPr="0045435A">
        <w:t xml:space="preserve"> </w:t>
      </w:r>
      <w:r w:rsidRPr="0045435A">
        <w:t>профессиональную</w:t>
      </w:r>
      <w:r w:rsidR="0045435A" w:rsidRPr="0045435A">
        <w:t xml:space="preserve"> </w:t>
      </w:r>
      <w:r w:rsidRPr="0045435A">
        <w:t>переподготовку за счет средств работодателя в случае приостановки деятельности</w:t>
      </w:r>
      <w:r w:rsidR="0045435A" w:rsidRPr="0045435A">
        <w:t xml:space="preserve"> </w:t>
      </w:r>
      <w:r w:rsidRPr="0045435A">
        <w:t>или</w:t>
      </w:r>
      <w:r w:rsidR="0045435A" w:rsidRPr="0045435A">
        <w:t xml:space="preserve"> </w:t>
      </w:r>
      <w:r w:rsidRPr="0045435A">
        <w:t>закрытия предприятия,</w:t>
      </w:r>
      <w:r w:rsidR="0045435A" w:rsidRPr="0045435A">
        <w:t xml:space="preserve"> </w:t>
      </w:r>
      <w:r w:rsidRPr="0045435A">
        <w:t>цеха, участка либо ликвидации рабочего места вследствие неудовлетворительных условий труда,</w:t>
      </w:r>
      <w:r w:rsidR="0045435A" w:rsidRPr="0045435A">
        <w:t xml:space="preserve"> </w:t>
      </w:r>
      <w:r w:rsidRPr="0045435A">
        <w:t>а также в случае потери трудоспособности в связи с несчастным</w:t>
      </w:r>
      <w:r w:rsidR="0045435A" w:rsidRPr="0045435A">
        <w:t xml:space="preserve"> </w:t>
      </w:r>
      <w:r w:rsidRPr="0045435A">
        <w:t>случаем</w:t>
      </w:r>
      <w:r w:rsidR="0045435A" w:rsidRPr="0045435A">
        <w:t xml:space="preserve"> </w:t>
      </w:r>
      <w:r w:rsidRPr="0045435A">
        <w:t>на</w:t>
      </w:r>
      <w:r w:rsidR="0045435A" w:rsidRPr="0045435A">
        <w:t xml:space="preserve"> </w:t>
      </w:r>
      <w:r w:rsidRPr="0045435A">
        <w:t>производстве</w:t>
      </w:r>
      <w:r w:rsidR="0045435A" w:rsidRPr="0045435A">
        <w:t xml:space="preserve"> </w:t>
      </w:r>
      <w:r w:rsidRPr="0045435A">
        <w:t>или профессиональным заболеванием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на проведение инспектирования органами государственного</w:t>
      </w:r>
      <w:r w:rsidR="0045435A" w:rsidRPr="0045435A">
        <w:t xml:space="preserve"> </w:t>
      </w:r>
      <w:r w:rsidRPr="0045435A">
        <w:t>надзора</w:t>
      </w:r>
      <w:r w:rsidR="0045435A" w:rsidRPr="0045435A">
        <w:t xml:space="preserve"> </w:t>
      </w:r>
      <w:r w:rsidRPr="0045435A">
        <w:t>и контроля или общественного контроля условий и охраны труда,</w:t>
      </w:r>
      <w:r w:rsidR="0045435A" w:rsidRPr="0045435A">
        <w:t xml:space="preserve"> </w:t>
      </w:r>
      <w:r w:rsidRPr="0045435A">
        <w:t>в том числе по запросу</w:t>
      </w:r>
      <w:r w:rsidR="0045435A" w:rsidRPr="0045435A">
        <w:t xml:space="preserve"> </w:t>
      </w:r>
      <w:r w:rsidRPr="0045435A">
        <w:t>работника на его рабочем месте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Изучение и выявление возможных причин производственных несчастных случаев, профессиональных заболеваний, и разработка мероприятий и требований, направленных на устранение этих причин позволяют создать безопасные и благоприятные условия для труда человека</w:t>
      </w:r>
      <w:r w:rsidR="0045435A" w:rsidRPr="0045435A">
        <w:t xml:space="preserve">. </w:t>
      </w:r>
      <w:r w:rsidRPr="0045435A">
        <w:t>Изучение и решение проблем, связанных с обеспечением здоровых и безопасных условий, в которых протекает труд человека</w:t>
      </w:r>
      <w:r w:rsidR="0045435A" w:rsidRPr="0045435A">
        <w:t xml:space="preserve"> - </w:t>
      </w:r>
      <w:r w:rsidRPr="0045435A">
        <w:t>одна из наиболее важных задач в разработке новых технологий и систем производства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Специальность биолога</w:t>
      </w:r>
      <w:r w:rsidR="0045435A" w:rsidRPr="0045435A">
        <w:t xml:space="preserve"> - </w:t>
      </w:r>
      <w:r w:rsidRPr="0045435A">
        <w:t>охотоведа относится не только к числу романтических, но и к самым опасным профессиям, связанным с огромным риском для жизни и здоровья</w:t>
      </w:r>
      <w:r w:rsidR="0045435A" w:rsidRPr="0045435A">
        <w:t xml:space="preserve">. </w:t>
      </w:r>
      <w:r w:rsidRPr="0045435A">
        <w:t>Может быть, отчасти и поэтому она романтична</w:t>
      </w:r>
      <w:r w:rsidR="0045435A" w:rsidRPr="0045435A">
        <w:t xml:space="preserve">. </w:t>
      </w:r>
      <w:r w:rsidRPr="0045435A">
        <w:t>Ведь достаточно большое количество людей избирают экстремальные виды спорта, туризма, чтобы проверить свои силы, волю, способность преодолевать постоянно возникающие, или внезапные серьёзные трудности</w:t>
      </w:r>
      <w:r w:rsidR="0045435A" w:rsidRPr="0045435A">
        <w:t xml:space="preserve">. </w:t>
      </w:r>
      <w:r w:rsidRPr="0045435A">
        <w:t>Значительную часть несчастных случаев, порою совершенно нелепых смертей можно было бы предотвратить, будь охотоведы более подготовлены психологически, более осмотрительны, выполняй они элементарные требования техники безопасности, о которых осведомлены, но кот</w:t>
      </w:r>
      <w:r w:rsidR="006F2105" w:rsidRPr="0045435A">
        <w:t>орыми иногда из-</w:t>
      </w:r>
      <w:r w:rsidRPr="0045435A">
        <w:t>за бравады, молодечества, азарта, иногда по неопытности пренебрегают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Соблюдать чистоту, элементарные основы гигиены в охотничьей избушке, в палатке, на базе совершенно необходимо</w:t>
      </w:r>
      <w:r w:rsidR="0045435A" w:rsidRPr="0045435A">
        <w:t xml:space="preserve">. </w:t>
      </w:r>
      <w:r w:rsidRPr="0045435A">
        <w:t xml:space="preserve">Все таёжные охотники принимают меры предосторожности, чтобы предохранить свои припасы от мышей, полёвок и более крупных животных, помещая их на лабазы, в металлические ёмкости и </w:t>
      </w:r>
      <w:r w:rsidR="0045435A">
        <w:t>т.п.</w:t>
      </w:r>
      <w:r w:rsidR="0045435A" w:rsidRPr="0045435A">
        <w:t xml:space="preserve"> </w:t>
      </w:r>
      <w:r w:rsidRPr="0045435A">
        <w:t>Во всяком случае не следует приваживать и разводить мышевидных в жилье и тем более потреблять в пищу без специальной обработки продукты загаженные или частично поеденные ими</w:t>
      </w:r>
      <w:r w:rsidR="0045435A" w:rsidRPr="0045435A">
        <w:t xml:space="preserve">. </w:t>
      </w:r>
      <w:r w:rsidRPr="0045435A">
        <w:t>Разумеется, нельзя пренебрегать профилактическими мерами, в том числе прививками в том числе клещевого энцефалита, тифа и других</w:t>
      </w:r>
      <w:r w:rsidR="0045435A" w:rsidRPr="0045435A">
        <w:t xml:space="preserve">. </w:t>
      </w:r>
      <w:r w:rsidRPr="0045435A">
        <w:t>Надо знать виды, особенно инфицирования паразитами, через которые легко заразится эпитсторхозом, лямблиями</w:t>
      </w:r>
      <w:r w:rsidR="0045435A" w:rsidRPr="0045435A">
        <w:t xml:space="preserve">. </w:t>
      </w:r>
      <w:r w:rsidRPr="0045435A">
        <w:t>Чрезвычайно опасно непроваренное мясо кабана, медведя, других хищных, от которых можно получить трихинеллёз</w:t>
      </w:r>
      <w:r w:rsidR="0045435A" w:rsidRPr="0045435A">
        <w:t xml:space="preserve">. </w:t>
      </w:r>
      <w:r w:rsidRPr="0045435A">
        <w:t>Перед употреблением мясо следует подвергать ветеринарной экспертизе</w:t>
      </w:r>
      <w:r w:rsidR="0045435A" w:rsidRPr="0045435A">
        <w:t xml:space="preserve">. </w:t>
      </w:r>
      <w:r w:rsidRPr="0045435A">
        <w:t>Надо знать методы термической и других способов обработки мяса, дичи и рыбы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Другой комплекс причин, приводящих в итоге к различным заболеваниям, связан с невыполнением по неопытности простых требований и опять</w:t>
      </w:r>
      <w:r w:rsidR="0045435A" w:rsidRPr="0045435A">
        <w:t xml:space="preserve"> - </w:t>
      </w:r>
      <w:r w:rsidRPr="0045435A">
        <w:t>таки с пренебрежением к своему здоровью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 xml:space="preserve">Нельзя много пить холодной воды, лучше этого вовсе не делать, а тем более есть снег во время перехода </w:t>
      </w:r>
      <w:r w:rsidR="0045435A">
        <w:t>-</w:t>
      </w:r>
      <w:r w:rsidRPr="0045435A">
        <w:t xml:space="preserve"> тоже можно потерять силы</w:t>
      </w:r>
      <w:r w:rsidR="0045435A" w:rsidRPr="0045435A">
        <w:t xml:space="preserve">. </w:t>
      </w:r>
      <w:r w:rsidRPr="0045435A">
        <w:t>Лучше остановиться, вскипятить чаю и отдохнуть</w:t>
      </w:r>
      <w:r w:rsidR="0045435A" w:rsidRPr="0045435A">
        <w:t xml:space="preserve">. </w:t>
      </w:r>
      <w:r w:rsidRPr="0045435A">
        <w:t>Простудные заболевания очень коварны и многообразны, поэтому надо постоянно следить за своей одеждой, обувью, чтобы они были по сезону и удобны</w:t>
      </w:r>
      <w:r w:rsidR="0045435A" w:rsidRPr="0045435A">
        <w:t xml:space="preserve">. </w:t>
      </w:r>
      <w:r w:rsidRPr="0045435A">
        <w:t>Опасны длительные переохлаждения на номере, когда приходится стоять без движения несколько часов, на воде без возможности согреться</w:t>
      </w:r>
      <w:r w:rsidR="0045435A" w:rsidRPr="0045435A">
        <w:t xml:space="preserve">. </w:t>
      </w:r>
      <w:r w:rsidRPr="0045435A">
        <w:t>Можно</w:t>
      </w:r>
      <w:r w:rsidR="0045435A">
        <w:t xml:space="preserve"> "</w:t>
      </w:r>
      <w:r w:rsidRPr="0045435A">
        <w:t>заработать</w:t>
      </w:r>
      <w:r w:rsidR="0045435A">
        <w:t xml:space="preserve">" </w:t>
      </w:r>
      <w:r w:rsidRPr="0045435A">
        <w:t>гайморит, фронтит, воспаление среднего уха и лишиться слуха</w:t>
      </w:r>
      <w:r w:rsidR="0045435A" w:rsidRPr="0045435A">
        <w:t xml:space="preserve">. </w:t>
      </w:r>
      <w:r w:rsidRPr="0045435A">
        <w:t>В таких случаях помогает регулярное статическое напряжение мышц, внешне незаметные движения пальцев ног</w:t>
      </w:r>
      <w:r w:rsidR="0045435A" w:rsidRPr="0045435A">
        <w:t xml:space="preserve">. </w:t>
      </w:r>
      <w:r w:rsidRPr="0045435A">
        <w:t>В качестве профилактического средства очень полезно закаливание</w:t>
      </w:r>
      <w:r w:rsidR="0045435A" w:rsidRPr="0045435A">
        <w:t xml:space="preserve">. </w:t>
      </w:r>
      <w:r w:rsidRPr="0045435A">
        <w:t>Разумеется, в экстренных случаях надо прибегать к медикаментозному лечению</w:t>
      </w:r>
      <w:r w:rsidR="0045435A" w:rsidRPr="0045435A">
        <w:t xml:space="preserve">. </w:t>
      </w:r>
      <w:r w:rsidRPr="0045435A">
        <w:t>Для этого, лучше с учётом индивидуальных особенностей здоровья, необходимо в полевых условиях иметь аптечку и уметь ею пользоваться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Нередко охотоведам и охотникам приходится переносить очень тяжёлые грузы</w:t>
      </w:r>
      <w:r w:rsidR="0045435A" w:rsidRPr="0045435A">
        <w:t xml:space="preserve">. </w:t>
      </w:r>
      <w:r w:rsidRPr="0045435A">
        <w:t>Это бывает и продовольствие, и снаряжение</w:t>
      </w:r>
      <w:r w:rsidR="0045435A" w:rsidRPr="0045435A">
        <w:t xml:space="preserve">. </w:t>
      </w:r>
      <w:r w:rsidRPr="0045435A">
        <w:t>В результате этого возникают поясничные радикулиты, происходит деформация межпозвоночных дисков, грыжи, гемогеомы и другие неприятные заболевания позвоночника</w:t>
      </w:r>
      <w:r w:rsidR="0045435A" w:rsidRPr="0045435A">
        <w:t xml:space="preserve">. </w:t>
      </w:r>
      <w:r w:rsidRPr="0045435A">
        <w:t>Проявляются они не сразу, а со временем, поэтому ношу всегда следует брать по силам, найти другой вариант решения проблемы, но не уродовать себя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В сыром лесу, в тайге после дождя или в неустойчивую погоду, когда уже и ляжет снег, на упавшие деревья наступать нельзя, следует их перешагивать, обходить, перелазать, чтобы не поскользнуться</w:t>
      </w:r>
      <w:r w:rsidR="0045435A" w:rsidRPr="0045435A">
        <w:t xml:space="preserve">. </w:t>
      </w:r>
      <w:r w:rsidRPr="0045435A">
        <w:t>Завалы, бурелом тоже надо обходить, хотя на это уходит много сил и времени, но это целесообразно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Очень часто молодые специалисты не обращают внимание на режим питания во время полевых работ, на промысловой работе, едят всухомятку или вовсе целый день остаются без еды</w:t>
      </w:r>
      <w:r w:rsidR="0045435A" w:rsidRPr="0045435A">
        <w:t xml:space="preserve">. </w:t>
      </w:r>
      <w:r w:rsidRPr="0045435A">
        <w:t>Это приводит к нарушениям в деятельности желудочно-кишечного тракта и различным его заболеваниям</w:t>
      </w:r>
      <w:r w:rsidR="0045435A" w:rsidRPr="0045435A">
        <w:t xml:space="preserve">. </w:t>
      </w:r>
      <w:r w:rsidRPr="0045435A">
        <w:t>Вскипятить чай, выбрав для этого удобное место с дровами и водой, занимает немного времени</w:t>
      </w:r>
      <w:r w:rsidR="0045435A" w:rsidRPr="0045435A">
        <w:t xml:space="preserve">. </w:t>
      </w:r>
      <w:r w:rsidRPr="0045435A">
        <w:t>Для этого всегда надо иметь с собой лёгкий, можно солдатский, котелок, сравнительно небольшой топор</w:t>
      </w:r>
      <w:r w:rsidR="0045435A" w:rsidRPr="0045435A">
        <w:t xml:space="preserve">. </w:t>
      </w:r>
      <w:r w:rsidRPr="0045435A">
        <w:t>Топор нужен такой, чтобы им можно было приготовить нодью на ночь</w:t>
      </w:r>
      <w:r w:rsidR="0045435A" w:rsidRPr="0045435A">
        <w:t xml:space="preserve">. </w:t>
      </w:r>
      <w:r w:rsidRPr="0045435A">
        <w:t>Вообще умение владеть топором для охотоведа совершенно необходимо в том числе и для того чтобы не разрубить ногу, чтобы он не улетел в товарища</w:t>
      </w:r>
      <w:r w:rsidR="0045435A" w:rsidRPr="0045435A">
        <w:t xml:space="preserve">. </w:t>
      </w:r>
      <w:r w:rsidRPr="0045435A">
        <w:t>Обязательно надо научиться правильно валить деревья, направляя их в желательную сторону</w:t>
      </w:r>
      <w:r w:rsidR="0045435A" w:rsidRPr="0045435A">
        <w:t xml:space="preserve">. </w:t>
      </w:r>
      <w:r w:rsidRPr="0045435A">
        <w:t>В последний момент можно помочь заранее приготовленной жердью</w:t>
      </w:r>
      <w:r w:rsidR="0045435A" w:rsidRPr="0045435A">
        <w:t xml:space="preserve">. </w:t>
      </w:r>
      <w:r w:rsidRPr="0045435A">
        <w:t>Надо иметь в виду, что падающее дерево в любой миг может изменить направление падения из-за вблизи стоящих деревьев, подроста, неожиданного ветра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 xml:space="preserve">В любом случае тренированность, закалённость, профессиональный опыт и здравый смысл, психологическая готовность преодоления серьёзных ситуаций, экстремальных неблагоприятных погодных условий, перенесение физических нагрузок </w:t>
      </w:r>
      <w:r w:rsidR="0045435A">
        <w:t>-</w:t>
      </w:r>
      <w:r w:rsidRPr="0045435A">
        <w:t xml:space="preserve"> необходимые условия сохранения здоровья охотоведа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 xml:space="preserve">Вообще к полевому снаряжению следует относиться с максимальным вниманием </w:t>
      </w:r>
      <w:r w:rsidR="0045435A">
        <w:t>-</w:t>
      </w:r>
      <w:r w:rsidRPr="0045435A">
        <w:t xml:space="preserve"> к его перечню, качеству, функциональной пригодности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Техника безопасности на воде</w:t>
      </w:r>
      <w:r w:rsidR="0045435A" w:rsidRPr="0045435A">
        <w:t xml:space="preserve">. </w:t>
      </w:r>
      <w:r w:rsidRPr="0045435A">
        <w:t>Несчастные случаи на воде последнее время бывают сравнительно часто</w:t>
      </w:r>
      <w:r w:rsidR="0045435A" w:rsidRPr="0045435A">
        <w:t xml:space="preserve">. </w:t>
      </w:r>
      <w:r w:rsidRPr="0045435A">
        <w:t>Находясь на водоёме, нужно знать и неукоснительно соблюдать правила поведения на воде</w:t>
      </w:r>
      <w:r w:rsidR="0045435A" w:rsidRPr="0045435A">
        <w:t xml:space="preserve">. </w:t>
      </w:r>
      <w:r w:rsidRPr="0045435A">
        <w:t>Не надо плыть против сильного течения, подплывать к водоворотам</w:t>
      </w:r>
      <w:r w:rsidR="0045435A" w:rsidRPr="0045435A">
        <w:t xml:space="preserve">. </w:t>
      </w:r>
      <w:r w:rsidRPr="0045435A">
        <w:t>Опасно подплывать к идущим катерам, моторным лодкам</w:t>
      </w:r>
      <w:r w:rsidR="0045435A" w:rsidRPr="0045435A">
        <w:t xml:space="preserve">. </w:t>
      </w:r>
      <w:r w:rsidRPr="0045435A">
        <w:t>При переправах не следует терять друг друга из вида</w:t>
      </w:r>
      <w:r w:rsidR="0045435A" w:rsidRPr="0045435A">
        <w:t xml:space="preserve">. </w:t>
      </w:r>
      <w:r w:rsidRPr="0045435A">
        <w:t>Причиной гибели человека нередко служат судороги, которые возникают при плавании в холодной воде, резких движениях или утомлении</w:t>
      </w:r>
      <w:r w:rsidR="0045435A" w:rsidRPr="0045435A">
        <w:t xml:space="preserve">. </w:t>
      </w:r>
      <w:r w:rsidRPr="0045435A">
        <w:t>Они очень болезненны</w:t>
      </w:r>
      <w:r w:rsidR="0045435A" w:rsidRPr="0045435A">
        <w:t xml:space="preserve">. </w:t>
      </w:r>
      <w:r w:rsidRPr="0045435A">
        <w:t>Избавиться от них можно, если, пренебрегая болью, производить действия, которые растянут мышцы, охваченные судорогой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При любом варианте возникновения судорог надо плыть на спине, выполняя мягкие движения</w:t>
      </w:r>
      <w:r w:rsidR="0045435A">
        <w:t xml:space="preserve"> (</w:t>
      </w:r>
      <w:r w:rsidRPr="0045435A">
        <w:t>при необходимости только одними руками или ногами</w:t>
      </w:r>
      <w:r w:rsidR="0045435A" w:rsidRPr="0045435A">
        <w:t xml:space="preserve">). </w:t>
      </w:r>
      <w:r w:rsidRPr="0045435A">
        <w:t>Перед началом противосудорожных действий необходимо сделать глубокий вдох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Спешка и неосмотрительность на воде опасны вдвойне</w:t>
      </w:r>
      <w:r w:rsidR="0045435A" w:rsidRPr="0045435A">
        <w:t xml:space="preserve">. </w:t>
      </w:r>
      <w:r w:rsidRPr="0045435A">
        <w:t>Перегрузка лодки совершенно недопустима</w:t>
      </w:r>
      <w:r w:rsidR="0045435A" w:rsidRPr="0045435A">
        <w:t xml:space="preserve">. </w:t>
      </w:r>
      <w:r w:rsidRPr="0045435A">
        <w:t>При использовании лодок с моторами, в том числе резиновых, следует выполнять все правила, предписанные для вождения маломерных судов, быть осторожным и резко сбавлять скорость в тёмное время суток, чтобы не налететь на топляк или корягу</w:t>
      </w:r>
      <w:r w:rsidR="0045435A" w:rsidRPr="0045435A">
        <w:t xml:space="preserve">. </w:t>
      </w:r>
      <w:r w:rsidRPr="0045435A">
        <w:t>Необходимо регулярно проверять надёжность крепления двигателя</w:t>
      </w:r>
      <w:r w:rsidR="0045435A" w:rsidRPr="0045435A">
        <w:t xml:space="preserve">. </w:t>
      </w:r>
      <w:r w:rsidRPr="0045435A">
        <w:t>Очень опасно на воде употребление спиртного</w:t>
      </w:r>
      <w:r w:rsidR="0045435A" w:rsidRPr="0045435A">
        <w:t xml:space="preserve">. </w:t>
      </w:r>
      <w:r w:rsidRPr="0045435A">
        <w:t>В лодке всегда желательно в непромокаемой упаковке иметь хотя бы часть запасной одежды, чтобы иметь возможность заменить носки, мокрые брюки и не простыть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 xml:space="preserve">Всегда следует помнить, что потеря самообладания и незнание правил действия при возникновении опасности </w:t>
      </w:r>
      <w:r w:rsidR="0045435A">
        <w:t>-</w:t>
      </w:r>
      <w:r w:rsidRPr="0045435A">
        <w:t xml:space="preserve"> главная причина гибели людей на воде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Техника безопасности при работе на морозе</w:t>
      </w:r>
      <w:r w:rsidR="0045435A" w:rsidRPr="0045435A">
        <w:t xml:space="preserve">. </w:t>
      </w:r>
      <w:r w:rsidRPr="0045435A">
        <w:t>Кроме холода, основными причинами, способствующими отморожению, являются</w:t>
      </w:r>
      <w:r w:rsidR="0045435A" w:rsidRPr="0045435A">
        <w:t xml:space="preserve">: </w:t>
      </w:r>
      <w:r w:rsidRPr="0045435A">
        <w:t>нарушение кровообращения из-за тесной, сдавливающей и промокшей обуви, а также утомление и ослабление организма, вынужденная малоподвижность</w:t>
      </w:r>
      <w:r w:rsidR="0045435A" w:rsidRPr="0045435A">
        <w:t xml:space="preserve">. </w:t>
      </w:r>
      <w:r w:rsidRPr="0045435A">
        <w:t>Отморожения делятся на четыре степени</w:t>
      </w:r>
      <w:r w:rsidR="0045435A" w:rsidRPr="0045435A">
        <w:t xml:space="preserve">. </w:t>
      </w:r>
      <w:r w:rsidRPr="0045435A">
        <w:t>Для всех степеней характерны три признака</w:t>
      </w:r>
      <w:r w:rsidR="0045435A" w:rsidRPr="0045435A">
        <w:t xml:space="preserve">: </w:t>
      </w:r>
      <w:r w:rsidRPr="0045435A">
        <w:t>побледнение кожных покровов, похолодание, потеря или резкое понижение чувствительности кожи</w:t>
      </w:r>
      <w:r w:rsidR="0045435A" w:rsidRPr="0045435A">
        <w:t xml:space="preserve">. </w:t>
      </w:r>
      <w:r w:rsidRPr="0045435A">
        <w:t>При отморожении пострадавший не всегда чувствует, когда оно наступило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Первая помощь при отморожении заключается в постепенном отогревании отмороженных участков и согревании всего организма</w:t>
      </w:r>
      <w:r w:rsidR="0045435A" w:rsidRPr="0045435A">
        <w:t xml:space="preserve">. </w:t>
      </w:r>
      <w:r w:rsidRPr="0045435A">
        <w:t>Пострадавшего надо доставить в тёплое помещение</w:t>
      </w:r>
      <w:r w:rsidR="0045435A" w:rsidRPr="0045435A">
        <w:t xml:space="preserve">. </w:t>
      </w:r>
      <w:r w:rsidRPr="0045435A">
        <w:t>Одежду разрезать по швам</w:t>
      </w:r>
      <w:r w:rsidR="0045435A" w:rsidRPr="0045435A">
        <w:t xml:space="preserve">. </w:t>
      </w:r>
      <w:r w:rsidRPr="0045435A">
        <w:t>Тело обтереть подогретой водкой или разведённым спиртом</w:t>
      </w:r>
      <w:r w:rsidR="0045435A" w:rsidRPr="0045435A">
        <w:t xml:space="preserve">. </w:t>
      </w:r>
      <w:r w:rsidRPr="0045435A">
        <w:t>Затем растереть кожу сухой мягкой тканью</w:t>
      </w:r>
      <w:r w:rsidR="0045435A" w:rsidRPr="0045435A">
        <w:t xml:space="preserve">. </w:t>
      </w:r>
      <w:r w:rsidRPr="0045435A">
        <w:t>Растирание снегом не рекомендуется, так как образующаяся при этом вода увеличивает теплоотдачу, а кристаллы льда ранят и без того пострадавшую кожу, способствуют проникновению болезнетворных микробов</w:t>
      </w:r>
      <w:r w:rsidR="0045435A" w:rsidRPr="0045435A">
        <w:t xml:space="preserve">. </w:t>
      </w:r>
      <w:r w:rsidRPr="0045435A">
        <w:t>При наличии пузырей накладываются стерильные, а также мазевые повязки с антибиотиками или бальзамические повязки по Вишневскому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Особое внимание надо обращать на обувь в сильный мороз</w:t>
      </w:r>
      <w:r w:rsidR="0045435A" w:rsidRPr="0045435A">
        <w:t xml:space="preserve">. </w:t>
      </w:r>
      <w:r w:rsidRPr="0045435A">
        <w:t>Она должна быть прочной, лёгкой, свободной и тёплой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Техника безопасности при передвижении по льду</w:t>
      </w:r>
      <w:r w:rsidR="0045435A" w:rsidRPr="0045435A">
        <w:t xml:space="preserve">. </w:t>
      </w:r>
      <w:r w:rsidRPr="0045435A">
        <w:t>Очень часто зимой в качестве дорог используются реки</w:t>
      </w:r>
      <w:r w:rsidR="0045435A" w:rsidRPr="0045435A">
        <w:t xml:space="preserve">. </w:t>
      </w:r>
      <w:r w:rsidRPr="0045435A">
        <w:t>Особенно осторожно надо передвигаться по весеннему льду, даже на лыжах</w:t>
      </w:r>
      <w:r w:rsidR="0045435A" w:rsidRPr="0045435A">
        <w:t xml:space="preserve">. </w:t>
      </w:r>
      <w:r w:rsidRPr="0045435A">
        <w:t>На них иногда опаснее, так как человек легче может быть затянут под лёд течением</w:t>
      </w:r>
      <w:r w:rsidR="0045435A" w:rsidRPr="0045435A">
        <w:t xml:space="preserve"> - </w:t>
      </w:r>
      <w:r w:rsidRPr="0045435A">
        <w:t>необходимо, чтобы лыжами нетрудно было управлять, а при необходимости можно было бы без усилий снять их</w:t>
      </w:r>
      <w:r w:rsidR="0045435A" w:rsidRPr="0045435A">
        <w:t xml:space="preserve">. </w:t>
      </w:r>
      <w:r w:rsidRPr="0045435A">
        <w:t>Чтобы не попасть на тонкий лёд, путь следует выбирать подальше от тех участков, где в озера или реку впадает или вытекает проточная вода</w:t>
      </w:r>
      <w:r w:rsidR="0045435A" w:rsidRPr="0045435A">
        <w:t xml:space="preserve">. </w:t>
      </w:r>
      <w:r w:rsidRPr="0045435A">
        <w:t>Предварительной разведки требует место спуска на лёд, так как у береговой кромки лёд провисает из-за зимнего понижения уровня воды</w:t>
      </w:r>
      <w:r w:rsidR="0045435A" w:rsidRPr="0045435A">
        <w:t xml:space="preserve">. </w:t>
      </w:r>
      <w:r w:rsidRPr="0045435A">
        <w:t>Направляющий ударами палок о лёд определяет его надёжность для движения</w:t>
      </w:r>
      <w:r w:rsidR="0045435A" w:rsidRPr="0045435A">
        <w:t xml:space="preserve">. </w:t>
      </w:r>
      <w:r w:rsidRPr="0045435A">
        <w:t>При пересечении неизвестного и не внушающего доверия водоёма рекомендуют дистанцию от впереди идущего держать от 5 до 8 метров, чтобы иметь возможность оказать помощь друг другу</w:t>
      </w:r>
      <w:r w:rsidR="0045435A" w:rsidRPr="0045435A">
        <w:t xml:space="preserve">. </w:t>
      </w:r>
      <w:r w:rsidRPr="0045435A">
        <w:t>Полезно при себе иметь лёгкий шест, фал, крепкий нож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Особая проблема</w:t>
      </w:r>
      <w:r w:rsidR="0045435A" w:rsidRPr="0045435A">
        <w:t xml:space="preserve"> - </w:t>
      </w:r>
      <w:r w:rsidRPr="0045435A">
        <w:t>езда по льду на автомототранспорте</w:t>
      </w:r>
      <w:r w:rsidR="0045435A" w:rsidRPr="0045435A">
        <w:t xml:space="preserve">. </w:t>
      </w:r>
      <w:r w:rsidRPr="0045435A">
        <w:t xml:space="preserve">Коварный участок на льду </w:t>
      </w:r>
      <w:r w:rsidR="0045435A">
        <w:t>-</w:t>
      </w:r>
      <w:r w:rsidRPr="0045435A">
        <w:t xml:space="preserve"> не только открытая вода</w:t>
      </w:r>
      <w:r w:rsidR="0045435A" w:rsidRPr="0045435A">
        <w:t xml:space="preserve">. </w:t>
      </w:r>
      <w:r w:rsidRPr="0045435A">
        <w:t>Это может быть разбитый лёд или трещина, которую и днём нелегко заметить</w:t>
      </w:r>
      <w:r w:rsidR="0045435A" w:rsidRPr="0045435A">
        <w:t xml:space="preserve">. </w:t>
      </w:r>
      <w:r w:rsidRPr="0045435A">
        <w:t>Надо знать особенности ледовой обстановки на каждом водоёме, опасные места и, конечно, быть внимательным и наблюдательным</w:t>
      </w:r>
      <w:r w:rsidR="0045435A" w:rsidRPr="0045435A">
        <w:t xml:space="preserve">. </w:t>
      </w:r>
      <w:r w:rsidRPr="0045435A">
        <w:t>Машина не сразу уходит под лёд, и можно успеть из неё выпрыгнуть</w:t>
      </w:r>
      <w:r w:rsidR="0045435A" w:rsidRPr="0045435A">
        <w:t xml:space="preserve">. </w:t>
      </w:r>
      <w:r w:rsidRPr="0045435A">
        <w:t>Если она уже оказывается под водой, то не надо бить лобовое стекло, пытаться открывать дверь и терять на это время и силы</w:t>
      </w:r>
      <w:r w:rsidR="0045435A" w:rsidRPr="0045435A">
        <w:t xml:space="preserve">. </w:t>
      </w:r>
      <w:r w:rsidRPr="0045435A">
        <w:t>Внешнее давление препятствует этому</w:t>
      </w:r>
      <w:r w:rsidR="0045435A" w:rsidRPr="0045435A">
        <w:t xml:space="preserve">. </w:t>
      </w:r>
      <w:r w:rsidRPr="0045435A">
        <w:t>Надёжнее опустить боковое стекло и эвакуироваться через образовавшийся ход</w:t>
      </w:r>
      <w:r w:rsidR="0045435A" w:rsidRPr="0045435A">
        <w:t xml:space="preserve">. </w:t>
      </w:r>
      <w:r w:rsidRPr="0045435A">
        <w:t>При себе всегда надо иметь хороший охотничий нож, который в таком случае поможет выбраться на лёд</w:t>
      </w:r>
      <w:r w:rsidR="0045435A" w:rsidRPr="0045435A">
        <w:t>.</w:t>
      </w:r>
    </w:p>
    <w:p w:rsidR="00530EA5" w:rsidRDefault="00530EA5" w:rsidP="007014E7">
      <w:pPr>
        <w:keepNext/>
        <w:widowControl w:val="0"/>
        <w:rPr>
          <w:lang w:val="uk-UA"/>
        </w:rPr>
      </w:pPr>
    </w:p>
    <w:p w:rsidR="0045435A" w:rsidRPr="00530EA5" w:rsidRDefault="00530EA5" w:rsidP="007014E7">
      <w:pPr>
        <w:pStyle w:val="2"/>
        <w:widowControl w:val="0"/>
        <w:rPr>
          <w:lang w:val="uk-UA"/>
        </w:rPr>
      </w:pPr>
      <w:bookmarkStart w:id="20" w:name="_Toc252124320"/>
      <w:r>
        <w:rPr>
          <w:lang w:val="uk-UA"/>
        </w:rPr>
        <w:t>3</w:t>
      </w:r>
      <w:r w:rsidR="0045435A">
        <w:t>.2</w:t>
      </w:r>
      <w:r w:rsidR="00FC751B" w:rsidRPr="0045435A">
        <w:t xml:space="preserve"> Безопасность жизнедеятельно</w:t>
      </w:r>
      <w:r w:rsidR="0026564D" w:rsidRPr="0045435A">
        <w:t>сти в чрезвычайных ситуациях</w:t>
      </w:r>
      <w:bookmarkEnd w:id="20"/>
    </w:p>
    <w:p w:rsidR="00530EA5" w:rsidRDefault="00530EA5" w:rsidP="007014E7">
      <w:pPr>
        <w:keepNext/>
        <w:widowControl w:val="0"/>
        <w:rPr>
          <w:lang w:val="uk-UA"/>
        </w:rPr>
      </w:pPr>
    </w:p>
    <w:p w:rsidR="0045435A" w:rsidRDefault="00FC751B" w:rsidP="007014E7">
      <w:pPr>
        <w:keepNext/>
        <w:widowControl w:val="0"/>
      </w:pPr>
      <w:r w:rsidRPr="0045435A">
        <w:t>Чрезвычайная ситуация</w:t>
      </w:r>
      <w:r w:rsidR="0045435A" w:rsidRPr="0045435A">
        <w:t xml:space="preserve"> - </w:t>
      </w:r>
      <w:r w:rsidRPr="0045435A"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К чрезвычайным ситуациям в охотугодьях относятся</w:t>
      </w:r>
      <w:r w:rsidR="0045435A" w:rsidRPr="0045435A">
        <w:t>:</w:t>
      </w:r>
    </w:p>
    <w:p w:rsidR="0045435A" w:rsidRDefault="00FC751B" w:rsidP="007014E7">
      <w:pPr>
        <w:keepNext/>
        <w:widowControl w:val="0"/>
      </w:pPr>
      <w:r w:rsidRPr="0045435A">
        <w:t>лесные пожары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резкий подъем уровня воды в водоемах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травмы на охоте и при постройке зимовий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Лесные пожары происходят очень часто</w:t>
      </w:r>
      <w:r w:rsidR="0045435A" w:rsidRPr="0045435A">
        <w:t xml:space="preserve">. </w:t>
      </w:r>
      <w:r w:rsidRPr="0045435A">
        <w:t>Причиной их служат, в основном антропогенные факторы</w:t>
      </w:r>
      <w:r w:rsidR="0045435A" w:rsidRPr="0045435A">
        <w:t xml:space="preserve">. </w:t>
      </w:r>
      <w:r w:rsidRPr="0045435A">
        <w:t>Пожары наносят огромный ущерб охотничьему хозяйству и представляют опасность не только для животных, но и для людей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Если вас в лесу застал пожар, то действия должны быть обдуманными и решительными, а именно</w:t>
      </w:r>
      <w:r w:rsidR="0045435A" w:rsidRPr="0045435A">
        <w:t>:</w:t>
      </w:r>
    </w:p>
    <w:p w:rsidR="0045435A" w:rsidRDefault="00FC751B" w:rsidP="007014E7">
      <w:pPr>
        <w:keepNext/>
        <w:widowControl w:val="0"/>
      </w:pPr>
      <w:r w:rsidRPr="0045435A">
        <w:t>если пожар только начался, охватил незначительную территорию и есть реальная возможность его потушить</w:t>
      </w:r>
      <w:r w:rsidR="0045435A">
        <w:t xml:space="preserve"> (</w:t>
      </w:r>
      <w:r w:rsidRPr="0045435A">
        <w:t>наличие воды, человеческих и технических ресурсов</w:t>
      </w:r>
      <w:r w:rsidR="0045435A" w:rsidRPr="0045435A">
        <w:t>),</w:t>
      </w:r>
      <w:r w:rsidRPr="0045435A">
        <w:t xml:space="preserve"> следует немедленно приступать к тушению пожара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если пожар уже занял значительную площадь, и нет возможности его локализовать, следует отходить за водные преграды, минерализованные</w:t>
      </w:r>
      <w:r w:rsidR="0045435A" w:rsidRPr="0045435A">
        <w:t xml:space="preserve"> </w:t>
      </w:r>
      <w:r w:rsidRPr="0045435A">
        <w:t>полосы,</w:t>
      </w:r>
      <w:r w:rsidR="0045435A" w:rsidRPr="0045435A">
        <w:t xml:space="preserve"> </w:t>
      </w:r>
      <w:r w:rsidRPr="0045435A">
        <w:t>дороги</w:t>
      </w:r>
      <w:r w:rsidR="0045435A" w:rsidRPr="0045435A">
        <w:t xml:space="preserve"> </w:t>
      </w:r>
      <w:r w:rsidRPr="0045435A">
        <w:t>и</w:t>
      </w:r>
      <w:r w:rsidR="0045435A" w:rsidRPr="0045435A">
        <w:t xml:space="preserve"> </w:t>
      </w:r>
      <w:r w:rsidRPr="0045435A">
        <w:t>только</w:t>
      </w:r>
      <w:r w:rsidR="0045435A" w:rsidRPr="0045435A">
        <w:t xml:space="preserve"> </w:t>
      </w:r>
      <w:r w:rsidRPr="0045435A">
        <w:t>оттуда организовывать мероприятия по тушению пожара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если пожар окружил или двигается с большой скоростью, и нет возможности успеть выйти из очага поражения, следует искать водоем</w:t>
      </w:r>
      <w:r w:rsidR="0045435A">
        <w:t xml:space="preserve"> (</w:t>
      </w:r>
      <w:r w:rsidRPr="0045435A">
        <w:t>озеро, речку, болото</w:t>
      </w:r>
      <w:r w:rsidR="0045435A" w:rsidRPr="0045435A">
        <w:t>),</w:t>
      </w:r>
      <w:r w:rsidRPr="0045435A">
        <w:t xml:space="preserve"> в котором, укрывшись, можно переждать пожар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Резкий подъем уровня воды в реках</w:t>
      </w:r>
      <w:r w:rsidR="0045435A" w:rsidRPr="0045435A">
        <w:t xml:space="preserve"> - </w:t>
      </w:r>
      <w:r w:rsidRPr="0045435A">
        <w:t>это чрезвычайная ситуация может возникнуть при нахождении людей на временной стоянке или отдыха на берегу рек</w:t>
      </w:r>
      <w:r w:rsidR="0045435A" w:rsidRPr="0045435A">
        <w:t xml:space="preserve">. </w:t>
      </w:r>
      <w:r w:rsidRPr="0045435A">
        <w:t>Во время даже незначительных осадков уровень воды в горных реках резко возрастает до одного метра и более, что влечет за собой опасность лагерю быть смытым потоком воды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Чтобы избежать этой опасности не следует устанавливать бивуаки, лагеря, зимовья на берегу рек в непосредственной ее близости, на островах этих рек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Еще одна опасность, связанная с реками, это нанесенный древесный хлам</w:t>
      </w:r>
      <w:r w:rsidR="0045435A" w:rsidRPr="0045435A">
        <w:t xml:space="preserve">. </w:t>
      </w:r>
      <w:r w:rsidRPr="0045435A">
        <w:t>Не следует ходить по наносам мусора, так как можно очень легко провалиться и повредить руку или ногу или быть засыпанным наносником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При отсутствии дыхания у пострадавшего необходимо делать ему искусственное дыхание до восстановления нормального ритма дыхания</w:t>
      </w:r>
      <w:r w:rsidR="0045435A" w:rsidRPr="0045435A">
        <w:t xml:space="preserve">. </w:t>
      </w:r>
      <w:r w:rsidRPr="0045435A">
        <w:t>Так как в горных реках вода очень холодная, то пострадавшего следует переодеть в сухую одежду, отогреть горячим чаем и для профилактики дать лекарства от воспалительных заболеваний</w:t>
      </w:r>
      <w:r w:rsidR="0045435A" w:rsidRPr="0045435A">
        <w:t xml:space="preserve">. </w:t>
      </w:r>
      <w:r w:rsidRPr="0045435A">
        <w:t>Пострадавшего рекомендуется доставить в больницу для оказания медицинской помощи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Оказание помощи пострадавшему</w:t>
      </w:r>
      <w:r w:rsidR="0045435A" w:rsidRPr="0045435A">
        <w:t xml:space="preserve">: </w:t>
      </w:r>
      <w:r w:rsidRPr="0045435A">
        <w:t>необходимо остановить кровь, на раны нужно наложить по возможности стерильную повязку, при переломах наложить шины и дать обезболивающее средство, и как можно быстрее доставить в медицинское учреждение</w:t>
      </w:r>
      <w:r w:rsidR="0045435A" w:rsidRPr="0045435A">
        <w:t>.</w:t>
      </w:r>
    </w:p>
    <w:p w:rsidR="00FC751B" w:rsidRPr="0045435A" w:rsidRDefault="00F85AE9" w:rsidP="007014E7">
      <w:pPr>
        <w:pStyle w:val="2"/>
        <w:widowControl w:val="0"/>
      </w:pPr>
      <w:r>
        <w:rPr>
          <w:lang w:val="uk-UA"/>
        </w:rPr>
        <w:br w:type="page"/>
      </w:r>
      <w:bookmarkStart w:id="21" w:name="_Toc252124321"/>
      <w:r>
        <w:rPr>
          <w:lang w:val="uk-UA"/>
        </w:rPr>
        <w:t>4</w:t>
      </w:r>
      <w:r w:rsidR="0045435A" w:rsidRPr="0045435A">
        <w:t xml:space="preserve">. </w:t>
      </w:r>
      <w:r w:rsidR="00FC751B" w:rsidRPr="0045435A">
        <w:t>Охрана природы</w:t>
      </w:r>
      <w:bookmarkEnd w:id="21"/>
    </w:p>
    <w:p w:rsidR="00F85AE9" w:rsidRDefault="00F85AE9" w:rsidP="007014E7">
      <w:pPr>
        <w:keepNext/>
        <w:widowControl w:val="0"/>
        <w:rPr>
          <w:lang w:val="uk-UA"/>
        </w:rPr>
      </w:pPr>
    </w:p>
    <w:p w:rsidR="0045435A" w:rsidRDefault="00FC751B" w:rsidP="007014E7">
      <w:pPr>
        <w:keepNext/>
        <w:widowControl w:val="0"/>
      </w:pPr>
      <w:r w:rsidRPr="0045435A">
        <w:t>Хозяйственное использование естественных ресурсов, забота о земле, лесе, реках, растительном и животном</w:t>
      </w:r>
      <w:r w:rsidR="0045435A" w:rsidRPr="0045435A">
        <w:t xml:space="preserve"> - </w:t>
      </w:r>
      <w:r w:rsidRPr="0045435A">
        <w:t>это наше народное дело</w:t>
      </w:r>
      <w:r w:rsidR="0045435A" w:rsidRPr="0045435A">
        <w:t xml:space="preserve">. </w:t>
      </w:r>
      <w:r w:rsidRPr="0045435A">
        <w:t>Мы должны сохранить нашу землю для будущих поколений</w:t>
      </w:r>
      <w:r w:rsidR="0045435A" w:rsidRPr="0045435A">
        <w:t xml:space="preserve">. </w:t>
      </w:r>
      <w:r w:rsidRPr="0045435A">
        <w:t>Из этого следует, что охране природы следует уделять большое значение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 xml:space="preserve">Охрана окружающей среды </w:t>
      </w:r>
      <w:r w:rsidR="0045435A">
        <w:t>-</w:t>
      </w:r>
      <w:r w:rsidRPr="0045435A">
        <w:t xml:space="preserve"> деятельность органов государственной власти Российской Федерации, органов местного самоуправления, общественных и иных некоммерческих объединений, юридических и физических лиц, направляемая на сохранение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её последствий, а также природоохранная деятельность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Замкнутая экологическая система природы, действующая как безотходное производство, вначале справлялась с вносимыми человеком изменениями, но со временем в её работе всё чаще и чаще случаются перебои</w:t>
      </w:r>
      <w:r w:rsidR="0045435A" w:rsidRPr="0045435A">
        <w:t xml:space="preserve">. </w:t>
      </w:r>
      <w:r w:rsidRPr="0045435A">
        <w:t>Если в прошлом равновесие нарушалось лишь в сфере земельных и лесных ресурсов, то теперь затронуты все ресурсы</w:t>
      </w:r>
      <w:r w:rsidR="0045435A" w:rsidRPr="0045435A">
        <w:t xml:space="preserve">. </w:t>
      </w:r>
      <w:r w:rsidRPr="0045435A">
        <w:t>Воздействие человека происходит уже не на отдельные объекты и экосистемы, а на всю сферу в целом, вызывая в ней глубокие, порой необратимые изменения</w:t>
      </w:r>
      <w:r w:rsidR="0045435A" w:rsidRPr="0045435A">
        <w:t xml:space="preserve">. </w:t>
      </w:r>
      <w:r w:rsidRPr="0045435A">
        <w:t>Влияние антропогенных факторов на лесные сообщества стало предметом пристального изучения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Вся деятельность работников в сфере охраны природы в Ромненском районе направлена на увеличение численности диких животных и охрану дикой природы</w:t>
      </w:r>
      <w:r w:rsidR="0045435A" w:rsidRPr="0045435A">
        <w:t xml:space="preserve">. </w:t>
      </w:r>
      <w:r w:rsidRPr="0045435A">
        <w:t>Охраняя диких животных, сохраняется биоразнообразие нашей области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На юге Ромненского района развито сельское хозяйство, земледелие</w:t>
      </w:r>
      <w:r w:rsidR="0045435A" w:rsidRPr="0045435A">
        <w:t xml:space="preserve">. </w:t>
      </w:r>
      <w:r w:rsidRPr="0045435A">
        <w:t>Осенью на полях остаются остатки от собранного урожая, они служат кормом для диких животных</w:t>
      </w:r>
      <w:r w:rsidR="0045435A" w:rsidRPr="0045435A">
        <w:t xml:space="preserve">. </w:t>
      </w:r>
      <w:r w:rsidRPr="0045435A">
        <w:t>Очень много заброшенных полей, которые покрылись зарослями кустарников и молодых деревьев, такие заросли являются защитными условиями для диких животных</w:t>
      </w:r>
      <w:r w:rsidR="0045435A" w:rsidRPr="0045435A">
        <w:t xml:space="preserve">. </w:t>
      </w:r>
      <w:r w:rsidRPr="0045435A">
        <w:t>Север района покрыт лесами и марями</w:t>
      </w:r>
      <w:r w:rsidR="0045435A" w:rsidRPr="0045435A">
        <w:t xml:space="preserve">. </w:t>
      </w:r>
      <w:r w:rsidRPr="0045435A">
        <w:t>Преобладают лиственничники, березняки и смешанные леса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Пожары на большей части территории Ромненского района существенно повлияли на ход естественного развития лесных массивов</w:t>
      </w:r>
      <w:r w:rsidR="0045435A" w:rsidRPr="0045435A">
        <w:t xml:space="preserve">. </w:t>
      </w:r>
      <w:r w:rsidRPr="0045435A">
        <w:t>Часть уничтоженных огнём лиственничных и еловых лесов в районе возобновилась березняками</w:t>
      </w:r>
      <w:r w:rsidR="0045435A" w:rsidRPr="0045435A">
        <w:t xml:space="preserve">. </w:t>
      </w:r>
      <w:r w:rsidRPr="0045435A">
        <w:t>Лесные пожары являются наболевшей проблемой в районе</w:t>
      </w:r>
      <w:r w:rsidR="0045435A" w:rsidRPr="0045435A">
        <w:t xml:space="preserve">. </w:t>
      </w:r>
      <w:r w:rsidRPr="0045435A">
        <w:t>Выгорают большие площади лесов</w:t>
      </w:r>
      <w:r w:rsidR="0045435A" w:rsidRPr="0045435A">
        <w:t xml:space="preserve">. </w:t>
      </w:r>
      <w:r w:rsidRPr="0045435A">
        <w:t>Пожары возникают как правило из-за халатного обращения с огнём</w:t>
      </w:r>
      <w:r w:rsidR="0045435A" w:rsidRPr="0045435A">
        <w:t xml:space="preserve">. </w:t>
      </w:r>
      <w:r w:rsidRPr="0045435A">
        <w:t>Большинство коренных лиственничников уничтожено пожарами, охватившими этот район в конце XIX</w:t>
      </w:r>
      <w:r w:rsidR="0045435A" w:rsidRPr="0045435A">
        <w:t xml:space="preserve"> - </w:t>
      </w:r>
      <w:r w:rsidRPr="0045435A">
        <w:t>начале XX века</w:t>
      </w:r>
      <w:r w:rsidR="0045435A" w:rsidRPr="0045435A">
        <w:t xml:space="preserve">. </w:t>
      </w:r>
      <w:r w:rsidRPr="0045435A">
        <w:t>От пожаров страдают не только леса, но в них погибает</w:t>
      </w:r>
      <w:r w:rsidR="0045435A" w:rsidRPr="0045435A">
        <w:t xml:space="preserve"> </w:t>
      </w:r>
      <w:r w:rsidRPr="0045435A">
        <w:t>много животных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Охрана лесов от пожаров является одним из основных направлений ведения лесного хозяйства</w:t>
      </w:r>
      <w:r w:rsidR="0045435A" w:rsidRPr="0045435A">
        <w:t xml:space="preserve">. </w:t>
      </w:r>
      <w:r w:rsidRPr="0045435A">
        <w:t>Одним из способов предотвращения лесных пожаров являются противопожарные полосы</w:t>
      </w:r>
      <w:r w:rsidR="0045435A">
        <w:t xml:space="preserve"> (</w:t>
      </w:r>
      <w:r w:rsidRPr="0045435A">
        <w:t>минполосы</w:t>
      </w:r>
      <w:r w:rsidR="0045435A" w:rsidRPr="0045435A">
        <w:t xml:space="preserve">). </w:t>
      </w:r>
      <w:r w:rsidRPr="0045435A">
        <w:t>Они делят угодья на части таким образом, что при возникновении пожара в одном квадрате, через минполосу он не может перекинуться в другой</w:t>
      </w:r>
      <w:r w:rsidR="0045435A" w:rsidRPr="0045435A">
        <w:t xml:space="preserve">. </w:t>
      </w:r>
      <w:r w:rsidRPr="0045435A">
        <w:t>Они рассчитаны на небольшие пожары в безветренную погоду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В Ромненском районе как и в других районах, большой проблемой на сегодняшний день является вырубка лесов</w:t>
      </w:r>
      <w:r w:rsidR="0045435A" w:rsidRPr="0045435A">
        <w:t xml:space="preserve">. </w:t>
      </w:r>
      <w:r w:rsidRPr="0045435A">
        <w:t>Вырубаются как хвойные, так и лиственные породы деревьев</w:t>
      </w:r>
      <w:r w:rsidR="0045435A" w:rsidRPr="0045435A">
        <w:t xml:space="preserve">. </w:t>
      </w:r>
      <w:r w:rsidRPr="0045435A">
        <w:t>Рубки проводят сплошные, не учитывая правила рубок</w:t>
      </w:r>
      <w:r w:rsidR="0045435A" w:rsidRPr="0045435A">
        <w:t xml:space="preserve">. </w:t>
      </w:r>
      <w:r w:rsidRPr="0045435A">
        <w:t>Наряду с этим подрост молодых деревьев повреждается техникой</w:t>
      </w:r>
      <w:r w:rsidR="0045435A" w:rsidRPr="0045435A">
        <w:t xml:space="preserve">. </w:t>
      </w:r>
      <w:r w:rsidRPr="0045435A">
        <w:t>Верхушки и ветки спиленных деревьев не собираются в кучи, а их оставляют на местах в неразмельченном виде, что приводит к большой захламлённости и заселению вредителей</w:t>
      </w:r>
      <w:r w:rsidR="0045435A" w:rsidRPr="0045435A">
        <w:t xml:space="preserve">. </w:t>
      </w:r>
      <w:r w:rsidRPr="0045435A">
        <w:t>Главной задачей является контроль за вырубками лесов иностранными фирмами из таких стран как Корея и Китай</w:t>
      </w:r>
      <w:r w:rsidR="0045435A" w:rsidRPr="0045435A">
        <w:t xml:space="preserve">. </w:t>
      </w:r>
      <w:r w:rsidRPr="0045435A">
        <w:t>После них остаются большие обрезки древесины, которая является непригодной, остаётся гнить на земле</w:t>
      </w:r>
      <w:r w:rsidR="0045435A" w:rsidRPr="0045435A">
        <w:t xml:space="preserve">. </w:t>
      </w:r>
      <w:r w:rsidRPr="0045435A">
        <w:t>Для изменения сложившейся ситуации необходимо установить жёсткий контроль по заготовке древесины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Конкретно в Ромненском районе проводятся следующие мероприятия по охране окружающей среды</w:t>
      </w:r>
      <w:r w:rsidR="0045435A" w:rsidRPr="0045435A">
        <w:t>:</w:t>
      </w:r>
    </w:p>
    <w:p w:rsidR="00FC751B" w:rsidRPr="0045435A" w:rsidRDefault="00FC751B" w:rsidP="007014E7">
      <w:pPr>
        <w:keepNext/>
        <w:widowControl w:val="0"/>
      </w:pPr>
      <w:r w:rsidRPr="0045435A">
        <w:t>Ведется борьба с браконьерством</w:t>
      </w:r>
    </w:p>
    <w:p w:rsidR="0045435A" w:rsidRDefault="00FC751B" w:rsidP="007014E7">
      <w:pPr>
        <w:keepNext/>
        <w:widowControl w:val="0"/>
      </w:pPr>
      <w:r w:rsidRPr="0045435A">
        <w:t>Проводится ряд биотехнических мероприятий</w:t>
      </w:r>
      <w:r w:rsidR="0045435A">
        <w:t xml:space="preserve"> (</w:t>
      </w:r>
      <w:r w:rsidRPr="0045435A">
        <w:t xml:space="preserve">солонцы, подкормочные площадки, заготовка веников, борьба с вредными хищниками и </w:t>
      </w:r>
      <w:r w:rsidR="0045435A">
        <w:t>др.)</w:t>
      </w:r>
    </w:p>
    <w:p w:rsidR="0045435A" w:rsidRDefault="00FC751B" w:rsidP="007014E7">
      <w:pPr>
        <w:keepNext/>
        <w:widowControl w:val="0"/>
      </w:pPr>
      <w:r w:rsidRPr="0045435A">
        <w:t>Совместно с лесхозом делаются минполосы для борьбы с пожарами</w:t>
      </w:r>
      <w:r w:rsidR="0045435A" w:rsidRPr="0045435A">
        <w:t>.</w:t>
      </w:r>
    </w:p>
    <w:p w:rsidR="0045435A" w:rsidRDefault="00FC751B" w:rsidP="007014E7">
      <w:pPr>
        <w:keepNext/>
        <w:widowControl w:val="0"/>
      </w:pPr>
      <w:r w:rsidRPr="0045435A">
        <w:t>Для улучшения природоохранных мероприятий в Ромненском районе необходимо</w:t>
      </w:r>
      <w:r w:rsidR="0045435A" w:rsidRPr="0045435A">
        <w:t>:</w:t>
      </w:r>
    </w:p>
    <w:p w:rsidR="0045435A" w:rsidRDefault="00FC751B" w:rsidP="007014E7">
      <w:pPr>
        <w:keepNext/>
        <w:widowControl w:val="0"/>
      </w:pPr>
      <w:r w:rsidRPr="0045435A">
        <w:t>1</w:t>
      </w:r>
      <w:r w:rsidR="0045435A" w:rsidRPr="0045435A">
        <w:t xml:space="preserve">) </w:t>
      </w:r>
      <w:r w:rsidRPr="0045435A">
        <w:t>усилить контроль за использованием природными ресурсами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2</w:t>
      </w:r>
      <w:r w:rsidR="0045435A" w:rsidRPr="0045435A">
        <w:t xml:space="preserve">) </w:t>
      </w:r>
      <w:r w:rsidRPr="0045435A">
        <w:t>органам охраны природы наладить оперативную работу согласно с законодательными актами органов местного самоуправления по охране природы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3</w:t>
      </w:r>
      <w:r w:rsidR="0045435A" w:rsidRPr="0045435A">
        <w:t xml:space="preserve">) </w:t>
      </w:r>
      <w:r w:rsidRPr="0045435A">
        <w:t>запретить рубку лесов</w:t>
      </w:r>
      <w:r w:rsidR="0045435A" w:rsidRPr="0045435A">
        <w:t>;</w:t>
      </w:r>
    </w:p>
    <w:p w:rsidR="0045435A" w:rsidRDefault="00FC751B" w:rsidP="007014E7">
      <w:pPr>
        <w:keepNext/>
        <w:widowControl w:val="0"/>
      </w:pPr>
      <w:r w:rsidRPr="0045435A">
        <w:t>4</w:t>
      </w:r>
      <w:r w:rsidR="0045435A" w:rsidRPr="0045435A">
        <w:t xml:space="preserve">) </w:t>
      </w:r>
      <w:r w:rsidRPr="0045435A">
        <w:t>проводить разъяснительную работу по охране окружающей среды среди населения</w:t>
      </w:r>
      <w:r w:rsidR="0045435A" w:rsidRPr="0045435A">
        <w:t>.</w:t>
      </w:r>
    </w:p>
    <w:p w:rsidR="00FC751B" w:rsidRPr="0045435A" w:rsidRDefault="00FC751B" w:rsidP="007014E7">
      <w:pPr>
        <w:keepNext/>
        <w:widowControl w:val="0"/>
      </w:pPr>
      <w:r w:rsidRPr="0045435A">
        <w:t>5</w:t>
      </w:r>
      <w:r w:rsidR="0045435A" w:rsidRPr="0045435A">
        <w:t xml:space="preserve">) </w:t>
      </w:r>
      <w:r w:rsidRPr="0045435A">
        <w:t>запретить посещение лесов в пожароопасный период</w:t>
      </w:r>
    </w:p>
    <w:p w:rsidR="0045435A" w:rsidRDefault="00FC751B" w:rsidP="007014E7">
      <w:pPr>
        <w:keepNext/>
        <w:widowControl w:val="0"/>
      </w:pPr>
      <w:r w:rsidRPr="0045435A">
        <w:t>Можно создать оперативные отряды для борьбы с лесными пожарами, на гарях и вырубках производить лесопосадки</w:t>
      </w:r>
      <w:r w:rsidR="0045435A" w:rsidRPr="0045435A">
        <w:t>.</w:t>
      </w:r>
    </w:p>
    <w:p w:rsidR="00FD5C08" w:rsidRPr="0045435A" w:rsidRDefault="00F85AE9" w:rsidP="007014E7">
      <w:pPr>
        <w:pStyle w:val="2"/>
        <w:widowControl w:val="0"/>
      </w:pPr>
      <w:r>
        <w:br w:type="page"/>
      </w:r>
      <w:bookmarkStart w:id="22" w:name="_Toc252124322"/>
      <w:r w:rsidR="00FD5C08" w:rsidRPr="0045435A">
        <w:t>Заключение</w:t>
      </w:r>
      <w:bookmarkEnd w:id="22"/>
    </w:p>
    <w:p w:rsidR="00F85AE9" w:rsidRDefault="00F85AE9" w:rsidP="007014E7">
      <w:pPr>
        <w:keepNext/>
        <w:widowControl w:val="0"/>
        <w:rPr>
          <w:lang w:val="uk-UA"/>
        </w:rPr>
      </w:pPr>
    </w:p>
    <w:p w:rsidR="0045435A" w:rsidRDefault="00FD5C08" w:rsidP="007014E7">
      <w:pPr>
        <w:keepNext/>
        <w:widowControl w:val="0"/>
      </w:pPr>
      <w:r w:rsidRPr="0045435A">
        <w:t>Сравнительный анализ массы и линейных параметров туловища кабана в различных возрастных группах по литературным данным и собственным исследованиям показал, что животные, обитающие в Ромненском районе подходят под все описания в обзоре литературы, вот только высота промеренного кабана-секача выше, чем указывается в литературе</w:t>
      </w:r>
      <w:r w:rsidR="0045435A" w:rsidRPr="0045435A">
        <w:t xml:space="preserve">. </w:t>
      </w:r>
      <w:r w:rsidRPr="0045435A">
        <w:t>Это объясняется тем, что высота снежного покрова в зимний период в Амурской области выше, чем в центральной и западной части России</w:t>
      </w:r>
      <w:r w:rsidR="0045435A" w:rsidRPr="0045435A">
        <w:t>.</w:t>
      </w:r>
    </w:p>
    <w:p w:rsidR="0045435A" w:rsidRDefault="00FD5C08" w:rsidP="007014E7">
      <w:pPr>
        <w:keepNext/>
        <w:widowControl w:val="0"/>
      </w:pPr>
      <w:r w:rsidRPr="0045435A">
        <w:t>По физико-географическим данным Ромненского района, наиболее пригодные угодья для обитания кабана расположены на северо-восточной части района, где территория не заселена человеком</w:t>
      </w:r>
      <w:r w:rsidR="0045435A" w:rsidRPr="0045435A">
        <w:t xml:space="preserve">. </w:t>
      </w:r>
      <w:r w:rsidRPr="0045435A">
        <w:t>В этой части района преобладают мари, смешанные леса, которые являются местами обитания диких кабанов</w:t>
      </w:r>
      <w:r w:rsidR="0045435A" w:rsidRPr="0045435A">
        <w:t xml:space="preserve">. </w:t>
      </w:r>
      <w:r w:rsidRPr="0045435A">
        <w:t>В этих угодьях сконцентрирована основная численность кабана</w:t>
      </w:r>
      <w:r w:rsidR="0045435A" w:rsidRPr="0045435A">
        <w:t>.</w:t>
      </w:r>
    </w:p>
    <w:p w:rsidR="0045435A" w:rsidRDefault="00FD5C08" w:rsidP="007014E7">
      <w:pPr>
        <w:keepNext/>
        <w:widowControl w:val="0"/>
      </w:pPr>
      <w:r w:rsidRPr="0045435A">
        <w:t>Численность кабана в районе за последние три года колеблется незначительно, за последний 2007 год численность сократилась на 12 особей, это произошло из-за массовых лесных пожаров осенью 2006 года</w:t>
      </w:r>
      <w:r w:rsidR="0045435A" w:rsidRPr="0045435A">
        <w:t xml:space="preserve">; </w:t>
      </w:r>
      <w:r w:rsidRPr="0045435A">
        <w:t>в 2005 году пожары были незначительными и результаты учетов 2006 года показали увеличение численности на 36 особей по сравнению с 2005 годом</w:t>
      </w:r>
      <w:r w:rsidR="0045435A" w:rsidRPr="0045435A">
        <w:t xml:space="preserve">. </w:t>
      </w:r>
      <w:r w:rsidRPr="0045435A">
        <w:t>Учетные работы проводились на территории Ташинского заказника, ООиР, госфонда</w:t>
      </w:r>
      <w:r w:rsidR="0045435A" w:rsidRPr="0045435A">
        <w:t xml:space="preserve">. </w:t>
      </w:r>
      <w:r w:rsidRPr="0045435A">
        <w:t>Общая площадь этих угодий составляет 343,8 тыс</w:t>
      </w:r>
      <w:r w:rsidR="0045435A" w:rsidRPr="0045435A">
        <w:t xml:space="preserve">. </w:t>
      </w:r>
      <w:r w:rsidRPr="0045435A">
        <w:t>га</w:t>
      </w:r>
      <w:r w:rsidR="0045435A" w:rsidRPr="0045435A">
        <w:t xml:space="preserve">. </w:t>
      </w:r>
      <w:r w:rsidRPr="0045435A">
        <w:t>В 2007 году численность кабана составила 162 особи, средняя плотность составила 0,5 особи на тыс</w:t>
      </w:r>
      <w:r w:rsidR="0045435A" w:rsidRPr="0045435A">
        <w:t xml:space="preserve">. </w:t>
      </w:r>
      <w:r w:rsidRPr="0045435A">
        <w:t>га</w:t>
      </w:r>
      <w:r w:rsidR="0045435A" w:rsidRPr="0045435A">
        <w:t>.</w:t>
      </w:r>
    </w:p>
    <w:p w:rsidR="0045435A" w:rsidRDefault="00FD5C08" w:rsidP="007014E7">
      <w:pPr>
        <w:keepNext/>
        <w:widowControl w:val="0"/>
      </w:pPr>
      <w:r w:rsidRPr="0045435A">
        <w:t>Охрана уссурийского кабана осуществляется, главным образом, отделом Россельхознадзора</w:t>
      </w:r>
      <w:r w:rsidR="0045435A" w:rsidRPr="0045435A">
        <w:t xml:space="preserve">. </w:t>
      </w:r>
      <w:r w:rsidRPr="0045435A">
        <w:t>Отдел организует и принимает участие в программах по охране диких животных и среды их обитания, осуществляют управление и контроль за охраной и воспроизводством диких животных</w:t>
      </w:r>
      <w:r w:rsidR="0045435A" w:rsidRPr="0045435A">
        <w:t xml:space="preserve">. </w:t>
      </w:r>
      <w:r w:rsidRPr="0045435A">
        <w:t>Для охраны охотугодий привлекают работников МВД, лесной охраны и рыбоохраны</w:t>
      </w:r>
      <w:r w:rsidR="0045435A" w:rsidRPr="0045435A">
        <w:t xml:space="preserve">. </w:t>
      </w:r>
      <w:r w:rsidRPr="0045435A">
        <w:t>Осуществляют надзор за соблюдением правил охоты</w:t>
      </w:r>
      <w:r w:rsidR="0045435A" w:rsidRPr="0045435A">
        <w:t>.</w:t>
      </w:r>
    </w:p>
    <w:p w:rsidR="0045435A" w:rsidRDefault="00FD5C08" w:rsidP="007014E7">
      <w:pPr>
        <w:keepNext/>
        <w:widowControl w:val="0"/>
      </w:pPr>
      <w:r w:rsidRPr="0045435A">
        <w:t>Воспроизводственные мероприятия проводятся работниками охотничьих хозяйств в районе</w:t>
      </w:r>
      <w:r w:rsidR="0045435A" w:rsidRPr="0045435A">
        <w:t xml:space="preserve">. </w:t>
      </w:r>
      <w:r w:rsidRPr="0045435A">
        <w:t>В угодьях ежегодно устраиваются подкормочные площадки в местах концентрации численности кабана</w:t>
      </w:r>
      <w:r w:rsidR="0045435A" w:rsidRPr="0045435A">
        <w:t xml:space="preserve">. </w:t>
      </w:r>
      <w:r w:rsidRPr="0045435A">
        <w:t xml:space="preserve">Корма высыпаются независимо от урожая желудя, </w:t>
      </w:r>
      <w:r w:rsidR="0045435A">
        <w:t>т.к</w:t>
      </w:r>
      <w:r w:rsidR="0045435A" w:rsidRPr="0045435A">
        <w:t xml:space="preserve"> </w:t>
      </w:r>
      <w:r w:rsidRPr="0045435A">
        <w:t>невозможно узнать какая будет высота снежного покрова</w:t>
      </w:r>
      <w:r w:rsidR="0045435A" w:rsidRPr="0045435A">
        <w:t xml:space="preserve">. </w:t>
      </w:r>
      <w:r w:rsidRPr="0045435A">
        <w:t>Ведется борьба с волками, за них выплачиваются премии или выделяются бесплатные лицензии на охотничьих животных работникам хозяйств и охотникам</w:t>
      </w:r>
      <w:r w:rsidR="0045435A" w:rsidRPr="0045435A">
        <w:t>.</w:t>
      </w:r>
    </w:p>
    <w:p w:rsidR="000661C1" w:rsidRPr="0045435A" w:rsidRDefault="00F85AE9" w:rsidP="007014E7">
      <w:pPr>
        <w:pStyle w:val="2"/>
        <w:widowControl w:val="0"/>
      </w:pPr>
      <w:r>
        <w:br w:type="page"/>
      </w:r>
      <w:bookmarkStart w:id="23" w:name="_Toc252124323"/>
      <w:r w:rsidR="000661C1" w:rsidRPr="0045435A">
        <w:t>Выводы</w:t>
      </w:r>
      <w:bookmarkEnd w:id="23"/>
    </w:p>
    <w:p w:rsidR="00F85AE9" w:rsidRDefault="00F85AE9" w:rsidP="007014E7">
      <w:pPr>
        <w:keepNext/>
        <w:widowControl w:val="0"/>
        <w:rPr>
          <w:lang w:val="uk-UA"/>
        </w:rPr>
      </w:pPr>
    </w:p>
    <w:p w:rsidR="0045435A" w:rsidRDefault="000661C1" w:rsidP="007014E7">
      <w:pPr>
        <w:keepNext/>
        <w:widowControl w:val="0"/>
      </w:pPr>
      <w:r w:rsidRPr="0045435A">
        <w:t>Сравнивая массу и линейные параметры туловища кабана в разных возрастных группах, видно, что кабан-секач, возраст которого 5,5 лет, наиболее развит физически и находится в стадии полного расцвета сил</w:t>
      </w:r>
      <w:r w:rsidR="0045435A" w:rsidRPr="0045435A">
        <w:t xml:space="preserve">; </w:t>
      </w:r>
      <w:r w:rsidRPr="0045435A">
        <w:t>в этом возрасте он находится на пике половой активности</w:t>
      </w:r>
      <w:r w:rsidR="0045435A" w:rsidRPr="0045435A">
        <w:t xml:space="preserve">. </w:t>
      </w:r>
      <w:r w:rsidRPr="0045435A">
        <w:t>Самка заметно меньших размеров, чем кабан-секач, возраст ее 2,5 года, она уже достигла половой зрелости</w:t>
      </w:r>
      <w:r w:rsidR="0045435A" w:rsidRPr="0045435A">
        <w:t xml:space="preserve">. </w:t>
      </w:r>
      <w:r w:rsidRPr="0045435A">
        <w:t>Поросенок, возраст которого не превышает одного года, является самым меньшим по массе и линейным параметрам туловища из всех промеренных кабанов, он еще не достиг половой зрелости</w:t>
      </w:r>
      <w:r w:rsidR="0045435A" w:rsidRPr="0045435A">
        <w:t>.</w:t>
      </w:r>
    </w:p>
    <w:p w:rsidR="0045435A" w:rsidRDefault="000661C1" w:rsidP="007014E7">
      <w:pPr>
        <w:keepNext/>
        <w:widowControl w:val="0"/>
      </w:pPr>
      <w:r w:rsidRPr="0045435A">
        <w:t>Изучив динамику численности кабана за последние три года, видно, что численность в разные годы колеблется незначительно</w:t>
      </w:r>
      <w:r w:rsidR="0045435A" w:rsidRPr="0045435A">
        <w:t xml:space="preserve">. </w:t>
      </w:r>
      <w:r w:rsidRPr="0045435A">
        <w:t>Средняя плотность в 2007 году составила 0,5 особи на тыс</w:t>
      </w:r>
      <w:r w:rsidR="0045435A" w:rsidRPr="0045435A">
        <w:t xml:space="preserve">. </w:t>
      </w:r>
      <w:r w:rsidRPr="0045435A">
        <w:t xml:space="preserve">га, </w:t>
      </w:r>
      <w:r w:rsidR="0045435A">
        <w:t>т.е.</w:t>
      </w:r>
      <w:r w:rsidR="0045435A" w:rsidRPr="0045435A">
        <w:t xml:space="preserve"> </w:t>
      </w:r>
      <w:r w:rsidRPr="0045435A">
        <w:t>одна особь на 2 тыс</w:t>
      </w:r>
      <w:r w:rsidR="0045435A" w:rsidRPr="0045435A">
        <w:t xml:space="preserve">. </w:t>
      </w:r>
      <w:r w:rsidRPr="0045435A">
        <w:t>га</w:t>
      </w:r>
      <w:r w:rsidR="0045435A" w:rsidRPr="0045435A">
        <w:t>.</w:t>
      </w:r>
    </w:p>
    <w:p w:rsidR="0045435A" w:rsidRDefault="000661C1" w:rsidP="007014E7">
      <w:pPr>
        <w:keepNext/>
        <w:widowControl w:val="0"/>
      </w:pPr>
      <w:r w:rsidRPr="0045435A">
        <w:t>Анализируя охранные и воспроизводственные мероприятия по кабану в Ромненском районе, следует отметить деятельность отдела Россельхознадзора, который контролирует все хозяйства в районе, тем самым повышает охрану и воспроизводство диких зверей и охрану мест их обитания</w:t>
      </w:r>
      <w:r w:rsidR="0045435A" w:rsidRPr="0045435A">
        <w:t xml:space="preserve">. </w:t>
      </w:r>
      <w:r w:rsidRPr="0045435A">
        <w:t>В районе ведутся охранные и воспроизводственные мероприятия в хозяйствах, такие как борьба с лесными пожарами, с браконьерством, с волками, закладываются подкормочные площадки и солонцы</w:t>
      </w:r>
      <w:r w:rsidR="0045435A" w:rsidRPr="0045435A">
        <w:t>.</w:t>
      </w:r>
    </w:p>
    <w:p w:rsidR="0045435A" w:rsidRDefault="000661C1" w:rsidP="007014E7">
      <w:pPr>
        <w:keepNext/>
        <w:widowControl w:val="0"/>
      </w:pPr>
      <w:r w:rsidRPr="0045435A">
        <w:t>Из раздела безопасности жизнедеятельности следует сделать вывод, что необходимо соблюдать правила техники безопасности на производстве, чтобы обеспечить безопасность своей жизни и здоровья в процессе трудовой деятельности</w:t>
      </w:r>
      <w:r w:rsidR="0045435A" w:rsidRPr="0045435A">
        <w:t xml:space="preserve">. </w:t>
      </w:r>
      <w:r w:rsidRPr="0045435A">
        <w:t>Необходимо знать и умело применять на практике правила поведения в чрезвычайных ситуациях</w:t>
      </w:r>
      <w:r w:rsidR="0045435A" w:rsidRPr="0045435A">
        <w:t>.</w:t>
      </w:r>
    </w:p>
    <w:p w:rsidR="0045435A" w:rsidRDefault="000661C1" w:rsidP="007014E7">
      <w:pPr>
        <w:keepNext/>
        <w:widowControl w:val="0"/>
      </w:pPr>
      <w:r w:rsidRPr="0045435A">
        <w:t>Охрана природы в наши дни приобретает особую важность, так как</w:t>
      </w:r>
      <w:r w:rsidR="0045435A" w:rsidRPr="0045435A">
        <w:t xml:space="preserve"> </w:t>
      </w:r>
      <w:r w:rsidRPr="0045435A">
        <w:t>с развитием технологий и техники все больше засоряется она человеком и может привести к экологическому кризису</w:t>
      </w:r>
      <w:r w:rsidR="0045435A" w:rsidRPr="0045435A">
        <w:t xml:space="preserve">. </w:t>
      </w:r>
      <w:r w:rsidRPr="0045435A">
        <w:t>Вся деятельность работников в сфере охраны природы в Ромненском районе направлена на увеличение численности диких животных и охрану дикой природы</w:t>
      </w:r>
      <w:r w:rsidR="0045435A" w:rsidRPr="0045435A">
        <w:t xml:space="preserve">. </w:t>
      </w:r>
      <w:r w:rsidRPr="0045435A">
        <w:t>Охраняя диких животных, сохраняется биоразнообразие нашей области</w:t>
      </w:r>
      <w:r w:rsidR="0045435A" w:rsidRPr="0045435A">
        <w:t>.</w:t>
      </w:r>
    </w:p>
    <w:p w:rsidR="0045435A" w:rsidRDefault="00FE60D9" w:rsidP="007014E7">
      <w:pPr>
        <w:keepNext/>
        <w:widowControl w:val="0"/>
      </w:pPr>
      <w:r w:rsidRPr="0045435A">
        <w:t>Предложения производству</w:t>
      </w:r>
      <w:r w:rsidR="0045435A" w:rsidRPr="0045435A">
        <w:t>:</w:t>
      </w:r>
    </w:p>
    <w:p w:rsidR="0045435A" w:rsidRDefault="00FE60D9" w:rsidP="007014E7">
      <w:pPr>
        <w:keepNext/>
        <w:widowControl w:val="0"/>
      </w:pPr>
      <w:r w:rsidRPr="0045435A">
        <w:t>Для сохранения и улучшения среды обитания кабана необходимо запретить вырубку леса</w:t>
      </w:r>
      <w:r w:rsidR="0045435A" w:rsidRPr="0045435A">
        <w:t>.</w:t>
      </w:r>
    </w:p>
    <w:p w:rsidR="0045435A" w:rsidRDefault="00FE60D9" w:rsidP="007014E7">
      <w:pPr>
        <w:keepNext/>
        <w:widowControl w:val="0"/>
      </w:pPr>
      <w:r w:rsidRPr="0045435A">
        <w:t>Улучшением кормовой базы может быть достигнуто путем посадки кормовых растений, подкормки в период недостатка естественных кормов, улучшением доступности корма</w:t>
      </w:r>
      <w:r w:rsidR="0045435A" w:rsidRPr="0045435A">
        <w:t>.</w:t>
      </w:r>
    </w:p>
    <w:p w:rsidR="0045435A" w:rsidRDefault="00FE60D9" w:rsidP="007014E7">
      <w:pPr>
        <w:keepNext/>
        <w:widowControl w:val="0"/>
      </w:pPr>
      <w:r w:rsidRPr="0045435A">
        <w:t>Среди кабанов возможны эпизоотии чумы, произойти это может при совершенно различном уровне плотности и состоянии кормовой базы</w:t>
      </w:r>
      <w:r w:rsidR="0045435A" w:rsidRPr="0045435A">
        <w:t xml:space="preserve">. </w:t>
      </w:r>
      <w:r w:rsidRPr="0045435A">
        <w:t>Вакцинация кабанов через подкормку полностью не спасет, но снизит глубину депрессии популяции, поэтому необходимо добавлять вакцину в подкормку</w:t>
      </w:r>
      <w:r w:rsidR="0045435A" w:rsidRPr="0045435A">
        <w:t xml:space="preserve">. </w:t>
      </w:r>
      <w:r w:rsidR="004D4B6A" w:rsidRPr="0045435A">
        <w:t>За последнее десятилетие чумы в районе выявлено не было</w:t>
      </w:r>
      <w:r w:rsidR="0045435A" w:rsidRPr="0045435A">
        <w:t>.</w:t>
      </w:r>
    </w:p>
    <w:p w:rsidR="0045435A" w:rsidRDefault="00FE60D9" w:rsidP="007014E7">
      <w:pPr>
        <w:keepNext/>
        <w:widowControl w:val="0"/>
      </w:pPr>
      <w:r w:rsidRPr="0045435A">
        <w:t>Необходимо вести более эффективную</w:t>
      </w:r>
      <w:r w:rsidR="00E3614C" w:rsidRPr="0045435A">
        <w:t xml:space="preserve"> борьбу с </w:t>
      </w:r>
      <w:r w:rsidR="00315BD0" w:rsidRPr="0045435A">
        <w:t xml:space="preserve">волками </w:t>
      </w:r>
      <w:r w:rsidR="00E3614C" w:rsidRPr="0045435A">
        <w:t>и</w:t>
      </w:r>
      <w:r w:rsidR="0045435A" w:rsidRPr="0045435A">
        <w:t xml:space="preserve"> </w:t>
      </w:r>
      <w:r w:rsidR="00315BD0" w:rsidRPr="0045435A">
        <w:t xml:space="preserve">браконьерством, </w:t>
      </w:r>
      <w:r w:rsidR="0045435A">
        <w:t>т.е.</w:t>
      </w:r>
      <w:r w:rsidR="0045435A" w:rsidRPr="0045435A">
        <w:t xml:space="preserve"> </w:t>
      </w:r>
      <w:r w:rsidR="00315BD0" w:rsidRPr="0045435A">
        <w:t>привлекать людей, увеличить финансирование этой сферы деятельности</w:t>
      </w:r>
      <w:r w:rsidR="0045435A" w:rsidRPr="0045435A">
        <w:t>.</w:t>
      </w:r>
    </w:p>
    <w:p w:rsidR="0045435A" w:rsidRDefault="00FE60D9" w:rsidP="007014E7">
      <w:pPr>
        <w:keepNext/>
        <w:widowControl w:val="0"/>
      </w:pPr>
      <w:r w:rsidRPr="0045435A">
        <w:t xml:space="preserve">Охоту на кабанов необходимо проводить не самостоятельно, а под контролем егеря, </w:t>
      </w:r>
      <w:r w:rsidR="0045435A">
        <w:t>т.к</w:t>
      </w:r>
      <w:r w:rsidR="00361142">
        <w:t>.</w:t>
      </w:r>
      <w:r w:rsidR="0045435A" w:rsidRPr="0045435A">
        <w:t xml:space="preserve"> </w:t>
      </w:r>
      <w:r w:rsidRPr="0045435A">
        <w:t>охотясь без егеря не все охотники после отстрела зверя добросовестно заполняют лицензию, и на одну лицензию в сезон добывают несколько зверей вместо одного</w:t>
      </w:r>
      <w:r w:rsidR="0045435A" w:rsidRPr="0045435A">
        <w:t>.</w:t>
      </w:r>
    </w:p>
    <w:p w:rsidR="0045435A" w:rsidRDefault="00F85AE9" w:rsidP="007014E7">
      <w:pPr>
        <w:pStyle w:val="2"/>
        <w:widowControl w:val="0"/>
        <w:rPr>
          <w:lang w:val="uk-UA"/>
        </w:rPr>
      </w:pPr>
      <w:r>
        <w:br w:type="page"/>
      </w:r>
      <w:bookmarkStart w:id="24" w:name="_Toc252124324"/>
      <w:r w:rsidR="00FE60D9" w:rsidRPr="0045435A">
        <w:t>Список литературы</w:t>
      </w:r>
      <w:bookmarkEnd w:id="24"/>
    </w:p>
    <w:p w:rsidR="00F85AE9" w:rsidRPr="00F85AE9" w:rsidRDefault="00F85AE9" w:rsidP="007014E7">
      <w:pPr>
        <w:keepNext/>
        <w:widowControl w:val="0"/>
        <w:rPr>
          <w:lang w:val="uk-UA"/>
        </w:rPr>
      </w:pPr>
    </w:p>
    <w:p w:rsidR="0045435A" w:rsidRDefault="00187631" w:rsidP="007014E7">
      <w:pPr>
        <w:pStyle w:val="a0"/>
        <w:keepNext/>
        <w:widowControl w:val="0"/>
      </w:pPr>
      <w:r w:rsidRPr="0045435A">
        <w:t>Абрамов К</w:t>
      </w:r>
      <w:r w:rsidR="0045435A">
        <w:t xml:space="preserve">.Г. </w:t>
      </w:r>
      <w:r w:rsidRPr="0045435A">
        <w:t>Копытные звери ДВ и охота на них</w:t>
      </w:r>
      <w:r w:rsidR="0045435A" w:rsidRPr="0045435A">
        <w:t>. -</w:t>
      </w:r>
      <w:r w:rsidR="0045435A">
        <w:t xml:space="preserve"> </w:t>
      </w:r>
      <w:r w:rsidRPr="0045435A">
        <w:t>Владивосток, 1963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Акимушкин И</w:t>
      </w:r>
      <w:r w:rsidR="0045435A">
        <w:t xml:space="preserve">.И. </w:t>
      </w:r>
      <w:r w:rsidRPr="0045435A">
        <w:t>Мир животных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 w:rsidRPr="0045435A">
        <w:t>., 19</w:t>
      </w:r>
      <w:r w:rsidRPr="0045435A">
        <w:t>98</w:t>
      </w:r>
      <w:r w:rsidR="0045435A" w:rsidRPr="0045435A">
        <w:t>.</w:t>
      </w:r>
    </w:p>
    <w:p w:rsidR="0045435A" w:rsidRPr="0045435A" w:rsidRDefault="00187631" w:rsidP="007014E7">
      <w:pPr>
        <w:pStyle w:val="a0"/>
        <w:keepNext/>
        <w:widowControl w:val="0"/>
      </w:pPr>
      <w:r w:rsidRPr="0045435A">
        <w:t>Анатолий Онегов</w:t>
      </w:r>
      <w:r w:rsidR="0045435A" w:rsidRPr="0045435A">
        <w:t xml:space="preserve">. </w:t>
      </w:r>
      <w:r w:rsidRPr="0045435A">
        <w:t>Школа юннатов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 w:rsidRPr="0045435A">
        <w:t>., 19</w:t>
      </w:r>
      <w:r w:rsidRPr="0045435A">
        <w:t>80</w:t>
      </w:r>
    </w:p>
    <w:p w:rsidR="0045435A" w:rsidRDefault="00187631" w:rsidP="007014E7">
      <w:pPr>
        <w:pStyle w:val="a0"/>
        <w:keepNext/>
        <w:widowControl w:val="0"/>
      </w:pPr>
      <w:r w:rsidRPr="0045435A">
        <w:t>Атлас охотничьих и промысловых зверей и птиц СССР /</w:t>
      </w:r>
      <w:r w:rsidR="0099566D">
        <w:t xml:space="preserve"> </w:t>
      </w:r>
      <w:r w:rsidRPr="0045435A">
        <w:t>Под ред</w:t>
      </w:r>
      <w:r w:rsidR="0045435A" w:rsidRPr="0045435A">
        <w:t xml:space="preserve">. </w:t>
      </w:r>
      <w:r w:rsidRPr="0045435A">
        <w:t>Проф</w:t>
      </w:r>
      <w:r w:rsidR="0045435A">
        <w:t>.</w:t>
      </w:r>
      <w:r w:rsidR="0099566D">
        <w:t xml:space="preserve"> </w:t>
      </w:r>
      <w:r w:rsidR="0045435A">
        <w:t xml:space="preserve">А.Я. </w:t>
      </w:r>
      <w:r w:rsidRPr="0045435A">
        <w:t>Тугаринова и проф</w:t>
      </w:r>
      <w:r w:rsidR="0045435A" w:rsidRPr="0045435A">
        <w:t xml:space="preserve">. </w:t>
      </w:r>
      <w:r w:rsidRPr="0045435A">
        <w:t>Л</w:t>
      </w:r>
      <w:r w:rsidR="0045435A">
        <w:t xml:space="preserve">.А. </w:t>
      </w:r>
      <w:r w:rsidRPr="0045435A">
        <w:t>Портенко</w:t>
      </w:r>
      <w:r w:rsidR="0045435A" w:rsidRPr="0045435A">
        <w:t xml:space="preserve">. </w:t>
      </w:r>
      <w:r w:rsidRPr="0045435A">
        <w:t>М</w:t>
      </w:r>
      <w:r w:rsidR="0045435A">
        <w:t>.;</w:t>
      </w:r>
      <w:r w:rsidR="0045435A" w:rsidRPr="0045435A">
        <w:t xml:space="preserve"> </w:t>
      </w:r>
      <w:r w:rsidRPr="0045435A">
        <w:t>Л</w:t>
      </w:r>
      <w:r w:rsidR="0045435A" w:rsidRPr="0045435A">
        <w:t>., 19</w:t>
      </w:r>
      <w:r w:rsidRPr="0045435A">
        <w:t>79</w:t>
      </w:r>
      <w:r w:rsidR="0045435A" w:rsidRPr="0045435A">
        <w:t>.</w:t>
      </w:r>
    </w:p>
    <w:p w:rsidR="0045435A" w:rsidRDefault="001F190F" w:rsidP="007014E7">
      <w:pPr>
        <w:pStyle w:val="a0"/>
        <w:keepNext/>
        <w:widowControl w:val="0"/>
      </w:pPr>
      <w:r w:rsidRPr="0045435A">
        <w:t>Банников А</w:t>
      </w:r>
      <w:r w:rsidR="0045435A">
        <w:t xml:space="preserve">.Г., </w:t>
      </w:r>
      <w:r w:rsidR="00187631" w:rsidRPr="0045435A">
        <w:t>Успенский С</w:t>
      </w:r>
      <w:r w:rsidR="0045435A">
        <w:t xml:space="preserve">.М. </w:t>
      </w:r>
      <w:r w:rsidR="00187631" w:rsidRPr="0045435A">
        <w:t>Охотничье-промысловые звери и птицы СССР</w:t>
      </w:r>
      <w:r w:rsidR="0045435A">
        <w:t xml:space="preserve">.М., </w:t>
      </w:r>
      <w:r w:rsidR="0045435A" w:rsidRPr="0045435A">
        <w:t>19</w:t>
      </w:r>
      <w:r w:rsidR="00187631" w:rsidRPr="0045435A">
        <w:t>73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Банников А-Г</w:t>
      </w:r>
      <w:r w:rsidR="0045435A">
        <w:t>.,</w:t>
      </w:r>
      <w:r w:rsidRPr="0045435A">
        <w:t xml:space="preserve"> Флинт В</w:t>
      </w:r>
      <w:r w:rsidR="0045435A">
        <w:t xml:space="preserve">.Е. </w:t>
      </w:r>
      <w:r w:rsidRPr="0045435A">
        <w:t>Отр</w:t>
      </w:r>
      <w:r w:rsidR="00CE48D8" w:rsidRPr="0045435A">
        <w:t>яд парнокопытные</w:t>
      </w:r>
      <w:r w:rsidR="0045435A" w:rsidRPr="0045435A">
        <w:t>. -</w:t>
      </w:r>
      <w:r w:rsidR="0045435A">
        <w:t xml:space="preserve"> </w:t>
      </w:r>
      <w:r w:rsidRPr="0045435A">
        <w:t>М</w:t>
      </w:r>
      <w:r w:rsidR="0045435A" w:rsidRPr="0045435A">
        <w:t>., 19</w:t>
      </w:r>
      <w:r w:rsidRPr="0045435A">
        <w:t>71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Бобринский Н</w:t>
      </w:r>
      <w:r w:rsidR="0045435A">
        <w:t xml:space="preserve">.А. </w:t>
      </w:r>
      <w:r w:rsidRPr="0045435A">
        <w:t>Определитель млекопитающих СССР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 w:rsidRPr="0045435A">
        <w:t>., 19</w:t>
      </w:r>
      <w:r w:rsidRPr="0045435A">
        <w:t>65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Бромлей г</w:t>
      </w:r>
      <w:r w:rsidR="0045435A">
        <w:t xml:space="preserve">.Ф., </w:t>
      </w:r>
      <w:r w:rsidRPr="0045435A">
        <w:t>Кучеренко С</w:t>
      </w:r>
      <w:r w:rsidR="0045435A">
        <w:t xml:space="preserve">.П. </w:t>
      </w:r>
      <w:r w:rsidRPr="0045435A">
        <w:t>копытные юга ДВ СССР</w:t>
      </w:r>
      <w:r w:rsidR="0045435A" w:rsidRPr="0045435A">
        <w:t>. -</w:t>
      </w:r>
      <w:r w:rsidR="0045435A">
        <w:t xml:space="preserve"> </w:t>
      </w:r>
      <w:r w:rsidRPr="0045435A">
        <w:t>М</w:t>
      </w:r>
      <w:r w:rsidR="0045435A" w:rsidRPr="0045435A">
        <w:t>., 19</w:t>
      </w:r>
      <w:r w:rsidRPr="0045435A">
        <w:t>83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Бурцев П</w:t>
      </w:r>
      <w:r w:rsidR="0045435A">
        <w:t xml:space="preserve">.В. </w:t>
      </w:r>
      <w:r w:rsidRPr="0045435A">
        <w:t>Вот это вепрь</w:t>
      </w:r>
      <w:r w:rsidR="0045435A" w:rsidRPr="0045435A">
        <w:t xml:space="preserve">! </w:t>
      </w:r>
      <w:r w:rsidRPr="0045435A">
        <w:t>/Охота</w:t>
      </w:r>
      <w:r w:rsidR="0045435A" w:rsidRPr="0045435A">
        <w:t xml:space="preserve">. </w:t>
      </w:r>
      <w:r w:rsidR="0045435A">
        <w:t>-</w:t>
      </w:r>
      <w:r w:rsidRPr="0045435A">
        <w:t xml:space="preserve"> 2006</w:t>
      </w:r>
      <w:r w:rsidR="0045435A" w:rsidRPr="0045435A">
        <w:t>. -</w:t>
      </w:r>
      <w:r w:rsidR="0045435A">
        <w:t xml:space="preserve"> </w:t>
      </w:r>
      <w:r w:rsidRPr="0045435A">
        <w:t>№11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Вавилов</w:t>
      </w:r>
      <w:r w:rsidR="0045435A" w:rsidRPr="0045435A">
        <w:t xml:space="preserve">. </w:t>
      </w:r>
      <w:r w:rsidRPr="0045435A">
        <w:t>Охота в России во всех её видах</w:t>
      </w:r>
      <w:r w:rsidR="0045435A" w:rsidRPr="0045435A">
        <w:t xml:space="preserve"> </w:t>
      </w:r>
      <w:r w:rsidRPr="0045435A">
        <w:t>М</w:t>
      </w:r>
      <w:r w:rsidR="0045435A">
        <w:t>.,</w:t>
      </w:r>
      <w:r w:rsidRPr="0045435A">
        <w:t xml:space="preserve"> 1874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Гептнер В</w:t>
      </w:r>
      <w:r w:rsidR="0045435A">
        <w:t xml:space="preserve">.Г. </w:t>
      </w:r>
      <w:r w:rsidRPr="0045435A">
        <w:t>Динамика ареала некоторых копы</w:t>
      </w:r>
      <w:r w:rsidR="0099566D">
        <w:t>тных и антропо</w:t>
      </w:r>
      <w:r w:rsidRPr="0045435A">
        <w:t>культурный факт</w:t>
      </w:r>
      <w:r w:rsidR="00A54824" w:rsidRPr="0045435A">
        <w:t>ор</w:t>
      </w:r>
      <w:r w:rsidR="0045435A">
        <w:t xml:space="preserve"> // </w:t>
      </w:r>
      <w:r w:rsidRPr="0045435A">
        <w:t>Вопросы географии</w:t>
      </w:r>
      <w:r w:rsidR="0045435A">
        <w:t>. 19</w:t>
      </w:r>
      <w:r w:rsidRPr="0045435A">
        <w:t>60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Данилкин А</w:t>
      </w:r>
      <w:r w:rsidR="0045435A">
        <w:t xml:space="preserve">.А. </w:t>
      </w:r>
      <w:r w:rsidRPr="0045435A">
        <w:t>Свиные</w:t>
      </w:r>
      <w:r w:rsidR="0045435A">
        <w:t xml:space="preserve"> (</w:t>
      </w:r>
      <w:r w:rsidRPr="0045435A">
        <w:rPr>
          <w:lang w:val="en-US"/>
        </w:rPr>
        <w:t>Suidae</w:t>
      </w:r>
      <w:r w:rsidR="0045435A" w:rsidRPr="0045435A">
        <w:t xml:space="preserve">). </w:t>
      </w:r>
      <w:r w:rsidR="0045435A">
        <w:t>-</w:t>
      </w:r>
      <w:r w:rsidRPr="0045435A">
        <w:t xml:space="preserve"> М</w:t>
      </w:r>
      <w:r w:rsidR="0045435A">
        <w:t>.:</w:t>
      </w:r>
      <w:r w:rsidR="0045435A" w:rsidRPr="0045435A">
        <w:t xml:space="preserve"> </w:t>
      </w:r>
      <w:r w:rsidRPr="0045435A">
        <w:t>ГЕОС, 2002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Данилкин А</w:t>
      </w:r>
      <w:r w:rsidR="0045435A">
        <w:t xml:space="preserve">.А. </w:t>
      </w:r>
      <w:r w:rsidRPr="0045435A">
        <w:t>Фермерск</w:t>
      </w:r>
      <w:r w:rsidR="00A54824" w:rsidRPr="0045435A">
        <w:t>ое охотничье хозяйство</w:t>
      </w:r>
      <w:r w:rsidR="0045435A" w:rsidRPr="0045435A">
        <w:t xml:space="preserve">. </w:t>
      </w:r>
      <w:r w:rsidR="00A54824" w:rsidRPr="0045435A">
        <w:t>/Охота</w:t>
      </w:r>
      <w:r w:rsidR="0045435A" w:rsidRPr="0045435A">
        <w:t xml:space="preserve">. </w:t>
      </w:r>
      <w:r w:rsidR="0045435A">
        <w:t>-</w:t>
      </w:r>
      <w:r w:rsidRPr="0045435A">
        <w:t xml:space="preserve"> 2007</w:t>
      </w:r>
      <w:r w:rsidR="0045435A" w:rsidRPr="0045435A">
        <w:t>. -</w:t>
      </w:r>
      <w:r w:rsidR="0045435A">
        <w:t xml:space="preserve"> </w:t>
      </w:r>
      <w:r w:rsidRPr="0045435A">
        <w:t>№1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Дежкин В</w:t>
      </w:r>
      <w:r w:rsidR="0045435A">
        <w:t xml:space="preserve">.В. </w:t>
      </w:r>
      <w:r w:rsidRPr="0045435A">
        <w:t>Охота и охотничье хозяйство м</w:t>
      </w:r>
      <w:r w:rsidR="00A54824" w:rsidRPr="0045435A">
        <w:t>ира</w:t>
      </w:r>
      <w:r w:rsidR="0045435A" w:rsidRPr="0045435A">
        <w:t xml:space="preserve">. </w:t>
      </w:r>
      <w:r w:rsidR="0045435A">
        <w:t>-</w:t>
      </w:r>
      <w:r w:rsidR="00A54824" w:rsidRPr="0045435A">
        <w:t xml:space="preserve"> М</w:t>
      </w:r>
      <w:r w:rsidR="0045435A" w:rsidRPr="0045435A">
        <w:t>., 19</w:t>
      </w:r>
      <w:r w:rsidRPr="0045435A">
        <w:t>83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Динец В</w:t>
      </w:r>
      <w:r w:rsidR="0045435A">
        <w:t xml:space="preserve">.Л. </w:t>
      </w:r>
      <w:r w:rsidRPr="0045435A">
        <w:t>Звери</w:t>
      </w:r>
      <w:r w:rsidR="0045435A" w:rsidRPr="0045435A">
        <w:t xml:space="preserve">: </w:t>
      </w:r>
      <w:r w:rsidRPr="0045435A">
        <w:t>энциклопедия природы России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 w:rsidRPr="0045435A">
        <w:t>., 19</w:t>
      </w:r>
      <w:r w:rsidRPr="0045435A">
        <w:t>96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Зворыкин Н</w:t>
      </w:r>
      <w:r w:rsidR="0045435A">
        <w:t xml:space="preserve">.А. </w:t>
      </w:r>
      <w:r w:rsidRPr="0045435A">
        <w:t>Как определить свежесть следа</w:t>
      </w:r>
      <w:r w:rsidR="0045435A" w:rsidRPr="0045435A">
        <w:t xml:space="preserve">. </w:t>
      </w:r>
      <w:r w:rsidR="0045435A">
        <w:t>-</w:t>
      </w:r>
      <w:r w:rsidRPr="0045435A">
        <w:t xml:space="preserve"> Вологда, 1993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Зворыкин Н</w:t>
      </w:r>
      <w:r w:rsidR="0045435A">
        <w:t xml:space="preserve">.А. </w:t>
      </w:r>
      <w:r w:rsidRPr="0045435A">
        <w:t>Повадки животных</w:t>
      </w:r>
      <w:r w:rsidR="0045435A" w:rsidRPr="0045435A">
        <w:t xml:space="preserve">. </w:t>
      </w:r>
      <w:r w:rsidRPr="0045435A">
        <w:t>Медгиз, 1986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Злобин Б</w:t>
      </w:r>
      <w:r w:rsidR="0045435A">
        <w:t xml:space="preserve">.Д. </w:t>
      </w:r>
      <w:r w:rsidRPr="0045435A">
        <w:t>Подкормка охотничьих животных</w:t>
      </w:r>
      <w:r w:rsidR="0045435A">
        <w:t xml:space="preserve"> - </w:t>
      </w:r>
      <w:r w:rsidRPr="0045435A">
        <w:t>М</w:t>
      </w:r>
      <w:r w:rsidR="0045435A" w:rsidRPr="0045435A">
        <w:t>., 19</w:t>
      </w:r>
      <w:r w:rsidRPr="0045435A">
        <w:t>85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Каталог млекопитающих СССР</w:t>
      </w:r>
      <w:r w:rsidR="0045435A" w:rsidRPr="0045435A">
        <w:t xml:space="preserve">. </w:t>
      </w:r>
      <w:r w:rsidR="0045435A">
        <w:t>-</w:t>
      </w:r>
      <w:r w:rsidRPr="0045435A">
        <w:t xml:space="preserve"> Л</w:t>
      </w:r>
      <w:r w:rsidR="0045435A">
        <w:t>.:</w:t>
      </w:r>
      <w:r w:rsidR="0045435A" w:rsidRPr="0045435A">
        <w:t xml:space="preserve"> </w:t>
      </w:r>
      <w:r w:rsidRPr="0045435A">
        <w:t>Наука, 1981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Козлов П</w:t>
      </w:r>
      <w:r w:rsidR="0045435A">
        <w:t xml:space="preserve">.А. </w:t>
      </w:r>
      <w:r w:rsidRPr="0045435A">
        <w:t>Дикие звери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 w:rsidRPr="0045435A">
        <w:t>., 19</w:t>
      </w:r>
      <w:r w:rsidRPr="0045435A">
        <w:t>75 г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Козловский А</w:t>
      </w:r>
      <w:r w:rsidR="0045435A">
        <w:t xml:space="preserve">.А. </w:t>
      </w:r>
      <w:r w:rsidRPr="0045435A">
        <w:t>Лесные охотничьи угодья</w:t>
      </w:r>
      <w:r w:rsidR="0045435A" w:rsidRPr="0045435A">
        <w:t>. -</w:t>
      </w:r>
      <w:r w:rsidR="0045435A">
        <w:t xml:space="preserve"> </w:t>
      </w:r>
      <w:r w:rsidRPr="0045435A">
        <w:t>М</w:t>
      </w:r>
      <w:r w:rsidR="0045435A" w:rsidRPr="0045435A">
        <w:t>., 19</w:t>
      </w:r>
      <w:r w:rsidRPr="0045435A">
        <w:t>71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Колесников Б</w:t>
      </w:r>
      <w:r w:rsidR="0045435A">
        <w:t xml:space="preserve">.П. </w:t>
      </w:r>
      <w:r w:rsidRPr="0045435A">
        <w:t>Растительность</w:t>
      </w:r>
      <w:r w:rsidR="0045435A">
        <w:t xml:space="preserve"> // </w:t>
      </w:r>
      <w:r w:rsidR="00A54824" w:rsidRPr="0045435A">
        <w:t>Южная часть ДВ</w:t>
      </w:r>
      <w:r w:rsidR="0045435A" w:rsidRPr="0045435A">
        <w:t xml:space="preserve">. </w:t>
      </w:r>
      <w:r w:rsidRPr="0045435A">
        <w:t>М</w:t>
      </w:r>
      <w:r w:rsidR="0045435A">
        <w:t>.:</w:t>
      </w:r>
      <w:r w:rsidR="0045435A" w:rsidRPr="0045435A">
        <w:t xml:space="preserve"> </w:t>
      </w:r>
      <w:r w:rsidRPr="0045435A">
        <w:t>Наука</w:t>
      </w:r>
      <w:r w:rsidR="0045435A">
        <w:t>, 19</w:t>
      </w:r>
      <w:r w:rsidRPr="0045435A">
        <w:t>69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Колесников С</w:t>
      </w:r>
      <w:r w:rsidR="0045435A">
        <w:t xml:space="preserve">.Н. </w:t>
      </w:r>
      <w:r w:rsidRPr="0045435A">
        <w:t>Охота и охрана природы</w:t>
      </w:r>
      <w:r w:rsidR="0045435A" w:rsidRPr="0045435A">
        <w:t>. -</w:t>
      </w:r>
      <w:r w:rsidR="0045435A">
        <w:t xml:space="preserve"> </w:t>
      </w:r>
      <w:r w:rsidRPr="0045435A">
        <w:t>М</w:t>
      </w:r>
      <w:r w:rsidR="0045435A" w:rsidRPr="0045435A">
        <w:t>., 19</w:t>
      </w:r>
      <w:r w:rsidRPr="0045435A">
        <w:t>80</w:t>
      </w:r>
    </w:p>
    <w:p w:rsidR="00187631" w:rsidRPr="0045435A" w:rsidRDefault="00187631" w:rsidP="007014E7">
      <w:pPr>
        <w:pStyle w:val="a0"/>
        <w:keepNext/>
        <w:widowControl w:val="0"/>
      </w:pPr>
      <w:r w:rsidRPr="0045435A">
        <w:t>Колос</w:t>
      </w:r>
      <w:r w:rsidR="00A54824" w:rsidRPr="0045435A">
        <w:t>ов А</w:t>
      </w:r>
      <w:r w:rsidR="0045435A">
        <w:t xml:space="preserve">.М. </w:t>
      </w:r>
      <w:r w:rsidR="00A54824" w:rsidRPr="0045435A">
        <w:t xml:space="preserve">Фауна ДВ </w:t>
      </w:r>
      <w:r w:rsidRPr="0045435A">
        <w:t>и ее охрана в зоне БАМа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>
        <w:t>.:</w:t>
      </w:r>
      <w:r w:rsidR="0045435A" w:rsidRPr="0045435A">
        <w:t xml:space="preserve"> </w:t>
      </w:r>
      <w:r w:rsidRPr="0045435A">
        <w:t>1978</w:t>
      </w:r>
    </w:p>
    <w:p w:rsidR="0045435A" w:rsidRDefault="00187631" w:rsidP="007014E7">
      <w:pPr>
        <w:pStyle w:val="a0"/>
        <w:keepNext/>
        <w:widowControl w:val="0"/>
      </w:pPr>
      <w:r w:rsidRPr="0045435A">
        <w:t>Колосов А</w:t>
      </w:r>
      <w:r w:rsidR="0045435A">
        <w:t xml:space="preserve">.М., </w:t>
      </w:r>
      <w:r w:rsidRPr="0045435A">
        <w:t>Лавров И</w:t>
      </w:r>
      <w:r w:rsidR="0045435A">
        <w:t xml:space="preserve">.П., </w:t>
      </w:r>
      <w:r w:rsidRPr="0045435A">
        <w:t>Наумов С</w:t>
      </w:r>
      <w:r w:rsidR="0045435A">
        <w:t xml:space="preserve">.П. </w:t>
      </w:r>
      <w:r w:rsidRPr="0045435A">
        <w:t>Биология промыслово-охотничьих зверей СССР</w:t>
      </w:r>
      <w:r w:rsidR="0045435A" w:rsidRPr="0045435A">
        <w:t xml:space="preserve">. - </w:t>
      </w:r>
      <w:r w:rsidRPr="0045435A">
        <w:t>М</w:t>
      </w:r>
      <w:r w:rsidR="0045435A" w:rsidRPr="0045435A">
        <w:t>., 19</w:t>
      </w:r>
      <w:r w:rsidRPr="0045435A">
        <w:t>89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Кучеренко С</w:t>
      </w:r>
      <w:r w:rsidR="0045435A">
        <w:t xml:space="preserve">.П. </w:t>
      </w:r>
      <w:r w:rsidRPr="0045435A">
        <w:t>Копытные млекопитающие Амуро</w:t>
      </w:r>
      <w:r w:rsidR="0099566D">
        <w:t>-</w:t>
      </w:r>
      <w:r w:rsidRPr="0045435A">
        <w:t>Уссурийского</w:t>
      </w:r>
      <w:r w:rsidR="0099566D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Кучеренко С</w:t>
      </w:r>
      <w:r w:rsidR="0045435A">
        <w:t xml:space="preserve">.П. </w:t>
      </w:r>
      <w:r w:rsidRPr="0045435A">
        <w:t>Звери у себя дома</w:t>
      </w:r>
      <w:r w:rsidR="0045435A" w:rsidRPr="0045435A">
        <w:t>. -</w:t>
      </w:r>
      <w:r w:rsidR="0045435A">
        <w:t xml:space="preserve"> </w:t>
      </w:r>
      <w:r w:rsidRPr="0045435A">
        <w:t>Хабаровск, 1979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Кушнир В</w:t>
      </w:r>
      <w:r w:rsidR="0045435A" w:rsidRPr="0045435A">
        <w:t xml:space="preserve">. </w:t>
      </w:r>
      <w:r w:rsidRPr="0045435A">
        <w:t>Со страх</w:t>
      </w:r>
      <w:r w:rsidR="00A54824" w:rsidRPr="0045435A">
        <w:t>у</w:t>
      </w:r>
      <w:r w:rsidR="0045435A">
        <w:t xml:space="preserve"> // </w:t>
      </w:r>
      <w:r w:rsidR="00A54824" w:rsidRPr="0045435A">
        <w:t>РОГ</w:t>
      </w:r>
      <w:r w:rsidR="0045435A" w:rsidRPr="0045435A">
        <w:t xml:space="preserve">. </w:t>
      </w:r>
      <w:r w:rsidR="0045435A">
        <w:t>-</w:t>
      </w:r>
      <w:r w:rsidRPr="0045435A">
        <w:t xml:space="preserve"> 2008</w:t>
      </w:r>
      <w:r w:rsidR="0045435A" w:rsidRPr="0045435A">
        <w:t xml:space="preserve">. </w:t>
      </w:r>
      <w:r w:rsidR="0045435A">
        <w:t>-</w:t>
      </w:r>
      <w:r w:rsidRPr="0045435A">
        <w:t xml:space="preserve"> 26 марта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Матвеев А</w:t>
      </w:r>
      <w:r w:rsidR="0045435A">
        <w:t xml:space="preserve">.С. </w:t>
      </w:r>
      <w:r w:rsidRPr="0045435A">
        <w:t>Охота на копытных</w:t>
      </w:r>
      <w:r w:rsidR="0045435A" w:rsidRPr="0045435A">
        <w:t>. -</w:t>
      </w:r>
      <w:r w:rsidR="0045435A">
        <w:t xml:space="preserve"> </w:t>
      </w:r>
      <w:r w:rsidRPr="0045435A">
        <w:t>Челябинск, 2002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Машкин В</w:t>
      </w:r>
      <w:r w:rsidR="0045435A">
        <w:t xml:space="preserve">.И. </w:t>
      </w:r>
      <w:r w:rsidRPr="0045435A">
        <w:t>Биология промысловых зверей</w:t>
      </w:r>
      <w:r w:rsidR="0045435A" w:rsidRPr="0045435A">
        <w:t xml:space="preserve">. </w:t>
      </w:r>
      <w:r w:rsidR="0045435A">
        <w:t>-</w:t>
      </w:r>
      <w:r w:rsidRPr="0045435A">
        <w:t xml:space="preserve"> Киров-Астана, 2003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Настольная книга охотника-спортсмена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 w:rsidRPr="0045435A">
        <w:t>., 19</w:t>
      </w:r>
      <w:r w:rsidRPr="0045435A">
        <w:t>70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Новиков Г</w:t>
      </w:r>
      <w:r w:rsidR="0045435A">
        <w:t xml:space="preserve">.А. </w:t>
      </w:r>
      <w:r w:rsidRPr="0045435A">
        <w:t>Очерк экологии животн</w:t>
      </w:r>
      <w:r w:rsidR="00C73544" w:rsidRPr="0045435A">
        <w:t>ых</w:t>
      </w:r>
      <w:r w:rsidR="0045435A" w:rsidRPr="0045435A">
        <w:t xml:space="preserve">. </w:t>
      </w:r>
      <w:r w:rsidR="0045435A">
        <w:t>-</w:t>
      </w:r>
      <w:r w:rsidR="00C73544" w:rsidRPr="0045435A">
        <w:t xml:space="preserve"> Л</w:t>
      </w:r>
      <w:r w:rsidR="0045435A">
        <w:t>.: "</w:t>
      </w:r>
      <w:r w:rsidR="00C73544" w:rsidRPr="0045435A">
        <w:t>Наука</w:t>
      </w:r>
      <w:r w:rsidR="0045435A">
        <w:t xml:space="preserve">", </w:t>
      </w:r>
      <w:r w:rsidR="00C73544" w:rsidRPr="0045435A">
        <w:t>1980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Охотник и рыболов Украины / Под ред</w:t>
      </w:r>
      <w:r w:rsidR="0045435A" w:rsidRPr="0045435A">
        <w:t xml:space="preserve">. </w:t>
      </w:r>
      <w:r w:rsidRPr="0045435A">
        <w:t>Н</w:t>
      </w:r>
      <w:r w:rsidR="0045435A">
        <w:t xml:space="preserve">.А. </w:t>
      </w:r>
      <w:r w:rsidRPr="0045435A">
        <w:t>Коржа</w:t>
      </w:r>
      <w:r w:rsidR="0045435A" w:rsidRPr="0045435A">
        <w:t xml:space="preserve">. </w:t>
      </w:r>
      <w:r w:rsidR="0045435A">
        <w:t>-</w:t>
      </w:r>
      <w:r w:rsidRPr="0045435A">
        <w:t xml:space="preserve"> К</w:t>
      </w:r>
      <w:r w:rsidR="0045435A" w:rsidRPr="0045435A">
        <w:t>., 19</w:t>
      </w:r>
      <w:r w:rsidRPr="0045435A">
        <w:t>86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Охрана природы Амурской области</w:t>
      </w:r>
      <w:r w:rsidR="0045435A" w:rsidRPr="0045435A">
        <w:t xml:space="preserve">. </w:t>
      </w:r>
      <w:r w:rsidR="0045435A">
        <w:t>-</w:t>
      </w:r>
      <w:r w:rsidRPr="0045435A">
        <w:t xml:space="preserve"> Благовещенск, 1983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Ошмарин П</w:t>
      </w:r>
      <w:r w:rsidR="0045435A">
        <w:t xml:space="preserve">.Г. </w:t>
      </w:r>
      <w:r w:rsidRPr="0045435A">
        <w:t>Следы в природе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>
        <w:t>.:</w:t>
      </w:r>
      <w:r w:rsidR="0045435A" w:rsidRPr="0045435A">
        <w:t xml:space="preserve"> </w:t>
      </w:r>
      <w:r w:rsidRPr="0045435A">
        <w:t>Наука, 1990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района</w:t>
      </w:r>
      <w:r w:rsidR="0045435A" w:rsidRPr="0045435A">
        <w:t>. -</w:t>
      </w:r>
      <w:r w:rsidR="0045435A">
        <w:t xml:space="preserve"> </w:t>
      </w:r>
      <w:r w:rsidRPr="0045435A">
        <w:t>Владивосток, 1976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Рябуха В</w:t>
      </w:r>
      <w:r w:rsidR="0045435A">
        <w:t xml:space="preserve">.А., </w:t>
      </w:r>
      <w:r w:rsidRPr="0045435A">
        <w:t>Сальченко В</w:t>
      </w:r>
      <w:r w:rsidR="0045435A">
        <w:t xml:space="preserve">.Л., </w:t>
      </w:r>
      <w:r w:rsidRPr="0045435A">
        <w:t>Кискичев В</w:t>
      </w:r>
      <w:r w:rsidR="0045435A">
        <w:t xml:space="preserve">.В. </w:t>
      </w:r>
      <w:r w:rsidRPr="0045435A">
        <w:t>Следы жизнедеятельности промысловых зв</w:t>
      </w:r>
      <w:r w:rsidR="00A54824" w:rsidRPr="0045435A">
        <w:t>ерей и птиц</w:t>
      </w:r>
      <w:r w:rsidR="0045435A" w:rsidRPr="0045435A">
        <w:t xml:space="preserve">. </w:t>
      </w:r>
      <w:r w:rsidR="0045435A">
        <w:t>-</w:t>
      </w:r>
      <w:r w:rsidRPr="0045435A">
        <w:t xml:space="preserve"> Благовещенск, 1998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Сабанеев Л</w:t>
      </w:r>
      <w:r w:rsidR="0045435A">
        <w:t xml:space="preserve">.П. </w:t>
      </w:r>
      <w:r w:rsidRPr="0045435A">
        <w:t>Русская охота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 w:rsidRPr="0045435A">
        <w:t>., 20</w:t>
      </w:r>
      <w:r w:rsidRPr="0045435A">
        <w:t>07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Силантьев А</w:t>
      </w:r>
      <w:r w:rsidR="0045435A">
        <w:t xml:space="preserve">.А. </w:t>
      </w:r>
      <w:r w:rsidRPr="0045435A">
        <w:t>Обзор промысловых о</w:t>
      </w:r>
      <w:r w:rsidR="00A54824" w:rsidRPr="0045435A">
        <w:t>хот в России</w:t>
      </w:r>
      <w:r w:rsidR="0045435A" w:rsidRPr="0045435A">
        <w:t>. -</w:t>
      </w:r>
      <w:r w:rsidR="0045435A">
        <w:t xml:space="preserve"> </w:t>
      </w:r>
      <w:r w:rsidR="00A54824" w:rsidRPr="0045435A">
        <w:t>СПб</w:t>
      </w:r>
      <w:r w:rsidR="0045435A" w:rsidRPr="0045435A">
        <w:t>., 19</w:t>
      </w:r>
      <w:r w:rsidR="00BA4BEB" w:rsidRPr="0045435A">
        <w:t>8</w:t>
      </w:r>
      <w:r w:rsidRPr="0045435A">
        <w:t>9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Соколов В</w:t>
      </w:r>
      <w:r w:rsidR="0045435A">
        <w:t xml:space="preserve">.Е. </w:t>
      </w:r>
      <w:r w:rsidRPr="0045435A">
        <w:t>Систематика млекопитаю</w:t>
      </w:r>
      <w:r w:rsidR="00A54824" w:rsidRPr="0045435A">
        <w:t>щих</w:t>
      </w:r>
      <w:r w:rsidR="0045435A" w:rsidRPr="0045435A">
        <w:t>. -</w:t>
      </w:r>
      <w:r w:rsidR="0045435A">
        <w:t xml:space="preserve"> </w:t>
      </w:r>
      <w:r w:rsidR="00A54824" w:rsidRPr="0045435A">
        <w:t>М</w:t>
      </w:r>
      <w:r w:rsidR="0045435A">
        <w:t>.:</w:t>
      </w:r>
      <w:r w:rsidR="0045435A" w:rsidRPr="0045435A">
        <w:t xml:space="preserve"> </w:t>
      </w:r>
      <w:r w:rsidR="00A54824" w:rsidRPr="0045435A">
        <w:t>Высшая школа, 1979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Сухоширов Г</w:t>
      </w:r>
      <w:r w:rsidR="0045435A">
        <w:t xml:space="preserve">.И. </w:t>
      </w:r>
      <w:r w:rsidRPr="0045435A">
        <w:t>Что может дать наша тайга</w:t>
      </w:r>
      <w:r w:rsidR="0045435A" w:rsidRPr="0045435A">
        <w:t>. -</w:t>
      </w:r>
      <w:r w:rsidR="0045435A">
        <w:t xml:space="preserve"> </w:t>
      </w:r>
      <w:r w:rsidRPr="0045435A">
        <w:t>Хабаровск, 1986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Урусов А</w:t>
      </w:r>
      <w:r w:rsidR="0045435A">
        <w:t>., "</w:t>
      </w:r>
      <w:r w:rsidRPr="0045435A">
        <w:t>Облавные охоты на копытчатых</w:t>
      </w:r>
      <w:r w:rsidR="00BA4BEB" w:rsidRPr="0045435A">
        <w:t xml:space="preserve"> зверей</w:t>
      </w:r>
      <w:r w:rsidR="0045435A">
        <w:t>" ("</w:t>
      </w:r>
      <w:r w:rsidR="00BA4BEB" w:rsidRPr="0045435A">
        <w:t>Природа и Охота</w:t>
      </w:r>
      <w:r w:rsidR="0045435A">
        <w:t xml:space="preserve">", </w:t>
      </w:r>
      <w:r w:rsidR="00BA4BEB" w:rsidRPr="0045435A">
        <w:t>196</w:t>
      </w:r>
      <w:r w:rsidRPr="0045435A">
        <w:t>3 IV</w:t>
      </w:r>
      <w:r w:rsidR="0045435A" w:rsidRPr="0045435A">
        <w:t>),</w:t>
      </w:r>
      <w:r w:rsidRPr="0045435A">
        <w:t xml:space="preserve"> В</w:t>
      </w:r>
      <w:r w:rsidR="00BA4BEB" w:rsidRPr="0045435A">
        <w:t>ерненский Гражданин</w:t>
      </w:r>
      <w:r w:rsidR="0045435A">
        <w:t xml:space="preserve"> (</w:t>
      </w:r>
      <w:r w:rsidR="00BA4BEB" w:rsidRPr="0045435A">
        <w:t>Б</w:t>
      </w:r>
      <w:r w:rsidR="0045435A" w:rsidRPr="0045435A">
        <w:t xml:space="preserve">. </w:t>
      </w:r>
      <w:r w:rsidR="00BA4BEB" w:rsidRPr="0045435A">
        <w:t>Карпов</w:t>
      </w:r>
      <w:r w:rsidR="0045435A" w:rsidRPr="0045435A">
        <w:t>).</w:t>
      </w:r>
    </w:p>
    <w:p w:rsidR="0045435A" w:rsidRDefault="00187631" w:rsidP="007014E7">
      <w:pPr>
        <w:pStyle w:val="a0"/>
        <w:keepNext/>
        <w:widowControl w:val="0"/>
      </w:pPr>
      <w:r w:rsidRPr="0045435A">
        <w:t>Усенко Н</w:t>
      </w:r>
      <w:r w:rsidR="0045435A">
        <w:t xml:space="preserve">.В. </w:t>
      </w:r>
      <w:r w:rsidRPr="0045435A">
        <w:t>Дары уссурийской тайги</w:t>
      </w:r>
      <w:r w:rsidR="0045435A" w:rsidRPr="0045435A">
        <w:t xml:space="preserve">. </w:t>
      </w:r>
      <w:r w:rsidR="0045435A">
        <w:t>-</w:t>
      </w:r>
      <w:r w:rsidRPr="0045435A">
        <w:t xml:space="preserve"> Хабаровск, 1975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Учетные данные</w:t>
      </w:r>
      <w:r w:rsidR="0045435A" w:rsidRPr="0045435A">
        <w:t xml:space="preserve"> </w:t>
      </w:r>
      <w:r w:rsidRPr="0045435A">
        <w:t>Россельхознадзора по Ромненскому району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Формозов А</w:t>
      </w:r>
      <w:r w:rsidR="0045435A">
        <w:t xml:space="preserve">.Н. </w:t>
      </w:r>
      <w:r w:rsidRPr="0045435A">
        <w:t>Спутник следопыта</w:t>
      </w:r>
      <w:r w:rsidR="0045435A" w:rsidRPr="0045435A">
        <w:t xml:space="preserve">. </w:t>
      </w:r>
      <w:r w:rsidR="0045435A">
        <w:t>-</w:t>
      </w:r>
      <w:r w:rsidRPr="0045435A">
        <w:t xml:space="preserve"> М</w:t>
      </w:r>
      <w:r w:rsidR="0045435A">
        <w:t>.:</w:t>
      </w:r>
      <w:r w:rsidR="0045435A" w:rsidRPr="0045435A">
        <w:t xml:space="preserve"> </w:t>
      </w:r>
      <w:r w:rsidRPr="0045435A">
        <w:t>Московское общество исследователей природы</w:t>
      </w:r>
      <w:r w:rsidR="0045435A">
        <w:t>, 19</w:t>
      </w:r>
      <w:r w:rsidRPr="0045435A">
        <w:t>82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Харченко Н</w:t>
      </w:r>
      <w:r w:rsidR="0045435A">
        <w:t xml:space="preserve">.Н. </w:t>
      </w:r>
      <w:r w:rsidRPr="0045435A">
        <w:t>Охотоведение,</w:t>
      </w:r>
      <w:r w:rsidR="0045435A" w:rsidRPr="0045435A">
        <w:t xml:space="preserve"> - </w:t>
      </w:r>
      <w:r w:rsidRPr="0045435A">
        <w:t>М</w:t>
      </w:r>
      <w:r w:rsidR="0045435A" w:rsidRPr="0045435A">
        <w:t>., 20</w:t>
      </w:r>
      <w:r w:rsidRPr="0045435A">
        <w:t>02</w:t>
      </w:r>
      <w:r w:rsidR="0045435A" w:rsidRPr="0045435A">
        <w:t>.</w:t>
      </w:r>
    </w:p>
    <w:p w:rsidR="0045435A" w:rsidRDefault="00187631" w:rsidP="007014E7">
      <w:pPr>
        <w:pStyle w:val="a0"/>
        <w:keepNext/>
        <w:widowControl w:val="0"/>
      </w:pPr>
      <w:r w:rsidRPr="0045435A">
        <w:t>Черкасов А</w:t>
      </w:r>
      <w:r w:rsidR="0045435A">
        <w:t>.,</w:t>
      </w:r>
      <w:r w:rsidRPr="0045435A">
        <w:t xml:space="preserve"> Записки охотника Восточной Сибири, СПб</w:t>
      </w:r>
      <w:r w:rsidR="0045435A">
        <w:t>.,</w:t>
      </w:r>
      <w:r w:rsidRPr="0045435A">
        <w:t xml:space="preserve"> 1884</w:t>
      </w:r>
      <w:r w:rsidR="0045435A" w:rsidRPr="0045435A">
        <w:t>.</w:t>
      </w:r>
    </w:p>
    <w:p w:rsidR="00A54824" w:rsidRPr="007014E7" w:rsidRDefault="00187631" w:rsidP="007014E7">
      <w:pPr>
        <w:pStyle w:val="a0"/>
        <w:keepNext/>
        <w:widowControl w:val="0"/>
        <w:rPr>
          <w:lang w:val="uk-UA"/>
        </w:rPr>
      </w:pPr>
      <w:r w:rsidRPr="0045435A">
        <w:t>Юргенсон П</w:t>
      </w:r>
      <w:r w:rsidR="0045435A">
        <w:t xml:space="preserve">.Б. </w:t>
      </w:r>
      <w:r w:rsidRPr="0045435A">
        <w:t>Состояние и перспективы охотничьих ресурсов</w:t>
      </w:r>
      <w:r w:rsidR="0045435A" w:rsidRPr="0045435A">
        <w:t>. -</w:t>
      </w:r>
      <w:r w:rsidR="0045435A">
        <w:t xml:space="preserve"> </w:t>
      </w:r>
      <w:r w:rsidRPr="0045435A">
        <w:t>М</w:t>
      </w:r>
      <w:r w:rsidR="0045435A" w:rsidRPr="0045435A">
        <w:t>., 19</w:t>
      </w:r>
      <w:r w:rsidRPr="0045435A">
        <w:t>69</w:t>
      </w:r>
      <w:r w:rsidR="0045435A" w:rsidRPr="0045435A">
        <w:t>.</w:t>
      </w:r>
      <w:bookmarkStart w:id="25" w:name="_GoBack"/>
      <w:bookmarkEnd w:id="25"/>
    </w:p>
    <w:sectPr w:rsidR="00A54824" w:rsidRPr="007014E7" w:rsidSect="007014E7">
      <w:type w:val="continuous"/>
      <w:pgSz w:w="11906" w:h="16838"/>
      <w:pgMar w:top="1134" w:right="850" w:bottom="1418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AA" w:rsidRDefault="00A623AA" w:rsidP="00022B9B">
      <w:pPr>
        <w:spacing w:line="240" w:lineRule="auto"/>
      </w:pPr>
      <w:r>
        <w:separator/>
      </w:r>
    </w:p>
  </w:endnote>
  <w:endnote w:type="continuationSeparator" w:id="0">
    <w:p w:rsidR="00A623AA" w:rsidRDefault="00A623AA" w:rsidP="00022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AA" w:rsidRDefault="00A623AA" w:rsidP="00022B9B">
      <w:pPr>
        <w:spacing w:line="240" w:lineRule="auto"/>
      </w:pPr>
      <w:r>
        <w:separator/>
      </w:r>
    </w:p>
  </w:footnote>
  <w:footnote w:type="continuationSeparator" w:id="0">
    <w:p w:rsidR="00A623AA" w:rsidRDefault="00A623AA" w:rsidP="00022B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D847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6A9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606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4D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44E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7E20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D02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9EB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A6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1C9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24837"/>
    <w:multiLevelType w:val="hybridMultilevel"/>
    <w:tmpl w:val="6394A42A"/>
    <w:lvl w:ilvl="0" w:tplc="C5FE550C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14076"/>
    <w:multiLevelType w:val="hybridMultilevel"/>
    <w:tmpl w:val="AF2E047E"/>
    <w:lvl w:ilvl="0" w:tplc="DFE61FEA">
      <w:start w:val="18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C636BC4"/>
    <w:multiLevelType w:val="hybridMultilevel"/>
    <w:tmpl w:val="818AFDD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0E68588A"/>
    <w:multiLevelType w:val="hybridMultilevel"/>
    <w:tmpl w:val="C15C56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752072"/>
    <w:multiLevelType w:val="hybridMultilevel"/>
    <w:tmpl w:val="E6028AB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B75D6C"/>
    <w:multiLevelType w:val="hybridMultilevel"/>
    <w:tmpl w:val="3AD8DAC0"/>
    <w:lvl w:ilvl="0" w:tplc="ABFAFFE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3DCE4EE7"/>
    <w:multiLevelType w:val="hybridMultilevel"/>
    <w:tmpl w:val="CE3A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463F10"/>
    <w:multiLevelType w:val="hybridMultilevel"/>
    <w:tmpl w:val="AF2E047E"/>
    <w:lvl w:ilvl="0" w:tplc="DFE61FEA">
      <w:start w:val="18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310347"/>
    <w:multiLevelType w:val="hybridMultilevel"/>
    <w:tmpl w:val="2A6030A6"/>
    <w:lvl w:ilvl="0" w:tplc="DFE61FEA">
      <w:start w:val="18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A7B20C4"/>
    <w:multiLevelType w:val="hybridMultilevel"/>
    <w:tmpl w:val="54828D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51D7BBB"/>
    <w:multiLevelType w:val="hybridMultilevel"/>
    <w:tmpl w:val="304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52537E"/>
    <w:multiLevelType w:val="hybridMultilevel"/>
    <w:tmpl w:val="5DC47AB2"/>
    <w:lvl w:ilvl="0" w:tplc="58D0B2A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5EB6345E"/>
    <w:multiLevelType w:val="hybridMultilevel"/>
    <w:tmpl w:val="5452417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5F7A0FB5"/>
    <w:multiLevelType w:val="hybridMultilevel"/>
    <w:tmpl w:val="09205902"/>
    <w:lvl w:ilvl="0" w:tplc="0419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6">
    <w:nsid w:val="661F1030"/>
    <w:multiLevelType w:val="hybridMultilevel"/>
    <w:tmpl w:val="9C54D4E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CA5DB6"/>
    <w:multiLevelType w:val="hybridMultilevel"/>
    <w:tmpl w:val="A7E69242"/>
    <w:lvl w:ilvl="0" w:tplc="FD649626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1478AF"/>
    <w:multiLevelType w:val="hybridMultilevel"/>
    <w:tmpl w:val="3EF814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A1564B"/>
    <w:multiLevelType w:val="hybridMultilevel"/>
    <w:tmpl w:val="0E008FB6"/>
    <w:lvl w:ilvl="0" w:tplc="A536902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22"/>
  </w:num>
  <w:num w:numId="5">
    <w:abstractNumId w:val="28"/>
  </w:num>
  <w:num w:numId="6">
    <w:abstractNumId w:val="13"/>
  </w:num>
  <w:num w:numId="7">
    <w:abstractNumId w:val="23"/>
  </w:num>
  <w:num w:numId="8">
    <w:abstractNumId w:val="18"/>
  </w:num>
  <w:num w:numId="9">
    <w:abstractNumId w:val="20"/>
  </w:num>
  <w:num w:numId="10">
    <w:abstractNumId w:val="12"/>
  </w:num>
  <w:num w:numId="11">
    <w:abstractNumId w:val="19"/>
  </w:num>
  <w:num w:numId="12">
    <w:abstractNumId w:val="10"/>
  </w:num>
  <w:num w:numId="13">
    <w:abstractNumId w:val="27"/>
  </w:num>
  <w:num w:numId="14">
    <w:abstractNumId w:val="14"/>
  </w:num>
  <w:num w:numId="15">
    <w:abstractNumId w:val="15"/>
  </w:num>
  <w:num w:numId="16">
    <w:abstractNumId w:val="21"/>
  </w:num>
  <w:num w:numId="17">
    <w:abstractNumId w:val="29"/>
  </w:num>
  <w:num w:numId="18">
    <w:abstractNumId w:val="24"/>
  </w:num>
  <w:num w:numId="19">
    <w:abstractNumId w:val="16"/>
  </w:num>
  <w:num w:numId="20">
    <w:abstractNumId w:val="11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33E"/>
    <w:rsid w:val="000057A5"/>
    <w:rsid w:val="00015695"/>
    <w:rsid w:val="000171B9"/>
    <w:rsid w:val="00020307"/>
    <w:rsid w:val="00022B9B"/>
    <w:rsid w:val="00026089"/>
    <w:rsid w:val="000305E9"/>
    <w:rsid w:val="00062C5E"/>
    <w:rsid w:val="000661C1"/>
    <w:rsid w:val="00070FB5"/>
    <w:rsid w:val="0008359C"/>
    <w:rsid w:val="00083E43"/>
    <w:rsid w:val="00084DAF"/>
    <w:rsid w:val="000946F6"/>
    <w:rsid w:val="00095EF8"/>
    <w:rsid w:val="00096B36"/>
    <w:rsid w:val="000D1DCF"/>
    <w:rsid w:val="000D293A"/>
    <w:rsid w:val="000E6A13"/>
    <w:rsid w:val="00104141"/>
    <w:rsid w:val="001269BD"/>
    <w:rsid w:val="001463D8"/>
    <w:rsid w:val="001726B5"/>
    <w:rsid w:val="00182D2A"/>
    <w:rsid w:val="00183F3A"/>
    <w:rsid w:val="00187631"/>
    <w:rsid w:val="001B50B0"/>
    <w:rsid w:val="001C40AD"/>
    <w:rsid w:val="001D2580"/>
    <w:rsid w:val="001D634B"/>
    <w:rsid w:val="001E6C55"/>
    <w:rsid w:val="001F190F"/>
    <w:rsid w:val="001F2A70"/>
    <w:rsid w:val="00200395"/>
    <w:rsid w:val="00240178"/>
    <w:rsid w:val="0025187F"/>
    <w:rsid w:val="0026564D"/>
    <w:rsid w:val="00274859"/>
    <w:rsid w:val="0028059F"/>
    <w:rsid w:val="00284B45"/>
    <w:rsid w:val="002B60D8"/>
    <w:rsid w:val="002C0E73"/>
    <w:rsid w:val="002C5211"/>
    <w:rsid w:val="002D3138"/>
    <w:rsid w:val="002D5620"/>
    <w:rsid w:val="002D7A50"/>
    <w:rsid w:val="002E7759"/>
    <w:rsid w:val="002F3940"/>
    <w:rsid w:val="00310F4D"/>
    <w:rsid w:val="00315BD0"/>
    <w:rsid w:val="00323B37"/>
    <w:rsid w:val="003303E9"/>
    <w:rsid w:val="00330CD6"/>
    <w:rsid w:val="003337B8"/>
    <w:rsid w:val="00334841"/>
    <w:rsid w:val="00335315"/>
    <w:rsid w:val="00337BE5"/>
    <w:rsid w:val="003449A3"/>
    <w:rsid w:val="00361142"/>
    <w:rsid w:val="003773A9"/>
    <w:rsid w:val="003D0D4F"/>
    <w:rsid w:val="004055E9"/>
    <w:rsid w:val="004231AD"/>
    <w:rsid w:val="00444B30"/>
    <w:rsid w:val="0045435A"/>
    <w:rsid w:val="00461A00"/>
    <w:rsid w:val="00484696"/>
    <w:rsid w:val="00491A89"/>
    <w:rsid w:val="004A676B"/>
    <w:rsid w:val="004B4E19"/>
    <w:rsid w:val="004C47BC"/>
    <w:rsid w:val="004C73BD"/>
    <w:rsid w:val="004D110A"/>
    <w:rsid w:val="004D4B6A"/>
    <w:rsid w:val="00530EA5"/>
    <w:rsid w:val="00531F68"/>
    <w:rsid w:val="005413A6"/>
    <w:rsid w:val="005514F3"/>
    <w:rsid w:val="005752E0"/>
    <w:rsid w:val="00582620"/>
    <w:rsid w:val="005A52D6"/>
    <w:rsid w:val="005A6B8D"/>
    <w:rsid w:val="005A78DF"/>
    <w:rsid w:val="005B00A8"/>
    <w:rsid w:val="005C014F"/>
    <w:rsid w:val="005F729B"/>
    <w:rsid w:val="00606922"/>
    <w:rsid w:val="00622C32"/>
    <w:rsid w:val="00636104"/>
    <w:rsid w:val="00637288"/>
    <w:rsid w:val="006535C5"/>
    <w:rsid w:val="00665FF0"/>
    <w:rsid w:val="006A3DB6"/>
    <w:rsid w:val="006C70C3"/>
    <w:rsid w:val="006E07D8"/>
    <w:rsid w:val="006F2105"/>
    <w:rsid w:val="006F4AD3"/>
    <w:rsid w:val="006F7B2B"/>
    <w:rsid w:val="007014E7"/>
    <w:rsid w:val="00711DAD"/>
    <w:rsid w:val="00733248"/>
    <w:rsid w:val="0074033E"/>
    <w:rsid w:val="007777B6"/>
    <w:rsid w:val="0078336D"/>
    <w:rsid w:val="00791162"/>
    <w:rsid w:val="007A6638"/>
    <w:rsid w:val="007E42E5"/>
    <w:rsid w:val="007E5763"/>
    <w:rsid w:val="007E5FD8"/>
    <w:rsid w:val="00845F82"/>
    <w:rsid w:val="008616C0"/>
    <w:rsid w:val="008659E0"/>
    <w:rsid w:val="008B178C"/>
    <w:rsid w:val="008C2779"/>
    <w:rsid w:val="008C5343"/>
    <w:rsid w:val="008D2E9C"/>
    <w:rsid w:val="008D3182"/>
    <w:rsid w:val="00913DE9"/>
    <w:rsid w:val="00923256"/>
    <w:rsid w:val="00927805"/>
    <w:rsid w:val="0094468F"/>
    <w:rsid w:val="00952EFD"/>
    <w:rsid w:val="00975E49"/>
    <w:rsid w:val="00984D48"/>
    <w:rsid w:val="009876F1"/>
    <w:rsid w:val="0099566D"/>
    <w:rsid w:val="009A42D1"/>
    <w:rsid w:val="009B05FE"/>
    <w:rsid w:val="009B6344"/>
    <w:rsid w:val="009C1A9E"/>
    <w:rsid w:val="009D2D4A"/>
    <w:rsid w:val="009E4F69"/>
    <w:rsid w:val="009F280D"/>
    <w:rsid w:val="009F6504"/>
    <w:rsid w:val="00A223EC"/>
    <w:rsid w:val="00A54824"/>
    <w:rsid w:val="00A5691D"/>
    <w:rsid w:val="00A56D0B"/>
    <w:rsid w:val="00A60663"/>
    <w:rsid w:val="00A61E51"/>
    <w:rsid w:val="00A623AA"/>
    <w:rsid w:val="00A70E11"/>
    <w:rsid w:val="00A71544"/>
    <w:rsid w:val="00A77074"/>
    <w:rsid w:val="00A85E45"/>
    <w:rsid w:val="00A904B9"/>
    <w:rsid w:val="00A95F53"/>
    <w:rsid w:val="00AA1610"/>
    <w:rsid w:val="00AB0C73"/>
    <w:rsid w:val="00AE083E"/>
    <w:rsid w:val="00AE4D05"/>
    <w:rsid w:val="00AF32D6"/>
    <w:rsid w:val="00AF3EB8"/>
    <w:rsid w:val="00AF47B5"/>
    <w:rsid w:val="00B07D4B"/>
    <w:rsid w:val="00B47CE9"/>
    <w:rsid w:val="00B7319D"/>
    <w:rsid w:val="00B8198A"/>
    <w:rsid w:val="00B834B0"/>
    <w:rsid w:val="00B87C4B"/>
    <w:rsid w:val="00B92C1B"/>
    <w:rsid w:val="00B96430"/>
    <w:rsid w:val="00BA1A2D"/>
    <w:rsid w:val="00BA4BEB"/>
    <w:rsid w:val="00BA4CDF"/>
    <w:rsid w:val="00BB62D9"/>
    <w:rsid w:val="00BC4313"/>
    <w:rsid w:val="00BC455E"/>
    <w:rsid w:val="00BD2B65"/>
    <w:rsid w:val="00BE6FC1"/>
    <w:rsid w:val="00C05A37"/>
    <w:rsid w:val="00C11A24"/>
    <w:rsid w:val="00C11E2B"/>
    <w:rsid w:val="00C520F2"/>
    <w:rsid w:val="00C56B45"/>
    <w:rsid w:val="00C62BEE"/>
    <w:rsid w:val="00C6680F"/>
    <w:rsid w:val="00C73544"/>
    <w:rsid w:val="00C8341D"/>
    <w:rsid w:val="00CA2591"/>
    <w:rsid w:val="00CA278F"/>
    <w:rsid w:val="00CC6516"/>
    <w:rsid w:val="00CD5631"/>
    <w:rsid w:val="00CD6460"/>
    <w:rsid w:val="00CD7710"/>
    <w:rsid w:val="00CE48D8"/>
    <w:rsid w:val="00CF3E89"/>
    <w:rsid w:val="00D051CB"/>
    <w:rsid w:val="00D135FD"/>
    <w:rsid w:val="00D323F0"/>
    <w:rsid w:val="00D33EB2"/>
    <w:rsid w:val="00D37B1A"/>
    <w:rsid w:val="00D37BE7"/>
    <w:rsid w:val="00D45027"/>
    <w:rsid w:val="00D606FA"/>
    <w:rsid w:val="00D769B8"/>
    <w:rsid w:val="00DA7769"/>
    <w:rsid w:val="00DE75BB"/>
    <w:rsid w:val="00E0523C"/>
    <w:rsid w:val="00E05242"/>
    <w:rsid w:val="00E11284"/>
    <w:rsid w:val="00E3614C"/>
    <w:rsid w:val="00E4324E"/>
    <w:rsid w:val="00E57D31"/>
    <w:rsid w:val="00E62B81"/>
    <w:rsid w:val="00E775EC"/>
    <w:rsid w:val="00E81233"/>
    <w:rsid w:val="00E83995"/>
    <w:rsid w:val="00EE692E"/>
    <w:rsid w:val="00EE7C2F"/>
    <w:rsid w:val="00EF632C"/>
    <w:rsid w:val="00F027C1"/>
    <w:rsid w:val="00F04C01"/>
    <w:rsid w:val="00F04D4E"/>
    <w:rsid w:val="00F06927"/>
    <w:rsid w:val="00F12B44"/>
    <w:rsid w:val="00F2037C"/>
    <w:rsid w:val="00F20553"/>
    <w:rsid w:val="00F3093A"/>
    <w:rsid w:val="00F420B5"/>
    <w:rsid w:val="00F66ECA"/>
    <w:rsid w:val="00F70622"/>
    <w:rsid w:val="00F70C9B"/>
    <w:rsid w:val="00F854EE"/>
    <w:rsid w:val="00F85AE9"/>
    <w:rsid w:val="00F860E4"/>
    <w:rsid w:val="00FA1D7B"/>
    <w:rsid w:val="00FC751B"/>
    <w:rsid w:val="00FD1387"/>
    <w:rsid w:val="00FD5C08"/>
    <w:rsid w:val="00FE143F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85F82D-8D00-44A3-8A87-30DB9A3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5435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5435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5435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5435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5435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5435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5435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5435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5435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74033E"/>
    <w:pPr>
      <w:ind w:left="720"/>
    </w:pPr>
  </w:style>
  <w:style w:type="paragraph" w:styleId="a7">
    <w:name w:val="Balloon Text"/>
    <w:basedOn w:val="a2"/>
    <w:link w:val="a8"/>
    <w:uiPriority w:val="99"/>
    <w:semiHidden/>
    <w:rsid w:val="007403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4033E"/>
    <w:rPr>
      <w:rFonts w:ascii="Tahoma" w:hAnsi="Tahoma" w:cs="Tahoma"/>
      <w:sz w:val="16"/>
      <w:szCs w:val="16"/>
    </w:rPr>
  </w:style>
  <w:style w:type="paragraph" w:customStyle="1" w:styleId="f000">
    <w:name w:val="f000"/>
    <w:basedOn w:val="a2"/>
    <w:uiPriority w:val="99"/>
    <w:rsid w:val="00FC751B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f100">
    <w:name w:val="f100"/>
    <w:basedOn w:val="a2"/>
    <w:uiPriority w:val="99"/>
    <w:rsid w:val="00FC75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201">
    <w:name w:val="f201"/>
    <w:basedOn w:val="a2"/>
    <w:uiPriority w:val="99"/>
    <w:rsid w:val="00FC751B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f0001">
    <w:name w:val="f0001"/>
    <w:uiPriority w:val="99"/>
    <w:rsid w:val="00FC751B"/>
    <w:rPr>
      <w:rFonts w:ascii="Arial" w:hAnsi="Arial" w:cs="Arial"/>
    </w:rPr>
  </w:style>
  <w:style w:type="character" w:styleId="a9">
    <w:name w:val="Strong"/>
    <w:uiPriority w:val="99"/>
    <w:qFormat/>
    <w:rsid w:val="00FC751B"/>
    <w:rPr>
      <w:rFonts w:cs="Times New Roman"/>
      <w:b/>
      <w:bCs/>
    </w:rPr>
  </w:style>
  <w:style w:type="paragraph" w:styleId="aa">
    <w:name w:val="header"/>
    <w:basedOn w:val="a2"/>
    <w:next w:val="ab"/>
    <w:link w:val="11"/>
    <w:uiPriority w:val="99"/>
    <w:rsid w:val="0045435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c">
    <w:name w:val="Стил"/>
    <w:basedOn w:val="a2"/>
    <w:link w:val="ad"/>
    <w:uiPriority w:val="99"/>
    <w:rsid w:val="00FE60D9"/>
    <w:pPr>
      <w:ind w:firstLine="567"/>
    </w:pPr>
  </w:style>
  <w:style w:type="paragraph" w:styleId="ae">
    <w:name w:val="footer"/>
    <w:basedOn w:val="a2"/>
    <w:link w:val="af"/>
    <w:uiPriority w:val="99"/>
    <w:semiHidden/>
    <w:rsid w:val="0045435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45435A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a"/>
    <w:uiPriority w:val="99"/>
    <w:locked/>
    <w:rsid w:val="00022B9B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45435A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d">
    <w:name w:val="Стил Знак"/>
    <w:link w:val="ac"/>
    <w:uiPriority w:val="99"/>
    <w:locked/>
    <w:rsid w:val="00FE60D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543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45435A"/>
    <w:pPr>
      <w:ind w:firstLine="0"/>
    </w:pPr>
  </w:style>
  <w:style w:type="character" w:customStyle="1" w:styleId="af0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45435A"/>
    <w:rPr>
      <w:rFonts w:cs="Times New Roman"/>
      <w:kern w:val="16"/>
      <w:sz w:val="24"/>
      <w:szCs w:val="24"/>
    </w:rPr>
  </w:style>
  <w:style w:type="paragraph" w:customStyle="1" w:styleId="af2">
    <w:name w:val="выделение"/>
    <w:uiPriority w:val="99"/>
    <w:rsid w:val="0045435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45435A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4"/>
    <w:uiPriority w:val="99"/>
    <w:rsid w:val="0045435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45435A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6">
    <w:name w:val="endnote reference"/>
    <w:uiPriority w:val="99"/>
    <w:semiHidden/>
    <w:rsid w:val="0045435A"/>
    <w:rPr>
      <w:rFonts w:cs="Times New Roman"/>
      <w:vertAlign w:val="superscript"/>
    </w:rPr>
  </w:style>
  <w:style w:type="paragraph" w:styleId="af7">
    <w:name w:val="Plain Text"/>
    <w:basedOn w:val="a2"/>
    <w:link w:val="12"/>
    <w:uiPriority w:val="99"/>
    <w:rsid w:val="0045435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9">
    <w:name w:val="footnote reference"/>
    <w:uiPriority w:val="99"/>
    <w:semiHidden/>
    <w:rsid w:val="0045435A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5435A"/>
    <w:pPr>
      <w:numPr>
        <w:numId w:val="1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45435A"/>
    <w:rPr>
      <w:rFonts w:cs="Times New Roman"/>
    </w:rPr>
  </w:style>
  <w:style w:type="character" w:customStyle="1" w:styleId="afb">
    <w:name w:val="номер страницы"/>
    <w:uiPriority w:val="99"/>
    <w:rsid w:val="0045435A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45435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5435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45435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5435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5435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5435A"/>
    <w:pPr>
      <w:ind w:left="958"/>
    </w:pPr>
  </w:style>
  <w:style w:type="paragraph" w:styleId="24">
    <w:name w:val="Body Text Indent 2"/>
    <w:basedOn w:val="a2"/>
    <w:link w:val="25"/>
    <w:uiPriority w:val="99"/>
    <w:rsid w:val="0045435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5435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4"/>
    <w:uiPriority w:val="99"/>
    <w:rsid w:val="0045435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45435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5435A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5435A"/>
    <w:pPr>
      <w:numPr>
        <w:numId w:val="2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5435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5435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5435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5435A"/>
    <w:rPr>
      <w:i/>
      <w:iCs/>
    </w:rPr>
  </w:style>
  <w:style w:type="paragraph" w:customStyle="1" w:styleId="aff">
    <w:name w:val="ТАБЛИЦА"/>
    <w:next w:val="a2"/>
    <w:autoRedefine/>
    <w:uiPriority w:val="99"/>
    <w:rsid w:val="0045435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45435A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45435A"/>
  </w:style>
  <w:style w:type="table" w:customStyle="1" w:styleId="15">
    <w:name w:val="Стиль таблицы1"/>
    <w:uiPriority w:val="99"/>
    <w:rsid w:val="0045435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45435A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45435A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45435A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45435A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45435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11549</Words>
  <Characters>65835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77230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2008</dc:creator>
  <cp:keywords/>
  <dc:description/>
  <cp:lastModifiedBy>admin</cp:lastModifiedBy>
  <cp:revision>2</cp:revision>
  <dcterms:created xsi:type="dcterms:W3CDTF">2014-03-07T15:43:00Z</dcterms:created>
  <dcterms:modified xsi:type="dcterms:W3CDTF">2014-03-07T15:43:00Z</dcterms:modified>
</cp:coreProperties>
</file>