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84" w:rsidRPr="00376AD8" w:rsidRDefault="00684E84" w:rsidP="00376AD8">
      <w:pPr>
        <w:pStyle w:val="a3"/>
        <w:widowControl w:val="0"/>
        <w:ind w:firstLine="709"/>
        <w:jc w:val="both"/>
        <w:rPr>
          <w:b/>
        </w:rPr>
      </w:pPr>
      <w:r w:rsidRPr="00376AD8">
        <w:rPr>
          <w:b/>
        </w:rPr>
        <w:t>ВВЕДЕНИЕ</w:t>
      </w:r>
    </w:p>
    <w:p w:rsidR="00376AD8" w:rsidRDefault="00376AD8" w:rsidP="00376AD8">
      <w:pPr>
        <w:widowControl w:val="0"/>
        <w:spacing w:after="0" w:line="360" w:lineRule="auto"/>
        <w:ind w:firstLine="709"/>
        <w:jc w:val="both"/>
        <w:rPr>
          <w:rFonts w:ascii="Times New Roman" w:hAnsi="Times New Roman"/>
          <w:sz w:val="28"/>
          <w:szCs w:val="28"/>
        </w:rPr>
      </w:pPr>
    </w:p>
    <w:p w:rsidR="00684E84" w:rsidRPr="00376AD8" w:rsidRDefault="00684E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Единая транспортная сеть включает железнодорожный транспорт, водный (морской и речной), автомобильный, воздушный и трубопроводный транспорт. Основным видом транспорта России является железнодорожный, на его долю приходится 85% всего грузооборота и около 40% пассажирооборота. Первостепенная роль железнодорожного транспорта определяется экономическими и географическими особенностями: значительными расстояниями, размещения промышленных предприятий, концепцией производства, особенностью водных путей и т.п.</w:t>
      </w:r>
    </w:p>
    <w:p w:rsidR="00684E84" w:rsidRPr="00376AD8" w:rsidRDefault="00684E84" w:rsidP="00376AD8">
      <w:pPr>
        <w:widowControl w:val="0"/>
        <w:spacing w:after="0" w:line="360" w:lineRule="auto"/>
        <w:ind w:firstLine="709"/>
        <w:jc w:val="both"/>
        <w:rPr>
          <w:rFonts w:ascii="Times New Roman" w:hAnsi="Times New Roman"/>
          <w:sz w:val="28"/>
        </w:rPr>
      </w:pPr>
      <w:r w:rsidRPr="00376AD8">
        <w:rPr>
          <w:rFonts w:ascii="Times New Roman" w:hAnsi="Times New Roman"/>
          <w:sz w:val="28"/>
          <w:szCs w:val="28"/>
        </w:rPr>
        <w:t>Роль железных дорог имеет свою специфику. Предприятия, сооружения и устройства железнодорожного транспорта размещены на огромной территории. Тысячи железнодорожных станций, разъездов, депо, дистанций пути, мостов, устройств связи и сигнализации, дистанций электроснабжения, вычислительных центров должны обеспечить бесперебойную и согласованную работу по выполнению планов перевозок грузов и пассажиров. Перевозочный процесс осуществляется непрерывно, днем и ночью, в любое время года независимо от погодных и климатических условий. Успех этой работы определяется не только надежностью технических устройств, но и четкой, слаженной деятельностью всех специалистов железнодорожного транспорта, поэтому централизацию руководства движением и производственная дисциплина на железнодорожном транспорте имеют первостепенное значение.</w:t>
      </w:r>
    </w:p>
    <w:p w:rsidR="00684E84" w:rsidRPr="00376AD8" w:rsidRDefault="00684E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Надёжность и эффективность работы вагонного парка без преувеличения можно назвать основой экономики всей железнодорожной отрасли. Вагон – это ключевое звено в цепи организации перевозочного процесса. Его техническое состояние в значительной степени определяет надёжности и эффективность работы отрасли, её способность не только выполнять важнейшие государственные задачи, связанные с развитием и функционированием промышленности, но и финансово поддерживать социально необходимый для страны пассажирский комплекс.</w:t>
      </w:r>
      <w:r w:rsidR="00B5072F" w:rsidRPr="00376AD8">
        <w:rPr>
          <w:rFonts w:ascii="Times New Roman" w:hAnsi="Times New Roman"/>
          <w:sz w:val="28"/>
          <w:szCs w:val="28"/>
        </w:rPr>
        <w:t xml:space="preserve"> [2]</w:t>
      </w:r>
    </w:p>
    <w:p w:rsidR="00AA57C4" w:rsidRPr="00376AD8" w:rsidRDefault="00684E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последнее десятилетие существенным образом менялись технико-экономические условия работы вагонного парка. Для этого были объективные причины, связанные с состоянием экономики в стране, спросом на перевозки грузов и государственной тарифной политикой. Вследствие этих процессов снижалась потребность в вагонном парке, была практически прекращена закупка новых вагонов, снижались затраты на их ремонт, широко применялась система повторного использования узлов и деталей, снимаемых со списываемого избыточного вагонного парка.</w:t>
      </w:r>
      <w:r w:rsidR="00B5072F" w:rsidRPr="00376AD8">
        <w:rPr>
          <w:rFonts w:ascii="Times New Roman" w:hAnsi="Times New Roman"/>
          <w:sz w:val="28"/>
          <w:szCs w:val="28"/>
        </w:rPr>
        <w:t xml:space="preserve"> </w:t>
      </w:r>
    </w:p>
    <w:p w:rsidR="00684E84" w:rsidRPr="00376AD8" w:rsidRDefault="00684E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ходе идущего реформирования именно для обеспечения железнодорожного транспорта исправным подвижным составом развернётся конкурентная борьба между акционерным обществом «Российские железные дороги» и другими собственниками. Остро назрела необходимость в определении технических и технологических решений, способствующих оздоровлению вагонного парка и улучшению его эксплуатационных характеристик, а также поиску фундаментальных направлений конструктивного и технологического совершенствования вагонов.</w:t>
      </w:r>
      <w:r w:rsidR="00B5072F" w:rsidRPr="00376AD8">
        <w:rPr>
          <w:rFonts w:ascii="Times New Roman" w:hAnsi="Times New Roman"/>
          <w:sz w:val="28"/>
          <w:szCs w:val="28"/>
        </w:rPr>
        <w:t>[1]</w:t>
      </w:r>
    </w:p>
    <w:p w:rsidR="00684E84" w:rsidRPr="00376AD8" w:rsidRDefault="00684E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Актуальность выбранной темы обусловлена тем, что в</w:t>
      </w:r>
      <w:r w:rsidR="003D3CAB" w:rsidRPr="00376AD8">
        <w:rPr>
          <w:rFonts w:ascii="Times New Roman" w:hAnsi="Times New Roman"/>
          <w:sz w:val="28"/>
          <w:szCs w:val="28"/>
        </w:rPr>
        <w:t xml:space="preserve"> пассажирском</w:t>
      </w:r>
      <w:r w:rsidRPr="00376AD8">
        <w:rPr>
          <w:rFonts w:ascii="Times New Roman" w:hAnsi="Times New Roman"/>
          <w:sz w:val="28"/>
          <w:szCs w:val="28"/>
        </w:rPr>
        <w:t xml:space="preserve"> вагонном депо необходимо внедрять более эффективные методы ремонта характеризующихся экономичностью и безопасностью эксплуатации вагонов.</w:t>
      </w:r>
    </w:p>
    <w:p w:rsidR="00684E84" w:rsidRPr="00376AD8" w:rsidRDefault="00684E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Объектом исследования </w:t>
      </w:r>
      <w:r w:rsidR="003B1B70" w:rsidRPr="00376AD8">
        <w:rPr>
          <w:rFonts w:ascii="Times New Roman" w:hAnsi="Times New Roman"/>
          <w:sz w:val="28"/>
          <w:szCs w:val="28"/>
        </w:rPr>
        <w:t xml:space="preserve">дипломного проекта </w:t>
      </w:r>
      <w:r w:rsidRPr="00376AD8">
        <w:rPr>
          <w:rFonts w:ascii="Times New Roman" w:hAnsi="Times New Roman"/>
          <w:sz w:val="28"/>
          <w:szCs w:val="28"/>
        </w:rPr>
        <w:t>является пассажирское вагонное депо Самара</w:t>
      </w:r>
      <w:r w:rsidR="00075C52" w:rsidRPr="00376AD8">
        <w:rPr>
          <w:rFonts w:ascii="Times New Roman" w:hAnsi="Times New Roman"/>
          <w:sz w:val="28"/>
          <w:szCs w:val="28"/>
        </w:rPr>
        <w:t xml:space="preserve"> с детальной разработкой авто-контрольного пункта (АКП)</w:t>
      </w:r>
      <w:r w:rsidRPr="00376AD8">
        <w:rPr>
          <w:rFonts w:ascii="Times New Roman" w:hAnsi="Times New Roman"/>
          <w:sz w:val="28"/>
          <w:szCs w:val="28"/>
        </w:rPr>
        <w:t>.</w:t>
      </w:r>
    </w:p>
    <w:p w:rsidR="000767AC" w:rsidRPr="00376AD8" w:rsidRDefault="000767AC" w:rsidP="00376AD8">
      <w:pPr>
        <w:widowControl w:val="0"/>
        <w:spacing w:after="0" w:line="360" w:lineRule="auto"/>
        <w:ind w:firstLine="709"/>
        <w:jc w:val="both"/>
        <w:rPr>
          <w:rFonts w:ascii="Times New Roman" w:hAnsi="Times New Roman"/>
          <w:sz w:val="28"/>
        </w:rPr>
      </w:pPr>
    </w:p>
    <w:p w:rsidR="00ED44D9" w:rsidRPr="00376AD8" w:rsidRDefault="00376AD8" w:rsidP="00376AD8">
      <w:pPr>
        <w:widowControl w:val="0"/>
        <w:spacing w:after="0" w:line="360" w:lineRule="auto"/>
        <w:ind w:firstLine="709"/>
        <w:jc w:val="both"/>
        <w:rPr>
          <w:rFonts w:ascii="Times New Roman" w:hAnsi="Times New Roman"/>
          <w:b/>
          <w:sz w:val="28"/>
          <w:szCs w:val="28"/>
        </w:rPr>
      </w:pPr>
      <w:r>
        <w:rPr>
          <w:rFonts w:ascii="Times New Roman" w:hAnsi="Times New Roman"/>
          <w:sz w:val="28"/>
        </w:rPr>
        <w:br w:type="page"/>
      </w:r>
      <w:r w:rsidR="00AA57C4" w:rsidRPr="00376AD8">
        <w:rPr>
          <w:rFonts w:ascii="Times New Roman" w:hAnsi="Times New Roman"/>
          <w:b/>
          <w:sz w:val="28"/>
          <w:szCs w:val="28"/>
        </w:rPr>
        <w:t>1. ТЕХНИЧЕСКАЯ ЧАСТЬ</w:t>
      </w:r>
    </w:p>
    <w:p w:rsidR="00376AD8" w:rsidRPr="00376AD8" w:rsidRDefault="00376AD8" w:rsidP="00376AD8">
      <w:pPr>
        <w:widowControl w:val="0"/>
        <w:spacing w:after="0" w:line="360" w:lineRule="auto"/>
        <w:ind w:firstLine="709"/>
        <w:jc w:val="both"/>
        <w:rPr>
          <w:rFonts w:ascii="Times New Roman" w:hAnsi="Times New Roman"/>
          <w:b/>
          <w:sz w:val="28"/>
          <w:szCs w:val="28"/>
        </w:rPr>
      </w:pPr>
    </w:p>
    <w:p w:rsidR="00ED44D9" w:rsidRPr="00376AD8" w:rsidRDefault="00AA57C4" w:rsidP="00376AD8">
      <w:pPr>
        <w:widowControl w:val="0"/>
        <w:spacing w:after="0" w:line="360" w:lineRule="auto"/>
        <w:ind w:firstLine="709"/>
        <w:jc w:val="both"/>
        <w:rPr>
          <w:rFonts w:ascii="Times New Roman" w:hAnsi="Times New Roman"/>
          <w:b/>
          <w:sz w:val="28"/>
          <w:szCs w:val="28"/>
        </w:rPr>
      </w:pPr>
      <w:r w:rsidRPr="00376AD8">
        <w:rPr>
          <w:rFonts w:ascii="Times New Roman" w:hAnsi="Times New Roman"/>
          <w:b/>
          <w:sz w:val="28"/>
          <w:szCs w:val="28"/>
        </w:rPr>
        <w:t xml:space="preserve">1.1 Назначение пассажирского </w:t>
      </w:r>
      <w:r w:rsidR="00075C52" w:rsidRPr="00376AD8">
        <w:rPr>
          <w:rFonts w:ascii="Times New Roman" w:hAnsi="Times New Roman"/>
          <w:b/>
          <w:sz w:val="28"/>
          <w:szCs w:val="28"/>
        </w:rPr>
        <w:t xml:space="preserve">вагонного </w:t>
      </w:r>
      <w:r w:rsidRPr="00376AD8">
        <w:rPr>
          <w:rFonts w:ascii="Times New Roman" w:hAnsi="Times New Roman"/>
          <w:b/>
          <w:sz w:val="28"/>
          <w:szCs w:val="28"/>
        </w:rPr>
        <w:t>депо</w:t>
      </w:r>
    </w:p>
    <w:p w:rsidR="00376AD8" w:rsidRDefault="00376AD8" w:rsidP="00376AD8">
      <w:pPr>
        <w:widowControl w:val="0"/>
        <w:spacing w:after="0" w:line="360" w:lineRule="auto"/>
        <w:ind w:firstLine="709"/>
        <w:jc w:val="both"/>
        <w:rPr>
          <w:rFonts w:ascii="Times New Roman" w:hAnsi="Times New Roman"/>
          <w:sz w:val="28"/>
          <w:szCs w:val="28"/>
        </w:rPr>
      </w:pPr>
    </w:p>
    <w:p w:rsidR="00431570" w:rsidRPr="00376AD8" w:rsidRDefault="00431570"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Вагонное депо предназначены для выполнения планового деповского и капитального ремонта вагонов, ремонта и комплектации вагонных узлов и деталей. На базе вагонных депо организуется и обеспечивается подготовка вагонов к перевозкам, а также техническое обслуживание грузовых и пассажирских вагонов в границах установленных участков. Вагонное депо имеют в своем составе производственные участки и отделения по ремонту и (или) техническому обслуживанию вагонов.</w:t>
      </w:r>
    </w:p>
    <w:p w:rsidR="00431570" w:rsidRPr="00376AD8" w:rsidRDefault="00431570"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Вагонные депо специализированы по типам вагонов: грузовые, пассажирские и рефрижераторные. Есть также депо по ремонту контейнеров.</w:t>
      </w:r>
    </w:p>
    <w:p w:rsidR="00431570" w:rsidRPr="00376AD8" w:rsidRDefault="00431570"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Депо по ремонту пассажирских вагонов находятся на станциях, обслуживающих крупные города с большим пассажиропотоком. Их приписной парк должен быть не менее 400 вагонов. С 2000г. в состав пассажирских вагонных депо включены вагонные участки, которые предназначены для комплексной подготовки пассажирских составов в рейс.</w:t>
      </w:r>
      <w:r w:rsidR="008C0441" w:rsidRPr="00376AD8">
        <w:rPr>
          <w:rFonts w:ascii="Times New Roman" w:hAnsi="Times New Roman"/>
          <w:sz w:val="28"/>
          <w:szCs w:val="28"/>
        </w:rPr>
        <w:t xml:space="preserve"> </w:t>
      </w:r>
      <w:r w:rsidRPr="00376AD8">
        <w:rPr>
          <w:rFonts w:ascii="Times New Roman" w:hAnsi="Times New Roman"/>
          <w:sz w:val="28"/>
          <w:szCs w:val="28"/>
        </w:rPr>
        <w:t>Для этого они имеют пункты экипировки и обмывки вагонов, резервы</w:t>
      </w:r>
      <w:r w:rsidR="008C0441" w:rsidRPr="00376AD8">
        <w:rPr>
          <w:rFonts w:ascii="Times New Roman" w:hAnsi="Times New Roman"/>
          <w:sz w:val="28"/>
          <w:szCs w:val="28"/>
        </w:rPr>
        <w:t xml:space="preserve"> проводников и конторы обслуживания пассажиров (КОП).</w:t>
      </w:r>
    </w:p>
    <w:p w:rsidR="00810F69" w:rsidRPr="00376AD8" w:rsidRDefault="00810F6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Поточный метод является передовой формой организации ремонта и характеризуется тем, что вагоны передвигаются в процессе ремонта через определенные промежутки времени с одной позиции на другую. При этом каждая позиция оснащается механизмами и приспособлениями в соответствии с выполняемыми работами, а рабочие, находящиеся на рабочих местах, производят на каждом вагоне ремонтные операции, установленные на данной позиции.</w:t>
      </w:r>
    </w:p>
    <w:p w:rsidR="00810F69" w:rsidRPr="00376AD8" w:rsidRDefault="0043559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потоке с наибольшей полнотой осуществляются:</w:t>
      </w:r>
    </w:p>
    <w:p w:rsidR="00435595" w:rsidRPr="00376AD8" w:rsidRDefault="00435595" w:rsidP="00376AD8">
      <w:pPr>
        <w:pStyle w:val="a5"/>
        <w:widowControl w:val="0"/>
        <w:numPr>
          <w:ilvl w:val="0"/>
          <w:numId w:val="3"/>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важнейшие принципы высокоорганизованного производства – пропорциональность, ритмичность, параллельность, прямоточность;</w:t>
      </w:r>
    </w:p>
    <w:p w:rsidR="00435595" w:rsidRPr="00376AD8" w:rsidRDefault="00435595" w:rsidP="00376AD8">
      <w:pPr>
        <w:pStyle w:val="a5"/>
        <w:widowControl w:val="0"/>
        <w:numPr>
          <w:ilvl w:val="0"/>
          <w:numId w:val="3"/>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комплексная механизация и автоматизация производственных процессов, а также широко используется передовая техника;</w:t>
      </w:r>
    </w:p>
    <w:p w:rsidR="00435595" w:rsidRPr="00376AD8" w:rsidRDefault="00435595" w:rsidP="00376AD8">
      <w:pPr>
        <w:pStyle w:val="a5"/>
        <w:widowControl w:val="0"/>
        <w:numPr>
          <w:ilvl w:val="0"/>
          <w:numId w:val="3"/>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размещение вспомогательных участков и отделений вдоль вагоносборочного участка напротив тех позиций, где детали снимаются или ставятся на вагон, что сокращает время на транспортировку их от вагона или к вагону;</w:t>
      </w:r>
    </w:p>
    <w:p w:rsidR="00435595" w:rsidRPr="00376AD8" w:rsidRDefault="00435595" w:rsidP="00376AD8">
      <w:pPr>
        <w:pStyle w:val="a5"/>
        <w:widowControl w:val="0"/>
        <w:numPr>
          <w:ilvl w:val="0"/>
          <w:numId w:val="3"/>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специализация рабочих мест на небольшом числе производственных операций, что позволяет ускорить производственный цикл ремонта вагонов.</w:t>
      </w:r>
      <w:r w:rsidR="00B5072F" w:rsidRPr="00376AD8">
        <w:rPr>
          <w:rFonts w:ascii="Times New Roman" w:hAnsi="Times New Roman"/>
          <w:sz w:val="28"/>
          <w:szCs w:val="28"/>
        </w:rPr>
        <w:t>[1]</w:t>
      </w:r>
      <w:r w:rsidRPr="00376AD8">
        <w:rPr>
          <w:rFonts w:ascii="Times New Roman" w:hAnsi="Times New Roman"/>
          <w:sz w:val="28"/>
          <w:szCs w:val="28"/>
        </w:rPr>
        <w:t xml:space="preserve"> </w:t>
      </w:r>
    </w:p>
    <w:p w:rsidR="00FA1731" w:rsidRPr="00376AD8" w:rsidRDefault="0043559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Вместе с тем поточный метод ремонта требует постоянства объема работ в ремонтируемых вагонах и однородности их типов на каждой поточной линии. Применение метода стало возможным при</w:t>
      </w:r>
      <w:r w:rsidR="002A490D" w:rsidRPr="00376AD8">
        <w:rPr>
          <w:rFonts w:ascii="Times New Roman" w:hAnsi="Times New Roman"/>
          <w:sz w:val="28"/>
          <w:szCs w:val="28"/>
        </w:rPr>
        <w:t xml:space="preserve"> специализации вагонных депо на ре</w:t>
      </w:r>
      <w:r w:rsidR="00075C52" w:rsidRPr="00376AD8">
        <w:rPr>
          <w:rFonts w:ascii="Times New Roman" w:hAnsi="Times New Roman"/>
          <w:sz w:val="28"/>
          <w:szCs w:val="28"/>
        </w:rPr>
        <w:t>монте одного-двух типов вагонов, поэтому выбираем именно этот метод для ремонта не только вагонов, но и узлов и деталей.</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FA1731" w:rsidRPr="00376AD8" w:rsidRDefault="00DC59B3"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1.2</w:t>
      </w:r>
      <w:r w:rsidR="00FA1731" w:rsidRPr="00376AD8">
        <w:rPr>
          <w:rFonts w:ascii="Times New Roman" w:hAnsi="Times New Roman"/>
          <w:b/>
          <w:sz w:val="28"/>
          <w:szCs w:val="28"/>
        </w:rPr>
        <w:t xml:space="preserve"> Определение основных параметров поточного производства вагоносборочного участка</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FA1731" w:rsidRPr="00376AD8" w:rsidRDefault="00FA173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Производственный процесс ремонта вагонов на потоке организуется в соответствии с основными принципами организации производства: пропорциональностью, прямоточностью, непрерывностью и ритмичностью. Поэтому необходимо обосновать параметры производственного процесса ремонта вагонов на потоке, к которым относятся ритм выпуска вагонов из ремонта, фронт работы, число позиций и поточных линий, такт поточной линии.</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AA536F" w:rsidRPr="00376AD8" w:rsidRDefault="00DC59B3"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1.2</w:t>
      </w:r>
      <w:r w:rsidR="00AA536F" w:rsidRPr="00376AD8">
        <w:rPr>
          <w:rFonts w:ascii="Times New Roman" w:hAnsi="Times New Roman"/>
          <w:b/>
          <w:sz w:val="28"/>
          <w:szCs w:val="28"/>
        </w:rPr>
        <w:t>.1 Определение ритма выпуска вагонов из ремонта</w:t>
      </w:r>
    </w:p>
    <w:p w:rsidR="00376AD8" w:rsidRDefault="00FA173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Ритм выпуска вагонов из ремонта показывает, какое количество вагонов выходит из ремонта за определенный период времени (час, смену, сутки), и</w:t>
      </w:r>
      <w:r w:rsidR="00DC59B3" w:rsidRPr="00376AD8">
        <w:rPr>
          <w:rFonts w:ascii="Times New Roman" w:hAnsi="Times New Roman"/>
          <w:sz w:val="28"/>
          <w:szCs w:val="28"/>
        </w:rPr>
        <w:t xml:space="preserve"> определяется по формуле (1.1</w:t>
      </w:r>
      <w:r w:rsidRPr="00376AD8">
        <w:rPr>
          <w:rFonts w:ascii="Times New Roman" w:hAnsi="Times New Roman"/>
          <w:sz w:val="28"/>
          <w:szCs w:val="28"/>
        </w:rPr>
        <w:t>)</w:t>
      </w:r>
    </w:p>
    <w:p w:rsidR="004F067E" w:rsidRPr="00376AD8" w:rsidRDefault="00376AD8" w:rsidP="00376AD8">
      <w:pPr>
        <w:widowControl w:val="0"/>
        <w:tabs>
          <w:tab w:val="left" w:pos="284"/>
        </w:tabs>
        <w:spacing w:after="0" w:line="360" w:lineRule="auto"/>
        <w:ind w:firstLine="709"/>
        <w:jc w:val="both"/>
        <w:rPr>
          <w:rFonts w:ascii="Times New Roman" w:hAnsi="Times New Roman"/>
          <w:sz w:val="28"/>
          <w:szCs w:val="28"/>
        </w:rPr>
      </w:pPr>
      <w:r>
        <w:rPr>
          <w:rFonts w:ascii="Times New Roman" w:hAnsi="Times New Roman"/>
          <w:sz w:val="28"/>
          <w:szCs w:val="32"/>
        </w:rPr>
        <w:br w:type="page"/>
      </w:r>
      <w:r w:rsidR="00CC6499" w:rsidRPr="00376AD8">
        <w:rPr>
          <w:rFonts w:ascii="Times New Roman" w:hAnsi="Times New Roman"/>
          <w:sz w:val="28"/>
          <w:szCs w:val="32"/>
        </w:rPr>
        <w:fldChar w:fldCharType="begin"/>
      </w:r>
      <w:r w:rsidR="00CC6499" w:rsidRPr="00376AD8">
        <w:rPr>
          <w:rFonts w:ascii="Times New Roman" w:hAnsi="Times New Roman"/>
          <w:sz w:val="28"/>
          <w:szCs w:val="32"/>
        </w:rPr>
        <w:instrText xml:space="preserve"> QUOTE </w:instrText>
      </w:r>
      <w:r w:rsidR="006A2C4B">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6.75pt">
            <v:imagedata r:id="rId8" o:title="" chromakey="white"/>
          </v:shape>
        </w:pict>
      </w:r>
      <w:r w:rsidR="00CC6499" w:rsidRPr="00376AD8">
        <w:rPr>
          <w:rFonts w:ascii="Times New Roman" w:hAnsi="Times New Roman"/>
          <w:sz w:val="28"/>
          <w:szCs w:val="32"/>
        </w:rPr>
        <w:instrText xml:space="preserve"> </w:instrText>
      </w:r>
      <w:r w:rsidR="00CC6499" w:rsidRPr="00376AD8">
        <w:rPr>
          <w:rFonts w:ascii="Times New Roman" w:hAnsi="Times New Roman"/>
          <w:sz w:val="28"/>
          <w:szCs w:val="32"/>
        </w:rPr>
        <w:fldChar w:fldCharType="separate"/>
      </w:r>
      <w:r w:rsidR="006A2C4B">
        <w:rPr>
          <w:rFonts w:ascii="Times New Roman" w:hAnsi="Times New Roman"/>
          <w:sz w:val="28"/>
        </w:rPr>
        <w:pict>
          <v:shape id="_x0000_i1026" type="#_x0000_t75" style="width:47.25pt;height:36.75pt">
            <v:imagedata r:id="rId8" o:title="" chromakey="white"/>
          </v:shape>
        </w:pict>
      </w:r>
      <w:r w:rsidR="00CC6499" w:rsidRPr="00376AD8">
        <w:rPr>
          <w:rFonts w:ascii="Times New Roman" w:hAnsi="Times New Roman"/>
          <w:sz w:val="28"/>
          <w:szCs w:val="32"/>
        </w:rPr>
        <w:fldChar w:fldCharType="end"/>
      </w:r>
      <w:r w:rsidR="004F067E" w:rsidRPr="00376AD8">
        <w:rPr>
          <w:rFonts w:ascii="Times New Roman" w:hAnsi="Times New Roman"/>
          <w:sz w:val="28"/>
          <w:szCs w:val="32"/>
        </w:rPr>
        <w:t xml:space="preserve"> </w:t>
      </w:r>
      <w:r w:rsidR="00362968" w:rsidRPr="00376AD8">
        <w:rPr>
          <w:rFonts w:ascii="Times New Roman" w:hAnsi="Times New Roman"/>
          <w:sz w:val="28"/>
          <w:szCs w:val="28"/>
        </w:rPr>
        <w:t>;</w:t>
      </w:r>
      <w:r>
        <w:rPr>
          <w:rFonts w:ascii="Times New Roman" w:hAnsi="Times New Roman"/>
          <w:sz w:val="28"/>
          <w:szCs w:val="28"/>
        </w:rPr>
        <w:t xml:space="preserve"> </w:t>
      </w:r>
      <w:r w:rsidR="00DC59B3" w:rsidRPr="00376AD8">
        <w:rPr>
          <w:rFonts w:ascii="Times New Roman" w:hAnsi="Times New Roman"/>
          <w:sz w:val="28"/>
          <w:szCs w:val="28"/>
        </w:rPr>
        <w:t>(1.1</w:t>
      </w:r>
      <w:r w:rsidR="004F067E" w:rsidRPr="00376AD8">
        <w:rPr>
          <w:rFonts w:ascii="Times New Roman" w:hAnsi="Times New Roman"/>
          <w:sz w:val="28"/>
          <w:szCs w:val="28"/>
        </w:rPr>
        <w:t>)</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376AD8" w:rsidRDefault="00362968"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00CC6499" w:rsidRPr="00376AD8">
        <w:rPr>
          <w:rFonts w:ascii="Times New Roman" w:hAnsi="Times New Roman"/>
          <w:sz w:val="28"/>
          <w:szCs w:val="28"/>
        </w:rPr>
        <w:fldChar w:fldCharType="begin"/>
      </w:r>
      <w:r w:rsidR="00CC6499" w:rsidRPr="00376AD8">
        <w:rPr>
          <w:rFonts w:ascii="Times New Roman" w:hAnsi="Times New Roman"/>
          <w:sz w:val="28"/>
          <w:szCs w:val="28"/>
        </w:rPr>
        <w:instrText xml:space="preserve"> QUOTE </w:instrText>
      </w:r>
      <w:r w:rsidR="006A2C4B">
        <w:rPr>
          <w:rFonts w:ascii="Times New Roman" w:hAnsi="Times New Roman"/>
          <w:sz w:val="28"/>
        </w:rPr>
        <w:pict>
          <v:shape id="_x0000_i1027" type="#_x0000_t75" style="width:16.5pt;height:18.75pt">
            <v:imagedata r:id="rId9" o:title="" chromakey="white"/>
          </v:shape>
        </w:pict>
      </w:r>
      <w:r w:rsidR="00CC6499" w:rsidRPr="00376AD8">
        <w:rPr>
          <w:rFonts w:ascii="Times New Roman" w:hAnsi="Times New Roman"/>
          <w:sz w:val="28"/>
          <w:szCs w:val="28"/>
        </w:rPr>
        <w:instrText xml:space="preserve"> </w:instrText>
      </w:r>
      <w:r w:rsidR="00CC6499" w:rsidRPr="00376AD8">
        <w:rPr>
          <w:rFonts w:ascii="Times New Roman" w:hAnsi="Times New Roman"/>
          <w:sz w:val="28"/>
          <w:szCs w:val="28"/>
        </w:rPr>
        <w:fldChar w:fldCharType="separate"/>
      </w:r>
      <w:r w:rsidR="006A2C4B">
        <w:rPr>
          <w:rFonts w:ascii="Times New Roman" w:hAnsi="Times New Roman"/>
          <w:sz w:val="28"/>
        </w:rPr>
        <w:pict>
          <v:shape id="_x0000_i1028" type="#_x0000_t75" style="width:16.5pt;height:18.75pt">
            <v:imagedata r:id="rId9" o:title="" chromakey="white"/>
          </v:shape>
        </w:pict>
      </w:r>
      <w:r w:rsidR="00CC6499" w:rsidRPr="00376AD8">
        <w:rPr>
          <w:rFonts w:ascii="Times New Roman" w:hAnsi="Times New Roman"/>
          <w:sz w:val="28"/>
          <w:szCs w:val="28"/>
        </w:rPr>
        <w:fldChar w:fldCharType="end"/>
      </w:r>
      <w:r w:rsidRPr="00376AD8">
        <w:rPr>
          <w:rFonts w:ascii="Times New Roman" w:hAnsi="Times New Roman"/>
          <w:sz w:val="28"/>
          <w:szCs w:val="28"/>
        </w:rPr>
        <w:t xml:space="preserve"> - годовая программа ремонта вагонов в депо</w:t>
      </w:r>
      <w:r w:rsidR="00DC59B3" w:rsidRPr="00376AD8">
        <w:rPr>
          <w:rFonts w:ascii="Times New Roman" w:hAnsi="Times New Roman"/>
          <w:sz w:val="28"/>
          <w:szCs w:val="28"/>
        </w:rPr>
        <w:t xml:space="preserve"> 750 ваг. (задано условием)</w:t>
      </w:r>
      <w:r w:rsidRPr="00376AD8">
        <w:rPr>
          <w:rFonts w:ascii="Times New Roman" w:hAnsi="Times New Roman"/>
          <w:sz w:val="28"/>
          <w:szCs w:val="28"/>
        </w:rPr>
        <w:t>;</w:t>
      </w:r>
    </w:p>
    <w:p w:rsidR="00362968" w:rsidRPr="00376AD8" w:rsidRDefault="00CC6499"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fldChar w:fldCharType="begin"/>
      </w:r>
      <w:r w:rsidRPr="00376AD8">
        <w:rPr>
          <w:rFonts w:ascii="Times New Roman" w:hAnsi="Times New Roman"/>
          <w:sz w:val="28"/>
          <w:szCs w:val="28"/>
        </w:rPr>
        <w:instrText xml:space="preserve"> QUOTE </w:instrText>
      </w:r>
      <w:r w:rsidR="006A2C4B">
        <w:rPr>
          <w:rFonts w:ascii="Times New Roman" w:hAnsi="Times New Roman"/>
          <w:sz w:val="28"/>
        </w:rPr>
        <w:pict>
          <v:shape id="_x0000_i1029" type="#_x0000_t75" style="width:20.25pt;height:21pt">
            <v:imagedata r:id="rId10" o:title="" chromakey="white"/>
          </v:shape>
        </w:pict>
      </w:r>
      <w:r w:rsidRPr="00376AD8">
        <w:rPr>
          <w:rFonts w:ascii="Times New Roman" w:hAnsi="Times New Roman"/>
          <w:sz w:val="28"/>
          <w:szCs w:val="28"/>
        </w:rPr>
        <w:instrText xml:space="preserve"> </w:instrText>
      </w:r>
      <w:r w:rsidRPr="00376AD8">
        <w:rPr>
          <w:rFonts w:ascii="Times New Roman" w:hAnsi="Times New Roman"/>
          <w:sz w:val="28"/>
          <w:szCs w:val="28"/>
        </w:rPr>
        <w:fldChar w:fldCharType="separate"/>
      </w:r>
      <w:r w:rsidR="006A2C4B">
        <w:rPr>
          <w:rFonts w:ascii="Times New Roman" w:hAnsi="Times New Roman"/>
          <w:sz w:val="28"/>
        </w:rPr>
        <w:pict>
          <v:shape id="_x0000_i1030" type="#_x0000_t75" style="width:20.25pt;height:21pt">
            <v:imagedata r:id="rId10" o:title="" chromakey="white"/>
          </v:shape>
        </w:pict>
      </w:r>
      <w:r w:rsidRPr="00376AD8">
        <w:rPr>
          <w:rFonts w:ascii="Times New Roman" w:hAnsi="Times New Roman"/>
          <w:sz w:val="28"/>
          <w:szCs w:val="28"/>
        </w:rPr>
        <w:fldChar w:fldCharType="end"/>
      </w:r>
      <w:r w:rsidR="00362968" w:rsidRPr="00376AD8">
        <w:rPr>
          <w:rFonts w:ascii="Times New Roman" w:hAnsi="Times New Roman"/>
          <w:sz w:val="28"/>
          <w:szCs w:val="28"/>
        </w:rPr>
        <w:t xml:space="preserve"> - действительный фонд времени работы оборудования вагоносборочного участка, </w:t>
      </w:r>
      <w:r w:rsidR="00DC59B3" w:rsidRPr="00376AD8">
        <w:rPr>
          <w:rFonts w:ascii="Times New Roman" w:hAnsi="Times New Roman"/>
          <w:sz w:val="28"/>
          <w:szCs w:val="28"/>
        </w:rPr>
        <w:t>рассчитывается по формуле (1.4)</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Годовой фонд рабочего времени для явочного рабочего определяем по формуле:</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Ф</w:t>
      </w:r>
      <w:r w:rsidRPr="00376AD8">
        <w:rPr>
          <w:rFonts w:ascii="Times New Roman" w:hAnsi="Times New Roman"/>
          <w:sz w:val="28"/>
          <w:szCs w:val="18"/>
        </w:rPr>
        <w:t>яв</w:t>
      </w:r>
      <w:r w:rsidRPr="00376AD8">
        <w:rPr>
          <w:rFonts w:ascii="Times New Roman" w:hAnsi="Times New Roman"/>
          <w:sz w:val="28"/>
          <w:szCs w:val="28"/>
        </w:rPr>
        <w:t>=(Д</w:t>
      </w:r>
      <w:r w:rsidRPr="00376AD8">
        <w:rPr>
          <w:rFonts w:ascii="Times New Roman" w:hAnsi="Times New Roman"/>
          <w:sz w:val="28"/>
          <w:szCs w:val="18"/>
        </w:rPr>
        <w:t>к</w:t>
      </w:r>
      <w:r w:rsidRPr="00376AD8">
        <w:rPr>
          <w:rFonts w:ascii="Times New Roman" w:hAnsi="Times New Roman"/>
          <w:sz w:val="28"/>
          <w:szCs w:val="28"/>
        </w:rPr>
        <w:t xml:space="preserve"> – </w:t>
      </w:r>
      <w:r w:rsidRPr="00376AD8">
        <w:rPr>
          <w:rFonts w:ascii="Times New Roman" w:hAnsi="Times New Roman"/>
          <w:sz w:val="28"/>
          <w:szCs w:val="28"/>
          <w:lang w:val="en-US"/>
        </w:rPr>
        <w:t>d</w:t>
      </w:r>
      <w:r w:rsidRPr="00376AD8">
        <w:rPr>
          <w:rFonts w:ascii="Times New Roman" w:hAnsi="Times New Roman"/>
          <w:sz w:val="28"/>
          <w:szCs w:val="18"/>
        </w:rPr>
        <w:t>вых</w:t>
      </w:r>
      <w:r w:rsidRPr="00376AD8">
        <w:rPr>
          <w:rFonts w:ascii="Times New Roman" w:hAnsi="Times New Roman"/>
          <w:sz w:val="28"/>
          <w:szCs w:val="28"/>
        </w:rPr>
        <w:t xml:space="preserve"> – </w:t>
      </w:r>
      <w:r w:rsidRPr="00376AD8">
        <w:rPr>
          <w:rFonts w:ascii="Times New Roman" w:hAnsi="Times New Roman"/>
          <w:sz w:val="28"/>
          <w:szCs w:val="28"/>
          <w:lang w:val="en-US"/>
        </w:rPr>
        <w:t>d</w:t>
      </w:r>
      <w:r w:rsidRPr="00376AD8">
        <w:rPr>
          <w:rFonts w:ascii="Times New Roman" w:hAnsi="Times New Roman"/>
          <w:sz w:val="28"/>
          <w:szCs w:val="18"/>
        </w:rPr>
        <w:t>пр</w:t>
      </w:r>
      <w:r w:rsidRPr="00376AD8">
        <w:rPr>
          <w:rFonts w:ascii="Times New Roman" w:hAnsi="Times New Roman"/>
          <w:sz w:val="28"/>
          <w:szCs w:val="28"/>
        </w:rPr>
        <w:t>)</w:t>
      </w:r>
      <w:r w:rsidRPr="00376AD8">
        <w:rPr>
          <w:rFonts w:ascii="Times New Roman" w:hAnsi="Times New Roman"/>
          <w:sz w:val="28"/>
          <w:szCs w:val="28"/>
          <w:lang w:val="en-US"/>
        </w:rPr>
        <w:t>t</w:t>
      </w:r>
      <w:r w:rsidRPr="00376AD8">
        <w:rPr>
          <w:rFonts w:ascii="Times New Roman" w:hAnsi="Times New Roman"/>
          <w:sz w:val="28"/>
          <w:szCs w:val="18"/>
        </w:rPr>
        <w:t xml:space="preserve">см </w:t>
      </w:r>
      <w:r w:rsidRPr="00376AD8">
        <w:rPr>
          <w:rFonts w:ascii="Times New Roman" w:hAnsi="Times New Roman"/>
          <w:sz w:val="28"/>
          <w:szCs w:val="28"/>
        </w:rPr>
        <w:t xml:space="preserve">– </w:t>
      </w:r>
      <w:r w:rsidRPr="00376AD8">
        <w:rPr>
          <w:rFonts w:ascii="Times New Roman" w:hAnsi="Times New Roman"/>
          <w:sz w:val="28"/>
          <w:szCs w:val="28"/>
          <w:lang w:val="en-US"/>
        </w:rPr>
        <w:t>d</w:t>
      </w:r>
      <w:r w:rsidRPr="00376AD8">
        <w:rPr>
          <w:rFonts w:ascii="Times New Roman" w:hAnsi="Times New Roman"/>
          <w:sz w:val="28"/>
          <w:szCs w:val="18"/>
        </w:rPr>
        <w:t>предпр</w:t>
      </w: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(1.2)</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где Д</w:t>
      </w:r>
      <w:r w:rsidRPr="00376AD8">
        <w:rPr>
          <w:rFonts w:ascii="Times New Roman" w:hAnsi="Times New Roman"/>
          <w:sz w:val="28"/>
          <w:szCs w:val="18"/>
        </w:rPr>
        <w:t xml:space="preserve">к </w:t>
      </w:r>
      <w:r w:rsidRPr="00376AD8">
        <w:rPr>
          <w:rFonts w:ascii="Times New Roman" w:hAnsi="Times New Roman"/>
          <w:sz w:val="28"/>
          <w:szCs w:val="28"/>
        </w:rPr>
        <w:t>– количество календарных дней, год (365 дней);</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d</w:t>
      </w:r>
      <w:r w:rsidRPr="00376AD8">
        <w:rPr>
          <w:rFonts w:ascii="Times New Roman" w:hAnsi="Times New Roman"/>
          <w:sz w:val="28"/>
          <w:szCs w:val="18"/>
        </w:rPr>
        <w:t xml:space="preserve">вых </w:t>
      </w:r>
      <w:r w:rsidRPr="00376AD8">
        <w:rPr>
          <w:rFonts w:ascii="Times New Roman" w:hAnsi="Times New Roman"/>
          <w:sz w:val="28"/>
          <w:szCs w:val="28"/>
        </w:rPr>
        <w:t>– количество выходных дней, год (116 дней);</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d</w:t>
      </w:r>
      <w:r w:rsidRPr="00376AD8">
        <w:rPr>
          <w:rFonts w:ascii="Times New Roman" w:hAnsi="Times New Roman"/>
          <w:sz w:val="28"/>
          <w:szCs w:val="18"/>
        </w:rPr>
        <w:t xml:space="preserve">пр </w:t>
      </w:r>
      <w:r w:rsidRPr="00376AD8">
        <w:rPr>
          <w:rFonts w:ascii="Times New Roman" w:hAnsi="Times New Roman"/>
          <w:sz w:val="28"/>
          <w:szCs w:val="28"/>
        </w:rPr>
        <w:t>– количество праздничных дней, год (10 дней);</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d</w:t>
      </w:r>
      <w:r w:rsidRPr="00376AD8">
        <w:rPr>
          <w:rFonts w:ascii="Times New Roman" w:hAnsi="Times New Roman"/>
          <w:sz w:val="28"/>
          <w:szCs w:val="18"/>
        </w:rPr>
        <w:t>предпр</w:t>
      </w:r>
      <w:r w:rsidRPr="00376AD8">
        <w:rPr>
          <w:rFonts w:ascii="Times New Roman" w:hAnsi="Times New Roman"/>
          <w:sz w:val="28"/>
          <w:szCs w:val="28"/>
        </w:rPr>
        <w:t xml:space="preserve"> – количество предпраздничных дней, год (9 дней);</w:t>
      </w:r>
    </w:p>
    <w:p w:rsidR="00DC59B3"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t</w:t>
      </w:r>
      <w:r w:rsidRPr="00376AD8">
        <w:rPr>
          <w:rFonts w:ascii="Times New Roman" w:hAnsi="Times New Roman"/>
          <w:sz w:val="28"/>
          <w:szCs w:val="18"/>
        </w:rPr>
        <w:t>см</w:t>
      </w:r>
      <w:r w:rsidRPr="00376AD8">
        <w:rPr>
          <w:rFonts w:ascii="Times New Roman" w:hAnsi="Times New Roman"/>
          <w:sz w:val="28"/>
          <w:szCs w:val="28"/>
        </w:rPr>
        <w:t xml:space="preserve"> – продолжительность смены, ч. (8 часов)</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Ф</w:t>
      </w:r>
      <w:r w:rsidRPr="00376AD8">
        <w:rPr>
          <w:rFonts w:ascii="Times New Roman" w:hAnsi="Times New Roman"/>
          <w:sz w:val="28"/>
          <w:szCs w:val="18"/>
        </w:rPr>
        <w:t>яв</w:t>
      </w:r>
      <w:r w:rsidRPr="00376AD8">
        <w:rPr>
          <w:rFonts w:ascii="Times New Roman" w:hAnsi="Times New Roman"/>
          <w:sz w:val="28"/>
          <w:szCs w:val="28"/>
        </w:rPr>
        <w:t>=(365 – 116 – 10)*8 – 9=1903ч.</w:t>
      </w:r>
    </w:p>
    <w:p w:rsid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Годовой фонд рабочего времени для списочного рабочего уменьшается на время отсутствия рабочих на работе по уважительным причинам и определяем по формуле:</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Ф</w:t>
      </w:r>
      <w:r w:rsidRPr="00376AD8">
        <w:rPr>
          <w:rFonts w:ascii="Times New Roman" w:hAnsi="Times New Roman"/>
          <w:sz w:val="28"/>
          <w:szCs w:val="18"/>
        </w:rPr>
        <w:t>сп</w:t>
      </w:r>
      <w:r w:rsidRPr="00376AD8">
        <w:rPr>
          <w:rFonts w:ascii="Times New Roman" w:hAnsi="Times New Roman"/>
          <w:sz w:val="28"/>
          <w:szCs w:val="28"/>
        </w:rPr>
        <w:t>=Ф</w:t>
      </w:r>
      <w:r w:rsidRPr="00376AD8">
        <w:rPr>
          <w:rFonts w:ascii="Times New Roman" w:hAnsi="Times New Roman"/>
          <w:sz w:val="28"/>
          <w:szCs w:val="18"/>
        </w:rPr>
        <w:t>яв</w:t>
      </w:r>
      <w:r w:rsidRPr="00376AD8">
        <w:rPr>
          <w:rFonts w:ascii="Times New Roman" w:hAnsi="Times New Roman"/>
          <w:sz w:val="28"/>
          <w:szCs w:val="28"/>
        </w:rPr>
        <w:t>(100 – Е)/100</w:t>
      </w:r>
      <w:r w:rsidR="00376AD8">
        <w:rPr>
          <w:rFonts w:ascii="Times New Roman" w:hAnsi="Times New Roman"/>
          <w:sz w:val="28"/>
          <w:szCs w:val="28"/>
        </w:rPr>
        <w:t xml:space="preserve"> </w:t>
      </w:r>
      <w:r w:rsidRPr="00376AD8">
        <w:rPr>
          <w:rFonts w:ascii="Times New Roman" w:hAnsi="Times New Roman"/>
          <w:sz w:val="28"/>
          <w:szCs w:val="28"/>
        </w:rPr>
        <w:t>(1.3)</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где Е – суммарный коэффициент, учитывающий все планируемые потери, т.е. продолжительность отпусков, болезни, выполнение государственных обязанностей, (8%)</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Ф</w:t>
      </w:r>
      <w:r w:rsidRPr="00376AD8">
        <w:rPr>
          <w:rFonts w:ascii="Times New Roman" w:hAnsi="Times New Roman"/>
          <w:sz w:val="28"/>
          <w:szCs w:val="18"/>
        </w:rPr>
        <w:t>сп</w:t>
      </w:r>
      <w:r w:rsidRPr="00376AD8">
        <w:rPr>
          <w:rFonts w:ascii="Times New Roman" w:hAnsi="Times New Roman"/>
          <w:sz w:val="28"/>
          <w:szCs w:val="28"/>
        </w:rPr>
        <w:t>=1903*(100 – 8)/100 = 1750,76ч.</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Фактический (эффективный) фонд времени работы оборудования определяем по формуле:</w:t>
      </w:r>
    </w:p>
    <w:p w:rsidR="00376AD8" w:rsidRDefault="00376AD8" w:rsidP="00376AD8">
      <w:pPr>
        <w:widowControl w:val="0"/>
        <w:spacing w:after="0" w:line="360" w:lineRule="auto"/>
        <w:ind w:firstLine="709"/>
        <w:jc w:val="both"/>
        <w:rPr>
          <w:rFonts w:ascii="Times New Roman" w:hAnsi="Times New Roman"/>
          <w:sz w:val="28"/>
          <w:szCs w:val="28"/>
        </w:rPr>
      </w:pPr>
    </w:p>
    <w:p w:rsidR="00DC59B3" w:rsidRPr="00376AD8" w:rsidRDefault="00CC649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fldChar w:fldCharType="begin"/>
      </w:r>
      <w:r w:rsidRPr="00376AD8">
        <w:rPr>
          <w:rFonts w:ascii="Times New Roman" w:hAnsi="Times New Roman"/>
          <w:sz w:val="28"/>
          <w:szCs w:val="28"/>
        </w:rPr>
        <w:instrText xml:space="preserve"> QUOTE </w:instrText>
      </w:r>
      <w:r w:rsidR="006A2C4B">
        <w:rPr>
          <w:rFonts w:ascii="Times New Roman" w:hAnsi="Times New Roman"/>
          <w:sz w:val="28"/>
        </w:rPr>
        <w:pict>
          <v:shape id="_x0000_i1031" type="#_x0000_t75" style="width:99pt;height:22.5pt">
            <v:imagedata r:id="rId11" o:title="" chromakey="white"/>
          </v:shape>
        </w:pict>
      </w:r>
      <w:r w:rsidRPr="00376AD8">
        <w:rPr>
          <w:rFonts w:ascii="Times New Roman" w:hAnsi="Times New Roman"/>
          <w:sz w:val="28"/>
          <w:szCs w:val="28"/>
        </w:rPr>
        <w:instrText xml:space="preserve"> </w:instrText>
      </w:r>
      <w:r w:rsidRPr="00376AD8">
        <w:rPr>
          <w:rFonts w:ascii="Times New Roman" w:hAnsi="Times New Roman"/>
          <w:sz w:val="28"/>
          <w:szCs w:val="28"/>
        </w:rPr>
        <w:fldChar w:fldCharType="separate"/>
      </w:r>
      <w:r w:rsidR="006A2C4B">
        <w:rPr>
          <w:rFonts w:ascii="Times New Roman" w:hAnsi="Times New Roman"/>
          <w:sz w:val="28"/>
        </w:rPr>
        <w:pict>
          <v:shape id="_x0000_i1032" type="#_x0000_t75" style="width:99pt;height:22.5pt">
            <v:imagedata r:id="rId11" o:title="" chromakey="white"/>
          </v:shape>
        </w:pict>
      </w:r>
      <w:r w:rsidRPr="00376AD8">
        <w:rPr>
          <w:rFonts w:ascii="Times New Roman" w:hAnsi="Times New Roman"/>
          <w:sz w:val="28"/>
          <w:szCs w:val="28"/>
        </w:rPr>
        <w:fldChar w:fldCharType="end"/>
      </w:r>
      <w:r w:rsidR="00DC59B3" w:rsidRPr="00376AD8">
        <w:rPr>
          <w:rFonts w:ascii="Times New Roman" w:hAnsi="Times New Roman"/>
          <w:sz w:val="28"/>
          <w:szCs w:val="28"/>
        </w:rPr>
        <w:t>Ф</w:t>
      </w:r>
      <w:r w:rsidR="00DC59B3" w:rsidRPr="00376AD8">
        <w:rPr>
          <w:rFonts w:ascii="Times New Roman" w:hAnsi="Times New Roman"/>
          <w:sz w:val="28"/>
          <w:szCs w:val="18"/>
        </w:rPr>
        <w:t>яв</w:t>
      </w:r>
      <w:r w:rsidR="00DC59B3" w:rsidRPr="00376AD8">
        <w:rPr>
          <w:rFonts w:ascii="Times New Roman" w:hAnsi="Times New Roman"/>
          <w:sz w:val="28"/>
          <w:szCs w:val="28"/>
        </w:rPr>
        <w:t>*</w:t>
      </w:r>
      <w:r w:rsidR="00DC59B3" w:rsidRPr="00376AD8">
        <w:rPr>
          <w:rFonts w:ascii="Times New Roman" w:hAnsi="Times New Roman"/>
          <w:sz w:val="28"/>
          <w:szCs w:val="28"/>
          <w:lang w:val="en-US"/>
        </w:rPr>
        <w:t>m</w:t>
      </w:r>
      <w:r w:rsidR="00DC59B3" w:rsidRPr="00376AD8">
        <w:rPr>
          <w:rFonts w:ascii="Times New Roman" w:hAnsi="Times New Roman"/>
          <w:sz w:val="28"/>
          <w:szCs w:val="18"/>
        </w:rPr>
        <w:t>см</w:t>
      </w:r>
      <w:r w:rsidR="00DC59B3" w:rsidRPr="00376AD8">
        <w:rPr>
          <w:rFonts w:ascii="Times New Roman" w:hAnsi="Times New Roman"/>
          <w:sz w:val="28"/>
          <w:szCs w:val="28"/>
        </w:rPr>
        <w:t>*ŋ</w:t>
      </w:r>
      <w:r w:rsidR="00DC59B3" w:rsidRPr="00376AD8">
        <w:rPr>
          <w:rFonts w:ascii="Times New Roman" w:hAnsi="Times New Roman"/>
          <w:sz w:val="28"/>
          <w:szCs w:val="18"/>
        </w:rPr>
        <w:t>р</w:t>
      </w:r>
      <w:r w:rsidR="00376AD8">
        <w:rPr>
          <w:rFonts w:ascii="Times New Roman" w:hAnsi="Times New Roman"/>
          <w:sz w:val="28"/>
          <w:szCs w:val="18"/>
        </w:rPr>
        <w:t xml:space="preserve"> </w:t>
      </w:r>
      <w:r w:rsidR="00DC59B3" w:rsidRPr="00376AD8">
        <w:rPr>
          <w:rFonts w:ascii="Times New Roman" w:hAnsi="Times New Roman"/>
          <w:sz w:val="28"/>
          <w:szCs w:val="28"/>
        </w:rPr>
        <w:t>(1.4)</w:t>
      </w:r>
    </w:p>
    <w:p w:rsidR="00DC59B3" w:rsidRPr="00376AD8" w:rsidRDefault="00376AD8" w:rsidP="00376AD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59B3" w:rsidRPr="00376AD8">
        <w:rPr>
          <w:rFonts w:ascii="Times New Roman" w:hAnsi="Times New Roman"/>
          <w:sz w:val="28"/>
          <w:szCs w:val="28"/>
        </w:rPr>
        <w:t xml:space="preserve">где </w:t>
      </w:r>
      <w:r w:rsidR="00DC59B3" w:rsidRPr="00376AD8">
        <w:rPr>
          <w:rFonts w:ascii="Times New Roman" w:hAnsi="Times New Roman"/>
          <w:sz w:val="28"/>
          <w:szCs w:val="28"/>
          <w:lang w:val="en-US"/>
        </w:rPr>
        <w:t>m</w:t>
      </w:r>
      <w:r w:rsidR="00DC59B3" w:rsidRPr="00376AD8">
        <w:rPr>
          <w:rFonts w:ascii="Times New Roman" w:hAnsi="Times New Roman"/>
          <w:sz w:val="28"/>
          <w:szCs w:val="18"/>
        </w:rPr>
        <w:t>см</w:t>
      </w:r>
      <w:r w:rsidR="00DC59B3" w:rsidRPr="00376AD8">
        <w:rPr>
          <w:rFonts w:ascii="Times New Roman" w:hAnsi="Times New Roman"/>
          <w:sz w:val="28"/>
          <w:szCs w:val="28"/>
        </w:rPr>
        <w:t xml:space="preserve"> – количество смен работы оборудования (2 );</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ŋ</w:t>
      </w:r>
      <w:r w:rsidRPr="00376AD8">
        <w:rPr>
          <w:rFonts w:ascii="Times New Roman" w:hAnsi="Times New Roman"/>
          <w:sz w:val="28"/>
          <w:szCs w:val="18"/>
        </w:rPr>
        <w:t>р</w:t>
      </w:r>
      <w:r w:rsidRPr="00376AD8">
        <w:rPr>
          <w:rFonts w:ascii="Times New Roman" w:hAnsi="Times New Roman"/>
          <w:sz w:val="28"/>
          <w:szCs w:val="28"/>
        </w:rPr>
        <w:t xml:space="preserve"> – коэффициент, учитывающий время оборудования в ремонте (0,95ч).</w:t>
      </w:r>
    </w:p>
    <w:p w:rsidR="00DC59B3" w:rsidRPr="00376AD8" w:rsidRDefault="00CC649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fldChar w:fldCharType="begin"/>
      </w:r>
      <w:r w:rsidRPr="00376AD8">
        <w:rPr>
          <w:rFonts w:ascii="Times New Roman" w:hAnsi="Times New Roman"/>
          <w:sz w:val="28"/>
          <w:szCs w:val="28"/>
        </w:rPr>
        <w:instrText xml:space="preserve"> QUOTE </w:instrText>
      </w:r>
      <w:r w:rsidR="006A2C4B">
        <w:rPr>
          <w:rFonts w:ascii="Times New Roman" w:hAnsi="Times New Roman"/>
          <w:sz w:val="28"/>
        </w:rPr>
        <w:pict>
          <v:shape id="_x0000_i1033" type="#_x0000_t75" style="width:33.75pt;height:22.5pt">
            <v:imagedata r:id="rId12" o:title="" chromakey="white"/>
          </v:shape>
        </w:pict>
      </w:r>
      <w:r w:rsidRPr="00376AD8">
        <w:rPr>
          <w:rFonts w:ascii="Times New Roman" w:hAnsi="Times New Roman"/>
          <w:sz w:val="28"/>
          <w:szCs w:val="28"/>
        </w:rPr>
        <w:instrText xml:space="preserve"> </w:instrText>
      </w:r>
      <w:r w:rsidRPr="00376AD8">
        <w:rPr>
          <w:rFonts w:ascii="Times New Roman" w:hAnsi="Times New Roman"/>
          <w:sz w:val="28"/>
          <w:szCs w:val="28"/>
        </w:rPr>
        <w:fldChar w:fldCharType="separate"/>
      </w:r>
      <w:r w:rsidR="006A2C4B">
        <w:rPr>
          <w:rFonts w:ascii="Times New Roman" w:hAnsi="Times New Roman"/>
          <w:sz w:val="28"/>
        </w:rPr>
        <w:pict>
          <v:shape id="_x0000_i1034" type="#_x0000_t75" style="width:33.75pt;height:22.5pt">
            <v:imagedata r:id="rId12" o:title="" chromakey="white"/>
          </v:shape>
        </w:pict>
      </w:r>
      <w:r w:rsidRPr="00376AD8">
        <w:rPr>
          <w:rFonts w:ascii="Times New Roman" w:hAnsi="Times New Roman"/>
          <w:sz w:val="28"/>
          <w:szCs w:val="28"/>
        </w:rPr>
        <w:fldChar w:fldCharType="end"/>
      </w:r>
      <w:r w:rsidR="00DC59B3" w:rsidRPr="00376AD8">
        <w:rPr>
          <w:rFonts w:ascii="Times New Roman" w:hAnsi="Times New Roman"/>
          <w:sz w:val="28"/>
          <w:szCs w:val="28"/>
        </w:rPr>
        <w:t xml:space="preserve"> 1903*2*0,95 = 3615,7 ч.</w:t>
      </w:r>
    </w:p>
    <w:p w:rsidR="00DC59B3" w:rsidRPr="00376AD8" w:rsidRDefault="00DC59B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Фактический (эффективный) фонд времени работы оборудования мы определили</w:t>
      </w:r>
      <w:r w:rsidR="006724DA" w:rsidRPr="00376AD8">
        <w:rPr>
          <w:rFonts w:ascii="Times New Roman" w:hAnsi="Times New Roman"/>
          <w:sz w:val="28"/>
          <w:szCs w:val="28"/>
        </w:rPr>
        <w:t>,</w:t>
      </w:r>
      <w:r w:rsidRPr="00376AD8">
        <w:rPr>
          <w:rFonts w:ascii="Times New Roman" w:hAnsi="Times New Roman"/>
          <w:sz w:val="28"/>
          <w:szCs w:val="28"/>
        </w:rPr>
        <w:t xml:space="preserve"> произведя расчет формулы 1.4</w:t>
      </w:r>
      <w:r w:rsidR="006724DA" w:rsidRPr="00376AD8">
        <w:rPr>
          <w:rFonts w:ascii="Times New Roman" w:hAnsi="Times New Roman"/>
          <w:sz w:val="28"/>
          <w:szCs w:val="28"/>
        </w:rPr>
        <w:t>. Д</w:t>
      </w:r>
      <w:r w:rsidRPr="00376AD8">
        <w:rPr>
          <w:rFonts w:ascii="Times New Roman" w:hAnsi="Times New Roman"/>
          <w:sz w:val="28"/>
          <w:szCs w:val="28"/>
        </w:rPr>
        <w:t>анное значение подставим в формулу 1.1 для определения ритма выпуска вагонов</w:t>
      </w:r>
      <w:r w:rsidR="006724DA" w:rsidRPr="00376AD8">
        <w:rPr>
          <w:rFonts w:ascii="Times New Roman" w:hAnsi="Times New Roman"/>
          <w:sz w:val="28"/>
          <w:szCs w:val="28"/>
        </w:rPr>
        <w:t xml:space="preserve"> из ремонта:</w:t>
      </w:r>
    </w:p>
    <w:p w:rsidR="006724DA" w:rsidRPr="00376AD8" w:rsidRDefault="00DC59B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=750/3615=0,207ваг./ч.</w:t>
      </w:r>
      <w:r w:rsidR="00075C52" w:rsidRPr="00376AD8">
        <w:rPr>
          <w:rFonts w:ascii="Times New Roman" w:hAnsi="Times New Roman"/>
          <w:sz w:val="28"/>
          <w:szCs w:val="28"/>
        </w:rPr>
        <w:t xml:space="preserve"> </w:t>
      </w:r>
      <w:r w:rsidR="00E93510" w:rsidRPr="00376AD8">
        <w:rPr>
          <w:rFonts w:ascii="Times New Roman" w:hAnsi="Times New Roman"/>
          <w:sz w:val="28"/>
          <w:szCs w:val="28"/>
        </w:rPr>
        <w:t xml:space="preserve">[1 </w:t>
      </w:r>
      <w:r w:rsidR="00075C52" w:rsidRPr="00376AD8">
        <w:rPr>
          <w:rFonts w:ascii="Times New Roman" w:hAnsi="Times New Roman"/>
          <w:sz w:val="28"/>
          <w:szCs w:val="28"/>
          <w:lang w:val="en-US"/>
        </w:rPr>
        <w:t>c</w:t>
      </w:r>
      <w:r w:rsidR="00075C52" w:rsidRPr="00376AD8">
        <w:rPr>
          <w:rFonts w:ascii="Times New Roman" w:hAnsi="Times New Roman"/>
          <w:sz w:val="28"/>
          <w:szCs w:val="28"/>
        </w:rPr>
        <w:t>.239]</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AA536F" w:rsidRPr="00376AD8" w:rsidRDefault="006724DA"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1.2</w:t>
      </w:r>
      <w:r w:rsidR="00AA536F" w:rsidRPr="00376AD8">
        <w:rPr>
          <w:rFonts w:ascii="Times New Roman" w:hAnsi="Times New Roman"/>
          <w:b/>
          <w:sz w:val="28"/>
          <w:szCs w:val="28"/>
        </w:rPr>
        <w:t>.2</w:t>
      </w:r>
      <w:r w:rsidR="00341DDD" w:rsidRPr="00376AD8">
        <w:rPr>
          <w:rFonts w:ascii="Times New Roman" w:hAnsi="Times New Roman"/>
          <w:b/>
          <w:sz w:val="28"/>
          <w:szCs w:val="28"/>
        </w:rPr>
        <w:t xml:space="preserve"> Определение фронта ремонта</w:t>
      </w:r>
    </w:p>
    <w:p w:rsidR="00376AD8" w:rsidRDefault="00362968"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Фронт работы вагоносборочного участка – это количество одновременно ремонтируемых вагонов, находящихся на позициях поточно-конвейерных линий. Он рассчитывается по формуле (1.5)</w:t>
      </w:r>
    </w:p>
    <w:p w:rsidR="00362968" w:rsidRPr="00376AD8" w:rsidRDefault="00362968"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Ф</w:t>
      </w:r>
      <w:r w:rsidRPr="00376AD8">
        <w:rPr>
          <w:rFonts w:ascii="Times New Roman" w:hAnsi="Times New Roman"/>
          <w:sz w:val="28"/>
          <w:szCs w:val="18"/>
        </w:rPr>
        <w:t>р</w:t>
      </w:r>
      <w:r w:rsidRPr="00376AD8">
        <w:rPr>
          <w:rFonts w:ascii="Times New Roman" w:hAnsi="Times New Roman"/>
          <w:sz w:val="28"/>
          <w:szCs w:val="28"/>
        </w:rPr>
        <w:t>=</w:t>
      </w:r>
      <w:r w:rsidRPr="00376AD8">
        <w:rPr>
          <w:rFonts w:ascii="Times New Roman" w:hAnsi="Times New Roman"/>
          <w:sz w:val="28"/>
          <w:szCs w:val="28"/>
          <w:lang w:val="en-US"/>
        </w:rPr>
        <w:t>rt</w:t>
      </w:r>
      <w:r w:rsidRPr="00376AD8">
        <w:rPr>
          <w:rFonts w:ascii="Times New Roman" w:hAnsi="Times New Roman"/>
          <w:sz w:val="28"/>
          <w:szCs w:val="18"/>
        </w:rPr>
        <w:t>в</w:t>
      </w: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(1.5)</w:t>
      </w:r>
    </w:p>
    <w:p w:rsidR="00362968" w:rsidRPr="00376AD8" w:rsidRDefault="00362968"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sz w:val="28"/>
          <w:szCs w:val="28"/>
          <w:lang w:val="en-US"/>
        </w:rPr>
        <w:t>t</w:t>
      </w:r>
      <w:r w:rsidRPr="00376AD8">
        <w:rPr>
          <w:rFonts w:ascii="Times New Roman" w:hAnsi="Times New Roman"/>
          <w:sz w:val="28"/>
          <w:szCs w:val="18"/>
        </w:rPr>
        <w:t>в</w:t>
      </w:r>
      <w:r w:rsidRPr="00376AD8">
        <w:rPr>
          <w:rFonts w:ascii="Times New Roman" w:hAnsi="Times New Roman"/>
          <w:sz w:val="28"/>
          <w:szCs w:val="28"/>
        </w:rPr>
        <w:t xml:space="preserve"> – норма простоя вагонов в ремонте, ч.</w:t>
      </w:r>
      <w:r w:rsidR="00A76661" w:rsidRPr="00376AD8">
        <w:rPr>
          <w:rFonts w:ascii="Times New Roman" w:hAnsi="Times New Roman"/>
          <w:sz w:val="28"/>
          <w:szCs w:val="28"/>
        </w:rPr>
        <w:t xml:space="preserve"> (88,8)</w:t>
      </w:r>
      <w:r w:rsidR="00B5072F" w:rsidRPr="00376AD8">
        <w:rPr>
          <w:rFonts w:ascii="Times New Roman" w:hAnsi="Times New Roman"/>
          <w:sz w:val="28"/>
          <w:szCs w:val="28"/>
        </w:rPr>
        <w:t xml:space="preserve"> [1</w:t>
      </w:r>
      <w:r w:rsidR="00E93510" w:rsidRPr="00376AD8">
        <w:rPr>
          <w:rFonts w:ascii="Times New Roman" w:hAnsi="Times New Roman"/>
          <w:sz w:val="28"/>
          <w:szCs w:val="28"/>
        </w:rPr>
        <w:t xml:space="preserve"> </w:t>
      </w:r>
      <w:r w:rsidR="00E93510" w:rsidRPr="00376AD8">
        <w:rPr>
          <w:rFonts w:ascii="Times New Roman" w:hAnsi="Times New Roman"/>
          <w:sz w:val="28"/>
          <w:szCs w:val="28"/>
          <w:lang w:val="en-US"/>
        </w:rPr>
        <w:t>c</w:t>
      </w:r>
      <w:r w:rsidR="00E93510" w:rsidRPr="00376AD8">
        <w:rPr>
          <w:rFonts w:ascii="Times New Roman" w:hAnsi="Times New Roman"/>
          <w:sz w:val="28"/>
          <w:szCs w:val="28"/>
        </w:rPr>
        <w:t>.240</w:t>
      </w:r>
      <w:r w:rsidR="00B5072F" w:rsidRPr="00376AD8">
        <w:rPr>
          <w:rFonts w:ascii="Times New Roman" w:hAnsi="Times New Roman"/>
          <w:sz w:val="28"/>
          <w:szCs w:val="28"/>
        </w:rPr>
        <w:t>]</w:t>
      </w:r>
    </w:p>
    <w:p w:rsidR="00A76661" w:rsidRPr="00376AD8" w:rsidRDefault="00A7666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Ф</w:t>
      </w:r>
      <w:r w:rsidRPr="00376AD8">
        <w:rPr>
          <w:rFonts w:ascii="Times New Roman" w:hAnsi="Times New Roman"/>
          <w:sz w:val="28"/>
          <w:szCs w:val="18"/>
        </w:rPr>
        <w:t>р</w:t>
      </w:r>
      <w:r w:rsidRPr="00376AD8">
        <w:rPr>
          <w:rFonts w:ascii="Times New Roman" w:hAnsi="Times New Roman"/>
          <w:sz w:val="28"/>
          <w:szCs w:val="28"/>
        </w:rPr>
        <w:t>=0,207*88,8=18,42</w:t>
      </w:r>
      <w:r w:rsidR="00B5072F" w:rsidRPr="00376AD8">
        <w:rPr>
          <w:rFonts w:ascii="Times New Roman" w:hAnsi="Times New Roman"/>
          <w:sz w:val="28"/>
          <w:szCs w:val="28"/>
        </w:rPr>
        <w:t xml:space="preserve"> принимаем </w:t>
      </w:r>
      <w:r w:rsidR="00BB1EE0" w:rsidRPr="00376AD8">
        <w:rPr>
          <w:rFonts w:ascii="Times New Roman" w:hAnsi="Times New Roman"/>
          <w:sz w:val="28"/>
          <w:szCs w:val="28"/>
        </w:rPr>
        <w:t>18</w:t>
      </w:r>
      <w:r w:rsidRPr="00376AD8">
        <w:rPr>
          <w:rFonts w:ascii="Times New Roman" w:hAnsi="Times New Roman"/>
          <w:sz w:val="28"/>
          <w:szCs w:val="28"/>
        </w:rPr>
        <w:t xml:space="preserve"> ваг.</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A74685" w:rsidRPr="00376AD8" w:rsidRDefault="00A74685"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w:t>
      </w:r>
      <w:r w:rsidR="00CF7350" w:rsidRPr="00376AD8">
        <w:rPr>
          <w:rFonts w:ascii="Times New Roman" w:hAnsi="Times New Roman"/>
          <w:b/>
          <w:sz w:val="28"/>
          <w:szCs w:val="28"/>
        </w:rPr>
        <w:t>.</w:t>
      </w:r>
      <w:r w:rsidR="006724DA" w:rsidRPr="00376AD8">
        <w:rPr>
          <w:rFonts w:ascii="Times New Roman" w:hAnsi="Times New Roman"/>
          <w:b/>
          <w:sz w:val="28"/>
          <w:szCs w:val="28"/>
        </w:rPr>
        <w:t>2</w:t>
      </w:r>
      <w:r w:rsidRPr="00376AD8">
        <w:rPr>
          <w:rFonts w:ascii="Times New Roman" w:hAnsi="Times New Roman"/>
          <w:b/>
          <w:sz w:val="28"/>
          <w:szCs w:val="28"/>
        </w:rPr>
        <w:t>.3 Определение фронта работы поточных линий</w:t>
      </w:r>
    </w:p>
    <w:p w:rsidR="00CF7350" w:rsidRPr="00376AD8" w:rsidRDefault="00CF735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Фронт работы </w:t>
      </w:r>
      <w:r w:rsidR="00D1407B" w:rsidRPr="00376AD8">
        <w:rPr>
          <w:rFonts w:ascii="Times New Roman" w:hAnsi="Times New Roman"/>
          <w:sz w:val="28"/>
          <w:szCs w:val="28"/>
        </w:rPr>
        <w:t>поточных линий для пассажирского депо задано условием П</w:t>
      </w:r>
      <w:r w:rsidR="00D1407B" w:rsidRPr="00376AD8">
        <w:rPr>
          <w:rFonts w:ascii="Times New Roman" w:hAnsi="Times New Roman"/>
          <w:sz w:val="28"/>
          <w:szCs w:val="18"/>
        </w:rPr>
        <w:t>в</w:t>
      </w:r>
      <w:r w:rsidR="00D1407B" w:rsidRPr="00376AD8">
        <w:rPr>
          <w:rFonts w:ascii="Times New Roman" w:hAnsi="Times New Roman"/>
          <w:sz w:val="28"/>
          <w:szCs w:val="28"/>
        </w:rPr>
        <w:t>=3 линий поточных.</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BB1EE0" w:rsidRPr="00376AD8" w:rsidRDefault="00D1407B"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w:t>
      </w:r>
      <w:r w:rsidR="00376AD8" w:rsidRPr="00376AD8">
        <w:rPr>
          <w:rFonts w:ascii="Times New Roman" w:hAnsi="Times New Roman"/>
          <w:b/>
          <w:sz w:val="28"/>
          <w:szCs w:val="28"/>
        </w:rPr>
        <w:t>2.</w:t>
      </w:r>
      <w:r w:rsidRPr="00376AD8">
        <w:rPr>
          <w:rFonts w:ascii="Times New Roman" w:hAnsi="Times New Roman"/>
          <w:b/>
          <w:sz w:val="28"/>
          <w:szCs w:val="28"/>
        </w:rPr>
        <w:t>4 Определение количества поточных линий, необходимых для освоения заданной программы</w:t>
      </w:r>
    </w:p>
    <w:p w:rsidR="00376AD8" w:rsidRDefault="00A7666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Число поточной линии, необходимых для освоения заданной программы, определяется в зависимости от фронта работы, числа позиций на поточной линии и числа вагонов, устанавливае</w:t>
      </w:r>
      <w:r w:rsidR="00956F83" w:rsidRPr="00376AD8">
        <w:rPr>
          <w:rFonts w:ascii="Times New Roman" w:hAnsi="Times New Roman"/>
          <w:sz w:val="28"/>
          <w:szCs w:val="28"/>
        </w:rPr>
        <w:t>мых на каждую ремонтную позиции,</w:t>
      </w:r>
      <w:r w:rsidRPr="00376AD8">
        <w:rPr>
          <w:rFonts w:ascii="Times New Roman" w:hAnsi="Times New Roman"/>
          <w:sz w:val="28"/>
          <w:szCs w:val="28"/>
        </w:rPr>
        <w:t xml:space="preserve"> по</w:t>
      </w:r>
      <w:r w:rsidR="00956F83" w:rsidRPr="00376AD8">
        <w:rPr>
          <w:rFonts w:ascii="Times New Roman" w:hAnsi="Times New Roman"/>
          <w:sz w:val="28"/>
          <w:szCs w:val="28"/>
        </w:rPr>
        <w:t xml:space="preserve"> формуле</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431570" w:rsidRPr="00376AD8" w:rsidRDefault="00AA536F"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w:t>
      </w:r>
      <w:r w:rsidRPr="00376AD8">
        <w:rPr>
          <w:rFonts w:ascii="Times New Roman" w:hAnsi="Times New Roman"/>
          <w:sz w:val="28"/>
          <w:szCs w:val="18"/>
        </w:rPr>
        <w:t>пл</w:t>
      </w:r>
      <w:r w:rsidRPr="00376AD8">
        <w:rPr>
          <w:rFonts w:ascii="Times New Roman" w:hAnsi="Times New Roman"/>
          <w:sz w:val="28"/>
          <w:szCs w:val="28"/>
        </w:rPr>
        <w:t>=</w:t>
      </w:r>
      <w:r w:rsidR="00CC6499" w:rsidRPr="00376AD8">
        <w:rPr>
          <w:rFonts w:ascii="Times New Roman" w:hAnsi="Times New Roman"/>
          <w:sz w:val="28"/>
          <w:szCs w:val="28"/>
        </w:rPr>
        <w:fldChar w:fldCharType="begin"/>
      </w:r>
      <w:r w:rsidR="00CC6499" w:rsidRPr="00376AD8">
        <w:rPr>
          <w:rFonts w:ascii="Times New Roman" w:hAnsi="Times New Roman"/>
          <w:sz w:val="28"/>
          <w:szCs w:val="28"/>
        </w:rPr>
        <w:instrText xml:space="preserve"> QUOTE </w:instrText>
      </w:r>
      <w:r w:rsidR="006A2C4B">
        <w:rPr>
          <w:rFonts w:ascii="Times New Roman" w:hAnsi="Times New Roman"/>
          <w:sz w:val="28"/>
        </w:rPr>
        <w:pict>
          <v:shape id="_x0000_i1035" type="#_x0000_t75" style="width:20.25pt;height:30.75pt">
            <v:imagedata r:id="rId13" o:title="" chromakey="white"/>
          </v:shape>
        </w:pict>
      </w:r>
      <w:r w:rsidR="00CC6499" w:rsidRPr="00376AD8">
        <w:rPr>
          <w:rFonts w:ascii="Times New Roman" w:hAnsi="Times New Roman"/>
          <w:sz w:val="28"/>
          <w:szCs w:val="28"/>
        </w:rPr>
        <w:instrText xml:space="preserve"> </w:instrText>
      </w:r>
      <w:r w:rsidR="00CC6499" w:rsidRPr="00376AD8">
        <w:rPr>
          <w:rFonts w:ascii="Times New Roman" w:hAnsi="Times New Roman"/>
          <w:sz w:val="28"/>
          <w:szCs w:val="28"/>
        </w:rPr>
        <w:fldChar w:fldCharType="separate"/>
      </w:r>
      <w:r w:rsidR="006A2C4B">
        <w:rPr>
          <w:rFonts w:ascii="Times New Roman" w:hAnsi="Times New Roman"/>
          <w:sz w:val="28"/>
        </w:rPr>
        <w:pict>
          <v:shape id="_x0000_i1036" type="#_x0000_t75" style="width:20.25pt;height:30.75pt">
            <v:imagedata r:id="rId13" o:title="" chromakey="white"/>
          </v:shape>
        </w:pict>
      </w:r>
      <w:r w:rsidR="00CC6499" w:rsidRPr="00376AD8">
        <w:rPr>
          <w:rFonts w:ascii="Times New Roman" w:hAnsi="Times New Roman"/>
          <w:sz w:val="28"/>
          <w:szCs w:val="28"/>
        </w:rPr>
        <w:fldChar w:fldCharType="end"/>
      </w: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(1.6)</w:t>
      </w:r>
    </w:p>
    <w:p w:rsidR="00AA536F" w:rsidRPr="00376AD8" w:rsidRDefault="00376AD8" w:rsidP="00376AD8">
      <w:pPr>
        <w:widowControl w:val="0"/>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A536F" w:rsidRPr="00376AD8">
        <w:rPr>
          <w:rFonts w:ascii="Times New Roman" w:hAnsi="Times New Roman"/>
          <w:sz w:val="28"/>
          <w:szCs w:val="28"/>
        </w:rPr>
        <w:t>где С – число позиций на поточной линии</w:t>
      </w:r>
      <w:r w:rsidR="006724DA" w:rsidRPr="00376AD8">
        <w:rPr>
          <w:rFonts w:ascii="Times New Roman" w:hAnsi="Times New Roman"/>
          <w:sz w:val="28"/>
          <w:szCs w:val="28"/>
        </w:rPr>
        <w:t xml:space="preserve"> (6</w:t>
      </w:r>
      <w:r w:rsidR="00AA536F" w:rsidRPr="00376AD8">
        <w:rPr>
          <w:rFonts w:ascii="Times New Roman" w:hAnsi="Times New Roman"/>
          <w:sz w:val="28"/>
          <w:szCs w:val="28"/>
        </w:rPr>
        <w:t>);</w:t>
      </w:r>
    </w:p>
    <w:p w:rsidR="00AA536F" w:rsidRPr="00376AD8" w:rsidRDefault="00AA536F"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n</w:t>
      </w:r>
      <w:r w:rsidRPr="00376AD8">
        <w:rPr>
          <w:rFonts w:ascii="Times New Roman" w:hAnsi="Times New Roman"/>
          <w:sz w:val="28"/>
          <w:szCs w:val="18"/>
        </w:rPr>
        <w:t>в</w:t>
      </w:r>
      <w:r w:rsidRPr="00376AD8">
        <w:rPr>
          <w:rFonts w:ascii="Times New Roman" w:hAnsi="Times New Roman"/>
          <w:sz w:val="28"/>
          <w:szCs w:val="28"/>
        </w:rPr>
        <w:t xml:space="preserve"> – число вагонов на позиции (1).</w:t>
      </w:r>
    </w:p>
    <w:p w:rsidR="006724DA" w:rsidRPr="00376AD8" w:rsidRDefault="00AA536F"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w:t>
      </w:r>
      <w:r w:rsidRPr="00376AD8">
        <w:rPr>
          <w:rFonts w:ascii="Times New Roman" w:hAnsi="Times New Roman"/>
          <w:sz w:val="28"/>
          <w:szCs w:val="18"/>
        </w:rPr>
        <w:t>пл</w:t>
      </w:r>
      <w:r w:rsidR="006724DA" w:rsidRPr="00376AD8">
        <w:rPr>
          <w:rFonts w:ascii="Times New Roman" w:hAnsi="Times New Roman"/>
          <w:sz w:val="28"/>
          <w:szCs w:val="28"/>
        </w:rPr>
        <w:t xml:space="preserve"> = 18,42/6*1=3,07 принимаем 3 поточные линии.</w:t>
      </w:r>
    </w:p>
    <w:p w:rsidR="00BB1EE0" w:rsidRPr="00376AD8" w:rsidRDefault="006724DA"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1.2</w:t>
      </w:r>
      <w:r w:rsidR="00BB1EE0" w:rsidRPr="00376AD8">
        <w:rPr>
          <w:rFonts w:ascii="Times New Roman" w:hAnsi="Times New Roman"/>
          <w:sz w:val="28"/>
          <w:szCs w:val="28"/>
        </w:rPr>
        <w:t>.5. Определение такта выпуска вагонов</w:t>
      </w:r>
    </w:p>
    <w:p w:rsidR="00376AD8" w:rsidRDefault="00BB1EE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Такт поточной линии – это время нахождения вагонов на каждой позиции, или интервала времени между последовательным выпуском вагонов из ремонта с поточной линии. Его величина рассчитывается по формуле</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BB1EE0" w:rsidRPr="00376AD8" w:rsidRDefault="00BB1EE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Т=</w:t>
      </w:r>
      <w:r w:rsidR="00CC6499" w:rsidRPr="00376AD8">
        <w:rPr>
          <w:rFonts w:ascii="Times New Roman" w:hAnsi="Times New Roman"/>
          <w:sz w:val="28"/>
          <w:szCs w:val="32"/>
        </w:rPr>
        <w:fldChar w:fldCharType="begin"/>
      </w:r>
      <w:r w:rsidR="00CC6499" w:rsidRPr="00376AD8">
        <w:rPr>
          <w:rFonts w:ascii="Times New Roman" w:hAnsi="Times New Roman"/>
          <w:sz w:val="28"/>
          <w:szCs w:val="32"/>
        </w:rPr>
        <w:instrText xml:space="preserve"> QUOTE </w:instrText>
      </w:r>
      <w:r w:rsidR="006A2C4B">
        <w:rPr>
          <w:rFonts w:ascii="Times New Roman" w:hAnsi="Times New Roman"/>
          <w:sz w:val="28"/>
        </w:rPr>
        <w:pict>
          <v:shape id="_x0000_i1037" type="#_x0000_t75" style="width:10.5pt;height:30pt">
            <v:imagedata r:id="rId14" o:title="" chromakey="white"/>
          </v:shape>
        </w:pict>
      </w:r>
      <w:r w:rsidR="00CC6499" w:rsidRPr="00376AD8">
        <w:rPr>
          <w:rFonts w:ascii="Times New Roman" w:hAnsi="Times New Roman"/>
          <w:sz w:val="28"/>
          <w:szCs w:val="32"/>
        </w:rPr>
        <w:instrText xml:space="preserve"> </w:instrText>
      </w:r>
      <w:r w:rsidR="00CC6499" w:rsidRPr="00376AD8">
        <w:rPr>
          <w:rFonts w:ascii="Times New Roman" w:hAnsi="Times New Roman"/>
          <w:sz w:val="28"/>
          <w:szCs w:val="32"/>
        </w:rPr>
        <w:fldChar w:fldCharType="separate"/>
      </w:r>
      <w:r w:rsidR="006A2C4B">
        <w:rPr>
          <w:rFonts w:ascii="Times New Roman" w:hAnsi="Times New Roman"/>
          <w:sz w:val="28"/>
        </w:rPr>
        <w:pict>
          <v:shape id="_x0000_i1038" type="#_x0000_t75" style="width:10.5pt;height:30pt">
            <v:imagedata r:id="rId14" o:title="" chromakey="white"/>
          </v:shape>
        </w:pict>
      </w:r>
      <w:r w:rsidR="00CC6499" w:rsidRPr="00376AD8">
        <w:rPr>
          <w:rFonts w:ascii="Times New Roman" w:hAnsi="Times New Roman"/>
          <w:sz w:val="28"/>
          <w:szCs w:val="32"/>
        </w:rPr>
        <w:fldChar w:fldCharType="end"/>
      </w:r>
      <w:r w:rsidR="002F3CD2" w:rsidRPr="00376AD8">
        <w:rPr>
          <w:rFonts w:ascii="Times New Roman" w:hAnsi="Times New Roman"/>
          <w:sz w:val="28"/>
          <w:szCs w:val="32"/>
        </w:rPr>
        <w:t>;</w:t>
      </w:r>
      <w:r w:rsidR="00376AD8">
        <w:rPr>
          <w:rFonts w:ascii="Times New Roman" w:hAnsi="Times New Roman"/>
          <w:sz w:val="28"/>
          <w:szCs w:val="32"/>
        </w:rPr>
        <w:t xml:space="preserve"> </w:t>
      </w:r>
      <w:r w:rsidR="002F3CD2" w:rsidRPr="00376AD8">
        <w:rPr>
          <w:rFonts w:ascii="Times New Roman" w:hAnsi="Times New Roman"/>
          <w:sz w:val="28"/>
          <w:szCs w:val="28"/>
        </w:rPr>
        <w:t>(1.7)</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B870B4" w:rsidRPr="00376AD8" w:rsidRDefault="00B870B4"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sz w:val="28"/>
          <w:szCs w:val="28"/>
          <w:lang w:val="en-US"/>
        </w:rPr>
        <w:t>t</w:t>
      </w:r>
      <w:r w:rsidRPr="00376AD8">
        <w:rPr>
          <w:rFonts w:ascii="Times New Roman" w:hAnsi="Times New Roman"/>
          <w:sz w:val="28"/>
          <w:szCs w:val="20"/>
        </w:rPr>
        <w:t>в</w:t>
      </w:r>
      <w:r w:rsidRPr="00376AD8">
        <w:rPr>
          <w:rFonts w:ascii="Times New Roman" w:hAnsi="Times New Roman"/>
          <w:sz w:val="28"/>
          <w:szCs w:val="28"/>
        </w:rPr>
        <w:t xml:space="preserve"> -</w:t>
      </w:r>
      <w:r w:rsidR="00376AD8">
        <w:rPr>
          <w:rFonts w:ascii="Times New Roman" w:hAnsi="Times New Roman"/>
          <w:sz w:val="28"/>
          <w:szCs w:val="28"/>
        </w:rPr>
        <w:t xml:space="preserve"> </w:t>
      </w:r>
      <w:r w:rsidRPr="00376AD8">
        <w:rPr>
          <w:rFonts w:ascii="Times New Roman" w:hAnsi="Times New Roman"/>
          <w:sz w:val="28"/>
          <w:szCs w:val="28"/>
        </w:rPr>
        <w:t>продолжительность смены, ч.</w:t>
      </w:r>
    </w:p>
    <w:p w:rsidR="00D53605" w:rsidRPr="00376AD8" w:rsidRDefault="00D5360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С – число поточных линий.</w:t>
      </w:r>
    </w:p>
    <w:p w:rsidR="00D53605" w:rsidRPr="00376AD8" w:rsidRDefault="00D5360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числовые значения в формулу 1.7, получим:</w:t>
      </w:r>
    </w:p>
    <w:p w:rsidR="002F3CD2" w:rsidRPr="00376AD8" w:rsidRDefault="002F3CD2"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Т=8/3=2,6ч.</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2F3CD2" w:rsidRPr="00376AD8" w:rsidRDefault="006724DA"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1.2</w:t>
      </w:r>
      <w:r w:rsidR="002F3CD2" w:rsidRPr="00376AD8">
        <w:rPr>
          <w:rFonts w:ascii="Times New Roman" w:hAnsi="Times New Roman"/>
          <w:b/>
          <w:sz w:val="28"/>
          <w:szCs w:val="28"/>
        </w:rPr>
        <w:t>.6 Расчет производственной мощности</w:t>
      </w:r>
    </w:p>
    <w:p w:rsidR="00376AD8" w:rsidRDefault="002F3CD2"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После определения основных параметров технологического процесса вычисляем мощность (максимально возможная программа) вагоносборочного участка по формуле </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BB1EE0" w:rsidRPr="00376AD8" w:rsidRDefault="002F3CD2"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МВСУ=</w:t>
      </w:r>
      <w:r w:rsidR="00CC6499" w:rsidRPr="00376AD8">
        <w:rPr>
          <w:rFonts w:ascii="Times New Roman" w:hAnsi="Times New Roman"/>
          <w:sz w:val="28"/>
          <w:szCs w:val="32"/>
        </w:rPr>
        <w:fldChar w:fldCharType="begin"/>
      </w:r>
      <w:r w:rsidR="00CC6499" w:rsidRPr="00376AD8">
        <w:rPr>
          <w:rFonts w:ascii="Times New Roman" w:hAnsi="Times New Roman"/>
          <w:sz w:val="28"/>
          <w:szCs w:val="32"/>
        </w:rPr>
        <w:instrText xml:space="preserve"> QUOTE </w:instrText>
      </w:r>
      <w:r w:rsidR="006A2C4B">
        <w:rPr>
          <w:rFonts w:ascii="Times New Roman" w:hAnsi="Times New Roman"/>
          <w:sz w:val="28"/>
        </w:rPr>
        <w:pict>
          <v:shape id="_x0000_i1039" type="#_x0000_t75" style="width:39pt;height:34.5pt">
            <v:imagedata r:id="rId15" o:title="" chromakey="white"/>
          </v:shape>
        </w:pict>
      </w:r>
      <w:r w:rsidR="00CC6499" w:rsidRPr="00376AD8">
        <w:rPr>
          <w:rFonts w:ascii="Times New Roman" w:hAnsi="Times New Roman"/>
          <w:sz w:val="28"/>
          <w:szCs w:val="32"/>
        </w:rPr>
        <w:instrText xml:space="preserve"> </w:instrText>
      </w:r>
      <w:r w:rsidR="00CC6499" w:rsidRPr="00376AD8">
        <w:rPr>
          <w:rFonts w:ascii="Times New Roman" w:hAnsi="Times New Roman"/>
          <w:sz w:val="28"/>
          <w:szCs w:val="32"/>
        </w:rPr>
        <w:fldChar w:fldCharType="separate"/>
      </w:r>
      <w:r w:rsidR="006A2C4B">
        <w:rPr>
          <w:rFonts w:ascii="Times New Roman" w:hAnsi="Times New Roman"/>
          <w:sz w:val="28"/>
        </w:rPr>
        <w:pict>
          <v:shape id="_x0000_i1040" type="#_x0000_t75" style="width:39pt;height:34.5pt">
            <v:imagedata r:id="rId15" o:title="" chromakey="white"/>
          </v:shape>
        </w:pict>
      </w:r>
      <w:r w:rsidR="00CC6499" w:rsidRPr="00376AD8">
        <w:rPr>
          <w:rFonts w:ascii="Times New Roman" w:hAnsi="Times New Roman"/>
          <w:sz w:val="28"/>
          <w:szCs w:val="32"/>
        </w:rPr>
        <w:fldChar w:fldCharType="end"/>
      </w:r>
      <w:r w:rsidR="00376AD8">
        <w:rPr>
          <w:rFonts w:ascii="Times New Roman" w:hAnsi="Times New Roman"/>
          <w:sz w:val="28"/>
          <w:szCs w:val="32"/>
        </w:rPr>
        <w:t xml:space="preserve"> </w:t>
      </w:r>
      <w:r w:rsidR="009375B2" w:rsidRPr="00376AD8">
        <w:rPr>
          <w:rFonts w:ascii="Times New Roman" w:hAnsi="Times New Roman"/>
          <w:sz w:val="28"/>
          <w:szCs w:val="28"/>
        </w:rPr>
        <w:t>(1.8)</w:t>
      </w:r>
    </w:p>
    <w:p w:rsidR="009375B2" w:rsidRPr="00376AD8" w:rsidRDefault="009375B2"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МВСУ=3615*18,42/88,8=749,868≈750 ваг.</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9375B2" w:rsidRPr="00376AD8" w:rsidRDefault="009375B2"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Сравнивая полученный результат расчета производственной мощности с заданной программой, которая может изменяться в пределах 20%, проектом принимаем годовую производственную программу ремонта вагонов 750 вагонов в год.</w:t>
      </w:r>
      <w:r w:rsidR="00B5072F" w:rsidRPr="00376AD8">
        <w:rPr>
          <w:rFonts w:ascii="Times New Roman" w:hAnsi="Times New Roman"/>
          <w:sz w:val="28"/>
          <w:szCs w:val="28"/>
        </w:rPr>
        <w:t>[1</w:t>
      </w:r>
      <w:r w:rsidR="00E93510" w:rsidRPr="00376AD8">
        <w:rPr>
          <w:rFonts w:ascii="Times New Roman" w:hAnsi="Times New Roman"/>
          <w:sz w:val="28"/>
          <w:szCs w:val="28"/>
        </w:rPr>
        <w:t xml:space="preserve"> </w:t>
      </w:r>
      <w:r w:rsidR="00E93510" w:rsidRPr="00376AD8">
        <w:rPr>
          <w:rFonts w:ascii="Times New Roman" w:hAnsi="Times New Roman"/>
          <w:sz w:val="28"/>
          <w:szCs w:val="28"/>
          <w:lang w:val="en-US"/>
        </w:rPr>
        <w:t>c</w:t>
      </w:r>
      <w:r w:rsidR="00E93510" w:rsidRPr="00376AD8">
        <w:rPr>
          <w:rFonts w:ascii="Times New Roman" w:hAnsi="Times New Roman"/>
          <w:sz w:val="28"/>
          <w:szCs w:val="28"/>
        </w:rPr>
        <w:t>.240</w:t>
      </w:r>
      <w:r w:rsidR="00B5072F" w:rsidRPr="00376AD8">
        <w:rPr>
          <w:rFonts w:ascii="Times New Roman" w:hAnsi="Times New Roman"/>
          <w:sz w:val="28"/>
          <w:szCs w:val="28"/>
        </w:rPr>
        <w:t>]</w:t>
      </w:r>
    </w:p>
    <w:p w:rsidR="00583244" w:rsidRPr="00376AD8" w:rsidRDefault="00376AD8" w:rsidP="00376AD8">
      <w:pPr>
        <w:widowControl w:val="0"/>
        <w:tabs>
          <w:tab w:val="left" w:pos="284"/>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724DA" w:rsidRPr="00376AD8">
        <w:rPr>
          <w:rFonts w:ascii="Times New Roman" w:hAnsi="Times New Roman"/>
          <w:b/>
          <w:sz w:val="28"/>
          <w:szCs w:val="28"/>
        </w:rPr>
        <w:t>1.2</w:t>
      </w:r>
      <w:r w:rsidR="00583244" w:rsidRPr="00376AD8">
        <w:rPr>
          <w:rFonts w:ascii="Times New Roman" w:hAnsi="Times New Roman"/>
          <w:b/>
          <w:sz w:val="28"/>
          <w:szCs w:val="28"/>
        </w:rPr>
        <w:t>.7 Определение размеров вагоносборочного участка</w:t>
      </w:r>
    </w:p>
    <w:p w:rsidR="00583244" w:rsidRPr="00376AD8" w:rsidRDefault="00583244"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Габаритные размеры ВСУ депо (длина, ширина, высота) зависят от параметров производственного процесса. Метода ремонта вагонов в депо и типа ремонтируемых вагонов.</w:t>
      </w:r>
    </w:p>
    <w:p w:rsidR="00583244" w:rsidRPr="00376AD8" w:rsidRDefault="00583244"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Длину ВСУ при поточном методе ремонта вагонов и наличии в нем малярного отделения рассчитывается с учетом числа позиций на поточной линии и организации ремонтных работ на них:</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583244" w:rsidRPr="00376AD8" w:rsidRDefault="00583244"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всу = (Фс+Фм)*</w:t>
      </w:r>
      <w:r w:rsidRPr="00376AD8">
        <w:rPr>
          <w:rFonts w:ascii="Times New Roman" w:hAnsi="Times New Roman"/>
          <w:sz w:val="28"/>
          <w:szCs w:val="28"/>
          <w:lang w:val="en-US"/>
        </w:rPr>
        <w:t>l</w:t>
      </w:r>
      <w:r w:rsidRPr="00376AD8">
        <w:rPr>
          <w:rFonts w:ascii="Times New Roman" w:hAnsi="Times New Roman"/>
          <w:sz w:val="28"/>
          <w:szCs w:val="28"/>
        </w:rPr>
        <w:t>в+</w:t>
      </w:r>
      <w:r w:rsidRPr="00376AD8">
        <w:rPr>
          <w:rFonts w:ascii="Times New Roman" w:hAnsi="Times New Roman"/>
          <w:sz w:val="28"/>
          <w:szCs w:val="28"/>
          <w:lang w:val="en-US"/>
        </w:rPr>
        <w:t>l</w:t>
      </w:r>
      <w:r w:rsidRPr="00376AD8">
        <w:rPr>
          <w:rFonts w:ascii="Times New Roman" w:hAnsi="Times New Roman"/>
          <w:sz w:val="28"/>
          <w:szCs w:val="28"/>
        </w:rPr>
        <w:t>р+</w:t>
      </w:r>
      <w:r w:rsidRPr="00376AD8">
        <w:rPr>
          <w:rFonts w:ascii="Times New Roman" w:hAnsi="Times New Roman"/>
          <w:sz w:val="28"/>
          <w:szCs w:val="28"/>
          <w:lang w:val="en-US"/>
        </w:rPr>
        <w:t>l</w:t>
      </w:r>
      <w:r w:rsidRPr="00376AD8">
        <w:rPr>
          <w:rFonts w:ascii="Times New Roman" w:hAnsi="Times New Roman"/>
          <w:sz w:val="28"/>
          <w:szCs w:val="28"/>
        </w:rPr>
        <w:t>тр+</w:t>
      </w:r>
      <w:r w:rsidRPr="00376AD8">
        <w:rPr>
          <w:rFonts w:ascii="Times New Roman" w:hAnsi="Times New Roman"/>
          <w:sz w:val="28"/>
          <w:szCs w:val="28"/>
          <w:lang w:val="en-US"/>
        </w:rPr>
        <w:t>l</w:t>
      </w:r>
      <w:r w:rsidRPr="00376AD8">
        <w:rPr>
          <w:rFonts w:ascii="Times New Roman" w:hAnsi="Times New Roman"/>
          <w:sz w:val="28"/>
          <w:szCs w:val="28"/>
        </w:rPr>
        <w:t>т(Фс – 1)</w:t>
      </w:r>
      <w:r w:rsidR="00262801" w:rsidRPr="00376AD8">
        <w:rPr>
          <w:rFonts w:ascii="Times New Roman" w:hAnsi="Times New Roman"/>
          <w:sz w:val="28"/>
          <w:szCs w:val="28"/>
        </w:rPr>
        <w:t>*</w:t>
      </w:r>
      <w:r w:rsidR="00262801" w:rsidRPr="00376AD8">
        <w:rPr>
          <w:rFonts w:ascii="Times New Roman" w:hAnsi="Times New Roman"/>
          <w:sz w:val="28"/>
          <w:szCs w:val="28"/>
          <w:lang w:val="en-US"/>
        </w:rPr>
        <w:t>l</w:t>
      </w:r>
      <w:r w:rsidR="00262801" w:rsidRPr="00376AD8">
        <w:rPr>
          <w:rFonts w:ascii="Times New Roman" w:hAnsi="Times New Roman"/>
          <w:sz w:val="28"/>
          <w:szCs w:val="18"/>
        </w:rPr>
        <w:t>1</w:t>
      </w:r>
      <w:r w:rsidR="00262801" w:rsidRPr="00376AD8">
        <w:rPr>
          <w:rFonts w:ascii="Times New Roman" w:hAnsi="Times New Roman"/>
          <w:sz w:val="28"/>
          <w:szCs w:val="28"/>
        </w:rPr>
        <w:t>+2</w:t>
      </w:r>
      <w:r w:rsidR="00262801" w:rsidRPr="00376AD8">
        <w:rPr>
          <w:rFonts w:ascii="Times New Roman" w:hAnsi="Times New Roman"/>
          <w:sz w:val="28"/>
          <w:szCs w:val="28"/>
          <w:lang w:val="en-US"/>
        </w:rPr>
        <w:t>l</w:t>
      </w:r>
      <w:r w:rsidR="00262801" w:rsidRPr="00376AD8">
        <w:rPr>
          <w:rFonts w:ascii="Times New Roman" w:hAnsi="Times New Roman"/>
          <w:sz w:val="28"/>
          <w:szCs w:val="18"/>
        </w:rPr>
        <w:t>2</w:t>
      </w:r>
      <w:r w:rsidR="00262801" w:rsidRPr="00376AD8">
        <w:rPr>
          <w:rFonts w:ascii="Times New Roman" w:hAnsi="Times New Roman"/>
          <w:sz w:val="28"/>
          <w:szCs w:val="28"/>
        </w:rPr>
        <w:t>+(Фм – 1)*</w:t>
      </w:r>
      <w:r w:rsidR="00262801" w:rsidRPr="00376AD8">
        <w:rPr>
          <w:rFonts w:ascii="Times New Roman" w:hAnsi="Times New Roman"/>
          <w:sz w:val="28"/>
          <w:szCs w:val="28"/>
          <w:lang w:val="en-US"/>
        </w:rPr>
        <w:t>l</w:t>
      </w:r>
      <w:r w:rsidR="00262801" w:rsidRPr="00376AD8">
        <w:rPr>
          <w:rFonts w:ascii="Times New Roman" w:hAnsi="Times New Roman"/>
          <w:sz w:val="28"/>
          <w:szCs w:val="18"/>
        </w:rPr>
        <w:t>3</w:t>
      </w:r>
      <w:r w:rsidR="00262801" w:rsidRPr="00376AD8">
        <w:rPr>
          <w:rFonts w:ascii="Times New Roman" w:hAnsi="Times New Roman"/>
          <w:sz w:val="28"/>
          <w:szCs w:val="28"/>
        </w:rPr>
        <w:t>+2</w:t>
      </w:r>
      <w:r w:rsidR="00262801" w:rsidRPr="00376AD8">
        <w:rPr>
          <w:rFonts w:ascii="Times New Roman" w:hAnsi="Times New Roman"/>
          <w:sz w:val="28"/>
          <w:szCs w:val="28"/>
          <w:lang w:val="en-US"/>
        </w:rPr>
        <w:t>l</w:t>
      </w:r>
      <w:r w:rsidR="00262801" w:rsidRPr="00376AD8">
        <w:rPr>
          <w:rFonts w:ascii="Times New Roman" w:hAnsi="Times New Roman"/>
          <w:sz w:val="28"/>
          <w:szCs w:val="18"/>
        </w:rPr>
        <w:t>4</w:t>
      </w:r>
      <w:r w:rsidR="00376AD8">
        <w:rPr>
          <w:rFonts w:ascii="Times New Roman" w:hAnsi="Times New Roman"/>
          <w:sz w:val="28"/>
          <w:szCs w:val="28"/>
        </w:rPr>
        <w:t xml:space="preserve"> </w:t>
      </w:r>
      <w:r w:rsidR="00262801" w:rsidRPr="00376AD8">
        <w:rPr>
          <w:rFonts w:ascii="Times New Roman" w:hAnsi="Times New Roman"/>
          <w:sz w:val="28"/>
          <w:szCs w:val="28"/>
        </w:rPr>
        <w:t>(1.9)</w:t>
      </w:r>
    </w:p>
    <w:p w:rsidR="00376AD8" w:rsidRDefault="00376AD8" w:rsidP="00376AD8">
      <w:pPr>
        <w:widowControl w:val="0"/>
        <w:tabs>
          <w:tab w:val="left" w:pos="567"/>
        </w:tabs>
        <w:spacing w:after="0" w:line="360" w:lineRule="auto"/>
        <w:ind w:firstLine="709"/>
        <w:jc w:val="both"/>
        <w:rPr>
          <w:rFonts w:ascii="Times New Roman" w:hAnsi="Times New Roman"/>
          <w:sz w:val="28"/>
          <w:szCs w:val="28"/>
        </w:rPr>
      </w:pPr>
    </w:p>
    <w:p w:rsidR="00262801" w:rsidRPr="00376AD8" w:rsidRDefault="00262801" w:rsidP="00376AD8">
      <w:pPr>
        <w:widowControl w:val="0"/>
        <w:tabs>
          <w:tab w:val="left" w:pos="567"/>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где Фс – количество вагонов (фронт работ) на одном пути сборочного отделения (5ваг.)</w:t>
      </w:r>
    </w:p>
    <w:p w:rsidR="00262801" w:rsidRPr="00376AD8" w:rsidRDefault="0026280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Фм – количество вагонов (фронт работ) на одном пути малярного отделения (1ваг.)</w:t>
      </w:r>
    </w:p>
    <w:p w:rsidR="00262801" w:rsidRPr="00376AD8" w:rsidRDefault="0026280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в -</w:t>
      </w:r>
      <w:r w:rsidR="00376AD8">
        <w:rPr>
          <w:rFonts w:ascii="Times New Roman" w:hAnsi="Times New Roman"/>
          <w:sz w:val="28"/>
          <w:szCs w:val="28"/>
        </w:rPr>
        <w:t xml:space="preserve"> </w:t>
      </w:r>
      <w:r w:rsidRPr="00376AD8">
        <w:rPr>
          <w:rFonts w:ascii="Times New Roman" w:hAnsi="Times New Roman"/>
          <w:sz w:val="28"/>
          <w:szCs w:val="28"/>
        </w:rPr>
        <w:t>расчетная длина вагона (принимается нормами технологического проектирования для пассажирских цельнометаллических (26м.)</w:t>
      </w:r>
    </w:p>
    <w:p w:rsidR="00262801" w:rsidRPr="00376AD8" w:rsidRDefault="0026280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п – длина участка пути для выкатки и п</w:t>
      </w:r>
      <w:r w:rsidR="00F94CD5" w:rsidRPr="00376AD8">
        <w:rPr>
          <w:rFonts w:ascii="Times New Roman" w:hAnsi="Times New Roman"/>
          <w:sz w:val="28"/>
          <w:szCs w:val="28"/>
        </w:rPr>
        <w:t>одкатки тележек позиции подъемник кузова (принимаем для двух пассажирских 15м.)</w:t>
      </w:r>
    </w:p>
    <w:p w:rsidR="00F94CD5" w:rsidRPr="00376AD8" w:rsidRDefault="00F94CD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тр – ширина проезда для транспортирования вагонных тележек (6м.)</w:t>
      </w:r>
    </w:p>
    <w:p w:rsidR="00F94CD5" w:rsidRPr="00376AD8" w:rsidRDefault="00F94CD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т – ширина шлюзового тамбура между сборочным и малярным отделениями (6м.)</w:t>
      </w:r>
    </w:p>
    <w:p w:rsidR="00F94CD5" w:rsidRPr="00376AD8" w:rsidRDefault="00F94CD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18"/>
        </w:rPr>
        <w:t>1</w:t>
      </w:r>
      <w:r w:rsidRPr="00376AD8">
        <w:rPr>
          <w:rFonts w:ascii="Times New Roman" w:hAnsi="Times New Roman"/>
          <w:sz w:val="28"/>
          <w:szCs w:val="28"/>
        </w:rPr>
        <w:t xml:space="preserve"> – длина интервала между двумя соседними вагонами в сборочном отделении (2м.)</w:t>
      </w:r>
    </w:p>
    <w:p w:rsidR="00F94CD5" w:rsidRPr="00376AD8" w:rsidRDefault="00F94CD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18"/>
        </w:rPr>
        <w:t>2</w:t>
      </w:r>
      <w:r w:rsidRPr="00376AD8">
        <w:rPr>
          <w:rFonts w:ascii="Times New Roman" w:hAnsi="Times New Roman"/>
          <w:sz w:val="28"/>
          <w:szCs w:val="28"/>
        </w:rPr>
        <w:t xml:space="preserve"> – расстояние от торцевой стены сборочного отделения и перегородки тамбура, отделяющего сборочное отделение от молярного, до автосцепок крайних вагонов (4м.)</w:t>
      </w:r>
    </w:p>
    <w:p w:rsidR="00F94CD5" w:rsidRPr="00376AD8" w:rsidRDefault="00F94CD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18"/>
        </w:rPr>
        <w:t>3</w:t>
      </w:r>
      <w:r w:rsidRPr="00376AD8">
        <w:rPr>
          <w:rFonts w:ascii="Times New Roman" w:hAnsi="Times New Roman"/>
          <w:sz w:val="28"/>
          <w:szCs w:val="28"/>
        </w:rPr>
        <w:t xml:space="preserve"> – длина интервала между соседними вагонами в молярном отделении (4м. с учетом производства механизированной окраски торцевых стен вагона)</w:t>
      </w:r>
    </w:p>
    <w:p w:rsidR="00F94CD5" w:rsidRPr="00376AD8" w:rsidRDefault="00F94CD5"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18"/>
        </w:rPr>
        <w:t xml:space="preserve">4 </w:t>
      </w:r>
      <w:r w:rsidRPr="00376AD8">
        <w:rPr>
          <w:rFonts w:ascii="Times New Roman" w:hAnsi="Times New Roman"/>
          <w:sz w:val="28"/>
          <w:szCs w:val="28"/>
        </w:rPr>
        <w:t>– расстояние от торцевой стены малярного отделения и от перегородки тамбура до автосцепок к</w:t>
      </w:r>
      <w:r w:rsidR="00145AF4" w:rsidRPr="00376AD8">
        <w:rPr>
          <w:rFonts w:ascii="Times New Roman" w:hAnsi="Times New Roman"/>
          <w:sz w:val="28"/>
          <w:szCs w:val="28"/>
        </w:rPr>
        <w:t>райних вагонов (4м.</w:t>
      </w:r>
      <w:r w:rsidRPr="00376AD8">
        <w:rPr>
          <w:rFonts w:ascii="Times New Roman" w:hAnsi="Times New Roman"/>
          <w:sz w:val="28"/>
          <w:szCs w:val="28"/>
        </w:rPr>
        <w:t xml:space="preserve"> с учетом производства</w:t>
      </w:r>
      <w:r w:rsidR="00145AF4" w:rsidRPr="00376AD8">
        <w:rPr>
          <w:rFonts w:ascii="Times New Roman" w:hAnsi="Times New Roman"/>
          <w:sz w:val="28"/>
          <w:szCs w:val="28"/>
        </w:rPr>
        <w:t xml:space="preserve"> механизированной окраски торцевых стен вагонов).</w:t>
      </w:r>
    </w:p>
    <w:p w:rsidR="00262801" w:rsidRPr="00376AD8" w:rsidRDefault="00262801"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всу=</w:t>
      </w:r>
      <w:r w:rsidR="00145AF4" w:rsidRPr="00376AD8">
        <w:rPr>
          <w:rFonts w:ascii="Times New Roman" w:hAnsi="Times New Roman"/>
          <w:sz w:val="28"/>
          <w:szCs w:val="28"/>
        </w:rPr>
        <w:t>(5+1)*26+15+6+6*(5 – 1)*2+2*4+(1 – 1)*4+2*4=240м.</w:t>
      </w:r>
    </w:p>
    <w:p w:rsidR="00376AD8" w:rsidRDefault="00145AF4"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Ширина Ввсу здания ВСУ определяется исходя из числа поточных линий </w:t>
      </w:r>
      <w:r w:rsidRPr="00376AD8">
        <w:rPr>
          <w:rFonts w:ascii="Times New Roman" w:hAnsi="Times New Roman"/>
          <w:sz w:val="28"/>
          <w:szCs w:val="28"/>
          <w:lang w:val="en-US"/>
        </w:rPr>
        <w:t>n</w:t>
      </w:r>
      <w:r w:rsidRPr="00376AD8">
        <w:rPr>
          <w:rFonts w:ascii="Times New Roman" w:hAnsi="Times New Roman"/>
          <w:sz w:val="28"/>
          <w:szCs w:val="18"/>
        </w:rPr>
        <w:t>пл</w:t>
      </w:r>
      <w:r w:rsidRPr="00376AD8">
        <w:rPr>
          <w:rFonts w:ascii="Times New Roman" w:hAnsi="Times New Roman"/>
          <w:sz w:val="28"/>
          <w:szCs w:val="28"/>
        </w:rPr>
        <w:t xml:space="preserve"> или числа ремонтных путей и расстояний между осями смежных путей </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145AF4" w:rsidRPr="00376AD8" w:rsidRDefault="00145AF4"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Ввсу = а+а+в*(</w:t>
      </w:r>
      <w:r w:rsidRPr="00376AD8">
        <w:rPr>
          <w:rFonts w:ascii="Times New Roman" w:hAnsi="Times New Roman"/>
          <w:sz w:val="28"/>
          <w:szCs w:val="28"/>
          <w:lang w:val="en-US"/>
        </w:rPr>
        <w:t>n</w:t>
      </w:r>
      <w:r w:rsidRPr="00376AD8">
        <w:rPr>
          <w:rFonts w:ascii="Times New Roman" w:hAnsi="Times New Roman"/>
          <w:sz w:val="28"/>
          <w:szCs w:val="18"/>
        </w:rPr>
        <w:t xml:space="preserve">пл </w:t>
      </w:r>
      <w:r w:rsidRPr="00376AD8">
        <w:rPr>
          <w:rFonts w:ascii="Times New Roman" w:hAnsi="Times New Roman"/>
          <w:sz w:val="28"/>
          <w:szCs w:val="28"/>
        </w:rPr>
        <w:t>– 1)</w:t>
      </w:r>
      <w:r w:rsidR="002C1B1D" w:rsidRPr="00376AD8">
        <w:rPr>
          <w:rFonts w:ascii="Times New Roman" w:hAnsi="Times New Roman"/>
          <w:sz w:val="28"/>
          <w:szCs w:val="28"/>
        </w:rPr>
        <w:t>;</w:t>
      </w:r>
      <w:r w:rsidR="00376AD8">
        <w:rPr>
          <w:rFonts w:ascii="Times New Roman" w:hAnsi="Times New Roman"/>
          <w:sz w:val="28"/>
          <w:szCs w:val="28"/>
        </w:rPr>
        <w:t xml:space="preserve"> </w:t>
      </w:r>
      <w:r w:rsidR="002C1B1D" w:rsidRPr="00376AD8">
        <w:rPr>
          <w:rFonts w:ascii="Times New Roman" w:hAnsi="Times New Roman"/>
          <w:sz w:val="28"/>
          <w:szCs w:val="28"/>
        </w:rPr>
        <w:t>(1.10)</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2C1B1D" w:rsidRPr="00376AD8" w:rsidRDefault="002C1B1D"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где а – расстояние от боковых стен оси крайнего пути с той и с другой стороны, равное 5м.</w:t>
      </w:r>
    </w:p>
    <w:p w:rsidR="002C1B1D" w:rsidRPr="00376AD8" w:rsidRDefault="002C1B1D"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 – расстояние между осями смежных путей (поточных линий), равное при трехпутном участке (7м.)</w:t>
      </w:r>
    </w:p>
    <w:p w:rsidR="002C1B1D" w:rsidRPr="00376AD8" w:rsidRDefault="002C1B1D"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Ввсу=5+5+7(3 – 1)=24м.</w:t>
      </w:r>
    </w:p>
    <w:p w:rsidR="00376AD8" w:rsidRDefault="00161C5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Определим площадь вагоносборочного участка, которая рассчитывается по формуле</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161C50" w:rsidRPr="00376AD8" w:rsidRDefault="00161C5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S</w:t>
      </w:r>
      <w:r w:rsidRPr="00376AD8">
        <w:rPr>
          <w:rFonts w:ascii="Times New Roman" w:hAnsi="Times New Roman"/>
          <w:sz w:val="28"/>
          <w:szCs w:val="28"/>
        </w:rPr>
        <w:t>=</w:t>
      </w:r>
      <w:r w:rsidRPr="00376AD8">
        <w:rPr>
          <w:rFonts w:ascii="Times New Roman" w:hAnsi="Times New Roman"/>
          <w:sz w:val="28"/>
          <w:szCs w:val="28"/>
          <w:lang w:val="en-US"/>
        </w:rPr>
        <w:t>l</w:t>
      </w:r>
      <w:r w:rsidRPr="00376AD8">
        <w:rPr>
          <w:rFonts w:ascii="Times New Roman" w:hAnsi="Times New Roman"/>
          <w:sz w:val="28"/>
          <w:szCs w:val="28"/>
        </w:rPr>
        <w:t>вс*Ввс</w:t>
      </w:r>
      <w:r w:rsidR="00376AD8">
        <w:rPr>
          <w:rFonts w:ascii="Times New Roman" w:hAnsi="Times New Roman"/>
          <w:sz w:val="28"/>
          <w:szCs w:val="28"/>
        </w:rPr>
        <w:t xml:space="preserve"> </w:t>
      </w:r>
      <w:r w:rsidRPr="00376AD8">
        <w:rPr>
          <w:rFonts w:ascii="Times New Roman" w:hAnsi="Times New Roman"/>
          <w:sz w:val="28"/>
          <w:szCs w:val="28"/>
        </w:rPr>
        <w:t>(1.11)</w:t>
      </w:r>
    </w:p>
    <w:p w:rsidR="00161C50" w:rsidRPr="00376AD8" w:rsidRDefault="00161C5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S</w:t>
      </w:r>
      <w:r w:rsidRPr="00376AD8">
        <w:rPr>
          <w:rFonts w:ascii="Times New Roman" w:hAnsi="Times New Roman"/>
          <w:sz w:val="28"/>
          <w:szCs w:val="28"/>
        </w:rPr>
        <w:t>=240*24=5760м²</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161C50" w:rsidRPr="00376AD8" w:rsidRDefault="00FB00C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Высота</w:t>
      </w:r>
      <w:r w:rsidR="00161C50" w:rsidRPr="00376AD8">
        <w:rPr>
          <w:rFonts w:ascii="Times New Roman" w:hAnsi="Times New Roman"/>
          <w:sz w:val="28"/>
          <w:szCs w:val="28"/>
        </w:rPr>
        <w:t xml:space="preserve"> вагоносборочн</w:t>
      </w:r>
      <w:r w:rsidRPr="00376AD8">
        <w:rPr>
          <w:rFonts w:ascii="Times New Roman" w:hAnsi="Times New Roman"/>
          <w:sz w:val="28"/>
          <w:szCs w:val="28"/>
        </w:rPr>
        <w:t xml:space="preserve">ого участка </w:t>
      </w:r>
      <w:r w:rsidRPr="00376AD8">
        <w:rPr>
          <w:rFonts w:ascii="Times New Roman" w:hAnsi="Times New Roman"/>
          <w:sz w:val="28"/>
          <w:szCs w:val="28"/>
          <w:lang w:val="en-US"/>
        </w:rPr>
        <w:t>h</w:t>
      </w:r>
      <w:r w:rsidRPr="00376AD8">
        <w:rPr>
          <w:rFonts w:ascii="Times New Roman" w:hAnsi="Times New Roman"/>
          <w:sz w:val="28"/>
          <w:szCs w:val="28"/>
        </w:rPr>
        <w:t>=10,8м.</w:t>
      </w:r>
    </w:p>
    <w:p w:rsidR="00376AD8" w:rsidRDefault="00FB00C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Определим объем вагоносборочного участка по формуле</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FB00C6" w:rsidRPr="00376AD8" w:rsidRDefault="00FB00C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V</w:t>
      </w:r>
      <w:r w:rsidRPr="00376AD8">
        <w:rPr>
          <w:rFonts w:ascii="Times New Roman" w:hAnsi="Times New Roman"/>
          <w:sz w:val="28"/>
          <w:szCs w:val="28"/>
        </w:rPr>
        <w:t>=</w:t>
      </w:r>
      <w:r w:rsidRPr="00376AD8">
        <w:rPr>
          <w:rFonts w:ascii="Times New Roman" w:hAnsi="Times New Roman"/>
          <w:sz w:val="28"/>
          <w:szCs w:val="28"/>
          <w:lang w:val="en-US"/>
        </w:rPr>
        <w:t>S</w:t>
      </w:r>
      <w:r w:rsidRPr="00376AD8">
        <w:rPr>
          <w:rFonts w:ascii="Times New Roman" w:hAnsi="Times New Roman"/>
          <w:sz w:val="28"/>
          <w:szCs w:val="28"/>
        </w:rPr>
        <w:t>*</w:t>
      </w:r>
      <w:r w:rsidRPr="00376AD8">
        <w:rPr>
          <w:rFonts w:ascii="Times New Roman" w:hAnsi="Times New Roman"/>
          <w:sz w:val="28"/>
          <w:szCs w:val="28"/>
          <w:lang w:val="en-US"/>
        </w:rPr>
        <w:t>h</w:t>
      </w:r>
      <w:r w:rsidR="00376AD8">
        <w:rPr>
          <w:rFonts w:ascii="Times New Roman" w:hAnsi="Times New Roman"/>
          <w:sz w:val="28"/>
          <w:szCs w:val="28"/>
        </w:rPr>
        <w:t xml:space="preserve"> </w:t>
      </w:r>
      <w:r w:rsidRPr="00376AD8">
        <w:rPr>
          <w:rFonts w:ascii="Times New Roman" w:hAnsi="Times New Roman"/>
          <w:sz w:val="28"/>
          <w:szCs w:val="28"/>
        </w:rPr>
        <w:t>(1.12)</w:t>
      </w:r>
    </w:p>
    <w:p w:rsidR="00FB00C6" w:rsidRPr="00376AD8" w:rsidRDefault="00FB00C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V</w:t>
      </w:r>
      <w:r w:rsidRPr="00376AD8">
        <w:rPr>
          <w:rFonts w:ascii="Times New Roman" w:hAnsi="Times New Roman"/>
          <w:sz w:val="28"/>
          <w:szCs w:val="28"/>
        </w:rPr>
        <w:t>=5760*10,8=62208м³</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103979" w:rsidRPr="00376AD8" w:rsidRDefault="00103979"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В этом разделе я рассмотрел </w:t>
      </w:r>
      <w:r w:rsidR="00AB7043" w:rsidRPr="00376AD8">
        <w:rPr>
          <w:rFonts w:ascii="Times New Roman" w:hAnsi="Times New Roman"/>
          <w:sz w:val="28"/>
          <w:szCs w:val="28"/>
        </w:rPr>
        <w:t>основные параметры поточного производства</w:t>
      </w:r>
      <w:r w:rsidRPr="00376AD8">
        <w:rPr>
          <w:rFonts w:ascii="Times New Roman" w:hAnsi="Times New Roman"/>
          <w:sz w:val="28"/>
          <w:szCs w:val="28"/>
        </w:rPr>
        <w:t xml:space="preserve"> ваг</w:t>
      </w:r>
      <w:r w:rsidR="00AB7043" w:rsidRPr="00376AD8">
        <w:rPr>
          <w:rFonts w:ascii="Times New Roman" w:hAnsi="Times New Roman"/>
          <w:sz w:val="28"/>
          <w:szCs w:val="28"/>
        </w:rPr>
        <w:t>оносборочного участка:</w:t>
      </w:r>
      <w:r w:rsidR="00341DDD" w:rsidRPr="00376AD8">
        <w:rPr>
          <w:rFonts w:ascii="Times New Roman" w:hAnsi="Times New Roman"/>
          <w:sz w:val="28"/>
          <w:szCs w:val="28"/>
        </w:rPr>
        <w:t xml:space="preserve"> ритм выпуска вагонов из ремонта, фронт </w:t>
      </w:r>
      <w:r w:rsidR="00AB7043" w:rsidRPr="00376AD8">
        <w:rPr>
          <w:rFonts w:ascii="Times New Roman" w:hAnsi="Times New Roman"/>
          <w:sz w:val="28"/>
          <w:szCs w:val="28"/>
        </w:rPr>
        <w:t>ремонта, фронт работы поточных линий, такт выпуска вагонов, производственную мощность, определил количество поточных линий, необходимых для освоения заданной программы.</w:t>
      </w:r>
      <w:r w:rsidR="00376AD8">
        <w:rPr>
          <w:rFonts w:ascii="Times New Roman" w:hAnsi="Times New Roman"/>
          <w:sz w:val="28"/>
          <w:szCs w:val="28"/>
        </w:rPr>
        <w:t xml:space="preserve"> </w:t>
      </w:r>
      <w:r w:rsidR="006724DA" w:rsidRPr="00376AD8">
        <w:rPr>
          <w:rFonts w:ascii="Times New Roman" w:hAnsi="Times New Roman"/>
          <w:sz w:val="28"/>
          <w:szCs w:val="28"/>
        </w:rPr>
        <w:t>Так же в разделе 1.2</w:t>
      </w:r>
      <w:r w:rsidR="00AB7043" w:rsidRPr="00376AD8">
        <w:rPr>
          <w:rFonts w:ascii="Times New Roman" w:hAnsi="Times New Roman"/>
          <w:sz w:val="28"/>
          <w:szCs w:val="28"/>
        </w:rPr>
        <w:t>.7.</w:t>
      </w:r>
      <w:r w:rsidR="00376AD8">
        <w:rPr>
          <w:rFonts w:ascii="Times New Roman" w:hAnsi="Times New Roman"/>
          <w:sz w:val="28"/>
          <w:szCs w:val="28"/>
        </w:rPr>
        <w:t xml:space="preserve"> </w:t>
      </w:r>
      <w:r w:rsidR="00AB7043" w:rsidRPr="00376AD8">
        <w:rPr>
          <w:rFonts w:ascii="Times New Roman" w:hAnsi="Times New Roman"/>
          <w:sz w:val="28"/>
          <w:szCs w:val="28"/>
        </w:rPr>
        <w:t>дипломного проекта я согласно норм технологического проектирования и специализации пассажирского депо определил размеры вагоносбо</w:t>
      </w:r>
      <w:r w:rsidR="0048431E" w:rsidRPr="00376AD8">
        <w:rPr>
          <w:rFonts w:ascii="Times New Roman" w:hAnsi="Times New Roman"/>
          <w:sz w:val="28"/>
          <w:szCs w:val="28"/>
        </w:rPr>
        <w:t>рочного участка, такие как длину</w:t>
      </w:r>
      <w:r w:rsidR="00AB7043" w:rsidRPr="00376AD8">
        <w:rPr>
          <w:rFonts w:ascii="Times New Roman" w:hAnsi="Times New Roman"/>
          <w:sz w:val="28"/>
          <w:szCs w:val="28"/>
        </w:rPr>
        <w:t xml:space="preserve"> </w:t>
      </w:r>
      <w:r w:rsidR="00AB7043" w:rsidRPr="00376AD8">
        <w:rPr>
          <w:rFonts w:ascii="Times New Roman" w:hAnsi="Times New Roman"/>
          <w:sz w:val="28"/>
          <w:szCs w:val="28"/>
          <w:lang w:val="en-US"/>
        </w:rPr>
        <w:t>L</w:t>
      </w:r>
      <w:r w:rsidR="0048431E" w:rsidRPr="00376AD8">
        <w:rPr>
          <w:rFonts w:ascii="Times New Roman" w:hAnsi="Times New Roman"/>
          <w:sz w:val="28"/>
          <w:szCs w:val="28"/>
        </w:rPr>
        <w:t>всу=240м., ширину</w:t>
      </w:r>
      <w:r w:rsidR="00AB7043" w:rsidRPr="00376AD8">
        <w:rPr>
          <w:rFonts w:ascii="Times New Roman" w:hAnsi="Times New Roman"/>
          <w:sz w:val="28"/>
          <w:szCs w:val="28"/>
        </w:rPr>
        <w:t xml:space="preserve"> Ввсу=24м., площадь </w:t>
      </w:r>
      <w:r w:rsidR="00AB7043" w:rsidRPr="00376AD8">
        <w:rPr>
          <w:rFonts w:ascii="Times New Roman" w:hAnsi="Times New Roman"/>
          <w:sz w:val="28"/>
          <w:szCs w:val="28"/>
          <w:lang w:val="en-US"/>
        </w:rPr>
        <w:t>S</w:t>
      </w:r>
      <w:r w:rsidR="00AB7043" w:rsidRPr="00376AD8">
        <w:rPr>
          <w:rFonts w:ascii="Times New Roman" w:hAnsi="Times New Roman"/>
          <w:sz w:val="28"/>
          <w:szCs w:val="28"/>
        </w:rPr>
        <w:t>=5760 м².</w:t>
      </w:r>
      <w:r w:rsidR="0048431E" w:rsidRPr="00376AD8">
        <w:rPr>
          <w:rFonts w:ascii="Times New Roman" w:hAnsi="Times New Roman"/>
          <w:sz w:val="28"/>
          <w:szCs w:val="28"/>
        </w:rPr>
        <w:t>, высоту</w:t>
      </w:r>
      <w:r w:rsidR="00AB7043" w:rsidRPr="00376AD8">
        <w:rPr>
          <w:rFonts w:ascii="Times New Roman" w:hAnsi="Times New Roman"/>
          <w:sz w:val="28"/>
          <w:szCs w:val="28"/>
        </w:rPr>
        <w:t xml:space="preserve"> </w:t>
      </w:r>
      <w:r w:rsidR="00AB7043" w:rsidRPr="00376AD8">
        <w:rPr>
          <w:rFonts w:ascii="Times New Roman" w:hAnsi="Times New Roman"/>
          <w:sz w:val="28"/>
          <w:szCs w:val="28"/>
          <w:lang w:val="en-US"/>
        </w:rPr>
        <w:t>h</w:t>
      </w:r>
      <w:r w:rsidR="00AB7043" w:rsidRPr="00376AD8">
        <w:rPr>
          <w:rFonts w:ascii="Times New Roman" w:hAnsi="Times New Roman"/>
          <w:sz w:val="28"/>
          <w:szCs w:val="28"/>
        </w:rPr>
        <w:t xml:space="preserve">=10,8м., объем </w:t>
      </w:r>
      <w:r w:rsidR="00AB7043" w:rsidRPr="00376AD8">
        <w:rPr>
          <w:rFonts w:ascii="Times New Roman" w:hAnsi="Times New Roman"/>
          <w:sz w:val="28"/>
          <w:szCs w:val="28"/>
          <w:lang w:val="en-US"/>
        </w:rPr>
        <w:t>V</w:t>
      </w:r>
      <w:r w:rsidR="00AB7043" w:rsidRPr="00376AD8">
        <w:rPr>
          <w:rFonts w:ascii="Times New Roman" w:hAnsi="Times New Roman"/>
          <w:sz w:val="28"/>
          <w:szCs w:val="28"/>
        </w:rPr>
        <w:t>=62208 м³.</w:t>
      </w:r>
      <w:r w:rsidR="00E93510" w:rsidRPr="00376AD8">
        <w:rPr>
          <w:rFonts w:ascii="Times New Roman" w:hAnsi="Times New Roman"/>
          <w:sz w:val="28"/>
          <w:szCs w:val="28"/>
        </w:rPr>
        <w:t xml:space="preserve"> [1 </w:t>
      </w:r>
      <w:r w:rsidR="00E93510" w:rsidRPr="00376AD8">
        <w:rPr>
          <w:rFonts w:ascii="Times New Roman" w:hAnsi="Times New Roman"/>
          <w:sz w:val="28"/>
          <w:szCs w:val="28"/>
          <w:lang w:val="en-US"/>
        </w:rPr>
        <w:t>c</w:t>
      </w:r>
      <w:r w:rsidR="00E93510" w:rsidRPr="00376AD8">
        <w:rPr>
          <w:rFonts w:ascii="Times New Roman" w:hAnsi="Times New Roman"/>
          <w:sz w:val="28"/>
          <w:szCs w:val="28"/>
        </w:rPr>
        <w:t>.241-242]</w:t>
      </w:r>
    </w:p>
    <w:p w:rsidR="00ED44D9" w:rsidRPr="00376AD8" w:rsidRDefault="00ED44D9" w:rsidP="00376AD8">
      <w:pPr>
        <w:widowControl w:val="0"/>
        <w:tabs>
          <w:tab w:val="left" w:pos="284"/>
        </w:tabs>
        <w:spacing w:after="0" w:line="360" w:lineRule="auto"/>
        <w:ind w:firstLine="709"/>
        <w:jc w:val="both"/>
        <w:rPr>
          <w:rFonts w:ascii="Times New Roman" w:hAnsi="Times New Roman"/>
          <w:sz w:val="28"/>
          <w:szCs w:val="28"/>
        </w:rPr>
      </w:pPr>
    </w:p>
    <w:p w:rsidR="00FB00C6" w:rsidRPr="00376AD8" w:rsidRDefault="00085893"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1.3</w:t>
      </w:r>
      <w:r w:rsidR="00FB00C6" w:rsidRPr="00376AD8">
        <w:rPr>
          <w:rFonts w:ascii="Times New Roman" w:hAnsi="Times New Roman"/>
          <w:b/>
          <w:sz w:val="28"/>
          <w:szCs w:val="28"/>
        </w:rPr>
        <w:t xml:space="preserve"> Размеры площадей производственных участков и отделений</w:t>
      </w:r>
    </w:p>
    <w:p w:rsidR="00376AD8" w:rsidRDefault="00376AD8" w:rsidP="00376AD8">
      <w:pPr>
        <w:widowControl w:val="0"/>
        <w:spacing w:after="0" w:line="360" w:lineRule="auto"/>
        <w:ind w:firstLine="709"/>
        <w:jc w:val="both"/>
        <w:rPr>
          <w:rFonts w:ascii="Times New Roman" w:hAnsi="Times New Roman"/>
          <w:sz w:val="28"/>
          <w:szCs w:val="28"/>
        </w:rPr>
      </w:pPr>
    </w:p>
    <w:p w:rsidR="00E93510" w:rsidRPr="00376AD8" w:rsidRDefault="00E93510"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Размеры площадей производственных участков и отделений зависят</w:t>
      </w:r>
      <w:r w:rsidR="00376AD8">
        <w:rPr>
          <w:rFonts w:ascii="Times New Roman" w:hAnsi="Times New Roman"/>
          <w:sz w:val="28"/>
          <w:szCs w:val="28"/>
        </w:rPr>
        <w:t xml:space="preserve"> </w:t>
      </w:r>
      <w:r w:rsidRPr="00376AD8">
        <w:rPr>
          <w:rFonts w:ascii="Times New Roman" w:hAnsi="Times New Roman"/>
          <w:sz w:val="28"/>
          <w:szCs w:val="28"/>
        </w:rPr>
        <w:t xml:space="preserve">от производственной программы, метода ремонта, продолжительности технологических операций, технологической оснасти и габаритных размеров принимаемого оборудования. </w:t>
      </w:r>
      <w:r w:rsidR="00FF0FFA" w:rsidRPr="00376AD8">
        <w:rPr>
          <w:rFonts w:ascii="Times New Roman" w:hAnsi="Times New Roman"/>
          <w:sz w:val="28"/>
          <w:szCs w:val="28"/>
        </w:rPr>
        <w:t>Примерные размеры участков и отделений предоставлены в таблице №1</w:t>
      </w:r>
    </w:p>
    <w:p w:rsidR="00376AD8" w:rsidRDefault="00376AD8" w:rsidP="00376AD8">
      <w:pPr>
        <w:widowControl w:val="0"/>
        <w:spacing w:after="0" w:line="360" w:lineRule="auto"/>
        <w:ind w:firstLine="709"/>
        <w:jc w:val="both"/>
        <w:rPr>
          <w:rFonts w:ascii="Times New Roman" w:hAnsi="Times New Roman"/>
          <w:sz w:val="28"/>
          <w:szCs w:val="28"/>
        </w:rPr>
      </w:pPr>
    </w:p>
    <w:p w:rsidR="00E93510" w:rsidRPr="00376AD8" w:rsidRDefault="00E93510"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№1</w:t>
      </w:r>
      <w:r w:rsidR="00376AD8">
        <w:rPr>
          <w:rFonts w:ascii="Times New Roman" w:hAnsi="Times New Roman"/>
          <w:b/>
          <w:sz w:val="28"/>
          <w:szCs w:val="28"/>
        </w:rPr>
        <w:t xml:space="preserve"> </w:t>
      </w:r>
      <w:r w:rsidRPr="00376AD8">
        <w:rPr>
          <w:rFonts w:ascii="Times New Roman" w:hAnsi="Times New Roman"/>
          <w:sz w:val="28"/>
          <w:szCs w:val="28"/>
        </w:rPr>
        <w:t>Примерные размеры участков и отделений</w:t>
      </w:r>
      <w:r w:rsidR="00376AD8">
        <w:rPr>
          <w:rFonts w:ascii="Times New Roman" w:hAnsi="Times New Roman"/>
          <w:b/>
          <w:sz w:val="28"/>
          <w:szCs w:val="28"/>
        </w:rPr>
        <w:t xml:space="preserve"> </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93"/>
        <w:gridCol w:w="993"/>
        <w:gridCol w:w="1558"/>
      </w:tblGrid>
      <w:tr w:rsidR="00E93510" w:rsidRPr="00376AD8" w:rsidTr="00376AD8">
        <w:trPr>
          <w:trHeight w:val="20"/>
        </w:trPr>
        <w:tc>
          <w:tcPr>
            <w:tcW w:w="3227" w:type="dxa"/>
            <w:vMerge w:val="restart"/>
          </w:tcPr>
          <w:p w:rsidR="00E93510" w:rsidRPr="00376AD8" w:rsidRDefault="00E93510" w:rsidP="00376AD8">
            <w:pPr>
              <w:widowControl w:val="0"/>
              <w:spacing w:after="0" w:line="360" w:lineRule="auto"/>
              <w:rPr>
                <w:rFonts w:ascii="Times New Roman" w:hAnsi="Times New Roman"/>
                <w:sz w:val="20"/>
                <w:szCs w:val="28"/>
              </w:rPr>
            </w:pPr>
          </w:p>
          <w:p w:rsidR="00376AD8" w:rsidRPr="00376AD8" w:rsidRDefault="00376AD8" w:rsidP="00376AD8">
            <w:pPr>
              <w:widowControl w:val="0"/>
              <w:spacing w:after="0" w:line="360" w:lineRule="auto"/>
              <w:rPr>
                <w:rFonts w:ascii="Times New Roman" w:hAnsi="Times New Roman"/>
                <w:sz w:val="20"/>
                <w:szCs w:val="28"/>
              </w:rPr>
            </w:pP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Участки и отделения </w:t>
            </w:r>
          </w:p>
        </w:tc>
        <w:tc>
          <w:tcPr>
            <w:tcW w:w="1593"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Норма (м2) площади депо по ремонту вагонов</w:t>
            </w:r>
          </w:p>
        </w:tc>
        <w:tc>
          <w:tcPr>
            <w:tcW w:w="2551" w:type="dxa"/>
            <w:gridSpan w:val="2"/>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Высота от головки рельсов (м) до низа конструкции перекрытия</w:t>
            </w:r>
          </w:p>
        </w:tc>
      </w:tr>
      <w:tr w:rsidR="00E93510" w:rsidRPr="00376AD8" w:rsidTr="00376AD8">
        <w:trPr>
          <w:trHeight w:val="20"/>
        </w:trPr>
        <w:tc>
          <w:tcPr>
            <w:tcW w:w="3227" w:type="dxa"/>
            <w:vMerge/>
          </w:tcPr>
          <w:p w:rsidR="00E93510" w:rsidRPr="00376AD8" w:rsidRDefault="00E93510" w:rsidP="00376AD8">
            <w:pPr>
              <w:widowControl w:val="0"/>
              <w:spacing w:after="0" w:line="360" w:lineRule="auto"/>
              <w:rPr>
                <w:rFonts w:ascii="Times New Roman" w:hAnsi="Times New Roman"/>
                <w:sz w:val="20"/>
                <w:szCs w:val="28"/>
              </w:rPr>
            </w:pP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пассажирские</w:t>
            </w:r>
          </w:p>
        </w:tc>
        <w:tc>
          <w:tcPr>
            <w:tcW w:w="993" w:type="dxa"/>
            <w:vMerge w:val="restart"/>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Новые</w:t>
            </w:r>
            <w:r w:rsidR="00376AD8" w:rsidRPr="00376AD8">
              <w:rPr>
                <w:rFonts w:ascii="Times New Roman" w:hAnsi="Times New Roman"/>
                <w:sz w:val="20"/>
                <w:szCs w:val="28"/>
              </w:rPr>
              <w:t xml:space="preserve"> </w:t>
            </w:r>
            <w:r w:rsidRPr="00376AD8">
              <w:rPr>
                <w:rFonts w:ascii="Times New Roman" w:hAnsi="Times New Roman"/>
                <w:sz w:val="20"/>
                <w:szCs w:val="28"/>
              </w:rPr>
              <w:t>депо</w:t>
            </w:r>
          </w:p>
        </w:tc>
        <w:tc>
          <w:tcPr>
            <w:tcW w:w="1558" w:type="dxa"/>
            <w:vMerge w:val="restart"/>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Реконстру-ируемые (или расширяемые депо)</w:t>
            </w:r>
          </w:p>
        </w:tc>
      </w:tr>
      <w:tr w:rsidR="00E93510" w:rsidRPr="00376AD8" w:rsidTr="00376AD8">
        <w:trPr>
          <w:trHeight w:val="20"/>
        </w:trPr>
        <w:tc>
          <w:tcPr>
            <w:tcW w:w="3227" w:type="dxa"/>
            <w:vMerge/>
          </w:tcPr>
          <w:p w:rsidR="00E93510" w:rsidRPr="00376AD8" w:rsidRDefault="00E93510" w:rsidP="00376AD8">
            <w:pPr>
              <w:widowControl w:val="0"/>
              <w:spacing w:after="0" w:line="360" w:lineRule="auto"/>
              <w:rPr>
                <w:rFonts w:ascii="Times New Roman" w:hAnsi="Times New Roman"/>
                <w:sz w:val="20"/>
                <w:szCs w:val="28"/>
              </w:rPr>
            </w:pP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Годовая программа</w:t>
            </w:r>
          </w:p>
        </w:tc>
        <w:tc>
          <w:tcPr>
            <w:tcW w:w="993" w:type="dxa"/>
            <w:vMerge/>
          </w:tcPr>
          <w:p w:rsidR="00E93510" w:rsidRPr="00376AD8" w:rsidRDefault="00E93510" w:rsidP="00376AD8">
            <w:pPr>
              <w:widowControl w:val="0"/>
              <w:spacing w:after="0" w:line="360" w:lineRule="auto"/>
              <w:rPr>
                <w:rFonts w:ascii="Times New Roman" w:hAnsi="Times New Roman"/>
                <w:sz w:val="20"/>
                <w:szCs w:val="28"/>
              </w:rPr>
            </w:pPr>
          </w:p>
        </w:tc>
        <w:tc>
          <w:tcPr>
            <w:tcW w:w="1558" w:type="dxa"/>
            <w:vMerge/>
          </w:tcPr>
          <w:p w:rsidR="00E93510" w:rsidRPr="00376AD8" w:rsidRDefault="00E93510" w:rsidP="00376AD8">
            <w:pPr>
              <w:widowControl w:val="0"/>
              <w:spacing w:after="0" w:line="360" w:lineRule="auto"/>
              <w:rPr>
                <w:rFonts w:ascii="Times New Roman" w:hAnsi="Times New Roman"/>
                <w:sz w:val="20"/>
                <w:szCs w:val="28"/>
              </w:rPr>
            </w:pPr>
          </w:p>
        </w:tc>
      </w:tr>
      <w:tr w:rsidR="00E93510" w:rsidRPr="00376AD8" w:rsidTr="00376AD8">
        <w:trPr>
          <w:trHeight w:val="20"/>
        </w:trPr>
        <w:tc>
          <w:tcPr>
            <w:tcW w:w="3227" w:type="dxa"/>
            <w:vMerge/>
          </w:tcPr>
          <w:p w:rsidR="00E93510" w:rsidRPr="00376AD8" w:rsidRDefault="00E93510" w:rsidP="00376AD8">
            <w:pPr>
              <w:widowControl w:val="0"/>
              <w:spacing w:after="0" w:line="360" w:lineRule="auto"/>
              <w:rPr>
                <w:rFonts w:ascii="Times New Roman" w:hAnsi="Times New Roman"/>
                <w:sz w:val="20"/>
                <w:szCs w:val="28"/>
              </w:rPr>
            </w:pP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400 - 800</w:t>
            </w:r>
          </w:p>
        </w:tc>
        <w:tc>
          <w:tcPr>
            <w:tcW w:w="993" w:type="dxa"/>
            <w:vMerge/>
          </w:tcPr>
          <w:p w:rsidR="00E93510" w:rsidRPr="00376AD8" w:rsidRDefault="00E93510" w:rsidP="00376AD8">
            <w:pPr>
              <w:widowControl w:val="0"/>
              <w:spacing w:after="0" w:line="360" w:lineRule="auto"/>
              <w:rPr>
                <w:rFonts w:ascii="Times New Roman" w:hAnsi="Times New Roman"/>
                <w:sz w:val="20"/>
                <w:szCs w:val="28"/>
              </w:rPr>
            </w:pPr>
          </w:p>
        </w:tc>
        <w:tc>
          <w:tcPr>
            <w:tcW w:w="1558" w:type="dxa"/>
            <w:vMerge/>
          </w:tcPr>
          <w:p w:rsidR="00E93510" w:rsidRPr="00376AD8" w:rsidRDefault="00E93510" w:rsidP="00376AD8">
            <w:pPr>
              <w:widowControl w:val="0"/>
              <w:spacing w:after="0" w:line="360" w:lineRule="auto"/>
              <w:rPr>
                <w:rFonts w:ascii="Times New Roman" w:hAnsi="Times New Roman"/>
                <w:sz w:val="20"/>
                <w:szCs w:val="28"/>
              </w:rPr>
            </w:pPr>
          </w:p>
        </w:tc>
      </w:tr>
      <w:tr w:rsidR="00E93510" w:rsidRPr="00376AD8" w:rsidTr="00376AD8">
        <w:trPr>
          <w:trHeight w:val="20"/>
        </w:trPr>
        <w:tc>
          <w:tcPr>
            <w:tcW w:w="3227"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1</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2</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3</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Вогосборочный</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5760</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10,8</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9,6</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Малярный</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Участок ремонта тележек</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648</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8,4</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6,3</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Участок ремонта колёсных пар</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540</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6,0</w:t>
            </w:r>
            <w:r w:rsidRPr="00376AD8">
              <w:rPr>
                <w:rFonts w:ascii="Times New Roman" w:hAnsi="Times New Roman"/>
                <w:sz w:val="20"/>
                <w:szCs w:val="28"/>
              </w:rPr>
              <w:t xml:space="preserve"> </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5,5</w:t>
            </w:r>
          </w:p>
        </w:tc>
      </w:tr>
      <w:tr w:rsidR="00E93510" w:rsidRPr="00376AD8" w:rsidTr="00376AD8">
        <w:trPr>
          <w:trHeight w:val="20"/>
        </w:trPr>
        <w:tc>
          <w:tcPr>
            <w:tcW w:w="3227"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1</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2</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3</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Участок ремонта роликовых подшипников</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324</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4,8</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4,0</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Электроаппаратуры</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Радиоаппаратуры и </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телефонов</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зарядки аккумуляторных батарей</w:t>
            </w:r>
          </w:p>
        </w:tc>
        <w:tc>
          <w:tcPr>
            <w:tcW w:w="1593" w:type="dxa"/>
          </w:tcPr>
          <w:p w:rsidR="00376AD8"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72</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r w:rsidR="00376AD8" w:rsidRPr="00376AD8">
              <w:rPr>
                <w:rFonts w:ascii="Times New Roman" w:hAnsi="Times New Roman"/>
                <w:sz w:val="20"/>
                <w:szCs w:val="28"/>
              </w:rPr>
              <w:t xml:space="preserve"> </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432</w:t>
            </w:r>
            <w:r w:rsidR="00376AD8" w:rsidRPr="00376AD8">
              <w:rPr>
                <w:rFonts w:ascii="Times New Roman" w:hAnsi="Times New Roman"/>
                <w:sz w:val="20"/>
                <w:szCs w:val="28"/>
              </w:rPr>
              <w:t xml:space="preserve"> </w:t>
            </w:r>
          </w:p>
        </w:tc>
        <w:tc>
          <w:tcPr>
            <w:tcW w:w="993" w:type="dxa"/>
          </w:tcPr>
          <w:p w:rsidR="00376AD8"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tc>
        <w:tc>
          <w:tcPr>
            <w:tcW w:w="1558" w:type="dxa"/>
          </w:tcPr>
          <w:p w:rsidR="00376AD8"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Участок для ремонта холодильных установок</w:t>
            </w:r>
          </w:p>
        </w:tc>
        <w:tc>
          <w:tcPr>
            <w:tcW w:w="15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360</w:t>
            </w:r>
          </w:p>
        </w:tc>
        <w:tc>
          <w:tcPr>
            <w:tcW w:w="993"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4,08</w:t>
            </w:r>
          </w:p>
        </w:tc>
        <w:tc>
          <w:tcPr>
            <w:tcW w:w="1558" w:type="dxa"/>
          </w:tcPr>
          <w:p w:rsidR="00E93510"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E93510" w:rsidRPr="00376AD8">
              <w:rPr>
                <w:rFonts w:ascii="Times New Roman" w:hAnsi="Times New Roman"/>
                <w:sz w:val="20"/>
                <w:szCs w:val="28"/>
              </w:rPr>
              <w:t>4,0</w:t>
            </w:r>
          </w:p>
        </w:tc>
      </w:tr>
      <w:tr w:rsidR="00E93510" w:rsidRPr="00376AD8" w:rsidTr="00376AD8">
        <w:trPr>
          <w:trHeight w:val="20"/>
        </w:trPr>
        <w:tc>
          <w:tcPr>
            <w:tcW w:w="3227" w:type="dxa"/>
          </w:tcPr>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Отделения:</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Ремонта редукторно-карданных </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приводов</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автосцепки</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слесарно-механическое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кузнечно-прессовое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автотормозное </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электросварочное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краскоприготовительное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ремонта гидравлических </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гасителей</w:t>
            </w:r>
            <w:r w:rsidR="00376AD8" w:rsidRPr="00376AD8">
              <w:rPr>
                <w:rFonts w:ascii="Times New Roman" w:hAnsi="Times New Roman"/>
                <w:sz w:val="20"/>
                <w:szCs w:val="28"/>
              </w:rPr>
              <w:t xml:space="preserve"> </w:t>
            </w:r>
            <w:r w:rsidRPr="00376AD8">
              <w:rPr>
                <w:rFonts w:ascii="Times New Roman" w:hAnsi="Times New Roman"/>
                <w:sz w:val="20"/>
                <w:szCs w:val="28"/>
              </w:rPr>
              <w:t>колебаний</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слесарно-замочное</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ремонта устройств отопления,</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водоснабжения и</w:t>
            </w:r>
            <w:r w:rsidR="00376AD8" w:rsidRPr="00376AD8">
              <w:rPr>
                <w:rFonts w:ascii="Times New Roman" w:hAnsi="Times New Roman"/>
                <w:sz w:val="20"/>
                <w:szCs w:val="28"/>
              </w:rPr>
              <w:t xml:space="preserve"> </w:t>
            </w:r>
            <w:r w:rsidRPr="00376AD8">
              <w:rPr>
                <w:rFonts w:ascii="Times New Roman" w:hAnsi="Times New Roman"/>
                <w:sz w:val="20"/>
                <w:szCs w:val="28"/>
              </w:rPr>
              <w:t>вентиляции</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ремонта кипятильников</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слесарно-комплектовочное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зеркальное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ремонта унитазов</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столярно-обойное</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металлизации</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гальванических покрытий</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полимерных изделий</w:t>
            </w:r>
          </w:p>
        </w:tc>
        <w:tc>
          <w:tcPr>
            <w:tcW w:w="1593" w:type="dxa"/>
          </w:tcPr>
          <w:p w:rsidR="00376AD8" w:rsidRPr="00376AD8" w:rsidRDefault="00376AD8" w:rsidP="00376AD8">
            <w:pPr>
              <w:widowControl w:val="0"/>
              <w:spacing w:after="0" w:line="360" w:lineRule="auto"/>
              <w:rPr>
                <w:rFonts w:ascii="Times New Roman" w:hAnsi="Times New Roman"/>
                <w:sz w:val="20"/>
                <w:szCs w:val="28"/>
              </w:rPr>
            </w:pP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216</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324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288</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288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72</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144</w:t>
            </w:r>
          </w:p>
        </w:tc>
        <w:tc>
          <w:tcPr>
            <w:tcW w:w="993" w:type="dxa"/>
          </w:tcPr>
          <w:p w:rsidR="00376AD8" w:rsidRPr="00376AD8" w:rsidRDefault="00376AD8" w:rsidP="00376AD8">
            <w:pPr>
              <w:widowControl w:val="0"/>
              <w:spacing w:after="0" w:line="360" w:lineRule="auto"/>
              <w:rPr>
                <w:rFonts w:ascii="Times New Roman" w:hAnsi="Times New Roman"/>
                <w:sz w:val="20"/>
                <w:szCs w:val="28"/>
              </w:rPr>
            </w:pP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6,0</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6,0</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3,6</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3,6</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4,8</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3,6</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3,6</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3,6</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3,6</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3,6</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3,6</w:t>
            </w:r>
          </w:p>
        </w:tc>
        <w:tc>
          <w:tcPr>
            <w:tcW w:w="1558" w:type="dxa"/>
          </w:tcPr>
          <w:p w:rsidR="00376AD8" w:rsidRPr="00376AD8" w:rsidRDefault="00376AD8" w:rsidP="00376AD8">
            <w:pPr>
              <w:widowControl w:val="0"/>
              <w:spacing w:after="0" w:line="360" w:lineRule="auto"/>
              <w:rPr>
                <w:rFonts w:ascii="Times New Roman" w:hAnsi="Times New Roman"/>
                <w:sz w:val="20"/>
                <w:szCs w:val="28"/>
              </w:rPr>
            </w:pP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5,5</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5,5</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3,0</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3,0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376AD8" w:rsidP="00376AD8">
            <w:pPr>
              <w:widowControl w:val="0"/>
              <w:spacing w:after="0" w:line="360" w:lineRule="auto"/>
              <w:rPr>
                <w:rFonts w:ascii="Times New Roman" w:hAnsi="Times New Roman"/>
                <w:sz w:val="20"/>
                <w:szCs w:val="28"/>
              </w:rPr>
            </w:pP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4,0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3,0</w:t>
            </w:r>
          </w:p>
          <w:p w:rsidR="00376AD8"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3,0</w:t>
            </w:r>
          </w:p>
          <w:p w:rsidR="00E93510" w:rsidRPr="00376AD8" w:rsidRDefault="00E93510"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3,0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Ремонтно-механический участок</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144</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4,8</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Участок ремонта электросилового оборудования депо</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72</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4,8</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Деревообделочный участок</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288</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4,8</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Инструментально-раздаточное отделение</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72</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3,6</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3,0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Ремонтно-хозяйственный участок</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72</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4,8</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компрессорная</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72</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4,2</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Кладовая запасных частей</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288</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3,6</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3,0</w:t>
            </w:r>
          </w:p>
        </w:tc>
      </w:tr>
      <w:tr w:rsidR="00FF0FFA" w:rsidRPr="00376AD8" w:rsidTr="00376AD8">
        <w:trPr>
          <w:trHeight w:val="20"/>
        </w:trPr>
        <w:tc>
          <w:tcPr>
            <w:tcW w:w="3227" w:type="dxa"/>
          </w:tcPr>
          <w:p w:rsidR="00FF0FFA" w:rsidRPr="00376AD8" w:rsidRDefault="00FF0FFA"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Кладовая опасных материалов</w:t>
            </w:r>
          </w:p>
        </w:tc>
        <w:tc>
          <w:tcPr>
            <w:tcW w:w="15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72</w:t>
            </w:r>
          </w:p>
        </w:tc>
        <w:tc>
          <w:tcPr>
            <w:tcW w:w="993"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4,2</w:t>
            </w:r>
          </w:p>
        </w:tc>
        <w:tc>
          <w:tcPr>
            <w:tcW w:w="1558" w:type="dxa"/>
          </w:tcPr>
          <w:p w:rsidR="00FF0FFA" w:rsidRPr="00376AD8" w:rsidRDefault="00376AD8" w:rsidP="00376AD8">
            <w:pPr>
              <w:widowControl w:val="0"/>
              <w:spacing w:after="0" w:line="360" w:lineRule="auto"/>
              <w:rPr>
                <w:rFonts w:ascii="Times New Roman" w:hAnsi="Times New Roman"/>
                <w:sz w:val="20"/>
                <w:szCs w:val="28"/>
              </w:rPr>
            </w:pPr>
            <w:r w:rsidRPr="00376AD8">
              <w:rPr>
                <w:rFonts w:ascii="Times New Roman" w:hAnsi="Times New Roman"/>
                <w:sz w:val="20"/>
                <w:szCs w:val="28"/>
              </w:rPr>
              <w:t xml:space="preserve"> </w:t>
            </w:r>
            <w:r w:rsidR="00FF0FFA" w:rsidRPr="00376AD8">
              <w:rPr>
                <w:rFonts w:ascii="Times New Roman" w:hAnsi="Times New Roman"/>
                <w:sz w:val="20"/>
                <w:szCs w:val="28"/>
              </w:rPr>
              <w:t>4,0</w:t>
            </w:r>
          </w:p>
        </w:tc>
      </w:tr>
    </w:tbl>
    <w:p w:rsidR="00E93510" w:rsidRPr="00376AD8" w:rsidRDefault="00376AD8" w:rsidP="00376AD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660193" w:rsidRPr="00376AD8" w:rsidRDefault="00085893" w:rsidP="00376AD8">
      <w:pPr>
        <w:widowControl w:val="0"/>
        <w:tabs>
          <w:tab w:val="left" w:pos="284"/>
        </w:tabs>
        <w:spacing w:after="0" w:line="360" w:lineRule="auto"/>
        <w:ind w:firstLine="709"/>
        <w:jc w:val="both"/>
        <w:rPr>
          <w:rFonts w:ascii="Times New Roman" w:hAnsi="Times New Roman"/>
          <w:b/>
          <w:sz w:val="28"/>
          <w:szCs w:val="28"/>
        </w:rPr>
      </w:pPr>
      <w:r w:rsidRPr="00376AD8">
        <w:rPr>
          <w:rFonts w:ascii="Times New Roman" w:hAnsi="Times New Roman"/>
          <w:b/>
          <w:sz w:val="28"/>
          <w:szCs w:val="28"/>
        </w:rPr>
        <w:t>1.4</w:t>
      </w:r>
      <w:r w:rsidR="00660193" w:rsidRPr="00376AD8">
        <w:rPr>
          <w:rFonts w:ascii="Times New Roman" w:hAnsi="Times New Roman"/>
          <w:b/>
          <w:sz w:val="28"/>
          <w:szCs w:val="28"/>
        </w:rPr>
        <w:t>. Компоновка производственных участков и отделений</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660193" w:rsidRPr="00376AD8" w:rsidRDefault="00C17DC9"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Взаимное расположение ремонтно-заготовительных и вспомогательных помещений депо, размещаемых в одном здании с вагоносборочным участком, должно обеспечивать выполнение технологического процесса ремонта вагонов и деталей при наименьших затратах времени, рабочей силы и средств на транспортировку. Поэтому при планировке производственных участков и отделений необходимо соблюдать следующие основные требования:</w:t>
      </w:r>
    </w:p>
    <w:p w:rsidR="00C17DC9" w:rsidRPr="00376AD8" w:rsidRDefault="00C17DC9"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подача</w:t>
      </w:r>
      <w:r w:rsidR="00376AD8">
        <w:rPr>
          <w:rFonts w:ascii="Times New Roman" w:hAnsi="Times New Roman"/>
          <w:sz w:val="28"/>
          <w:szCs w:val="28"/>
        </w:rPr>
        <w:t xml:space="preserve"> </w:t>
      </w:r>
      <w:r w:rsidRPr="00376AD8">
        <w:rPr>
          <w:rFonts w:ascii="Times New Roman" w:hAnsi="Times New Roman"/>
          <w:sz w:val="28"/>
          <w:szCs w:val="28"/>
        </w:rPr>
        <w:t>вагонов в вагоносборочный участок осуществляется с одного конца здания депо, а выпуск из ремонта – с другой, по принципу сквозного потока;</w:t>
      </w:r>
    </w:p>
    <w:p w:rsidR="00C17DC9" w:rsidRPr="00376AD8" w:rsidRDefault="00C17DC9"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все участки отделения размещают как можно ближе к позициям, где детали вагонов снимают или после ремонта устанавливают на ремонтируемые вагоны;</w:t>
      </w:r>
    </w:p>
    <w:p w:rsidR="00C17DC9" w:rsidRPr="00376AD8" w:rsidRDefault="00C17DC9"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отделения, в которых производятся горячие работы, размещаются в одном месте и изолируются от других отделений огнестойкой перегородкой;</w:t>
      </w:r>
    </w:p>
    <w:p w:rsidR="00C17DC9" w:rsidRPr="00376AD8" w:rsidRDefault="00C17DC9"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тележечный, колесный участки и столярное отделение помещаются с торцевой стороны здания, а вредные для здоровья рабочих отделения (гальваническое, металлизации, полимерных покрытий) – в изолированных помещениях с приточно-вытяжной вентиляцией;</w:t>
      </w:r>
    </w:p>
    <w:p w:rsidR="00C17DC9" w:rsidRPr="00376AD8" w:rsidRDefault="00C17DC9"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 xml:space="preserve">участок ремонта электрооборудования пассажирских вагонов </w:t>
      </w:r>
      <w:r w:rsidR="00500C72" w:rsidRPr="00376AD8">
        <w:rPr>
          <w:rFonts w:ascii="Times New Roman" w:hAnsi="Times New Roman"/>
          <w:sz w:val="28"/>
          <w:szCs w:val="28"/>
        </w:rPr>
        <w:t>со всеми его отделениями распола</w:t>
      </w:r>
      <w:r w:rsidRPr="00376AD8">
        <w:rPr>
          <w:rFonts w:ascii="Times New Roman" w:hAnsi="Times New Roman"/>
          <w:sz w:val="28"/>
          <w:szCs w:val="28"/>
        </w:rPr>
        <w:t>гается в одном месте, с одной из торцевых сторон здания депо, причем аккумуляторное и пропиточное отделения изолируются;</w:t>
      </w:r>
    </w:p>
    <w:p w:rsidR="00C17DC9" w:rsidRPr="00376AD8" w:rsidRDefault="00500C72"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инструментально-раздаточное отделение для всех типов депо размещается в средней части здания;</w:t>
      </w:r>
    </w:p>
    <w:p w:rsidR="00500C72" w:rsidRPr="00376AD8" w:rsidRDefault="00500C72" w:rsidP="00376AD8">
      <w:pPr>
        <w:pStyle w:val="a5"/>
        <w:widowControl w:val="0"/>
        <w:numPr>
          <w:ilvl w:val="0"/>
          <w:numId w:val="4"/>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малярное отделение может размещаться на продолжении вагоносборочного участка, но с обязательным ограждением его шлюзовым тамбуром шириной не менее 6 м или в отдельно строящем здании.</w:t>
      </w:r>
    </w:p>
    <w:p w:rsidR="00500C72" w:rsidRPr="00376AD8" w:rsidRDefault="00500C72"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Подготовку вагонов к ремонту и разборке располагают вне главного корпуса на специально выделенных площадках.</w:t>
      </w:r>
    </w:p>
    <w:p w:rsidR="00500C72" w:rsidRPr="00376AD8" w:rsidRDefault="0084762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У</w:t>
      </w:r>
      <w:r w:rsidR="00500C72" w:rsidRPr="00376AD8">
        <w:rPr>
          <w:rFonts w:ascii="Times New Roman" w:hAnsi="Times New Roman"/>
          <w:sz w:val="28"/>
          <w:szCs w:val="28"/>
        </w:rPr>
        <w:t>часток по ремонту тормозного оборудования входит в систему ремонтно-заготовительного цеха и располагается в одном помещении с тележечным цехом.</w:t>
      </w:r>
      <w:r w:rsidR="00B5072F" w:rsidRPr="00376AD8">
        <w:rPr>
          <w:rFonts w:ascii="Times New Roman" w:hAnsi="Times New Roman"/>
          <w:sz w:val="28"/>
          <w:szCs w:val="28"/>
        </w:rPr>
        <w:t>[1</w:t>
      </w:r>
      <w:r w:rsidR="00FF0FFA" w:rsidRPr="00376AD8">
        <w:rPr>
          <w:rFonts w:ascii="Times New Roman" w:hAnsi="Times New Roman"/>
          <w:sz w:val="28"/>
          <w:szCs w:val="28"/>
        </w:rPr>
        <w:t xml:space="preserve"> с.216-221</w:t>
      </w:r>
      <w:r w:rsidR="00B5072F" w:rsidRPr="00376AD8">
        <w:rPr>
          <w:rFonts w:ascii="Times New Roman" w:hAnsi="Times New Roman"/>
          <w:sz w:val="28"/>
          <w:szCs w:val="28"/>
        </w:rPr>
        <w:t>]</w:t>
      </w:r>
    </w:p>
    <w:p w:rsidR="00085893" w:rsidRPr="00376AD8" w:rsidRDefault="00085893" w:rsidP="00376AD8">
      <w:pPr>
        <w:widowControl w:val="0"/>
        <w:tabs>
          <w:tab w:val="left" w:pos="284"/>
        </w:tabs>
        <w:spacing w:after="0" w:line="360" w:lineRule="auto"/>
        <w:ind w:firstLine="709"/>
        <w:jc w:val="both"/>
        <w:rPr>
          <w:rFonts w:ascii="Times New Roman" w:hAnsi="Times New Roman"/>
          <w:sz w:val="28"/>
          <w:szCs w:val="28"/>
        </w:rPr>
      </w:pPr>
    </w:p>
    <w:p w:rsidR="00500C72" w:rsidRPr="00C60F6E" w:rsidRDefault="00085893" w:rsidP="00376AD8">
      <w:pPr>
        <w:widowControl w:val="0"/>
        <w:tabs>
          <w:tab w:val="left" w:pos="284"/>
        </w:tabs>
        <w:spacing w:after="0" w:line="360" w:lineRule="auto"/>
        <w:ind w:firstLine="709"/>
        <w:jc w:val="both"/>
        <w:rPr>
          <w:rFonts w:ascii="Times New Roman" w:hAnsi="Times New Roman"/>
          <w:b/>
          <w:sz w:val="28"/>
          <w:szCs w:val="28"/>
        </w:rPr>
      </w:pPr>
      <w:r w:rsidRPr="00C60F6E">
        <w:rPr>
          <w:rFonts w:ascii="Times New Roman" w:hAnsi="Times New Roman"/>
          <w:b/>
          <w:sz w:val="28"/>
          <w:szCs w:val="28"/>
        </w:rPr>
        <w:t>1.5</w:t>
      </w:r>
      <w:r w:rsidR="00D807FE" w:rsidRPr="00C60F6E">
        <w:rPr>
          <w:rFonts w:ascii="Times New Roman" w:hAnsi="Times New Roman"/>
          <w:b/>
          <w:sz w:val="28"/>
          <w:szCs w:val="28"/>
        </w:rPr>
        <w:t xml:space="preserve"> Разработка территории вагонного депо</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D807FE" w:rsidRPr="00376AD8" w:rsidRDefault="00D807FE"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Проектирование вагонного депо выполняют по заданию заказчика (железной дороги), утвержденному ОАО «РЖД».</w:t>
      </w:r>
    </w:p>
    <w:p w:rsidR="00D807FE" w:rsidRPr="00376AD8" w:rsidRDefault="00D807FE"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 состав задания включают</w:t>
      </w:r>
      <w:r w:rsidR="00F53DAB" w:rsidRPr="00376AD8">
        <w:rPr>
          <w:rFonts w:ascii="Times New Roman" w:hAnsi="Times New Roman"/>
          <w:sz w:val="28"/>
          <w:szCs w:val="28"/>
        </w:rPr>
        <w:t xml:space="preserve"> следующие данные: наименование подразделения (грузовое, пассажирское вагонное депо), основание для проектирования и вид строительства (новое или реконструируемое), место строительства, номенклатура продукции и годовая программа в натуральном и стоимостном выражении, типа рекомендуемых вагонов и вид ремонта, режим работы, специализация и кооперирование с другими организациями, источники снабжения депо электроэнергией, теплом, газом, сжатым воздухом и водой, сроки строительства и другие исходные данные.</w:t>
      </w:r>
    </w:p>
    <w:p w:rsidR="00F53DAB" w:rsidRPr="00376AD8" w:rsidRDefault="00F53DAB"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Взаимное расположение зданий и сооружений на территории депо зависит от многих факторов и должно отвечать следующим требованиям:</w:t>
      </w:r>
    </w:p>
    <w:p w:rsidR="00F53DAB" w:rsidRPr="00376AD8" w:rsidRDefault="00F53DAB"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максимальное обеспечение прямоточности перемещения вагонов и их узлов в процессе ремонта;</w:t>
      </w:r>
    </w:p>
    <w:p w:rsidR="00F53DAB" w:rsidRPr="00376AD8" w:rsidRDefault="00F53DAB"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возможность максимального объединения производственных помещений и устройств в одном здании;</w:t>
      </w:r>
    </w:p>
    <w:p w:rsidR="00F53DAB" w:rsidRPr="00376AD8" w:rsidRDefault="00F53DAB"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расположение зданий и сооружений по отношению к сторонам сета т направлению преобладающего ветра, обеспечиваю</w:t>
      </w:r>
      <w:r w:rsidR="00CF6CE4" w:rsidRPr="00376AD8">
        <w:rPr>
          <w:rFonts w:ascii="Times New Roman" w:hAnsi="Times New Roman"/>
          <w:sz w:val="28"/>
          <w:szCs w:val="28"/>
        </w:rPr>
        <w:t>щее наиболее благоприятные условия для естественного их освещения и аэрации;</w:t>
      </w:r>
    </w:p>
    <w:p w:rsidR="00CF6CE4" w:rsidRPr="00376AD8" w:rsidRDefault="00CF6CE4"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наибольшая обеспеченность перемещения грузов технологическим транспортом и наименьшая протяженность энергетических коммуникаций;</w:t>
      </w:r>
    </w:p>
    <w:p w:rsidR="00CF6CE4" w:rsidRPr="00376AD8" w:rsidRDefault="00CF6CE4"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учет направления господствующих ветров и обеспечение противопожарной безопасности;</w:t>
      </w:r>
    </w:p>
    <w:p w:rsidR="00CF6CE4" w:rsidRPr="00376AD8" w:rsidRDefault="00CF6CE4"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безопасное, по наикратчайшим расстояниям пешеходное движение работников депо до бытовых помещений, рабочих мест без пересечения или с наименьшим числом пересечений в одном уровне с потоками грузов и ремонтируемых вагонов;</w:t>
      </w:r>
    </w:p>
    <w:p w:rsidR="00085893" w:rsidRPr="00376AD8" w:rsidRDefault="00CF6CE4" w:rsidP="00376AD8">
      <w:pPr>
        <w:pStyle w:val="a5"/>
        <w:widowControl w:val="0"/>
        <w:numPr>
          <w:ilvl w:val="0"/>
          <w:numId w:val="5"/>
        </w:numPr>
        <w:tabs>
          <w:tab w:val="left" w:pos="284"/>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двустороннее примыкание проектируемого депо к железнодорожной станции, без пересечения главных путей и создания узловых потоков при подаче вагонов в ремонт и уборке после ремонта.</w:t>
      </w:r>
      <w:r w:rsidR="00B5072F" w:rsidRPr="00376AD8">
        <w:rPr>
          <w:rFonts w:ascii="Times New Roman" w:hAnsi="Times New Roman"/>
          <w:sz w:val="28"/>
          <w:szCs w:val="28"/>
        </w:rPr>
        <w:t>[1</w:t>
      </w:r>
      <w:r w:rsidR="00FF0FFA" w:rsidRPr="00376AD8">
        <w:rPr>
          <w:rFonts w:ascii="Times New Roman" w:hAnsi="Times New Roman"/>
          <w:sz w:val="28"/>
          <w:szCs w:val="28"/>
        </w:rPr>
        <w:t xml:space="preserve"> с.213-214</w:t>
      </w:r>
      <w:r w:rsidR="00B5072F" w:rsidRPr="00376AD8">
        <w:rPr>
          <w:rFonts w:ascii="Times New Roman" w:hAnsi="Times New Roman"/>
          <w:sz w:val="28"/>
          <w:szCs w:val="28"/>
        </w:rPr>
        <w:t>]</w:t>
      </w:r>
    </w:p>
    <w:p w:rsidR="00CF6CE4" w:rsidRPr="00376AD8" w:rsidRDefault="00CF6CE4" w:rsidP="00376AD8">
      <w:pPr>
        <w:pStyle w:val="a5"/>
        <w:widowControl w:val="0"/>
        <w:tabs>
          <w:tab w:val="left" w:pos="284"/>
        </w:tabs>
        <w:spacing w:after="0" w:line="360" w:lineRule="auto"/>
        <w:ind w:left="0" w:firstLine="709"/>
        <w:jc w:val="both"/>
        <w:rPr>
          <w:rFonts w:ascii="Times New Roman" w:hAnsi="Times New Roman"/>
          <w:sz w:val="28"/>
          <w:szCs w:val="28"/>
        </w:rPr>
      </w:pPr>
    </w:p>
    <w:p w:rsidR="00CF6CE4" w:rsidRPr="00C60F6E" w:rsidRDefault="00085893" w:rsidP="00376AD8">
      <w:pPr>
        <w:widowControl w:val="0"/>
        <w:tabs>
          <w:tab w:val="left" w:pos="284"/>
        </w:tabs>
        <w:spacing w:after="0" w:line="360" w:lineRule="auto"/>
        <w:ind w:firstLine="709"/>
        <w:jc w:val="both"/>
        <w:rPr>
          <w:rFonts w:ascii="Times New Roman" w:hAnsi="Times New Roman"/>
          <w:b/>
          <w:sz w:val="28"/>
          <w:szCs w:val="28"/>
        </w:rPr>
      </w:pPr>
      <w:r w:rsidRPr="00C60F6E">
        <w:rPr>
          <w:rFonts w:ascii="Times New Roman" w:hAnsi="Times New Roman"/>
          <w:b/>
          <w:sz w:val="28"/>
          <w:szCs w:val="28"/>
        </w:rPr>
        <w:t>1.6</w:t>
      </w:r>
      <w:r w:rsidR="00847620" w:rsidRPr="00C60F6E">
        <w:rPr>
          <w:rFonts w:ascii="Times New Roman" w:hAnsi="Times New Roman"/>
          <w:b/>
          <w:sz w:val="28"/>
          <w:szCs w:val="28"/>
        </w:rPr>
        <w:t xml:space="preserve"> Расчёт штата рабочих ремонтных участков и отделений для пассажирских вагонов</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847620" w:rsidRPr="00376AD8" w:rsidRDefault="0084762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Численность производственных рабочих рассчитывается по годовой программе ремонта вагонов к нормативу численности производственных рабочих на один вагон годовой программы деповского ремонта. Нормативы явочной численности производственных рабочих на один вагон годовой программы деповского ремонта принимаются из норм технологического проектирования.</w:t>
      </w:r>
    </w:p>
    <w:p w:rsidR="00376AD8" w:rsidRDefault="00847620"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Явочный штат рабочих ремонтных участков и отделений депо</w:t>
      </w:r>
      <w:r w:rsidR="003D3CAB" w:rsidRPr="00376AD8">
        <w:rPr>
          <w:rFonts w:ascii="Times New Roman" w:hAnsi="Times New Roman"/>
          <w:sz w:val="28"/>
          <w:szCs w:val="28"/>
        </w:rPr>
        <w:t xml:space="preserve"> определяется по формуле:</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847620" w:rsidRPr="00376AD8" w:rsidRDefault="003D3CAB"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яв=</w:t>
      </w:r>
      <w:r w:rsidRPr="00376AD8">
        <w:rPr>
          <w:rFonts w:ascii="Times New Roman" w:hAnsi="Times New Roman"/>
          <w:sz w:val="28"/>
          <w:szCs w:val="28"/>
          <w:lang w:val="en-US"/>
        </w:rPr>
        <w:t>N</w:t>
      </w:r>
      <w:r w:rsidRPr="00376AD8">
        <w:rPr>
          <w:rFonts w:ascii="Times New Roman" w:hAnsi="Times New Roman"/>
          <w:sz w:val="28"/>
          <w:szCs w:val="28"/>
        </w:rPr>
        <w:t>в*</w:t>
      </w:r>
      <w:r w:rsidRPr="00376AD8">
        <w:rPr>
          <w:rFonts w:ascii="Times New Roman" w:hAnsi="Times New Roman"/>
          <w:sz w:val="28"/>
          <w:szCs w:val="28"/>
          <w:lang w:val="en-US"/>
        </w:rPr>
        <w:t>k</w:t>
      </w:r>
      <w:r w:rsidRPr="00376AD8">
        <w:rPr>
          <w:rFonts w:ascii="Times New Roman" w:hAnsi="Times New Roman"/>
          <w:sz w:val="28"/>
          <w:szCs w:val="28"/>
        </w:rPr>
        <w:t>/100 человек,</w:t>
      </w:r>
      <w:r w:rsidR="00376AD8">
        <w:rPr>
          <w:rFonts w:ascii="Times New Roman" w:hAnsi="Times New Roman"/>
          <w:sz w:val="28"/>
          <w:szCs w:val="28"/>
        </w:rPr>
        <w:t xml:space="preserve"> </w:t>
      </w:r>
      <w:r w:rsidRPr="00376AD8">
        <w:rPr>
          <w:rFonts w:ascii="Times New Roman" w:hAnsi="Times New Roman"/>
          <w:sz w:val="28"/>
          <w:szCs w:val="28"/>
        </w:rPr>
        <w:t>(1.13)</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3D3CAB" w:rsidRPr="00376AD8" w:rsidRDefault="006A10BC"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sz w:val="28"/>
          <w:szCs w:val="28"/>
          <w:lang w:val="en-US"/>
        </w:rPr>
        <w:t>k</w:t>
      </w:r>
      <w:r w:rsidRPr="00376AD8">
        <w:rPr>
          <w:rFonts w:ascii="Times New Roman" w:hAnsi="Times New Roman"/>
          <w:sz w:val="28"/>
          <w:szCs w:val="28"/>
        </w:rPr>
        <w:t xml:space="preserve"> – коэффициент, берется из норм технологического проектирования </w:t>
      </w:r>
      <w:r w:rsidR="00261F5D" w:rsidRPr="00376AD8">
        <w:rPr>
          <w:rFonts w:ascii="Times New Roman" w:hAnsi="Times New Roman"/>
          <w:sz w:val="28"/>
          <w:szCs w:val="28"/>
        </w:rPr>
        <w:t>депо по ремонту пассажирских вагонов ВСН 02-91 (18,</w:t>
      </w:r>
      <w:r w:rsidRPr="00376AD8">
        <w:rPr>
          <w:rFonts w:ascii="Times New Roman" w:hAnsi="Times New Roman"/>
          <w:sz w:val="28"/>
          <w:szCs w:val="28"/>
        </w:rPr>
        <w:t>48)</w:t>
      </w:r>
      <w:r w:rsidR="00B5072F" w:rsidRPr="00376AD8">
        <w:rPr>
          <w:rFonts w:ascii="Times New Roman" w:hAnsi="Times New Roman"/>
          <w:sz w:val="28"/>
          <w:szCs w:val="28"/>
        </w:rPr>
        <w:t xml:space="preserve"> [10]</w:t>
      </w:r>
    </w:p>
    <w:p w:rsidR="006A10BC" w:rsidRPr="00376AD8" w:rsidRDefault="006A10BC"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00085893" w:rsidRPr="00376AD8">
        <w:rPr>
          <w:rFonts w:ascii="Times New Roman" w:hAnsi="Times New Roman"/>
          <w:sz w:val="28"/>
          <w:szCs w:val="28"/>
        </w:rPr>
        <w:t xml:space="preserve">яв=750*18,48/100=138,6 принимаем </w:t>
      </w:r>
      <w:r w:rsidRPr="00376AD8">
        <w:rPr>
          <w:rFonts w:ascii="Times New Roman" w:hAnsi="Times New Roman"/>
          <w:sz w:val="28"/>
          <w:szCs w:val="28"/>
        </w:rPr>
        <w:t>139человек.</w:t>
      </w:r>
    </w:p>
    <w:p w:rsidR="00376AD8" w:rsidRDefault="00B9110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Списочный штат рабочих ремонтных участков и отделений депо определяется по формуле:</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B91106" w:rsidRPr="00376AD8" w:rsidRDefault="00B9110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сп=</w:t>
      </w:r>
      <w:r w:rsidRPr="00376AD8">
        <w:rPr>
          <w:rFonts w:ascii="Times New Roman" w:hAnsi="Times New Roman"/>
          <w:sz w:val="28"/>
          <w:szCs w:val="28"/>
          <w:lang w:val="en-US"/>
        </w:rPr>
        <w:t>R</w:t>
      </w:r>
      <w:r w:rsidRPr="00376AD8">
        <w:rPr>
          <w:rFonts w:ascii="Times New Roman" w:hAnsi="Times New Roman"/>
          <w:sz w:val="28"/>
          <w:szCs w:val="28"/>
        </w:rPr>
        <w:t>яв*(1+Кзам)</w:t>
      </w:r>
      <w:r w:rsidR="00376AD8">
        <w:rPr>
          <w:rFonts w:ascii="Times New Roman" w:hAnsi="Times New Roman"/>
          <w:sz w:val="28"/>
          <w:szCs w:val="28"/>
        </w:rPr>
        <w:t xml:space="preserve"> </w:t>
      </w:r>
      <w:r w:rsidRPr="00376AD8">
        <w:rPr>
          <w:rFonts w:ascii="Times New Roman" w:hAnsi="Times New Roman"/>
          <w:sz w:val="28"/>
          <w:szCs w:val="28"/>
        </w:rPr>
        <w:t>человек,</w:t>
      </w:r>
      <w:r w:rsidR="00376AD8">
        <w:rPr>
          <w:rFonts w:ascii="Times New Roman" w:hAnsi="Times New Roman"/>
          <w:sz w:val="28"/>
          <w:szCs w:val="28"/>
        </w:rPr>
        <w:t xml:space="preserve"> </w:t>
      </w:r>
      <w:r w:rsidRPr="00376AD8">
        <w:rPr>
          <w:rFonts w:ascii="Times New Roman" w:hAnsi="Times New Roman"/>
          <w:sz w:val="28"/>
          <w:szCs w:val="28"/>
        </w:rPr>
        <w:t>(1.14)</w:t>
      </w:r>
    </w:p>
    <w:p w:rsidR="00B91106" w:rsidRPr="00376AD8" w:rsidRDefault="00C60F6E" w:rsidP="00376AD8">
      <w:pPr>
        <w:widowControl w:val="0"/>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91106" w:rsidRPr="00376AD8">
        <w:rPr>
          <w:rFonts w:ascii="Times New Roman" w:hAnsi="Times New Roman"/>
          <w:sz w:val="28"/>
          <w:szCs w:val="28"/>
        </w:rPr>
        <w:t>где, Кзам – коэффициент замещения, учитывающий отсутствующих рабочих по болезни, в отпусках, в командировках; Кзам=0,07.</w:t>
      </w:r>
    </w:p>
    <w:p w:rsidR="00B91106" w:rsidRPr="00376AD8" w:rsidRDefault="00B91106"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сп=138,6*(1+0,07)=148,302</w:t>
      </w:r>
      <w:r w:rsidR="00085893" w:rsidRPr="00376AD8">
        <w:rPr>
          <w:rFonts w:ascii="Times New Roman" w:hAnsi="Times New Roman"/>
          <w:sz w:val="28"/>
          <w:szCs w:val="28"/>
        </w:rPr>
        <w:t xml:space="preserve"> принимаем </w:t>
      </w:r>
      <w:r w:rsidR="009B213A" w:rsidRPr="00376AD8">
        <w:rPr>
          <w:rFonts w:ascii="Times New Roman" w:hAnsi="Times New Roman"/>
          <w:sz w:val="28"/>
          <w:szCs w:val="28"/>
        </w:rPr>
        <w:t>149 человек.</w:t>
      </w:r>
    </w:p>
    <w:p w:rsidR="00376AD8" w:rsidRDefault="009B213A"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Численность хозяйственных рабочих для вагонных депо принимается 12% общей численности рабочих, занятых на ремонте вагонов и определяется:</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9B213A" w:rsidRPr="00376AD8" w:rsidRDefault="009B213A"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хоз=</w:t>
      </w:r>
      <w:r w:rsidRPr="00376AD8">
        <w:rPr>
          <w:rFonts w:ascii="Times New Roman" w:hAnsi="Times New Roman"/>
          <w:sz w:val="28"/>
          <w:szCs w:val="28"/>
          <w:lang w:val="en-US"/>
        </w:rPr>
        <w:t>R</w:t>
      </w:r>
      <w:r w:rsidRPr="00376AD8">
        <w:rPr>
          <w:rFonts w:ascii="Times New Roman" w:hAnsi="Times New Roman"/>
          <w:sz w:val="28"/>
          <w:szCs w:val="28"/>
        </w:rPr>
        <w:t>сп*0,1 человек,</w:t>
      </w:r>
      <w:r w:rsidR="00376AD8">
        <w:rPr>
          <w:rFonts w:ascii="Times New Roman" w:hAnsi="Times New Roman"/>
          <w:sz w:val="28"/>
          <w:szCs w:val="28"/>
        </w:rPr>
        <w:t xml:space="preserve"> </w:t>
      </w:r>
      <w:r w:rsidRPr="00376AD8">
        <w:rPr>
          <w:rFonts w:ascii="Times New Roman" w:hAnsi="Times New Roman"/>
          <w:sz w:val="28"/>
          <w:szCs w:val="28"/>
        </w:rPr>
        <w:t>(1.15)</w:t>
      </w:r>
    </w:p>
    <w:p w:rsidR="00C60F6E" w:rsidRDefault="00C60F6E" w:rsidP="00376AD8">
      <w:pPr>
        <w:widowControl w:val="0"/>
        <w:tabs>
          <w:tab w:val="left" w:pos="284"/>
        </w:tabs>
        <w:spacing w:after="0" w:line="360" w:lineRule="auto"/>
        <w:ind w:firstLine="709"/>
        <w:jc w:val="both"/>
        <w:rPr>
          <w:rFonts w:ascii="Times New Roman" w:hAnsi="Times New Roman"/>
          <w:sz w:val="28"/>
          <w:szCs w:val="28"/>
        </w:rPr>
      </w:pPr>
    </w:p>
    <w:p w:rsidR="009B213A" w:rsidRPr="00376AD8" w:rsidRDefault="009B213A"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хоз=148,302*0,1=</w:t>
      </w:r>
      <w:r w:rsidR="00085893" w:rsidRPr="00376AD8">
        <w:rPr>
          <w:rFonts w:ascii="Times New Roman" w:hAnsi="Times New Roman"/>
          <w:sz w:val="28"/>
          <w:szCs w:val="28"/>
        </w:rPr>
        <w:t xml:space="preserve">14,8302 принимаем </w:t>
      </w:r>
      <w:r w:rsidRPr="00376AD8">
        <w:rPr>
          <w:rFonts w:ascii="Times New Roman" w:hAnsi="Times New Roman"/>
          <w:sz w:val="28"/>
          <w:szCs w:val="28"/>
        </w:rPr>
        <w:t>15 человек.</w:t>
      </w:r>
    </w:p>
    <w:p w:rsidR="00FB00C6" w:rsidRPr="00376AD8" w:rsidRDefault="00085893" w:rsidP="00376AD8">
      <w:pPr>
        <w:widowControl w:val="0"/>
        <w:tabs>
          <w:tab w:val="left" w:pos="284"/>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 разделе 1.6</w:t>
      </w:r>
      <w:r w:rsidR="00A6066F" w:rsidRPr="00376AD8">
        <w:rPr>
          <w:rFonts w:ascii="Times New Roman" w:hAnsi="Times New Roman"/>
          <w:sz w:val="28"/>
          <w:szCs w:val="28"/>
        </w:rPr>
        <w:t>. дипломного проекта, я рассчитал: явочный штат рабочих ремонтных участков – 139 человек; списочный штат рабочих ремонтных участков – 149 человек; численность хозяйственных рабочих – 15 человек.</w:t>
      </w:r>
      <w:r w:rsidR="00FF0FFA" w:rsidRPr="00376AD8">
        <w:rPr>
          <w:rFonts w:ascii="Times New Roman" w:hAnsi="Times New Roman"/>
          <w:sz w:val="28"/>
          <w:szCs w:val="28"/>
        </w:rPr>
        <w:t xml:space="preserve"> [1 </w:t>
      </w:r>
      <w:r w:rsidR="00FF0FFA" w:rsidRPr="00376AD8">
        <w:rPr>
          <w:rFonts w:ascii="Times New Roman" w:hAnsi="Times New Roman"/>
          <w:sz w:val="28"/>
          <w:szCs w:val="28"/>
          <w:lang w:val="en-US"/>
        </w:rPr>
        <w:t>c</w:t>
      </w:r>
      <w:r w:rsidR="00FF0FFA" w:rsidRPr="00376AD8">
        <w:rPr>
          <w:rFonts w:ascii="Times New Roman" w:hAnsi="Times New Roman"/>
          <w:sz w:val="28"/>
          <w:szCs w:val="28"/>
        </w:rPr>
        <w:t>.243-244]</w:t>
      </w:r>
    </w:p>
    <w:p w:rsidR="00FF0FFA" w:rsidRPr="00376AD8" w:rsidRDefault="00FF0FFA" w:rsidP="00376AD8">
      <w:pPr>
        <w:widowControl w:val="0"/>
        <w:tabs>
          <w:tab w:val="left" w:pos="284"/>
        </w:tabs>
        <w:spacing w:after="0" w:line="360" w:lineRule="auto"/>
        <w:ind w:firstLine="709"/>
        <w:jc w:val="both"/>
        <w:rPr>
          <w:rFonts w:ascii="Times New Roman" w:hAnsi="Times New Roman"/>
          <w:sz w:val="28"/>
          <w:szCs w:val="28"/>
        </w:rPr>
      </w:pPr>
    </w:p>
    <w:p w:rsidR="00A6066F" w:rsidRPr="00C60F6E" w:rsidRDefault="00085893" w:rsidP="00376AD8">
      <w:pPr>
        <w:widowControl w:val="0"/>
        <w:tabs>
          <w:tab w:val="left" w:pos="284"/>
        </w:tabs>
        <w:spacing w:after="0" w:line="360" w:lineRule="auto"/>
        <w:ind w:firstLine="709"/>
        <w:jc w:val="both"/>
        <w:rPr>
          <w:rFonts w:ascii="Times New Roman" w:hAnsi="Times New Roman"/>
          <w:b/>
          <w:sz w:val="28"/>
          <w:szCs w:val="28"/>
        </w:rPr>
      </w:pPr>
      <w:r w:rsidRPr="00C60F6E">
        <w:rPr>
          <w:rFonts w:ascii="Times New Roman" w:hAnsi="Times New Roman"/>
          <w:b/>
          <w:sz w:val="28"/>
          <w:szCs w:val="28"/>
        </w:rPr>
        <w:t>1.7</w:t>
      </w:r>
      <w:r w:rsidR="00A6066F" w:rsidRPr="00C60F6E">
        <w:rPr>
          <w:rFonts w:ascii="Times New Roman" w:hAnsi="Times New Roman"/>
          <w:b/>
          <w:sz w:val="28"/>
          <w:szCs w:val="28"/>
        </w:rPr>
        <w:t xml:space="preserve"> Определение административно-управленческого, оперативно-производстве</w:t>
      </w:r>
      <w:r w:rsidR="00C60F6E">
        <w:rPr>
          <w:rFonts w:ascii="Times New Roman" w:hAnsi="Times New Roman"/>
          <w:b/>
          <w:sz w:val="28"/>
          <w:szCs w:val="28"/>
        </w:rPr>
        <w:t>нного и цехового персонала депо</w:t>
      </w:r>
    </w:p>
    <w:p w:rsidR="00C60F6E" w:rsidRDefault="00C60F6E" w:rsidP="00376AD8">
      <w:pPr>
        <w:widowControl w:val="0"/>
        <w:spacing w:after="0" w:line="360" w:lineRule="auto"/>
        <w:ind w:firstLine="709"/>
        <w:jc w:val="both"/>
        <w:rPr>
          <w:rFonts w:ascii="Times New Roman" w:hAnsi="Times New Roman"/>
          <w:sz w:val="28"/>
          <w:szCs w:val="28"/>
        </w:rPr>
      </w:pPr>
    </w:p>
    <w:p w:rsidR="0012132F" w:rsidRPr="00376AD8" w:rsidRDefault="0012132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Нормативы численности штатных должн</w:t>
      </w:r>
      <w:r w:rsidR="001116C3" w:rsidRPr="00376AD8">
        <w:rPr>
          <w:rFonts w:ascii="Times New Roman" w:hAnsi="Times New Roman"/>
          <w:sz w:val="28"/>
          <w:szCs w:val="28"/>
        </w:rPr>
        <w:t>остей депо по ремонту</w:t>
      </w:r>
      <w:r w:rsidRPr="00376AD8">
        <w:rPr>
          <w:rFonts w:ascii="Times New Roman" w:hAnsi="Times New Roman"/>
          <w:sz w:val="28"/>
          <w:szCs w:val="28"/>
        </w:rPr>
        <w:t xml:space="preserve"> пассажирских вагонов принимаются из норм технологического проектирования.</w:t>
      </w:r>
    </w:p>
    <w:p w:rsidR="00C60F6E" w:rsidRDefault="00C60F6E" w:rsidP="00376AD8">
      <w:pPr>
        <w:pStyle w:val="14"/>
        <w:widowControl w:val="0"/>
        <w:spacing w:line="360" w:lineRule="auto"/>
        <w:ind w:firstLine="709"/>
        <w:jc w:val="both"/>
      </w:pPr>
    </w:p>
    <w:p w:rsidR="0012132F" w:rsidRPr="00376AD8" w:rsidRDefault="00FF0FFA" w:rsidP="00376AD8">
      <w:pPr>
        <w:pStyle w:val="14"/>
        <w:widowControl w:val="0"/>
        <w:spacing w:line="360" w:lineRule="auto"/>
        <w:ind w:firstLine="709"/>
        <w:jc w:val="both"/>
      </w:pPr>
      <w:r w:rsidRPr="00376AD8">
        <w:t xml:space="preserve">Таблица </w:t>
      </w:r>
      <w:r w:rsidR="004C1411" w:rsidRPr="00376AD8">
        <w:t>№</w:t>
      </w:r>
      <w:r w:rsidRPr="00376AD8">
        <w:t>2</w:t>
      </w:r>
      <w:r w:rsidR="00376AD8">
        <w:t xml:space="preserve"> </w:t>
      </w:r>
      <w:r w:rsidR="0012132F" w:rsidRPr="00376AD8">
        <w:t>Нормативы численности штатных должностей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308"/>
      </w:tblGrid>
      <w:tr w:rsidR="0012132F" w:rsidRPr="00C60F6E" w:rsidTr="00C60F6E">
        <w:trPr>
          <w:cantSplit/>
          <w:trHeight w:val="20"/>
        </w:trPr>
        <w:tc>
          <w:tcPr>
            <w:tcW w:w="3969" w:type="dxa"/>
            <w:vMerge w:val="restart"/>
            <w:vAlign w:val="center"/>
          </w:tcPr>
          <w:p w:rsidR="0012132F" w:rsidRPr="00C60F6E" w:rsidRDefault="0012132F" w:rsidP="00C60F6E">
            <w:pPr>
              <w:pStyle w:val="14"/>
              <w:widowControl w:val="0"/>
              <w:spacing w:line="360" w:lineRule="auto"/>
              <w:rPr>
                <w:sz w:val="20"/>
                <w:szCs w:val="24"/>
              </w:rPr>
            </w:pPr>
            <w:r w:rsidRPr="00C60F6E">
              <w:rPr>
                <w:sz w:val="20"/>
                <w:szCs w:val="24"/>
              </w:rPr>
              <w:t>Наименование должностей и профессий</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Нормативы численности при производительности депо, вагонов/год</w:t>
            </w:r>
          </w:p>
        </w:tc>
      </w:tr>
      <w:tr w:rsidR="0012132F" w:rsidRPr="00C60F6E" w:rsidTr="00C60F6E">
        <w:trPr>
          <w:cantSplit/>
          <w:trHeight w:val="20"/>
        </w:trPr>
        <w:tc>
          <w:tcPr>
            <w:tcW w:w="3969" w:type="dxa"/>
            <w:vMerge/>
          </w:tcPr>
          <w:p w:rsidR="0012132F" w:rsidRPr="00C60F6E" w:rsidRDefault="0012132F" w:rsidP="00C60F6E">
            <w:pPr>
              <w:pStyle w:val="14"/>
              <w:widowControl w:val="0"/>
              <w:spacing w:line="360" w:lineRule="auto"/>
              <w:rPr>
                <w:sz w:val="20"/>
                <w:szCs w:val="24"/>
              </w:rPr>
            </w:pPr>
          </w:p>
        </w:tc>
        <w:tc>
          <w:tcPr>
            <w:tcW w:w="3308" w:type="dxa"/>
          </w:tcPr>
          <w:p w:rsidR="0012132F" w:rsidRPr="00C60F6E" w:rsidRDefault="00376AD8" w:rsidP="00C60F6E">
            <w:pPr>
              <w:pStyle w:val="14"/>
              <w:widowControl w:val="0"/>
              <w:spacing w:line="360" w:lineRule="auto"/>
              <w:rPr>
                <w:sz w:val="20"/>
                <w:szCs w:val="24"/>
                <w:lang w:val="en-US"/>
              </w:rPr>
            </w:pPr>
            <w:r w:rsidRPr="00C60F6E">
              <w:rPr>
                <w:sz w:val="20"/>
                <w:szCs w:val="24"/>
              </w:rPr>
              <w:t xml:space="preserve"> </w:t>
            </w:r>
            <w:r w:rsidR="0012132F" w:rsidRPr="00C60F6E">
              <w:rPr>
                <w:sz w:val="20"/>
                <w:szCs w:val="24"/>
                <w:lang w:val="en-US"/>
              </w:rPr>
              <w:t>N</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Начальник депо</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Заместитель начальника</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vAlign w:val="bottom"/>
          </w:tcPr>
          <w:p w:rsidR="0012132F" w:rsidRPr="00C60F6E" w:rsidRDefault="0012132F" w:rsidP="00C60F6E">
            <w:pPr>
              <w:pStyle w:val="14"/>
              <w:widowControl w:val="0"/>
              <w:spacing w:line="360" w:lineRule="auto"/>
              <w:rPr>
                <w:sz w:val="20"/>
                <w:szCs w:val="24"/>
              </w:rPr>
            </w:pPr>
            <w:r w:rsidRPr="00C60F6E">
              <w:rPr>
                <w:sz w:val="20"/>
                <w:szCs w:val="24"/>
              </w:rPr>
              <w:t>Главный инженер</w:t>
            </w:r>
          </w:p>
        </w:tc>
        <w:tc>
          <w:tcPr>
            <w:tcW w:w="3308" w:type="dxa"/>
            <w:vAlign w:val="bottom"/>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vAlign w:val="bottom"/>
          </w:tcPr>
          <w:p w:rsidR="0012132F" w:rsidRPr="00C60F6E" w:rsidRDefault="0012132F" w:rsidP="00C60F6E">
            <w:pPr>
              <w:pStyle w:val="14"/>
              <w:widowControl w:val="0"/>
              <w:spacing w:line="360" w:lineRule="auto"/>
              <w:rPr>
                <w:sz w:val="20"/>
                <w:szCs w:val="24"/>
              </w:rPr>
            </w:pPr>
            <w:r w:rsidRPr="00C60F6E">
              <w:rPr>
                <w:sz w:val="20"/>
                <w:szCs w:val="24"/>
              </w:rPr>
              <w:t>Главный механик</w:t>
            </w:r>
          </w:p>
        </w:tc>
        <w:tc>
          <w:tcPr>
            <w:tcW w:w="3308" w:type="dxa"/>
            <w:vAlign w:val="bottom"/>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Инженер по труду и заработной плате</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3</w:t>
            </w:r>
            <w:r w:rsidRPr="00C60F6E">
              <w:rPr>
                <w:sz w:val="20"/>
                <w:szCs w:val="24"/>
              </w:rPr>
              <w:t xml:space="preserve"> </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Экономист</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2</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Начальник отдела кадров</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Секретарь</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Производственно - технологический отдел:</w:t>
            </w:r>
          </w:p>
        </w:tc>
        <w:tc>
          <w:tcPr>
            <w:tcW w:w="3308" w:type="dxa"/>
          </w:tcPr>
          <w:p w:rsidR="0012132F" w:rsidRPr="00C60F6E" w:rsidRDefault="0012132F" w:rsidP="00C60F6E">
            <w:pPr>
              <w:pStyle w:val="14"/>
              <w:widowControl w:val="0"/>
              <w:spacing w:line="360" w:lineRule="auto"/>
              <w:rPr>
                <w:sz w:val="20"/>
                <w:szCs w:val="24"/>
              </w:rPr>
            </w:pP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Начальник техотдела</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 xml:space="preserve">Инженер </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2</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 xml:space="preserve">Техник </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Бухгалтерия:</w:t>
            </w:r>
          </w:p>
        </w:tc>
        <w:tc>
          <w:tcPr>
            <w:tcW w:w="3308" w:type="dxa"/>
          </w:tcPr>
          <w:p w:rsidR="0012132F" w:rsidRPr="00C60F6E" w:rsidRDefault="0012132F" w:rsidP="00C60F6E">
            <w:pPr>
              <w:pStyle w:val="14"/>
              <w:widowControl w:val="0"/>
              <w:spacing w:line="360" w:lineRule="auto"/>
              <w:rPr>
                <w:sz w:val="20"/>
                <w:szCs w:val="24"/>
              </w:rPr>
            </w:pP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Главный бухгалтер</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 xml:space="preserve">Бухгалтер </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2</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 xml:space="preserve">Кассир </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ИТОГО</w:t>
            </w:r>
          </w:p>
        </w:tc>
        <w:tc>
          <w:tcPr>
            <w:tcW w:w="3308" w:type="dxa"/>
          </w:tcPr>
          <w:p w:rsidR="0012132F" w:rsidRPr="00C60F6E" w:rsidRDefault="00376AD8" w:rsidP="00C60F6E">
            <w:pPr>
              <w:pStyle w:val="14"/>
              <w:widowControl w:val="0"/>
              <w:spacing w:line="360" w:lineRule="auto"/>
              <w:rPr>
                <w:sz w:val="20"/>
                <w:szCs w:val="24"/>
                <w:lang w:val="en-US"/>
              </w:rPr>
            </w:pPr>
            <w:r w:rsidRPr="00C60F6E">
              <w:rPr>
                <w:sz w:val="20"/>
                <w:szCs w:val="24"/>
              </w:rPr>
              <w:t xml:space="preserve"> </w:t>
            </w:r>
            <w:r w:rsidR="0012132F" w:rsidRPr="00C60F6E">
              <w:rPr>
                <w:sz w:val="20"/>
                <w:szCs w:val="24"/>
              </w:rPr>
              <w:t>19</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Старший мастер</w:t>
            </w:r>
          </w:p>
        </w:tc>
        <w:tc>
          <w:tcPr>
            <w:tcW w:w="3308" w:type="dxa"/>
          </w:tcPr>
          <w:p w:rsidR="0012132F" w:rsidRPr="00C60F6E" w:rsidRDefault="0012132F" w:rsidP="00C60F6E">
            <w:pPr>
              <w:pStyle w:val="14"/>
              <w:widowControl w:val="0"/>
              <w:spacing w:line="360" w:lineRule="auto"/>
              <w:rPr>
                <w:sz w:val="20"/>
                <w:szCs w:val="24"/>
              </w:rPr>
            </w:pPr>
            <w:r w:rsidRPr="00C60F6E">
              <w:rPr>
                <w:sz w:val="20"/>
                <w:szCs w:val="24"/>
              </w:rPr>
              <w:t xml:space="preserve">Один на 3-4 мастера </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Мастер:</w:t>
            </w:r>
          </w:p>
          <w:p w:rsidR="0012132F" w:rsidRPr="00C60F6E" w:rsidRDefault="0012132F" w:rsidP="00C60F6E">
            <w:pPr>
              <w:pStyle w:val="14"/>
              <w:widowControl w:val="0"/>
              <w:spacing w:line="360" w:lineRule="auto"/>
              <w:rPr>
                <w:sz w:val="20"/>
                <w:szCs w:val="24"/>
              </w:rPr>
            </w:pPr>
            <w:r w:rsidRPr="00C60F6E">
              <w:rPr>
                <w:sz w:val="20"/>
                <w:szCs w:val="24"/>
              </w:rPr>
              <w:t>контрольного пункта по ремонту тормозов</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Один на пункт</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по ремонту колесных пар</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Один в смену на</w:t>
            </w:r>
          </w:p>
          <w:p w:rsidR="0012132F" w:rsidRPr="00C60F6E" w:rsidRDefault="0012132F" w:rsidP="00C60F6E">
            <w:pPr>
              <w:pStyle w:val="14"/>
              <w:widowControl w:val="0"/>
              <w:spacing w:line="360" w:lineRule="auto"/>
              <w:rPr>
                <w:sz w:val="20"/>
                <w:szCs w:val="24"/>
              </w:rPr>
            </w:pPr>
            <w:r w:rsidRPr="00C60F6E">
              <w:rPr>
                <w:sz w:val="20"/>
                <w:szCs w:val="24"/>
              </w:rPr>
              <w:t>производственный участок</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по ремонту буксового узла с роликовыми подшипниками</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Один в смену на</w:t>
            </w:r>
          </w:p>
          <w:p w:rsidR="0012132F" w:rsidRPr="00C60F6E" w:rsidRDefault="0012132F" w:rsidP="00C60F6E">
            <w:pPr>
              <w:pStyle w:val="14"/>
              <w:widowControl w:val="0"/>
              <w:spacing w:line="360" w:lineRule="auto"/>
              <w:rPr>
                <w:sz w:val="20"/>
                <w:szCs w:val="24"/>
              </w:rPr>
            </w:pPr>
            <w:r w:rsidRPr="00C60F6E">
              <w:rPr>
                <w:sz w:val="20"/>
                <w:szCs w:val="24"/>
              </w:rPr>
              <w:t>производственный участок</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по ремонту вагонов</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Один на 15-35 рабочих</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по ремонту и изготовлению деталей для вагонов</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 xml:space="preserve"> Один на 15-35 рабочих</w:t>
            </w:r>
          </w:p>
          <w:p w:rsidR="0012132F" w:rsidRPr="00C60F6E" w:rsidRDefault="0012132F" w:rsidP="00C60F6E">
            <w:pPr>
              <w:pStyle w:val="14"/>
              <w:widowControl w:val="0"/>
              <w:spacing w:line="360" w:lineRule="auto"/>
              <w:rPr>
                <w:sz w:val="20"/>
                <w:szCs w:val="24"/>
              </w:rPr>
            </w:pP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по ремонту механического оборудования</w:t>
            </w:r>
          </w:p>
        </w:tc>
        <w:tc>
          <w:tcPr>
            <w:tcW w:w="3308" w:type="dxa"/>
            <w:vAlign w:val="center"/>
          </w:tcPr>
          <w:p w:rsidR="0012132F" w:rsidRPr="00C60F6E" w:rsidRDefault="0012132F" w:rsidP="00C60F6E">
            <w:pPr>
              <w:pStyle w:val="14"/>
              <w:widowControl w:val="0"/>
              <w:spacing w:line="360" w:lineRule="auto"/>
              <w:rPr>
                <w:sz w:val="20"/>
                <w:szCs w:val="24"/>
              </w:rPr>
            </w:pPr>
            <w:r w:rsidRPr="00C60F6E">
              <w:rPr>
                <w:sz w:val="20"/>
                <w:szCs w:val="24"/>
              </w:rPr>
              <w:t xml:space="preserve"> Один на 15-35 рабочих</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Приемщик вагонов</w:t>
            </w:r>
          </w:p>
        </w:tc>
        <w:tc>
          <w:tcPr>
            <w:tcW w:w="3308" w:type="dxa"/>
            <w:vAlign w:val="center"/>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4</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Инженер-технолог депо</w:t>
            </w:r>
          </w:p>
        </w:tc>
        <w:tc>
          <w:tcPr>
            <w:tcW w:w="3308" w:type="dxa"/>
          </w:tcPr>
          <w:p w:rsidR="0012132F" w:rsidRPr="00C60F6E" w:rsidRDefault="00376AD8" w:rsidP="005B16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Нормировщик депо</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Инструктор по автотормозам и автосцепке</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1</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Оператор</w:t>
            </w:r>
          </w:p>
        </w:tc>
        <w:tc>
          <w:tcPr>
            <w:tcW w:w="3308" w:type="dxa"/>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2</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Кладовщик</w:t>
            </w:r>
          </w:p>
        </w:tc>
        <w:tc>
          <w:tcPr>
            <w:tcW w:w="3308" w:type="dxa"/>
            <w:tcBorders>
              <w:right w:val="nil"/>
            </w:tcBorders>
          </w:tcPr>
          <w:p w:rsidR="0012132F" w:rsidRPr="00C60F6E" w:rsidRDefault="00376AD8" w:rsidP="00C60F6E">
            <w:pPr>
              <w:pStyle w:val="14"/>
              <w:widowControl w:val="0"/>
              <w:spacing w:line="360" w:lineRule="auto"/>
              <w:rPr>
                <w:sz w:val="20"/>
                <w:szCs w:val="24"/>
              </w:rPr>
            </w:pPr>
            <w:r w:rsidRPr="00C60F6E">
              <w:rPr>
                <w:sz w:val="20"/>
                <w:szCs w:val="24"/>
              </w:rPr>
              <w:t xml:space="preserve"> </w:t>
            </w:r>
            <w:r w:rsidR="0012132F" w:rsidRPr="00C60F6E">
              <w:rPr>
                <w:sz w:val="20"/>
                <w:szCs w:val="24"/>
              </w:rPr>
              <w:t>3</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Диспетчер</w:t>
            </w:r>
          </w:p>
        </w:tc>
        <w:tc>
          <w:tcPr>
            <w:tcW w:w="3308" w:type="dxa"/>
          </w:tcPr>
          <w:p w:rsidR="0012132F" w:rsidRPr="00C60F6E" w:rsidRDefault="0012132F" w:rsidP="00C60F6E">
            <w:pPr>
              <w:pStyle w:val="14"/>
              <w:widowControl w:val="0"/>
              <w:spacing w:line="360" w:lineRule="auto"/>
              <w:rPr>
                <w:sz w:val="20"/>
                <w:szCs w:val="24"/>
              </w:rPr>
            </w:pPr>
            <w:r w:rsidRPr="00C60F6E">
              <w:rPr>
                <w:sz w:val="20"/>
                <w:szCs w:val="24"/>
              </w:rPr>
              <w:t>Один в смену-2</w:t>
            </w:r>
          </w:p>
        </w:tc>
      </w:tr>
      <w:tr w:rsidR="0012132F" w:rsidRPr="00C60F6E" w:rsidTr="00C60F6E">
        <w:trPr>
          <w:cantSplit/>
          <w:trHeight w:val="20"/>
        </w:trPr>
        <w:tc>
          <w:tcPr>
            <w:tcW w:w="3969" w:type="dxa"/>
          </w:tcPr>
          <w:p w:rsidR="0012132F" w:rsidRPr="00C60F6E" w:rsidRDefault="0012132F" w:rsidP="00C60F6E">
            <w:pPr>
              <w:pStyle w:val="14"/>
              <w:widowControl w:val="0"/>
              <w:spacing w:line="360" w:lineRule="auto"/>
              <w:rPr>
                <w:sz w:val="20"/>
                <w:szCs w:val="24"/>
              </w:rPr>
            </w:pPr>
            <w:r w:rsidRPr="00C60F6E">
              <w:rPr>
                <w:sz w:val="20"/>
                <w:szCs w:val="24"/>
              </w:rPr>
              <w:t>Итого:</w:t>
            </w:r>
          </w:p>
        </w:tc>
        <w:tc>
          <w:tcPr>
            <w:tcW w:w="3308" w:type="dxa"/>
          </w:tcPr>
          <w:p w:rsidR="0012132F" w:rsidRPr="00C60F6E" w:rsidRDefault="0012132F" w:rsidP="00C60F6E">
            <w:pPr>
              <w:pStyle w:val="14"/>
              <w:widowControl w:val="0"/>
              <w:spacing w:line="360" w:lineRule="auto"/>
              <w:rPr>
                <w:sz w:val="20"/>
                <w:szCs w:val="24"/>
                <w:lang w:val="en-US"/>
              </w:rPr>
            </w:pPr>
          </w:p>
        </w:tc>
      </w:tr>
    </w:tbl>
    <w:p w:rsidR="0012132F" w:rsidRPr="00376AD8" w:rsidRDefault="0012132F" w:rsidP="00376AD8">
      <w:pPr>
        <w:pStyle w:val="14"/>
        <w:widowControl w:val="0"/>
        <w:spacing w:line="360" w:lineRule="auto"/>
        <w:ind w:firstLine="709"/>
        <w:jc w:val="both"/>
        <w:rPr>
          <w:szCs w:val="20"/>
        </w:rPr>
      </w:pPr>
    </w:p>
    <w:p w:rsidR="00ED44D9" w:rsidRPr="00C60F6E" w:rsidRDefault="00085893" w:rsidP="00376AD8">
      <w:pPr>
        <w:widowControl w:val="0"/>
        <w:tabs>
          <w:tab w:val="left" w:pos="284"/>
        </w:tabs>
        <w:spacing w:after="0" w:line="360" w:lineRule="auto"/>
        <w:ind w:firstLine="709"/>
        <w:jc w:val="both"/>
        <w:rPr>
          <w:rFonts w:ascii="Times New Roman" w:hAnsi="Times New Roman"/>
          <w:b/>
          <w:sz w:val="28"/>
          <w:szCs w:val="28"/>
        </w:rPr>
      </w:pPr>
      <w:r w:rsidRPr="00C60F6E">
        <w:rPr>
          <w:rFonts w:ascii="Times New Roman" w:hAnsi="Times New Roman"/>
          <w:b/>
          <w:sz w:val="28"/>
          <w:szCs w:val="28"/>
        </w:rPr>
        <w:t>1.8</w:t>
      </w:r>
      <w:r w:rsidR="006B796C" w:rsidRPr="00C60F6E">
        <w:rPr>
          <w:rFonts w:ascii="Times New Roman" w:hAnsi="Times New Roman"/>
          <w:b/>
          <w:sz w:val="28"/>
          <w:szCs w:val="28"/>
        </w:rPr>
        <w:t xml:space="preserve"> Разработка мероприятий в депо по ох</w:t>
      </w:r>
      <w:r w:rsidR="00C60F6E" w:rsidRPr="00C60F6E">
        <w:rPr>
          <w:rFonts w:ascii="Times New Roman" w:hAnsi="Times New Roman"/>
          <w:b/>
          <w:sz w:val="28"/>
          <w:szCs w:val="28"/>
        </w:rPr>
        <w:t>ране природы и окружающей среды</w:t>
      </w:r>
    </w:p>
    <w:p w:rsidR="00C60F6E" w:rsidRDefault="00C60F6E" w:rsidP="00376AD8">
      <w:pPr>
        <w:pStyle w:val="ad"/>
        <w:widowControl w:val="0"/>
        <w:spacing w:after="0" w:line="360" w:lineRule="auto"/>
        <w:ind w:firstLine="709"/>
        <w:jc w:val="both"/>
        <w:rPr>
          <w:sz w:val="28"/>
          <w:szCs w:val="28"/>
        </w:rPr>
      </w:pP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 xml:space="preserve">Рассматриваемое в проекте депо находится в городе </w:t>
      </w:r>
      <w:r w:rsidR="00CF5366" w:rsidRPr="00376AD8">
        <w:rPr>
          <w:sz w:val="28"/>
          <w:szCs w:val="28"/>
        </w:rPr>
        <w:t>Самара</w:t>
      </w:r>
      <w:r w:rsidRPr="00376AD8">
        <w:rPr>
          <w:sz w:val="28"/>
          <w:szCs w:val="28"/>
        </w:rPr>
        <w:t>, который входит в список наиболее неблагополучных по состоянию атмосферы городов Российской Федерации. В виду этого вопросом экологии и охраны окружающей среды на предприятии должно уделяться еще больше внимания, тем более что депо находится в центре города вблизи жилых массивов. Наличие зеленых насаждений в районе размещения депо в какой-то степени улучшает экологическую ситуацию.</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Вредные вещества попадают в атмосферу через системы вытяжной вентиляции, дымовую трубу котельной, системы удаления загрязненного воздуха от механических станков по обработке металлов и других материалов. Наиболее опасными с точки зрения загрязнения атмосферы производственными процессами являются: сборочный участок; малярное, механическое и кузнечное отделение; а также сварочные, аккумуляторный, гальванический участки. В результате их работы в атмосферу выбрасывается значительное количество таких токсичных веществ, как окись железа, марганец и его соединения, сили никеля, пары щелочей и кислот, масляные аэрозоли.</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При производстве сварочных работ в воздушную среду выделяется вредные для здоровья человека и окружающей среды вещества. Среди них фтористый водород, соединения марганца, фториды, металлы и их оксиды, сварочные аэрозоли. Кроме того, может происходить загазованность помещения при неполном сгорании газа и недостаточной вентиляции и тяге, неудовлетворительном регулировании процесса горения. Выделение вредных веществ и их распространение в воздушной среде должны предотвращаться хорошей организацией технологического процесса и рациональным размещением атмосферно охранного оборудования.</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При выполнении всех требований закона РФ «Об охране окружающей среды», 2002г., нормативных актов и «Экологической программой по охране окружающей среды 2001-2005гг.», а также при внедрении в процессы производства современных очистных технологий предприятие сможет существенно снизить выбросы вредных примесей в атмосферу, а значит, и плату за них. В 2002 году в Российской Федерации был принят закон «Об охране окружающей среды». Основными принципами охраны окружающей среды являются плотности природоиспользования и возмещения вреда окружающей среде обусловленного вредными выбросами, а так же обеспечение снижения вредных выбросов. Негативное воздействие на окружающую среду является платным статья 16 пункт 1.</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Значение нормативов предельно допустимых значений выбросов для каждого предприятия вредного источника выброса устанавливаются с учетом результатов расчетов загрязнения атмосферного воздуха. Согласно законодательства РФ закреплена обязанность предприятия и организаций, деятельность которого связаны с выбросами загрязняющих веществ в атмосферу, проводить организационно хозяйственные технические мероприятия для выполнения условий и требований, предусмотренных решений на выброс принимать меры по снижению выбросов загрязняющих веществ, обеспечивать эффективную бесперебойную работу и поддерживать в исправном состоянии сооружений и оборудований для очистки выбросов и контроля.</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Для оценки хозяйственной емкости эко системы и определенно-допустимого на них антропогенного воздействия на окружающую среду и на его основе осуществляют экологическую экспертизу.</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Правовой базой экологической экспертизы являютс</w:t>
      </w:r>
      <w:r w:rsidR="00CF5366" w:rsidRPr="00376AD8">
        <w:rPr>
          <w:sz w:val="28"/>
          <w:szCs w:val="28"/>
        </w:rPr>
        <w:t>я законы, постановления и указы</w:t>
      </w:r>
      <w:r w:rsidRPr="00376AD8">
        <w:rPr>
          <w:sz w:val="28"/>
          <w:szCs w:val="28"/>
        </w:rPr>
        <w:t>, а также различные документы международного характера.</w:t>
      </w:r>
    </w:p>
    <w:p w:rsidR="008B67FE" w:rsidRPr="00376AD8" w:rsidRDefault="008B67FE" w:rsidP="00376AD8">
      <w:pPr>
        <w:pStyle w:val="ad"/>
        <w:widowControl w:val="0"/>
        <w:spacing w:after="0" w:line="360" w:lineRule="auto"/>
        <w:ind w:firstLine="709"/>
        <w:jc w:val="both"/>
        <w:rPr>
          <w:sz w:val="28"/>
          <w:szCs w:val="28"/>
        </w:rPr>
      </w:pPr>
      <w:r w:rsidRPr="00376AD8">
        <w:rPr>
          <w:sz w:val="28"/>
          <w:szCs w:val="28"/>
        </w:rPr>
        <w:t>Анализ и расчеты загрязнения среды рассматриваемыми объектами. Меры по снижению загрязнений и платы.</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Для ликвидации вредных веществ из воздуха устанавливают мощную воздухоочистительную установку снабженную специальным фильтром для очистки воздуха от примесей.</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В помещении, где производятся сварочно-наплавочные работы, устанавливается принудительная вентиляция. Вентиляция снабжена рядом специальных фильтров для очистки воздуха от пыли и различных примесей.</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Для уменьшения вредных газовых выбросов сварочные участки оборудуют фильтрами электростатического улавливания сварочных аэрозолей. Вихревой аппарат с трехфазным слоем предназначен для пылеулавливания и очистки отходящих газов от сварочных участков.</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Вентиляция применяется также при обточке и шлифовке элементов автосцепок и при заточке оборудования в слесарном участке.</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Устанавливаются электрофильтры, циклоны групповые и батарейные, пенные аппараты (орошаемые водой абсорбенты).</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Разрабатывается инвентаризация источников вредных выбро</w:t>
      </w:r>
      <w:r w:rsidR="00CF5366" w:rsidRPr="00376AD8">
        <w:rPr>
          <w:rFonts w:ascii="Times New Roman" w:hAnsi="Times New Roman"/>
          <w:sz w:val="28"/>
          <w:szCs w:val="28"/>
        </w:rPr>
        <w:t>сов от стационарных источников.</w:t>
      </w:r>
      <w:r w:rsidRPr="00376AD8">
        <w:rPr>
          <w:rFonts w:ascii="Times New Roman" w:hAnsi="Times New Roman"/>
          <w:sz w:val="28"/>
          <w:szCs w:val="28"/>
        </w:rPr>
        <w:t xml:space="preserve"> Для удаления выбросов применяется местная вытяжная вентиляция. Установка (УОВ-1) дает эффективность очистки 80-90 %. Область применения - для очистки воздуха на участках, удаленных от сварочно-наплавочных.</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Организуется размещение отходов с привлечением организации имеющей лицензию на утилизацию.</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В местах разлива нефтепродуктов (станки) предусматривается немедленное их удаление, применение масляных ванн.</w:t>
      </w:r>
    </w:p>
    <w:p w:rsidR="008B67FE" w:rsidRPr="00376AD8" w:rsidRDefault="008B67FE"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На участке дефектоскопирования предусматривается местная вентиляция, организовывается сбор отработанной суспензии в специальные емкости, для дальнейшего повторного использования в работе.</w:t>
      </w:r>
      <w:r w:rsidR="00B5072F" w:rsidRPr="00376AD8">
        <w:rPr>
          <w:rFonts w:ascii="Times New Roman" w:hAnsi="Times New Roman"/>
          <w:sz w:val="28"/>
          <w:szCs w:val="28"/>
        </w:rPr>
        <w:t>[5]</w:t>
      </w:r>
    </w:p>
    <w:p w:rsidR="00CF5366" w:rsidRPr="00376AD8" w:rsidRDefault="00CF5366" w:rsidP="00376AD8">
      <w:pPr>
        <w:pStyle w:val="af"/>
        <w:widowControl w:val="0"/>
        <w:spacing w:after="0" w:line="360" w:lineRule="auto"/>
        <w:ind w:left="0" w:firstLine="709"/>
        <w:jc w:val="both"/>
        <w:rPr>
          <w:rFonts w:ascii="Times New Roman" w:hAnsi="Times New Roman"/>
          <w:sz w:val="28"/>
          <w:szCs w:val="28"/>
        </w:rPr>
      </w:pPr>
    </w:p>
    <w:p w:rsidR="008B67FE" w:rsidRPr="00C60F6E" w:rsidRDefault="00085893" w:rsidP="00376AD8">
      <w:pPr>
        <w:widowControl w:val="0"/>
        <w:tabs>
          <w:tab w:val="left" w:pos="284"/>
        </w:tabs>
        <w:spacing w:after="0" w:line="360" w:lineRule="auto"/>
        <w:ind w:firstLine="709"/>
        <w:jc w:val="both"/>
        <w:rPr>
          <w:rFonts w:ascii="Times New Roman" w:hAnsi="Times New Roman"/>
          <w:b/>
          <w:sz w:val="28"/>
          <w:szCs w:val="28"/>
        </w:rPr>
      </w:pPr>
      <w:r w:rsidRPr="00C60F6E">
        <w:rPr>
          <w:rFonts w:ascii="Times New Roman" w:hAnsi="Times New Roman"/>
          <w:b/>
          <w:sz w:val="28"/>
          <w:szCs w:val="28"/>
        </w:rPr>
        <w:t>1.9</w:t>
      </w:r>
      <w:r w:rsidR="00CF5366" w:rsidRPr="00C60F6E">
        <w:rPr>
          <w:rFonts w:ascii="Times New Roman" w:hAnsi="Times New Roman"/>
          <w:b/>
          <w:sz w:val="28"/>
          <w:szCs w:val="28"/>
        </w:rPr>
        <w:t xml:space="preserve"> Разработка мероприятий в депо по обеспечени</w:t>
      </w:r>
      <w:r w:rsidR="005B166E">
        <w:rPr>
          <w:rFonts w:ascii="Times New Roman" w:hAnsi="Times New Roman"/>
          <w:b/>
          <w:sz w:val="28"/>
          <w:szCs w:val="28"/>
        </w:rPr>
        <w:t>ю безопасности движения поездов</w:t>
      </w:r>
    </w:p>
    <w:p w:rsidR="00C60F6E" w:rsidRDefault="00C60F6E" w:rsidP="00376AD8">
      <w:pPr>
        <w:widowControl w:val="0"/>
        <w:spacing w:after="0" w:line="360" w:lineRule="auto"/>
        <w:ind w:firstLine="709"/>
        <w:jc w:val="both"/>
        <w:rPr>
          <w:rFonts w:ascii="Times New Roman" w:hAnsi="Times New Roman"/>
          <w:sz w:val="28"/>
          <w:szCs w:val="28"/>
        </w:rPr>
      </w:pP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этом пункте необходимо описать требования предъявляемые при разработке мероприятий</w:t>
      </w:r>
      <w:r w:rsidR="00376AD8">
        <w:rPr>
          <w:rFonts w:ascii="Times New Roman" w:hAnsi="Times New Roman"/>
          <w:sz w:val="28"/>
          <w:szCs w:val="28"/>
        </w:rPr>
        <w:t xml:space="preserve"> </w:t>
      </w:r>
      <w:r w:rsidRPr="00376AD8">
        <w:rPr>
          <w:rFonts w:ascii="Times New Roman" w:hAnsi="Times New Roman"/>
          <w:sz w:val="28"/>
          <w:szCs w:val="28"/>
        </w:rPr>
        <w:t xml:space="preserve">в депо по обеспечению безопасности движения поездов. </w:t>
      </w:r>
    </w:p>
    <w:p w:rsidR="00376AD8" w:rsidRDefault="00376AD8" w:rsidP="00376AD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5784" w:rsidRPr="00376AD8">
        <w:rPr>
          <w:rFonts w:ascii="Times New Roman" w:hAnsi="Times New Roman"/>
          <w:sz w:val="28"/>
          <w:szCs w:val="28"/>
        </w:rPr>
        <w:t>При сопровождении пассажирских поездов и при выезде на линию осуществлять проверки состояния пассажирских обустройств (платформ).</w:t>
      </w:r>
    </w:p>
    <w:p w:rsidR="00EE5784" w:rsidRP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Организовывать и проводить внезапные (в т.ч. ночные) проверки</w:t>
      </w:r>
      <w:r w:rsidR="00376AD8">
        <w:rPr>
          <w:rFonts w:ascii="Times New Roman" w:hAnsi="Times New Roman"/>
          <w:sz w:val="28"/>
          <w:szCs w:val="28"/>
        </w:rPr>
        <w:t xml:space="preserve"> </w:t>
      </w:r>
      <w:r w:rsidRPr="00376AD8">
        <w:rPr>
          <w:rFonts w:ascii="Times New Roman" w:hAnsi="Times New Roman"/>
          <w:sz w:val="28"/>
          <w:szCs w:val="28"/>
        </w:rPr>
        <w:t>выполнения работниками требований ПТЭ и должностных инструкций. Результаты рассматривать в коллективах цехов с принятием мер по предупреждению нарушений с привлечением виновных к ответственности.</w:t>
      </w:r>
    </w:p>
    <w:p w:rsid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Проводить расследование и разборы случаев Событий в поездной и маневровой работе, задержек пассажирских поездов с заслушиванием объяснений виновных и руководителей цехов на оперативных совещаниях, установлением причин нарушений, определением мер по их устранению с привлечением к дисциплинарной и материальной ответственности виновных в соответствии с действующим законодательством. Согласно требований приказа 1Ц-</w:t>
      </w:r>
      <w:smartTag w:uri="urn:schemas-microsoft-com:office:smarttags" w:element="metricconverter">
        <w:smartTagPr>
          <w:attr w:name="ProductID" w:val="94 г"/>
        </w:smartTagPr>
        <w:r w:rsidRPr="00376AD8">
          <w:rPr>
            <w:rFonts w:ascii="Times New Roman" w:hAnsi="Times New Roman"/>
            <w:sz w:val="28"/>
            <w:szCs w:val="28"/>
          </w:rPr>
          <w:t>94 г</w:t>
        </w:r>
      </w:smartTag>
      <w:r w:rsidRPr="00376AD8">
        <w:rPr>
          <w:rFonts w:ascii="Times New Roman" w:hAnsi="Times New Roman"/>
          <w:sz w:val="28"/>
          <w:szCs w:val="28"/>
        </w:rPr>
        <w:t>. и Минтранса РФ от 25.12.06 г. №163 , Распоряжения ОАО «РЖД» № 801 от 4.05.07 г.</w:t>
      </w:r>
      <w:r w:rsidR="00376AD8">
        <w:rPr>
          <w:rFonts w:ascii="Times New Roman" w:hAnsi="Times New Roman"/>
          <w:sz w:val="28"/>
          <w:szCs w:val="28"/>
        </w:rPr>
        <w:t xml:space="preserve"> </w:t>
      </w:r>
      <w:r w:rsidRPr="00376AD8">
        <w:rPr>
          <w:rFonts w:ascii="Times New Roman" w:hAnsi="Times New Roman"/>
          <w:sz w:val="28"/>
          <w:szCs w:val="28"/>
        </w:rPr>
        <w:t>в 3-х суточный срок.</w:t>
      </w:r>
    </w:p>
    <w:p w:rsid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Проводить</w:t>
      </w:r>
      <w:r w:rsidR="00376AD8">
        <w:rPr>
          <w:rFonts w:ascii="Times New Roman" w:hAnsi="Times New Roman"/>
          <w:sz w:val="28"/>
          <w:szCs w:val="28"/>
        </w:rPr>
        <w:t xml:space="preserve"> </w:t>
      </w:r>
      <w:r w:rsidRPr="00376AD8">
        <w:rPr>
          <w:rFonts w:ascii="Times New Roman" w:hAnsi="Times New Roman"/>
          <w:sz w:val="28"/>
          <w:szCs w:val="28"/>
        </w:rPr>
        <w:t>единый «День безопасности».Участвовать в проводимых «Днях</w:t>
      </w:r>
      <w:r w:rsidR="00376AD8">
        <w:rPr>
          <w:rFonts w:ascii="Times New Roman" w:hAnsi="Times New Roman"/>
          <w:sz w:val="28"/>
          <w:szCs w:val="28"/>
        </w:rPr>
        <w:t xml:space="preserve"> </w:t>
      </w:r>
      <w:r w:rsidRPr="00376AD8">
        <w:rPr>
          <w:rFonts w:ascii="Times New Roman" w:hAnsi="Times New Roman"/>
          <w:sz w:val="28"/>
          <w:szCs w:val="28"/>
        </w:rPr>
        <w:t>безопасности» в локомотивных депо, с целью отработки совместных действий по устранению неисправностей в пассажирских поездах возникающих в пути следования.</w:t>
      </w:r>
    </w:p>
    <w:p w:rsid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Проводить расследование и разборы по отказам в работе ЭПТ, радиосвязи «Начальник поезда-машинист», сигнализации СКНБ, (СКНБП), УПС. В зимний период в пунктах формирования, оборота и в пути следования обеспечить очистку ходовых частей, баков ЭЧТК, приводов генераторов от льда и снега пассажирских вагонов.</w:t>
      </w:r>
    </w:p>
    <w:p w:rsidR="00EE5784" w:rsidRPr="00376AD8" w:rsidRDefault="00EE5784" w:rsidP="00376AD8">
      <w:pPr>
        <w:widowControl w:val="0"/>
        <w:tabs>
          <w:tab w:val="left" w:pos="360"/>
        </w:tabs>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целях устойчивой эксплуатации пассажирских вагонов проводить следующие работы:</w:t>
      </w:r>
    </w:p>
    <w:p w:rsidR="00EE5784" w:rsidRPr="00376AD8" w:rsidRDefault="00EE5784" w:rsidP="00376AD8">
      <w:pPr>
        <w:widowControl w:val="0"/>
        <w:tabs>
          <w:tab w:val="left" w:pos="0"/>
        </w:tabs>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Единовременную ревизию роликовых букс, находящихся в эксплуатации;</w:t>
      </w:r>
    </w:p>
    <w:p w:rsidR="00EE5784" w:rsidRPr="00376AD8" w:rsidRDefault="00EE5784" w:rsidP="00376AD8">
      <w:pPr>
        <w:widowControl w:val="0"/>
        <w:tabs>
          <w:tab w:val="left" w:pos="0"/>
        </w:tabs>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Единовременную весеннюю и осеннюю ревизию автотормозного оборудования.</w:t>
      </w:r>
    </w:p>
    <w:p w:rsidR="00EE5784" w:rsidRPr="00376AD8" w:rsidRDefault="00EE5784" w:rsidP="00376AD8">
      <w:pPr>
        <w:widowControl w:val="0"/>
        <w:tabs>
          <w:tab w:val="left" w:pos="0"/>
        </w:tabs>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Единовременную ревизию вагонных аккумуляторных батарей и СКНБ.</w:t>
      </w:r>
    </w:p>
    <w:p w:rsidR="00376AD8" w:rsidRDefault="00EE5784" w:rsidP="00376AD8">
      <w:pPr>
        <w:widowControl w:val="0"/>
        <w:tabs>
          <w:tab w:val="left" w:pos="0"/>
          <w:tab w:val="left" w:pos="420"/>
        </w:tabs>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Осмотр и обмер колесных пар.</w:t>
      </w:r>
    </w:p>
    <w:p w:rsid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Проводить весенний и осенний</w:t>
      </w:r>
      <w:r w:rsidR="00376AD8">
        <w:rPr>
          <w:rFonts w:ascii="Times New Roman" w:hAnsi="Times New Roman"/>
          <w:sz w:val="28"/>
          <w:szCs w:val="28"/>
        </w:rPr>
        <w:t xml:space="preserve"> </w:t>
      </w:r>
      <w:r w:rsidRPr="00376AD8">
        <w:rPr>
          <w:rFonts w:ascii="Times New Roman" w:hAnsi="Times New Roman"/>
          <w:sz w:val="28"/>
          <w:szCs w:val="28"/>
        </w:rPr>
        <w:t>осмотр автосцепного устройства с расцепкой, с применением шаблона № 940Р и обязательной проверкой планкой возвышения противовеса замкодержателя над полочкой.</w:t>
      </w:r>
    </w:p>
    <w:p w:rsid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проверке качества подготовки пассажирских поездов в рейс, ремонта и технического обслуживания узлов и деталей</w:t>
      </w:r>
      <w:r w:rsidR="00376AD8">
        <w:rPr>
          <w:rFonts w:ascii="Times New Roman" w:hAnsi="Times New Roman"/>
          <w:sz w:val="28"/>
          <w:szCs w:val="28"/>
        </w:rPr>
        <w:t xml:space="preserve"> </w:t>
      </w:r>
      <w:r w:rsidRPr="00376AD8">
        <w:rPr>
          <w:rFonts w:ascii="Times New Roman" w:hAnsi="Times New Roman"/>
          <w:sz w:val="28"/>
          <w:szCs w:val="28"/>
        </w:rPr>
        <w:t>контролировать пломбирование сливных и наливных пробок в редукторах на средней части оси, проверять знания исполнителей, состояние мерительного инструмента и стеллажного хозяйства. Заслушивать заместителей начальника депо, начальников резервов проводников по выполнению основных нормативов личного участия в организации безопасности движения поездов.</w:t>
      </w:r>
    </w:p>
    <w:p w:rsid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Проводить весенний и осенний осмотры сооружений, устройств, служебно-технических зданий, проверку выполнения технологии работы, состояния трудовой и производственной дисциплины, безопасности движения.</w:t>
      </w:r>
    </w:p>
    <w:p w:rsidR="00376AD8" w:rsidRDefault="00EE5784" w:rsidP="00376AD8">
      <w:pPr>
        <w:widowControl w:val="0"/>
        <w:tabs>
          <w:tab w:val="left" w:pos="360"/>
        </w:tabs>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 Проводить практические технические занятия</w:t>
      </w:r>
      <w:r w:rsidR="00376AD8">
        <w:rPr>
          <w:rFonts w:ascii="Times New Roman" w:hAnsi="Times New Roman"/>
          <w:sz w:val="28"/>
          <w:szCs w:val="28"/>
        </w:rPr>
        <w:t xml:space="preserve"> </w:t>
      </w:r>
      <w:r w:rsidRPr="00376AD8">
        <w:rPr>
          <w:rFonts w:ascii="Times New Roman" w:hAnsi="Times New Roman"/>
          <w:sz w:val="28"/>
          <w:szCs w:val="28"/>
        </w:rPr>
        <w:t>с ЛНП и ПЭМ по работе автотормозов при заклинивании колесных пар, устранению и выявлению причин саморасцепов автосцепок в пути следования, отцепки горящего вагона от поезда, применения огнетушителей всех типов, самоспасателей СПИ-20 и по работе</w:t>
      </w:r>
      <w:r w:rsidR="00376AD8">
        <w:rPr>
          <w:rFonts w:ascii="Times New Roman" w:hAnsi="Times New Roman"/>
          <w:sz w:val="28"/>
          <w:szCs w:val="28"/>
        </w:rPr>
        <w:t xml:space="preserve"> </w:t>
      </w:r>
      <w:r w:rsidRPr="00376AD8">
        <w:rPr>
          <w:rFonts w:ascii="Times New Roman" w:hAnsi="Times New Roman"/>
          <w:sz w:val="28"/>
          <w:szCs w:val="28"/>
        </w:rPr>
        <w:t>радиостанций</w:t>
      </w:r>
      <w:r w:rsidR="00376AD8">
        <w:rPr>
          <w:rFonts w:ascii="Times New Roman" w:hAnsi="Times New Roman"/>
          <w:sz w:val="28"/>
          <w:szCs w:val="28"/>
        </w:rPr>
        <w:t xml:space="preserve"> </w:t>
      </w:r>
      <w:r w:rsidRPr="00376AD8">
        <w:rPr>
          <w:rFonts w:ascii="Times New Roman" w:hAnsi="Times New Roman"/>
          <w:sz w:val="28"/>
          <w:szCs w:val="28"/>
        </w:rPr>
        <w:t>связи РВ-2,4</w:t>
      </w:r>
    </w:p>
    <w:p w:rsidR="00EE5784" w:rsidRP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Проводить проверки содержания и использования средств неразрушающего контроля вагонных деталей в соответствии указания МПС от 5 апреля </w:t>
      </w:r>
      <w:smartTag w:uri="urn:schemas-microsoft-com:office:smarttags" w:element="metricconverter">
        <w:smartTagPr>
          <w:attr w:name="ProductID" w:val="2000 г"/>
        </w:smartTagPr>
        <w:r w:rsidRPr="00376AD8">
          <w:rPr>
            <w:rFonts w:ascii="Times New Roman" w:hAnsi="Times New Roman"/>
            <w:sz w:val="28"/>
            <w:szCs w:val="28"/>
          </w:rPr>
          <w:t>2000 г</w:t>
        </w:r>
      </w:smartTag>
      <w:r w:rsidRPr="00376AD8">
        <w:rPr>
          <w:rFonts w:ascii="Times New Roman" w:hAnsi="Times New Roman"/>
          <w:sz w:val="28"/>
          <w:szCs w:val="28"/>
        </w:rPr>
        <w:t>. № 8 Ц.</w:t>
      </w:r>
    </w:p>
    <w:p w:rsidR="00376AD8" w:rsidRDefault="00376AD8" w:rsidP="00376AD8">
      <w:pPr>
        <w:widowControl w:val="0"/>
        <w:snapToGri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5784" w:rsidRPr="00376AD8">
        <w:rPr>
          <w:rFonts w:ascii="Times New Roman" w:hAnsi="Times New Roman"/>
          <w:sz w:val="28"/>
          <w:szCs w:val="28"/>
        </w:rPr>
        <w:t>Провести целевые проверки состояния тормозов пассажирских вагонов, отставленных от движения в зимний период, обратив особое внимание на состояние сеточек, воздухораспределителей № 292, тормозных цилиндров, рычажной передачи, с составлением актов.</w:t>
      </w:r>
    </w:p>
    <w:p w:rsidR="00EE5784" w:rsidRPr="00376AD8" w:rsidRDefault="00EE5784" w:rsidP="00376AD8">
      <w:pPr>
        <w:widowControl w:val="0"/>
        <w:snapToGrid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Контролировать выполнение настоящего</w:t>
      </w:r>
      <w:r w:rsidR="00376AD8">
        <w:rPr>
          <w:rFonts w:ascii="Times New Roman" w:hAnsi="Times New Roman"/>
          <w:sz w:val="28"/>
          <w:szCs w:val="28"/>
        </w:rPr>
        <w:t xml:space="preserve"> </w:t>
      </w:r>
      <w:r w:rsidRPr="00376AD8">
        <w:rPr>
          <w:rFonts w:ascii="Times New Roman" w:hAnsi="Times New Roman"/>
          <w:sz w:val="28"/>
          <w:szCs w:val="28"/>
        </w:rPr>
        <w:t>плана</w:t>
      </w:r>
      <w:r w:rsidR="00376AD8">
        <w:rPr>
          <w:rFonts w:ascii="Times New Roman" w:hAnsi="Times New Roman"/>
          <w:sz w:val="28"/>
          <w:szCs w:val="28"/>
        </w:rPr>
        <w:t xml:space="preserve"> </w:t>
      </w:r>
      <w:r w:rsidRPr="00376AD8">
        <w:rPr>
          <w:rFonts w:ascii="Times New Roman" w:hAnsi="Times New Roman"/>
          <w:sz w:val="28"/>
          <w:szCs w:val="28"/>
        </w:rPr>
        <w:t>мероприятий по обеспечению</w:t>
      </w:r>
      <w:r w:rsidR="00376AD8">
        <w:rPr>
          <w:rFonts w:ascii="Times New Roman" w:hAnsi="Times New Roman"/>
          <w:sz w:val="28"/>
          <w:szCs w:val="28"/>
        </w:rPr>
        <w:t xml:space="preserve"> </w:t>
      </w:r>
      <w:r w:rsidRPr="00376AD8">
        <w:rPr>
          <w:rFonts w:ascii="Times New Roman" w:hAnsi="Times New Roman"/>
          <w:sz w:val="28"/>
          <w:szCs w:val="28"/>
        </w:rPr>
        <w:t xml:space="preserve">безопасности движения на </w:t>
      </w:r>
      <w:smartTag w:uri="urn:schemas-microsoft-com:office:smarttags" w:element="metricconverter">
        <w:smartTagPr>
          <w:attr w:name="ProductID" w:val="2010 г"/>
        </w:smartTagPr>
        <w:r w:rsidRPr="00376AD8">
          <w:rPr>
            <w:rFonts w:ascii="Times New Roman" w:hAnsi="Times New Roman"/>
            <w:sz w:val="28"/>
            <w:szCs w:val="28"/>
          </w:rPr>
          <w:t>2010 г</w:t>
        </w:r>
      </w:smartTag>
      <w:r w:rsidRPr="00376AD8">
        <w:rPr>
          <w:rFonts w:ascii="Times New Roman" w:hAnsi="Times New Roman"/>
          <w:sz w:val="28"/>
          <w:szCs w:val="28"/>
        </w:rPr>
        <w:t>.</w:t>
      </w:r>
    </w:p>
    <w:p w:rsidR="00376AD8" w:rsidRDefault="00376AD8" w:rsidP="00376AD8">
      <w:pPr>
        <w:widowControl w:val="0"/>
        <w:tabs>
          <w:tab w:val="left" w:pos="284"/>
        </w:tabs>
        <w:spacing w:after="0" w:line="360" w:lineRule="auto"/>
        <w:ind w:firstLine="709"/>
        <w:jc w:val="both"/>
        <w:rPr>
          <w:rFonts w:ascii="Times New Roman" w:hAnsi="Times New Roman"/>
          <w:sz w:val="28"/>
          <w:szCs w:val="28"/>
        </w:rPr>
      </w:pPr>
    </w:p>
    <w:p w:rsidR="009524F5" w:rsidRPr="00C60F6E" w:rsidRDefault="00C60F6E" w:rsidP="00376AD8">
      <w:pPr>
        <w:widowControl w:val="0"/>
        <w:spacing w:after="0" w:line="360" w:lineRule="auto"/>
        <w:ind w:firstLine="709"/>
        <w:jc w:val="both"/>
        <w:rPr>
          <w:rFonts w:ascii="Times New Roman" w:hAnsi="Times New Roman"/>
          <w:b/>
          <w:sz w:val="28"/>
          <w:szCs w:val="28"/>
        </w:rPr>
      </w:pPr>
      <w:r>
        <w:rPr>
          <w:rFonts w:ascii="Times New Roman" w:hAnsi="Times New Roman"/>
          <w:sz w:val="28"/>
          <w:szCs w:val="24"/>
        </w:rPr>
        <w:br w:type="page"/>
      </w:r>
      <w:r w:rsidR="006A2C4B">
        <w:rPr>
          <w:noProof/>
        </w:rPr>
        <w:pict>
          <v:shape id="_x0000_s1026" type="#_x0000_t75" style="position:absolute;left:0;text-align:left;margin-left:-78pt;margin-top:-356.85pt;width:595.5pt;height:103.5pt;z-index:251654656" o:preferrelative="f">
            <v:fill o:detectmouseclick="t"/>
            <v:path o:extrusionok="t" o:connecttype="none"/>
            <o:lock v:ext="edit" text="t"/>
          </v:shape>
        </w:pict>
      </w:r>
      <w:r w:rsidR="009524F5" w:rsidRPr="00C60F6E">
        <w:rPr>
          <w:rFonts w:ascii="Times New Roman" w:hAnsi="Times New Roman"/>
          <w:b/>
          <w:sz w:val="28"/>
          <w:szCs w:val="28"/>
        </w:rPr>
        <w:t>2. ИНДИВИДУАЛЬНАЯ ЧАСТЬ</w:t>
      </w:r>
    </w:p>
    <w:p w:rsidR="00C60F6E" w:rsidRPr="00C60F6E" w:rsidRDefault="00C60F6E" w:rsidP="00376AD8">
      <w:pPr>
        <w:widowControl w:val="0"/>
        <w:autoSpaceDE w:val="0"/>
        <w:autoSpaceDN w:val="0"/>
        <w:adjustRightInd w:val="0"/>
        <w:spacing w:after="0" w:line="360" w:lineRule="auto"/>
        <w:ind w:firstLine="709"/>
        <w:jc w:val="both"/>
        <w:rPr>
          <w:rFonts w:ascii="Times New Roman" w:hAnsi="Times New Roman"/>
          <w:b/>
          <w:sz w:val="28"/>
          <w:szCs w:val="28"/>
        </w:rPr>
      </w:pPr>
    </w:p>
    <w:p w:rsidR="009524F5" w:rsidRPr="00C60F6E" w:rsidRDefault="009524F5" w:rsidP="00376AD8">
      <w:pPr>
        <w:widowControl w:val="0"/>
        <w:autoSpaceDE w:val="0"/>
        <w:autoSpaceDN w:val="0"/>
        <w:adjustRightInd w:val="0"/>
        <w:spacing w:after="0" w:line="360" w:lineRule="auto"/>
        <w:ind w:firstLine="709"/>
        <w:jc w:val="both"/>
        <w:rPr>
          <w:rFonts w:ascii="Times New Roman" w:hAnsi="Times New Roman"/>
          <w:b/>
          <w:sz w:val="28"/>
          <w:szCs w:val="28"/>
        </w:rPr>
      </w:pPr>
      <w:r w:rsidRPr="00C60F6E">
        <w:rPr>
          <w:rFonts w:ascii="Times New Roman" w:hAnsi="Times New Roman"/>
          <w:b/>
          <w:sz w:val="28"/>
          <w:szCs w:val="28"/>
        </w:rPr>
        <w:t>2.1 Назначение участка</w:t>
      </w:r>
    </w:p>
    <w:p w:rsidR="00C60F6E" w:rsidRDefault="00C60F6E" w:rsidP="00376AD8">
      <w:pPr>
        <w:widowControl w:val="0"/>
        <w:spacing w:after="0" w:line="360" w:lineRule="auto"/>
        <w:ind w:firstLine="709"/>
        <w:jc w:val="both"/>
        <w:rPr>
          <w:rFonts w:ascii="Times New Roman" w:hAnsi="Times New Roman"/>
          <w:sz w:val="28"/>
          <w:szCs w:val="28"/>
        </w:rPr>
      </w:pP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Автотормозное отделение служит для ремонта и испытания соединительных руковов, концевых кранов, авторежимов и другого тормозного оборудования снимаемого с вагонов при ремонте в депо.</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 режимом работы понимают определенное чередование времени работы и отдыха.</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Понятие режим работы определяет: прерывность или не прерывность производства, число рабочих дней в году и в недели, число праздничных дней в году, продолжительность рабочей недели в часах, число смен работы в сутки, продолжительность смены в часах.</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выборе режима роботы для депо следует исходить из 40-часовой прерывной двухсменной пятидневной рабочей недели.</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вагонных депо, их участках и отделениях могут быть использованы следующие режимы работы.</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1 Ежедневная двухсменная пятидневная рабочая неделя с двумя выходными и продолжительностью смены 8 часов.</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2 Скользящий график с чередованием двух дней работы и двух дней отдыха, в две или одну смену продолжительностью 12 часов.</w:t>
      </w:r>
    </w:p>
    <w:p w:rsid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3 Круглосуточная работа – день, ночь по 12 часов и отдыхом после ночной смены 48 часов.</w:t>
      </w:r>
    </w:p>
    <w:p w:rsidR="00EE5784" w:rsidRPr="00376AD8" w:rsidRDefault="00EE5784" w:rsidP="00376AD8">
      <w:pPr>
        <w:widowControl w:val="0"/>
        <w:spacing w:after="0" w:line="360" w:lineRule="auto"/>
        <w:ind w:firstLine="709"/>
        <w:jc w:val="both"/>
        <w:rPr>
          <w:rFonts w:ascii="Times New Roman" w:hAnsi="Times New Roman"/>
          <w:b/>
          <w:sz w:val="28"/>
          <w:szCs w:val="28"/>
        </w:rPr>
      </w:pPr>
      <w:r w:rsidRPr="00376AD8">
        <w:rPr>
          <w:rFonts w:ascii="Times New Roman" w:hAnsi="Times New Roman"/>
          <w:sz w:val="28"/>
          <w:szCs w:val="28"/>
        </w:rPr>
        <w:t>Для автотормозного отделения установим следующий режим работы: Ежедневная односменная пятидневная рабочая неделя с двумя выходными и продолжительностью смены 8 часов.</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Поточный метод является передовой формой организации ремонта и характеризуется тем, что вагоны передвигаются в процессе ремонта через определенные промежутки времени с одной позиции на другую. При этом каждая позиция оснащается механизмами и приспособлениями в соответствии с выполняемыми работами, а рабочие, находящиеся на рабочих местах, производят на каждом вагоне ремонтные операции, установленные на данной позиции.</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потоке с наибольшей полнотой осуществляются важнейшие принципы высокоорганизованного производства: пропорциональность, ритмичность, параллельность, прямоточность; комплексная механизация и автоматизация производственных процессов, а также широко используется передовая техника; размещение вспомогательных участков и отделений вдоль вагоносборочного участка напротив тех позиций, где детали снимаются или ставятся на вагон , что сокращает время на транспортировку их от вагона или к вагону; специализация рабочих мест на небольшом числе производственных операций, что позволяет ускорить производственный цикл ремонта вагонов.</w:t>
      </w:r>
    </w:p>
    <w:p w:rsidR="00EE5784" w:rsidRPr="00376AD8" w:rsidRDefault="00EE5784"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Вместе с тем поточный метод ремонта требует постоянства объема работ в ремонтируемых вагонах и однородности их типов на каждой поточной линии. Применение этого метода в проекте возможно, так как проектируемое депо специализированно на ремонте одного типа вагонов, поэтому выбираем именно этот метод для ремонта не только вагонов, но и узлов и деталей.</w:t>
      </w:r>
      <w:r w:rsidR="004C1411" w:rsidRPr="00376AD8">
        <w:rPr>
          <w:rFonts w:ascii="Times New Roman" w:hAnsi="Times New Roman"/>
          <w:sz w:val="28"/>
          <w:szCs w:val="28"/>
        </w:rPr>
        <w:t xml:space="preserve"> [2]</w:t>
      </w:r>
    </w:p>
    <w:p w:rsidR="005F1C13" w:rsidRPr="00376AD8" w:rsidRDefault="005F1C13" w:rsidP="00376AD8">
      <w:pPr>
        <w:widowControl w:val="0"/>
        <w:spacing w:after="0" w:line="360" w:lineRule="auto"/>
        <w:ind w:firstLine="709"/>
        <w:jc w:val="both"/>
        <w:rPr>
          <w:rFonts w:ascii="Times New Roman" w:hAnsi="Times New Roman"/>
          <w:sz w:val="28"/>
          <w:szCs w:val="28"/>
        </w:rPr>
      </w:pPr>
    </w:p>
    <w:p w:rsidR="00957CDF" w:rsidRPr="00C60F6E" w:rsidRDefault="005F1C13" w:rsidP="00376AD8">
      <w:pPr>
        <w:widowControl w:val="0"/>
        <w:autoSpaceDE w:val="0"/>
        <w:autoSpaceDN w:val="0"/>
        <w:adjustRightInd w:val="0"/>
        <w:spacing w:after="0" w:line="360" w:lineRule="auto"/>
        <w:ind w:firstLine="709"/>
        <w:jc w:val="both"/>
        <w:rPr>
          <w:rFonts w:ascii="Times New Roman" w:hAnsi="Times New Roman"/>
          <w:b/>
          <w:sz w:val="28"/>
          <w:szCs w:val="28"/>
        </w:rPr>
      </w:pPr>
      <w:r w:rsidRPr="00C60F6E">
        <w:rPr>
          <w:rFonts w:ascii="Times New Roman" w:hAnsi="Times New Roman"/>
          <w:b/>
          <w:sz w:val="28"/>
          <w:szCs w:val="28"/>
        </w:rPr>
        <w:t>2.2</w:t>
      </w:r>
      <w:r w:rsidR="001F07B7" w:rsidRPr="00C60F6E">
        <w:rPr>
          <w:rFonts w:ascii="Times New Roman" w:hAnsi="Times New Roman"/>
          <w:b/>
          <w:sz w:val="28"/>
          <w:szCs w:val="28"/>
        </w:rPr>
        <w:t xml:space="preserve"> Определение программы работы участка</w:t>
      </w:r>
    </w:p>
    <w:p w:rsidR="00C60F6E" w:rsidRDefault="00C60F6E" w:rsidP="00376AD8">
      <w:pPr>
        <w:widowControl w:val="0"/>
        <w:spacing w:after="0" w:line="360" w:lineRule="auto"/>
        <w:ind w:firstLine="709"/>
        <w:jc w:val="both"/>
        <w:rPr>
          <w:rFonts w:ascii="Times New Roman" w:hAnsi="Times New Roman"/>
          <w:sz w:val="28"/>
          <w:szCs w:val="28"/>
        </w:rPr>
      </w:pPr>
    </w:p>
    <w:p w:rsidR="00376AD8" w:rsidRDefault="004C141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Программа ремонта автотормозного отделения составляет 750 комплектов в год. </w:t>
      </w:r>
    </w:p>
    <w:p w:rsidR="004C1411" w:rsidRPr="00376AD8" w:rsidRDefault="004C141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В комплект входит: Воздухораспределитель условный №292-001, электровоздухораспределитель условный №305-000, тормозной цилиндр, запасной резервуар, два концевых крана, два соединительных рукава условный №369А, магистральная труба, клапан для отпуска тормоза вручную условный №31, разобщительный кран, два стоп крана, пылеловка, два электропровода, автоматический регулятор рычажной передачи. </w:t>
      </w:r>
    </w:p>
    <w:p w:rsidR="000D1CBB" w:rsidRPr="00C60F6E" w:rsidRDefault="00C60F6E" w:rsidP="00376AD8">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F1C13" w:rsidRPr="00C60F6E">
        <w:rPr>
          <w:rFonts w:ascii="Times New Roman" w:hAnsi="Times New Roman"/>
          <w:b/>
          <w:sz w:val="28"/>
          <w:szCs w:val="28"/>
        </w:rPr>
        <w:t>2.3</w:t>
      </w:r>
      <w:r w:rsidR="000D1CBB" w:rsidRPr="00C60F6E">
        <w:rPr>
          <w:rFonts w:ascii="Times New Roman" w:hAnsi="Times New Roman"/>
          <w:b/>
          <w:sz w:val="28"/>
          <w:szCs w:val="28"/>
        </w:rPr>
        <w:t xml:space="preserve"> Определение штата рабочих. Распредел</w:t>
      </w:r>
      <w:r>
        <w:rPr>
          <w:rFonts w:ascii="Times New Roman" w:hAnsi="Times New Roman"/>
          <w:b/>
          <w:sz w:val="28"/>
          <w:szCs w:val="28"/>
        </w:rPr>
        <w:t>ение штата по разрядам и сменам</w:t>
      </w:r>
    </w:p>
    <w:p w:rsidR="00C60F6E" w:rsidRDefault="00C60F6E" w:rsidP="00376AD8">
      <w:pPr>
        <w:pStyle w:val="14"/>
        <w:widowControl w:val="0"/>
        <w:spacing w:line="360" w:lineRule="auto"/>
        <w:ind w:firstLine="709"/>
        <w:jc w:val="both"/>
      </w:pPr>
    </w:p>
    <w:p w:rsidR="000D1CBB" w:rsidRPr="00376AD8" w:rsidRDefault="000D1CBB" w:rsidP="00376AD8">
      <w:pPr>
        <w:pStyle w:val="14"/>
        <w:widowControl w:val="0"/>
        <w:spacing w:line="360" w:lineRule="auto"/>
        <w:ind w:firstLine="709"/>
        <w:jc w:val="both"/>
      </w:pPr>
      <w:r w:rsidRPr="00376AD8">
        <w:t xml:space="preserve">Численность производственных рабочих рассчитывается по годовой программе ремонта вагонов и нормативу численности производственных рабочих на измеритель годовой программы деповского ремонта. </w:t>
      </w:r>
    </w:p>
    <w:p w:rsidR="00376AD8" w:rsidRDefault="000D1CBB" w:rsidP="00376AD8">
      <w:pPr>
        <w:pStyle w:val="14"/>
        <w:widowControl w:val="0"/>
        <w:spacing w:line="360" w:lineRule="auto"/>
        <w:ind w:firstLine="709"/>
        <w:jc w:val="both"/>
      </w:pPr>
      <w:r w:rsidRPr="00376AD8">
        <w:t>Явочный штат рабочих определяется по формуле:</w:t>
      </w:r>
    </w:p>
    <w:p w:rsidR="00C60F6E" w:rsidRDefault="00C60F6E" w:rsidP="00376AD8">
      <w:pPr>
        <w:pStyle w:val="14"/>
        <w:widowControl w:val="0"/>
        <w:spacing w:line="360" w:lineRule="auto"/>
        <w:ind w:firstLine="709"/>
        <w:jc w:val="both"/>
      </w:pPr>
    </w:p>
    <w:p w:rsidR="000D1CBB" w:rsidRPr="00376AD8" w:rsidRDefault="000D1CBB" w:rsidP="00376AD8">
      <w:pPr>
        <w:pStyle w:val="14"/>
        <w:widowControl w:val="0"/>
        <w:spacing w:line="360" w:lineRule="auto"/>
        <w:ind w:firstLine="709"/>
        <w:jc w:val="both"/>
      </w:pPr>
      <w:r w:rsidRPr="00376AD8">
        <w:rPr>
          <w:lang w:val="en-US"/>
        </w:rPr>
        <w:t>R</w:t>
      </w:r>
      <w:r w:rsidRPr="00376AD8">
        <w:t xml:space="preserve">яв.рабоч = </w:t>
      </w:r>
      <w:r w:rsidRPr="00376AD8">
        <w:rPr>
          <w:lang w:val="en-US"/>
        </w:rPr>
        <w:t>N</w:t>
      </w:r>
      <w:r w:rsidRPr="00376AD8">
        <w:t>у· а1/100, человек</w:t>
      </w:r>
      <w:r w:rsidR="00376AD8">
        <w:t xml:space="preserve"> </w:t>
      </w:r>
      <w:r w:rsidRPr="00376AD8">
        <w:t>(2.1)</w:t>
      </w:r>
      <w:r w:rsidR="00376AD8">
        <w:t xml:space="preserve"> </w:t>
      </w:r>
    </w:p>
    <w:p w:rsidR="00C60F6E" w:rsidRDefault="00C60F6E" w:rsidP="00376AD8">
      <w:pPr>
        <w:widowControl w:val="0"/>
        <w:spacing w:after="0" w:line="360" w:lineRule="auto"/>
        <w:ind w:firstLine="709"/>
        <w:jc w:val="both"/>
        <w:rPr>
          <w:rFonts w:ascii="Times New Roman" w:hAnsi="Times New Roman"/>
          <w:sz w:val="28"/>
          <w:szCs w:val="28"/>
        </w:rPr>
      </w:pPr>
    </w:p>
    <w:p w:rsidR="00376AD8" w:rsidRDefault="000D1CB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где</w:t>
      </w:r>
      <w:r w:rsidR="00376AD8">
        <w:rPr>
          <w:rFonts w:ascii="Times New Roman" w:hAnsi="Times New Roman"/>
          <w:sz w:val="28"/>
          <w:szCs w:val="28"/>
        </w:rPr>
        <w:t xml:space="preserve"> </w:t>
      </w:r>
      <w:r w:rsidRPr="00376AD8">
        <w:rPr>
          <w:rFonts w:ascii="Times New Roman" w:hAnsi="Times New Roman"/>
          <w:sz w:val="28"/>
          <w:szCs w:val="28"/>
          <w:lang w:val="en-US"/>
        </w:rPr>
        <w:t>N</w:t>
      </w:r>
      <w:r w:rsidRPr="00376AD8">
        <w:rPr>
          <w:rFonts w:ascii="Times New Roman" w:hAnsi="Times New Roman"/>
          <w:sz w:val="28"/>
          <w:szCs w:val="28"/>
        </w:rPr>
        <w:t>у- программа ремонта участка.</w:t>
      </w:r>
    </w:p>
    <w:p w:rsidR="000D1CBB" w:rsidRPr="00376AD8" w:rsidRDefault="000D1CB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а1 – явочная численность производственных рабочих:</w:t>
      </w:r>
    </w:p>
    <w:p w:rsidR="00F5424B" w:rsidRPr="00376AD8" w:rsidRDefault="00F5424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слесарь по ремонту </w:t>
      </w:r>
      <w:r w:rsidR="005F1C13" w:rsidRPr="00376AD8">
        <w:rPr>
          <w:rFonts w:ascii="Times New Roman" w:hAnsi="Times New Roman"/>
          <w:sz w:val="28"/>
          <w:szCs w:val="28"/>
        </w:rPr>
        <w:t xml:space="preserve">подвижного состава – 0,610 </w:t>
      </w:r>
    </w:p>
    <w:p w:rsidR="00F5424B" w:rsidRPr="00376AD8" w:rsidRDefault="005F1C1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токарь – 0,198 </w:t>
      </w:r>
    </w:p>
    <w:p w:rsidR="000D1CBB" w:rsidRPr="00376AD8" w:rsidRDefault="005F1C1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подсобный рабочий – 0,110 </w:t>
      </w:r>
    </w:p>
    <w:p w:rsidR="000D1CBB" w:rsidRPr="00376AD8" w:rsidRDefault="000D1CB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яв.</w:t>
      </w:r>
      <w:r w:rsidR="00F5424B" w:rsidRPr="00376AD8">
        <w:rPr>
          <w:rFonts w:ascii="Times New Roman" w:hAnsi="Times New Roman"/>
          <w:sz w:val="28"/>
          <w:szCs w:val="28"/>
        </w:rPr>
        <w:t>сл.п.с</w:t>
      </w:r>
      <w:r w:rsidRPr="00376AD8">
        <w:rPr>
          <w:rFonts w:ascii="Times New Roman" w:hAnsi="Times New Roman"/>
          <w:sz w:val="28"/>
          <w:szCs w:val="28"/>
        </w:rPr>
        <w:t xml:space="preserve"> =</w:t>
      </w:r>
      <w:r w:rsidR="005F1C13" w:rsidRPr="00376AD8">
        <w:rPr>
          <w:rFonts w:ascii="Times New Roman" w:hAnsi="Times New Roman"/>
          <w:sz w:val="28"/>
          <w:szCs w:val="28"/>
        </w:rPr>
        <w:t xml:space="preserve">750*0,610/100=4,757 принимаем </w:t>
      </w:r>
      <w:r w:rsidR="00F5424B" w:rsidRPr="00376AD8">
        <w:rPr>
          <w:rFonts w:ascii="Times New Roman" w:hAnsi="Times New Roman"/>
          <w:sz w:val="28"/>
          <w:szCs w:val="28"/>
        </w:rPr>
        <w:t>5 человек</w:t>
      </w:r>
    </w:p>
    <w:p w:rsidR="00F5424B" w:rsidRPr="00376AD8" w:rsidRDefault="00F5424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 xml:space="preserve">яв.т </w:t>
      </w:r>
      <w:r w:rsidR="005F1C13" w:rsidRPr="00376AD8">
        <w:rPr>
          <w:rFonts w:ascii="Times New Roman" w:hAnsi="Times New Roman"/>
          <w:sz w:val="28"/>
          <w:szCs w:val="28"/>
        </w:rPr>
        <w:t xml:space="preserve">=750*0,198/100=1,485 принимаем </w:t>
      </w:r>
      <w:r w:rsidRPr="00376AD8">
        <w:rPr>
          <w:rFonts w:ascii="Times New Roman" w:hAnsi="Times New Roman"/>
          <w:sz w:val="28"/>
          <w:szCs w:val="28"/>
        </w:rPr>
        <w:t>2 человека</w:t>
      </w:r>
    </w:p>
    <w:p w:rsidR="00F5424B" w:rsidRPr="00376AD8" w:rsidRDefault="00F5424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яв.п.р. =7</w:t>
      </w:r>
      <w:r w:rsidR="005F1C13" w:rsidRPr="00376AD8">
        <w:rPr>
          <w:rFonts w:ascii="Times New Roman" w:hAnsi="Times New Roman"/>
          <w:sz w:val="28"/>
          <w:szCs w:val="28"/>
        </w:rPr>
        <w:t xml:space="preserve">50*0,110/100=0,825 принимаем </w:t>
      </w:r>
      <w:r w:rsidRPr="00376AD8">
        <w:rPr>
          <w:rFonts w:ascii="Times New Roman" w:hAnsi="Times New Roman"/>
          <w:sz w:val="28"/>
          <w:szCs w:val="28"/>
        </w:rPr>
        <w:t>1 человек</w:t>
      </w:r>
    </w:p>
    <w:p w:rsidR="00376AD8" w:rsidRDefault="000D1CBB" w:rsidP="00376AD8">
      <w:pPr>
        <w:pStyle w:val="14"/>
        <w:widowControl w:val="0"/>
        <w:spacing w:line="360" w:lineRule="auto"/>
        <w:ind w:firstLine="709"/>
        <w:jc w:val="both"/>
      </w:pPr>
      <w:r w:rsidRPr="00376AD8">
        <w:t>Списочный штат определяется по формуле:</w:t>
      </w:r>
    </w:p>
    <w:p w:rsidR="000D1CBB" w:rsidRPr="00376AD8" w:rsidRDefault="000D1CBB" w:rsidP="00376AD8">
      <w:pPr>
        <w:pStyle w:val="14"/>
        <w:widowControl w:val="0"/>
        <w:spacing w:line="360" w:lineRule="auto"/>
        <w:ind w:firstLine="709"/>
        <w:jc w:val="both"/>
      </w:pPr>
      <w:r w:rsidRPr="00376AD8">
        <w:rPr>
          <w:lang w:val="en-US"/>
        </w:rPr>
        <w:t>R</w:t>
      </w:r>
      <w:r w:rsidRPr="00376AD8">
        <w:t xml:space="preserve">сп. = </w:t>
      </w:r>
      <w:r w:rsidRPr="00376AD8">
        <w:rPr>
          <w:lang w:val="en-US"/>
        </w:rPr>
        <w:t>R</w:t>
      </w:r>
      <w:r w:rsidRPr="00376AD8">
        <w:t>яв.рабоч К, человек</w:t>
      </w:r>
      <w:r w:rsidR="00376AD8">
        <w:t xml:space="preserve"> </w:t>
      </w:r>
      <w:r w:rsidR="006621DD" w:rsidRPr="00376AD8">
        <w:t>(2.2</w:t>
      </w:r>
      <w:r w:rsidRPr="00376AD8">
        <w:t>)</w:t>
      </w:r>
    </w:p>
    <w:p w:rsidR="000D1CBB" w:rsidRPr="00376AD8" w:rsidRDefault="000D1CBB" w:rsidP="00376AD8">
      <w:pPr>
        <w:pStyle w:val="14"/>
        <w:widowControl w:val="0"/>
        <w:spacing w:line="360" w:lineRule="auto"/>
        <w:ind w:firstLine="709"/>
        <w:jc w:val="both"/>
      </w:pPr>
      <w:r w:rsidRPr="00376AD8">
        <w:t>где</w:t>
      </w:r>
      <w:r w:rsidR="00376AD8">
        <w:t xml:space="preserve"> </w:t>
      </w:r>
      <w:r w:rsidRPr="00376AD8">
        <w:t>К – коэффициент выработки, принимается 1,07</w:t>
      </w:r>
      <w:r w:rsidR="004C1411" w:rsidRPr="00376AD8">
        <w:t xml:space="preserve"> [1 c.244]</w:t>
      </w:r>
    </w:p>
    <w:p w:rsidR="00F5424B" w:rsidRPr="00376AD8" w:rsidRDefault="00F5424B" w:rsidP="00376AD8">
      <w:pPr>
        <w:pStyle w:val="14"/>
        <w:widowControl w:val="0"/>
        <w:spacing w:line="360" w:lineRule="auto"/>
        <w:ind w:firstLine="709"/>
        <w:jc w:val="both"/>
      </w:pPr>
      <w:r w:rsidRPr="00376AD8">
        <w:rPr>
          <w:lang w:val="en-US"/>
        </w:rPr>
        <w:t>R</w:t>
      </w:r>
      <w:r w:rsidRPr="00376AD8">
        <w:t>сп.</w:t>
      </w:r>
      <w:r w:rsidR="006621DD" w:rsidRPr="00376AD8">
        <w:t xml:space="preserve">сл.п.с. </w:t>
      </w:r>
      <w:r w:rsidR="005F1C13" w:rsidRPr="00376AD8">
        <w:t xml:space="preserve">=4,757*1,07=5,089 принимаем </w:t>
      </w:r>
      <w:r w:rsidR="006621DD" w:rsidRPr="00376AD8">
        <w:t>5 человек</w:t>
      </w:r>
    </w:p>
    <w:p w:rsidR="006621DD" w:rsidRPr="00376AD8" w:rsidRDefault="006621DD" w:rsidP="00376AD8">
      <w:pPr>
        <w:pStyle w:val="14"/>
        <w:widowControl w:val="0"/>
        <w:spacing w:line="360" w:lineRule="auto"/>
        <w:ind w:firstLine="709"/>
        <w:jc w:val="both"/>
      </w:pPr>
      <w:r w:rsidRPr="00376AD8">
        <w:rPr>
          <w:lang w:val="en-US"/>
        </w:rPr>
        <w:t>R</w:t>
      </w:r>
      <w:r w:rsidRPr="00376AD8">
        <w:t>сп.т</w:t>
      </w:r>
      <w:r w:rsidR="00376AD8">
        <w:t xml:space="preserve"> </w:t>
      </w:r>
      <w:r w:rsidR="005F1C13" w:rsidRPr="00376AD8">
        <w:t xml:space="preserve">=1,485*1,07=1,589 принимаем </w:t>
      </w:r>
      <w:r w:rsidRPr="00376AD8">
        <w:t>2 человека</w:t>
      </w:r>
    </w:p>
    <w:p w:rsidR="00376AD8" w:rsidRDefault="006621DD" w:rsidP="00376AD8">
      <w:pPr>
        <w:pStyle w:val="14"/>
        <w:widowControl w:val="0"/>
        <w:spacing w:line="360" w:lineRule="auto"/>
        <w:ind w:firstLine="709"/>
        <w:jc w:val="both"/>
      </w:pPr>
      <w:r w:rsidRPr="00376AD8">
        <w:rPr>
          <w:lang w:val="en-US"/>
        </w:rPr>
        <w:t>R</w:t>
      </w:r>
      <w:r w:rsidRPr="00376AD8">
        <w:t xml:space="preserve">сп.п.р. </w:t>
      </w:r>
      <w:r w:rsidR="005F1C13" w:rsidRPr="00376AD8">
        <w:t xml:space="preserve">=0,825*1,07=0,883 принимаем </w:t>
      </w:r>
      <w:r w:rsidRPr="00376AD8">
        <w:t>1 человек</w:t>
      </w:r>
    </w:p>
    <w:p w:rsidR="00376AD8" w:rsidRDefault="000D1CBB" w:rsidP="00376AD8">
      <w:pPr>
        <w:pStyle w:val="14"/>
        <w:widowControl w:val="0"/>
        <w:spacing w:line="360" w:lineRule="auto"/>
        <w:ind w:firstLine="709"/>
        <w:jc w:val="both"/>
      </w:pPr>
      <w:r w:rsidRPr="00376AD8">
        <w:t>Определяем общий списочный штат</w:t>
      </w:r>
    </w:p>
    <w:p w:rsidR="000D1CBB" w:rsidRPr="00376AD8" w:rsidRDefault="000D1CBB" w:rsidP="00376AD8">
      <w:pPr>
        <w:pStyle w:val="14"/>
        <w:widowControl w:val="0"/>
        <w:spacing w:line="360" w:lineRule="auto"/>
        <w:ind w:firstLine="709"/>
        <w:jc w:val="both"/>
      </w:pPr>
      <w:r w:rsidRPr="00376AD8">
        <w:rPr>
          <w:lang w:val="en-US"/>
        </w:rPr>
        <w:t>R</w:t>
      </w:r>
      <w:r w:rsidRPr="00376AD8">
        <w:t xml:space="preserve">сп = </w:t>
      </w:r>
      <w:r w:rsidRPr="00376AD8">
        <w:rPr>
          <w:lang w:val="en-US"/>
        </w:rPr>
        <w:t>R</w:t>
      </w:r>
      <w:r w:rsidRPr="00376AD8">
        <w:t xml:space="preserve">сп.1 + </w:t>
      </w:r>
      <w:r w:rsidRPr="00376AD8">
        <w:rPr>
          <w:lang w:val="en-US"/>
        </w:rPr>
        <w:t>R</w:t>
      </w:r>
      <w:r w:rsidRPr="00376AD8">
        <w:t>сп.2+…., человек</w:t>
      </w:r>
      <w:r w:rsidR="00376AD8">
        <w:t xml:space="preserve"> </w:t>
      </w:r>
      <w:r w:rsidR="006621DD" w:rsidRPr="00376AD8">
        <w:t>(2.3</w:t>
      </w:r>
      <w:r w:rsidRPr="00376AD8">
        <w:t>)</w:t>
      </w:r>
    </w:p>
    <w:p w:rsidR="006621DD" w:rsidRPr="00376AD8" w:rsidRDefault="006621DD" w:rsidP="00376AD8">
      <w:pPr>
        <w:pStyle w:val="14"/>
        <w:widowControl w:val="0"/>
        <w:spacing w:line="360" w:lineRule="auto"/>
        <w:ind w:firstLine="709"/>
        <w:jc w:val="both"/>
      </w:pPr>
      <w:r w:rsidRPr="00376AD8">
        <w:rPr>
          <w:lang w:val="en-US"/>
        </w:rPr>
        <w:t>R</w:t>
      </w:r>
      <w:r w:rsidRPr="00376AD8">
        <w:t>сп =5+2+1=8 человек</w:t>
      </w:r>
    </w:p>
    <w:p w:rsidR="000D1CBB" w:rsidRPr="00376AD8" w:rsidRDefault="000D1CBB" w:rsidP="00376AD8">
      <w:pPr>
        <w:widowControl w:val="0"/>
        <w:autoSpaceDE w:val="0"/>
        <w:autoSpaceDN w:val="0"/>
        <w:adjustRightInd w:val="0"/>
        <w:spacing w:after="0" w:line="360" w:lineRule="auto"/>
        <w:ind w:firstLine="709"/>
        <w:jc w:val="both"/>
        <w:rPr>
          <w:rFonts w:ascii="Times New Roman" w:hAnsi="Times New Roman"/>
          <w:sz w:val="28"/>
          <w:szCs w:val="28"/>
        </w:rPr>
      </w:pPr>
      <w:r w:rsidRPr="00376AD8">
        <w:rPr>
          <w:rFonts w:ascii="Times New Roman" w:hAnsi="Times New Roman"/>
          <w:sz w:val="28"/>
          <w:szCs w:val="28"/>
        </w:rPr>
        <w:t>Устанавливаем разряд</w:t>
      </w:r>
      <w:r w:rsidRPr="00376AD8">
        <w:rPr>
          <w:rFonts w:ascii="Times New Roman" w:hAnsi="Times New Roman"/>
          <w:b/>
          <w:sz w:val="28"/>
          <w:szCs w:val="28"/>
        </w:rPr>
        <w:t>.</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Средний разряд работ у слесарей по ремонту подвижного состава 5. Таким образом, разрядность слесаря будет: </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2 человека по шестому разряду,</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1 человек</w:t>
      </w:r>
      <w:r w:rsidR="00376AD8">
        <w:rPr>
          <w:rFonts w:ascii="Times New Roman" w:hAnsi="Times New Roman"/>
          <w:sz w:val="28"/>
          <w:szCs w:val="28"/>
        </w:rPr>
        <w:t xml:space="preserve"> </w:t>
      </w:r>
      <w:r w:rsidRPr="00376AD8">
        <w:rPr>
          <w:rFonts w:ascii="Times New Roman" w:hAnsi="Times New Roman"/>
          <w:sz w:val="28"/>
          <w:szCs w:val="28"/>
        </w:rPr>
        <w:t>по пятому разряду,</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2 человека по четвертому разряду.</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Разряд работ у токарей 6, таким образом</w:t>
      </w:r>
      <w:r w:rsidR="00B16D5E" w:rsidRPr="00376AD8">
        <w:rPr>
          <w:rFonts w:ascii="Times New Roman" w:hAnsi="Times New Roman"/>
          <w:sz w:val="28"/>
          <w:szCs w:val="28"/>
        </w:rPr>
        <w:t>,</w:t>
      </w:r>
      <w:r w:rsidRPr="00376AD8">
        <w:rPr>
          <w:rFonts w:ascii="Times New Roman" w:hAnsi="Times New Roman"/>
          <w:sz w:val="28"/>
          <w:szCs w:val="28"/>
        </w:rPr>
        <w:t xml:space="preserve"> получается 2 человека по шестому разряду.</w:t>
      </w:r>
      <w:r w:rsidR="00B16D5E" w:rsidRPr="00376AD8">
        <w:rPr>
          <w:rFonts w:ascii="Times New Roman" w:hAnsi="Times New Roman"/>
          <w:sz w:val="28"/>
          <w:szCs w:val="28"/>
        </w:rPr>
        <w:t xml:space="preserve"> </w:t>
      </w:r>
    </w:p>
    <w:p w:rsidR="00B16D5E" w:rsidRPr="00376AD8" w:rsidRDefault="00B16D5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Подсобный рабочий один по третьему разряду.</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Проектом принимается работа на участке по ремонту </w:t>
      </w:r>
      <w:r w:rsidR="00B16D5E" w:rsidRPr="00376AD8">
        <w:rPr>
          <w:rFonts w:ascii="Times New Roman" w:hAnsi="Times New Roman"/>
          <w:sz w:val="28"/>
          <w:szCs w:val="28"/>
        </w:rPr>
        <w:t xml:space="preserve">тормозного оборудования </w:t>
      </w:r>
      <w:r w:rsidRPr="00376AD8">
        <w:rPr>
          <w:rFonts w:ascii="Times New Roman" w:hAnsi="Times New Roman"/>
          <w:sz w:val="28"/>
          <w:szCs w:val="28"/>
        </w:rPr>
        <w:t>в одну смены.</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Состав одной смены будет:</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по ремонту подвижного состава:</w:t>
      </w:r>
    </w:p>
    <w:p w:rsidR="0047648C" w:rsidRPr="00376AD8" w:rsidRDefault="00B16D5E" w:rsidP="00376AD8">
      <w:pPr>
        <w:widowControl w:val="0"/>
        <w:numPr>
          <w:ilvl w:val="0"/>
          <w:numId w:val="8"/>
        </w:numPr>
        <w:spacing w:after="0" w:line="360" w:lineRule="auto"/>
        <w:ind w:left="0" w:firstLine="709"/>
        <w:jc w:val="both"/>
        <w:rPr>
          <w:rFonts w:ascii="Times New Roman" w:hAnsi="Times New Roman"/>
          <w:sz w:val="28"/>
          <w:szCs w:val="28"/>
        </w:rPr>
      </w:pPr>
      <w:r w:rsidRPr="00376AD8">
        <w:rPr>
          <w:rFonts w:ascii="Times New Roman" w:hAnsi="Times New Roman"/>
          <w:sz w:val="28"/>
          <w:szCs w:val="28"/>
        </w:rPr>
        <w:t>2 человека по 6</w:t>
      </w:r>
      <w:r w:rsidR="0047648C" w:rsidRPr="00376AD8">
        <w:rPr>
          <w:rFonts w:ascii="Times New Roman" w:hAnsi="Times New Roman"/>
          <w:sz w:val="28"/>
          <w:szCs w:val="28"/>
        </w:rPr>
        <w:t xml:space="preserve"> разряду</w:t>
      </w:r>
    </w:p>
    <w:p w:rsidR="0047648C" w:rsidRPr="00376AD8" w:rsidRDefault="00B16D5E" w:rsidP="00376AD8">
      <w:pPr>
        <w:widowControl w:val="0"/>
        <w:numPr>
          <w:ilvl w:val="0"/>
          <w:numId w:val="8"/>
        </w:numPr>
        <w:spacing w:after="0" w:line="360" w:lineRule="auto"/>
        <w:ind w:left="0" w:firstLine="709"/>
        <w:jc w:val="both"/>
        <w:rPr>
          <w:rFonts w:ascii="Times New Roman" w:hAnsi="Times New Roman"/>
          <w:sz w:val="28"/>
          <w:szCs w:val="28"/>
        </w:rPr>
      </w:pPr>
      <w:r w:rsidRPr="00376AD8">
        <w:rPr>
          <w:rFonts w:ascii="Times New Roman" w:hAnsi="Times New Roman"/>
          <w:sz w:val="28"/>
          <w:szCs w:val="28"/>
        </w:rPr>
        <w:t>1 человек</w:t>
      </w:r>
      <w:r w:rsidR="00376AD8">
        <w:rPr>
          <w:rFonts w:ascii="Times New Roman" w:hAnsi="Times New Roman"/>
          <w:sz w:val="28"/>
          <w:szCs w:val="28"/>
        </w:rPr>
        <w:t xml:space="preserve"> </w:t>
      </w:r>
      <w:r w:rsidRPr="00376AD8">
        <w:rPr>
          <w:rFonts w:ascii="Times New Roman" w:hAnsi="Times New Roman"/>
          <w:sz w:val="28"/>
          <w:szCs w:val="28"/>
        </w:rPr>
        <w:t>по 5</w:t>
      </w:r>
      <w:r w:rsidR="0047648C" w:rsidRPr="00376AD8">
        <w:rPr>
          <w:rFonts w:ascii="Times New Roman" w:hAnsi="Times New Roman"/>
          <w:sz w:val="28"/>
          <w:szCs w:val="28"/>
        </w:rPr>
        <w:t xml:space="preserve"> разряду</w:t>
      </w:r>
    </w:p>
    <w:p w:rsidR="0047648C" w:rsidRPr="00376AD8" w:rsidRDefault="00B16D5E" w:rsidP="00376AD8">
      <w:pPr>
        <w:widowControl w:val="0"/>
        <w:numPr>
          <w:ilvl w:val="0"/>
          <w:numId w:val="8"/>
        </w:numPr>
        <w:spacing w:after="0" w:line="360" w:lineRule="auto"/>
        <w:ind w:left="0" w:firstLine="709"/>
        <w:jc w:val="both"/>
        <w:rPr>
          <w:rFonts w:ascii="Times New Roman" w:hAnsi="Times New Roman"/>
          <w:sz w:val="28"/>
          <w:szCs w:val="28"/>
        </w:rPr>
      </w:pPr>
      <w:r w:rsidRPr="00376AD8">
        <w:rPr>
          <w:rFonts w:ascii="Times New Roman" w:hAnsi="Times New Roman"/>
          <w:sz w:val="28"/>
          <w:szCs w:val="28"/>
        </w:rPr>
        <w:t>2 человека по 4</w:t>
      </w:r>
      <w:r w:rsidR="0047648C" w:rsidRPr="00376AD8">
        <w:rPr>
          <w:rFonts w:ascii="Times New Roman" w:hAnsi="Times New Roman"/>
          <w:sz w:val="28"/>
          <w:szCs w:val="28"/>
        </w:rPr>
        <w:t xml:space="preserve"> разряду</w:t>
      </w:r>
    </w:p>
    <w:p w:rsidR="00376AD8" w:rsidRDefault="00B16D5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токари по выточке деталей</w:t>
      </w:r>
      <w:r w:rsidR="0047648C" w:rsidRPr="00376AD8">
        <w:rPr>
          <w:rFonts w:ascii="Times New Roman" w:hAnsi="Times New Roman"/>
          <w:sz w:val="28"/>
          <w:szCs w:val="28"/>
          <w:lang w:val="en-US"/>
        </w:rPr>
        <w:t>:</w:t>
      </w:r>
    </w:p>
    <w:p w:rsidR="0047648C" w:rsidRPr="00376AD8" w:rsidRDefault="00B16D5E" w:rsidP="00376AD8">
      <w:pPr>
        <w:widowControl w:val="0"/>
        <w:numPr>
          <w:ilvl w:val="0"/>
          <w:numId w:val="9"/>
        </w:numPr>
        <w:tabs>
          <w:tab w:val="clear" w:pos="644"/>
          <w:tab w:val="num" w:pos="709"/>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2</w:t>
      </w:r>
      <w:r w:rsidR="0047648C" w:rsidRPr="00376AD8">
        <w:rPr>
          <w:rFonts w:ascii="Times New Roman" w:hAnsi="Times New Roman"/>
          <w:sz w:val="28"/>
          <w:szCs w:val="28"/>
        </w:rPr>
        <w:t xml:space="preserve"> человек</w:t>
      </w:r>
      <w:r w:rsidRPr="00376AD8">
        <w:rPr>
          <w:rFonts w:ascii="Times New Roman" w:hAnsi="Times New Roman"/>
          <w:sz w:val="28"/>
          <w:szCs w:val="28"/>
        </w:rPr>
        <w:t>а по 6</w:t>
      </w:r>
      <w:r w:rsidR="0047648C" w:rsidRPr="00376AD8">
        <w:rPr>
          <w:rFonts w:ascii="Times New Roman" w:hAnsi="Times New Roman"/>
          <w:sz w:val="28"/>
          <w:szCs w:val="28"/>
        </w:rPr>
        <w:t xml:space="preserve"> разряду</w:t>
      </w:r>
    </w:p>
    <w:p w:rsidR="00376AD8" w:rsidRDefault="00B16D5E" w:rsidP="00376AD8">
      <w:pPr>
        <w:widowControl w:val="0"/>
        <w:tabs>
          <w:tab w:val="num" w:pos="709"/>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подсобные рабочие: </w:t>
      </w:r>
    </w:p>
    <w:p w:rsidR="00B16D5E" w:rsidRPr="00376AD8" w:rsidRDefault="00B16D5E" w:rsidP="00376AD8">
      <w:pPr>
        <w:pStyle w:val="a5"/>
        <w:widowControl w:val="0"/>
        <w:numPr>
          <w:ilvl w:val="0"/>
          <w:numId w:val="9"/>
        </w:numPr>
        <w:tabs>
          <w:tab w:val="num" w:pos="709"/>
        </w:tabs>
        <w:spacing w:after="0" w:line="360" w:lineRule="auto"/>
        <w:ind w:left="0" w:firstLine="709"/>
        <w:jc w:val="both"/>
        <w:rPr>
          <w:rFonts w:ascii="Times New Roman" w:hAnsi="Times New Roman"/>
          <w:sz w:val="28"/>
          <w:szCs w:val="28"/>
        </w:rPr>
      </w:pPr>
      <w:r w:rsidRPr="00376AD8">
        <w:rPr>
          <w:rFonts w:ascii="Times New Roman" w:hAnsi="Times New Roman"/>
          <w:sz w:val="28"/>
          <w:szCs w:val="28"/>
        </w:rPr>
        <w:t>1 человек по 3 разряду</w:t>
      </w:r>
    </w:p>
    <w:p w:rsidR="0047648C" w:rsidRPr="00376AD8" w:rsidRDefault="0047648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Проектом принимаем работу на участке в одну смены</w:t>
      </w:r>
      <w:r w:rsidR="00D24CD7" w:rsidRPr="00376AD8">
        <w:rPr>
          <w:rFonts w:ascii="Times New Roman" w:hAnsi="Times New Roman"/>
          <w:sz w:val="28"/>
          <w:szCs w:val="28"/>
        </w:rPr>
        <w:t xml:space="preserve">. </w:t>
      </w:r>
      <w:r w:rsidRPr="00376AD8">
        <w:rPr>
          <w:rFonts w:ascii="Times New Roman" w:hAnsi="Times New Roman"/>
          <w:sz w:val="28"/>
          <w:szCs w:val="28"/>
        </w:rPr>
        <w:t>Смену возг</w:t>
      </w:r>
      <w:r w:rsidR="00D24CD7" w:rsidRPr="00376AD8">
        <w:rPr>
          <w:rFonts w:ascii="Times New Roman" w:hAnsi="Times New Roman"/>
          <w:sz w:val="28"/>
          <w:szCs w:val="28"/>
        </w:rPr>
        <w:t>лавляет мастер по окладной системе</w:t>
      </w:r>
      <w:r w:rsidRPr="00376AD8">
        <w:rPr>
          <w:rFonts w:ascii="Times New Roman" w:hAnsi="Times New Roman"/>
          <w:sz w:val="28"/>
          <w:szCs w:val="28"/>
        </w:rPr>
        <w:t>.</w:t>
      </w:r>
    </w:p>
    <w:p w:rsidR="00C60F6E" w:rsidRDefault="00C60F6E" w:rsidP="00376AD8">
      <w:pPr>
        <w:widowControl w:val="0"/>
        <w:tabs>
          <w:tab w:val="left" w:pos="900"/>
        </w:tabs>
        <w:spacing w:after="0" w:line="360" w:lineRule="auto"/>
        <w:ind w:firstLine="709"/>
        <w:jc w:val="both"/>
        <w:rPr>
          <w:rFonts w:ascii="Times New Roman" w:hAnsi="Times New Roman"/>
          <w:sz w:val="28"/>
          <w:szCs w:val="28"/>
        </w:rPr>
      </w:pPr>
    </w:p>
    <w:p w:rsidR="00D24CD7" w:rsidRPr="00376AD8" w:rsidRDefault="004C1411" w:rsidP="00376AD8">
      <w:pPr>
        <w:widowControl w:val="0"/>
        <w:tabs>
          <w:tab w:val="left" w:pos="900"/>
        </w:tabs>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№3</w:t>
      </w:r>
      <w:r w:rsidR="00376AD8">
        <w:rPr>
          <w:rFonts w:ascii="Times New Roman" w:hAnsi="Times New Roman"/>
          <w:sz w:val="28"/>
          <w:szCs w:val="28"/>
        </w:rPr>
        <w:t xml:space="preserve"> </w:t>
      </w:r>
      <w:r w:rsidR="00D24CD7" w:rsidRPr="00376AD8">
        <w:rPr>
          <w:rFonts w:ascii="Times New Roman" w:hAnsi="Times New Roman"/>
          <w:sz w:val="28"/>
          <w:szCs w:val="28"/>
        </w:rPr>
        <w:t>Штатное расписание по участку АКП</w:t>
      </w:r>
    </w:p>
    <w:tbl>
      <w:tblPr>
        <w:tblW w:w="0" w:type="auto"/>
        <w:tblInd w:w="909" w:type="dxa"/>
        <w:tblLook w:val="04A0" w:firstRow="1" w:lastRow="0" w:firstColumn="1" w:lastColumn="0" w:noHBand="0" w:noVBand="1"/>
      </w:tblPr>
      <w:tblGrid>
        <w:gridCol w:w="3698"/>
        <w:gridCol w:w="789"/>
        <w:gridCol w:w="1936"/>
        <w:gridCol w:w="1468"/>
      </w:tblGrid>
      <w:tr w:rsidR="00E70668" w:rsidRPr="00C60F6E" w:rsidTr="00C60F6E">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sz w:val="20"/>
                <w:szCs w:val="28"/>
              </w:rPr>
            </w:pPr>
            <w:r w:rsidRPr="00C60F6E">
              <w:rPr>
                <w:rFonts w:ascii="Times New Roman" w:hAnsi="Times New Roman"/>
                <w:bCs/>
                <w:sz w:val="20"/>
                <w:szCs w:val="28"/>
              </w:rPr>
              <w:t>Название профессии</w:t>
            </w:r>
          </w:p>
        </w:tc>
        <w:tc>
          <w:tcPr>
            <w:tcW w:w="0" w:type="auto"/>
            <w:tcBorders>
              <w:top w:val="single" w:sz="4" w:space="0" w:color="auto"/>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sz w:val="20"/>
                <w:szCs w:val="28"/>
              </w:rPr>
            </w:pPr>
            <w:r w:rsidRPr="00C60F6E">
              <w:rPr>
                <w:rFonts w:ascii="Times New Roman" w:hAnsi="Times New Roman"/>
                <w:bCs/>
                <w:sz w:val="20"/>
                <w:szCs w:val="28"/>
              </w:rPr>
              <w:t>Разряд</w:t>
            </w:r>
          </w:p>
        </w:tc>
        <w:tc>
          <w:tcPr>
            <w:tcW w:w="0" w:type="auto"/>
            <w:tcBorders>
              <w:top w:val="single" w:sz="4" w:space="0" w:color="auto"/>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sz w:val="20"/>
                <w:szCs w:val="28"/>
              </w:rPr>
            </w:pPr>
            <w:r w:rsidRPr="00C60F6E">
              <w:rPr>
                <w:rFonts w:ascii="Times New Roman" w:hAnsi="Times New Roman"/>
                <w:bCs/>
                <w:sz w:val="20"/>
                <w:szCs w:val="28"/>
              </w:rPr>
              <w:t>Количество человек</w:t>
            </w:r>
          </w:p>
        </w:tc>
        <w:tc>
          <w:tcPr>
            <w:tcW w:w="0" w:type="auto"/>
            <w:tcBorders>
              <w:top w:val="single" w:sz="4" w:space="0" w:color="auto"/>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sz w:val="20"/>
                <w:szCs w:val="28"/>
              </w:rPr>
            </w:pPr>
            <w:r w:rsidRPr="00C60F6E">
              <w:rPr>
                <w:rFonts w:ascii="Times New Roman" w:hAnsi="Times New Roman"/>
                <w:bCs/>
                <w:sz w:val="20"/>
                <w:szCs w:val="28"/>
              </w:rPr>
              <w:t>Условия труда</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1</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2</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3</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4</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Мастер участка АКП</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Оклад</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1</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Нормальные</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i/>
                <w:iCs/>
                <w:sz w:val="20"/>
                <w:szCs w:val="28"/>
              </w:rPr>
            </w:pPr>
            <w:r w:rsidRPr="00C60F6E">
              <w:rPr>
                <w:rFonts w:ascii="Times New Roman" w:hAnsi="Times New Roman"/>
                <w:bCs/>
                <w:i/>
                <w:iCs/>
                <w:sz w:val="20"/>
                <w:szCs w:val="28"/>
              </w:rPr>
              <w:t>Итого:</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1</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Слесарь по ремонту подвижного состава</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6</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2</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Нормальные</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Слесарь по ремонту подвижного состава</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5</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1</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Нормальные</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Слесарь по ремонту подвижного состава</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4</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2</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Нормальные</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Токари</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6</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2</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Нормальные</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Подсобные рабочие</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3</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1</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Нормальные</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i/>
                <w:iCs/>
                <w:sz w:val="20"/>
                <w:szCs w:val="28"/>
              </w:rPr>
            </w:pPr>
            <w:r w:rsidRPr="00C60F6E">
              <w:rPr>
                <w:rFonts w:ascii="Times New Roman" w:hAnsi="Times New Roman"/>
                <w:bCs/>
                <w:i/>
                <w:iCs/>
                <w:sz w:val="20"/>
                <w:szCs w:val="28"/>
              </w:rPr>
              <w:t>Итого:</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8</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w:t>
            </w:r>
          </w:p>
        </w:tc>
      </w:tr>
      <w:tr w:rsidR="00E70668" w:rsidRPr="00C60F6E" w:rsidTr="00C60F6E">
        <w:trPr>
          <w:trHeight w:val="20"/>
        </w:trPr>
        <w:tc>
          <w:tcPr>
            <w:tcW w:w="0" w:type="auto"/>
            <w:tcBorders>
              <w:top w:val="nil"/>
              <w:left w:val="single" w:sz="4" w:space="0" w:color="auto"/>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bCs/>
                <w:sz w:val="20"/>
                <w:szCs w:val="28"/>
              </w:rPr>
            </w:pPr>
            <w:r w:rsidRPr="00C60F6E">
              <w:rPr>
                <w:rFonts w:ascii="Times New Roman" w:hAnsi="Times New Roman"/>
                <w:bCs/>
                <w:sz w:val="20"/>
                <w:szCs w:val="28"/>
              </w:rPr>
              <w:t>Всего:</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9</w:t>
            </w:r>
          </w:p>
        </w:tc>
        <w:tc>
          <w:tcPr>
            <w:tcW w:w="0" w:type="auto"/>
            <w:tcBorders>
              <w:top w:val="nil"/>
              <w:left w:val="nil"/>
              <w:bottom w:val="single" w:sz="4" w:space="0" w:color="auto"/>
              <w:right w:val="single" w:sz="4" w:space="0" w:color="auto"/>
            </w:tcBorders>
            <w:vAlign w:val="bottom"/>
            <w:hideMark/>
          </w:tcPr>
          <w:p w:rsidR="00E70668" w:rsidRPr="00C60F6E" w:rsidRDefault="00E70668" w:rsidP="00C60F6E">
            <w:pPr>
              <w:widowControl w:val="0"/>
              <w:spacing w:after="0" w:line="360" w:lineRule="auto"/>
              <w:rPr>
                <w:rFonts w:ascii="Times New Roman" w:hAnsi="Times New Roman"/>
                <w:sz w:val="20"/>
                <w:szCs w:val="28"/>
              </w:rPr>
            </w:pPr>
            <w:r w:rsidRPr="00C60F6E">
              <w:rPr>
                <w:rFonts w:ascii="Times New Roman" w:hAnsi="Times New Roman"/>
                <w:sz w:val="20"/>
                <w:szCs w:val="28"/>
              </w:rPr>
              <w:t>−</w:t>
            </w:r>
          </w:p>
        </w:tc>
      </w:tr>
    </w:tbl>
    <w:p w:rsidR="00803CB3" w:rsidRPr="00C60F6E" w:rsidRDefault="00C60F6E" w:rsidP="00376AD8">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52F27" w:rsidRPr="00C60F6E">
        <w:rPr>
          <w:rFonts w:ascii="Times New Roman" w:hAnsi="Times New Roman"/>
          <w:b/>
          <w:sz w:val="28"/>
          <w:szCs w:val="28"/>
        </w:rPr>
        <w:t>2.4</w:t>
      </w:r>
      <w:r w:rsidR="00AE379F" w:rsidRPr="00C60F6E">
        <w:rPr>
          <w:rFonts w:ascii="Times New Roman" w:hAnsi="Times New Roman"/>
          <w:b/>
          <w:sz w:val="28"/>
          <w:szCs w:val="28"/>
        </w:rPr>
        <w:t xml:space="preserve"> Определение размеров участка</w:t>
      </w:r>
    </w:p>
    <w:p w:rsidR="00C60F6E" w:rsidRDefault="00C60F6E" w:rsidP="00376AD8">
      <w:pPr>
        <w:widowControl w:val="0"/>
        <w:autoSpaceDE w:val="0"/>
        <w:autoSpaceDN w:val="0"/>
        <w:adjustRightInd w:val="0"/>
        <w:spacing w:after="0" w:line="360" w:lineRule="auto"/>
        <w:ind w:firstLine="709"/>
        <w:jc w:val="both"/>
        <w:rPr>
          <w:rFonts w:ascii="Times New Roman" w:hAnsi="Times New Roman"/>
          <w:sz w:val="28"/>
          <w:szCs w:val="28"/>
        </w:rPr>
      </w:pPr>
    </w:p>
    <w:p w:rsidR="00376AD8" w:rsidRDefault="00E70668" w:rsidP="00376AD8">
      <w:pPr>
        <w:widowControl w:val="0"/>
        <w:autoSpaceDE w:val="0"/>
        <w:autoSpaceDN w:val="0"/>
        <w:adjustRightInd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Площадь участков депо зависит от типа и объема выполняемой работы, видов установленного оборудования и его количества, </w:t>
      </w:r>
      <w:r w:rsidR="00B84709" w:rsidRPr="00376AD8">
        <w:rPr>
          <w:rFonts w:ascii="Times New Roman" w:hAnsi="Times New Roman"/>
          <w:sz w:val="28"/>
          <w:szCs w:val="28"/>
        </w:rPr>
        <w:t xml:space="preserve">норм удельной площади на единицу оборудования или оснастки. Годовая программа ремонта вагонов на участке АКП задана условием </w:t>
      </w:r>
      <w:r w:rsidR="00B84709" w:rsidRPr="00376AD8">
        <w:rPr>
          <w:rFonts w:ascii="Times New Roman" w:hAnsi="Times New Roman"/>
          <w:sz w:val="28"/>
          <w:szCs w:val="28"/>
          <w:lang w:val="en-US"/>
        </w:rPr>
        <w:t>Ng</w:t>
      </w:r>
      <w:r w:rsidR="00B84709" w:rsidRPr="00376AD8">
        <w:rPr>
          <w:rFonts w:ascii="Times New Roman" w:hAnsi="Times New Roman"/>
          <w:sz w:val="28"/>
          <w:szCs w:val="28"/>
        </w:rPr>
        <w:t xml:space="preserve">=750 комплектов, отсюда следуя </w:t>
      </w:r>
      <w:r w:rsidR="005F1C13" w:rsidRPr="00376AD8">
        <w:rPr>
          <w:rFonts w:ascii="Times New Roman" w:hAnsi="Times New Roman"/>
          <w:sz w:val="28"/>
          <w:szCs w:val="28"/>
        </w:rPr>
        <w:t>согла</w:t>
      </w:r>
      <w:r w:rsidR="00B5072F" w:rsidRPr="00376AD8">
        <w:rPr>
          <w:rFonts w:ascii="Times New Roman" w:hAnsi="Times New Roman"/>
          <w:sz w:val="28"/>
          <w:szCs w:val="28"/>
        </w:rPr>
        <w:t>сно норм технологического проектирования депо по ремонту пассажирских вагонов ВСН 02-91[</w:t>
      </w:r>
      <w:r w:rsidR="00892271" w:rsidRPr="00376AD8">
        <w:rPr>
          <w:rFonts w:ascii="Times New Roman" w:hAnsi="Times New Roman"/>
          <w:sz w:val="28"/>
          <w:szCs w:val="28"/>
        </w:rPr>
        <w:t>10]</w:t>
      </w:r>
      <w:r w:rsidR="00B5072F" w:rsidRPr="00376AD8">
        <w:rPr>
          <w:rFonts w:ascii="Times New Roman" w:hAnsi="Times New Roman"/>
          <w:sz w:val="28"/>
          <w:szCs w:val="28"/>
        </w:rPr>
        <w:t xml:space="preserve"> </w:t>
      </w:r>
      <w:r w:rsidR="00B84709" w:rsidRPr="00376AD8">
        <w:rPr>
          <w:rFonts w:ascii="Times New Roman" w:hAnsi="Times New Roman"/>
          <w:sz w:val="28"/>
          <w:szCs w:val="28"/>
        </w:rPr>
        <w:t xml:space="preserve">, я могу определить площадь </w:t>
      </w:r>
      <w:r w:rsidR="00B84709" w:rsidRPr="00376AD8">
        <w:rPr>
          <w:rFonts w:ascii="Times New Roman" w:hAnsi="Times New Roman"/>
          <w:sz w:val="28"/>
          <w:szCs w:val="28"/>
          <w:lang w:val="en-US"/>
        </w:rPr>
        <w:t>S</w:t>
      </w:r>
      <w:r w:rsidR="00B84709" w:rsidRPr="00376AD8">
        <w:rPr>
          <w:rFonts w:ascii="Times New Roman" w:hAnsi="Times New Roman"/>
          <w:sz w:val="28"/>
          <w:szCs w:val="28"/>
        </w:rPr>
        <w:t xml:space="preserve">=72м² и высоту </w:t>
      </w:r>
      <w:r w:rsidR="00B84709" w:rsidRPr="00376AD8">
        <w:rPr>
          <w:rFonts w:ascii="Times New Roman" w:hAnsi="Times New Roman"/>
          <w:sz w:val="28"/>
          <w:szCs w:val="28"/>
          <w:lang w:val="en-US"/>
        </w:rPr>
        <w:t>h</w:t>
      </w:r>
      <w:r w:rsidR="00B84709" w:rsidRPr="00376AD8">
        <w:rPr>
          <w:rFonts w:ascii="Times New Roman" w:hAnsi="Times New Roman"/>
          <w:sz w:val="28"/>
          <w:szCs w:val="28"/>
        </w:rPr>
        <w:t>=4,8м.</w:t>
      </w:r>
      <w:r w:rsidR="004C1411" w:rsidRPr="00376AD8">
        <w:rPr>
          <w:rFonts w:ascii="Times New Roman" w:hAnsi="Times New Roman"/>
          <w:sz w:val="28"/>
          <w:szCs w:val="28"/>
        </w:rPr>
        <w:t xml:space="preserve"> [1 </w:t>
      </w:r>
      <w:r w:rsidR="004C1411" w:rsidRPr="00376AD8">
        <w:rPr>
          <w:rFonts w:ascii="Times New Roman" w:hAnsi="Times New Roman"/>
          <w:sz w:val="28"/>
          <w:szCs w:val="28"/>
          <w:lang w:val="en-US"/>
        </w:rPr>
        <w:t>c</w:t>
      </w:r>
      <w:r w:rsidR="004C1411" w:rsidRPr="00376AD8">
        <w:rPr>
          <w:rFonts w:ascii="Times New Roman" w:hAnsi="Times New Roman"/>
          <w:sz w:val="28"/>
          <w:szCs w:val="28"/>
        </w:rPr>
        <w:t>.229-231]</w:t>
      </w:r>
      <w:r w:rsidR="00B84709" w:rsidRPr="00376AD8">
        <w:rPr>
          <w:rFonts w:ascii="Times New Roman" w:hAnsi="Times New Roman"/>
          <w:sz w:val="28"/>
          <w:szCs w:val="28"/>
        </w:rPr>
        <w:t xml:space="preserve"> Зная площадь</w:t>
      </w:r>
      <w:r w:rsidR="00B0547F" w:rsidRPr="00376AD8">
        <w:rPr>
          <w:rFonts w:ascii="Times New Roman" w:hAnsi="Times New Roman"/>
          <w:sz w:val="28"/>
          <w:szCs w:val="28"/>
        </w:rPr>
        <w:t>,</w:t>
      </w:r>
      <w:r w:rsidR="00B84709" w:rsidRPr="00376AD8">
        <w:rPr>
          <w:rFonts w:ascii="Times New Roman" w:hAnsi="Times New Roman"/>
          <w:sz w:val="28"/>
          <w:szCs w:val="28"/>
        </w:rPr>
        <w:t xml:space="preserve"> определим длину участка по формуле:</w:t>
      </w:r>
    </w:p>
    <w:p w:rsidR="00C60F6E" w:rsidRDefault="00C60F6E" w:rsidP="00376AD8">
      <w:pPr>
        <w:widowControl w:val="0"/>
        <w:spacing w:after="0" w:line="360" w:lineRule="auto"/>
        <w:ind w:firstLine="709"/>
        <w:jc w:val="both"/>
        <w:rPr>
          <w:rFonts w:ascii="Times New Roman" w:hAnsi="Times New Roman"/>
          <w:sz w:val="28"/>
          <w:szCs w:val="28"/>
        </w:rPr>
      </w:pPr>
    </w:p>
    <w:p w:rsidR="00E70668" w:rsidRPr="00376AD8" w:rsidRDefault="00E7066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S</w:t>
      </w:r>
      <w:r w:rsidRPr="00376AD8">
        <w:rPr>
          <w:rFonts w:ascii="Times New Roman" w:hAnsi="Times New Roman"/>
          <w:sz w:val="28"/>
          <w:szCs w:val="28"/>
        </w:rPr>
        <w:t>=</w:t>
      </w:r>
      <w:r w:rsidRPr="00376AD8">
        <w:rPr>
          <w:rFonts w:ascii="Times New Roman" w:hAnsi="Times New Roman"/>
          <w:sz w:val="28"/>
          <w:szCs w:val="28"/>
          <w:lang w:val="en-US"/>
        </w:rPr>
        <w:t>L</w:t>
      </w:r>
      <w:r w:rsidRPr="00376AD8">
        <w:rPr>
          <w:rFonts w:ascii="Times New Roman" w:hAnsi="Times New Roman"/>
          <w:sz w:val="28"/>
          <w:szCs w:val="28"/>
        </w:rPr>
        <w:t>*</w:t>
      </w:r>
      <w:r w:rsidRPr="00376AD8">
        <w:rPr>
          <w:rFonts w:ascii="Times New Roman" w:hAnsi="Times New Roman"/>
          <w:sz w:val="28"/>
          <w:szCs w:val="28"/>
          <w:lang w:val="en-US"/>
        </w:rPr>
        <w:t>b</w:t>
      </w: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м2</w:t>
      </w:r>
      <w:r w:rsidR="00376AD8">
        <w:rPr>
          <w:rFonts w:ascii="Times New Roman" w:hAnsi="Times New Roman"/>
          <w:sz w:val="28"/>
          <w:szCs w:val="28"/>
        </w:rPr>
        <w:t xml:space="preserve"> </w:t>
      </w:r>
      <w:r w:rsidR="00B84709" w:rsidRPr="00376AD8">
        <w:rPr>
          <w:rFonts w:ascii="Times New Roman" w:hAnsi="Times New Roman"/>
          <w:sz w:val="28"/>
          <w:szCs w:val="28"/>
        </w:rPr>
        <w:t>(2.4</w:t>
      </w:r>
      <w:r w:rsidRPr="00376AD8">
        <w:rPr>
          <w:rFonts w:ascii="Times New Roman" w:hAnsi="Times New Roman"/>
          <w:sz w:val="28"/>
          <w:szCs w:val="28"/>
        </w:rPr>
        <w:t>)</w:t>
      </w:r>
    </w:p>
    <w:p w:rsidR="00C60F6E" w:rsidRDefault="00C60F6E" w:rsidP="00376AD8">
      <w:pPr>
        <w:widowControl w:val="0"/>
        <w:spacing w:after="0" w:line="360" w:lineRule="auto"/>
        <w:ind w:firstLine="709"/>
        <w:jc w:val="both"/>
        <w:rPr>
          <w:rFonts w:ascii="Times New Roman" w:hAnsi="Times New Roman"/>
          <w:sz w:val="28"/>
          <w:szCs w:val="28"/>
        </w:rPr>
      </w:pPr>
    </w:p>
    <w:p w:rsidR="00376AD8" w:rsidRDefault="00E7066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sz w:val="28"/>
          <w:szCs w:val="28"/>
          <w:lang w:val="en-US"/>
        </w:rPr>
        <w:t>L</w:t>
      </w:r>
      <w:r w:rsidRPr="00376AD8">
        <w:rPr>
          <w:rFonts w:ascii="Times New Roman" w:hAnsi="Times New Roman"/>
          <w:sz w:val="28"/>
          <w:szCs w:val="28"/>
        </w:rPr>
        <w:t>-длина участка.</w:t>
      </w:r>
    </w:p>
    <w:p w:rsidR="00E70668" w:rsidRPr="00376AD8" w:rsidRDefault="00E7066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b</w:t>
      </w:r>
      <w:r w:rsidRPr="00376AD8">
        <w:rPr>
          <w:rFonts w:ascii="Times New Roman" w:hAnsi="Times New Roman"/>
          <w:sz w:val="28"/>
          <w:szCs w:val="28"/>
        </w:rPr>
        <w:t xml:space="preserve">-ширина </w:t>
      </w:r>
      <w:r w:rsidR="00052F27" w:rsidRPr="00376AD8">
        <w:rPr>
          <w:rFonts w:ascii="Times New Roman" w:hAnsi="Times New Roman"/>
          <w:sz w:val="28"/>
          <w:szCs w:val="28"/>
        </w:rPr>
        <w:t>участка, равная 18м или12м., проектом принимаем 12 м.</w:t>
      </w:r>
    </w:p>
    <w:p w:rsidR="00C60F6E" w:rsidRDefault="00C60F6E" w:rsidP="00376AD8">
      <w:pPr>
        <w:widowControl w:val="0"/>
        <w:spacing w:after="0" w:line="360" w:lineRule="auto"/>
        <w:ind w:firstLine="709"/>
        <w:jc w:val="both"/>
        <w:rPr>
          <w:rFonts w:ascii="Times New Roman" w:hAnsi="Times New Roman"/>
          <w:sz w:val="28"/>
          <w:szCs w:val="28"/>
        </w:rPr>
      </w:pPr>
    </w:p>
    <w:p w:rsidR="00B84709" w:rsidRPr="00376AD8" w:rsidRDefault="00B8470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L</w:t>
      </w:r>
      <w:r w:rsidRPr="00376AD8">
        <w:rPr>
          <w:rFonts w:ascii="Times New Roman" w:hAnsi="Times New Roman"/>
          <w:sz w:val="28"/>
          <w:szCs w:val="28"/>
        </w:rPr>
        <w:t>=</w:t>
      </w:r>
      <w:r w:rsidRPr="00376AD8">
        <w:rPr>
          <w:rFonts w:ascii="Times New Roman" w:hAnsi="Times New Roman"/>
          <w:sz w:val="28"/>
          <w:szCs w:val="28"/>
          <w:lang w:val="en-US"/>
        </w:rPr>
        <w:t>S</w:t>
      </w:r>
      <w:r w:rsidRPr="00376AD8">
        <w:rPr>
          <w:rFonts w:ascii="Times New Roman" w:hAnsi="Times New Roman"/>
          <w:sz w:val="28"/>
          <w:szCs w:val="28"/>
        </w:rPr>
        <w:t>/</w:t>
      </w:r>
      <w:r w:rsidRPr="00376AD8">
        <w:rPr>
          <w:rFonts w:ascii="Times New Roman" w:hAnsi="Times New Roman"/>
          <w:sz w:val="28"/>
          <w:szCs w:val="28"/>
          <w:lang w:val="en-US"/>
        </w:rPr>
        <w:t>b</w:t>
      </w:r>
      <w:r w:rsidR="00052F27" w:rsidRPr="00376AD8">
        <w:rPr>
          <w:rFonts w:ascii="Times New Roman" w:hAnsi="Times New Roman"/>
          <w:sz w:val="28"/>
          <w:szCs w:val="28"/>
        </w:rPr>
        <w:t>=72/12=6</w:t>
      </w:r>
      <w:r w:rsidRPr="00376AD8">
        <w:rPr>
          <w:rFonts w:ascii="Times New Roman" w:hAnsi="Times New Roman"/>
          <w:sz w:val="28"/>
          <w:szCs w:val="28"/>
        </w:rPr>
        <w:t>м.</w:t>
      </w:r>
      <w:r w:rsidR="00376AD8">
        <w:rPr>
          <w:rFonts w:ascii="Times New Roman" w:hAnsi="Times New Roman"/>
          <w:sz w:val="28"/>
          <w:szCs w:val="28"/>
        </w:rPr>
        <w:t xml:space="preserve"> </w:t>
      </w:r>
      <w:r w:rsidRPr="00376AD8">
        <w:rPr>
          <w:rFonts w:ascii="Times New Roman" w:hAnsi="Times New Roman"/>
          <w:sz w:val="28"/>
          <w:szCs w:val="28"/>
        </w:rPr>
        <w:t>(2.5)</w:t>
      </w:r>
    </w:p>
    <w:p w:rsidR="00C60F6E" w:rsidRDefault="00C60F6E" w:rsidP="00376AD8">
      <w:pPr>
        <w:widowControl w:val="0"/>
        <w:spacing w:after="0" w:line="360" w:lineRule="auto"/>
        <w:ind w:firstLine="709"/>
        <w:jc w:val="both"/>
        <w:rPr>
          <w:rFonts w:ascii="Times New Roman" w:hAnsi="Times New Roman"/>
          <w:sz w:val="28"/>
          <w:szCs w:val="28"/>
        </w:rPr>
      </w:pPr>
    </w:p>
    <w:p w:rsidR="00376AD8" w:rsidRDefault="00E7066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Объем участка определяется:</w:t>
      </w:r>
    </w:p>
    <w:p w:rsidR="00C60F6E" w:rsidRDefault="00C60F6E" w:rsidP="00376AD8">
      <w:pPr>
        <w:widowControl w:val="0"/>
        <w:spacing w:after="0" w:line="360" w:lineRule="auto"/>
        <w:ind w:firstLine="709"/>
        <w:jc w:val="both"/>
        <w:rPr>
          <w:rFonts w:ascii="Times New Roman" w:hAnsi="Times New Roman"/>
          <w:sz w:val="28"/>
          <w:szCs w:val="28"/>
        </w:rPr>
      </w:pPr>
    </w:p>
    <w:p w:rsidR="00B84709" w:rsidRPr="00376AD8" w:rsidRDefault="00E7066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160" w:dyaOrig="380">
          <v:shape id="_x0000_i1041" type="#_x0000_t75" style="width:57.75pt;height:18.75pt" o:ole="">
            <v:imagedata r:id="rId16" o:title=""/>
          </v:shape>
          <o:OLEObject Type="Embed" ProgID="Equation.3" ShapeID="_x0000_i1041" DrawAspect="Content" ObjectID="_1457568622" r:id="rId17"/>
        </w:object>
      </w: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м3</w:t>
      </w:r>
      <w:r w:rsidR="00376AD8">
        <w:rPr>
          <w:rFonts w:ascii="Times New Roman" w:hAnsi="Times New Roman"/>
          <w:sz w:val="28"/>
          <w:szCs w:val="28"/>
        </w:rPr>
        <w:t xml:space="preserve"> </w:t>
      </w:r>
      <w:r w:rsidR="00B84709" w:rsidRPr="00376AD8">
        <w:rPr>
          <w:rFonts w:ascii="Times New Roman" w:hAnsi="Times New Roman"/>
          <w:sz w:val="28"/>
          <w:szCs w:val="28"/>
        </w:rPr>
        <w:t>(2.6</w:t>
      </w:r>
      <w:r w:rsidRPr="00376AD8">
        <w:rPr>
          <w:rFonts w:ascii="Times New Roman" w:hAnsi="Times New Roman"/>
          <w:sz w:val="28"/>
          <w:szCs w:val="28"/>
        </w:rPr>
        <w:t>)</w:t>
      </w:r>
    </w:p>
    <w:p w:rsidR="00C60F6E" w:rsidRDefault="00C60F6E" w:rsidP="00376AD8">
      <w:pPr>
        <w:widowControl w:val="0"/>
        <w:spacing w:after="0" w:line="360" w:lineRule="auto"/>
        <w:ind w:firstLine="709"/>
        <w:jc w:val="both"/>
        <w:rPr>
          <w:rFonts w:ascii="Times New Roman" w:hAnsi="Times New Roman"/>
          <w:sz w:val="28"/>
          <w:szCs w:val="28"/>
        </w:rPr>
      </w:pPr>
    </w:p>
    <w:p w:rsidR="00E70668" w:rsidRPr="00376AD8" w:rsidRDefault="00E7066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sz w:val="28"/>
          <w:szCs w:val="28"/>
          <w:lang w:val="en-US"/>
        </w:rPr>
        <w:t>h</w:t>
      </w:r>
      <w:r w:rsidRPr="00376AD8">
        <w:rPr>
          <w:rFonts w:ascii="Times New Roman" w:hAnsi="Times New Roman"/>
          <w:sz w:val="28"/>
          <w:szCs w:val="28"/>
        </w:rPr>
        <w:t>-высота участка.</w:t>
      </w:r>
    </w:p>
    <w:p w:rsidR="00B84709" w:rsidRPr="00376AD8" w:rsidRDefault="00B8470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V</w:t>
      </w:r>
      <w:r w:rsidRPr="00376AD8">
        <w:rPr>
          <w:rFonts w:ascii="Times New Roman" w:hAnsi="Times New Roman"/>
          <w:sz w:val="28"/>
          <w:szCs w:val="28"/>
        </w:rPr>
        <w:t>=72*4,8=345,6м³</w:t>
      </w:r>
    </w:p>
    <w:p w:rsidR="00B84709" w:rsidRPr="00376AD8" w:rsidRDefault="00B8470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Зная годовую программу на участке АКП</w:t>
      </w:r>
      <w:r w:rsidR="00B0547F" w:rsidRPr="00376AD8">
        <w:rPr>
          <w:rFonts w:ascii="Times New Roman" w:hAnsi="Times New Roman"/>
          <w:sz w:val="28"/>
          <w:szCs w:val="28"/>
        </w:rPr>
        <w:t>,</w:t>
      </w:r>
      <w:r w:rsidRPr="00376AD8">
        <w:rPr>
          <w:rFonts w:ascii="Times New Roman" w:hAnsi="Times New Roman"/>
          <w:sz w:val="28"/>
          <w:szCs w:val="28"/>
        </w:rPr>
        <w:t xml:space="preserve"> я определил</w:t>
      </w:r>
      <w:r w:rsidR="00B0547F" w:rsidRPr="00376AD8">
        <w:rPr>
          <w:rFonts w:ascii="Times New Roman" w:hAnsi="Times New Roman"/>
          <w:sz w:val="28"/>
          <w:szCs w:val="28"/>
        </w:rPr>
        <w:t xml:space="preserve"> размеры данного участка</w:t>
      </w:r>
      <w:r w:rsidRPr="00376AD8">
        <w:rPr>
          <w:rFonts w:ascii="Times New Roman" w:hAnsi="Times New Roman"/>
          <w:sz w:val="28"/>
          <w:szCs w:val="28"/>
        </w:rPr>
        <w:t xml:space="preserve">: </w:t>
      </w:r>
      <w:r w:rsidR="00B0547F" w:rsidRPr="00376AD8">
        <w:rPr>
          <w:rFonts w:ascii="Times New Roman" w:hAnsi="Times New Roman"/>
          <w:sz w:val="28"/>
          <w:szCs w:val="28"/>
        </w:rPr>
        <w:t xml:space="preserve">площадь </w:t>
      </w:r>
      <w:r w:rsidRPr="00376AD8">
        <w:rPr>
          <w:rFonts w:ascii="Times New Roman" w:hAnsi="Times New Roman"/>
          <w:sz w:val="28"/>
          <w:szCs w:val="28"/>
          <w:lang w:val="en-US"/>
        </w:rPr>
        <w:t>S</w:t>
      </w:r>
      <w:r w:rsidR="00B0547F" w:rsidRPr="00376AD8">
        <w:rPr>
          <w:rFonts w:ascii="Times New Roman" w:hAnsi="Times New Roman"/>
          <w:sz w:val="28"/>
          <w:szCs w:val="28"/>
        </w:rPr>
        <w:t xml:space="preserve">=72м², длину </w:t>
      </w:r>
      <w:r w:rsidR="00B0547F" w:rsidRPr="00376AD8">
        <w:rPr>
          <w:rFonts w:ascii="Times New Roman" w:hAnsi="Times New Roman"/>
          <w:sz w:val="28"/>
          <w:szCs w:val="28"/>
          <w:lang w:val="en-US"/>
        </w:rPr>
        <w:t>L</w:t>
      </w:r>
      <w:r w:rsidR="00052F27" w:rsidRPr="00376AD8">
        <w:rPr>
          <w:rFonts w:ascii="Times New Roman" w:hAnsi="Times New Roman"/>
          <w:sz w:val="28"/>
          <w:szCs w:val="28"/>
        </w:rPr>
        <w:t>=6</w:t>
      </w:r>
      <w:r w:rsidR="00B0547F" w:rsidRPr="00376AD8">
        <w:rPr>
          <w:rFonts w:ascii="Times New Roman" w:hAnsi="Times New Roman"/>
          <w:sz w:val="28"/>
          <w:szCs w:val="28"/>
        </w:rPr>
        <w:t xml:space="preserve">м, высоту </w:t>
      </w:r>
      <w:r w:rsidR="00B0547F" w:rsidRPr="00376AD8">
        <w:rPr>
          <w:rFonts w:ascii="Times New Roman" w:hAnsi="Times New Roman"/>
          <w:sz w:val="28"/>
          <w:szCs w:val="28"/>
          <w:lang w:val="en-US"/>
        </w:rPr>
        <w:t>h</w:t>
      </w:r>
      <w:r w:rsidR="00B0547F" w:rsidRPr="00376AD8">
        <w:rPr>
          <w:rFonts w:ascii="Times New Roman" w:hAnsi="Times New Roman"/>
          <w:sz w:val="28"/>
          <w:szCs w:val="28"/>
        </w:rPr>
        <w:t xml:space="preserve">=4,8м, ширину </w:t>
      </w:r>
      <w:r w:rsidR="00B0547F" w:rsidRPr="00376AD8">
        <w:rPr>
          <w:rFonts w:ascii="Times New Roman" w:hAnsi="Times New Roman"/>
          <w:sz w:val="28"/>
          <w:szCs w:val="28"/>
          <w:lang w:val="en-US"/>
        </w:rPr>
        <w:t>b</w:t>
      </w:r>
      <w:r w:rsidR="00052F27" w:rsidRPr="00376AD8">
        <w:rPr>
          <w:rFonts w:ascii="Times New Roman" w:hAnsi="Times New Roman"/>
          <w:sz w:val="28"/>
          <w:szCs w:val="28"/>
        </w:rPr>
        <w:t>=12</w:t>
      </w:r>
      <w:r w:rsidR="00B0547F" w:rsidRPr="00376AD8">
        <w:rPr>
          <w:rFonts w:ascii="Times New Roman" w:hAnsi="Times New Roman"/>
          <w:sz w:val="28"/>
          <w:szCs w:val="28"/>
        </w:rPr>
        <w:t xml:space="preserve">м, объем </w:t>
      </w:r>
      <w:r w:rsidR="00B0547F" w:rsidRPr="00376AD8">
        <w:rPr>
          <w:rFonts w:ascii="Times New Roman" w:hAnsi="Times New Roman"/>
          <w:sz w:val="28"/>
          <w:szCs w:val="28"/>
          <w:lang w:val="en-US"/>
        </w:rPr>
        <w:t>V</w:t>
      </w:r>
      <w:r w:rsidR="00B0547F" w:rsidRPr="00376AD8">
        <w:rPr>
          <w:rFonts w:ascii="Times New Roman" w:hAnsi="Times New Roman"/>
          <w:sz w:val="28"/>
          <w:szCs w:val="28"/>
        </w:rPr>
        <w:t>=345,6м³.</w:t>
      </w:r>
    </w:p>
    <w:p w:rsidR="00B0547F" w:rsidRPr="00376AD8" w:rsidRDefault="00B0547F" w:rsidP="00376AD8">
      <w:pPr>
        <w:widowControl w:val="0"/>
        <w:spacing w:after="0" w:line="360" w:lineRule="auto"/>
        <w:ind w:firstLine="709"/>
        <w:jc w:val="both"/>
        <w:rPr>
          <w:rFonts w:ascii="Times New Roman" w:hAnsi="Times New Roman"/>
          <w:sz w:val="28"/>
          <w:szCs w:val="28"/>
        </w:rPr>
      </w:pPr>
    </w:p>
    <w:p w:rsidR="00B0547F" w:rsidRPr="00C60F6E" w:rsidRDefault="00C60F6E" w:rsidP="00376AD8">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52F27" w:rsidRPr="00C60F6E">
        <w:rPr>
          <w:rFonts w:ascii="Times New Roman" w:hAnsi="Times New Roman"/>
          <w:b/>
          <w:sz w:val="28"/>
          <w:szCs w:val="28"/>
        </w:rPr>
        <w:t>2.5</w:t>
      </w:r>
      <w:r w:rsidR="00B0547F" w:rsidRPr="00C60F6E">
        <w:rPr>
          <w:rFonts w:ascii="Times New Roman" w:hAnsi="Times New Roman"/>
          <w:b/>
          <w:sz w:val="28"/>
          <w:szCs w:val="28"/>
        </w:rPr>
        <w:t xml:space="preserve"> Выбор оборудования и размещение его на плане участка</w:t>
      </w:r>
    </w:p>
    <w:p w:rsidR="00C60F6E" w:rsidRDefault="00C60F6E" w:rsidP="00376AD8">
      <w:pPr>
        <w:widowControl w:val="0"/>
        <w:spacing w:after="0" w:line="360" w:lineRule="auto"/>
        <w:ind w:firstLine="709"/>
        <w:jc w:val="both"/>
        <w:rPr>
          <w:rFonts w:ascii="Times New Roman" w:hAnsi="Times New Roman"/>
          <w:sz w:val="28"/>
          <w:szCs w:val="28"/>
        </w:rPr>
      </w:pPr>
    </w:p>
    <w:p w:rsidR="008C1E16" w:rsidRPr="00376AD8" w:rsidRDefault="008C1E1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выборе оборудования учитываются требования действующих инструкций по охране труда, производственной санитарии, противопожарной профилактике и производственной эстетике.</w:t>
      </w:r>
    </w:p>
    <w:p w:rsidR="000B4001" w:rsidRPr="00376AD8" w:rsidRDefault="008C1E1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Оборудование размещается так, чтобы обеспечить кратчайшие пути движения ремонтируемых узлов, не допуская их встречных кольцевых или петлеобразных перемещений, создающих повышенную опасность.</w:t>
      </w:r>
      <w:r w:rsidR="00C15F35" w:rsidRPr="00376AD8">
        <w:rPr>
          <w:rFonts w:ascii="Times New Roman" w:hAnsi="Times New Roman"/>
          <w:sz w:val="28"/>
          <w:szCs w:val="28"/>
        </w:rPr>
        <w:t xml:space="preserve"> </w:t>
      </w:r>
    </w:p>
    <w:p w:rsidR="006721DD" w:rsidRPr="00376AD8" w:rsidRDefault="006721DD"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Основные технико-экономические характеристики оборудования для участка автоконтрольн</w:t>
      </w:r>
      <w:r w:rsidR="004C1411" w:rsidRPr="00376AD8">
        <w:rPr>
          <w:rFonts w:ascii="Times New Roman" w:hAnsi="Times New Roman"/>
          <w:sz w:val="28"/>
          <w:szCs w:val="28"/>
        </w:rPr>
        <w:t>ого пункта приведены в таблице №4</w:t>
      </w:r>
    </w:p>
    <w:p w:rsidR="00D6184F" w:rsidRPr="00376AD8" w:rsidRDefault="00D6184F" w:rsidP="00376AD8">
      <w:pPr>
        <w:widowControl w:val="0"/>
        <w:spacing w:after="0" w:line="360" w:lineRule="auto"/>
        <w:ind w:firstLine="709"/>
        <w:jc w:val="both"/>
        <w:rPr>
          <w:rFonts w:ascii="Times New Roman" w:hAnsi="Times New Roman"/>
          <w:sz w:val="28"/>
          <w:szCs w:val="28"/>
        </w:rPr>
      </w:pPr>
    </w:p>
    <w:p w:rsidR="00D6184F" w:rsidRPr="00376AD8" w:rsidRDefault="00D6184F" w:rsidP="00376AD8">
      <w:pPr>
        <w:widowControl w:val="0"/>
        <w:spacing w:after="0" w:line="360" w:lineRule="auto"/>
        <w:ind w:firstLine="709"/>
        <w:jc w:val="both"/>
        <w:rPr>
          <w:rFonts w:ascii="Times New Roman" w:hAnsi="Times New Roman"/>
          <w:sz w:val="28"/>
          <w:szCs w:val="28"/>
        </w:rPr>
        <w:sectPr w:rsidR="00D6184F" w:rsidRPr="00376AD8" w:rsidSect="00376AD8">
          <w:pgSz w:w="11906" w:h="16838" w:code="9"/>
          <w:pgMar w:top="1134" w:right="850" w:bottom="1134" w:left="1701" w:header="720" w:footer="720" w:gutter="0"/>
          <w:cols w:space="708"/>
          <w:titlePg/>
          <w:docGrid w:linePitch="360"/>
        </w:sectPr>
      </w:pPr>
    </w:p>
    <w:p w:rsidR="006721DD" w:rsidRPr="00376AD8" w:rsidRDefault="004C141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№4</w:t>
      </w:r>
      <w:r w:rsidR="00376AD8">
        <w:rPr>
          <w:rFonts w:ascii="Times New Roman" w:hAnsi="Times New Roman"/>
          <w:sz w:val="28"/>
          <w:szCs w:val="28"/>
        </w:rPr>
        <w:t xml:space="preserve"> </w:t>
      </w:r>
      <w:r w:rsidR="006721DD" w:rsidRPr="00376AD8">
        <w:rPr>
          <w:rFonts w:ascii="Times New Roman" w:hAnsi="Times New Roman"/>
          <w:sz w:val="28"/>
          <w:szCs w:val="28"/>
        </w:rPr>
        <w:t>Ведомость оборудования участка автоконтрольного пункта тормозов</w:t>
      </w:r>
    </w:p>
    <w:tbl>
      <w:tblPr>
        <w:tblW w:w="14214" w:type="dxa"/>
        <w:jc w:val="center"/>
        <w:tblLayout w:type="fixed"/>
        <w:tblLook w:val="04A0" w:firstRow="1" w:lastRow="0" w:firstColumn="1" w:lastColumn="0" w:noHBand="0" w:noVBand="1"/>
      </w:tblPr>
      <w:tblGrid>
        <w:gridCol w:w="180"/>
        <w:gridCol w:w="3334"/>
        <w:gridCol w:w="210"/>
        <w:gridCol w:w="1207"/>
        <w:gridCol w:w="210"/>
        <w:gridCol w:w="3051"/>
        <w:gridCol w:w="210"/>
        <w:gridCol w:w="640"/>
        <w:gridCol w:w="210"/>
        <w:gridCol w:w="641"/>
        <w:gridCol w:w="210"/>
        <w:gridCol w:w="640"/>
        <w:gridCol w:w="210"/>
        <w:gridCol w:w="641"/>
        <w:gridCol w:w="210"/>
        <w:gridCol w:w="924"/>
        <w:gridCol w:w="210"/>
        <w:gridCol w:w="1065"/>
        <w:gridCol w:w="211"/>
      </w:tblGrid>
      <w:tr w:rsidR="00AE68A7" w:rsidRPr="001B31B2" w:rsidTr="001C7671">
        <w:trPr>
          <w:gridAfter w:val="1"/>
          <w:wAfter w:w="211" w:type="dxa"/>
          <w:trHeight w:val="20"/>
          <w:jc w:val="center"/>
        </w:trPr>
        <w:tc>
          <w:tcPr>
            <w:tcW w:w="351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Наименование оборудования, приспособлений и устройств</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Количество единиц</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Техническая характеристика; размеры, мм.</w:t>
            </w:r>
          </w:p>
        </w:tc>
        <w:tc>
          <w:tcPr>
            <w:tcW w:w="1701" w:type="dxa"/>
            <w:gridSpan w:val="4"/>
            <w:tcBorders>
              <w:top w:val="single" w:sz="4" w:space="0" w:color="auto"/>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Мощность, кВт</w:t>
            </w:r>
          </w:p>
        </w:tc>
        <w:tc>
          <w:tcPr>
            <w:tcW w:w="1701" w:type="dxa"/>
            <w:gridSpan w:val="4"/>
            <w:tcBorders>
              <w:top w:val="single" w:sz="4" w:space="0" w:color="auto"/>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Стоимость, руб.</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Норма амортизации, %</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Сумма амортизации, руб.</w:t>
            </w:r>
          </w:p>
        </w:tc>
      </w:tr>
      <w:tr w:rsidR="001B31B2" w:rsidRPr="001B31B2" w:rsidTr="001C7671">
        <w:trPr>
          <w:gridAfter w:val="1"/>
          <w:wAfter w:w="211" w:type="dxa"/>
          <w:trHeight w:val="20"/>
          <w:jc w:val="center"/>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rsidR="006721DD" w:rsidRPr="001B31B2" w:rsidRDefault="006721DD" w:rsidP="001B31B2">
            <w:pPr>
              <w:widowControl w:val="0"/>
              <w:spacing w:after="0" w:line="360" w:lineRule="auto"/>
              <w:rPr>
                <w:rFonts w:ascii="Times New Roman" w:hAnsi="Times New Roman"/>
                <w:sz w:val="20"/>
                <w:szCs w:val="2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721DD" w:rsidRPr="001B31B2" w:rsidRDefault="006721DD" w:rsidP="001B31B2">
            <w:pPr>
              <w:widowControl w:val="0"/>
              <w:spacing w:after="0" w:line="360" w:lineRule="auto"/>
              <w:rPr>
                <w:rFonts w:ascii="Times New Roman" w:hAnsi="Times New Roman"/>
                <w:sz w:val="20"/>
                <w:szCs w:val="28"/>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6721DD" w:rsidRPr="001B31B2" w:rsidRDefault="006721DD" w:rsidP="001B31B2">
            <w:pPr>
              <w:widowControl w:val="0"/>
              <w:spacing w:after="0" w:line="360" w:lineRule="auto"/>
              <w:rPr>
                <w:rFonts w:ascii="Times New Roman" w:hAnsi="Times New Roman"/>
                <w:sz w:val="20"/>
                <w:szCs w:val="28"/>
              </w:rPr>
            </w:pPr>
          </w:p>
        </w:tc>
        <w:tc>
          <w:tcPr>
            <w:tcW w:w="850"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ед.</w:t>
            </w:r>
          </w:p>
        </w:tc>
        <w:tc>
          <w:tcPr>
            <w:tcW w:w="85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общ.</w:t>
            </w:r>
          </w:p>
        </w:tc>
        <w:tc>
          <w:tcPr>
            <w:tcW w:w="850"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ед.</w:t>
            </w:r>
          </w:p>
        </w:tc>
        <w:tc>
          <w:tcPr>
            <w:tcW w:w="85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8"/>
              </w:rPr>
            </w:pPr>
            <w:r w:rsidRPr="001B31B2">
              <w:rPr>
                <w:rFonts w:ascii="Times New Roman" w:hAnsi="Times New Roman"/>
                <w:sz w:val="20"/>
                <w:szCs w:val="28"/>
              </w:rPr>
              <w:t>общ.</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721DD" w:rsidRPr="001B31B2" w:rsidRDefault="006721DD" w:rsidP="001B31B2">
            <w:pPr>
              <w:widowControl w:val="0"/>
              <w:spacing w:after="0" w:line="360" w:lineRule="auto"/>
              <w:rPr>
                <w:rFonts w:ascii="Times New Roman" w:hAnsi="Times New Roman"/>
                <w:sz w:val="20"/>
                <w:szCs w:val="2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6721DD" w:rsidRPr="001B31B2" w:rsidRDefault="006721DD" w:rsidP="001B31B2">
            <w:pPr>
              <w:widowControl w:val="0"/>
              <w:spacing w:after="0" w:line="360" w:lineRule="auto"/>
              <w:rPr>
                <w:rFonts w:ascii="Times New Roman" w:hAnsi="Times New Roman"/>
                <w:sz w:val="20"/>
                <w:szCs w:val="28"/>
              </w:rPr>
            </w:pP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w:t>
            </w:r>
          </w:p>
        </w:tc>
        <w:tc>
          <w:tcPr>
            <w:tcW w:w="326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6</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9</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Стол для разборки</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2000х610х420</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1200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1200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18,2</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218,4</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 xml:space="preserve">Моечная машина </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тип МРП, 3000х1500х300</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3,8</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3,8</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890000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890000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7,2</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64080</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Стол ремонта и сборки</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2000х1000х600</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1240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2480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18,2</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451,36</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Сверлильный станок</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тип 2170, 980х825х2295</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10,25</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10,25</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1600</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Шлифовальный станок</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тип 3Г 71</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6,1</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6,1</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35000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35000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2450</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Заточный станок</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Универсальный, 1200х1215х1400</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1,75</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1,75</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8,5</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595</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Пневмопресс</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800х1100х400</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7,4</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7,4</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6,8</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136</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Стенд для испытания воздухораспределителей (пневаманический)</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w:t>
            </w:r>
          </w:p>
        </w:tc>
        <w:tc>
          <w:tcPr>
            <w:tcW w:w="3261" w:type="dxa"/>
            <w:gridSpan w:val="2"/>
            <w:tcBorders>
              <w:top w:val="nil"/>
              <w:left w:val="nil"/>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1200х550х1950 Собственного изготовления по проекту ПКБ ЦВ МПС РП 398.000</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2,4</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4,8</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370000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407000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7,6</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30932</w:t>
            </w:r>
          </w:p>
        </w:tc>
      </w:tr>
      <w:tr w:rsidR="001B31B2" w:rsidRPr="001B31B2" w:rsidTr="001C7671">
        <w:trPr>
          <w:gridAfter w:val="1"/>
          <w:wAfter w:w="211" w:type="dxa"/>
          <w:trHeight w:val="20"/>
          <w:jc w:val="center"/>
        </w:trPr>
        <w:tc>
          <w:tcPr>
            <w:tcW w:w="3514" w:type="dxa"/>
            <w:gridSpan w:val="2"/>
            <w:tcBorders>
              <w:top w:val="nil"/>
              <w:left w:val="single" w:sz="4" w:space="0" w:color="auto"/>
              <w:bottom w:val="single" w:sz="4" w:space="0" w:color="auto"/>
              <w:right w:val="single" w:sz="4" w:space="0" w:color="auto"/>
            </w:tcBorders>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Стенд для ремонта и испытания тормозных рукавов САИР</w:t>
            </w:r>
          </w:p>
        </w:tc>
        <w:tc>
          <w:tcPr>
            <w:tcW w:w="1417"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ЗАО «ТОРМО»</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5,6</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5,6</w:t>
            </w:r>
          </w:p>
        </w:tc>
        <w:tc>
          <w:tcPr>
            <w:tcW w:w="850"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550000</w:t>
            </w:r>
          </w:p>
        </w:tc>
        <w:tc>
          <w:tcPr>
            <w:tcW w:w="851"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550000</w:t>
            </w:r>
          </w:p>
        </w:tc>
        <w:tc>
          <w:tcPr>
            <w:tcW w:w="1134"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w:t>
            </w:r>
          </w:p>
        </w:tc>
        <w:tc>
          <w:tcPr>
            <w:tcW w:w="1275" w:type="dxa"/>
            <w:gridSpan w:val="2"/>
            <w:tcBorders>
              <w:top w:val="nil"/>
              <w:left w:val="nil"/>
              <w:bottom w:val="single" w:sz="4" w:space="0" w:color="auto"/>
              <w:right w:val="single" w:sz="4" w:space="0" w:color="auto"/>
            </w:tcBorders>
            <w:noWrap/>
            <w:vAlign w:val="bottom"/>
            <w:hideMark/>
          </w:tcPr>
          <w:p w:rsidR="006721DD" w:rsidRPr="001B31B2" w:rsidRDefault="006721DD"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38500</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Стенд испытания воздухораспределителя и электровоздухораспределителяУКВРП</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ЗАО «ТОРМО»</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2,4</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2,4</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480000</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480000</w:t>
            </w:r>
          </w:p>
        </w:tc>
        <w:tc>
          <w:tcPr>
            <w:tcW w:w="113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7,5</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36000</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Кран укосина</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грузоподъемность 2т., L=10000</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5,3</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5,3</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296000</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296000</w:t>
            </w:r>
          </w:p>
        </w:tc>
        <w:tc>
          <w:tcPr>
            <w:tcW w:w="113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5,4</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15984</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Стеллаж</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w:t>
            </w:r>
          </w:p>
        </w:tc>
        <w:tc>
          <w:tcPr>
            <w:tcW w:w="3261" w:type="dxa"/>
            <w:gridSpan w:val="2"/>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2000х1000х600</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1875</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3750</w:t>
            </w:r>
          </w:p>
        </w:tc>
        <w:tc>
          <w:tcPr>
            <w:tcW w:w="113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12</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450</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Токарно-винторезный станок</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тип 1А-62, 2680х1580</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7</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45000</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45000</w:t>
            </w:r>
          </w:p>
        </w:tc>
        <w:tc>
          <w:tcPr>
            <w:tcW w:w="113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3600</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Горизонтально-притирочный станок (плосководочный)</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84.00.0</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1,75</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1,75</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43000</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43000</w:t>
            </w:r>
          </w:p>
        </w:tc>
        <w:tc>
          <w:tcPr>
            <w:tcW w:w="113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8,5</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3655</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Вертикально-доводочный станок</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w:t>
            </w:r>
          </w:p>
        </w:tc>
        <w:tc>
          <w:tcPr>
            <w:tcW w:w="326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27.00.01</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13,7</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13,7</w:t>
            </w:r>
          </w:p>
        </w:tc>
        <w:tc>
          <w:tcPr>
            <w:tcW w:w="850"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42840</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42840</w:t>
            </w:r>
          </w:p>
        </w:tc>
        <w:tc>
          <w:tcPr>
            <w:tcW w:w="1134"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10</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4284</w:t>
            </w:r>
          </w:p>
        </w:tc>
      </w:tr>
      <w:tr w:rsidR="00AF74F2" w:rsidRPr="001B31B2" w:rsidTr="001C767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20"/>
        </w:trPr>
        <w:tc>
          <w:tcPr>
            <w:tcW w:w="3544" w:type="dxa"/>
            <w:gridSpan w:val="2"/>
            <w:noWrap/>
            <w:vAlign w:val="bottom"/>
            <w:hideMark/>
          </w:tcPr>
          <w:p w:rsidR="0059524A" w:rsidRPr="001B31B2" w:rsidRDefault="0059524A" w:rsidP="001B31B2">
            <w:pPr>
              <w:widowControl w:val="0"/>
              <w:spacing w:after="0" w:line="360" w:lineRule="auto"/>
              <w:rPr>
                <w:rFonts w:ascii="Times New Roman" w:hAnsi="Times New Roman"/>
                <w:b/>
                <w:bCs/>
                <w:sz w:val="20"/>
                <w:szCs w:val="24"/>
              </w:rPr>
            </w:pPr>
            <w:r w:rsidRPr="001B31B2">
              <w:rPr>
                <w:rFonts w:ascii="Times New Roman" w:hAnsi="Times New Roman"/>
                <w:b/>
                <w:bCs/>
                <w:sz w:val="20"/>
                <w:szCs w:val="24"/>
              </w:rPr>
              <w:t>итого</w:t>
            </w:r>
          </w:p>
        </w:tc>
        <w:tc>
          <w:tcPr>
            <w:tcW w:w="1417"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18</w:t>
            </w:r>
          </w:p>
        </w:tc>
        <w:tc>
          <w:tcPr>
            <w:tcW w:w="3261" w:type="dxa"/>
            <w:gridSpan w:val="2"/>
            <w:noWrap/>
            <w:vAlign w:val="bottom"/>
            <w:hideMark/>
          </w:tcPr>
          <w:p w:rsidR="0059524A" w:rsidRPr="001B31B2" w:rsidRDefault="00376AD8"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 xml:space="preserve"> </w:t>
            </w:r>
          </w:p>
        </w:tc>
        <w:tc>
          <w:tcPr>
            <w:tcW w:w="850" w:type="dxa"/>
            <w:gridSpan w:val="2"/>
            <w:noWrap/>
            <w:vAlign w:val="bottom"/>
            <w:hideMark/>
          </w:tcPr>
          <w:p w:rsidR="0059524A" w:rsidRPr="001B31B2" w:rsidRDefault="00376AD8"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 xml:space="preserve"> </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69,9</w:t>
            </w:r>
          </w:p>
        </w:tc>
        <w:tc>
          <w:tcPr>
            <w:tcW w:w="850" w:type="dxa"/>
            <w:gridSpan w:val="2"/>
            <w:noWrap/>
            <w:vAlign w:val="bottom"/>
            <w:hideMark/>
          </w:tcPr>
          <w:p w:rsidR="0059524A" w:rsidRPr="001B31B2" w:rsidRDefault="00376AD8"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 xml:space="preserve"> </w:t>
            </w:r>
          </w:p>
        </w:tc>
        <w:tc>
          <w:tcPr>
            <w:tcW w:w="851"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2825270</w:t>
            </w:r>
          </w:p>
        </w:tc>
        <w:tc>
          <w:tcPr>
            <w:tcW w:w="1134" w:type="dxa"/>
            <w:gridSpan w:val="2"/>
            <w:noWrap/>
            <w:vAlign w:val="bottom"/>
            <w:hideMark/>
          </w:tcPr>
          <w:p w:rsidR="0059524A" w:rsidRPr="001B31B2" w:rsidRDefault="00376AD8"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 xml:space="preserve"> </w:t>
            </w:r>
          </w:p>
        </w:tc>
        <w:tc>
          <w:tcPr>
            <w:tcW w:w="1276" w:type="dxa"/>
            <w:gridSpan w:val="2"/>
            <w:noWrap/>
            <w:vAlign w:val="bottom"/>
            <w:hideMark/>
          </w:tcPr>
          <w:p w:rsidR="0059524A" w:rsidRPr="001B31B2" w:rsidRDefault="0059524A" w:rsidP="001B31B2">
            <w:pPr>
              <w:widowControl w:val="0"/>
              <w:spacing w:after="0" w:line="360" w:lineRule="auto"/>
              <w:rPr>
                <w:rFonts w:ascii="Times New Roman" w:hAnsi="Times New Roman"/>
                <w:sz w:val="20"/>
                <w:szCs w:val="24"/>
              </w:rPr>
            </w:pPr>
            <w:r w:rsidRPr="001B31B2">
              <w:rPr>
                <w:rFonts w:ascii="Times New Roman" w:hAnsi="Times New Roman"/>
                <w:sz w:val="20"/>
                <w:szCs w:val="24"/>
              </w:rPr>
              <w:t>202935,8</w:t>
            </w:r>
          </w:p>
        </w:tc>
      </w:tr>
    </w:tbl>
    <w:p w:rsidR="009A666A" w:rsidRPr="00376AD8" w:rsidRDefault="009A666A" w:rsidP="00376AD8">
      <w:pPr>
        <w:widowControl w:val="0"/>
        <w:spacing w:after="0" w:line="360" w:lineRule="auto"/>
        <w:ind w:firstLine="709"/>
        <w:jc w:val="both"/>
        <w:rPr>
          <w:rFonts w:ascii="Times New Roman" w:hAnsi="Times New Roman"/>
          <w:sz w:val="28"/>
          <w:szCs w:val="28"/>
        </w:rPr>
      </w:pPr>
    </w:p>
    <w:p w:rsidR="0059524A" w:rsidRDefault="0089227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Pr="00376AD8">
        <w:rPr>
          <w:rFonts w:ascii="Times New Roman" w:hAnsi="Times New Roman"/>
          <w:sz w:val="28"/>
          <w:szCs w:val="28"/>
          <w:lang w:val="en-US"/>
        </w:rPr>
        <w:t>http</w:t>
      </w:r>
      <w:r w:rsidRPr="00376AD8">
        <w:rPr>
          <w:rFonts w:ascii="Times New Roman" w:hAnsi="Times New Roman"/>
          <w:sz w:val="28"/>
          <w:szCs w:val="28"/>
        </w:rPr>
        <w:t>://</w:t>
      </w:r>
      <w:r w:rsidRPr="00376AD8">
        <w:rPr>
          <w:rFonts w:ascii="Times New Roman" w:hAnsi="Times New Roman"/>
          <w:sz w:val="28"/>
          <w:szCs w:val="28"/>
          <w:lang w:val="en-US"/>
        </w:rPr>
        <w:t>www</w:t>
      </w:r>
      <w:r w:rsidRPr="00376AD8">
        <w:rPr>
          <w:rFonts w:ascii="Times New Roman" w:hAnsi="Times New Roman"/>
          <w:sz w:val="28"/>
          <w:szCs w:val="28"/>
        </w:rPr>
        <w:t>.</w:t>
      </w:r>
      <w:r w:rsidRPr="00376AD8">
        <w:rPr>
          <w:rFonts w:ascii="Times New Roman" w:hAnsi="Times New Roman"/>
          <w:sz w:val="28"/>
          <w:szCs w:val="28"/>
          <w:lang w:val="en-US"/>
        </w:rPr>
        <w:t>tormo</w:t>
      </w:r>
      <w:r w:rsidRPr="00376AD8">
        <w:rPr>
          <w:rFonts w:ascii="Times New Roman" w:hAnsi="Times New Roman"/>
          <w:sz w:val="28"/>
          <w:szCs w:val="28"/>
        </w:rPr>
        <w:t>-66.</w:t>
      </w:r>
      <w:r w:rsidRPr="00376AD8">
        <w:rPr>
          <w:rFonts w:ascii="Times New Roman" w:hAnsi="Times New Roman"/>
          <w:sz w:val="28"/>
          <w:szCs w:val="28"/>
          <w:lang w:val="en-US"/>
        </w:rPr>
        <w:t>fis</w:t>
      </w:r>
      <w:r w:rsidRPr="00376AD8">
        <w:rPr>
          <w:rFonts w:ascii="Times New Roman" w:hAnsi="Times New Roman"/>
          <w:sz w:val="28"/>
          <w:szCs w:val="28"/>
        </w:rPr>
        <w:t>.</w:t>
      </w:r>
      <w:r w:rsidRPr="00376AD8">
        <w:rPr>
          <w:rFonts w:ascii="Times New Roman" w:hAnsi="Times New Roman"/>
          <w:sz w:val="28"/>
          <w:szCs w:val="28"/>
          <w:lang w:val="en-US"/>
        </w:rPr>
        <w:t>ru</w:t>
      </w:r>
      <w:r w:rsidRPr="00376AD8">
        <w:rPr>
          <w:rFonts w:ascii="Times New Roman" w:hAnsi="Times New Roman"/>
          <w:sz w:val="28"/>
          <w:szCs w:val="28"/>
        </w:rPr>
        <w:t>/];[3</w:t>
      </w:r>
      <w:r w:rsidR="004C1411" w:rsidRPr="00376AD8">
        <w:rPr>
          <w:rFonts w:ascii="Times New Roman" w:hAnsi="Times New Roman"/>
          <w:sz w:val="28"/>
          <w:szCs w:val="28"/>
        </w:rPr>
        <w:t xml:space="preserve"> с.52-54</w:t>
      </w:r>
      <w:r w:rsidRPr="00376AD8">
        <w:rPr>
          <w:rFonts w:ascii="Times New Roman" w:hAnsi="Times New Roman"/>
          <w:sz w:val="28"/>
          <w:szCs w:val="28"/>
        </w:rPr>
        <w:t>]</w:t>
      </w:r>
    </w:p>
    <w:p w:rsidR="00C60F6E" w:rsidRDefault="00C60F6E" w:rsidP="00376AD8">
      <w:pPr>
        <w:widowControl w:val="0"/>
        <w:spacing w:after="0" w:line="360" w:lineRule="auto"/>
        <w:ind w:firstLine="709"/>
        <w:jc w:val="both"/>
        <w:rPr>
          <w:rFonts w:ascii="Times New Roman" w:hAnsi="Times New Roman"/>
          <w:sz w:val="28"/>
          <w:szCs w:val="28"/>
        </w:rPr>
      </w:pPr>
    </w:p>
    <w:p w:rsidR="00C60F6E" w:rsidRPr="00376AD8" w:rsidRDefault="00C60F6E" w:rsidP="00376AD8">
      <w:pPr>
        <w:widowControl w:val="0"/>
        <w:spacing w:after="0" w:line="360" w:lineRule="auto"/>
        <w:ind w:firstLine="709"/>
        <w:jc w:val="both"/>
        <w:rPr>
          <w:rFonts w:ascii="Times New Roman" w:hAnsi="Times New Roman"/>
          <w:sz w:val="28"/>
          <w:szCs w:val="28"/>
        </w:rPr>
        <w:sectPr w:rsidR="00C60F6E" w:rsidRPr="00376AD8" w:rsidSect="00C60F6E">
          <w:pgSz w:w="16838" w:h="11906" w:orient="landscape"/>
          <w:pgMar w:top="850" w:right="1134" w:bottom="1701" w:left="1134" w:header="720" w:footer="720" w:gutter="0"/>
          <w:cols w:space="708"/>
          <w:titlePg/>
          <w:docGrid w:linePitch="360"/>
        </w:sectPr>
      </w:pPr>
    </w:p>
    <w:p w:rsidR="006172C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Основные расходы на материалы и запасные части на участке автоконтрольного пу</w:t>
      </w:r>
      <w:r w:rsidR="004C1411" w:rsidRPr="00376AD8">
        <w:rPr>
          <w:rFonts w:ascii="Times New Roman" w:hAnsi="Times New Roman"/>
          <w:sz w:val="28"/>
          <w:szCs w:val="28"/>
        </w:rPr>
        <w:t>нкта предоставлены в таблице №5</w:t>
      </w:r>
    </w:p>
    <w:p w:rsidR="00AE68A7" w:rsidRDefault="00AE68A7" w:rsidP="00376AD8">
      <w:pPr>
        <w:widowControl w:val="0"/>
        <w:spacing w:after="0" w:line="360" w:lineRule="auto"/>
        <w:ind w:firstLine="709"/>
        <w:jc w:val="both"/>
        <w:rPr>
          <w:rFonts w:ascii="Times New Roman" w:hAnsi="Times New Roman"/>
          <w:sz w:val="28"/>
          <w:szCs w:val="28"/>
        </w:rPr>
      </w:pPr>
    </w:p>
    <w:p w:rsidR="00DE64BA" w:rsidRPr="00376AD8" w:rsidRDefault="004C141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№5</w:t>
      </w:r>
      <w:r w:rsidR="00376AD8">
        <w:rPr>
          <w:rFonts w:ascii="Times New Roman" w:hAnsi="Times New Roman"/>
          <w:sz w:val="28"/>
          <w:szCs w:val="28"/>
        </w:rPr>
        <w:t xml:space="preserve"> </w:t>
      </w:r>
      <w:r w:rsidR="00DE64BA" w:rsidRPr="00376AD8">
        <w:rPr>
          <w:rFonts w:ascii="Times New Roman" w:hAnsi="Times New Roman"/>
          <w:sz w:val="28"/>
          <w:szCs w:val="28"/>
        </w:rPr>
        <w:t>Расходы на материалы и запасные части</w:t>
      </w:r>
    </w:p>
    <w:tbl>
      <w:tblPr>
        <w:tblW w:w="8202" w:type="dxa"/>
        <w:tblInd w:w="456" w:type="dxa"/>
        <w:tblCellMar>
          <w:left w:w="30" w:type="dxa"/>
          <w:right w:w="30" w:type="dxa"/>
        </w:tblCellMar>
        <w:tblLook w:val="0000" w:firstRow="0" w:lastRow="0" w:firstColumn="0" w:lastColumn="0" w:noHBand="0" w:noVBand="0"/>
      </w:tblPr>
      <w:tblGrid>
        <w:gridCol w:w="2030"/>
        <w:gridCol w:w="1173"/>
        <w:gridCol w:w="1190"/>
        <w:gridCol w:w="1215"/>
        <w:gridCol w:w="1324"/>
        <w:gridCol w:w="1270"/>
      </w:tblGrid>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Наименование материалов и запасных частей</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Единица измерения</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Норма на один вагон (для парка на 1 млн. вагоно-км.)</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Количество на годовую программу Ng=750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Стоимость единицы, руб.</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Общая стоимость,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4"/>
              </w:rPr>
            </w:pPr>
            <w:r w:rsidRPr="00AF74F2">
              <w:rPr>
                <w:rFonts w:ascii="Times New Roman" w:hAnsi="Times New Roman"/>
                <w:sz w:val="20"/>
                <w:szCs w:val="24"/>
              </w:rPr>
              <w:t>1</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4"/>
              </w:rPr>
            </w:pPr>
            <w:r w:rsidRPr="00AF74F2">
              <w:rPr>
                <w:rFonts w:ascii="Times New Roman" w:hAnsi="Times New Roman"/>
                <w:sz w:val="20"/>
                <w:szCs w:val="24"/>
              </w:rPr>
              <w:t>2</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4"/>
              </w:rPr>
            </w:pPr>
            <w:r w:rsidRPr="00AF74F2">
              <w:rPr>
                <w:rFonts w:ascii="Times New Roman" w:hAnsi="Times New Roman"/>
                <w:sz w:val="20"/>
                <w:szCs w:val="24"/>
              </w:rPr>
              <w:t>3</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4"/>
              </w:rPr>
            </w:pPr>
            <w:r w:rsidRPr="00AF74F2">
              <w:rPr>
                <w:rFonts w:ascii="Times New Roman" w:hAnsi="Times New Roman"/>
                <w:sz w:val="20"/>
                <w:szCs w:val="24"/>
              </w:rPr>
              <w:t>4</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4"/>
              </w:rPr>
            </w:pPr>
            <w:r w:rsidRPr="00AF74F2">
              <w:rPr>
                <w:rFonts w:ascii="Times New Roman" w:hAnsi="Times New Roman"/>
                <w:sz w:val="20"/>
                <w:szCs w:val="24"/>
              </w:rPr>
              <w:t>5</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4"/>
              </w:rPr>
            </w:pPr>
            <w:r w:rsidRPr="00AF74F2">
              <w:rPr>
                <w:rFonts w:ascii="Times New Roman" w:hAnsi="Times New Roman"/>
                <w:sz w:val="20"/>
                <w:szCs w:val="24"/>
              </w:rPr>
              <w:t>6</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Гайки</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кг.</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20шт.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15000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5 руб./кг.</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100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Болты</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кг.</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15шт.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11250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9 руб./кг.</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135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Проволока</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кг.</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0,3кг.</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225</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6 руб./кг.</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1,8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Прокладки</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шт.</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10шт.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7500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4,5 руб./кг.</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40,50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Уплатнения</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шт.</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10шт.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7500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20 руб./кг.</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20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Диофрагмы</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шт.</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1500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7 руб./кг.</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14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Смаска:</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тн.</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0,005тн.</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3,75</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23000 руб./тн.</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1,15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ЖТ-70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тн.</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ЦИАЦИН</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тн.</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Пружины</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шт.</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15шт.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11250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25 руб./шт.</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375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Леска</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м.</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0,5м.</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375</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6 руб./м.</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3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Пломба</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шт.</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1шт.</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750</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12 руб./шт.</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12 руб.</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Итого:</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r>
      <w:tr w:rsidR="00DE64BA" w:rsidRPr="00AF74F2" w:rsidTr="00AF74F2">
        <w:trPr>
          <w:trHeight w:val="20"/>
        </w:trPr>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Всего:</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1190"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w:t>
            </w:r>
          </w:p>
        </w:tc>
        <w:tc>
          <w:tcPr>
            <w:tcW w:w="1215" w:type="dxa"/>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55353,75</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23094,5</w:t>
            </w:r>
          </w:p>
        </w:tc>
        <w:tc>
          <w:tcPr>
            <w:tcW w:w="0" w:type="auto"/>
            <w:tcBorders>
              <w:top w:val="single" w:sz="6" w:space="0" w:color="auto"/>
              <w:left w:val="single" w:sz="6" w:space="0" w:color="auto"/>
              <w:bottom w:val="single" w:sz="6" w:space="0" w:color="auto"/>
              <w:right w:val="single" w:sz="6" w:space="0" w:color="auto"/>
            </w:tcBorders>
          </w:tcPr>
          <w:p w:rsidR="00DE64BA" w:rsidRPr="00AF74F2" w:rsidRDefault="00DE64BA" w:rsidP="00AF74F2">
            <w:pPr>
              <w:widowControl w:val="0"/>
              <w:autoSpaceDE w:val="0"/>
              <w:autoSpaceDN w:val="0"/>
              <w:adjustRightInd w:val="0"/>
              <w:spacing w:after="0" w:line="360" w:lineRule="auto"/>
              <w:rPr>
                <w:rFonts w:ascii="Times New Roman" w:hAnsi="Times New Roman"/>
                <w:sz w:val="20"/>
                <w:szCs w:val="28"/>
              </w:rPr>
            </w:pPr>
            <w:r w:rsidRPr="00AF74F2">
              <w:rPr>
                <w:rFonts w:ascii="Times New Roman" w:hAnsi="Times New Roman"/>
                <w:sz w:val="20"/>
                <w:szCs w:val="28"/>
              </w:rPr>
              <w:t>702,45</w:t>
            </w:r>
          </w:p>
        </w:tc>
      </w:tr>
    </w:tbl>
    <w:p w:rsidR="00DE64BA" w:rsidRPr="00376AD8" w:rsidRDefault="00DE64BA" w:rsidP="00376AD8">
      <w:pPr>
        <w:widowControl w:val="0"/>
        <w:spacing w:after="0" w:line="360" w:lineRule="auto"/>
        <w:ind w:firstLine="709"/>
        <w:jc w:val="both"/>
        <w:rPr>
          <w:rFonts w:ascii="Times New Roman" w:hAnsi="Times New Roman"/>
          <w:sz w:val="28"/>
          <w:szCs w:val="28"/>
        </w:rPr>
      </w:pPr>
    </w:p>
    <w:p w:rsidR="00DE64BA" w:rsidRPr="00AF74F2" w:rsidRDefault="00DE64BA" w:rsidP="00376AD8">
      <w:pPr>
        <w:widowControl w:val="0"/>
        <w:spacing w:after="0" w:line="360" w:lineRule="auto"/>
        <w:ind w:firstLine="709"/>
        <w:jc w:val="both"/>
        <w:rPr>
          <w:rFonts w:ascii="Times New Roman" w:hAnsi="Times New Roman"/>
          <w:b/>
          <w:sz w:val="28"/>
          <w:szCs w:val="28"/>
        </w:rPr>
      </w:pPr>
      <w:r w:rsidRPr="00AF74F2">
        <w:rPr>
          <w:rFonts w:ascii="Times New Roman" w:hAnsi="Times New Roman"/>
          <w:b/>
          <w:sz w:val="28"/>
          <w:szCs w:val="28"/>
        </w:rPr>
        <w:t>2.6 Описание технологического процесса работы автоконтрольного пункта</w:t>
      </w:r>
    </w:p>
    <w:p w:rsidR="00AF74F2" w:rsidRDefault="00AF74F2" w:rsidP="00376AD8">
      <w:pPr>
        <w:widowControl w:val="0"/>
        <w:spacing w:after="0" w:line="360" w:lineRule="auto"/>
        <w:ind w:firstLine="709"/>
        <w:jc w:val="both"/>
        <w:rPr>
          <w:rFonts w:ascii="Times New Roman" w:hAnsi="Times New Roman"/>
          <w:sz w:val="28"/>
          <w:szCs w:val="28"/>
        </w:rPr>
      </w:pP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тормозных приборов в АКП организован узловым методом с выделением самостоятельного участка наружной очистки и разборки приборов.</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Тормозные приборы и арматура, поступающие в ремонт, направляются на участок предварительной очистки и обмывки и укладываются на стол</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После наружной очистки металлической щеткой и обдувкой сжатым воздухом все приборы и арматура подвергаются наружной обмывке в моечной машине 1 горячей водой с температурой (55 - 70°С) под давлением не менее 1,6 Мпа. При сильном загрязнении производить наружную обмывку приборов 3-5 %-ным раствором каустической соды с последующим споласкиванием чистой водой. Применение керосина, бензина и других агрессивных средств для промывок тормозных приборов не допускается.</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После обмывки арматура направляется на участок ремонта, а воздухораспределители подаются на стол для разборки, где протираются технической салфеткой и разбираются на специальных приспособлениях с помощью гаечных ключей, молотка, зубила и других инструментов.</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После разборки все детали приборов укладываются в решетчатый специальный ящик, повторно промываются в моечной машине при температуре (55 -70°С) под давлением не менее 0,6 Мпа.</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Затем детали обдуваются сжатым воздухом, контейнером в транспортировочных готовальнях подаются в ремонтное отделение на стенды Детали авторегуляторов, кроме корпуса и винта, поршень со штоком тормозного цилиндра, рукавов после разборки на стендах обмываются в моечной машине II при температуре 55 - 70°С под давлением не менее 0,6 Мпа.</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Наружную очистку, разборку и обмывку тормозных приборов и арматуры производит один слесарь 6 разряда.</w:t>
      </w:r>
      <w:r w:rsidR="00376AD8">
        <w:rPr>
          <w:rFonts w:ascii="Times New Roman" w:hAnsi="Times New Roman"/>
          <w:sz w:val="28"/>
          <w:szCs w:val="28"/>
        </w:rPr>
        <w:t xml:space="preserve"> </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магистральной части в/распределителя усл.№ 292.001</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магистральной части в/распределителей производит слесарь 7 разряда на верстаке, оснащенного для этого всем необходимым оборудованием. При ремонте втулки (золотникового и магистрального поршня) проверяются индикаторным нутромером. Воздухораспределитель, имеющий втулку диаметром более 90,5 мм заменить.</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Магистральный поршень осматривается на биение хвостовика. Плотность кольца магистрального поршня проверяется на специальном приспособлении, установленном на верстаке. При наличии на кольце трещин, вмятин, погнутостей оно бракуется. При обнаружении недостаточной плотности поршневого кольца притираются его рабочая и боковая поверхности.</w:t>
      </w:r>
      <w:r w:rsidR="00376AD8">
        <w:rPr>
          <w:rFonts w:ascii="Times New Roman" w:hAnsi="Times New Roman"/>
          <w:sz w:val="28"/>
          <w:szCs w:val="28"/>
        </w:rPr>
        <w:t xml:space="preserve"> </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Золотник магистрального поршня отсоединяется от поршня и осматривается. Пружины золотников осматриваются, негодные заменяются. Проверяется свободный ход золотника, который должен быть в пределах 4,5 - 5 мм, при большем ходе заменяется уравнительный стержень на более удлиненный.</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переключательной пробки производится на верстаке</w:t>
      </w:r>
      <w:r w:rsidR="00376AD8">
        <w:rPr>
          <w:rFonts w:ascii="Times New Roman" w:hAnsi="Times New Roman"/>
          <w:sz w:val="28"/>
          <w:szCs w:val="28"/>
        </w:rPr>
        <w:t xml:space="preserve"> </w:t>
      </w:r>
      <w:r w:rsidRPr="00376AD8">
        <w:rPr>
          <w:rFonts w:ascii="Times New Roman" w:hAnsi="Times New Roman"/>
          <w:sz w:val="28"/>
          <w:szCs w:val="28"/>
        </w:rPr>
        <w:t>на специальном пневматическом прижиме.</w:t>
      </w:r>
    </w:p>
    <w:p w:rsid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крышки воздухораспределителя производится на верстаке. Крышка с исправной прокладкой крепится типовыми болтами М10 - 12 на магистральной части.</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ускорительной части воздухораспределителя производится на верстаке По окончании ремонта ускорительной части проверяется плотность клапана и кольца поршня на стенде с помощью приспособления. Испытание и приемка воздухораспределителя усл.№ 292.001 Окончательная сборка приборов из отдельных узлов производится на стенде, после чего приборы поступают на стенд, где бригадир производит испытание их в полном соответствии с требованиями Инструкции по ремонту тормозного оборудования вагонов.</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 окончании испытания бригадир пломбирует прибор с постановлением на него бирки с датой ремонта и присвоенного клейма А291. Далее на фланец</w:t>
      </w:r>
      <w:r w:rsidR="001C7671">
        <w:rPr>
          <w:rFonts w:ascii="Times New Roman" w:hAnsi="Times New Roman"/>
          <w:sz w:val="28"/>
          <w:szCs w:val="28"/>
        </w:rPr>
        <w:t xml:space="preserve"> </w:t>
      </w:r>
      <w:r w:rsidRPr="00376AD8">
        <w:rPr>
          <w:rFonts w:ascii="Times New Roman" w:hAnsi="Times New Roman"/>
          <w:sz w:val="28"/>
          <w:szCs w:val="28"/>
        </w:rPr>
        <w:t>прибора ставится предохранительный щиток, и прибор размещается на стеллаже отремонтированных приборов.</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электровоздухораспределителя усл. № 305 - 000 производится слесарем 7 разряда на стенде. Корпус и все детали осматриваются, при наличии на корпусе трещин последний заменяется.</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Сопротивление изоляции проводов катушки от корпуса испытывается (при снятом селеновом клапане) мегомметром, напряжение 1000 В. Оно должно быть не ниже 1 МОм.</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Испытание собранного и отрегулированного электровоздухораспределителя производит бригадир на стенде, оснащенном для этого всем необходимым оборудованием.</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После испытания, если прибор удовлетворяет всем требованиям Инструкции, подается на стол, где бригадир пломбирует прибор с постановлением бирки, на которой ставится клеймо АКП - «А-291» и дата произведенного ремонта. На привалочные фланцы ставятся предохранительные щитки. Отремонтированные приборы укладываются на стеллаж.</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соединительных рукавов производится стенд для комплектовки и раскомплектовки рукавов.</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и комплектовка тормозных рукавов производится в РЗЦ. Ремонт и комплектовка тормозных рукавов усл. № 369А. Производится на стенде. Отремонтированные рукава размещаются на стеллаже.</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Ремонт автоматических регуляторов № 536М и 574Б тормозной рычажной передачи, производится слесарем 5 разряда на стенде. (Разборка производится на тисках). Отремонтированные регуляторы укладываются на стеллаже.</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Концевые краны, поступившие в ремонт, складируются на стеллаже. Ремонт кранов производит слесарь 4 разряда. При ремонте концевой кран разбирается на специальном стенде. При ремонте все детали осматриваются, резьбовые соединения проверяются. Отремонтированные краны размещаются на стеллаже.</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Разобщительные краны, поступившие в ремонт, укладываются на стеллаж. Ремонт кранов производит слесарь 4 разряда на столе. Отремонтированные краны размещаются на стеллаже</w:t>
      </w:r>
      <w:r w:rsidR="00A976FD" w:rsidRPr="00376AD8">
        <w:rPr>
          <w:rFonts w:ascii="Times New Roman" w:hAnsi="Times New Roman"/>
          <w:sz w:val="28"/>
          <w:szCs w:val="28"/>
        </w:rPr>
        <w:t>.</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Краны экстренного торможения, поступившие в ремонт, укладываются на стеллаж. Ремонт кранов производит слесарь 4 разряда на стенде. Отремонтированные краны размещаются на стеллаже.</w:t>
      </w:r>
    </w:p>
    <w:p w:rsidR="00A976FD"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Одинарные выпускные клапаны, поступившие в ремонт, укладываются на стеллаж. Ремонт клапанов производит слесарь 4 разряда на стенде. Отремонтированный клапан укладывается на стеллаж.</w:t>
      </w:r>
    </w:p>
    <w:p w:rsidR="00DE64BA" w:rsidRPr="00376AD8" w:rsidRDefault="00DE64BA"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Снятый с вагона поршневой узел тормозного цилиндра подается в АКП на стеллаж. Ремонт поршневого узла производит слесарь 4 разряда на специальном стенде конструкции ПКБ ЦВ. Отремонтированный поршневой узел укладывается на стеллаж.</w:t>
      </w:r>
      <w:r w:rsidR="00892271" w:rsidRPr="00376AD8">
        <w:rPr>
          <w:rFonts w:ascii="Times New Roman" w:hAnsi="Times New Roman"/>
          <w:sz w:val="28"/>
          <w:szCs w:val="28"/>
        </w:rPr>
        <w:t>[6]</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A976FD" w:rsidRPr="00984C4F" w:rsidRDefault="00A976FD" w:rsidP="00376AD8">
      <w:pPr>
        <w:widowControl w:val="0"/>
        <w:spacing w:after="0" w:line="360" w:lineRule="auto"/>
        <w:ind w:firstLine="709"/>
        <w:jc w:val="both"/>
        <w:rPr>
          <w:rFonts w:ascii="Times New Roman" w:hAnsi="Times New Roman"/>
          <w:b/>
          <w:sz w:val="28"/>
          <w:szCs w:val="28"/>
        </w:rPr>
      </w:pPr>
      <w:r w:rsidRPr="00984C4F">
        <w:rPr>
          <w:rFonts w:ascii="Times New Roman" w:hAnsi="Times New Roman"/>
          <w:b/>
          <w:sz w:val="28"/>
          <w:szCs w:val="28"/>
        </w:rPr>
        <w:t>2.7 Освещение, отопление, водоснабжение, канализация, вентиляция, электроснабжение автоконтрольного пункта</w:t>
      </w:r>
    </w:p>
    <w:p w:rsidR="00984C4F" w:rsidRPr="00984C4F" w:rsidRDefault="00984C4F" w:rsidP="00376AD8">
      <w:pPr>
        <w:pStyle w:val="14"/>
        <w:widowControl w:val="0"/>
        <w:spacing w:line="360" w:lineRule="auto"/>
        <w:ind w:firstLine="709"/>
        <w:jc w:val="both"/>
      </w:pPr>
    </w:p>
    <w:p w:rsidR="00CE5F08" w:rsidRPr="00376AD8" w:rsidRDefault="00CE5F08" w:rsidP="00376AD8">
      <w:pPr>
        <w:pStyle w:val="14"/>
        <w:widowControl w:val="0"/>
        <w:spacing w:line="360" w:lineRule="auto"/>
        <w:ind w:firstLine="709"/>
        <w:jc w:val="both"/>
      </w:pPr>
      <w:r w:rsidRPr="00376AD8">
        <w:t>Освещение отделения должно предусматриваться естественным</w:t>
      </w:r>
      <w:r w:rsidR="00376AD8">
        <w:t xml:space="preserve"> </w:t>
      </w:r>
      <w:r w:rsidRPr="00376AD8">
        <w:t>для светлого времени суток и искусственным для темного времени суток.</w:t>
      </w:r>
    </w:p>
    <w:p w:rsidR="00376AD8" w:rsidRDefault="00CE5F08" w:rsidP="00376AD8">
      <w:pPr>
        <w:pStyle w:val="14"/>
        <w:widowControl w:val="0"/>
        <w:spacing w:line="360" w:lineRule="auto"/>
        <w:ind w:firstLine="709"/>
        <w:jc w:val="both"/>
      </w:pPr>
      <w:r w:rsidRPr="00376AD8">
        <w:t>Естественное освещение может осуществляться через окна. Искусственное освещение с применением ламп накаливания и люминесцентных ламп может быть общим с равномерным или групповым. Для определения количества люминесцентных ламп на участке используем формулу светового потока:</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620" w:dyaOrig="620">
          <v:shape id="_x0000_i1042" type="#_x0000_t75" style="width:81pt;height:31.5pt" o:ole="">
            <v:imagedata r:id="rId18" o:title=""/>
          </v:shape>
          <o:OLEObject Type="Embed" ProgID="Equation.3" ShapeID="_x0000_i1042" DrawAspect="Content" ObjectID="_1457568623" r:id="rId19"/>
        </w:object>
      </w:r>
      <w:r w:rsidR="00376AD8">
        <w:rPr>
          <w:rFonts w:ascii="Times New Roman" w:hAnsi="Times New Roman"/>
          <w:sz w:val="28"/>
          <w:szCs w:val="28"/>
        </w:rPr>
        <w:t xml:space="preserve"> </w:t>
      </w:r>
      <w:r w:rsidRPr="00376AD8">
        <w:rPr>
          <w:rFonts w:ascii="Times New Roman" w:hAnsi="Times New Roman"/>
          <w:sz w:val="28"/>
          <w:szCs w:val="28"/>
        </w:rPr>
        <w:t>(2.7)</w:t>
      </w:r>
      <w:r w:rsidR="00376AD8">
        <w:rPr>
          <w:rFonts w:ascii="Times New Roman" w:hAnsi="Times New Roman"/>
          <w:sz w:val="28"/>
          <w:szCs w:val="28"/>
        </w:rPr>
        <w:t xml:space="preserve"> </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Необходимое количество ламп определяется:</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CE5F08" w:rsidRP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740" w:dyaOrig="620">
          <v:shape id="_x0000_i1043" type="#_x0000_t75" style="width:87pt;height:31.5pt" o:ole="">
            <v:imagedata r:id="rId20" o:title=""/>
          </v:shape>
          <o:OLEObject Type="Embed" ProgID="Equation.3" ShapeID="_x0000_i1043" DrawAspect="Content" ObjectID="_1457568624" r:id="rId21"/>
        </w:object>
      </w:r>
      <w:r w:rsidR="00376AD8">
        <w:rPr>
          <w:rFonts w:ascii="Times New Roman" w:hAnsi="Times New Roman"/>
          <w:sz w:val="28"/>
          <w:szCs w:val="28"/>
        </w:rPr>
        <w:t xml:space="preserve"> </w:t>
      </w:r>
      <w:r w:rsidRPr="00376AD8">
        <w:rPr>
          <w:rFonts w:ascii="Times New Roman" w:hAnsi="Times New Roman"/>
          <w:sz w:val="28"/>
          <w:szCs w:val="28"/>
        </w:rPr>
        <w:t>(2.8)</w:t>
      </w:r>
      <w:r w:rsidR="00376AD8">
        <w:rPr>
          <w:rFonts w:ascii="Times New Roman" w:hAnsi="Times New Roman"/>
          <w:sz w:val="28"/>
          <w:szCs w:val="28"/>
        </w:rPr>
        <w:t xml:space="preserve"> </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где:</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 – нормируемая освещённость, лк; в соответствии с СНиП 23.05-99 для 4 разряда зрительной работы принимаем Е=150лк;</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 – коэффициент запаса ламп, принимаем К=1,5лл.</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z – коэффициент неравности; принимаем z =1,01.</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ν – коэффициент использования светового потока, принимаем ν=0,45.</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Ф – световой поток лампы, лм; принимаем 17200лм.</w:t>
      </w:r>
      <w:r w:rsidR="00E908AC" w:rsidRPr="00376AD8">
        <w:rPr>
          <w:rFonts w:ascii="Times New Roman" w:hAnsi="Times New Roman"/>
          <w:sz w:val="28"/>
          <w:szCs w:val="28"/>
        </w:rPr>
        <w:t>(согласно таблицы №6</w:t>
      </w:r>
      <w:r w:rsidR="00EE5181" w:rsidRPr="00376AD8">
        <w:rPr>
          <w:rFonts w:ascii="Times New Roman" w:hAnsi="Times New Roman"/>
          <w:sz w:val="28"/>
          <w:szCs w:val="28"/>
        </w:rPr>
        <w:t>)</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S – площадь пола участка, м2; в соответствии с расчётами</w:t>
      </w:r>
      <w:r w:rsidR="00376AD8">
        <w:rPr>
          <w:rFonts w:ascii="Times New Roman" w:hAnsi="Times New Roman"/>
          <w:sz w:val="28"/>
          <w:szCs w:val="28"/>
        </w:rPr>
        <w:t xml:space="preserve"> </w:t>
      </w:r>
      <w:r w:rsidRPr="00376AD8">
        <w:rPr>
          <w:rFonts w:ascii="Times New Roman" w:hAnsi="Times New Roman"/>
          <w:sz w:val="28"/>
          <w:szCs w:val="28"/>
        </w:rPr>
        <w:t>( S = 72м2)</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EE5181" w:rsidRPr="00376AD8" w:rsidRDefault="00984C4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3280" w:dyaOrig="660">
          <v:shape id="_x0000_i1044" type="#_x0000_t75" style="width:141pt;height:27.75pt" o:ole="">
            <v:imagedata r:id="rId22" o:title=""/>
          </v:shape>
          <o:OLEObject Type="Embed" ProgID="Equation.3" ShapeID="_x0000_i1044" DrawAspect="Content" ObjectID="_1457568625" r:id="rId23"/>
        </w:objec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CE5F08" w:rsidRPr="00376AD8" w:rsidRDefault="00E908A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№6</w:t>
      </w:r>
      <w:r w:rsidR="00376AD8">
        <w:rPr>
          <w:rFonts w:ascii="Times New Roman" w:hAnsi="Times New Roman"/>
          <w:sz w:val="28"/>
          <w:szCs w:val="28"/>
        </w:rPr>
        <w:t xml:space="preserve"> </w:t>
      </w:r>
      <w:r w:rsidR="00EE5181" w:rsidRPr="00376AD8">
        <w:rPr>
          <w:rFonts w:ascii="Times New Roman" w:hAnsi="Times New Roman"/>
          <w:sz w:val="28"/>
          <w:szCs w:val="28"/>
        </w:rPr>
        <w:t>Норма светового потока</w:t>
      </w:r>
    </w:p>
    <w:tbl>
      <w:tblPr>
        <w:tblW w:w="0" w:type="auto"/>
        <w:tblInd w:w="675" w:type="dxa"/>
        <w:tblLook w:val="04A0" w:firstRow="1" w:lastRow="0" w:firstColumn="1" w:lastColumn="0" w:noHBand="0" w:noVBand="1"/>
      </w:tblPr>
      <w:tblGrid>
        <w:gridCol w:w="4038"/>
        <w:gridCol w:w="516"/>
        <w:gridCol w:w="516"/>
        <w:gridCol w:w="616"/>
        <w:gridCol w:w="616"/>
        <w:gridCol w:w="616"/>
        <w:gridCol w:w="716"/>
      </w:tblGrid>
      <w:tr w:rsidR="00EE5181" w:rsidRPr="00984C4F" w:rsidTr="00984C4F">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Мощность лампы, Вт</w:t>
            </w:r>
          </w:p>
        </w:tc>
        <w:tc>
          <w:tcPr>
            <w:tcW w:w="0" w:type="auto"/>
            <w:tcBorders>
              <w:top w:val="single" w:sz="4" w:space="0" w:color="auto"/>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25</w:t>
            </w:r>
          </w:p>
        </w:tc>
        <w:tc>
          <w:tcPr>
            <w:tcW w:w="0" w:type="auto"/>
            <w:tcBorders>
              <w:top w:val="single" w:sz="4" w:space="0" w:color="auto"/>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60</w:t>
            </w:r>
          </w:p>
        </w:tc>
        <w:tc>
          <w:tcPr>
            <w:tcW w:w="0" w:type="auto"/>
            <w:tcBorders>
              <w:top w:val="single" w:sz="4" w:space="0" w:color="auto"/>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150</w:t>
            </w:r>
          </w:p>
        </w:tc>
        <w:tc>
          <w:tcPr>
            <w:tcW w:w="0" w:type="auto"/>
            <w:tcBorders>
              <w:top w:val="single" w:sz="4" w:space="0" w:color="auto"/>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300</w:t>
            </w:r>
          </w:p>
        </w:tc>
        <w:tc>
          <w:tcPr>
            <w:tcW w:w="0" w:type="auto"/>
            <w:tcBorders>
              <w:top w:val="single" w:sz="4" w:space="0" w:color="auto"/>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500</w:t>
            </w:r>
          </w:p>
        </w:tc>
        <w:tc>
          <w:tcPr>
            <w:tcW w:w="0" w:type="auto"/>
            <w:tcBorders>
              <w:top w:val="single" w:sz="4" w:space="0" w:color="auto"/>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1000</w:t>
            </w:r>
          </w:p>
        </w:tc>
      </w:tr>
      <w:tr w:rsidR="00EE5181" w:rsidRPr="00984C4F" w:rsidTr="00984C4F">
        <w:trPr>
          <w:trHeight w:val="20"/>
        </w:trPr>
        <w:tc>
          <w:tcPr>
            <w:tcW w:w="0" w:type="auto"/>
            <w:tcBorders>
              <w:top w:val="nil"/>
              <w:left w:val="single" w:sz="4" w:space="0" w:color="auto"/>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Световой поток Ф при напряжении 220В, лм</w:t>
            </w:r>
          </w:p>
        </w:tc>
        <w:tc>
          <w:tcPr>
            <w:tcW w:w="0" w:type="auto"/>
            <w:tcBorders>
              <w:top w:val="nil"/>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191</w:t>
            </w:r>
          </w:p>
        </w:tc>
        <w:tc>
          <w:tcPr>
            <w:tcW w:w="0" w:type="auto"/>
            <w:tcBorders>
              <w:top w:val="nil"/>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540</w:t>
            </w:r>
          </w:p>
        </w:tc>
        <w:tc>
          <w:tcPr>
            <w:tcW w:w="0" w:type="auto"/>
            <w:tcBorders>
              <w:top w:val="nil"/>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1710</w:t>
            </w:r>
          </w:p>
        </w:tc>
        <w:tc>
          <w:tcPr>
            <w:tcW w:w="0" w:type="auto"/>
            <w:tcBorders>
              <w:top w:val="nil"/>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4100</w:t>
            </w:r>
          </w:p>
        </w:tc>
        <w:tc>
          <w:tcPr>
            <w:tcW w:w="0" w:type="auto"/>
            <w:tcBorders>
              <w:top w:val="nil"/>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7560</w:t>
            </w:r>
          </w:p>
        </w:tc>
        <w:tc>
          <w:tcPr>
            <w:tcW w:w="0" w:type="auto"/>
            <w:tcBorders>
              <w:top w:val="nil"/>
              <w:left w:val="nil"/>
              <w:bottom w:val="single" w:sz="4" w:space="0" w:color="auto"/>
              <w:right w:val="single" w:sz="4" w:space="0" w:color="auto"/>
            </w:tcBorders>
            <w:vAlign w:val="bottom"/>
            <w:hideMark/>
          </w:tcPr>
          <w:p w:rsidR="00EE5181" w:rsidRPr="00984C4F" w:rsidRDefault="00EE5181" w:rsidP="00984C4F">
            <w:pPr>
              <w:widowControl w:val="0"/>
              <w:spacing w:after="0" w:line="360" w:lineRule="auto"/>
              <w:rPr>
                <w:rFonts w:ascii="Times New Roman" w:hAnsi="Times New Roman"/>
                <w:sz w:val="20"/>
                <w:szCs w:val="28"/>
              </w:rPr>
            </w:pPr>
            <w:r w:rsidRPr="00984C4F">
              <w:rPr>
                <w:rFonts w:ascii="Times New Roman" w:hAnsi="Times New Roman"/>
                <w:sz w:val="20"/>
                <w:szCs w:val="28"/>
              </w:rPr>
              <w:t>17200</w:t>
            </w:r>
          </w:p>
        </w:tc>
      </w:tr>
    </w:tbl>
    <w:p w:rsidR="00376AD8" w:rsidRDefault="00376AD8" w:rsidP="00376AD8">
      <w:pPr>
        <w:widowControl w:val="0"/>
        <w:spacing w:after="0" w:line="360" w:lineRule="auto"/>
        <w:ind w:firstLine="709"/>
        <w:jc w:val="both"/>
        <w:rPr>
          <w:rFonts w:ascii="Times New Roman" w:hAnsi="Times New Roman"/>
          <w:sz w:val="28"/>
          <w:szCs w:val="28"/>
        </w:rPr>
      </w:pPr>
    </w:p>
    <w:p w:rsidR="00EE5181" w:rsidRP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Система </w:t>
      </w:r>
      <w:r w:rsidRPr="00376AD8">
        <w:rPr>
          <w:rFonts w:ascii="Times New Roman" w:hAnsi="Times New Roman"/>
          <w:bCs/>
          <w:sz w:val="28"/>
          <w:szCs w:val="28"/>
        </w:rPr>
        <w:t xml:space="preserve">канализации. </w:t>
      </w:r>
      <w:r w:rsidRPr="00376AD8">
        <w:rPr>
          <w:rFonts w:ascii="Times New Roman" w:hAnsi="Times New Roman"/>
          <w:sz w:val="28"/>
          <w:szCs w:val="28"/>
        </w:rPr>
        <w:t xml:space="preserve">Необходимо разрабатывать </w:t>
      </w:r>
      <w:r w:rsidRPr="00376AD8">
        <w:rPr>
          <w:rFonts w:ascii="Times New Roman" w:hAnsi="Times New Roman"/>
          <w:bCs/>
          <w:sz w:val="28"/>
          <w:szCs w:val="28"/>
        </w:rPr>
        <w:t xml:space="preserve">эффективные мероприятия и </w:t>
      </w:r>
      <w:r w:rsidRPr="00376AD8">
        <w:rPr>
          <w:rFonts w:ascii="Times New Roman" w:hAnsi="Times New Roman"/>
          <w:sz w:val="28"/>
          <w:szCs w:val="28"/>
        </w:rPr>
        <w:t xml:space="preserve">применить </w:t>
      </w:r>
      <w:r w:rsidRPr="00376AD8">
        <w:rPr>
          <w:rFonts w:ascii="Times New Roman" w:hAnsi="Times New Roman"/>
          <w:bCs/>
          <w:sz w:val="28"/>
          <w:szCs w:val="28"/>
        </w:rPr>
        <w:t xml:space="preserve">технические средства, исключающие попадания </w:t>
      </w:r>
      <w:r w:rsidRPr="00376AD8">
        <w:rPr>
          <w:rFonts w:ascii="Times New Roman" w:hAnsi="Times New Roman"/>
          <w:sz w:val="28"/>
          <w:szCs w:val="28"/>
        </w:rPr>
        <w:t xml:space="preserve">в канализационную сеть агрессивных жидкостей, масел и механических </w:t>
      </w:r>
      <w:r w:rsidRPr="00376AD8">
        <w:rPr>
          <w:rFonts w:ascii="Times New Roman" w:hAnsi="Times New Roman"/>
          <w:bCs/>
          <w:sz w:val="28"/>
          <w:szCs w:val="28"/>
        </w:rPr>
        <w:t xml:space="preserve">примесей, </w:t>
      </w:r>
      <w:r w:rsidRPr="00376AD8">
        <w:rPr>
          <w:rFonts w:ascii="Times New Roman" w:hAnsi="Times New Roman"/>
          <w:sz w:val="28"/>
          <w:szCs w:val="28"/>
        </w:rPr>
        <w:t xml:space="preserve">а также отходов производства. </w:t>
      </w:r>
      <w:r w:rsidRPr="00376AD8">
        <w:rPr>
          <w:rFonts w:ascii="Times New Roman" w:hAnsi="Times New Roman"/>
          <w:bCs/>
          <w:sz w:val="28"/>
          <w:szCs w:val="28"/>
        </w:rPr>
        <w:t xml:space="preserve">Целесообразно предусматривать </w:t>
      </w:r>
      <w:r w:rsidRPr="00376AD8">
        <w:rPr>
          <w:rFonts w:ascii="Times New Roman" w:hAnsi="Times New Roman"/>
          <w:sz w:val="28"/>
          <w:szCs w:val="28"/>
        </w:rPr>
        <w:t>устройства</w:t>
      </w:r>
      <w:r w:rsidR="00376AD8">
        <w:rPr>
          <w:rFonts w:ascii="Times New Roman" w:hAnsi="Times New Roman"/>
          <w:sz w:val="28"/>
          <w:szCs w:val="28"/>
        </w:rPr>
        <w:t xml:space="preserve"> </w:t>
      </w:r>
      <w:r w:rsidRPr="00376AD8">
        <w:rPr>
          <w:rFonts w:ascii="Times New Roman" w:hAnsi="Times New Roman"/>
          <w:sz w:val="28"/>
          <w:szCs w:val="28"/>
        </w:rPr>
        <w:t>изолированных</w:t>
      </w:r>
      <w:r w:rsidR="00376AD8">
        <w:rPr>
          <w:rFonts w:ascii="Times New Roman" w:hAnsi="Times New Roman"/>
          <w:sz w:val="28"/>
          <w:szCs w:val="28"/>
        </w:rPr>
        <w:t xml:space="preserve"> </w:t>
      </w:r>
      <w:r w:rsidRPr="00376AD8">
        <w:rPr>
          <w:rFonts w:ascii="Times New Roman" w:hAnsi="Times New Roman"/>
          <w:bCs/>
          <w:sz w:val="28"/>
          <w:szCs w:val="28"/>
        </w:rPr>
        <w:t>канализационных:</w:t>
      </w:r>
      <w:r w:rsidR="00376AD8">
        <w:rPr>
          <w:rFonts w:ascii="Times New Roman" w:hAnsi="Times New Roman"/>
          <w:bCs/>
          <w:sz w:val="28"/>
          <w:szCs w:val="28"/>
        </w:rPr>
        <w:t xml:space="preserve"> </w:t>
      </w:r>
      <w:r w:rsidRPr="00376AD8">
        <w:rPr>
          <w:rFonts w:ascii="Times New Roman" w:hAnsi="Times New Roman"/>
          <w:sz w:val="28"/>
          <w:szCs w:val="28"/>
        </w:rPr>
        <w:t>отводов</w:t>
      </w:r>
      <w:r w:rsidR="00376AD8">
        <w:rPr>
          <w:rFonts w:ascii="Times New Roman" w:hAnsi="Times New Roman"/>
          <w:sz w:val="28"/>
          <w:szCs w:val="28"/>
        </w:rPr>
        <w:t xml:space="preserve"> </w:t>
      </w:r>
      <w:r w:rsidRPr="00376AD8">
        <w:rPr>
          <w:rFonts w:ascii="Times New Roman" w:hAnsi="Times New Roman"/>
          <w:bCs/>
          <w:sz w:val="28"/>
          <w:szCs w:val="28"/>
        </w:rPr>
        <w:t xml:space="preserve">выполненных </w:t>
      </w:r>
      <w:r w:rsidRPr="00376AD8">
        <w:rPr>
          <w:rFonts w:ascii="Times New Roman" w:hAnsi="Times New Roman"/>
          <w:sz w:val="28"/>
          <w:szCs w:val="28"/>
        </w:rPr>
        <w:t xml:space="preserve">из </w:t>
      </w:r>
      <w:r w:rsidRPr="00376AD8">
        <w:rPr>
          <w:rFonts w:ascii="Times New Roman" w:hAnsi="Times New Roman"/>
          <w:bCs/>
          <w:sz w:val="28"/>
          <w:szCs w:val="28"/>
        </w:rPr>
        <w:t xml:space="preserve">керамических труб </w:t>
      </w:r>
      <w:r w:rsidRPr="00376AD8">
        <w:rPr>
          <w:rFonts w:ascii="Times New Roman" w:hAnsi="Times New Roman"/>
          <w:sz w:val="28"/>
          <w:szCs w:val="28"/>
        </w:rPr>
        <w:t xml:space="preserve">с выводом их в </w:t>
      </w:r>
      <w:r w:rsidRPr="00376AD8">
        <w:rPr>
          <w:rFonts w:ascii="Times New Roman" w:hAnsi="Times New Roman"/>
          <w:bCs/>
          <w:sz w:val="28"/>
          <w:szCs w:val="28"/>
        </w:rPr>
        <w:t xml:space="preserve">отстойник имеющий фильтры и устройства для нейтрализации вредных </w:t>
      </w:r>
      <w:r w:rsidRPr="00376AD8">
        <w:rPr>
          <w:rFonts w:ascii="Times New Roman" w:hAnsi="Times New Roman"/>
          <w:sz w:val="28"/>
          <w:szCs w:val="28"/>
        </w:rPr>
        <w:t xml:space="preserve">примесей и </w:t>
      </w:r>
      <w:r w:rsidRPr="00376AD8">
        <w:rPr>
          <w:rFonts w:ascii="Times New Roman" w:hAnsi="Times New Roman"/>
          <w:bCs/>
          <w:sz w:val="28"/>
          <w:szCs w:val="28"/>
        </w:rPr>
        <w:t>улавливания масел.</w:t>
      </w:r>
      <w:r w:rsidRPr="00376AD8">
        <w:rPr>
          <w:rFonts w:ascii="Times New Roman" w:hAnsi="Times New Roman"/>
          <w:sz w:val="28"/>
          <w:szCs w:val="28"/>
        </w:rPr>
        <w:t xml:space="preserve"> Система вентиляции зависит от </w:t>
      </w:r>
      <w:r w:rsidRPr="00376AD8">
        <w:rPr>
          <w:rFonts w:ascii="Times New Roman" w:hAnsi="Times New Roman"/>
          <w:bCs/>
          <w:sz w:val="28"/>
          <w:szCs w:val="28"/>
        </w:rPr>
        <w:t xml:space="preserve">характера производимых </w:t>
      </w:r>
      <w:r w:rsidRPr="00376AD8">
        <w:rPr>
          <w:rFonts w:ascii="Times New Roman" w:hAnsi="Times New Roman"/>
          <w:sz w:val="28"/>
          <w:szCs w:val="28"/>
        </w:rPr>
        <w:t xml:space="preserve">работ, </w:t>
      </w:r>
      <w:r w:rsidRPr="00376AD8">
        <w:rPr>
          <w:rFonts w:ascii="Times New Roman" w:hAnsi="Times New Roman"/>
          <w:bCs/>
          <w:sz w:val="28"/>
          <w:szCs w:val="28"/>
        </w:rPr>
        <w:t xml:space="preserve">норма </w:t>
      </w:r>
      <w:r w:rsidRPr="00376AD8">
        <w:rPr>
          <w:rFonts w:ascii="Times New Roman" w:hAnsi="Times New Roman"/>
          <w:sz w:val="28"/>
          <w:szCs w:val="28"/>
        </w:rPr>
        <w:t xml:space="preserve">его </w:t>
      </w:r>
      <w:r w:rsidRPr="00376AD8">
        <w:rPr>
          <w:rFonts w:ascii="Times New Roman" w:hAnsi="Times New Roman"/>
          <w:bCs/>
          <w:sz w:val="28"/>
          <w:szCs w:val="28"/>
        </w:rPr>
        <w:t xml:space="preserve">интенсивности принимается </w:t>
      </w:r>
      <w:r w:rsidRPr="00376AD8">
        <w:rPr>
          <w:rFonts w:ascii="Times New Roman" w:hAnsi="Times New Roman"/>
          <w:sz w:val="28"/>
          <w:szCs w:val="28"/>
        </w:rPr>
        <w:t xml:space="preserve">в </w:t>
      </w:r>
      <w:r w:rsidRPr="00376AD8">
        <w:rPr>
          <w:rFonts w:ascii="Times New Roman" w:hAnsi="Times New Roman"/>
          <w:bCs/>
          <w:sz w:val="28"/>
          <w:szCs w:val="28"/>
        </w:rPr>
        <w:t xml:space="preserve">зависимости </w:t>
      </w:r>
      <w:r w:rsidRPr="00376AD8">
        <w:rPr>
          <w:rFonts w:ascii="Times New Roman" w:hAnsi="Times New Roman"/>
          <w:sz w:val="28"/>
          <w:szCs w:val="28"/>
        </w:rPr>
        <w:t xml:space="preserve">от объема </w:t>
      </w:r>
      <w:r w:rsidRPr="00376AD8">
        <w:rPr>
          <w:rFonts w:ascii="Times New Roman" w:hAnsi="Times New Roman"/>
          <w:bCs/>
          <w:sz w:val="28"/>
          <w:szCs w:val="28"/>
        </w:rPr>
        <w:t xml:space="preserve">помещения, </w:t>
      </w:r>
      <w:r w:rsidRPr="00376AD8">
        <w:rPr>
          <w:rFonts w:ascii="Times New Roman" w:hAnsi="Times New Roman"/>
          <w:sz w:val="28"/>
          <w:szCs w:val="28"/>
        </w:rPr>
        <w:t>пр</w:t>
      </w:r>
      <w:r w:rsidR="00EE5181" w:rsidRPr="00376AD8">
        <w:rPr>
          <w:rFonts w:ascii="Times New Roman" w:hAnsi="Times New Roman"/>
          <w:sz w:val="28"/>
          <w:szCs w:val="28"/>
        </w:rPr>
        <w:t>иходящегося на одного рабочего.</w:t>
      </w:r>
      <w:r w:rsidR="00892271" w:rsidRPr="00376AD8">
        <w:rPr>
          <w:rFonts w:ascii="Times New Roman" w:hAnsi="Times New Roman"/>
          <w:sz w:val="28"/>
          <w:szCs w:val="28"/>
        </w:rPr>
        <w:t>[3</w:t>
      </w:r>
      <w:r w:rsidR="00E908AC" w:rsidRPr="00376AD8">
        <w:rPr>
          <w:rFonts w:ascii="Times New Roman" w:hAnsi="Times New Roman"/>
          <w:sz w:val="28"/>
          <w:szCs w:val="28"/>
        </w:rPr>
        <w:t xml:space="preserve"> с.55-60</w:t>
      </w:r>
      <w:r w:rsidR="00892271" w:rsidRPr="00376AD8">
        <w:rPr>
          <w:rFonts w:ascii="Times New Roman" w:hAnsi="Times New Roman"/>
          <w:sz w:val="28"/>
          <w:szCs w:val="28"/>
        </w:rPr>
        <w:t>]</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Кроме </w:t>
      </w:r>
      <w:r w:rsidRPr="00376AD8">
        <w:rPr>
          <w:rFonts w:ascii="Times New Roman" w:hAnsi="Times New Roman"/>
          <w:bCs/>
          <w:sz w:val="28"/>
          <w:szCs w:val="28"/>
        </w:rPr>
        <w:t xml:space="preserve">общей вентиляции могут </w:t>
      </w:r>
      <w:r w:rsidRPr="00376AD8">
        <w:rPr>
          <w:rFonts w:ascii="Times New Roman" w:hAnsi="Times New Roman"/>
          <w:sz w:val="28"/>
          <w:szCs w:val="28"/>
        </w:rPr>
        <w:t xml:space="preserve">быть </w:t>
      </w:r>
      <w:r w:rsidRPr="00376AD8">
        <w:rPr>
          <w:rFonts w:ascii="Times New Roman" w:hAnsi="Times New Roman"/>
          <w:bCs/>
          <w:sz w:val="28"/>
          <w:szCs w:val="28"/>
        </w:rPr>
        <w:t xml:space="preserve">предусмотрены отсос </w:t>
      </w:r>
      <w:r w:rsidRPr="00376AD8">
        <w:rPr>
          <w:rFonts w:ascii="Times New Roman" w:hAnsi="Times New Roman"/>
          <w:sz w:val="28"/>
          <w:szCs w:val="28"/>
        </w:rPr>
        <w:t xml:space="preserve">воздуха, </w:t>
      </w:r>
      <w:r w:rsidRPr="00376AD8">
        <w:rPr>
          <w:rFonts w:ascii="Times New Roman" w:hAnsi="Times New Roman"/>
          <w:bCs/>
          <w:sz w:val="28"/>
          <w:szCs w:val="28"/>
        </w:rPr>
        <w:t xml:space="preserve">загрязненного </w:t>
      </w:r>
      <w:r w:rsidRPr="00376AD8">
        <w:rPr>
          <w:rFonts w:ascii="Times New Roman" w:hAnsi="Times New Roman"/>
          <w:sz w:val="28"/>
          <w:szCs w:val="28"/>
        </w:rPr>
        <w:t xml:space="preserve">пылью, газами и </w:t>
      </w:r>
      <w:r w:rsidRPr="00376AD8">
        <w:rPr>
          <w:rFonts w:ascii="Times New Roman" w:hAnsi="Times New Roman"/>
          <w:bCs/>
          <w:sz w:val="28"/>
          <w:szCs w:val="28"/>
        </w:rPr>
        <w:t xml:space="preserve">парами </w:t>
      </w:r>
      <w:r w:rsidRPr="00376AD8">
        <w:rPr>
          <w:rFonts w:ascii="Times New Roman" w:hAnsi="Times New Roman"/>
          <w:sz w:val="28"/>
          <w:szCs w:val="28"/>
        </w:rPr>
        <w:t>непосредственно в местах размещения технологического оборудования. Расчет и выбор вентилятора и мощности электродвигателя вентилятора производим следующим образом, определяем, объем вентилируемого воздуха помещения:</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CE5F08" w:rsidRPr="00376AD8" w:rsidRDefault="00984C4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280" w:dyaOrig="320">
          <v:shape id="_x0000_i1045" type="#_x0000_t75" style="width:52.5pt;height:12pt" o:ole="">
            <v:imagedata r:id="rId24" o:title=""/>
          </v:shape>
          <o:OLEObject Type="Embed" ProgID="Equation.3" ShapeID="_x0000_i1045" DrawAspect="Content" ObjectID="_1457568626" r:id="rId25"/>
        </w:object>
      </w:r>
      <w:r w:rsidR="00376AD8">
        <w:rPr>
          <w:rFonts w:ascii="Times New Roman" w:hAnsi="Times New Roman"/>
          <w:sz w:val="28"/>
          <w:szCs w:val="28"/>
        </w:rPr>
        <w:t xml:space="preserve"> </w:t>
      </w:r>
      <w:r w:rsidR="00CE5F08" w:rsidRPr="00376AD8">
        <w:rPr>
          <w:rFonts w:ascii="Times New Roman" w:hAnsi="Times New Roman"/>
          <w:sz w:val="28"/>
          <w:szCs w:val="28"/>
        </w:rPr>
        <w:t>(2.9)</w:t>
      </w:r>
    </w:p>
    <w:p w:rsidR="00376AD8" w:rsidRDefault="00984C4F" w:rsidP="00376AD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E5F08" w:rsidRPr="00376AD8">
        <w:rPr>
          <w:rFonts w:ascii="Times New Roman" w:hAnsi="Times New Roman"/>
          <w:sz w:val="28"/>
          <w:szCs w:val="28"/>
        </w:rPr>
        <w:t xml:space="preserve">где: Vп – обьём </w:t>
      </w:r>
      <w:r w:rsidR="00EE5181" w:rsidRPr="00376AD8">
        <w:rPr>
          <w:rFonts w:ascii="Times New Roman" w:hAnsi="Times New Roman"/>
          <w:sz w:val="28"/>
          <w:szCs w:val="28"/>
        </w:rPr>
        <w:t>помещении; в соответствии с расчетами</w:t>
      </w:r>
      <w:r w:rsidR="004B7E6C" w:rsidRPr="00376AD8">
        <w:rPr>
          <w:rFonts w:ascii="Times New Roman" w:hAnsi="Times New Roman"/>
          <w:sz w:val="28"/>
          <w:szCs w:val="28"/>
        </w:rPr>
        <w:t xml:space="preserve"> 345,6 м³</w:t>
      </w:r>
      <w:r w:rsidR="00CE5F08" w:rsidRPr="00376AD8">
        <w:rPr>
          <w:rFonts w:ascii="Times New Roman" w:hAnsi="Times New Roman"/>
          <w:sz w:val="28"/>
          <w:szCs w:val="28"/>
        </w:rPr>
        <w:t>;</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Kр – кратность воздухообмена на участке, принимаем Кр = 2.</w:t>
      </w:r>
      <w:r w:rsidR="00376AD8">
        <w:rPr>
          <w:rFonts w:ascii="Times New Roman" w:hAnsi="Times New Roman"/>
          <w:sz w:val="28"/>
          <w:szCs w:val="28"/>
        </w:rPr>
        <w:t xml:space="preserve"> </w:t>
      </w:r>
    </w:p>
    <w:p w:rsidR="00CE5F08" w:rsidRPr="00376AD8" w:rsidRDefault="004B7E6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299" w:dyaOrig="320">
          <v:shape id="_x0000_i1046" type="#_x0000_t75" style="width:114pt;height:16.5pt" o:ole="">
            <v:imagedata r:id="rId26" o:title=""/>
          </v:shape>
          <o:OLEObject Type="Embed" ProgID="Equation.3" ShapeID="_x0000_i1046" DrawAspect="Content" ObjectID="_1457568627" r:id="rId27"/>
        </w:object>
      </w:r>
    </w:p>
    <w:p w:rsidR="00CE5F08" w:rsidRP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соответствии с объемом вентилируемого воздуха принимаем шесть вентиляторов ЦАГИ №7 с подачей воздуха 10000куб.м/ч.</w:t>
      </w:r>
    </w:p>
    <w:p w:rsidR="00984C4F" w:rsidRDefault="00CE5F08" w:rsidP="00376AD8">
      <w:pPr>
        <w:widowControl w:val="0"/>
        <w:spacing w:after="0" w:line="360" w:lineRule="auto"/>
        <w:ind w:firstLine="709"/>
        <w:jc w:val="both"/>
        <w:rPr>
          <w:rFonts w:ascii="Times New Roman" w:hAnsi="Times New Roman"/>
          <w:sz w:val="28"/>
          <w:szCs w:val="28"/>
          <w:lang w:val="en-US"/>
        </w:rPr>
      </w:pPr>
      <w:r w:rsidRPr="00376AD8">
        <w:rPr>
          <w:rFonts w:ascii="Times New Roman" w:hAnsi="Times New Roman"/>
          <w:sz w:val="28"/>
          <w:szCs w:val="28"/>
        </w:rPr>
        <w:t>Мощность каждого вентилятора определяется по формуле:</w:t>
      </w:r>
      <w:r w:rsidR="00376AD8">
        <w:rPr>
          <w:rFonts w:ascii="Times New Roman" w:hAnsi="Times New Roman"/>
          <w:sz w:val="28"/>
          <w:szCs w:val="28"/>
        </w:rPr>
        <w:t xml:space="preserve"> </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820" w:dyaOrig="660">
          <v:shape id="_x0000_i1047" type="#_x0000_t75" style="width:141pt;height:33pt" o:ole="">
            <v:imagedata r:id="rId28" o:title=""/>
          </v:shape>
          <o:OLEObject Type="Embed" ProgID="Equation.3" ShapeID="_x0000_i1047" DrawAspect="Content" ObjectID="_1457568628" r:id="rId29"/>
        </w:object>
      </w:r>
      <w:r w:rsidR="00376AD8">
        <w:rPr>
          <w:rFonts w:ascii="Times New Roman" w:hAnsi="Times New Roman"/>
          <w:sz w:val="28"/>
          <w:szCs w:val="28"/>
        </w:rPr>
        <w:t xml:space="preserve"> </w:t>
      </w:r>
      <w:r w:rsidRPr="00376AD8">
        <w:rPr>
          <w:rFonts w:ascii="Times New Roman" w:hAnsi="Times New Roman"/>
          <w:sz w:val="28"/>
          <w:szCs w:val="28"/>
        </w:rPr>
        <w:t>(2.10)</w:t>
      </w:r>
    </w:p>
    <w:p w:rsidR="00984C4F" w:rsidRDefault="00984C4F" w:rsidP="00376AD8">
      <w:pPr>
        <w:widowControl w:val="0"/>
        <w:spacing w:after="0" w:line="360" w:lineRule="auto"/>
        <w:ind w:firstLine="709"/>
        <w:jc w:val="both"/>
        <w:rPr>
          <w:rFonts w:ascii="Times New Roman" w:hAnsi="Times New Roman"/>
          <w:sz w:val="28"/>
          <w:szCs w:val="28"/>
          <w:lang w:val="en-US"/>
        </w:rPr>
      </w:pP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i/>
          <w:sz w:val="28"/>
          <w:szCs w:val="28"/>
        </w:rPr>
        <w:t>Hп</w:t>
      </w:r>
      <w:r w:rsidR="00376AD8">
        <w:rPr>
          <w:rFonts w:ascii="Times New Roman" w:hAnsi="Times New Roman"/>
          <w:i/>
          <w:sz w:val="28"/>
          <w:szCs w:val="28"/>
        </w:rPr>
        <w:t xml:space="preserve"> </w:t>
      </w:r>
      <w:r w:rsidRPr="00376AD8">
        <w:rPr>
          <w:rFonts w:ascii="Times New Roman" w:hAnsi="Times New Roman"/>
          <w:sz w:val="28"/>
          <w:szCs w:val="28"/>
        </w:rPr>
        <w:t xml:space="preserve">– полный напор вентилятора, принимаем </w:t>
      </w:r>
      <w:r w:rsidRPr="00376AD8">
        <w:rPr>
          <w:rFonts w:ascii="Times New Roman" w:hAnsi="Times New Roman"/>
          <w:i/>
          <w:sz w:val="28"/>
          <w:szCs w:val="28"/>
        </w:rPr>
        <w:t>Нn</w:t>
      </w:r>
      <w:r w:rsidRPr="00376AD8">
        <w:rPr>
          <w:rFonts w:ascii="Times New Roman" w:hAnsi="Times New Roman"/>
          <w:sz w:val="28"/>
          <w:szCs w:val="28"/>
        </w:rPr>
        <w:t xml:space="preserve"> - 6</w:t>
      </w:r>
    </w:p>
    <w:p w:rsidR="00376AD8" w:rsidRDefault="00CE5F0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η в – к.п.д вентилятора, принимаем ηв = 0,45</w:t>
      </w:r>
    </w:p>
    <w:p w:rsidR="00CE5F08" w:rsidRPr="00376AD8" w:rsidRDefault="004B7E6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4140" w:dyaOrig="660">
          <v:shape id="_x0000_i1048" type="#_x0000_t75" style="width:207pt;height:33pt" o:ole="">
            <v:imagedata r:id="rId30" o:title=""/>
          </v:shape>
          <o:OLEObject Type="Embed" ProgID="Equation.3" ShapeID="_x0000_i1048" DrawAspect="Content" ObjectID="_1457568629" r:id="rId31"/>
        </w:object>
      </w:r>
    </w:p>
    <w:p w:rsidR="00E908AC" w:rsidRPr="00376AD8" w:rsidRDefault="00E908AC" w:rsidP="00376AD8">
      <w:pPr>
        <w:widowControl w:val="0"/>
        <w:spacing w:after="0" w:line="360" w:lineRule="auto"/>
        <w:ind w:firstLine="709"/>
        <w:jc w:val="both"/>
        <w:rPr>
          <w:rFonts w:ascii="Times New Roman" w:hAnsi="Times New Roman"/>
          <w:sz w:val="28"/>
          <w:szCs w:val="28"/>
        </w:rPr>
      </w:pPr>
    </w:p>
    <w:p w:rsidR="00167FA5" w:rsidRPr="00984C4F" w:rsidRDefault="004B7E6C" w:rsidP="00376AD8">
      <w:pPr>
        <w:widowControl w:val="0"/>
        <w:spacing w:after="0" w:line="360" w:lineRule="auto"/>
        <w:ind w:firstLine="709"/>
        <w:jc w:val="both"/>
        <w:rPr>
          <w:rFonts w:ascii="Times New Roman" w:hAnsi="Times New Roman"/>
          <w:b/>
          <w:sz w:val="28"/>
          <w:szCs w:val="28"/>
        </w:rPr>
      </w:pPr>
      <w:r w:rsidRPr="00984C4F">
        <w:rPr>
          <w:rFonts w:ascii="Times New Roman" w:hAnsi="Times New Roman"/>
          <w:b/>
          <w:sz w:val="28"/>
          <w:szCs w:val="28"/>
        </w:rPr>
        <w:t>2.8 Мероприятия по охране труда автоконтрольного пункта</w:t>
      </w:r>
    </w:p>
    <w:p w:rsidR="00984C4F" w:rsidRPr="00984C4F" w:rsidRDefault="00984C4F" w:rsidP="00376AD8">
      <w:pPr>
        <w:widowControl w:val="0"/>
        <w:spacing w:after="0" w:line="360" w:lineRule="auto"/>
        <w:ind w:firstLine="709"/>
        <w:jc w:val="both"/>
        <w:rPr>
          <w:rFonts w:ascii="Times New Roman" w:hAnsi="Times New Roman"/>
          <w:sz w:val="28"/>
          <w:szCs w:val="28"/>
        </w:rPr>
      </w:pP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Рабочее место слесаря по ремонту тормозного оборудования оснащено технологическим оборудованием, обеспечивающим безопасные условия труда.</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Для каждого работающего обеспечено удобное рабочее место, которое обеспечено достаточной площадью для размещения вспомогательного оборудования, стеллажей и верстаков для хранения деталей, инструмента, приспособлений.</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Для подъема деталей и узлов вагонов установлены грузоподъемные механизмы.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 работе слесарем допускаются лица не моложе 18 лет, прошедшие при поступлении на работу предварительный медицинский осмотр, вводный и первичный инструктаж на рабочем месте, обучение, стажировку и первичную проверку знаний.</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процессе работы все работники должны проходить повторные, не реже одного раза в три месяца, целевые и внеплановые инструктажи, а также периодические медицинские осмотры.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выполнении работниками дополнительных обязанностей по стропальным и другим работам они должны пройти специальное обучение и проверку знаний по правилам технической эксплуатации применяемых механизмов, охране труда и пожарной безопасности и иметь соответствующие удостоверения.</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Работники производственных участков должны знать:</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действие на человека опасных и вредных производственных факторов, возникающих во время работы;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требование производственной санитарии, электробезопасности и пожарной</w:t>
      </w:r>
      <w:r w:rsidR="001C7671">
        <w:rPr>
          <w:rFonts w:ascii="Times New Roman" w:hAnsi="Times New Roman"/>
          <w:sz w:val="28"/>
          <w:szCs w:val="28"/>
        </w:rPr>
        <w:t xml:space="preserve"> </w:t>
      </w:r>
      <w:r w:rsidRPr="00376AD8">
        <w:rPr>
          <w:rFonts w:ascii="Times New Roman" w:hAnsi="Times New Roman"/>
          <w:sz w:val="28"/>
          <w:szCs w:val="28"/>
        </w:rPr>
        <w:t>безопасности при ремонте вагонов;</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видимые и звуковые сигналы, обеспечивающие безопасность движения, знаки</w:t>
      </w:r>
      <w:r w:rsidR="001C7671">
        <w:rPr>
          <w:rFonts w:ascii="Times New Roman" w:hAnsi="Times New Roman"/>
          <w:sz w:val="28"/>
          <w:szCs w:val="28"/>
        </w:rPr>
        <w:t xml:space="preserve"> </w:t>
      </w:r>
      <w:r w:rsidRPr="00376AD8">
        <w:rPr>
          <w:rFonts w:ascii="Times New Roman" w:hAnsi="Times New Roman"/>
          <w:sz w:val="28"/>
          <w:szCs w:val="28"/>
        </w:rPr>
        <w:t>безопасности и порядок ограждения подвижного состава;</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место расположения аптечки</w:t>
      </w:r>
      <w:r w:rsidR="00376AD8">
        <w:rPr>
          <w:rFonts w:ascii="Times New Roman" w:hAnsi="Times New Roman"/>
          <w:sz w:val="28"/>
          <w:szCs w:val="28"/>
        </w:rPr>
        <w:t xml:space="preserve"> </w:t>
      </w:r>
      <w:r w:rsidRPr="00376AD8">
        <w:rPr>
          <w:rFonts w:ascii="Times New Roman" w:hAnsi="Times New Roman"/>
          <w:sz w:val="28"/>
          <w:szCs w:val="28"/>
        </w:rPr>
        <w:t>с необходимыми медикаментами и перевязочными материалами.</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Работники должны: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выполнять только входящую в его обязанности или порученную мастером (бригадиром) работу;</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применять безопасные приемы выполнения работ;</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содержать в исправном состоянии и чистоте инструмент, приспособления, инвентарь, средства индивидуальной защиты (далее - СИЗ);</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внимательно следить за сигналами и распоряжениями руководителя</w:t>
      </w:r>
      <w:r w:rsidR="001C7671">
        <w:rPr>
          <w:rFonts w:ascii="Times New Roman" w:hAnsi="Times New Roman"/>
          <w:sz w:val="28"/>
          <w:szCs w:val="28"/>
        </w:rPr>
        <w:t xml:space="preserve"> </w:t>
      </w:r>
      <w:r w:rsidRPr="00376AD8">
        <w:rPr>
          <w:rFonts w:ascii="Times New Roman" w:hAnsi="Times New Roman"/>
          <w:sz w:val="28"/>
          <w:szCs w:val="28"/>
        </w:rPr>
        <w:t>работ (мастера, бригадира) и выполнять их команды;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выполнять требования запрещающих, предупреждающих, указательных и предписывающих знаков, надписей, громкоговорящей связи, звуковых и световых сигналов, подаваемых машинистом маневрового локомотива, кранов, водителями транспортных средств и другими работниками железнодорожного транспорта;</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выполнять требования инструкций по ОТ и ТБ по профессиям (виду</w:t>
      </w:r>
      <w:r w:rsidR="001C7671">
        <w:rPr>
          <w:rFonts w:ascii="Times New Roman" w:hAnsi="Times New Roman"/>
          <w:sz w:val="28"/>
          <w:szCs w:val="28"/>
        </w:rPr>
        <w:t xml:space="preserve"> </w:t>
      </w:r>
      <w:r w:rsidRPr="00376AD8">
        <w:rPr>
          <w:rFonts w:ascii="Times New Roman" w:hAnsi="Times New Roman"/>
          <w:sz w:val="28"/>
          <w:szCs w:val="28"/>
        </w:rPr>
        <w:t>работ);</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проходить по территории депо по установленным маршрутам, переходным дорожкам, проходам и переходам;</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соблюдать меры безопасности при переходе железнодорожных путей, быть внимательным в темное время суток, при гололеде, в снежное время года, а также при плохой видимости;</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быть предельно внимательным в местах движения транспорта;</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уметь оказывать первую медицинскую помощь пострадавшим;</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 соблюдать правила внутреннего трудового распорядка и установленный режим труда и отдыха. При работе на открытом воздухе в зимнее время для предотвращения охлаждения и обморожения работники должны использовать предусмотренные перерывы в работе для обогревания в зависимости от температуры наружного воздуха и скорости движения ветра; </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иметь допуск к работе на технологическом оборудовании и уметь на нем работать.</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Работники должны выполнять следующие требования пожарной безопасности:</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курить только в отведенных и приспособленных для этого местах;</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не пользоваться электронагревательными приборами в местах, не</w:t>
      </w:r>
      <w:r w:rsidR="005B166E">
        <w:rPr>
          <w:rFonts w:ascii="Times New Roman" w:hAnsi="Times New Roman"/>
          <w:sz w:val="28"/>
          <w:szCs w:val="28"/>
        </w:rPr>
        <w:t xml:space="preserve"> </w:t>
      </w:r>
      <w:r w:rsidRPr="00376AD8">
        <w:rPr>
          <w:rFonts w:ascii="Times New Roman" w:hAnsi="Times New Roman"/>
          <w:sz w:val="28"/>
          <w:szCs w:val="28"/>
        </w:rPr>
        <w:t>оборудованных для этих целей;</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не подходить с открытым огнем к газосварочному аппарату, газовым</w:t>
      </w:r>
      <w:r w:rsidR="005B166E">
        <w:rPr>
          <w:rFonts w:ascii="Times New Roman" w:hAnsi="Times New Roman"/>
          <w:sz w:val="28"/>
          <w:szCs w:val="28"/>
        </w:rPr>
        <w:t xml:space="preserve"> </w:t>
      </w:r>
      <w:r w:rsidRPr="00376AD8">
        <w:rPr>
          <w:rFonts w:ascii="Times New Roman" w:hAnsi="Times New Roman"/>
          <w:sz w:val="28"/>
          <w:szCs w:val="28"/>
        </w:rPr>
        <w:t>баллонам, аккумуляторным ящикам, легковоспламеняющимся жидкостям, материалам и окрасочным камерам;</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не прикасаться к кислородным баллонам руками, загрязненными</w:t>
      </w:r>
      <w:r w:rsidR="005B166E">
        <w:rPr>
          <w:rFonts w:ascii="Times New Roman" w:hAnsi="Times New Roman"/>
          <w:sz w:val="28"/>
          <w:szCs w:val="28"/>
        </w:rPr>
        <w:t xml:space="preserve"> </w:t>
      </w:r>
      <w:r w:rsidRPr="00376AD8">
        <w:rPr>
          <w:rFonts w:ascii="Times New Roman" w:hAnsi="Times New Roman"/>
          <w:sz w:val="28"/>
          <w:szCs w:val="28"/>
        </w:rPr>
        <w:t>маслом;</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не применять временную, неисправную</w:t>
      </w:r>
      <w:r w:rsidR="00376AD8">
        <w:rPr>
          <w:rFonts w:ascii="Times New Roman" w:hAnsi="Times New Roman"/>
          <w:sz w:val="28"/>
          <w:szCs w:val="28"/>
        </w:rPr>
        <w:t xml:space="preserve"> </w:t>
      </w:r>
      <w:r w:rsidRPr="00376AD8">
        <w:rPr>
          <w:rFonts w:ascii="Times New Roman" w:hAnsi="Times New Roman"/>
          <w:sz w:val="28"/>
          <w:szCs w:val="28"/>
        </w:rPr>
        <w:t>электропроводку и неисправные электроприборы;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не допускать скопления горючего мусора в производственных помещениях и на рабочих местах;</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знать и уметь пользоваться первичными средствами пожаротушения</w:t>
      </w:r>
    </w:p>
    <w:p w:rsid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нахождении на железнодорожных путях работники обязаны соблюдать следующие требования:</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к месту работы и с работы проходить только по специально установленным маршрутам, переходным тоннелям;</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проходить вдоль путей только по обочине или посередине междупутья, обращая внимание на движущиеся по смежным путям вагоны и локомотивы;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при прохождении группой по междупутью идти по одному друг за</w:t>
      </w:r>
      <w:r w:rsidR="005B166E">
        <w:rPr>
          <w:rFonts w:ascii="Times New Roman" w:hAnsi="Times New Roman"/>
          <w:sz w:val="28"/>
          <w:szCs w:val="28"/>
        </w:rPr>
        <w:t xml:space="preserve"> </w:t>
      </w:r>
      <w:r w:rsidRPr="00376AD8">
        <w:rPr>
          <w:rFonts w:ascii="Times New Roman" w:hAnsi="Times New Roman"/>
          <w:sz w:val="28"/>
          <w:szCs w:val="28"/>
        </w:rPr>
        <w:t>другом;</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переходить пути только под прямым углом, предварительно убедившись, что в этом месте нет движущегося на опасном расстоянии локомотива</w:t>
      </w:r>
      <w:r w:rsidR="005B166E">
        <w:rPr>
          <w:rFonts w:ascii="Times New Roman" w:hAnsi="Times New Roman"/>
          <w:sz w:val="28"/>
          <w:szCs w:val="28"/>
        </w:rPr>
        <w:t xml:space="preserve"> </w:t>
      </w:r>
      <w:r w:rsidRPr="00376AD8">
        <w:rPr>
          <w:rFonts w:ascii="Times New Roman" w:hAnsi="Times New Roman"/>
          <w:sz w:val="28"/>
          <w:szCs w:val="28"/>
        </w:rPr>
        <w:t>или вагонов;</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переходить путь, занятый подвижным составом, пользуясь только переходными площадками вагонов, убедившись в исправности поручней и подножек и отсутствии движущихся по смежному пути локомотива и вагонов;</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при сходе с переходной площадки вагона держаться за поручни и располагаться лицом к</w:t>
      </w:r>
      <w:r w:rsidR="00376AD8">
        <w:rPr>
          <w:rFonts w:ascii="Times New Roman" w:hAnsi="Times New Roman"/>
          <w:sz w:val="28"/>
          <w:szCs w:val="28"/>
        </w:rPr>
        <w:t xml:space="preserve"> </w:t>
      </w:r>
      <w:r w:rsidRPr="00376AD8">
        <w:rPr>
          <w:rFonts w:ascii="Times New Roman" w:hAnsi="Times New Roman"/>
          <w:sz w:val="28"/>
          <w:szCs w:val="28"/>
        </w:rPr>
        <w:t>вагону, предварительно осмотрев место схода;</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обходить группы вагонов или локомотивов, стоящие на пути на расстоянии не менее 5м от автосцепки;</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Проверить работоспособность вентиляции, средства индивидуальной защиты.</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Перед началом работы с гайковертами:</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 осмотреть гайковерты и опробовать их работу на холостом ходу; </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проверить исправность головок для откручивания, отсутствие трещин, забоин и износа внутренних граней головок более 30%.</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Перед началом работы на электродомкратах слесарь обязан:</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проверить исправность электродомкратов, вспомогательной тележки, удостовериться в правильном положении телескопических балок каретки.</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w:t>
      </w:r>
      <w:r w:rsidR="00376AD8">
        <w:rPr>
          <w:rFonts w:ascii="Times New Roman" w:hAnsi="Times New Roman"/>
          <w:sz w:val="28"/>
          <w:szCs w:val="28"/>
        </w:rPr>
        <w:t xml:space="preserve"> </w:t>
      </w:r>
      <w:r w:rsidRPr="00376AD8">
        <w:rPr>
          <w:rFonts w:ascii="Times New Roman" w:hAnsi="Times New Roman"/>
          <w:sz w:val="28"/>
          <w:szCs w:val="28"/>
        </w:rPr>
        <w:t>проверить работу электродомкратов на холостом ходу.</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Перед включением в сеть оборудования должна быть проверена исправность кабелей питания, соединительных проводов, заземления, пусковых кнопок.</w:t>
      </w:r>
    </w:p>
    <w:p w:rsidR="00167FA5" w:rsidRPr="00376AD8" w:rsidRDefault="00167FA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 замеченных неисправностях сообщить мастеру и без его указаний к работе не приступать.</w:t>
      </w:r>
      <w:r w:rsidR="00892271" w:rsidRPr="00376AD8">
        <w:rPr>
          <w:rFonts w:ascii="Times New Roman" w:hAnsi="Times New Roman"/>
          <w:sz w:val="28"/>
          <w:szCs w:val="28"/>
        </w:rPr>
        <w:t>[5]</w:t>
      </w:r>
    </w:p>
    <w:p w:rsidR="00167FA5" w:rsidRPr="00376AD8" w:rsidRDefault="00167FA5" w:rsidP="00376AD8">
      <w:pPr>
        <w:widowControl w:val="0"/>
        <w:spacing w:after="0" w:line="360" w:lineRule="auto"/>
        <w:ind w:firstLine="709"/>
        <w:jc w:val="both"/>
        <w:rPr>
          <w:rFonts w:ascii="Times New Roman" w:hAnsi="Times New Roman"/>
          <w:sz w:val="28"/>
          <w:szCs w:val="28"/>
        </w:rPr>
      </w:pPr>
    </w:p>
    <w:p w:rsidR="00167FA5" w:rsidRPr="005B166E" w:rsidRDefault="005B166E" w:rsidP="00376AD8">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67FA5" w:rsidRPr="005B166E">
        <w:rPr>
          <w:rFonts w:ascii="Times New Roman" w:hAnsi="Times New Roman"/>
          <w:b/>
          <w:sz w:val="28"/>
          <w:szCs w:val="28"/>
        </w:rPr>
        <w:t>3</w:t>
      </w:r>
      <w:r w:rsidRPr="005B166E">
        <w:rPr>
          <w:rFonts w:ascii="Times New Roman" w:hAnsi="Times New Roman"/>
          <w:b/>
          <w:sz w:val="28"/>
          <w:szCs w:val="28"/>
        </w:rPr>
        <w:t>.</w:t>
      </w:r>
      <w:r w:rsidR="00167FA5" w:rsidRPr="005B166E">
        <w:rPr>
          <w:rFonts w:ascii="Times New Roman" w:hAnsi="Times New Roman"/>
          <w:b/>
          <w:sz w:val="28"/>
          <w:szCs w:val="28"/>
        </w:rPr>
        <w:t xml:space="preserve"> ЭКОНОМИЧЕСКАЯ ЧАСТЬ ПРОЕКТА</w:t>
      </w:r>
    </w:p>
    <w:p w:rsidR="005B166E" w:rsidRDefault="005B166E" w:rsidP="00376AD8">
      <w:pPr>
        <w:pStyle w:val="14"/>
        <w:widowControl w:val="0"/>
        <w:spacing w:line="360" w:lineRule="auto"/>
        <w:ind w:firstLine="709"/>
        <w:jc w:val="both"/>
      </w:pPr>
    </w:p>
    <w:p w:rsidR="00682CA8" w:rsidRPr="00376AD8" w:rsidRDefault="00682CA8" w:rsidP="00376AD8">
      <w:pPr>
        <w:pStyle w:val="14"/>
        <w:widowControl w:val="0"/>
        <w:spacing w:line="360" w:lineRule="auto"/>
        <w:ind w:firstLine="709"/>
        <w:jc w:val="both"/>
      </w:pPr>
      <w:r w:rsidRPr="00376AD8">
        <w:t xml:space="preserve">Проектируемое </w:t>
      </w:r>
      <w:r w:rsidR="003C0D77" w:rsidRPr="00376AD8">
        <w:t xml:space="preserve">пассажирское вагонное </w:t>
      </w:r>
      <w:r w:rsidRPr="00376AD8">
        <w:t>депо</w:t>
      </w:r>
      <w:r w:rsidR="003C0D77" w:rsidRPr="00376AD8">
        <w:t xml:space="preserve"> Самара</w:t>
      </w:r>
      <w:r w:rsidRPr="00376AD8">
        <w:t>, его участки и отделения работают в условиях структурной реформы ОАО</w:t>
      </w:r>
      <w:r w:rsidR="00376AD8">
        <w:t xml:space="preserve"> </w:t>
      </w:r>
      <w:r w:rsidRPr="00376AD8">
        <w:t>«РЖД», свой доход перечисляют на его расчетный счет. Депо финансируется по плану эксплуатационных расходов, которые спланируем в разделах профинплана.</w:t>
      </w:r>
    </w:p>
    <w:p w:rsidR="00682CA8" w:rsidRPr="00376AD8" w:rsidRDefault="00682CA8" w:rsidP="00376AD8">
      <w:pPr>
        <w:pStyle w:val="14"/>
        <w:widowControl w:val="0"/>
        <w:spacing w:line="360" w:lineRule="auto"/>
        <w:ind w:firstLine="709"/>
        <w:jc w:val="both"/>
      </w:pPr>
      <w:r w:rsidRPr="00376AD8">
        <w:t>Производственно - финансовый план состоит из трех разделов:</w:t>
      </w:r>
    </w:p>
    <w:p w:rsidR="00682CA8" w:rsidRPr="00376AD8" w:rsidRDefault="00682CA8" w:rsidP="00376AD8">
      <w:pPr>
        <w:pStyle w:val="14"/>
        <w:widowControl w:val="0"/>
        <w:spacing w:line="360" w:lineRule="auto"/>
        <w:ind w:firstLine="709"/>
        <w:jc w:val="both"/>
      </w:pPr>
      <w:r w:rsidRPr="00376AD8">
        <w:t>- производственная программа;</w:t>
      </w:r>
    </w:p>
    <w:p w:rsidR="00682CA8" w:rsidRPr="00376AD8" w:rsidRDefault="00682CA8" w:rsidP="00376AD8">
      <w:pPr>
        <w:pStyle w:val="14"/>
        <w:widowControl w:val="0"/>
        <w:spacing w:line="360" w:lineRule="auto"/>
        <w:ind w:firstLine="709"/>
        <w:jc w:val="both"/>
      </w:pPr>
      <w:r w:rsidRPr="00376AD8">
        <w:t>- план по труду;</w:t>
      </w:r>
    </w:p>
    <w:p w:rsidR="00376AD8" w:rsidRDefault="00682CA8" w:rsidP="00376AD8">
      <w:pPr>
        <w:pStyle w:val="14"/>
        <w:widowControl w:val="0"/>
        <w:spacing w:line="360" w:lineRule="auto"/>
        <w:ind w:firstLine="709"/>
        <w:jc w:val="both"/>
      </w:pPr>
      <w:r w:rsidRPr="00376AD8">
        <w:t>-план эксплуатационных расходов и себестоимости продукции.</w:t>
      </w:r>
    </w:p>
    <w:p w:rsidR="00682CA8" w:rsidRPr="00376AD8" w:rsidRDefault="00682CA8" w:rsidP="00376AD8">
      <w:pPr>
        <w:pStyle w:val="14"/>
        <w:widowControl w:val="0"/>
        <w:spacing w:line="360" w:lineRule="auto"/>
        <w:ind w:firstLine="709"/>
        <w:jc w:val="both"/>
      </w:pPr>
      <w:r w:rsidRPr="00376AD8">
        <w:t>Производственная программа ремонта участка была рассчитана в пункте 2.2.</w:t>
      </w:r>
    </w:p>
    <w:p w:rsidR="00376AD8" w:rsidRDefault="00682CA8" w:rsidP="00376AD8">
      <w:pPr>
        <w:pStyle w:val="14"/>
        <w:widowControl w:val="0"/>
        <w:spacing w:line="360" w:lineRule="auto"/>
        <w:ind w:firstLine="709"/>
        <w:jc w:val="both"/>
      </w:pPr>
      <w:r w:rsidRPr="00376AD8">
        <w:t>План по труду включает следующие показатели: численность работников и цеховой штат (расчет приведён в пункте 2.3),</w:t>
      </w:r>
      <w:r w:rsidR="00376AD8">
        <w:t xml:space="preserve"> </w:t>
      </w:r>
      <w:r w:rsidRPr="00376AD8">
        <w:t>производительность труда, среднемесячная зарплата, фонд заработной платы (расчёт приведен ниже).</w:t>
      </w:r>
    </w:p>
    <w:p w:rsidR="003C0D77" w:rsidRPr="00376AD8" w:rsidRDefault="00682CA8" w:rsidP="00376AD8">
      <w:pPr>
        <w:pStyle w:val="14"/>
        <w:widowControl w:val="0"/>
        <w:spacing w:line="360" w:lineRule="auto"/>
        <w:ind w:firstLine="709"/>
        <w:jc w:val="both"/>
      </w:pPr>
      <w:r w:rsidRPr="00376AD8">
        <w:t>План эксплуатационных расходов определяет денежные средства, необходимые для выполнения заданного объема</w:t>
      </w:r>
      <w:r w:rsidR="00376AD8">
        <w:t xml:space="preserve"> </w:t>
      </w:r>
      <w:r w:rsidRPr="00376AD8">
        <w:t>работы (расчёт приведен ниже).</w:t>
      </w:r>
    </w:p>
    <w:p w:rsidR="005B166E" w:rsidRDefault="005B166E" w:rsidP="00376AD8">
      <w:pPr>
        <w:pStyle w:val="14"/>
        <w:widowControl w:val="0"/>
        <w:spacing w:line="360" w:lineRule="auto"/>
        <w:ind w:firstLine="709"/>
        <w:jc w:val="both"/>
        <w:rPr>
          <w:b/>
        </w:rPr>
      </w:pPr>
    </w:p>
    <w:p w:rsidR="00682CA8" w:rsidRPr="005B166E" w:rsidRDefault="00682CA8" w:rsidP="00376AD8">
      <w:pPr>
        <w:pStyle w:val="14"/>
        <w:widowControl w:val="0"/>
        <w:spacing w:line="360" w:lineRule="auto"/>
        <w:ind w:firstLine="709"/>
        <w:jc w:val="both"/>
        <w:rPr>
          <w:b/>
          <w:szCs w:val="20"/>
        </w:rPr>
      </w:pPr>
      <w:r w:rsidRPr="005B166E">
        <w:rPr>
          <w:b/>
        </w:rPr>
        <w:t>3.1 Расчет производительности тру</w:t>
      </w:r>
      <w:r w:rsidR="003C0D77" w:rsidRPr="005B166E">
        <w:rPr>
          <w:b/>
        </w:rPr>
        <w:t>да автоконтрольного пункта</w:t>
      </w:r>
    </w:p>
    <w:p w:rsidR="005B166E" w:rsidRDefault="005B166E" w:rsidP="00376AD8">
      <w:pPr>
        <w:widowControl w:val="0"/>
        <w:spacing w:after="0" w:line="360" w:lineRule="auto"/>
        <w:ind w:firstLine="709"/>
        <w:jc w:val="both"/>
        <w:rPr>
          <w:rFonts w:ascii="Times New Roman" w:hAnsi="Times New Roman"/>
          <w:sz w:val="28"/>
          <w:szCs w:val="28"/>
        </w:rPr>
      </w:pP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Производительность труда – это количество продукции, которое выпускает один рабочий за единицу времени на своем рабочем месте.</w:t>
      </w:r>
    </w:p>
    <w:p w:rsidR="00682CA8" w:rsidRPr="00376AD8" w:rsidRDefault="00682CA8" w:rsidP="00376AD8">
      <w:pPr>
        <w:pStyle w:val="14"/>
        <w:widowControl w:val="0"/>
        <w:spacing w:line="360" w:lineRule="auto"/>
        <w:ind w:firstLine="709"/>
        <w:jc w:val="both"/>
      </w:pPr>
      <w:r w:rsidRPr="00376AD8">
        <w:t>Производительность труда –</w:t>
      </w:r>
      <w:r w:rsidR="00376AD8">
        <w:t xml:space="preserve"> </w:t>
      </w:r>
      <w:r w:rsidRPr="00376AD8">
        <w:t>показатель, определяющий эффективность труда на предприятии. Производительность труда структурных единиц вагонного хозяйства по среднемесячной выработке на одного работника за плановый и отчетный период определяется делением общего объема работ, на среднесписочное количество работников.</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Производительность труда – это количество продукции, которое выпускает один рабочий за единицу времени на своем рабочем месте.</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Так как, выпускаемая продукция участка является разнородной, то для расчета используем трудовой метод.</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Трудовой метод рассчитывается по формуле</w:t>
      </w:r>
    </w:p>
    <w:p w:rsidR="005B166E" w:rsidRDefault="005B166E" w:rsidP="00376AD8">
      <w:pPr>
        <w:pStyle w:val="af6"/>
        <w:widowControl w:val="0"/>
        <w:spacing w:line="360" w:lineRule="auto"/>
        <w:ind w:firstLine="709"/>
        <w:jc w:val="both"/>
        <w:rPr>
          <w:color w:val="auto"/>
        </w:rPr>
      </w:pPr>
    </w:p>
    <w:p w:rsidR="00682CA8" w:rsidRPr="00376AD8" w:rsidRDefault="00376AD8" w:rsidP="00376AD8">
      <w:pPr>
        <w:pStyle w:val="af6"/>
        <w:widowControl w:val="0"/>
        <w:spacing w:line="360" w:lineRule="auto"/>
        <w:ind w:firstLine="709"/>
        <w:jc w:val="both"/>
        <w:rPr>
          <w:color w:val="auto"/>
        </w:rPr>
      </w:pPr>
      <w:r>
        <w:rPr>
          <w:color w:val="auto"/>
        </w:rPr>
        <w:t xml:space="preserve"> </w:t>
      </w:r>
      <w:r w:rsidR="00682CA8" w:rsidRPr="00376AD8">
        <w:rPr>
          <w:color w:val="auto"/>
        </w:rPr>
        <w:object w:dxaOrig="2860" w:dyaOrig="720">
          <v:shape id="_x0000_i1049" type="#_x0000_t75" style="width:143.25pt;height:36pt" o:ole="">
            <v:imagedata r:id="rId32" o:title=""/>
          </v:shape>
          <o:OLEObject Type="Embed" ProgID="Equation.3" ShapeID="_x0000_i1049" DrawAspect="Content" ObjectID="_1457568630" r:id="rId33"/>
        </w:object>
      </w:r>
      <w:r w:rsidR="00682CA8" w:rsidRPr="00376AD8">
        <w:rPr>
          <w:color w:val="auto"/>
        </w:rPr>
        <w:t xml:space="preserve"> (3.1)</w:t>
      </w:r>
    </w:p>
    <w:p w:rsidR="00682CA8" w:rsidRPr="00376AD8" w:rsidRDefault="00682CA8"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pStyle w:val="af7"/>
        <w:widowControl w:val="0"/>
        <w:spacing w:line="360" w:lineRule="auto"/>
        <w:ind w:left="0" w:firstLine="709"/>
        <w:rPr>
          <w:color w:val="auto"/>
        </w:rPr>
      </w:pPr>
      <w:r w:rsidRPr="00376AD8">
        <w:rPr>
          <w:color w:val="auto"/>
        </w:rPr>
        <w:t>где</w:t>
      </w:r>
      <w:r w:rsidRPr="00376AD8">
        <w:rPr>
          <w:color w:val="auto"/>
        </w:rPr>
        <w:object w:dxaOrig="400" w:dyaOrig="360">
          <v:shape id="_x0000_i1050" type="#_x0000_t75" style="width:20.25pt;height:18.75pt" o:ole="">
            <v:imagedata r:id="rId34" o:title=""/>
          </v:shape>
          <o:OLEObject Type="Embed" ProgID="Equation.3" ShapeID="_x0000_i1050" DrawAspect="Content" ObjectID="_1457568631" r:id="rId35"/>
        </w:object>
      </w:r>
      <w:r w:rsidRPr="00376AD8">
        <w:rPr>
          <w:color w:val="auto"/>
        </w:rPr>
        <w:t>–трудоемкость ремонта (изготовления) одного вида продукции, человек</w:t>
      </w:r>
      <w:r w:rsidRPr="00376AD8">
        <w:rPr>
          <w:color w:val="auto"/>
        </w:rPr>
        <w:sym w:font="Symbol" w:char="F0D7"/>
      </w:r>
      <w:r w:rsidRPr="00376AD8">
        <w:rPr>
          <w:color w:val="auto"/>
        </w:rPr>
        <w:t>ч.(</w:t>
      </w:r>
      <w:r w:rsidR="003C0D77" w:rsidRPr="00376AD8">
        <w:rPr>
          <w:color w:val="auto"/>
        </w:rPr>
        <w:t xml:space="preserve">принимаем </w:t>
      </w:r>
      <w:r w:rsidR="00631769" w:rsidRPr="00376AD8">
        <w:rPr>
          <w:color w:val="auto"/>
        </w:rPr>
        <w:t>200 чел.·ч.) [</w:t>
      </w:r>
      <w:r w:rsidR="00E908AC" w:rsidRPr="00376AD8">
        <w:rPr>
          <w:color w:val="auto"/>
        </w:rPr>
        <w:t xml:space="preserve">1 </w:t>
      </w:r>
      <w:r w:rsidR="00631769" w:rsidRPr="00376AD8">
        <w:rPr>
          <w:color w:val="auto"/>
        </w:rPr>
        <w:t>с.245]</w:t>
      </w:r>
      <w:r w:rsidRPr="00376AD8">
        <w:rPr>
          <w:color w:val="auto"/>
        </w:rPr>
        <w:t>.</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Подставив ч</w:t>
      </w:r>
      <w:r w:rsidR="00631769" w:rsidRPr="00376AD8">
        <w:rPr>
          <w:rFonts w:ascii="Times New Roman" w:hAnsi="Times New Roman"/>
          <w:sz w:val="28"/>
          <w:szCs w:val="28"/>
        </w:rPr>
        <w:t>исловые значения в формулу (3.1</w:t>
      </w:r>
      <w:r w:rsidRPr="00376AD8">
        <w:rPr>
          <w:rFonts w:ascii="Times New Roman" w:hAnsi="Times New Roman"/>
          <w:sz w:val="28"/>
          <w:szCs w:val="28"/>
        </w:rPr>
        <w:t>), получаем</w:t>
      </w:r>
    </w:p>
    <w:p w:rsidR="00376AD8" w:rsidRDefault="00631769" w:rsidP="00376AD8">
      <w:pPr>
        <w:widowControl w:val="0"/>
        <w:tabs>
          <w:tab w:val="left" w:pos="2268"/>
        </w:tabs>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3159" w:dyaOrig="620">
          <v:shape id="_x0000_i1051" type="#_x0000_t75" style="width:158.25pt;height:31.5pt" o:ole="">
            <v:imagedata r:id="rId36" o:title=""/>
          </v:shape>
          <o:OLEObject Type="Embed" ProgID="Equation.3" ShapeID="_x0000_i1051" DrawAspect="Content" ObjectID="_1457568632" r:id="rId37"/>
        </w:object>
      </w:r>
    </w:p>
    <w:p w:rsidR="00682CA8" w:rsidRPr="00376AD8" w:rsidRDefault="00682CA8" w:rsidP="00376AD8">
      <w:pPr>
        <w:widowControl w:val="0"/>
        <w:spacing w:after="0" w:line="360" w:lineRule="auto"/>
        <w:ind w:firstLine="709"/>
        <w:jc w:val="both"/>
        <w:rPr>
          <w:rFonts w:ascii="Times New Roman" w:hAnsi="Times New Roman"/>
          <w:sz w:val="28"/>
          <w:szCs w:val="20"/>
        </w:rPr>
      </w:pPr>
    </w:p>
    <w:p w:rsidR="00631769" w:rsidRPr="005B166E" w:rsidRDefault="00682CA8" w:rsidP="00376AD8">
      <w:pPr>
        <w:widowControl w:val="0"/>
        <w:spacing w:after="0" w:line="360" w:lineRule="auto"/>
        <w:ind w:firstLine="709"/>
        <w:jc w:val="both"/>
        <w:rPr>
          <w:rFonts w:ascii="Times New Roman" w:hAnsi="Times New Roman"/>
          <w:b/>
          <w:sz w:val="28"/>
          <w:szCs w:val="28"/>
        </w:rPr>
      </w:pPr>
      <w:r w:rsidRPr="005B166E">
        <w:rPr>
          <w:rFonts w:ascii="Times New Roman" w:hAnsi="Times New Roman"/>
          <w:b/>
          <w:sz w:val="28"/>
          <w:szCs w:val="28"/>
        </w:rPr>
        <w:t>3.</w:t>
      </w:r>
      <w:r w:rsidR="00631769" w:rsidRPr="005B166E">
        <w:rPr>
          <w:rFonts w:ascii="Times New Roman" w:hAnsi="Times New Roman"/>
          <w:b/>
          <w:sz w:val="28"/>
          <w:szCs w:val="28"/>
        </w:rPr>
        <w:t xml:space="preserve">2 Определение </w:t>
      </w:r>
      <w:r w:rsidRPr="005B166E">
        <w:rPr>
          <w:rFonts w:ascii="Times New Roman" w:hAnsi="Times New Roman"/>
          <w:b/>
          <w:sz w:val="28"/>
          <w:szCs w:val="28"/>
        </w:rPr>
        <w:t>эксплуатационных расходов</w:t>
      </w:r>
      <w:r w:rsidR="00631769" w:rsidRPr="005B166E">
        <w:rPr>
          <w:rFonts w:ascii="Times New Roman" w:hAnsi="Times New Roman"/>
          <w:b/>
          <w:sz w:val="28"/>
          <w:szCs w:val="28"/>
        </w:rPr>
        <w:t xml:space="preserve"> автоконтрольного пункта</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План эксплуатационных расходов составляется разбивкой всех расходов на:</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1.Основные расходы </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2.Расходы общие для всех мест возникновения затрат и видов работ.</w:t>
      </w:r>
    </w:p>
    <w:p w:rsidR="00682CA8" w:rsidRPr="00376AD8" w:rsidRDefault="0063176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3.</w:t>
      </w:r>
      <w:r w:rsidR="00682CA8" w:rsidRPr="00376AD8">
        <w:rPr>
          <w:rFonts w:ascii="Times New Roman" w:hAnsi="Times New Roman"/>
          <w:sz w:val="28"/>
          <w:szCs w:val="28"/>
        </w:rPr>
        <w:t>Общественные расходы.</w:t>
      </w:r>
      <w:r w:rsidR="00376AD8">
        <w:rPr>
          <w:rFonts w:ascii="Times New Roman" w:hAnsi="Times New Roman"/>
          <w:sz w:val="28"/>
          <w:szCs w:val="28"/>
        </w:rPr>
        <w:t xml:space="preserve"> </w:t>
      </w:r>
    </w:p>
    <w:p w:rsidR="00682CA8" w:rsidRPr="00376AD8" w:rsidRDefault="0063176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3.2</w:t>
      </w:r>
      <w:r w:rsidR="00682CA8" w:rsidRPr="00376AD8">
        <w:rPr>
          <w:rFonts w:ascii="Times New Roman" w:hAnsi="Times New Roman"/>
          <w:sz w:val="28"/>
          <w:szCs w:val="28"/>
        </w:rPr>
        <w:t>.1 Расчет основных расходов</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 3. Количество ремонтов. При</w:t>
      </w:r>
      <w:r w:rsidR="00631769" w:rsidRPr="00376AD8">
        <w:rPr>
          <w:rFonts w:ascii="Times New Roman" w:hAnsi="Times New Roman"/>
          <w:sz w:val="28"/>
          <w:szCs w:val="28"/>
        </w:rPr>
        <w:t>нимается из исходных данных-750</w:t>
      </w:r>
      <w:r w:rsidRPr="00376AD8">
        <w:rPr>
          <w:rFonts w:ascii="Times New Roman" w:hAnsi="Times New Roman"/>
          <w:sz w:val="28"/>
          <w:szCs w:val="28"/>
        </w:rPr>
        <w:t>.</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w:t>
      </w:r>
      <w:r w:rsidR="00631769" w:rsidRPr="00376AD8">
        <w:rPr>
          <w:rFonts w:ascii="Times New Roman" w:hAnsi="Times New Roman"/>
          <w:sz w:val="28"/>
          <w:szCs w:val="28"/>
        </w:rPr>
        <w:t xml:space="preserve"> </w:t>
      </w:r>
      <w:r w:rsidRPr="00376AD8">
        <w:rPr>
          <w:rFonts w:ascii="Times New Roman" w:hAnsi="Times New Roman"/>
          <w:sz w:val="28"/>
          <w:szCs w:val="28"/>
        </w:rPr>
        <w:t xml:space="preserve">4. Списочное количество производственных рабочих. Берется </w:t>
      </w:r>
      <w:r w:rsidR="00FF6D4D" w:rsidRPr="00376AD8">
        <w:rPr>
          <w:rFonts w:ascii="Times New Roman" w:hAnsi="Times New Roman"/>
          <w:sz w:val="28"/>
          <w:szCs w:val="28"/>
        </w:rPr>
        <w:t>и</w:t>
      </w:r>
      <w:r w:rsidR="00E908AC" w:rsidRPr="00376AD8">
        <w:rPr>
          <w:rFonts w:ascii="Times New Roman" w:hAnsi="Times New Roman"/>
          <w:sz w:val="28"/>
          <w:szCs w:val="28"/>
        </w:rPr>
        <w:t>з штатной ведомости (таблица №3</w:t>
      </w:r>
      <w:r w:rsidR="00FF6D4D" w:rsidRPr="00376AD8">
        <w:rPr>
          <w:rFonts w:ascii="Times New Roman" w:hAnsi="Times New Roman"/>
          <w:sz w:val="28"/>
          <w:szCs w:val="28"/>
        </w:rPr>
        <w:t>) – 8</w:t>
      </w:r>
      <w:r w:rsidRPr="00376AD8">
        <w:rPr>
          <w:rFonts w:ascii="Times New Roman" w:hAnsi="Times New Roman"/>
          <w:sz w:val="28"/>
          <w:szCs w:val="28"/>
        </w:rPr>
        <w:t xml:space="preserve"> человек.</w:t>
      </w:r>
    </w:p>
    <w:p w:rsidR="00682CA8" w:rsidRPr="00376AD8" w:rsidRDefault="00FF6D4D"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Графа5. Ф</w:t>
      </w:r>
      <w:r w:rsidR="00682CA8" w:rsidRPr="00376AD8">
        <w:rPr>
          <w:rFonts w:ascii="Times New Roman" w:hAnsi="Times New Roman"/>
          <w:sz w:val="28"/>
          <w:szCs w:val="28"/>
        </w:rPr>
        <w:t xml:space="preserve">онд </w:t>
      </w:r>
      <w:r w:rsidRPr="00376AD8">
        <w:rPr>
          <w:rFonts w:ascii="Times New Roman" w:hAnsi="Times New Roman"/>
          <w:sz w:val="28"/>
          <w:szCs w:val="28"/>
        </w:rPr>
        <w:t>оплаты труда</w:t>
      </w:r>
      <w:r w:rsidR="000E42EA" w:rsidRPr="00376AD8">
        <w:rPr>
          <w:rFonts w:ascii="Times New Roman" w:hAnsi="Times New Roman"/>
          <w:sz w:val="28"/>
          <w:szCs w:val="28"/>
        </w:rPr>
        <w:t xml:space="preserve"> рассчитаем согласно</w:t>
      </w:r>
      <w:r w:rsidR="00DF59FF" w:rsidRPr="00376AD8">
        <w:rPr>
          <w:rFonts w:ascii="Times New Roman" w:hAnsi="Times New Roman"/>
          <w:sz w:val="28"/>
          <w:szCs w:val="28"/>
        </w:rPr>
        <w:t>,</w:t>
      </w:r>
      <w:r w:rsidR="000E42EA" w:rsidRPr="00376AD8">
        <w:rPr>
          <w:rFonts w:ascii="Times New Roman" w:hAnsi="Times New Roman"/>
          <w:sz w:val="28"/>
          <w:szCs w:val="28"/>
        </w:rPr>
        <w:t xml:space="preserve"> единой тарифной сетки по оплате труда работников ОАО «РЖД» [</w:t>
      </w:r>
      <w:r w:rsidR="00E908AC" w:rsidRPr="00376AD8">
        <w:rPr>
          <w:rFonts w:ascii="Times New Roman" w:hAnsi="Times New Roman"/>
          <w:sz w:val="28"/>
          <w:szCs w:val="28"/>
        </w:rPr>
        <w:t xml:space="preserve">1 </w:t>
      </w:r>
      <w:r w:rsidR="000E42EA" w:rsidRPr="00376AD8">
        <w:rPr>
          <w:rFonts w:ascii="Times New Roman" w:hAnsi="Times New Roman"/>
          <w:sz w:val="28"/>
          <w:szCs w:val="28"/>
        </w:rPr>
        <w:t>с.333] и данные сведем в таблицу</w:t>
      </w:r>
      <w:r w:rsidRPr="00376AD8">
        <w:rPr>
          <w:rFonts w:ascii="Times New Roman" w:hAnsi="Times New Roman"/>
          <w:sz w:val="28"/>
          <w:szCs w:val="28"/>
        </w:rPr>
        <w:t xml:space="preserve"> годового фонда заработной платы </w:t>
      </w:r>
      <w:r w:rsidR="00E908AC" w:rsidRPr="00376AD8">
        <w:rPr>
          <w:rFonts w:ascii="Times New Roman" w:hAnsi="Times New Roman"/>
          <w:sz w:val="28"/>
          <w:szCs w:val="28"/>
        </w:rPr>
        <w:t>(таблица №7</w:t>
      </w:r>
      <w:r w:rsidR="000E42EA" w:rsidRPr="00376AD8">
        <w:rPr>
          <w:rFonts w:ascii="Times New Roman" w:hAnsi="Times New Roman"/>
          <w:sz w:val="28"/>
          <w:szCs w:val="28"/>
        </w:rPr>
        <w:t>)</w:t>
      </w:r>
      <w:r w:rsidR="00DF59FF" w:rsidRPr="00376AD8">
        <w:rPr>
          <w:rFonts w:ascii="Times New Roman" w:hAnsi="Times New Roman"/>
          <w:sz w:val="28"/>
          <w:szCs w:val="28"/>
        </w:rPr>
        <w:t xml:space="preserve"> </w:t>
      </w:r>
      <w:r w:rsidRPr="00376AD8">
        <w:rPr>
          <w:rFonts w:ascii="Times New Roman" w:hAnsi="Times New Roman"/>
          <w:sz w:val="28"/>
          <w:szCs w:val="28"/>
        </w:rPr>
        <w:t>– 1331781 руб</w:t>
      </w:r>
      <w:r w:rsidR="00682CA8" w:rsidRPr="00376AD8">
        <w:rPr>
          <w:rFonts w:ascii="Times New Roman" w:hAnsi="Times New Roman"/>
          <w:sz w:val="28"/>
          <w:szCs w:val="28"/>
        </w:rPr>
        <w:t>.</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Графа 3 </w:t>
      </w:r>
      <w:r w:rsidR="00933E36" w:rsidRPr="00376AD8">
        <w:rPr>
          <w:rFonts w:ascii="Times New Roman" w:hAnsi="Times New Roman"/>
          <w:sz w:val="28"/>
          <w:szCs w:val="28"/>
        </w:rPr>
        <w:t>Т</w:t>
      </w:r>
      <w:r w:rsidRPr="00376AD8">
        <w:rPr>
          <w:rFonts w:ascii="Times New Roman" w:hAnsi="Times New Roman"/>
          <w:sz w:val="28"/>
          <w:szCs w:val="28"/>
        </w:rPr>
        <w:t>арифные ставки для контингента рабочих рассчитывается</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Тстав.сл.4=2·9550=19100руб.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Тстав.сл.5=1·10713=10713руб.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Тстав.сл.6=2·11673=23346руб.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Тстав.ток.6=2·11673=23346руб.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Тстав.пр.3=1·6821=6821руб.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 5</w:t>
      </w:r>
      <w:r w:rsidR="00933E36" w:rsidRPr="00376AD8">
        <w:rPr>
          <w:rFonts w:ascii="Times New Roman" w:hAnsi="Times New Roman"/>
          <w:sz w:val="28"/>
          <w:szCs w:val="28"/>
        </w:rPr>
        <w:t xml:space="preserve"> Р</w:t>
      </w:r>
      <w:r w:rsidRPr="00376AD8">
        <w:rPr>
          <w:rFonts w:ascii="Times New Roman" w:hAnsi="Times New Roman"/>
          <w:sz w:val="28"/>
          <w:szCs w:val="28"/>
        </w:rPr>
        <w:t>аспределяем процент премии в зависимости от профессии.</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 6 Размер премии рассчитывается:</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Тпрем.пс4=Тстав.сл.4·35/100=19100·35/100=6685руб.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Тпрем.пс.5=10713·35/100=3749,55руб.</w:t>
      </w:r>
    </w:p>
    <w:p w:rsidR="00DF59FF" w:rsidRPr="00376AD8" w:rsidRDefault="00DF59F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Тпрем.пс.6=23346·</w:t>
      </w:r>
      <w:r w:rsidR="00933E36" w:rsidRPr="00376AD8">
        <w:rPr>
          <w:rFonts w:ascii="Times New Roman" w:hAnsi="Times New Roman"/>
          <w:sz w:val="28"/>
          <w:szCs w:val="28"/>
        </w:rPr>
        <w:t>35/100=8171,1руб.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Тпрем.ток.6=23346·30/100=7003,8руб.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Тпрем.пр.3=6821·30/100=2046,3руб.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Тпрем.маст.=оклад·10/100=19000·10/100=1900руб.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 7 Средняя заработная плата определяется суммированием граф 4 и 6.</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4=19100+6685=25785руб.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5=10713+3749,55=14462,55руб.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6=23346+8171,1=31517,1руб.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Токари 6=23346+7003,8=30349,8руб.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 3=6821+2046,3=8867,3руб.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Мастер=19000+1900=20900руб.</w:t>
      </w:r>
    </w:p>
    <w:p w:rsidR="00933E36" w:rsidRPr="00376AD8" w:rsidRDefault="00933E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 8 Годовой фонд заработной платы всех рабочих определяется как произведение среднемесячной заработной платы и число месяцев в году.</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4=25785·12=309420руб.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5=14462,55·12=173550,6руб.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Слесарь 6=31517,1·12=378205,2руб.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Токарь 6=30349,8·12=364197,6руб.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 3=8867,3·12=106407,6руб.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Мастер=20900·12=250800руб.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Среднемесячная заработная плата одного рабочего участка рассчитывается делением общего фонда заработной платы на численность рабочих.</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Тср.мес.=1331781/8·12=13872,72руб.</w:t>
      </w:r>
    </w:p>
    <w:p w:rsidR="00B16BEF" w:rsidRPr="00376AD8" w:rsidRDefault="00B16BEF"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Составляем таблицу годового фонда заработной платы.</w:t>
      </w:r>
    </w:p>
    <w:p w:rsidR="00892271" w:rsidRPr="00376AD8" w:rsidRDefault="00892271" w:rsidP="00376AD8">
      <w:pPr>
        <w:widowControl w:val="0"/>
        <w:spacing w:after="0" w:line="360" w:lineRule="auto"/>
        <w:ind w:firstLine="709"/>
        <w:jc w:val="both"/>
        <w:rPr>
          <w:rFonts w:ascii="Times New Roman" w:hAnsi="Times New Roman"/>
          <w:sz w:val="28"/>
          <w:szCs w:val="28"/>
        </w:rPr>
      </w:pPr>
    </w:p>
    <w:p w:rsidR="00B16BEF" w:rsidRPr="00376AD8" w:rsidRDefault="00E908AC"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№7</w:t>
      </w:r>
      <w:r w:rsidR="00376AD8">
        <w:rPr>
          <w:rFonts w:ascii="Times New Roman" w:hAnsi="Times New Roman"/>
          <w:sz w:val="28"/>
          <w:szCs w:val="28"/>
        </w:rPr>
        <w:t xml:space="preserve"> </w:t>
      </w:r>
      <w:r w:rsidR="00B16BEF" w:rsidRPr="00376AD8">
        <w:rPr>
          <w:rFonts w:ascii="Times New Roman" w:hAnsi="Times New Roman"/>
          <w:sz w:val="28"/>
          <w:szCs w:val="28"/>
        </w:rPr>
        <w:t>Годовой фонд заработной платы</w:t>
      </w:r>
    </w:p>
    <w:tbl>
      <w:tblPr>
        <w:tblW w:w="0" w:type="auto"/>
        <w:tblInd w:w="534" w:type="dxa"/>
        <w:tblLayout w:type="fixed"/>
        <w:tblLook w:val="04A0" w:firstRow="1" w:lastRow="0" w:firstColumn="1" w:lastColumn="0" w:noHBand="0" w:noVBand="1"/>
      </w:tblPr>
      <w:tblGrid>
        <w:gridCol w:w="1522"/>
        <w:gridCol w:w="789"/>
        <w:gridCol w:w="965"/>
        <w:gridCol w:w="1271"/>
        <w:gridCol w:w="416"/>
        <w:gridCol w:w="866"/>
        <w:gridCol w:w="1224"/>
        <w:gridCol w:w="1326"/>
      </w:tblGrid>
      <w:tr w:rsidR="00BB5419" w:rsidRPr="005B166E" w:rsidTr="005B166E">
        <w:trPr>
          <w:trHeight w:val="20"/>
        </w:trPr>
        <w:tc>
          <w:tcPr>
            <w:tcW w:w="1522" w:type="dxa"/>
            <w:vMerge w:val="restart"/>
            <w:tcBorders>
              <w:top w:val="single" w:sz="8" w:space="0" w:color="auto"/>
              <w:left w:val="single" w:sz="8"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Профессия</w:t>
            </w:r>
          </w:p>
        </w:tc>
        <w:tc>
          <w:tcPr>
            <w:tcW w:w="789" w:type="dxa"/>
            <w:vMerge w:val="restart"/>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Разряд</w:t>
            </w:r>
          </w:p>
        </w:tc>
        <w:tc>
          <w:tcPr>
            <w:tcW w:w="965" w:type="dxa"/>
            <w:vMerge w:val="restart"/>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Количество человек во всех сменах</w:t>
            </w:r>
          </w:p>
        </w:tc>
        <w:tc>
          <w:tcPr>
            <w:tcW w:w="1271" w:type="dxa"/>
            <w:vMerge w:val="restart"/>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Месячный тариф заработка</w:t>
            </w:r>
          </w:p>
        </w:tc>
        <w:tc>
          <w:tcPr>
            <w:tcW w:w="1282" w:type="dxa"/>
            <w:gridSpan w:val="2"/>
            <w:tcBorders>
              <w:top w:val="single" w:sz="8" w:space="0" w:color="auto"/>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 xml:space="preserve">Премия </w:t>
            </w:r>
          </w:p>
        </w:tc>
        <w:tc>
          <w:tcPr>
            <w:tcW w:w="1224" w:type="dxa"/>
            <w:vMerge w:val="restart"/>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Среднемесячная заработная плата</w:t>
            </w:r>
          </w:p>
        </w:tc>
        <w:tc>
          <w:tcPr>
            <w:tcW w:w="1326" w:type="dxa"/>
            <w:vMerge w:val="restart"/>
            <w:tcBorders>
              <w:top w:val="single" w:sz="8" w:space="0" w:color="auto"/>
              <w:left w:val="single" w:sz="4" w:space="0" w:color="auto"/>
              <w:bottom w:val="single" w:sz="8" w:space="0" w:color="000000"/>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Годовой фонд заработной платы всех рабочих, руб.</w:t>
            </w:r>
          </w:p>
        </w:tc>
      </w:tr>
      <w:tr w:rsidR="00BB5419" w:rsidRPr="005B166E" w:rsidTr="005B166E">
        <w:trPr>
          <w:trHeight w:val="20"/>
        </w:trPr>
        <w:tc>
          <w:tcPr>
            <w:tcW w:w="1522" w:type="dxa"/>
            <w:vMerge/>
            <w:tcBorders>
              <w:top w:val="single" w:sz="8" w:space="0" w:color="auto"/>
              <w:left w:val="single" w:sz="8"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p>
        </w:tc>
        <w:tc>
          <w:tcPr>
            <w:tcW w:w="789" w:type="dxa"/>
            <w:vMerge/>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p>
        </w:tc>
        <w:tc>
          <w:tcPr>
            <w:tcW w:w="965" w:type="dxa"/>
            <w:vMerge/>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p>
        </w:tc>
        <w:tc>
          <w:tcPr>
            <w:tcW w:w="1271" w:type="dxa"/>
            <w:vMerge/>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p>
        </w:tc>
        <w:tc>
          <w:tcPr>
            <w:tcW w:w="416" w:type="dxa"/>
            <w:tcBorders>
              <w:top w:val="nil"/>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w:t>
            </w:r>
          </w:p>
        </w:tc>
        <w:tc>
          <w:tcPr>
            <w:tcW w:w="866" w:type="dxa"/>
            <w:tcBorders>
              <w:top w:val="nil"/>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руб.</w:t>
            </w:r>
          </w:p>
        </w:tc>
        <w:tc>
          <w:tcPr>
            <w:tcW w:w="1224" w:type="dxa"/>
            <w:vMerge/>
            <w:tcBorders>
              <w:top w:val="single" w:sz="8" w:space="0" w:color="auto"/>
              <w:left w:val="single" w:sz="4" w:space="0" w:color="auto"/>
              <w:bottom w:val="single" w:sz="8" w:space="0" w:color="000000"/>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p>
        </w:tc>
        <w:tc>
          <w:tcPr>
            <w:tcW w:w="1326" w:type="dxa"/>
            <w:vMerge/>
            <w:tcBorders>
              <w:top w:val="single" w:sz="8" w:space="0" w:color="auto"/>
              <w:left w:val="single" w:sz="4" w:space="0" w:color="auto"/>
              <w:bottom w:val="single" w:sz="8" w:space="0" w:color="000000"/>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4</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5</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6</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7</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8</w:t>
            </w:r>
          </w:p>
        </w:tc>
      </w:tr>
      <w:tr w:rsidR="00BB5419" w:rsidRPr="005B166E" w:rsidTr="005B166E">
        <w:trPr>
          <w:trHeight w:val="20"/>
        </w:trPr>
        <w:tc>
          <w:tcPr>
            <w:tcW w:w="8379" w:type="dxa"/>
            <w:gridSpan w:val="8"/>
            <w:tcBorders>
              <w:top w:val="single" w:sz="4" w:space="0" w:color="auto"/>
              <w:left w:val="single" w:sz="8" w:space="0" w:color="auto"/>
              <w:bottom w:val="single" w:sz="4" w:space="0" w:color="auto"/>
              <w:right w:val="single" w:sz="8" w:space="0" w:color="000000"/>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Производственные рабочие</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Слесарь по ремонту подвижного состава</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4</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19100</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35</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6685</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25785</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309420</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Слесарь по ремонту подвижного состава</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5</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10713</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35</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3749,55</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14462,55</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173550,6</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Слесарь по ремонту подвижного состава</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6</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23346</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35</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8171,1</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31517,1</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378205,2</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Токари</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6</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23346</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7003,8</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30349,8</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364197,6</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Подсобные рабочие</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6821</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2046,3</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8867,3</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106407,6</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Итого:</w:t>
            </w:r>
          </w:p>
        </w:tc>
        <w:tc>
          <w:tcPr>
            <w:tcW w:w="789" w:type="dxa"/>
            <w:tcBorders>
              <w:top w:val="nil"/>
              <w:left w:val="nil"/>
              <w:bottom w:val="single" w:sz="4" w:space="0" w:color="auto"/>
              <w:right w:val="single" w:sz="4" w:space="0" w:color="auto"/>
            </w:tcBorders>
            <w:hideMark/>
          </w:tcPr>
          <w:p w:rsidR="00BB5419" w:rsidRPr="005B166E" w:rsidRDefault="00376AD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 xml:space="preserve"> </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8</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83326</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27655,8</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110981,75</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1331781</w:t>
            </w:r>
          </w:p>
        </w:tc>
      </w:tr>
      <w:tr w:rsidR="00BB5419" w:rsidRPr="005B166E" w:rsidTr="005B166E">
        <w:trPr>
          <w:trHeight w:val="20"/>
        </w:trPr>
        <w:tc>
          <w:tcPr>
            <w:tcW w:w="8379" w:type="dxa"/>
            <w:gridSpan w:val="8"/>
            <w:tcBorders>
              <w:top w:val="single" w:sz="4" w:space="0" w:color="auto"/>
              <w:left w:val="single" w:sz="8" w:space="0" w:color="auto"/>
              <w:bottom w:val="single" w:sz="4" w:space="0" w:color="auto"/>
              <w:right w:val="single" w:sz="8" w:space="0" w:color="000000"/>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Руководство</w:t>
            </w:r>
          </w:p>
        </w:tc>
      </w:tr>
      <w:tr w:rsidR="00BB5419" w:rsidRPr="005B166E" w:rsidTr="005B166E">
        <w:trPr>
          <w:trHeight w:val="20"/>
        </w:trPr>
        <w:tc>
          <w:tcPr>
            <w:tcW w:w="1522" w:type="dxa"/>
            <w:tcBorders>
              <w:top w:val="nil"/>
              <w:left w:val="single" w:sz="8" w:space="0" w:color="auto"/>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Мастер</w:t>
            </w:r>
          </w:p>
        </w:tc>
        <w:tc>
          <w:tcPr>
            <w:tcW w:w="789"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оклад</w:t>
            </w:r>
          </w:p>
        </w:tc>
        <w:tc>
          <w:tcPr>
            <w:tcW w:w="965"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w:t>
            </w:r>
          </w:p>
        </w:tc>
        <w:tc>
          <w:tcPr>
            <w:tcW w:w="1271"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19000</w:t>
            </w:r>
          </w:p>
        </w:tc>
        <w:tc>
          <w:tcPr>
            <w:tcW w:w="41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10</w:t>
            </w:r>
          </w:p>
        </w:tc>
        <w:tc>
          <w:tcPr>
            <w:tcW w:w="866"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1900</w:t>
            </w:r>
          </w:p>
        </w:tc>
        <w:tc>
          <w:tcPr>
            <w:tcW w:w="1224" w:type="dxa"/>
            <w:tcBorders>
              <w:top w:val="nil"/>
              <w:left w:val="nil"/>
              <w:bottom w:val="single" w:sz="4"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20900</w:t>
            </w:r>
          </w:p>
        </w:tc>
        <w:tc>
          <w:tcPr>
            <w:tcW w:w="1326" w:type="dxa"/>
            <w:tcBorders>
              <w:top w:val="nil"/>
              <w:left w:val="nil"/>
              <w:bottom w:val="single" w:sz="4"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250800</w:t>
            </w:r>
          </w:p>
        </w:tc>
      </w:tr>
      <w:tr w:rsidR="00BB5419" w:rsidRPr="005B166E" w:rsidTr="005B166E">
        <w:trPr>
          <w:trHeight w:val="20"/>
        </w:trPr>
        <w:tc>
          <w:tcPr>
            <w:tcW w:w="1522" w:type="dxa"/>
            <w:tcBorders>
              <w:top w:val="nil"/>
              <w:left w:val="single" w:sz="8" w:space="0" w:color="auto"/>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Итого:</w:t>
            </w:r>
          </w:p>
        </w:tc>
        <w:tc>
          <w:tcPr>
            <w:tcW w:w="789" w:type="dxa"/>
            <w:tcBorders>
              <w:top w:val="nil"/>
              <w:left w:val="nil"/>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w:t>
            </w:r>
          </w:p>
        </w:tc>
        <w:tc>
          <w:tcPr>
            <w:tcW w:w="965" w:type="dxa"/>
            <w:tcBorders>
              <w:top w:val="nil"/>
              <w:left w:val="nil"/>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w:t>
            </w:r>
          </w:p>
        </w:tc>
        <w:tc>
          <w:tcPr>
            <w:tcW w:w="1271" w:type="dxa"/>
            <w:tcBorders>
              <w:top w:val="nil"/>
              <w:left w:val="nil"/>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19000</w:t>
            </w:r>
          </w:p>
        </w:tc>
        <w:tc>
          <w:tcPr>
            <w:tcW w:w="416" w:type="dxa"/>
            <w:tcBorders>
              <w:top w:val="nil"/>
              <w:left w:val="nil"/>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w:t>
            </w:r>
          </w:p>
        </w:tc>
        <w:tc>
          <w:tcPr>
            <w:tcW w:w="866" w:type="dxa"/>
            <w:tcBorders>
              <w:top w:val="nil"/>
              <w:left w:val="nil"/>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1900</w:t>
            </w:r>
          </w:p>
        </w:tc>
        <w:tc>
          <w:tcPr>
            <w:tcW w:w="1224" w:type="dxa"/>
            <w:tcBorders>
              <w:top w:val="nil"/>
              <w:left w:val="nil"/>
              <w:bottom w:val="nil"/>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20900</w:t>
            </w:r>
          </w:p>
        </w:tc>
        <w:tc>
          <w:tcPr>
            <w:tcW w:w="1326" w:type="dxa"/>
            <w:tcBorders>
              <w:top w:val="nil"/>
              <w:left w:val="nil"/>
              <w:bottom w:val="nil"/>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250800</w:t>
            </w:r>
          </w:p>
        </w:tc>
      </w:tr>
      <w:tr w:rsidR="00BB5419" w:rsidRPr="005B166E" w:rsidTr="005B166E">
        <w:trPr>
          <w:trHeight w:val="20"/>
        </w:trPr>
        <w:tc>
          <w:tcPr>
            <w:tcW w:w="1522" w:type="dxa"/>
            <w:tcBorders>
              <w:top w:val="single" w:sz="8" w:space="0" w:color="auto"/>
              <w:left w:val="single" w:sz="8" w:space="0" w:color="auto"/>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Всего:</w:t>
            </w:r>
          </w:p>
        </w:tc>
        <w:tc>
          <w:tcPr>
            <w:tcW w:w="789" w:type="dxa"/>
            <w:tcBorders>
              <w:top w:val="single" w:sz="8" w:space="0" w:color="auto"/>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w:t>
            </w:r>
          </w:p>
        </w:tc>
        <w:tc>
          <w:tcPr>
            <w:tcW w:w="965" w:type="dxa"/>
            <w:tcBorders>
              <w:top w:val="single" w:sz="8" w:space="0" w:color="auto"/>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9</w:t>
            </w:r>
          </w:p>
        </w:tc>
        <w:tc>
          <w:tcPr>
            <w:tcW w:w="1271" w:type="dxa"/>
            <w:tcBorders>
              <w:top w:val="single" w:sz="8" w:space="0" w:color="auto"/>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102326</w:t>
            </w:r>
          </w:p>
        </w:tc>
        <w:tc>
          <w:tcPr>
            <w:tcW w:w="416" w:type="dxa"/>
            <w:tcBorders>
              <w:top w:val="single" w:sz="8" w:space="0" w:color="auto"/>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w:t>
            </w:r>
          </w:p>
        </w:tc>
        <w:tc>
          <w:tcPr>
            <w:tcW w:w="866" w:type="dxa"/>
            <w:tcBorders>
              <w:top w:val="single" w:sz="8" w:space="0" w:color="auto"/>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29555,8</w:t>
            </w:r>
          </w:p>
        </w:tc>
        <w:tc>
          <w:tcPr>
            <w:tcW w:w="1224" w:type="dxa"/>
            <w:tcBorders>
              <w:top w:val="single" w:sz="8" w:space="0" w:color="auto"/>
              <w:left w:val="nil"/>
              <w:bottom w:val="single" w:sz="8" w:space="0" w:color="auto"/>
              <w:right w:val="single" w:sz="4"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131881,75</w:t>
            </w:r>
          </w:p>
        </w:tc>
        <w:tc>
          <w:tcPr>
            <w:tcW w:w="1326" w:type="dxa"/>
            <w:tcBorders>
              <w:top w:val="single" w:sz="8" w:space="0" w:color="auto"/>
              <w:left w:val="nil"/>
              <w:bottom w:val="single" w:sz="8" w:space="0" w:color="auto"/>
              <w:right w:val="single" w:sz="8" w:space="0" w:color="auto"/>
            </w:tcBorders>
            <w:hideMark/>
          </w:tcPr>
          <w:p w:rsidR="00BB5419" w:rsidRPr="005B166E" w:rsidRDefault="00BB5419"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1582581</w:t>
            </w:r>
          </w:p>
        </w:tc>
      </w:tr>
    </w:tbl>
    <w:p w:rsidR="00933E36" w:rsidRPr="00376AD8" w:rsidRDefault="00933E36"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Графа 7. Стоимость материалов и запасных частей. </w:t>
      </w:r>
    </w:p>
    <w:p w:rsidR="00682CA8" w:rsidRPr="00376AD8" w:rsidRDefault="00682CA8" w:rsidP="00376AD8">
      <w:pPr>
        <w:pStyle w:val="ad"/>
        <w:widowControl w:val="0"/>
        <w:spacing w:after="0" w:line="360" w:lineRule="auto"/>
        <w:ind w:firstLine="709"/>
        <w:jc w:val="both"/>
        <w:rPr>
          <w:sz w:val="28"/>
          <w:szCs w:val="28"/>
        </w:rPr>
      </w:pPr>
      <w:r w:rsidRPr="00376AD8">
        <w:rPr>
          <w:sz w:val="28"/>
          <w:szCs w:val="28"/>
        </w:rPr>
        <w:t>Стоимость материалов и запасных частей на единицу ремонта</w:t>
      </w:r>
      <w:r w:rsidR="00376AD8">
        <w:rPr>
          <w:sz w:val="28"/>
          <w:szCs w:val="28"/>
        </w:rPr>
        <w:t xml:space="preserve"> </w:t>
      </w:r>
      <w:r w:rsidR="00FA5836" w:rsidRPr="00376AD8">
        <w:rPr>
          <w:sz w:val="28"/>
          <w:szCs w:val="28"/>
        </w:rPr>
        <w:t xml:space="preserve">составляет </w:t>
      </w:r>
      <w:r w:rsidRPr="00376AD8">
        <w:rPr>
          <w:sz w:val="28"/>
          <w:szCs w:val="28"/>
        </w:rPr>
        <w:t>Н=</w:t>
      </w:r>
      <w:r w:rsidR="00FA5836" w:rsidRPr="00376AD8">
        <w:rPr>
          <w:sz w:val="28"/>
          <w:szCs w:val="28"/>
        </w:rPr>
        <w:t>702,45</w:t>
      </w:r>
      <w:r w:rsidRPr="00376AD8">
        <w:rPr>
          <w:sz w:val="28"/>
          <w:szCs w:val="28"/>
        </w:rPr>
        <w:t xml:space="preserve"> руб.</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Стоимость материалов и запасных частей на годовую программу ремонта с учетом коэффициента-дефлятора 1,075 составит:</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i/>
          <w:sz w:val="28"/>
          <w:szCs w:val="28"/>
        </w:rPr>
        <w:t xml:space="preserve">Материалы = Н× </w:t>
      </w:r>
      <w:r w:rsidRPr="00376AD8">
        <w:rPr>
          <w:rFonts w:ascii="Times New Roman" w:hAnsi="Times New Roman"/>
          <w:i/>
          <w:sz w:val="28"/>
          <w:szCs w:val="28"/>
          <w:lang w:val="en-US"/>
        </w:rPr>
        <w:t>N</w:t>
      </w:r>
      <w:r w:rsidRPr="00376AD8">
        <w:rPr>
          <w:rFonts w:ascii="Times New Roman" w:hAnsi="Times New Roman"/>
          <w:i/>
          <w:sz w:val="28"/>
          <w:szCs w:val="28"/>
        </w:rPr>
        <w:t xml:space="preserve">в× </w:t>
      </w:r>
      <w:r w:rsidRPr="00376AD8">
        <w:rPr>
          <w:rFonts w:ascii="Times New Roman" w:hAnsi="Times New Roman"/>
          <w:sz w:val="28"/>
          <w:szCs w:val="28"/>
        </w:rPr>
        <w:t xml:space="preserve">1,075 = </w:t>
      </w:r>
      <w:r w:rsidR="00FA5836" w:rsidRPr="00376AD8">
        <w:rPr>
          <w:rFonts w:ascii="Times New Roman" w:hAnsi="Times New Roman"/>
          <w:sz w:val="28"/>
          <w:szCs w:val="28"/>
        </w:rPr>
        <w:t>702,45*750*1,075=566350,3125 руб.</w:t>
      </w:r>
      <w:r w:rsidR="00376AD8">
        <w:rPr>
          <w:rFonts w:ascii="Times New Roman" w:hAnsi="Times New Roman"/>
          <w:sz w:val="28"/>
          <w:szCs w:val="28"/>
        </w:rPr>
        <w:t xml:space="preserve"> </w:t>
      </w:r>
      <w:r w:rsidR="00E42043" w:rsidRPr="00376AD8">
        <w:rPr>
          <w:rFonts w:ascii="Times New Roman" w:hAnsi="Times New Roman"/>
          <w:sz w:val="28"/>
          <w:szCs w:val="28"/>
        </w:rPr>
        <w:t>(3.2)</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Графа 6. Начисления на фонд оплаты труда составляют 26,4% от годового фонда оплаты труда работников производственного участка, в том числе 6% - отчисления в федеральный пенсионный фонд, 10% - отчисления в страховой пенсионный фонд, 4% - отчисления в пенсионный накопительный фонд,2,9% - отчисления в фонд социального страхования, 1,1% - отчисления в федеральный фонд медицинского страхования, 2% - отчисления в территориальный фонд медицинского страхования, 0,4% - отчисления в фонд социального страхования от несчастных случаев.</w:t>
      </w:r>
      <w:r w:rsidR="00E908AC" w:rsidRPr="00376AD8">
        <w:rPr>
          <w:rFonts w:ascii="Times New Roman" w:hAnsi="Times New Roman"/>
          <w:sz w:val="28"/>
          <w:szCs w:val="28"/>
        </w:rPr>
        <w:t xml:space="preserve"> [3 с.66-67]</w:t>
      </w:r>
    </w:p>
    <w:p w:rsidR="00682CA8" w:rsidRPr="00376AD8" w:rsidRDefault="00FA58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3739" w:dyaOrig="660">
          <v:shape id="_x0000_i1052" type="#_x0000_t75" style="width:186.75pt;height:33pt" o:ole="">
            <v:imagedata r:id="rId38" o:title=""/>
          </v:shape>
          <o:OLEObject Type="Embed" ProgID="Equation.3" ShapeID="_x0000_i1052" DrawAspect="Content" ObjectID="_1457568633" r:id="rId39"/>
        </w:object>
      </w:r>
      <w:r w:rsidR="00376AD8">
        <w:rPr>
          <w:rFonts w:ascii="Times New Roman" w:hAnsi="Times New Roman"/>
          <w:sz w:val="28"/>
          <w:szCs w:val="28"/>
        </w:rPr>
        <w:t xml:space="preserve"> </w:t>
      </w:r>
      <w:r w:rsidR="00E42043" w:rsidRPr="00376AD8">
        <w:rPr>
          <w:rFonts w:ascii="Times New Roman" w:hAnsi="Times New Roman"/>
          <w:sz w:val="28"/>
          <w:szCs w:val="28"/>
        </w:rPr>
        <w:t>(3.3)</w:t>
      </w:r>
      <w:r w:rsidR="00376AD8">
        <w:rPr>
          <w:rFonts w:ascii="Times New Roman" w:hAnsi="Times New Roman"/>
          <w:sz w:val="28"/>
          <w:szCs w:val="28"/>
        </w:rPr>
        <w:t xml:space="preserve"> </w:t>
      </w:r>
    </w:p>
    <w:p w:rsidR="00682CA8" w:rsidRPr="00376AD8" w:rsidRDefault="00682CA8" w:rsidP="00376AD8">
      <w:pPr>
        <w:widowControl w:val="0"/>
        <w:spacing w:after="0" w:line="360" w:lineRule="auto"/>
        <w:ind w:firstLine="709"/>
        <w:jc w:val="both"/>
        <w:rPr>
          <w:rFonts w:ascii="Times New Roman" w:hAnsi="Times New Roman"/>
          <w:b/>
          <w:sz w:val="28"/>
          <w:szCs w:val="28"/>
        </w:rPr>
      </w:pPr>
      <w:r w:rsidRPr="00376AD8">
        <w:rPr>
          <w:rFonts w:ascii="Times New Roman" w:hAnsi="Times New Roman"/>
          <w:sz w:val="28"/>
          <w:szCs w:val="28"/>
        </w:rPr>
        <w:t>Графа 11. Сумма основных расходов определяется сложением расходов на заработную плату производственных рабочих, расходов на отчисления на фонд оплаты труда и расходов на материалы и запасные части.</w:t>
      </w:r>
    </w:p>
    <w:p w:rsidR="00682CA8" w:rsidRPr="00376AD8" w:rsidRDefault="00167F73" w:rsidP="00376AD8">
      <w:pPr>
        <w:pStyle w:val="2"/>
        <w:keepNext w:val="0"/>
        <w:widowControl w:val="0"/>
        <w:ind w:left="0" w:firstLine="709"/>
        <w:jc w:val="both"/>
        <w:rPr>
          <w:sz w:val="28"/>
        </w:rPr>
      </w:pPr>
      <w:r w:rsidRPr="00376AD8">
        <w:rPr>
          <w:b w:val="0"/>
          <w:bCs/>
          <w:sz w:val="28"/>
        </w:rPr>
        <w:t>3.2</w:t>
      </w:r>
      <w:r w:rsidR="00682CA8" w:rsidRPr="00376AD8">
        <w:rPr>
          <w:b w:val="0"/>
          <w:bCs/>
          <w:sz w:val="28"/>
        </w:rPr>
        <w:t>.2 Расчет общих расходов для всех мест возникновения затрат и видов работ</w:t>
      </w:r>
    </w:p>
    <w:p w:rsidR="00376AD8" w:rsidRDefault="00682CA8" w:rsidP="00376AD8">
      <w:pPr>
        <w:pStyle w:val="ad"/>
        <w:widowControl w:val="0"/>
        <w:spacing w:after="0" w:line="360" w:lineRule="auto"/>
        <w:ind w:firstLine="709"/>
        <w:jc w:val="both"/>
        <w:rPr>
          <w:sz w:val="28"/>
          <w:szCs w:val="28"/>
        </w:rPr>
      </w:pPr>
      <w:r w:rsidRPr="00376AD8">
        <w:rPr>
          <w:sz w:val="28"/>
          <w:szCs w:val="28"/>
        </w:rPr>
        <w:t>Графа 5. Статья 757 – Затраты по оплате труда производственного персонала за непроработанное время (отпускные) – 8% от годового фонда оплаты труда производственных рабочих</w:t>
      </w:r>
    </w:p>
    <w:p w:rsidR="00682CA8" w:rsidRPr="00376AD8" w:rsidRDefault="00FA5836"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3080" w:dyaOrig="320">
          <v:shape id="_x0000_i1053" type="#_x0000_t75" style="width:153.75pt;height:15.75pt" o:ole="">
            <v:imagedata r:id="rId40" o:title=""/>
          </v:shape>
          <o:OLEObject Type="Embed" ProgID="Equation.3" ShapeID="_x0000_i1053" DrawAspect="Content" ObjectID="_1457568634" r:id="rId41"/>
        </w:object>
      </w:r>
      <w:r w:rsidR="00376AD8">
        <w:rPr>
          <w:rFonts w:ascii="Times New Roman" w:hAnsi="Times New Roman"/>
          <w:sz w:val="28"/>
          <w:szCs w:val="28"/>
        </w:rPr>
        <w:t xml:space="preserve"> </w:t>
      </w:r>
      <w:r w:rsidR="00E42043" w:rsidRPr="00376AD8">
        <w:rPr>
          <w:rFonts w:ascii="Times New Roman" w:hAnsi="Times New Roman"/>
          <w:sz w:val="28"/>
          <w:szCs w:val="28"/>
        </w:rPr>
        <w:t>(3.4)</w:t>
      </w:r>
    </w:p>
    <w:p w:rsidR="00376AD8" w:rsidRDefault="00FA5836" w:rsidP="00376AD8">
      <w:pPr>
        <w:pStyle w:val="ad"/>
        <w:widowControl w:val="0"/>
        <w:spacing w:after="0" w:line="360" w:lineRule="auto"/>
        <w:ind w:firstLine="709"/>
        <w:jc w:val="both"/>
        <w:rPr>
          <w:sz w:val="28"/>
          <w:szCs w:val="28"/>
        </w:rPr>
      </w:pPr>
      <w:r w:rsidRPr="00376AD8">
        <w:rPr>
          <w:sz w:val="28"/>
          <w:szCs w:val="28"/>
        </w:rPr>
        <w:t>Графа 10</w:t>
      </w:r>
      <w:r w:rsidR="00682CA8" w:rsidRPr="00376AD8">
        <w:rPr>
          <w:sz w:val="28"/>
          <w:szCs w:val="28"/>
        </w:rPr>
        <w:t>. Статья 761 – Охрана труда и производственная санитария – 0,7% от суммы прямых затрат.</w:t>
      </w:r>
    </w:p>
    <w:p w:rsidR="00682CA8" w:rsidRPr="00376AD8" w:rsidRDefault="00682CA8" w:rsidP="00376AD8">
      <w:pPr>
        <w:pStyle w:val="ad"/>
        <w:widowControl w:val="0"/>
        <w:spacing w:after="0" w:line="360" w:lineRule="auto"/>
        <w:ind w:firstLine="709"/>
        <w:jc w:val="both"/>
        <w:rPr>
          <w:sz w:val="28"/>
          <w:szCs w:val="28"/>
        </w:rPr>
      </w:pPr>
      <w:r w:rsidRPr="00376AD8">
        <w:rPr>
          <w:sz w:val="28"/>
          <w:szCs w:val="28"/>
        </w:rPr>
        <w:t>По этой статье планируются расходы по обеспечению безопасных условий труда, приобретение справочников и плакатов по охране, организация докладов, лекций по охране труда.</w:t>
      </w:r>
    </w:p>
    <w:p w:rsidR="00682CA8" w:rsidRPr="00376AD8" w:rsidRDefault="00E4204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5400" w:dyaOrig="320">
          <v:shape id="_x0000_i1054" type="#_x0000_t75" style="width:270pt;height:15.75pt" o:ole="">
            <v:imagedata r:id="rId42" o:title=""/>
          </v:shape>
          <o:OLEObject Type="Embed" ProgID="Equation.3" ShapeID="_x0000_i1054" DrawAspect="Content" ObjectID="_1457568635" r:id="rId43"/>
        </w:object>
      </w:r>
      <w:r w:rsidR="00376AD8">
        <w:rPr>
          <w:rFonts w:ascii="Times New Roman" w:hAnsi="Times New Roman"/>
          <w:sz w:val="28"/>
          <w:szCs w:val="28"/>
        </w:rPr>
        <w:t xml:space="preserve"> </w:t>
      </w:r>
      <w:r w:rsidRPr="00376AD8">
        <w:rPr>
          <w:rFonts w:ascii="Times New Roman" w:hAnsi="Times New Roman"/>
          <w:sz w:val="28"/>
          <w:szCs w:val="28"/>
        </w:rPr>
        <w:t>(3.5)</w:t>
      </w:r>
    </w:p>
    <w:p w:rsidR="00682CA8" w:rsidRPr="00376AD8" w:rsidRDefault="00682CA8" w:rsidP="00376AD8">
      <w:pPr>
        <w:pStyle w:val="ad"/>
        <w:widowControl w:val="0"/>
        <w:spacing w:after="0" w:line="360" w:lineRule="auto"/>
        <w:ind w:firstLine="709"/>
        <w:jc w:val="both"/>
        <w:rPr>
          <w:sz w:val="28"/>
          <w:szCs w:val="28"/>
        </w:rPr>
      </w:pPr>
      <w:r w:rsidRPr="00376AD8">
        <w:rPr>
          <w:sz w:val="28"/>
          <w:szCs w:val="28"/>
        </w:rPr>
        <w:t>Графа 7, 9, 10. Статья 765 – Содержание и эксплуатация оборудования кроме оборудования и объектов природоохранного назначения.</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 этой статье планируются расходы на материалы для ремонта оборудования, инструмента и инвентаря, расходы на электроэнергию, сжатый воздух, пар, воду и кислород для производственных целей, а также затраты по оплате счетов за ремонт оборудования сторонними организациями.</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Расходы по содержанию оборудования принимаются 0,5%, а текущий ремонт – 4% от стоимости оборудования. Стоимость оборудования на</w:t>
      </w:r>
      <w:r w:rsidR="00376AD8">
        <w:rPr>
          <w:rFonts w:ascii="Times New Roman" w:hAnsi="Times New Roman"/>
          <w:sz w:val="28"/>
          <w:szCs w:val="28"/>
        </w:rPr>
        <w:t xml:space="preserve"> </w:t>
      </w:r>
      <w:r w:rsidRPr="00376AD8">
        <w:rPr>
          <w:rFonts w:ascii="Times New Roman" w:hAnsi="Times New Roman"/>
          <w:sz w:val="28"/>
          <w:szCs w:val="28"/>
        </w:rPr>
        <w:t xml:space="preserve">1 кв.м принимается </w:t>
      </w:r>
      <w:r w:rsidR="00E42043" w:rsidRPr="00376AD8">
        <w:rPr>
          <w:rFonts w:ascii="Times New Roman" w:hAnsi="Times New Roman"/>
          <w:sz w:val="28"/>
          <w:szCs w:val="28"/>
        </w:rPr>
        <w:t>30-40%от стоимости одного кв.м. здания, т.е. принимается 8864,4 руб. Расходы по этой статье составляют: 72·29548=2127456; 2127456·30/100=638236,8 руб.; 29548·30/100=8864,4 руб.</w:t>
      </w:r>
      <w:r w:rsidR="00376AD8">
        <w:rPr>
          <w:rFonts w:ascii="Times New Roman" w:hAnsi="Times New Roman"/>
          <w:sz w:val="28"/>
          <w:szCs w:val="28"/>
        </w:rPr>
        <w:t xml:space="preserve"> </w:t>
      </w:r>
      <w:r w:rsidR="00E42043" w:rsidRPr="00376AD8">
        <w:rPr>
          <w:rFonts w:ascii="Times New Roman" w:hAnsi="Times New Roman"/>
          <w:sz w:val="28"/>
          <w:szCs w:val="28"/>
        </w:rPr>
        <w:t>(3.6)</w:t>
      </w: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Расходы по содержанию и возобновлению инструмента и инвентаря на одного производственного </w:t>
      </w:r>
      <w:r w:rsidR="00E42043" w:rsidRPr="00376AD8">
        <w:rPr>
          <w:rFonts w:ascii="Times New Roman" w:hAnsi="Times New Roman"/>
          <w:sz w:val="28"/>
          <w:szCs w:val="28"/>
        </w:rPr>
        <w:t>рабочего принимаются – 155,6</w:t>
      </w:r>
      <w:r w:rsidRPr="00376AD8">
        <w:rPr>
          <w:rFonts w:ascii="Times New Roman" w:hAnsi="Times New Roman"/>
          <w:sz w:val="28"/>
          <w:szCs w:val="28"/>
        </w:rPr>
        <w:t xml:space="preserve"> руб.</w:t>
      </w: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80" w:dyaOrig="340">
          <v:shape id="_x0000_i1055" type="#_x0000_t75" style="width:9pt;height:17.25pt" o:ole="">
            <v:imagedata r:id="rId44" o:title=""/>
          </v:shape>
          <o:OLEObject Type="Embed" ProgID="Equation.3" ShapeID="_x0000_i1055" DrawAspect="Content" ObjectID="_1457568636" r:id="rId45"/>
        </w:object>
      </w:r>
      <w:r w:rsidR="00E42043" w:rsidRPr="00376AD8">
        <w:rPr>
          <w:rFonts w:ascii="Times New Roman" w:hAnsi="Times New Roman"/>
          <w:sz w:val="28"/>
          <w:szCs w:val="28"/>
        </w:rPr>
        <w:object w:dxaOrig="5980" w:dyaOrig="320">
          <v:shape id="_x0000_i1056" type="#_x0000_t75" style="width:299.25pt;height:15.75pt" o:ole="">
            <v:imagedata r:id="rId46" o:title=""/>
          </v:shape>
          <o:OLEObject Type="Embed" ProgID="Equation.3" ShapeID="_x0000_i1056" DrawAspect="Content" ObjectID="_1457568637" r:id="rId47"/>
        </w:object>
      </w:r>
      <w:r w:rsidR="00376AD8">
        <w:rPr>
          <w:rFonts w:ascii="Times New Roman" w:hAnsi="Times New Roman"/>
          <w:sz w:val="28"/>
          <w:szCs w:val="28"/>
        </w:rPr>
        <w:t xml:space="preserve"> </w:t>
      </w:r>
      <w:r w:rsidR="00E42043" w:rsidRPr="00376AD8">
        <w:rPr>
          <w:rFonts w:ascii="Times New Roman" w:hAnsi="Times New Roman"/>
          <w:sz w:val="28"/>
          <w:szCs w:val="28"/>
        </w:rPr>
        <w:t>(3.7)</w:t>
      </w:r>
    </w:p>
    <w:p w:rsidR="00376AD8" w:rsidRDefault="00E4204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5679" w:dyaOrig="320">
          <v:shape id="_x0000_i1057" type="#_x0000_t75" style="width:284.25pt;height:15.75pt" o:ole="">
            <v:imagedata r:id="rId48" o:title=""/>
          </v:shape>
          <o:OLEObject Type="Embed" ProgID="Equation.3" ShapeID="_x0000_i1057" DrawAspect="Content" ObjectID="_1457568638" r:id="rId49"/>
        </w:object>
      </w:r>
      <w:r w:rsidR="00376AD8">
        <w:rPr>
          <w:rFonts w:ascii="Times New Roman" w:hAnsi="Times New Roman"/>
          <w:sz w:val="28"/>
          <w:szCs w:val="28"/>
        </w:rPr>
        <w:t xml:space="preserve"> </w:t>
      </w:r>
      <w:r w:rsidRPr="00376AD8">
        <w:rPr>
          <w:rFonts w:ascii="Times New Roman" w:hAnsi="Times New Roman"/>
          <w:sz w:val="28"/>
          <w:szCs w:val="28"/>
        </w:rPr>
        <w:t>(3.8)</w:t>
      </w:r>
    </w:p>
    <w:p w:rsidR="00376AD8" w:rsidRDefault="00723C2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4459" w:dyaOrig="320">
          <v:shape id="_x0000_i1058" type="#_x0000_t75" style="width:222.75pt;height:15.75pt" o:ole="">
            <v:imagedata r:id="rId50" o:title=""/>
          </v:shape>
          <o:OLEObject Type="Embed" ProgID="Equation.3" ShapeID="_x0000_i1058" DrawAspect="Content" ObjectID="_1457568639" r:id="rId51"/>
        </w:object>
      </w:r>
      <w:r w:rsidR="00376AD8">
        <w:rPr>
          <w:rFonts w:ascii="Times New Roman" w:hAnsi="Times New Roman"/>
          <w:sz w:val="28"/>
          <w:szCs w:val="28"/>
        </w:rPr>
        <w:t xml:space="preserve"> </w:t>
      </w:r>
      <w:r w:rsidRPr="00376AD8">
        <w:rPr>
          <w:rFonts w:ascii="Times New Roman" w:hAnsi="Times New Roman"/>
          <w:sz w:val="28"/>
          <w:szCs w:val="28"/>
        </w:rPr>
        <w:t>(3.9)</w:t>
      </w: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Суммируя все расходы, получаем:</w:t>
      </w:r>
      <w:r w:rsidR="00376AD8">
        <w:rPr>
          <w:rFonts w:ascii="Times New Roman" w:hAnsi="Times New Roman"/>
          <w:sz w:val="28"/>
          <w:szCs w:val="28"/>
        </w:rPr>
        <w:t xml:space="preserve"> </w:t>
      </w:r>
    </w:p>
    <w:p w:rsidR="00682CA8" w:rsidRPr="00376AD8" w:rsidRDefault="00682CA8" w:rsidP="00376AD8">
      <w:pPr>
        <w:pStyle w:val="21"/>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Еобщ=</w:t>
      </w:r>
      <w:r w:rsidR="00723C28" w:rsidRPr="00376AD8">
        <w:rPr>
          <w:rFonts w:ascii="Times New Roman" w:hAnsi="Times New Roman"/>
          <w:sz w:val="28"/>
          <w:szCs w:val="28"/>
        </w:rPr>
        <w:t>3191,8+25529,5+1244,8=29966,1руб.</w:t>
      </w:r>
    </w:p>
    <w:p w:rsidR="00376AD8" w:rsidRDefault="00682CA8" w:rsidP="00376AD8">
      <w:pPr>
        <w:pStyle w:val="21"/>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Затраты на электроэнергию для производственных целей определяются по формуле:</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820" w:dyaOrig="320">
          <v:shape id="_x0000_i1059" type="#_x0000_t75" style="width:141pt;height:15.75pt" o:ole="">
            <v:imagedata r:id="rId52" o:title=""/>
          </v:shape>
          <o:OLEObject Type="Embed" ProgID="Equation.3" ShapeID="_x0000_i1059" DrawAspect="Content" ObjectID="_1457568640" r:id="rId53"/>
        </w:object>
      </w:r>
      <w:r w:rsidR="00376AD8">
        <w:rPr>
          <w:rFonts w:ascii="Times New Roman" w:hAnsi="Times New Roman"/>
          <w:sz w:val="28"/>
          <w:szCs w:val="28"/>
        </w:rPr>
        <w:t xml:space="preserve"> </w:t>
      </w:r>
      <w:r w:rsidR="00723C28" w:rsidRPr="00376AD8">
        <w:rPr>
          <w:rFonts w:ascii="Times New Roman" w:hAnsi="Times New Roman"/>
          <w:sz w:val="28"/>
          <w:szCs w:val="28"/>
        </w:rPr>
        <w:t>(3.10</w:t>
      </w:r>
      <w:r w:rsidRPr="00376AD8">
        <w:rPr>
          <w:rFonts w:ascii="Times New Roman" w:hAnsi="Times New Roman"/>
          <w:sz w:val="28"/>
          <w:szCs w:val="28"/>
        </w:rPr>
        <w:t>)</w:t>
      </w:r>
    </w:p>
    <w:p w:rsidR="00682CA8" w:rsidRPr="00376AD8" w:rsidRDefault="00682CA8" w:rsidP="00376AD8">
      <w:pPr>
        <w:pStyle w:val="3"/>
        <w:keepNext w:val="0"/>
        <w:widowControl w:val="0"/>
        <w:spacing w:before="0" w:after="0" w:line="360" w:lineRule="auto"/>
        <w:ind w:firstLine="709"/>
        <w:jc w:val="both"/>
        <w:rPr>
          <w:rFonts w:ascii="Times New Roman" w:hAnsi="Times New Roman" w:cs="Times New Roman"/>
          <w:b w:val="0"/>
          <w:sz w:val="28"/>
          <w:szCs w:val="28"/>
        </w:rPr>
      </w:pPr>
      <w:r w:rsidRPr="00376AD8">
        <w:rPr>
          <w:rFonts w:ascii="Times New Roman" w:hAnsi="Times New Roman" w:cs="Times New Roman"/>
          <w:b w:val="0"/>
          <w:sz w:val="28"/>
          <w:szCs w:val="28"/>
        </w:rPr>
        <w:t>где Руст. – установленная мо</w:t>
      </w:r>
      <w:r w:rsidR="00723C28" w:rsidRPr="00376AD8">
        <w:rPr>
          <w:rFonts w:ascii="Times New Roman" w:hAnsi="Times New Roman" w:cs="Times New Roman"/>
          <w:b w:val="0"/>
          <w:sz w:val="28"/>
          <w:szCs w:val="28"/>
        </w:rPr>
        <w:t>щность оборудования в кВт-26,35</w:t>
      </w:r>
      <w:r w:rsidRPr="00376AD8">
        <w:rPr>
          <w:rFonts w:ascii="Times New Roman" w:hAnsi="Times New Roman" w:cs="Times New Roman"/>
          <w:b w:val="0"/>
          <w:sz w:val="28"/>
          <w:szCs w:val="28"/>
        </w:rPr>
        <w:t>кВт</w:t>
      </w:r>
      <w:r w:rsidR="00E908AC" w:rsidRPr="00376AD8">
        <w:rPr>
          <w:rFonts w:ascii="Times New Roman" w:hAnsi="Times New Roman" w:cs="Times New Roman"/>
          <w:b w:val="0"/>
          <w:sz w:val="28"/>
          <w:szCs w:val="28"/>
        </w:rPr>
        <w:t xml:space="preserve"> (табл. №4</w:t>
      </w:r>
      <w:r w:rsidR="00723C28" w:rsidRPr="00376AD8">
        <w:rPr>
          <w:rFonts w:ascii="Times New Roman" w:hAnsi="Times New Roman" w:cs="Times New Roman"/>
          <w:b w:val="0"/>
          <w:sz w:val="28"/>
          <w:szCs w:val="28"/>
        </w:rPr>
        <w:t>)</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Тоб – годовой</w:t>
      </w:r>
      <w:r w:rsidR="00723C28" w:rsidRPr="00376AD8">
        <w:rPr>
          <w:rFonts w:ascii="Times New Roman" w:hAnsi="Times New Roman"/>
          <w:sz w:val="28"/>
          <w:szCs w:val="28"/>
        </w:rPr>
        <w:t xml:space="preserve"> фонд работы оборудования, в 1 смену принимаем 18</w:t>
      </w:r>
      <w:r w:rsidRPr="00376AD8">
        <w:rPr>
          <w:rFonts w:ascii="Times New Roman" w:hAnsi="Times New Roman"/>
          <w:sz w:val="28"/>
          <w:szCs w:val="28"/>
        </w:rPr>
        <w:t>00ч.</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sym w:font="Symbol" w:char="F068"/>
      </w:r>
      <w:r w:rsidRPr="00376AD8">
        <w:rPr>
          <w:rFonts w:ascii="Times New Roman" w:hAnsi="Times New Roman"/>
          <w:sz w:val="28"/>
          <w:szCs w:val="28"/>
        </w:rPr>
        <w:t xml:space="preserve"> - коэффициент загрузки оборудования во времени – 0,8-0,9.</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 – средневзвешенный коэффициент спроса, к=0,25-0,35</w:t>
      </w: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Цэл – стоимость 1 кВ*ч для произв</w:t>
      </w:r>
      <w:r w:rsidR="00723C28" w:rsidRPr="00376AD8">
        <w:rPr>
          <w:rFonts w:ascii="Times New Roman" w:hAnsi="Times New Roman"/>
          <w:sz w:val="28"/>
          <w:szCs w:val="28"/>
        </w:rPr>
        <w:t>одственных целей, принимаем 2,03</w:t>
      </w:r>
      <w:r w:rsidRPr="00376AD8">
        <w:rPr>
          <w:rFonts w:ascii="Times New Roman" w:hAnsi="Times New Roman"/>
          <w:sz w:val="28"/>
          <w:szCs w:val="28"/>
        </w:rPr>
        <w:t xml:space="preserve"> руб.</w:t>
      </w:r>
      <w:r w:rsidR="00E908AC" w:rsidRPr="00376AD8">
        <w:rPr>
          <w:rFonts w:ascii="Times New Roman" w:hAnsi="Times New Roman"/>
          <w:sz w:val="28"/>
          <w:szCs w:val="28"/>
        </w:rPr>
        <w:t xml:space="preserve"> </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Подставляя </w:t>
      </w:r>
      <w:r w:rsidR="00723C28" w:rsidRPr="00376AD8">
        <w:rPr>
          <w:rFonts w:ascii="Times New Roman" w:hAnsi="Times New Roman"/>
          <w:sz w:val="28"/>
          <w:szCs w:val="28"/>
        </w:rPr>
        <w:t>числовые значения в формулу</w:t>
      </w:r>
      <w:r w:rsidR="00376AD8">
        <w:rPr>
          <w:rFonts w:ascii="Times New Roman" w:hAnsi="Times New Roman"/>
          <w:sz w:val="28"/>
          <w:szCs w:val="28"/>
        </w:rPr>
        <w:t xml:space="preserve"> </w:t>
      </w:r>
      <w:r w:rsidR="00723C28" w:rsidRPr="00376AD8">
        <w:rPr>
          <w:rFonts w:ascii="Times New Roman" w:hAnsi="Times New Roman"/>
          <w:sz w:val="28"/>
          <w:szCs w:val="28"/>
        </w:rPr>
        <w:t>3.10</w:t>
      </w:r>
      <w:r w:rsidRPr="00376AD8">
        <w:rPr>
          <w:rFonts w:ascii="Times New Roman" w:hAnsi="Times New Roman"/>
          <w:sz w:val="28"/>
          <w:szCs w:val="28"/>
        </w:rPr>
        <w:t>, получаем:</w:t>
      </w:r>
    </w:p>
    <w:p w:rsidR="00682CA8" w:rsidRPr="00376AD8" w:rsidRDefault="00723C2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4819" w:dyaOrig="320">
          <v:shape id="_x0000_i1060" type="#_x0000_t75" style="width:240.75pt;height:15.75pt" o:ole="">
            <v:imagedata r:id="rId54" o:title=""/>
          </v:shape>
          <o:OLEObject Type="Embed" ProgID="Equation.3" ShapeID="_x0000_i1060" DrawAspect="Content" ObjectID="_1457568641" r:id="rId55"/>
        </w:objec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Расходы на сжатый воздух, пар, воду и кислород для технологических и производственных нужд.</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Расходы по этой статье принимаются в размере 1% от стоимости материалов и запасных частей (от графы 7 основных расходов)</w:t>
      </w:r>
    </w:p>
    <w:p w:rsidR="00682CA8" w:rsidRPr="00376AD8" w:rsidRDefault="00723C2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780" w:dyaOrig="320">
          <v:shape id="_x0000_i1061" type="#_x0000_t75" style="width:138.75pt;height:15.75pt" o:ole="">
            <v:imagedata r:id="rId56" o:title=""/>
          </v:shape>
          <o:OLEObject Type="Embed" ProgID="Equation.3" ShapeID="_x0000_i1061" DrawAspect="Content" ObjectID="_1457568642" r:id="rId57"/>
        </w:object>
      </w:r>
    </w:p>
    <w:p w:rsidR="00682CA8" w:rsidRPr="00376AD8" w:rsidRDefault="00682CA8" w:rsidP="00376AD8">
      <w:pPr>
        <w:pStyle w:val="ad"/>
        <w:widowControl w:val="0"/>
        <w:spacing w:after="0" w:line="360" w:lineRule="auto"/>
        <w:ind w:firstLine="709"/>
        <w:jc w:val="both"/>
        <w:rPr>
          <w:sz w:val="28"/>
          <w:szCs w:val="28"/>
        </w:rPr>
      </w:pPr>
      <w:r w:rsidRPr="00376AD8">
        <w:rPr>
          <w:sz w:val="28"/>
          <w:szCs w:val="28"/>
        </w:rPr>
        <w:t>Графы 8, 9, 10 Статья 768 – Обслуживание и текущий ремонт зданий, сооружений и инвентаря производственного назначения.</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Обслуживание производственных зданий и сооружений. На эту статью планируются расходы на отопление и освещение отделения или участка, содержание его в чистоте, а также на воду для бытовых и хозяйственных нужд.</w:t>
      </w: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Затраты на отопление определяются по формуле:</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723C2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860" w:dyaOrig="620">
          <v:shape id="_x0000_i1062" type="#_x0000_t75" style="width:93pt;height:31.5pt" o:ole="">
            <v:imagedata r:id="rId58" o:title=""/>
          </v:shape>
          <o:OLEObject Type="Embed" ProgID="Equation.3" ShapeID="_x0000_i1062" DrawAspect="Content" ObjectID="_1457568643" r:id="rId59"/>
        </w:object>
      </w:r>
      <w:r w:rsidR="00376AD8">
        <w:rPr>
          <w:rFonts w:ascii="Times New Roman" w:hAnsi="Times New Roman"/>
          <w:sz w:val="28"/>
          <w:szCs w:val="28"/>
        </w:rPr>
        <w:t xml:space="preserve"> </w:t>
      </w:r>
      <w:r w:rsidRPr="00376AD8">
        <w:rPr>
          <w:rFonts w:ascii="Times New Roman" w:hAnsi="Times New Roman"/>
          <w:sz w:val="28"/>
          <w:szCs w:val="28"/>
        </w:rPr>
        <w:t>(3.11</w:t>
      </w:r>
      <w:r w:rsidR="00682CA8" w:rsidRPr="00376AD8">
        <w:rPr>
          <w:rFonts w:ascii="Times New Roman" w:hAnsi="Times New Roman"/>
          <w:sz w:val="28"/>
          <w:szCs w:val="28"/>
        </w:rPr>
        <w:t>)</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w:t>
      </w:r>
      <w:r w:rsidRPr="00376AD8">
        <w:rPr>
          <w:rFonts w:ascii="Times New Roman" w:hAnsi="Times New Roman"/>
          <w:sz w:val="28"/>
          <w:szCs w:val="28"/>
          <w:lang w:val="en-US"/>
        </w:rPr>
        <w:t>V</w:t>
      </w:r>
      <w:r w:rsidRPr="00376AD8">
        <w:rPr>
          <w:rFonts w:ascii="Times New Roman" w:hAnsi="Times New Roman"/>
          <w:sz w:val="28"/>
          <w:szCs w:val="28"/>
        </w:rPr>
        <w:t xml:space="preserve"> – объем помещения участка, принимается и</w:t>
      </w:r>
      <w:r w:rsidR="00723C28" w:rsidRPr="00376AD8">
        <w:rPr>
          <w:rFonts w:ascii="Times New Roman" w:hAnsi="Times New Roman"/>
          <w:sz w:val="28"/>
          <w:szCs w:val="28"/>
        </w:rPr>
        <w:t>з расчета 345,6</w:t>
      </w:r>
      <w:r w:rsidRPr="00376AD8">
        <w:rPr>
          <w:rFonts w:ascii="Times New Roman" w:hAnsi="Times New Roman"/>
          <w:sz w:val="28"/>
          <w:szCs w:val="28"/>
        </w:rPr>
        <w:t xml:space="preserve"> м3.</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q</w:t>
      </w:r>
      <w:r w:rsidRPr="00376AD8">
        <w:rPr>
          <w:rFonts w:ascii="Times New Roman" w:hAnsi="Times New Roman"/>
          <w:sz w:val="28"/>
          <w:szCs w:val="28"/>
        </w:rPr>
        <w:t xml:space="preserve"> – удельный расход тепла в ккал/час на 1 кв.м, принимается 15 ккал/час;</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r</w:t>
      </w:r>
      <w:r w:rsidRPr="00376AD8">
        <w:rPr>
          <w:rFonts w:ascii="Times New Roman" w:hAnsi="Times New Roman"/>
          <w:sz w:val="28"/>
          <w:szCs w:val="28"/>
        </w:rPr>
        <w:t xml:space="preserve"> – количество час</w:t>
      </w:r>
      <w:r w:rsidR="00723C28" w:rsidRPr="00376AD8">
        <w:rPr>
          <w:rFonts w:ascii="Times New Roman" w:hAnsi="Times New Roman"/>
          <w:sz w:val="28"/>
          <w:szCs w:val="28"/>
        </w:rPr>
        <w:t>ов в отопительном периоде, r= 24 часа*55</w:t>
      </w:r>
      <w:r w:rsidR="00CF2785" w:rsidRPr="00376AD8">
        <w:rPr>
          <w:rFonts w:ascii="Times New Roman" w:hAnsi="Times New Roman"/>
          <w:sz w:val="28"/>
          <w:szCs w:val="28"/>
        </w:rPr>
        <w:t xml:space="preserve"> дней = 1320</w:t>
      </w:r>
      <w:r w:rsidRPr="00376AD8">
        <w:rPr>
          <w:rFonts w:ascii="Times New Roman" w:hAnsi="Times New Roman"/>
          <w:sz w:val="28"/>
          <w:szCs w:val="28"/>
        </w:rPr>
        <w:t>ч</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Ц</w:t>
      </w:r>
      <w:r w:rsidRPr="00376AD8">
        <w:rPr>
          <w:rFonts w:ascii="Times New Roman" w:hAnsi="Times New Roman"/>
          <w:sz w:val="28"/>
          <w:szCs w:val="28"/>
          <w:lang w:val="en-US"/>
        </w:rPr>
        <w:t>n</w:t>
      </w:r>
      <w:r w:rsidRPr="00376AD8">
        <w:rPr>
          <w:rFonts w:ascii="Times New Roman" w:hAnsi="Times New Roman"/>
          <w:sz w:val="28"/>
          <w:szCs w:val="28"/>
        </w:rPr>
        <w:t xml:space="preserve"> – стоимость 1 тонны пара, принимается 792 руб.</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i</w:t>
      </w:r>
      <w:r w:rsidRPr="00376AD8">
        <w:rPr>
          <w:rFonts w:ascii="Times New Roman" w:hAnsi="Times New Roman"/>
          <w:sz w:val="28"/>
          <w:szCs w:val="28"/>
        </w:rPr>
        <w:t xml:space="preserve"> – теплота испарения – 540 ккал.</w:t>
      </w:r>
    </w:p>
    <w:p w:rsidR="00723C28" w:rsidRPr="00376AD8" w:rsidRDefault="00723C2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Подставляя числовые значения в формулу 3.11, получаем:</w:t>
      </w:r>
    </w:p>
    <w:p w:rsidR="00723C28" w:rsidRPr="00376AD8" w:rsidRDefault="00723C2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w:t>
      </w:r>
      <w:r w:rsidRPr="00376AD8">
        <w:rPr>
          <w:rFonts w:ascii="Times New Roman" w:hAnsi="Times New Roman"/>
          <w:sz w:val="28"/>
          <w:szCs w:val="24"/>
        </w:rPr>
        <w:t>от</w:t>
      </w:r>
      <w:r w:rsidRPr="00376AD8">
        <w:rPr>
          <w:rFonts w:ascii="Times New Roman" w:hAnsi="Times New Roman"/>
          <w:sz w:val="28"/>
          <w:szCs w:val="28"/>
        </w:rPr>
        <w:t>=</w:t>
      </w:r>
      <w:r w:rsidR="00CF2785" w:rsidRPr="00376AD8">
        <w:rPr>
          <w:rFonts w:ascii="Times New Roman" w:hAnsi="Times New Roman"/>
          <w:sz w:val="28"/>
          <w:szCs w:val="28"/>
        </w:rPr>
        <w:t>(</w:t>
      </w:r>
      <w:r w:rsidRPr="00376AD8">
        <w:rPr>
          <w:rFonts w:ascii="Times New Roman" w:hAnsi="Times New Roman"/>
          <w:sz w:val="28"/>
          <w:szCs w:val="28"/>
        </w:rPr>
        <w:t>345,6·15·1320</w:t>
      </w:r>
      <w:r w:rsidR="00CF2785" w:rsidRPr="00376AD8">
        <w:rPr>
          <w:rFonts w:ascii="Times New Roman" w:hAnsi="Times New Roman"/>
          <w:sz w:val="28"/>
          <w:szCs w:val="28"/>
        </w:rPr>
        <w:t>·792)/540·1000=10036,2руб.</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Затраты на освещение участка</w:t>
      </w:r>
      <w:r w:rsidR="00376AD8">
        <w:rPr>
          <w:rFonts w:ascii="Times New Roman" w:hAnsi="Times New Roman"/>
          <w:sz w:val="28"/>
          <w:szCs w:val="28"/>
        </w:rPr>
        <w:t xml:space="preserve"> </w:t>
      </w:r>
      <w:r w:rsidRPr="00376AD8">
        <w:rPr>
          <w:rFonts w:ascii="Times New Roman" w:hAnsi="Times New Roman"/>
          <w:sz w:val="28"/>
          <w:szCs w:val="28"/>
        </w:rPr>
        <w:t>составят:</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220" w:dyaOrig="620">
          <v:shape id="_x0000_i1063" type="#_x0000_t75" style="width:111pt;height:31.5pt" o:ole="">
            <v:imagedata r:id="rId60" o:title=""/>
          </v:shape>
          <o:OLEObject Type="Embed" ProgID="Equation.3" ShapeID="_x0000_i1063" DrawAspect="Content" ObjectID="_1457568644" r:id="rId61"/>
        </w:object>
      </w:r>
      <w:r w:rsidR="00376AD8">
        <w:rPr>
          <w:rFonts w:ascii="Times New Roman" w:hAnsi="Times New Roman"/>
          <w:sz w:val="28"/>
          <w:szCs w:val="28"/>
        </w:rPr>
        <w:t xml:space="preserve"> </w:t>
      </w:r>
      <w:r w:rsidR="00CF2785" w:rsidRPr="00376AD8">
        <w:rPr>
          <w:rFonts w:ascii="Times New Roman" w:hAnsi="Times New Roman"/>
          <w:sz w:val="28"/>
          <w:szCs w:val="28"/>
        </w:rPr>
        <w:t>(3.12</w:t>
      </w:r>
      <w:r w:rsidRPr="00376AD8">
        <w:rPr>
          <w:rFonts w:ascii="Times New Roman" w:hAnsi="Times New Roman"/>
          <w:sz w:val="28"/>
          <w:szCs w:val="28"/>
        </w:rPr>
        <w:t>)</w:t>
      </w:r>
    </w:p>
    <w:p w:rsidR="00682CA8" w:rsidRPr="00376AD8" w:rsidRDefault="005B166E" w:rsidP="00376AD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82CA8" w:rsidRPr="00376AD8">
        <w:rPr>
          <w:rFonts w:ascii="Times New Roman" w:hAnsi="Times New Roman"/>
          <w:sz w:val="28"/>
          <w:szCs w:val="28"/>
        </w:rPr>
        <w:t xml:space="preserve">где </w:t>
      </w:r>
      <w:r w:rsidR="00682CA8" w:rsidRPr="00376AD8">
        <w:rPr>
          <w:rFonts w:ascii="Times New Roman" w:hAnsi="Times New Roman"/>
          <w:sz w:val="28"/>
          <w:szCs w:val="28"/>
          <w:lang w:val="en-US"/>
        </w:rPr>
        <w:t>S</w:t>
      </w:r>
      <w:r w:rsidR="00682CA8" w:rsidRPr="00376AD8">
        <w:rPr>
          <w:rFonts w:ascii="Times New Roman" w:hAnsi="Times New Roman"/>
          <w:sz w:val="28"/>
          <w:szCs w:val="28"/>
        </w:rPr>
        <w:t xml:space="preserve"> – площадь участка</w:t>
      </w:r>
      <w:r w:rsidR="00CF2785" w:rsidRPr="00376AD8">
        <w:rPr>
          <w:rFonts w:ascii="Times New Roman" w:hAnsi="Times New Roman"/>
          <w:sz w:val="28"/>
          <w:szCs w:val="28"/>
        </w:rPr>
        <w:t>, равна 72м²</w:t>
      </w:r>
      <w:r w:rsidR="00682CA8" w:rsidRPr="00376AD8">
        <w:rPr>
          <w:rFonts w:ascii="Times New Roman" w:hAnsi="Times New Roman"/>
          <w:sz w:val="28"/>
          <w:szCs w:val="28"/>
        </w:rPr>
        <w:t>;</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lang w:val="en-US"/>
        </w:rPr>
        <w:t>a</w:t>
      </w:r>
      <w:r w:rsidRPr="00376AD8">
        <w:rPr>
          <w:rFonts w:ascii="Times New Roman" w:hAnsi="Times New Roman"/>
          <w:sz w:val="28"/>
          <w:szCs w:val="28"/>
        </w:rPr>
        <w:t xml:space="preserve"> – расходы электроэнергии на освещение в Вт.на 1 кв.м принимаем </w:t>
      </w:r>
      <w:r w:rsidRPr="00376AD8">
        <w:rPr>
          <w:rFonts w:ascii="Times New Roman" w:hAnsi="Times New Roman"/>
          <w:sz w:val="28"/>
          <w:szCs w:val="28"/>
          <w:lang w:val="en-US"/>
        </w:rPr>
        <w:t>a</w:t>
      </w:r>
      <w:r w:rsidRPr="00376AD8">
        <w:rPr>
          <w:rFonts w:ascii="Times New Roman" w:hAnsi="Times New Roman"/>
          <w:sz w:val="28"/>
          <w:szCs w:val="28"/>
        </w:rPr>
        <w:t>=10,5 Вт/кв.м;</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Т – время освещения, для </w:t>
      </w:r>
      <w:r w:rsidR="00CF2785" w:rsidRPr="00376AD8">
        <w:rPr>
          <w:rFonts w:ascii="Times New Roman" w:hAnsi="Times New Roman"/>
          <w:sz w:val="28"/>
          <w:szCs w:val="28"/>
        </w:rPr>
        <w:t>одной смены работы принимаем 1</w:t>
      </w:r>
      <w:r w:rsidRPr="00376AD8">
        <w:rPr>
          <w:rFonts w:ascii="Times New Roman" w:hAnsi="Times New Roman"/>
          <w:sz w:val="28"/>
          <w:szCs w:val="28"/>
        </w:rPr>
        <w:t>800 часов за год;</w:t>
      </w:r>
    </w:p>
    <w:p w:rsidR="00682CA8" w:rsidRPr="00376AD8" w:rsidRDefault="00CF278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Ч</w:t>
      </w:r>
      <w:r w:rsidR="00682CA8" w:rsidRPr="00376AD8">
        <w:rPr>
          <w:rFonts w:ascii="Times New Roman" w:hAnsi="Times New Roman"/>
          <w:sz w:val="28"/>
          <w:szCs w:val="28"/>
        </w:rPr>
        <w:t xml:space="preserve"> – с</w:t>
      </w:r>
      <w:r w:rsidRPr="00376AD8">
        <w:rPr>
          <w:rFonts w:ascii="Times New Roman" w:hAnsi="Times New Roman"/>
          <w:sz w:val="28"/>
          <w:szCs w:val="28"/>
        </w:rPr>
        <w:t>тоимость 1 кВт*ч, принимаем 2,03</w:t>
      </w:r>
      <w:r w:rsidR="00682CA8" w:rsidRPr="00376AD8">
        <w:rPr>
          <w:rFonts w:ascii="Times New Roman" w:hAnsi="Times New Roman"/>
          <w:sz w:val="28"/>
          <w:szCs w:val="28"/>
        </w:rPr>
        <w:t xml:space="preserve"> руб.</w:t>
      </w:r>
      <w:r w:rsidR="00E908AC" w:rsidRPr="00376AD8">
        <w:rPr>
          <w:rFonts w:ascii="Times New Roman" w:hAnsi="Times New Roman"/>
          <w:sz w:val="28"/>
          <w:szCs w:val="28"/>
        </w:rPr>
        <w:t xml:space="preserve"> </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к – коэффициент спроса, принимается 0,75-0,8</w:t>
      </w:r>
    </w:p>
    <w:p w:rsidR="00CF2785" w:rsidRPr="00376AD8" w:rsidRDefault="00CF278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Подставляя числовые значения в формулу 3.12, получаем:</w:t>
      </w:r>
    </w:p>
    <w:p w:rsidR="00CF2785" w:rsidRPr="00376AD8" w:rsidRDefault="00CF278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w:t>
      </w:r>
      <w:r w:rsidRPr="00376AD8">
        <w:rPr>
          <w:rFonts w:ascii="Times New Roman" w:hAnsi="Times New Roman"/>
          <w:sz w:val="28"/>
          <w:szCs w:val="24"/>
        </w:rPr>
        <w:t>осв</w:t>
      </w:r>
      <w:r w:rsidRPr="00376AD8">
        <w:rPr>
          <w:rFonts w:ascii="Times New Roman" w:hAnsi="Times New Roman"/>
          <w:sz w:val="28"/>
          <w:szCs w:val="28"/>
        </w:rPr>
        <w:t>=(72·10,5·1800·2,03·0,75)/1000=2017,82руб.</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Расход на воду для бытовых и хозяйственных нужд определяется</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680" w:dyaOrig="620">
          <v:shape id="_x0000_i1064" type="#_x0000_t75" style="width:134.25pt;height:31.5pt" o:ole="">
            <v:imagedata r:id="rId62" o:title=""/>
          </v:shape>
          <o:OLEObject Type="Embed" ProgID="Equation.3" ShapeID="_x0000_i1064" DrawAspect="Content" ObjectID="_1457568645" r:id="rId63"/>
        </w:object>
      </w:r>
      <w:r w:rsidR="00376AD8">
        <w:rPr>
          <w:rFonts w:ascii="Times New Roman" w:hAnsi="Times New Roman"/>
          <w:sz w:val="28"/>
          <w:szCs w:val="28"/>
        </w:rPr>
        <w:t xml:space="preserve"> </w:t>
      </w:r>
      <w:r w:rsidR="00CF2785" w:rsidRPr="00376AD8">
        <w:rPr>
          <w:rFonts w:ascii="Times New Roman" w:hAnsi="Times New Roman"/>
          <w:sz w:val="28"/>
          <w:szCs w:val="28"/>
        </w:rPr>
        <w:t>(3.13</w:t>
      </w:r>
      <w:r w:rsidRPr="00376AD8">
        <w:rPr>
          <w:rFonts w:ascii="Times New Roman" w:hAnsi="Times New Roman"/>
          <w:sz w:val="28"/>
          <w:szCs w:val="28"/>
        </w:rPr>
        <w:t>)</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CF278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w:t>
      </w:r>
      <w:r w:rsidR="00682CA8" w:rsidRPr="00376AD8">
        <w:rPr>
          <w:rFonts w:ascii="Times New Roman" w:hAnsi="Times New Roman"/>
          <w:sz w:val="28"/>
          <w:szCs w:val="28"/>
        </w:rPr>
        <w:t xml:space="preserve">де </w:t>
      </w:r>
      <w:r w:rsidR="00682CA8" w:rsidRPr="00376AD8">
        <w:rPr>
          <w:rFonts w:ascii="Times New Roman" w:hAnsi="Times New Roman"/>
          <w:sz w:val="28"/>
          <w:szCs w:val="28"/>
          <w:lang w:val="en-US"/>
        </w:rPr>
        <w:t>R</w:t>
      </w:r>
      <w:r w:rsidR="00682CA8" w:rsidRPr="00376AD8">
        <w:rPr>
          <w:rFonts w:ascii="Times New Roman" w:hAnsi="Times New Roman"/>
          <w:sz w:val="28"/>
          <w:szCs w:val="28"/>
        </w:rPr>
        <w:t>– списочное количество производственных рабочих и работников цехового штата</w:t>
      </w:r>
      <w:r w:rsidRPr="00376AD8">
        <w:rPr>
          <w:rFonts w:ascii="Times New Roman" w:hAnsi="Times New Roman"/>
          <w:sz w:val="28"/>
          <w:szCs w:val="28"/>
        </w:rPr>
        <w:t>, 9 человек.</w:t>
      </w:r>
      <w:r w:rsidR="00CB6CEB" w:rsidRPr="00376AD8">
        <w:rPr>
          <w:rFonts w:ascii="Times New Roman" w:hAnsi="Times New Roman"/>
          <w:sz w:val="28"/>
          <w:szCs w:val="28"/>
        </w:rPr>
        <w:t xml:space="preserve"> (согласно таблицы №3)</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sym w:font="Symbol" w:char="F067"/>
      </w:r>
      <w:r w:rsidRPr="00376AD8">
        <w:rPr>
          <w:rFonts w:ascii="Times New Roman" w:hAnsi="Times New Roman"/>
          <w:sz w:val="28"/>
          <w:szCs w:val="28"/>
        </w:rPr>
        <w:t xml:space="preserve">1 – удельный расход воды на хозяйственные-бытовые нужды, </w:t>
      </w:r>
      <w:r w:rsidRPr="00376AD8">
        <w:rPr>
          <w:rFonts w:ascii="Times New Roman" w:hAnsi="Times New Roman"/>
          <w:sz w:val="28"/>
          <w:szCs w:val="28"/>
        </w:rPr>
        <w:sym w:font="Symbol" w:char="F067"/>
      </w:r>
      <w:r w:rsidRPr="00376AD8">
        <w:rPr>
          <w:rFonts w:ascii="Times New Roman" w:hAnsi="Times New Roman"/>
          <w:sz w:val="28"/>
          <w:szCs w:val="28"/>
        </w:rPr>
        <w:t>1=25л/ч;</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sym w:font="Symbol" w:char="F067"/>
      </w:r>
      <w:r w:rsidRPr="00376AD8">
        <w:rPr>
          <w:rFonts w:ascii="Times New Roman" w:hAnsi="Times New Roman"/>
          <w:sz w:val="28"/>
          <w:szCs w:val="28"/>
        </w:rPr>
        <w:t>2 – удельный расход воды душевой, принимается 40л/ч</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253 – число рабочих дней в году;</w:t>
      </w:r>
    </w:p>
    <w:p w:rsidR="00682CA8" w:rsidRPr="00376AD8" w:rsidRDefault="00CF278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w:t>
      </w:r>
      <w:r w:rsidR="00682CA8" w:rsidRPr="00376AD8">
        <w:rPr>
          <w:rFonts w:ascii="Times New Roman" w:hAnsi="Times New Roman"/>
          <w:sz w:val="28"/>
          <w:szCs w:val="24"/>
        </w:rPr>
        <w:t>в</w:t>
      </w:r>
      <w:r w:rsidR="00682CA8" w:rsidRPr="00376AD8">
        <w:rPr>
          <w:rFonts w:ascii="Times New Roman" w:hAnsi="Times New Roman"/>
          <w:sz w:val="28"/>
          <w:szCs w:val="28"/>
        </w:rPr>
        <w:t xml:space="preserve"> – стоимость 1м3</w:t>
      </w:r>
      <w:r w:rsidR="000D0E7E" w:rsidRPr="00376AD8">
        <w:rPr>
          <w:rFonts w:ascii="Times New Roman" w:hAnsi="Times New Roman"/>
          <w:sz w:val="28"/>
          <w:szCs w:val="28"/>
        </w:rPr>
        <w:t xml:space="preserve"> воды, принимается 18,66</w:t>
      </w:r>
      <w:r w:rsidR="00682CA8" w:rsidRPr="00376AD8">
        <w:rPr>
          <w:rFonts w:ascii="Times New Roman" w:hAnsi="Times New Roman"/>
          <w:sz w:val="28"/>
          <w:szCs w:val="28"/>
        </w:rPr>
        <w:t xml:space="preserve"> руб.</w:t>
      </w:r>
    </w:p>
    <w:p w:rsidR="000D0E7E" w:rsidRPr="00376AD8" w:rsidRDefault="000D0E7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Подставляя числовые значения в формулу 3.13, получаем:</w:t>
      </w:r>
    </w:p>
    <w:p w:rsidR="00682CA8" w:rsidRPr="00376AD8" w:rsidRDefault="000D0E7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w:t>
      </w:r>
      <w:r w:rsidRPr="00376AD8">
        <w:rPr>
          <w:rFonts w:ascii="Times New Roman" w:hAnsi="Times New Roman"/>
          <w:sz w:val="28"/>
          <w:szCs w:val="24"/>
        </w:rPr>
        <w:t>в</w:t>
      </w:r>
      <w:r w:rsidRPr="00376AD8">
        <w:rPr>
          <w:rFonts w:ascii="Times New Roman" w:hAnsi="Times New Roman"/>
          <w:sz w:val="28"/>
          <w:szCs w:val="28"/>
        </w:rPr>
        <w:t>=9·(25+40)·253·18,66/1000=2761,77руб.</w:t>
      </w:r>
      <w:r w:rsidR="00376AD8">
        <w:rPr>
          <w:rFonts w:ascii="Times New Roman" w:hAnsi="Times New Roman"/>
          <w:sz w:val="28"/>
          <w:szCs w:val="28"/>
        </w:rPr>
        <w:t xml:space="preserve"> </w:t>
      </w:r>
    </w:p>
    <w:p w:rsidR="00682CA8" w:rsidRPr="00376AD8" w:rsidRDefault="00682CA8"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Графа 11. Статья 771. Амортизация основных средств производственного назначения.</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Расходы по этой статье определяются в зависимости от стоимости производственных основных фондов и срока полезного использования. Срок полезного использования зданий составляет 960 месяцев, оборудования – 241 месяц.</w:t>
      </w:r>
    </w:p>
    <w:p w:rsid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Стоимость оборудования на 1 м2</w:t>
      </w:r>
      <w:r w:rsidR="000D0E7E" w:rsidRPr="00376AD8">
        <w:rPr>
          <w:rFonts w:ascii="Times New Roman" w:hAnsi="Times New Roman"/>
          <w:sz w:val="28"/>
          <w:szCs w:val="28"/>
        </w:rPr>
        <w:t xml:space="preserve"> принимается равной 8864,4</w:t>
      </w:r>
      <w:r w:rsidRPr="00376AD8">
        <w:rPr>
          <w:rFonts w:ascii="Times New Roman" w:hAnsi="Times New Roman"/>
          <w:sz w:val="28"/>
          <w:szCs w:val="28"/>
        </w:rPr>
        <w:t xml:space="preserve"> руб., стоимость 1 м2</w:t>
      </w:r>
      <w:r w:rsidR="000D0E7E" w:rsidRPr="00376AD8">
        <w:rPr>
          <w:rFonts w:ascii="Times New Roman" w:hAnsi="Times New Roman"/>
          <w:sz w:val="28"/>
          <w:szCs w:val="28"/>
        </w:rPr>
        <w:t xml:space="preserve"> здания – 2954,8</w:t>
      </w:r>
      <w:r w:rsidRPr="00376AD8">
        <w:rPr>
          <w:rFonts w:ascii="Times New Roman" w:hAnsi="Times New Roman"/>
          <w:sz w:val="28"/>
          <w:szCs w:val="28"/>
        </w:rPr>
        <w:t xml:space="preserve"> руб. Расходы по этой статье составляют:</w:t>
      </w:r>
    </w:p>
    <w:p w:rsidR="000D0E7E" w:rsidRPr="00376AD8" w:rsidRDefault="000D0E7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5420" w:dyaOrig="320">
          <v:shape id="_x0000_i1065" type="#_x0000_t75" style="width:270.75pt;height:15.75pt" o:ole="">
            <v:imagedata r:id="rId64" o:title=""/>
          </v:shape>
          <o:OLEObject Type="Embed" ProgID="Equation.3" ShapeID="_x0000_i1065" DrawAspect="Content" ObjectID="_1457568646" r:id="rId65"/>
        </w:object>
      </w:r>
      <w:r w:rsidR="00376AD8">
        <w:rPr>
          <w:rFonts w:ascii="Times New Roman" w:hAnsi="Times New Roman"/>
          <w:sz w:val="28"/>
          <w:szCs w:val="28"/>
        </w:rPr>
        <w:t xml:space="preserve"> </w:t>
      </w:r>
      <w:r w:rsidRPr="00376AD8">
        <w:rPr>
          <w:rFonts w:ascii="Times New Roman" w:hAnsi="Times New Roman"/>
          <w:sz w:val="28"/>
          <w:szCs w:val="28"/>
        </w:rPr>
        <w:t>( 3.14</w:t>
      </w:r>
      <w:r w:rsidR="00682CA8" w:rsidRPr="00376AD8">
        <w:rPr>
          <w:rFonts w:ascii="Times New Roman" w:hAnsi="Times New Roman"/>
          <w:sz w:val="28"/>
          <w:szCs w:val="28"/>
        </w:rPr>
        <w:t>)</w:t>
      </w:r>
    </w:p>
    <w:p w:rsidR="000D0E7E" w:rsidRPr="00376AD8" w:rsidRDefault="000D0E7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Подставляя числовые значения в формулу 3.14, получаем:</w:t>
      </w:r>
    </w:p>
    <w:p w:rsidR="00682CA8" w:rsidRPr="00376AD8" w:rsidRDefault="000D0E7E"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w:t>
      </w:r>
      <w:r w:rsidRPr="00376AD8">
        <w:rPr>
          <w:rFonts w:ascii="Times New Roman" w:hAnsi="Times New Roman"/>
          <w:sz w:val="28"/>
          <w:szCs w:val="24"/>
        </w:rPr>
        <w:t>ам</w:t>
      </w:r>
      <w:r w:rsidRPr="00376AD8">
        <w:rPr>
          <w:rFonts w:ascii="Times New Roman" w:hAnsi="Times New Roman"/>
          <w:sz w:val="28"/>
          <w:szCs w:val="28"/>
        </w:rPr>
        <w:t>=72·8864,4·0,415+72</w:t>
      </w:r>
      <w:r w:rsidR="00167F73" w:rsidRPr="00376AD8">
        <w:rPr>
          <w:rFonts w:ascii="Times New Roman" w:hAnsi="Times New Roman"/>
          <w:sz w:val="28"/>
          <w:szCs w:val="28"/>
        </w:rPr>
        <w:t>·29548·0,104=486119,69руб.</w:t>
      </w:r>
    </w:p>
    <w:p w:rsidR="00682CA8" w:rsidRPr="00376AD8" w:rsidRDefault="00167F7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3.2</w:t>
      </w:r>
      <w:r w:rsidR="00682CA8" w:rsidRPr="00376AD8">
        <w:rPr>
          <w:rFonts w:ascii="Times New Roman" w:hAnsi="Times New Roman"/>
          <w:sz w:val="28"/>
          <w:szCs w:val="28"/>
        </w:rPr>
        <w:t>.3 Расчет общехозяйственных расходов</w:t>
      </w:r>
    </w:p>
    <w:p w:rsidR="00376AD8" w:rsidRDefault="00682CA8"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Графа 5. Статья 785 Содержание персонала не относящегося к АУП. Принимается 20% от годового фонда заработной платы производственных рабочих.</w:t>
      </w:r>
    </w:p>
    <w:p w:rsidR="00682CA8" w:rsidRPr="00376AD8" w:rsidRDefault="00167F73"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object w:dxaOrig="2840" w:dyaOrig="320">
          <v:shape id="_x0000_i1066" type="#_x0000_t75" style="width:141.75pt;height:15.75pt" o:ole="">
            <v:imagedata r:id="rId66" o:title=""/>
          </v:shape>
          <o:OLEObject Type="Embed" ProgID="Equation.3" ShapeID="_x0000_i1066" DrawAspect="Content" ObjectID="_1457568647" r:id="rId67"/>
        </w:object>
      </w:r>
      <w:r w:rsidR="00376AD8">
        <w:rPr>
          <w:rFonts w:ascii="Times New Roman" w:hAnsi="Times New Roman"/>
          <w:sz w:val="28"/>
          <w:szCs w:val="28"/>
        </w:rPr>
        <w:t xml:space="preserve"> </w:t>
      </w:r>
    </w:p>
    <w:p w:rsidR="00682CA8" w:rsidRPr="00376AD8" w:rsidRDefault="00682CA8"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Графа 7. Статья 788. Обслуживание и текущий ремонт зданий, сооружений и инвентаря общехозяйственного назначения.</w:t>
      </w: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Расходы по этой статье принимаются в размере 4 – 4,5% от стоимости здания. Стоимость 1 кв.</w:t>
      </w:r>
      <w:r w:rsidR="00167F73" w:rsidRPr="00376AD8">
        <w:rPr>
          <w:rFonts w:ascii="Times New Roman" w:hAnsi="Times New Roman"/>
          <w:sz w:val="28"/>
          <w:szCs w:val="28"/>
        </w:rPr>
        <w:t>м здания принимается – 29548</w:t>
      </w:r>
      <w:r w:rsidRPr="00376AD8">
        <w:rPr>
          <w:rFonts w:ascii="Times New Roman" w:hAnsi="Times New Roman"/>
          <w:sz w:val="28"/>
          <w:szCs w:val="28"/>
        </w:rPr>
        <w:t xml:space="preserve"> руб.</w:t>
      </w:r>
    </w:p>
    <w:p w:rsidR="00682CA8" w:rsidRPr="00376AD8" w:rsidRDefault="00167F7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2940" w:dyaOrig="320">
          <v:shape id="_x0000_i1067" type="#_x0000_t75" style="width:147pt;height:15.75pt" o:ole="">
            <v:imagedata r:id="rId68" o:title=""/>
          </v:shape>
          <o:OLEObject Type="Embed" ProgID="Equation.3" ShapeID="_x0000_i1067" DrawAspect="Content" ObjectID="_1457568648" r:id="rId69"/>
        </w:object>
      </w:r>
      <w:r w:rsidR="00376AD8">
        <w:rPr>
          <w:rFonts w:ascii="Times New Roman" w:hAnsi="Times New Roman"/>
          <w:sz w:val="28"/>
          <w:szCs w:val="28"/>
        </w:rPr>
        <w:t xml:space="preserve"> </w:t>
      </w:r>
      <w:r w:rsidRPr="00376AD8">
        <w:rPr>
          <w:rFonts w:ascii="Times New Roman" w:hAnsi="Times New Roman"/>
          <w:sz w:val="28"/>
          <w:szCs w:val="28"/>
        </w:rPr>
        <w:t>(3.15</w:t>
      </w:r>
      <w:r w:rsidR="00682CA8" w:rsidRPr="00376AD8">
        <w:rPr>
          <w:rFonts w:ascii="Times New Roman" w:hAnsi="Times New Roman"/>
          <w:sz w:val="28"/>
          <w:szCs w:val="28"/>
        </w:rPr>
        <w:t>)</w:t>
      </w:r>
    </w:p>
    <w:p w:rsidR="00167F73" w:rsidRPr="00376AD8" w:rsidRDefault="00167F7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Подставляя числовые значения в формулу 3.15, получаем:</w:t>
      </w:r>
    </w:p>
    <w:p w:rsidR="00682CA8" w:rsidRPr="00376AD8" w:rsidRDefault="00167F73"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Е</w:t>
      </w:r>
      <w:r w:rsidRPr="00376AD8">
        <w:rPr>
          <w:rFonts w:ascii="Times New Roman" w:hAnsi="Times New Roman"/>
          <w:sz w:val="28"/>
          <w:szCs w:val="24"/>
        </w:rPr>
        <w:t>рем.здан.</w:t>
      </w:r>
      <w:r w:rsidRPr="00376AD8">
        <w:rPr>
          <w:rFonts w:ascii="Times New Roman" w:hAnsi="Times New Roman"/>
          <w:sz w:val="28"/>
          <w:szCs w:val="28"/>
        </w:rPr>
        <w:t>=72·29548·0,045=95735,52руб.</w:t>
      </w:r>
      <w:r w:rsidR="00CB6CEB" w:rsidRPr="00376AD8">
        <w:rPr>
          <w:rFonts w:ascii="Times New Roman" w:hAnsi="Times New Roman"/>
          <w:sz w:val="28"/>
          <w:szCs w:val="28"/>
        </w:rPr>
        <w:t xml:space="preserve"> [3 с.68-76]</w:t>
      </w:r>
    </w:p>
    <w:p w:rsidR="005847C9" w:rsidRPr="00376AD8" w:rsidRDefault="005847C9" w:rsidP="00376AD8">
      <w:pPr>
        <w:widowControl w:val="0"/>
        <w:spacing w:after="0" w:line="360" w:lineRule="auto"/>
        <w:ind w:firstLine="709"/>
        <w:jc w:val="both"/>
        <w:rPr>
          <w:rFonts w:ascii="Times New Roman" w:hAnsi="Times New Roman"/>
          <w:sz w:val="28"/>
        </w:rPr>
      </w:pPr>
      <w:r w:rsidRPr="00376AD8">
        <w:rPr>
          <w:rFonts w:ascii="Times New Roman" w:hAnsi="Times New Roman"/>
          <w:sz w:val="28"/>
          <w:szCs w:val="28"/>
        </w:rPr>
        <w:t>Годовой план эксплуатационных расходов автоконтрольного пункта приведен в приложении 1.</w:t>
      </w:r>
    </w:p>
    <w:p w:rsidR="001C7671" w:rsidRDefault="001C7671" w:rsidP="00376AD8">
      <w:pPr>
        <w:widowControl w:val="0"/>
        <w:spacing w:after="0" w:line="360" w:lineRule="auto"/>
        <w:ind w:firstLine="709"/>
        <w:jc w:val="both"/>
        <w:rPr>
          <w:rFonts w:ascii="Times New Roman" w:hAnsi="Times New Roman"/>
          <w:b/>
          <w:bCs/>
          <w:sz w:val="28"/>
          <w:szCs w:val="28"/>
        </w:rPr>
      </w:pPr>
    </w:p>
    <w:p w:rsidR="00682CA8" w:rsidRPr="001C7671" w:rsidRDefault="00167F73" w:rsidP="00376AD8">
      <w:pPr>
        <w:widowControl w:val="0"/>
        <w:spacing w:after="0" w:line="360" w:lineRule="auto"/>
        <w:ind w:firstLine="709"/>
        <w:jc w:val="both"/>
        <w:rPr>
          <w:rFonts w:ascii="Times New Roman" w:hAnsi="Times New Roman"/>
          <w:b/>
          <w:bCs/>
          <w:sz w:val="28"/>
          <w:szCs w:val="28"/>
        </w:rPr>
      </w:pPr>
      <w:r w:rsidRPr="001C7671">
        <w:rPr>
          <w:rFonts w:ascii="Times New Roman" w:hAnsi="Times New Roman"/>
          <w:b/>
          <w:bCs/>
          <w:sz w:val="28"/>
          <w:szCs w:val="28"/>
        </w:rPr>
        <w:t>3.3</w:t>
      </w:r>
      <w:r w:rsidR="00682CA8" w:rsidRPr="001C7671">
        <w:rPr>
          <w:rFonts w:ascii="Times New Roman" w:hAnsi="Times New Roman"/>
          <w:b/>
          <w:bCs/>
          <w:sz w:val="28"/>
          <w:szCs w:val="28"/>
        </w:rPr>
        <w:t xml:space="preserve"> </w:t>
      </w:r>
      <w:r w:rsidRPr="001C7671">
        <w:rPr>
          <w:rFonts w:ascii="Times New Roman" w:hAnsi="Times New Roman"/>
          <w:b/>
          <w:bCs/>
          <w:sz w:val="28"/>
          <w:szCs w:val="28"/>
        </w:rPr>
        <w:t xml:space="preserve">Калькуляция </w:t>
      </w:r>
      <w:r w:rsidR="00682CA8" w:rsidRPr="001C7671">
        <w:rPr>
          <w:rFonts w:ascii="Times New Roman" w:hAnsi="Times New Roman"/>
          <w:b/>
          <w:bCs/>
          <w:sz w:val="28"/>
          <w:szCs w:val="28"/>
        </w:rPr>
        <w:t>себестоимости ремонта</w:t>
      </w:r>
      <w:r w:rsidRPr="001C7671">
        <w:rPr>
          <w:rFonts w:ascii="Times New Roman" w:hAnsi="Times New Roman"/>
          <w:b/>
          <w:bCs/>
          <w:sz w:val="28"/>
          <w:szCs w:val="28"/>
        </w:rPr>
        <w:t xml:space="preserve"> автоконтрольного пункта</w:t>
      </w:r>
    </w:p>
    <w:p w:rsidR="001C7671" w:rsidRDefault="001C7671" w:rsidP="00376AD8">
      <w:pPr>
        <w:pStyle w:val="af"/>
        <w:widowControl w:val="0"/>
        <w:spacing w:after="0" w:line="360" w:lineRule="auto"/>
        <w:ind w:left="0" w:firstLine="709"/>
        <w:jc w:val="both"/>
        <w:rPr>
          <w:rFonts w:ascii="Times New Roman" w:hAnsi="Times New Roman"/>
          <w:sz w:val="28"/>
          <w:szCs w:val="28"/>
        </w:rPr>
      </w:pPr>
    </w:p>
    <w:p w:rsidR="00682CA8" w:rsidRPr="00376AD8" w:rsidRDefault="00682CA8" w:rsidP="00376AD8">
      <w:pPr>
        <w:pStyle w:val="af"/>
        <w:widowControl w:val="0"/>
        <w:spacing w:after="0" w:line="360" w:lineRule="auto"/>
        <w:ind w:left="0" w:firstLine="709"/>
        <w:jc w:val="both"/>
        <w:rPr>
          <w:rFonts w:ascii="Times New Roman" w:hAnsi="Times New Roman"/>
          <w:sz w:val="28"/>
          <w:szCs w:val="28"/>
        </w:rPr>
      </w:pPr>
      <w:r w:rsidRPr="00376AD8">
        <w:rPr>
          <w:rFonts w:ascii="Times New Roman" w:hAnsi="Times New Roman"/>
          <w:sz w:val="28"/>
          <w:szCs w:val="28"/>
        </w:rPr>
        <w:t>Эксплуатационные расходы – это затраты предприятия (участка), необходимые для производства и реализации продукции.</w:t>
      </w:r>
      <w:r w:rsidR="007A1F41" w:rsidRPr="00376AD8">
        <w:rPr>
          <w:rFonts w:ascii="Times New Roman" w:hAnsi="Times New Roman"/>
          <w:sz w:val="28"/>
          <w:szCs w:val="28"/>
        </w:rPr>
        <w:t xml:space="preserve"> </w:t>
      </w:r>
      <w:r w:rsidRPr="00376AD8">
        <w:rPr>
          <w:rFonts w:ascii="Times New Roman" w:hAnsi="Times New Roman"/>
          <w:sz w:val="28"/>
          <w:szCs w:val="28"/>
        </w:rPr>
        <w:t>Эксплуатационные расходы, приходящиеся на единицу продукции, представляют собой ее себестоимость:</w:t>
      </w:r>
    </w:p>
    <w:p w:rsidR="005B166E" w:rsidRDefault="005B166E" w:rsidP="00376AD8">
      <w:pPr>
        <w:widowControl w:val="0"/>
        <w:spacing w:after="0" w:line="360" w:lineRule="auto"/>
        <w:ind w:firstLine="709"/>
        <w:jc w:val="both"/>
        <w:rPr>
          <w:rFonts w:ascii="Times New Roman" w:hAnsi="Times New Roman"/>
          <w:sz w:val="28"/>
          <w:szCs w:val="28"/>
        </w:rPr>
      </w:pPr>
    </w:p>
    <w:p w:rsidR="00682CA8" w:rsidRPr="00376AD8" w:rsidRDefault="00682CA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520" w:dyaOrig="660">
          <v:shape id="_x0000_i1068" type="#_x0000_t75" style="width:75.75pt;height:33pt" o:ole="">
            <v:imagedata r:id="rId70" o:title=""/>
          </v:shape>
          <o:OLEObject Type="Embed" ProgID="Equation.3" ShapeID="_x0000_i1068" DrawAspect="Content" ObjectID="_1457568649" r:id="rId71"/>
        </w:object>
      </w:r>
      <w:r w:rsidR="00376AD8">
        <w:rPr>
          <w:rFonts w:ascii="Times New Roman" w:hAnsi="Times New Roman"/>
          <w:sz w:val="28"/>
          <w:szCs w:val="28"/>
        </w:rPr>
        <w:t xml:space="preserve"> </w:t>
      </w:r>
      <w:r w:rsidR="007A1F41" w:rsidRPr="00376AD8">
        <w:rPr>
          <w:rFonts w:ascii="Times New Roman" w:hAnsi="Times New Roman"/>
          <w:sz w:val="28"/>
          <w:szCs w:val="28"/>
        </w:rPr>
        <w:t>(3.16</w:t>
      </w:r>
      <w:r w:rsidRPr="00376AD8">
        <w:rPr>
          <w:rFonts w:ascii="Times New Roman" w:hAnsi="Times New Roman"/>
          <w:sz w:val="28"/>
          <w:szCs w:val="28"/>
        </w:rPr>
        <w:t>)</w:t>
      </w:r>
    </w:p>
    <w:p w:rsidR="005B166E" w:rsidRDefault="005B166E" w:rsidP="00376AD8">
      <w:pPr>
        <w:widowControl w:val="0"/>
        <w:spacing w:after="0" w:line="360" w:lineRule="auto"/>
        <w:ind w:firstLine="709"/>
        <w:jc w:val="both"/>
        <w:rPr>
          <w:rFonts w:ascii="Times New Roman" w:hAnsi="Times New Roman"/>
          <w:sz w:val="28"/>
          <w:szCs w:val="28"/>
        </w:rPr>
      </w:pPr>
    </w:p>
    <w:p w:rsidR="007A1F41" w:rsidRPr="00376AD8" w:rsidRDefault="007A1F4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числовые значения в формулу 3.16, получаем:</w:t>
      </w:r>
    </w:p>
    <w:p w:rsidR="007A1F41" w:rsidRPr="00376AD8" w:rsidRDefault="007A1F4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С=3418843,12/750·1,18=3863,01руб./прив.ваг.</w:t>
      </w:r>
    </w:p>
    <w:p w:rsidR="007A1F41" w:rsidRPr="00376AD8" w:rsidRDefault="007A1F4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Расчет себестоимости продукции называется калькуляцией, кот</w:t>
      </w:r>
      <w:r w:rsidR="00CB6CEB" w:rsidRPr="00376AD8">
        <w:rPr>
          <w:rFonts w:ascii="Times New Roman" w:hAnsi="Times New Roman"/>
          <w:sz w:val="28"/>
          <w:szCs w:val="28"/>
        </w:rPr>
        <w:t>орая предоставлена в таблице 8</w:t>
      </w:r>
    </w:p>
    <w:p w:rsidR="005B166E" w:rsidRDefault="005B166E" w:rsidP="00376AD8">
      <w:pPr>
        <w:widowControl w:val="0"/>
        <w:spacing w:after="0" w:line="360" w:lineRule="auto"/>
        <w:ind w:firstLine="709"/>
        <w:jc w:val="both"/>
        <w:rPr>
          <w:rFonts w:ascii="Times New Roman" w:hAnsi="Times New Roman"/>
          <w:sz w:val="28"/>
          <w:szCs w:val="28"/>
        </w:rPr>
      </w:pPr>
    </w:p>
    <w:p w:rsidR="007A1F41" w:rsidRPr="00376AD8" w:rsidRDefault="00CB6CEB"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Таблица 8</w:t>
      </w:r>
      <w:r w:rsidR="00376AD8">
        <w:rPr>
          <w:rFonts w:ascii="Times New Roman" w:hAnsi="Times New Roman"/>
          <w:sz w:val="28"/>
          <w:szCs w:val="28"/>
        </w:rPr>
        <w:t xml:space="preserve"> </w:t>
      </w:r>
      <w:r w:rsidR="007A1F41" w:rsidRPr="00376AD8">
        <w:rPr>
          <w:rFonts w:ascii="Times New Roman" w:hAnsi="Times New Roman"/>
          <w:sz w:val="28"/>
          <w:szCs w:val="28"/>
        </w:rPr>
        <w:t>Калькуляция себестоимости единицы продукции</w:t>
      </w:r>
    </w:p>
    <w:tbl>
      <w:tblPr>
        <w:tblW w:w="0" w:type="auto"/>
        <w:tblInd w:w="534" w:type="dxa"/>
        <w:tblLayout w:type="fixed"/>
        <w:tblLook w:val="04A0" w:firstRow="1" w:lastRow="0" w:firstColumn="1" w:lastColumn="0" w:noHBand="0" w:noVBand="1"/>
      </w:tblPr>
      <w:tblGrid>
        <w:gridCol w:w="1213"/>
        <w:gridCol w:w="1070"/>
        <w:gridCol w:w="725"/>
        <w:gridCol w:w="1063"/>
        <w:gridCol w:w="934"/>
        <w:gridCol w:w="1130"/>
        <w:gridCol w:w="922"/>
        <w:gridCol w:w="1328"/>
      </w:tblGrid>
      <w:tr w:rsidR="00462999" w:rsidRPr="005B166E" w:rsidTr="005B166E">
        <w:trPr>
          <w:trHeight w:val="1515"/>
        </w:trPr>
        <w:tc>
          <w:tcPr>
            <w:tcW w:w="1213" w:type="dxa"/>
            <w:tcBorders>
              <w:top w:val="single" w:sz="4" w:space="0" w:color="auto"/>
              <w:left w:val="single" w:sz="4" w:space="0" w:color="auto"/>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Наиме</w:t>
            </w:r>
            <w:r w:rsidR="00462999" w:rsidRPr="005B166E">
              <w:rPr>
                <w:rFonts w:ascii="Times New Roman" w:hAnsi="Times New Roman"/>
                <w:sz w:val="20"/>
                <w:szCs w:val="24"/>
              </w:rPr>
              <w:t>-</w:t>
            </w:r>
            <w:r w:rsidRPr="005B166E">
              <w:rPr>
                <w:rFonts w:ascii="Times New Roman" w:hAnsi="Times New Roman"/>
                <w:sz w:val="20"/>
                <w:szCs w:val="24"/>
              </w:rPr>
              <w:t>нование работы</w:t>
            </w:r>
          </w:p>
        </w:tc>
        <w:tc>
          <w:tcPr>
            <w:tcW w:w="1070"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Измери</w:t>
            </w:r>
            <w:r w:rsidR="00462999" w:rsidRPr="005B166E">
              <w:rPr>
                <w:rFonts w:ascii="Times New Roman" w:hAnsi="Times New Roman"/>
                <w:sz w:val="20"/>
                <w:szCs w:val="24"/>
              </w:rPr>
              <w:t>-</w:t>
            </w:r>
            <w:r w:rsidRPr="005B166E">
              <w:rPr>
                <w:rFonts w:ascii="Times New Roman" w:hAnsi="Times New Roman"/>
                <w:sz w:val="20"/>
                <w:szCs w:val="24"/>
              </w:rPr>
              <w:t>тель работы</w:t>
            </w:r>
          </w:p>
        </w:tc>
        <w:tc>
          <w:tcPr>
            <w:tcW w:w="725"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Объем работы</w:t>
            </w:r>
          </w:p>
        </w:tc>
        <w:tc>
          <w:tcPr>
            <w:tcW w:w="1063"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Основные расходы по перевозкам, руб.</w:t>
            </w:r>
          </w:p>
        </w:tc>
        <w:tc>
          <w:tcPr>
            <w:tcW w:w="934"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Основные общие расходы, руб.</w:t>
            </w:r>
          </w:p>
        </w:tc>
        <w:tc>
          <w:tcPr>
            <w:tcW w:w="1130"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Общехозяйственные расходы, руб.</w:t>
            </w:r>
          </w:p>
        </w:tc>
        <w:tc>
          <w:tcPr>
            <w:tcW w:w="922"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Всего расходов, руб.</w:t>
            </w:r>
          </w:p>
        </w:tc>
        <w:tc>
          <w:tcPr>
            <w:tcW w:w="1328" w:type="dxa"/>
            <w:tcBorders>
              <w:top w:val="single" w:sz="4" w:space="0" w:color="auto"/>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Планов. Себестоимость, руб.</w:t>
            </w:r>
          </w:p>
        </w:tc>
      </w:tr>
      <w:tr w:rsidR="00462999" w:rsidRPr="005B166E" w:rsidTr="005B166E">
        <w:trPr>
          <w:trHeight w:val="1455"/>
        </w:trPr>
        <w:tc>
          <w:tcPr>
            <w:tcW w:w="1213" w:type="dxa"/>
            <w:tcBorders>
              <w:top w:val="nil"/>
              <w:left w:val="single" w:sz="4" w:space="0" w:color="auto"/>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Депов</w:t>
            </w:r>
            <w:r w:rsidR="00462999" w:rsidRPr="005B166E">
              <w:rPr>
                <w:rFonts w:ascii="Times New Roman" w:hAnsi="Times New Roman"/>
                <w:sz w:val="20"/>
                <w:szCs w:val="24"/>
              </w:rPr>
              <w:t>-</w:t>
            </w:r>
            <w:r w:rsidRPr="005B166E">
              <w:rPr>
                <w:rFonts w:ascii="Times New Roman" w:hAnsi="Times New Roman"/>
                <w:sz w:val="20"/>
                <w:szCs w:val="24"/>
              </w:rPr>
              <w:t>ской ремонт пассажирских вагонов</w:t>
            </w:r>
          </w:p>
        </w:tc>
        <w:tc>
          <w:tcPr>
            <w:tcW w:w="1070"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 отремонтированная единица</w:t>
            </w:r>
          </w:p>
        </w:tc>
        <w:tc>
          <w:tcPr>
            <w:tcW w:w="725"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750</w:t>
            </w:r>
          </w:p>
        </w:tc>
        <w:tc>
          <w:tcPr>
            <w:tcW w:w="1063"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2341513,08</w:t>
            </w:r>
          </w:p>
        </w:tc>
        <w:tc>
          <w:tcPr>
            <w:tcW w:w="934"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3056751,4</w:t>
            </w:r>
          </w:p>
        </w:tc>
        <w:tc>
          <w:tcPr>
            <w:tcW w:w="1130"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362091,72</w:t>
            </w:r>
          </w:p>
        </w:tc>
        <w:tc>
          <w:tcPr>
            <w:tcW w:w="922"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3418843,1</w:t>
            </w:r>
          </w:p>
        </w:tc>
        <w:tc>
          <w:tcPr>
            <w:tcW w:w="1328" w:type="dxa"/>
            <w:tcBorders>
              <w:top w:val="nil"/>
              <w:left w:val="nil"/>
              <w:bottom w:val="single" w:sz="4" w:space="0" w:color="auto"/>
              <w:right w:val="single" w:sz="4" w:space="0" w:color="auto"/>
            </w:tcBorders>
            <w:hideMark/>
          </w:tcPr>
          <w:p w:rsidR="007A1F41" w:rsidRPr="005B166E" w:rsidRDefault="007A1F4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3863,01</w:t>
            </w:r>
          </w:p>
        </w:tc>
      </w:tr>
    </w:tbl>
    <w:p w:rsidR="007A1F41" w:rsidRPr="00376AD8" w:rsidRDefault="007A1F41" w:rsidP="00376AD8">
      <w:pPr>
        <w:widowControl w:val="0"/>
        <w:spacing w:after="0" w:line="360" w:lineRule="auto"/>
        <w:ind w:firstLine="709"/>
        <w:jc w:val="both"/>
        <w:rPr>
          <w:rFonts w:ascii="Times New Roman" w:hAnsi="Times New Roman"/>
          <w:sz w:val="28"/>
          <w:szCs w:val="28"/>
        </w:rPr>
      </w:pPr>
    </w:p>
    <w:p w:rsidR="008D1948" w:rsidRPr="005B166E" w:rsidRDefault="005847C9" w:rsidP="00376AD8">
      <w:pPr>
        <w:widowControl w:val="0"/>
        <w:spacing w:after="0" w:line="360" w:lineRule="auto"/>
        <w:ind w:firstLine="709"/>
        <w:jc w:val="both"/>
        <w:rPr>
          <w:rFonts w:ascii="Times New Roman" w:hAnsi="Times New Roman"/>
          <w:b/>
          <w:sz w:val="28"/>
          <w:szCs w:val="28"/>
        </w:rPr>
      </w:pPr>
      <w:r w:rsidRPr="005B166E">
        <w:rPr>
          <w:rFonts w:ascii="Times New Roman" w:hAnsi="Times New Roman"/>
          <w:b/>
          <w:sz w:val="28"/>
          <w:szCs w:val="28"/>
        </w:rPr>
        <w:t>3.4 Определение экономической эффективности внедрения новой технологии (тех</w:t>
      </w:r>
      <w:r w:rsidR="005B166E" w:rsidRPr="005B166E">
        <w:rPr>
          <w:rFonts w:ascii="Times New Roman" w:hAnsi="Times New Roman"/>
          <w:b/>
          <w:sz w:val="28"/>
          <w:szCs w:val="28"/>
        </w:rPr>
        <w:t>ники) в автоконтрольном пункте</w:t>
      </w:r>
    </w:p>
    <w:p w:rsidR="005B166E" w:rsidRDefault="005B166E" w:rsidP="00376AD8">
      <w:pPr>
        <w:widowControl w:val="0"/>
        <w:spacing w:after="0" w:line="360" w:lineRule="auto"/>
        <w:ind w:firstLine="709"/>
        <w:jc w:val="both"/>
        <w:rPr>
          <w:rFonts w:ascii="Times New Roman" w:hAnsi="Times New Roman"/>
          <w:sz w:val="28"/>
          <w:szCs w:val="28"/>
        </w:rPr>
      </w:pP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При расчете</w:t>
      </w:r>
      <w:r w:rsidR="00376AD8">
        <w:rPr>
          <w:rFonts w:ascii="Times New Roman" w:hAnsi="Times New Roman"/>
          <w:sz w:val="28"/>
          <w:szCs w:val="28"/>
        </w:rPr>
        <w:t xml:space="preserve"> </w:t>
      </w:r>
      <w:r w:rsidRPr="00376AD8">
        <w:rPr>
          <w:rFonts w:ascii="Times New Roman" w:hAnsi="Times New Roman"/>
          <w:sz w:val="28"/>
          <w:szCs w:val="28"/>
        </w:rPr>
        <w:t>экономической</w:t>
      </w:r>
      <w:r w:rsidR="00376AD8">
        <w:rPr>
          <w:rFonts w:ascii="Times New Roman" w:hAnsi="Times New Roman"/>
          <w:sz w:val="28"/>
          <w:szCs w:val="28"/>
        </w:rPr>
        <w:t xml:space="preserve"> </w:t>
      </w:r>
      <w:r w:rsidRPr="00376AD8">
        <w:rPr>
          <w:rFonts w:ascii="Times New Roman" w:hAnsi="Times New Roman"/>
          <w:sz w:val="28"/>
          <w:szCs w:val="28"/>
        </w:rPr>
        <w:t>эффективности внедрения новой технологии</w:t>
      </w:r>
      <w:r w:rsidR="00376AD8">
        <w:rPr>
          <w:rFonts w:ascii="Times New Roman" w:hAnsi="Times New Roman"/>
          <w:sz w:val="28"/>
          <w:szCs w:val="28"/>
        </w:rPr>
        <w:t xml:space="preserve"> </w:t>
      </w:r>
      <w:r w:rsidRPr="00376AD8">
        <w:rPr>
          <w:rFonts w:ascii="Times New Roman" w:hAnsi="Times New Roman"/>
          <w:sz w:val="28"/>
          <w:szCs w:val="28"/>
        </w:rPr>
        <w:t>учитываем расчет</w:t>
      </w:r>
      <w:r w:rsidR="00376AD8">
        <w:rPr>
          <w:rFonts w:ascii="Times New Roman" w:hAnsi="Times New Roman"/>
          <w:sz w:val="28"/>
          <w:szCs w:val="28"/>
        </w:rPr>
        <w:t xml:space="preserve"> </w:t>
      </w:r>
      <w:r w:rsidRPr="00376AD8">
        <w:rPr>
          <w:rFonts w:ascii="Times New Roman" w:hAnsi="Times New Roman"/>
          <w:sz w:val="28"/>
          <w:szCs w:val="28"/>
        </w:rPr>
        <w:t>произведенный выше и исходные данные из задания.</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Стоимость здания участка принимаем</w:t>
      </w:r>
      <w:r w:rsidR="00376AD8">
        <w:rPr>
          <w:rFonts w:ascii="Times New Roman" w:hAnsi="Times New Roman"/>
          <w:sz w:val="28"/>
          <w:szCs w:val="28"/>
        </w:rPr>
        <w:t xml:space="preserve"> </w:t>
      </w:r>
      <w:r w:rsidRPr="00376AD8">
        <w:rPr>
          <w:rFonts w:ascii="Times New Roman" w:hAnsi="Times New Roman"/>
          <w:sz w:val="28"/>
          <w:szCs w:val="28"/>
        </w:rPr>
        <w:t>из задания Ф3=212</w:t>
      </w:r>
      <w:r w:rsidR="008A3D7D" w:rsidRPr="00376AD8">
        <w:rPr>
          <w:rFonts w:ascii="Times New Roman" w:hAnsi="Times New Roman"/>
          <w:sz w:val="28"/>
          <w:szCs w:val="28"/>
        </w:rPr>
        <w:t>7</w:t>
      </w:r>
      <w:r w:rsidRPr="00376AD8">
        <w:rPr>
          <w:rFonts w:ascii="Times New Roman" w:hAnsi="Times New Roman"/>
          <w:sz w:val="28"/>
          <w:szCs w:val="28"/>
        </w:rPr>
        <w:t>456 руб. Стоимость нового оборудования принимаем из задания Кн=400000 руб. Стоимость старого оборудования принимаем из задания Ф1=240000 руб. Стоимость списываемого оборудование, которое нельзя использовать при новой технологий принимаем из задания Ф</w:t>
      </w:r>
      <w:r w:rsidRPr="00376AD8">
        <w:rPr>
          <w:rFonts w:ascii="Times New Roman" w:hAnsi="Times New Roman"/>
          <w:sz w:val="28"/>
          <w:szCs w:val="20"/>
        </w:rPr>
        <w:t>2</w:t>
      </w:r>
      <w:r w:rsidRPr="00376AD8">
        <w:rPr>
          <w:rFonts w:ascii="Times New Roman" w:hAnsi="Times New Roman"/>
          <w:sz w:val="28"/>
          <w:szCs w:val="28"/>
        </w:rPr>
        <w:t xml:space="preserve">=237000 руб. Численность рабочих до внедрения, принимается из задания </w:t>
      </w:r>
      <w:r w:rsidRPr="00376AD8">
        <w:rPr>
          <w:rFonts w:ascii="Times New Roman" w:hAnsi="Times New Roman"/>
          <w:sz w:val="28"/>
          <w:szCs w:val="28"/>
          <w:lang w:val="en-US"/>
        </w:rPr>
        <w:t>R</w:t>
      </w:r>
      <w:r w:rsidRPr="00376AD8">
        <w:rPr>
          <w:rFonts w:ascii="Times New Roman" w:hAnsi="Times New Roman"/>
          <w:sz w:val="28"/>
          <w:szCs w:val="20"/>
        </w:rPr>
        <w:t>1</w:t>
      </w:r>
      <w:r w:rsidRPr="00376AD8">
        <w:rPr>
          <w:rFonts w:ascii="Times New Roman" w:hAnsi="Times New Roman"/>
          <w:sz w:val="28"/>
          <w:szCs w:val="28"/>
        </w:rPr>
        <w:t>=1</w:t>
      </w:r>
      <w:r w:rsidR="00CB6CEB" w:rsidRPr="00376AD8">
        <w:rPr>
          <w:rFonts w:ascii="Times New Roman" w:hAnsi="Times New Roman"/>
          <w:sz w:val="28"/>
          <w:szCs w:val="28"/>
        </w:rPr>
        <w:t>0</w:t>
      </w:r>
      <w:r w:rsidRPr="00376AD8">
        <w:rPr>
          <w:rFonts w:ascii="Times New Roman" w:hAnsi="Times New Roman"/>
          <w:sz w:val="28"/>
          <w:szCs w:val="28"/>
        </w:rPr>
        <w:t xml:space="preserve"> человек. Численность рабочих после внедрения, принимается из расчета </w:t>
      </w:r>
      <w:r w:rsidRPr="00376AD8">
        <w:rPr>
          <w:rFonts w:ascii="Times New Roman" w:hAnsi="Times New Roman"/>
          <w:sz w:val="28"/>
          <w:szCs w:val="28"/>
          <w:lang w:val="en-US"/>
        </w:rPr>
        <w:t>R</w:t>
      </w:r>
      <w:r w:rsidRPr="00376AD8">
        <w:rPr>
          <w:rFonts w:ascii="Times New Roman" w:hAnsi="Times New Roman"/>
          <w:sz w:val="28"/>
          <w:szCs w:val="20"/>
        </w:rPr>
        <w:t>2</w:t>
      </w:r>
      <w:r w:rsidRPr="00376AD8">
        <w:rPr>
          <w:rFonts w:ascii="Times New Roman" w:hAnsi="Times New Roman"/>
          <w:sz w:val="28"/>
          <w:szCs w:val="28"/>
        </w:rPr>
        <w:t>=8человек. Программа ремонта до внедрения, принимается А</w:t>
      </w:r>
      <w:r w:rsidRPr="00376AD8">
        <w:rPr>
          <w:rFonts w:ascii="Times New Roman" w:hAnsi="Times New Roman"/>
          <w:sz w:val="28"/>
          <w:szCs w:val="20"/>
        </w:rPr>
        <w:t>1</w:t>
      </w:r>
      <w:r w:rsidRPr="00376AD8">
        <w:rPr>
          <w:rFonts w:ascii="Times New Roman" w:hAnsi="Times New Roman"/>
          <w:sz w:val="28"/>
          <w:szCs w:val="28"/>
        </w:rPr>
        <w:t>=700 комплектов в год. Программа ремонта после внедрения, принимается из расчета А</w:t>
      </w:r>
      <w:r w:rsidRPr="00376AD8">
        <w:rPr>
          <w:rFonts w:ascii="Times New Roman" w:hAnsi="Times New Roman"/>
          <w:sz w:val="28"/>
          <w:szCs w:val="20"/>
        </w:rPr>
        <w:t>2</w:t>
      </w:r>
      <w:r w:rsidRPr="00376AD8">
        <w:rPr>
          <w:rFonts w:ascii="Times New Roman" w:hAnsi="Times New Roman"/>
          <w:sz w:val="28"/>
          <w:szCs w:val="28"/>
        </w:rPr>
        <w:t xml:space="preserve">=750 комплектов в год. </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Определяем размер дополнительных капитальных вложений.</w:t>
      </w:r>
      <w:r w:rsidR="00376AD8">
        <w:rPr>
          <w:rFonts w:ascii="Times New Roman" w:hAnsi="Times New Roman"/>
          <w:sz w:val="28"/>
          <w:szCs w:val="28"/>
        </w:rPr>
        <w:t xml:space="preserve"> </w:t>
      </w:r>
    </w:p>
    <w:p w:rsid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Ликвидная стоимость списываемого оборудования принимается равной 5% от его первоначальной стоимости.</w:t>
      </w:r>
      <w:r w:rsidR="00376AD8">
        <w:rPr>
          <w:rFonts w:ascii="Times New Roman" w:hAnsi="Times New Roman"/>
          <w:sz w:val="28"/>
          <w:szCs w:val="28"/>
        </w:rPr>
        <w:t xml:space="preserve"> </w:t>
      </w:r>
      <w:r w:rsidRPr="00376AD8">
        <w:rPr>
          <w:rFonts w:ascii="Times New Roman" w:hAnsi="Times New Roman"/>
          <w:sz w:val="28"/>
          <w:szCs w:val="28"/>
        </w:rPr>
        <w:t>Величина ликвидной стоимости старого оборудования составит:</w:t>
      </w:r>
    </w:p>
    <w:p w:rsidR="008D1948" w:rsidRPr="00376AD8" w:rsidRDefault="00183D9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359" w:dyaOrig="320">
          <v:shape id="_x0000_i1069" type="#_x0000_t75" style="width:68.25pt;height:15.75pt" o:ole="">
            <v:imagedata r:id="rId72" o:title=""/>
          </v:shape>
          <o:OLEObject Type="Embed" ProgID="Equation.3" ShapeID="_x0000_i1069" DrawAspect="Content" ObjectID="_1457568650" r:id="rId73"/>
        </w:object>
      </w:r>
      <w:r w:rsidR="00376AD8">
        <w:rPr>
          <w:rFonts w:ascii="Times New Roman" w:hAnsi="Times New Roman"/>
          <w:i/>
          <w:sz w:val="28"/>
          <w:szCs w:val="28"/>
        </w:rPr>
        <w:t xml:space="preserve"> </w:t>
      </w:r>
      <w:r w:rsidR="008D1948" w:rsidRPr="00376AD8">
        <w:rPr>
          <w:rFonts w:ascii="Times New Roman" w:hAnsi="Times New Roman"/>
          <w:sz w:val="28"/>
          <w:szCs w:val="28"/>
        </w:rPr>
        <w:t>(3.17)</w:t>
      </w:r>
    </w:p>
    <w:p w:rsid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Дополнительные капитальные вложения определяются:</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280" w:dyaOrig="279">
          <v:shape id="_x0000_i1070" type="#_x0000_t75" style="width:63.75pt;height:14.25pt" o:ole="">
            <v:imagedata r:id="rId74" o:title=""/>
          </v:shape>
          <o:OLEObject Type="Embed" ProgID="Equation.3" ShapeID="_x0000_i1070" DrawAspect="Content" ObjectID="_1457568651" r:id="rId75"/>
        </w:object>
      </w:r>
      <w:r w:rsidR="00376AD8">
        <w:rPr>
          <w:rFonts w:ascii="Times New Roman" w:hAnsi="Times New Roman"/>
          <w:sz w:val="28"/>
          <w:szCs w:val="28"/>
        </w:rPr>
        <w:t xml:space="preserve"> </w:t>
      </w:r>
      <w:r w:rsidRPr="00376AD8">
        <w:rPr>
          <w:rFonts w:ascii="Times New Roman" w:hAnsi="Times New Roman"/>
          <w:sz w:val="28"/>
          <w:szCs w:val="28"/>
        </w:rPr>
        <w:t>(3.18)</w:t>
      </w:r>
    </w:p>
    <w:p w:rsid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Подставляя числовые значения в формулы (3.17) и (3.18) получаем:</w:t>
      </w:r>
    </w:p>
    <w:p w:rsidR="00376AD8" w:rsidRDefault="00183D99"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3019" w:dyaOrig="320">
          <v:shape id="_x0000_i1071" type="#_x0000_t75" style="width:150.75pt;height:15.75pt" o:ole="">
            <v:imagedata r:id="rId76" o:title=""/>
          </v:shape>
          <o:OLEObject Type="Embed" ProgID="Equation.3" ShapeID="_x0000_i1071" DrawAspect="Content" ObjectID="_1457568652" r:id="rId77"/>
        </w:object>
      </w:r>
      <w:r w:rsidR="00376AD8">
        <w:rPr>
          <w:rFonts w:ascii="Times New Roman" w:hAnsi="Times New Roman"/>
          <w:i/>
          <w:sz w:val="28"/>
          <w:szCs w:val="28"/>
        </w:rPr>
        <w:t xml:space="preserve"> </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i/>
          <w:sz w:val="28"/>
          <w:szCs w:val="28"/>
        </w:rPr>
        <w:object w:dxaOrig="220" w:dyaOrig="260">
          <v:shape id="_x0000_i1072" type="#_x0000_t75" style="width:16.5pt;height:19.5pt" o:ole="" o:bullet="t">
            <v:imagedata r:id="rId78" o:title=""/>
          </v:shape>
          <o:OLEObject Type="Embed" ProgID="Equation.3" ShapeID="_x0000_i1072" DrawAspect="Content" ObjectID="_1457568653" r:id="rId79"/>
        </w:object>
      </w:r>
      <w:r w:rsidRPr="00376AD8">
        <w:rPr>
          <w:rFonts w:ascii="Times New Roman" w:hAnsi="Times New Roman"/>
          <w:i/>
          <w:sz w:val="28"/>
          <w:szCs w:val="28"/>
        </w:rPr>
        <w:t>К</w:t>
      </w:r>
      <w:r w:rsidR="008A3D7D" w:rsidRPr="00376AD8">
        <w:rPr>
          <w:rFonts w:ascii="Times New Roman" w:hAnsi="Times New Roman"/>
          <w:sz w:val="28"/>
          <w:szCs w:val="28"/>
        </w:rPr>
        <w:t>=400000-11850=388150</w:t>
      </w:r>
      <w:r w:rsidRPr="00376AD8">
        <w:rPr>
          <w:rFonts w:ascii="Times New Roman" w:hAnsi="Times New Roman"/>
          <w:sz w:val="28"/>
          <w:szCs w:val="28"/>
        </w:rPr>
        <w:t xml:space="preserve"> руб.</w:t>
      </w:r>
    </w:p>
    <w:p w:rsidR="008D1948" w:rsidRPr="00376AD8" w:rsidRDefault="008D1948" w:rsidP="00376AD8">
      <w:pPr>
        <w:pStyle w:val="af8"/>
        <w:widowControl w:val="0"/>
        <w:spacing w:line="360" w:lineRule="auto"/>
        <w:ind w:firstLine="709"/>
        <w:jc w:val="both"/>
        <w:rPr>
          <w:bCs/>
          <w:szCs w:val="28"/>
        </w:rPr>
      </w:pPr>
      <w:r w:rsidRPr="00376AD8">
        <w:rPr>
          <w:bCs/>
          <w:szCs w:val="28"/>
        </w:rPr>
        <w:t>Расчет экономии себестоимости</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1) Экономия фонда заработной платы:</w:t>
      </w:r>
    </w:p>
    <w:p w:rsidR="005B166E" w:rsidRDefault="005B166E" w:rsidP="00376AD8">
      <w:pPr>
        <w:widowControl w:val="0"/>
        <w:tabs>
          <w:tab w:val="num" w:pos="720"/>
        </w:tabs>
        <w:spacing w:after="0" w:line="360" w:lineRule="auto"/>
        <w:ind w:firstLine="709"/>
        <w:jc w:val="both"/>
        <w:rPr>
          <w:rFonts w:ascii="Times New Roman" w:hAnsi="Times New Roman"/>
          <w:sz w:val="28"/>
          <w:szCs w:val="28"/>
        </w:rPr>
      </w:pPr>
    </w:p>
    <w:p w:rsidR="008D1948" w:rsidRPr="00376AD8" w:rsidRDefault="006A2C4B" w:rsidP="00376AD8">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3" type="#_x0000_t75" style="width:10.5pt;height:10.5pt" o:bullet="t">
            <v:imagedata r:id="rId80" o:title=""/>
          </v:shape>
        </w:pict>
      </w:r>
      <w:r w:rsidR="008D1948" w:rsidRPr="00376AD8">
        <w:rPr>
          <w:rFonts w:ascii="Times New Roman" w:hAnsi="Times New Roman"/>
          <w:sz w:val="28"/>
          <w:szCs w:val="28"/>
        </w:rPr>
        <w:t>С1=(</w:t>
      </w:r>
      <w:r>
        <w:rPr>
          <w:rFonts w:ascii="Times New Roman" w:hAnsi="Times New Roman"/>
          <w:sz w:val="28"/>
          <w:szCs w:val="28"/>
        </w:rPr>
        <w:pict>
          <v:shape id="_x0000_i1074" type="#_x0000_t75" style="width:26.25pt;height:34.5pt">
            <v:imagedata r:id="rId81" o:title=""/>
          </v:shape>
        </w:pict>
      </w:r>
      <w:r w:rsidR="008D1948" w:rsidRPr="00376AD8">
        <w:rPr>
          <w:rFonts w:ascii="Times New Roman" w:hAnsi="Times New Roman"/>
          <w:sz w:val="28"/>
          <w:szCs w:val="28"/>
        </w:rPr>
        <w:t>-</w:t>
      </w:r>
      <w:r>
        <w:rPr>
          <w:rFonts w:ascii="Times New Roman" w:hAnsi="Times New Roman"/>
          <w:sz w:val="28"/>
          <w:szCs w:val="28"/>
        </w:rPr>
        <w:pict>
          <v:shape id="_x0000_i1075" type="#_x0000_t75" style="width:32.25pt;height:39pt">
            <v:imagedata r:id="rId82" o:title=""/>
          </v:shape>
        </w:pict>
      </w:r>
      <w:r w:rsidR="008D1948" w:rsidRPr="00376AD8">
        <w:rPr>
          <w:rFonts w:ascii="Times New Roman" w:hAnsi="Times New Roman"/>
          <w:sz w:val="28"/>
          <w:szCs w:val="28"/>
        </w:rPr>
        <w:t>)∙А2</w:t>
      </w:r>
      <w:r w:rsidR="00376AD8">
        <w:rPr>
          <w:rFonts w:ascii="Times New Roman" w:hAnsi="Times New Roman"/>
          <w:sz w:val="28"/>
          <w:szCs w:val="28"/>
        </w:rPr>
        <w:t xml:space="preserve"> </w:t>
      </w:r>
      <w:r w:rsidR="008D1948" w:rsidRPr="00376AD8">
        <w:rPr>
          <w:rFonts w:ascii="Times New Roman" w:hAnsi="Times New Roman"/>
          <w:sz w:val="28"/>
          <w:szCs w:val="28"/>
        </w:rPr>
        <w:t>(3.19)</w:t>
      </w:r>
    </w:p>
    <w:p w:rsidR="005B166E" w:rsidRDefault="005B166E" w:rsidP="00376AD8">
      <w:pPr>
        <w:widowControl w:val="0"/>
        <w:tabs>
          <w:tab w:val="num" w:pos="720"/>
        </w:tabs>
        <w:spacing w:after="0" w:line="360" w:lineRule="auto"/>
        <w:ind w:firstLine="709"/>
        <w:jc w:val="both"/>
        <w:rPr>
          <w:rFonts w:ascii="Times New Roman" w:hAnsi="Times New Roman"/>
          <w:sz w:val="28"/>
          <w:szCs w:val="28"/>
        </w:rPr>
      </w:pP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где ЗП1 и ЗП2 – фонд заработной платы до и после внедрения новой технологии.</w:t>
      </w: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ЗП2</w:t>
      </w:r>
      <w:r w:rsidR="008A3D7D" w:rsidRPr="00376AD8">
        <w:rPr>
          <w:rFonts w:ascii="Times New Roman" w:hAnsi="Times New Roman"/>
          <w:sz w:val="28"/>
          <w:szCs w:val="28"/>
        </w:rPr>
        <w:t>= 1331781</w:t>
      </w:r>
      <w:r w:rsidRPr="00376AD8">
        <w:rPr>
          <w:rFonts w:ascii="Times New Roman" w:hAnsi="Times New Roman"/>
          <w:sz w:val="28"/>
          <w:szCs w:val="28"/>
        </w:rPr>
        <w:t>руб</w:t>
      </w:r>
      <w:r w:rsidR="00275111" w:rsidRPr="00376AD8">
        <w:rPr>
          <w:rFonts w:ascii="Times New Roman" w:hAnsi="Times New Roman"/>
          <w:sz w:val="28"/>
          <w:szCs w:val="28"/>
        </w:rPr>
        <w:t>.</w:t>
      </w:r>
      <w:r w:rsidR="00C47AE0" w:rsidRPr="00376AD8">
        <w:rPr>
          <w:rFonts w:ascii="Times New Roman" w:hAnsi="Times New Roman"/>
          <w:sz w:val="28"/>
          <w:szCs w:val="28"/>
        </w:rPr>
        <w:t xml:space="preserve"> согласно таблицы №7</w:t>
      </w: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Зп1</w:t>
      </w:r>
      <w:r w:rsidR="008A3D7D" w:rsidRPr="00376AD8">
        <w:rPr>
          <w:rFonts w:ascii="Times New Roman" w:hAnsi="Times New Roman"/>
          <w:sz w:val="28"/>
          <w:szCs w:val="28"/>
        </w:rPr>
        <w:t>= 1664726,4</w:t>
      </w:r>
      <w:r w:rsidRPr="00376AD8">
        <w:rPr>
          <w:rFonts w:ascii="Times New Roman" w:hAnsi="Times New Roman"/>
          <w:sz w:val="28"/>
          <w:szCs w:val="28"/>
        </w:rPr>
        <w:t>руб</w:t>
      </w:r>
      <w:r w:rsidR="00275111" w:rsidRPr="00376AD8">
        <w:rPr>
          <w:rFonts w:ascii="Times New Roman" w:hAnsi="Times New Roman"/>
          <w:sz w:val="28"/>
          <w:szCs w:val="28"/>
        </w:rPr>
        <w:t>.</w:t>
      </w:r>
    </w:p>
    <w:p w:rsidR="008D1948" w:rsidRPr="00376AD8" w:rsidRDefault="006A2C4B" w:rsidP="00376AD8">
      <w:pPr>
        <w:widowControl w:val="0"/>
        <w:tabs>
          <w:tab w:val="num" w:pos="720"/>
          <w:tab w:val="num" w:pos="108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6" type="#_x0000_t75" style="width:10.5pt;height:12.75pt">
            <v:imagedata r:id="rId83" o:title=""/>
          </v:shape>
        </w:pict>
      </w:r>
      <w:r w:rsidR="008D1948" w:rsidRPr="00376AD8">
        <w:rPr>
          <w:rFonts w:ascii="Times New Roman" w:hAnsi="Times New Roman"/>
          <w:sz w:val="28"/>
          <w:szCs w:val="28"/>
        </w:rPr>
        <w:t>С1</w:t>
      </w:r>
      <w:r w:rsidR="00275111" w:rsidRPr="00376AD8">
        <w:rPr>
          <w:rFonts w:ascii="Times New Roman" w:hAnsi="Times New Roman"/>
          <w:sz w:val="28"/>
          <w:szCs w:val="28"/>
        </w:rPr>
        <w:t>=(</w:t>
      </w:r>
      <w:r w:rsidR="008D1948" w:rsidRPr="00376AD8">
        <w:rPr>
          <w:rFonts w:ascii="Times New Roman" w:hAnsi="Times New Roman"/>
          <w:sz w:val="28"/>
          <w:szCs w:val="28"/>
        </w:rPr>
        <w:t xml:space="preserve"> </w:t>
      </w:r>
      <w:r w:rsidR="00C47AE0" w:rsidRPr="00376AD8">
        <w:rPr>
          <w:rFonts w:ascii="Times New Roman" w:hAnsi="Times New Roman"/>
          <w:sz w:val="28"/>
          <w:szCs w:val="28"/>
        </w:rPr>
        <w:t>1331781/700 – 10654248</w:t>
      </w:r>
      <w:r w:rsidR="00275111" w:rsidRPr="00376AD8">
        <w:rPr>
          <w:rFonts w:ascii="Times New Roman" w:hAnsi="Times New Roman"/>
          <w:sz w:val="28"/>
          <w:szCs w:val="28"/>
        </w:rPr>
        <w:t>/750)=</w:t>
      </w:r>
      <w:r w:rsidR="00C47AE0" w:rsidRPr="00376AD8">
        <w:rPr>
          <w:rFonts w:ascii="Times New Roman" w:hAnsi="Times New Roman"/>
          <w:sz w:val="28"/>
          <w:szCs w:val="28"/>
        </w:rPr>
        <w:t>19025,442</w:t>
      </w:r>
      <w:r w:rsidR="00275111" w:rsidRPr="00376AD8">
        <w:rPr>
          <w:rFonts w:ascii="Times New Roman" w:hAnsi="Times New Roman"/>
          <w:sz w:val="28"/>
          <w:szCs w:val="28"/>
        </w:rPr>
        <w:t xml:space="preserve"> – </w:t>
      </w:r>
      <w:r w:rsidR="00C47AE0" w:rsidRPr="00376AD8">
        <w:rPr>
          <w:rFonts w:ascii="Times New Roman" w:hAnsi="Times New Roman"/>
          <w:sz w:val="28"/>
          <w:szCs w:val="28"/>
        </w:rPr>
        <w:t>14205,664</w:t>
      </w:r>
      <w:r w:rsidR="00275111" w:rsidRPr="00376AD8">
        <w:rPr>
          <w:rFonts w:ascii="Times New Roman" w:hAnsi="Times New Roman"/>
          <w:sz w:val="28"/>
          <w:szCs w:val="28"/>
        </w:rPr>
        <w:t>=</w:t>
      </w:r>
      <w:r w:rsidR="00C47AE0" w:rsidRPr="00376AD8">
        <w:rPr>
          <w:rFonts w:ascii="Times New Roman" w:hAnsi="Times New Roman"/>
          <w:sz w:val="28"/>
          <w:szCs w:val="28"/>
        </w:rPr>
        <w:t>4819,778</w:t>
      </w:r>
      <w:r w:rsidR="008D1948" w:rsidRPr="00376AD8">
        <w:rPr>
          <w:rFonts w:ascii="Times New Roman" w:hAnsi="Times New Roman"/>
          <w:sz w:val="28"/>
          <w:szCs w:val="28"/>
        </w:rPr>
        <w:t>руб.</w:t>
      </w: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2) Экономия амортизационных отчислений</w:t>
      </w:r>
    </w:p>
    <w:p w:rsidR="005B166E" w:rsidRDefault="005B166E" w:rsidP="00376AD8">
      <w:pPr>
        <w:widowControl w:val="0"/>
        <w:spacing w:after="0" w:line="360" w:lineRule="auto"/>
        <w:ind w:firstLine="709"/>
        <w:jc w:val="both"/>
        <w:rPr>
          <w:rFonts w:ascii="Times New Roman" w:hAnsi="Times New Roman"/>
          <w:sz w:val="28"/>
          <w:szCs w:val="28"/>
        </w:rPr>
      </w:pPr>
    </w:p>
    <w:p w:rsidR="008D1948" w:rsidRPr="00376AD8" w:rsidRDefault="006A2C4B" w:rsidP="00376AD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77" type="#_x0000_t75" style="width:12.75pt;height:15pt">
            <v:imagedata r:id="rId84" o:title=""/>
          </v:shape>
        </w:pict>
      </w:r>
      <w:r w:rsidR="008D1948" w:rsidRPr="00376AD8">
        <w:rPr>
          <w:rFonts w:ascii="Times New Roman" w:hAnsi="Times New Roman"/>
          <w:sz w:val="28"/>
          <w:szCs w:val="28"/>
        </w:rPr>
        <w:t>С2=асрА2</w:t>
      </w:r>
      <w:r>
        <w:rPr>
          <w:rFonts w:ascii="Times New Roman" w:hAnsi="Times New Roman"/>
          <w:sz w:val="28"/>
          <w:szCs w:val="28"/>
        </w:rPr>
        <w:pict>
          <v:shape id="_x0000_i1078" type="#_x0000_t75" style="width:164.25pt;height:30pt">
            <v:imagedata r:id="rId85" o:title=""/>
          </v:shape>
        </w:pict>
      </w:r>
      <w:r w:rsidR="00376AD8">
        <w:rPr>
          <w:rFonts w:ascii="Times New Roman" w:hAnsi="Times New Roman"/>
          <w:sz w:val="28"/>
          <w:szCs w:val="28"/>
        </w:rPr>
        <w:t xml:space="preserve"> </w:t>
      </w:r>
      <w:r w:rsidR="008D1948" w:rsidRPr="00376AD8">
        <w:rPr>
          <w:rFonts w:ascii="Times New Roman" w:hAnsi="Times New Roman"/>
          <w:sz w:val="28"/>
          <w:szCs w:val="28"/>
        </w:rPr>
        <w:t>(3.20)</w:t>
      </w:r>
    </w:p>
    <w:p w:rsidR="005B166E" w:rsidRDefault="005B166E" w:rsidP="00376AD8">
      <w:pPr>
        <w:widowControl w:val="0"/>
        <w:tabs>
          <w:tab w:val="num" w:pos="720"/>
          <w:tab w:val="num" w:pos="1080"/>
        </w:tabs>
        <w:spacing w:after="0" w:line="360" w:lineRule="auto"/>
        <w:ind w:firstLine="709"/>
        <w:jc w:val="both"/>
        <w:rPr>
          <w:rFonts w:ascii="Times New Roman" w:hAnsi="Times New Roman"/>
          <w:sz w:val="28"/>
          <w:szCs w:val="28"/>
        </w:rPr>
      </w:pPr>
    </w:p>
    <w:p w:rsidR="008D1948" w:rsidRPr="00376AD8" w:rsidRDefault="008D1948" w:rsidP="00376AD8">
      <w:pPr>
        <w:widowControl w:val="0"/>
        <w:tabs>
          <w:tab w:val="num" w:pos="720"/>
          <w:tab w:val="num" w:pos="1080"/>
        </w:tabs>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где: аср – средний размер амортизационных отчислений </w:t>
      </w:r>
    </w:p>
    <w:p w:rsidR="005B166E" w:rsidRDefault="005B166E" w:rsidP="00376AD8">
      <w:pPr>
        <w:widowControl w:val="0"/>
        <w:tabs>
          <w:tab w:val="num" w:pos="720"/>
          <w:tab w:val="num" w:pos="1080"/>
        </w:tabs>
        <w:spacing w:after="0" w:line="360" w:lineRule="auto"/>
        <w:ind w:firstLine="709"/>
        <w:jc w:val="both"/>
        <w:rPr>
          <w:rFonts w:ascii="Times New Roman" w:hAnsi="Times New Roman"/>
          <w:sz w:val="28"/>
          <w:szCs w:val="28"/>
        </w:rPr>
      </w:pPr>
    </w:p>
    <w:p w:rsidR="008D1948" w:rsidRPr="00376AD8" w:rsidRDefault="006A2C4B" w:rsidP="00376AD8">
      <w:pPr>
        <w:widowControl w:val="0"/>
        <w:tabs>
          <w:tab w:val="num" w:pos="720"/>
          <w:tab w:val="num" w:pos="108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9" type="#_x0000_t75" style="width:194.25pt;height:32.25pt">
            <v:imagedata r:id="rId86" o:title=""/>
          </v:shape>
        </w:pict>
      </w:r>
      <w:r w:rsidR="00376AD8">
        <w:rPr>
          <w:rFonts w:ascii="Times New Roman" w:hAnsi="Times New Roman"/>
          <w:sz w:val="28"/>
          <w:szCs w:val="28"/>
        </w:rPr>
        <w:t xml:space="preserve"> </w:t>
      </w:r>
      <w:r w:rsidR="00275111" w:rsidRPr="00376AD8">
        <w:rPr>
          <w:rFonts w:ascii="Times New Roman" w:hAnsi="Times New Roman"/>
          <w:sz w:val="28"/>
          <w:szCs w:val="28"/>
        </w:rPr>
        <w:t>(3</w:t>
      </w:r>
      <w:r w:rsidR="008D1948" w:rsidRPr="00376AD8">
        <w:rPr>
          <w:rFonts w:ascii="Times New Roman" w:hAnsi="Times New Roman"/>
          <w:sz w:val="28"/>
          <w:szCs w:val="28"/>
        </w:rPr>
        <w:t>.21)</w:t>
      </w:r>
    </w:p>
    <w:p w:rsidR="008D1948" w:rsidRPr="00376AD8" w:rsidRDefault="001C7671" w:rsidP="00376AD8">
      <w:pPr>
        <w:widowControl w:val="0"/>
        <w:tabs>
          <w:tab w:val="num" w:pos="720"/>
          <w:tab w:val="num" w:pos="108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D1948" w:rsidRPr="00376AD8">
        <w:rPr>
          <w:rFonts w:ascii="Times New Roman" w:hAnsi="Times New Roman"/>
          <w:sz w:val="28"/>
          <w:szCs w:val="28"/>
        </w:rPr>
        <w:t>где</w:t>
      </w:r>
      <w:r w:rsidR="008D1948" w:rsidRPr="00376AD8">
        <w:rPr>
          <w:rFonts w:ascii="Times New Roman" w:hAnsi="Times New Roman"/>
          <w:i/>
          <w:sz w:val="28"/>
          <w:szCs w:val="28"/>
        </w:rPr>
        <w:t xml:space="preserve"> а</w:t>
      </w:r>
      <w:r w:rsidR="008D1948" w:rsidRPr="00376AD8">
        <w:rPr>
          <w:rFonts w:ascii="Times New Roman" w:hAnsi="Times New Roman"/>
          <w:sz w:val="28"/>
          <w:szCs w:val="28"/>
        </w:rPr>
        <w:t>ср.об-средний размер амортизационных отчислений для оборудования ,принимаем 14%</w:t>
      </w:r>
      <w:r w:rsidR="00376AD8">
        <w:rPr>
          <w:rFonts w:ascii="Times New Roman" w:hAnsi="Times New Roman"/>
          <w:sz w:val="28"/>
          <w:szCs w:val="28"/>
        </w:rPr>
        <w:t xml:space="preserve"> </w:t>
      </w:r>
    </w:p>
    <w:p w:rsidR="008D1948" w:rsidRPr="00376AD8" w:rsidRDefault="008D1948" w:rsidP="00376AD8">
      <w:pPr>
        <w:widowControl w:val="0"/>
        <w:tabs>
          <w:tab w:val="num" w:pos="720"/>
          <w:tab w:val="num" w:pos="1080"/>
        </w:tabs>
        <w:spacing w:after="0" w:line="360" w:lineRule="auto"/>
        <w:ind w:firstLine="709"/>
        <w:jc w:val="both"/>
        <w:rPr>
          <w:rFonts w:ascii="Times New Roman" w:hAnsi="Times New Roman"/>
          <w:sz w:val="28"/>
          <w:szCs w:val="28"/>
        </w:rPr>
      </w:pPr>
      <w:r w:rsidRPr="00376AD8">
        <w:rPr>
          <w:rFonts w:ascii="Times New Roman" w:hAnsi="Times New Roman"/>
          <w:i/>
          <w:sz w:val="28"/>
          <w:szCs w:val="28"/>
        </w:rPr>
        <w:t>а</w:t>
      </w:r>
      <w:r w:rsidRPr="00376AD8">
        <w:rPr>
          <w:rFonts w:ascii="Times New Roman" w:hAnsi="Times New Roman"/>
          <w:sz w:val="28"/>
          <w:szCs w:val="28"/>
        </w:rPr>
        <w:t>ЗД - средний размер амортизационных отчислений, принимаем для здания 2,5%.</w:t>
      </w:r>
    </w:p>
    <w:p w:rsidR="00275111" w:rsidRPr="00376AD8" w:rsidRDefault="00275111" w:rsidP="00376AD8">
      <w:pPr>
        <w:widowControl w:val="0"/>
        <w:tabs>
          <w:tab w:val="num" w:pos="720"/>
          <w:tab w:val="num" w:pos="108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числовые значения в формулу 3.21, получим:</w:t>
      </w:r>
    </w:p>
    <w:p w:rsidR="00275111" w:rsidRPr="00376AD8" w:rsidRDefault="00275111" w:rsidP="00376AD8">
      <w:pPr>
        <w:widowControl w:val="0"/>
        <w:tabs>
          <w:tab w:val="num" w:pos="720"/>
          <w:tab w:val="num" w:pos="108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а</w:t>
      </w:r>
      <w:r w:rsidRPr="00376AD8">
        <w:rPr>
          <w:rFonts w:ascii="Times New Roman" w:hAnsi="Times New Roman"/>
          <w:sz w:val="28"/>
          <w:szCs w:val="20"/>
        </w:rPr>
        <w:t>ср</w:t>
      </w:r>
      <w:r w:rsidRPr="00376AD8">
        <w:rPr>
          <w:rFonts w:ascii="Times New Roman" w:hAnsi="Times New Roman"/>
          <w:sz w:val="28"/>
          <w:szCs w:val="28"/>
        </w:rPr>
        <w:t>=</w:t>
      </w:r>
      <w:r w:rsidR="00C47AE0" w:rsidRPr="00376AD8">
        <w:rPr>
          <w:rFonts w:ascii="Times New Roman" w:hAnsi="Times New Roman"/>
          <w:sz w:val="28"/>
          <w:szCs w:val="28"/>
        </w:rPr>
        <w:t>14(400000-(240000-237000))+</w:t>
      </w:r>
      <w:r w:rsidR="0095661B" w:rsidRPr="00376AD8">
        <w:rPr>
          <w:rFonts w:ascii="Times New Roman" w:hAnsi="Times New Roman"/>
          <w:sz w:val="28"/>
          <w:szCs w:val="28"/>
        </w:rPr>
        <w:t>2</w:t>
      </w:r>
      <w:r w:rsidR="00C47AE0" w:rsidRPr="00376AD8">
        <w:rPr>
          <w:rFonts w:ascii="Times New Roman" w:hAnsi="Times New Roman"/>
          <w:sz w:val="28"/>
          <w:szCs w:val="28"/>
        </w:rPr>
        <w:t>,</w:t>
      </w:r>
      <w:r w:rsidR="0095661B" w:rsidRPr="00376AD8">
        <w:rPr>
          <w:rFonts w:ascii="Times New Roman" w:hAnsi="Times New Roman"/>
          <w:sz w:val="28"/>
          <w:szCs w:val="28"/>
        </w:rPr>
        <w:t>5·212</w:t>
      </w:r>
      <w:r w:rsidR="00C47AE0" w:rsidRPr="00376AD8">
        <w:rPr>
          <w:rFonts w:ascii="Times New Roman" w:hAnsi="Times New Roman"/>
          <w:sz w:val="28"/>
          <w:szCs w:val="28"/>
        </w:rPr>
        <w:t>7</w:t>
      </w:r>
      <w:r w:rsidR="0095661B" w:rsidRPr="00376AD8">
        <w:rPr>
          <w:rFonts w:ascii="Times New Roman" w:hAnsi="Times New Roman"/>
          <w:sz w:val="28"/>
          <w:szCs w:val="28"/>
        </w:rPr>
        <w:t>456/400000+(240000-237000)+212</w:t>
      </w:r>
      <w:r w:rsidR="00C47AE0" w:rsidRPr="00376AD8">
        <w:rPr>
          <w:rFonts w:ascii="Times New Roman" w:hAnsi="Times New Roman"/>
          <w:sz w:val="28"/>
          <w:szCs w:val="28"/>
        </w:rPr>
        <w:t>7</w:t>
      </w:r>
      <w:r w:rsidR="0095661B" w:rsidRPr="00376AD8">
        <w:rPr>
          <w:rFonts w:ascii="Times New Roman" w:hAnsi="Times New Roman"/>
          <w:sz w:val="28"/>
          <w:szCs w:val="28"/>
        </w:rPr>
        <w:t>456=</w:t>
      </w:r>
      <w:r w:rsidR="00C47AE0" w:rsidRPr="00376AD8">
        <w:rPr>
          <w:rFonts w:ascii="Times New Roman" w:hAnsi="Times New Roman"/>
          <w:sz w:val="28"/>
          <w:szCs w:val="28"/>
        </w:rPr>
        <w:t>0,17</w:t>
      </w:r>
    </w:p>
    <w:p w:rsidR="0095661B" w:rsidRPr="00376AD8" w:rsidRDefault="0095661B" w:rsidP="00376AD8">
      <w:pPr>
        <w:widowControl w:val="0"/>
        <w:tabs>
          <w:tab w:val="num" w:pos="720"/>
          <w:tab w:val="num" w:pos="108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полученный результат в формулу 3.20, получим:</w:t>
      </w:r>
    </w:p>
    <w:p w:rsidR="008D1948" w:rsidRPr="00376AD8" w:rsidRDefault="006A2C4B" w:rsidP="00376AD8">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0" type="#_x0000_t75" style="width:12.75pt;height:15pt" o:bullet="t">
            <v:imagedata r:id="rId84" o:title=""/>
          </v:shape>
        </w:pict>
      </w:r>
      <w:r w:rsidR="008D1948" w:rsidRPr="00376AD8">
        <w:rPr>
          <w:rFonts w:ascii="Times New Roman" w:hAnsi="Times New Roman"/>
          <w:sz w:val="28"/>
          <w:szCs w:val="28"/>
        </w:rPr>
        <w:t>С2</w:t>
      </w:r>
      <w:r w:rsidR="00C47AE0" w:rsidRPr="00376AD8">
        <w:rPr>
          <w:rFonts w:ascii="Times New Roman" w:hAnsi="Times New Roman"/>
          <w:sz w:val="28"/>
          <w:szCs w:val="28"/>
        </w:rPr>
        <w:t>=0,17</w:t>
      </w:r>
      <w:r w:rsidR="0095661B" w:rsidRPr="00376AD8">
        <w:rPr>
          <w:rFonts w:ascii="Times New Roman" w:hAnsi="Times New Roman"/>
          <w:sz w:val="28"/>
          <w:szCs w:val="28"/>
        </w:rPr>
        <w:t>·750((240000+212</w:t>
      </w:r>
      <w:r w:rsidR="00C47AE0" w:rsidRPr="00376AD8">
        <w:rPr>
          <w:rFonts w:ascii="Times New Roman" w:hAnsi="Times New Roman"/>
          <w:sz w:val="28"/>
          <w:szCs w:val="28"/>
        </w:rPr>
        <w:t>7</w:t>
      </w:r>
      <w:r w:rsidR="0095661B" w:rsidRPr="00376AD8">
        <w:rPr>
          <w:rFonts w:ascii="Times New Roman" w:hAnsi="Times New Roman"/>
          <w:sz w:val="28"/>
          <w:szCs w:val="28"/>
        </w:rPr>
        <w:t>456/700)-(400000+(240000-</w:t>
      </w:r>
      <w:r w:rsidR="00BE492F" w:rsidRPr="00376AD8">
        <w:rPr>
          <w:rFonts w:ascii="Times New Roman" w:hAnsi="Times New Roman"/>
          <w:sz w:val="28"/>
          <w:szCs w:val="28"/>
        </w:rPr>
        <w:t>237000)+212</w:t>
      </w:r>
      <w:r w:rsidR="00C47AE0" w:rsidRPr="00376AD8">
        <w:rPr>
          <w:rFonts w:ascii="Times New Roman" w:hAnsi="Times New Roman"/>
          <w:sz w:val="28"/>
          <w:szCs w:val="28"/>
        </w:rPr>
        <w:t>7</w:t>
      </w:r>
      <w:r w:rsidR="00BE492F" w:rsidRPr="00376AD8">
        <w:rPr>
          <w:rFonts w:ascii="Times New Roman" w:hAnsi="Times New Roman"/>
          <w:sz w:val="28"/>
          <w:szCs w:val="28"/>
        </w:rPr>
        <w:t>456/750)=</w:t>
      </w:r>
      <w:r w:rsidR="00C47AE0" w:rsidRPr="00376AD8">
        <w:rPr>
          <w:rFonts w:ascii="Times New Roman" w:hAnsi="Times New Roman"/>
          <w:sz w:val="28"/>
          <w:szCs w:val="28"/>
        </w:rPr>
        <w:t>127,5</w:t>
      </w:r>
      <w:r w:rsidR="00BE492F" w:rsidRPr="00376AD8">
        <w:rPr>
          <w:rFonts w:ascii="Times New Roman" w:hAnsi="Times New Roman"/>
          <w:sz w:val="28"/>
          <w:szCs w:val="28"/>
        </w:rPr>
        <w:t>(</w:t>
      </w:r>
      <w:r w:rsidR="00C47AE0" w:rsidRPr="00376AD8">
        <w:rPr>
          <w:rFonts w:ascii="Times New Roman" w:hAnsi="Times New Roman"/>
          <w:sz w:val="28"/>
          <w:szCs w:val="28"/>
        </w:rPr>
        <w:t>3382,08</w:t>
      </w:r>
      <w:r w:rsidR="00BE492F" w:rsidRPr="00376AD8">
        <w:rPr>
          <w:rFonts w:ascii="Times New Roman" w:hAnsi="Times New Roman"/>
          <w:sz w:val="28"/>
          <w:szCs w:val="28"/>
        </w:rPr>
        <w:t>-</w:t>
      </w:r>
      <w:r w:rsidR="00C47AE0" w:rsidRPr="00376AD8">
        <w:rPr>
          <w:rFonts w:ascii="Times New Roman" w:hAnsi="Times New Roman"/>
          <w:sz w:val="28"/>
          <w:szCs w:val="28"/>
        </w:rPr>
        <w:t>3373,9</w:t>
      </w:r>
      <w:r w:rsidR="00BE492F" w:rsidRPr="00376AD8">
        <w:rPr>
          <w:rFonts w:ascii="Times New Roman" w:hAnsi="Times New Roman"/>
          <w:sz w:val="28"/>
          <w:szCs w:val="28"/>
        </w:rPr>
        <w:t>)=</w:t>
      </w:r>
      <w:r w:rsidR="00C47AE0" w:rsidRPr="00376AD8">
        <w:rPr>
          <w:rFonts w:ascii="Times New Roman" w:hAnsi="Times New Roman"/>
          <w:sz w:val="28"/>
          <w:szCs w:val="28"/>
        </w:rPr>
        <w:t>1042,9</w:t>
      </w:r>
      <w:r w:rsidR="008D1948" w:rsidRPr="00376AD8">
        <w:rPr>
          <w:rFonts w:ascii="Times New Roman" w:hAnsi="Times New Roman"/>
          <w:sz w:val="28"/>
          <w:szCs w:val="28"/>
        </w:rPr>
        <w:t>руб</w:t>
      </w:r>
      <w:r w:rsidR="004F1C11" w:rsidRPr="00376AD8">
        <w:rPr>
          <w:rFonts w:ascii="Times New Roman" w:hAnsi="Times New Roman"/>
          <w:sz w:val="28"/>
          <w:szCs w:val="28"/>
        </w:rPr>
        <w:t>.</w:t>
      </w: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3) Экономия общехозяйственных расходов</w:t>
      </w:r>
    </w:p>
    <w:p w:rsidR="005B166E" w:rsidRDefault="005B166E" w:rsidP="00376AD8">
      <w:pPr>
        <w:widowControl w:val="0"/>
        <w:tabs>
          <w:tab w:val="num" w:pos="720"/>
        </w:tabs>
        <w:spacing w:after="0" w:line="360" w:lineRule="auto"/>
        <w:ind w:firstLine="709"/>
        <w:jc w:val="both"/>
        <w:rPr>
          <w:rFonts w:ascii="Times New Roman" w:hAnsi="Times New Roman"/>
          <w:sz w:val="28"/>
          <w:szCs w:val="28"/>
        </w:rPr>
      </w:pPr>
    </w:p>
    <w:p w:rsidR="008D1948" w:rsidRPr="00376AD8" w:rsidRDefault="006A2C4B" w:rsidP="00376AD8">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1" type="#_x0000_t75" style="width:17.25pt;height:21.75pt">
            <v:imagedata r:id="rId87" o:title=""/>
          </v:shape>
        </w:pict>
      </w:r>
      <w:r w:rsidR="008D1948" w:rsidRPr="00376AD8">
        <w:rPr>
          <w:rFonts w:ascii="Times New Roman" w:hAnsi="Times New Roman"/>
          <w:sz w:val="28"/>
          <w:szCs w:val="28"/>
        </w:rPr>
        <w:t>С3=(</w:t>
      </w:r>
      <w:r>
        <w:rPr>
          <w:rFonts w:ascii="Times New Roman" w:hAnsi="Times New Roman"/>
          <w:sz w:val="28"/>
          <w:szCs w:val="28"/>
        </w:rPr>
        <w:pict>
          <v:shape id="_x0000_i1082" type="#_x0000_t75" style="width:60.75pt;height:30pt">
            <v:imagedata r:id="rId88" o:title=""/>
          </v:shape>
        </w:pict>
      </w:r>
      <w:r w:rsidR="008D1948" w:rsidRPr="00376AD8">
        <w:rPr>
          <w:rFonts w:ascii="Times New Roman" w:hAnsi="Times New Roman"/>
          <w:sz w:val="28"/>
          <w:szCs w:val="28"/>
        </w:rPr>
        <w:t>∙А2</w:t>
      </w:r>
      <w:r w:rsidR="00376AD8">
        <w:rPr>
          <w:rFonts w:ascii="Times New Roman" w:hAnsi="Times New Roman"/>
          <w:sz w:val="28"/>
          <w:szCs w:val="28"/>
        </w:rPr>
        <w:t xml:space="preserve"> </w:t>
      </w:r>
      <w:r w:rsidR="008D1948" w:rsidRPr="00376AD8">
        <w:rPr>
          <w:rFonts w:ascii="Times New Roman" w:hAnsi="Times New Roman"/>
          <w:sz w:val="28"/>
          <w:szCs w:val="28"/>
        </w:rPr>
        <w:t>(3.22)</w:t>
      </w:r>
    </w:p>
    <w:p w:rsidR="005B166E" w:rsidRDefault="005B166E" w:rsidP="00376AD8">
      <w:pPr>
        <w:widowControl w:val="0"/>
        <w:tabs>
          <w:tab w:val="num" w:pos="720"/>
        </w:tabs>
        <w:spacing w:after="0" w:line="360" w:lineRule="auto"/>
        <w:ind w:firstLine="709"/>
        <w:jc w:val="both"/>
        <w:rPr>
          <w:rFonts w:ascii="Times New Roman" w:hAnsi="Times New Roman"/>
          <w:sz w:val="28"/>
          <w:szCs w:val="28"/>
        </w:rPr>
      </w:pP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где : Рох - величина об</w:t>
      </w:r>
      <w:r w:rsidR="004F1C11" w:rsidRPr="00376AD8">
        <w:rPr>
          <w:rFonts w:ascii="Times New Roman" w:hAnsi="Times New Roman"/>
          <w:sz w:val="28"/>
          <w:szCs w:val="28"/>
        </w:rPr>
        <w:t>щехозяйственных расходов; 266356,2</w:t>
      </w:r>
      <w:r w:rsidRPr="00376AD8">
        <w:rPr>
          <w:rFonts w:ascii="Times New Roman" w:hAnsi="Times New Roman"/>
          <w:sz w:val="28"/>
          <w:szCs w:val="28"/>
        </w:rPr>
        <w:t>руб</w:t>
      </w:r>
      <w:r w:rsidR="004F1C11" w:rsidRPr="00376AD8">
        <w:rPr>
          <w:rFonts w:ascii="Times New Roman" w:hAnsi="Times New Roman"/>
          <w:sz w:val="28"/>
          <w:szCs w:val="28"/>
        </w:rPr>
        <w:t>.</w:t>
      </w:r>
    </w:p>
    <w:p w:rsidR="008D1948" w:rsidRPr="00376AD8" w:rsidRDefault="008D1948"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А1 и А2 – программа ремонта до и после внедрения новой технологии.</w:t>
      </w:r>
    </w:p>
    <w:p w:rsidR="00376AD8" w:rsidRDefault="004F1C11" w:rsidP="00376AD8">
      <w:pPr>
        <w:widowControl w:val="0"/>
        <w:tabs>
          <w:tab w:val="num" w:pos="72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числовые значения в формулу 3.22, получим:</w:t>
      </w:r>
    </w:p>
    <w:p w:rsidR="008D1948" w:rsidRPr="00376AD8" w:rsidRDefault="006A2C4B" w:rsidP="00376AD8">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3" type="#_x0000_t75" style="width:17.25pt;height:21.75pt">
            <v:imagedata r:id="rId87" o:title=""/>
          </v:shape>
        </w:pict>
      </w:r>
      <w:r w:rsidR="008D1948" w:rsidRPr="00376AD8">
        <w:rPr>
          <w:rFonts w:ascii="Times New Roman" w:hAnsi="Times New Roman"/>
          <w:sz w:val="28"/>
          <w:szCs w:val="28"/>
        </w:rPr>
        <w:t>С3</w:t>
      </w:r>
      <w:r w:rsidR="004F1C11" w:rsidRPr="00376AD8">
        <w:rPr>
          <w:rFonts w:ascii="Times New Roman" w:hAnsi="Times New Roman"/>
          <w:sz w:val="28"/>
          <w:szCs w:val="28"/>
        </w:rPr>
        <w:t>=(</w:t>
      </w:r>
      <w:r w:rsidR="00C47AE0" w:rsidRPr="00376AD8">
        <w:rPr>
          <w:rFonts w:ascii="Times New Roman" w:hAnsi="Times New Roman"/>
          <w:sz w:val="28"/>
          <w:szCs w:val="28"/>
        </w:rPr>
        <w:t>362091,72</w:t>
      </w:r>
      <w:r w:rsidR="004F1C11" w:rsidRPr="00376AD8">
        <w:rPr>
          <w:rFonts w:ascii="Times New Roman" w:hAnsi="Times New Roman"/>
          <w:sz w:val="28"/>
          <w:szCs w:val="28"/>
        </w:rPr>
        <w:t>/700-</w:t>
      </w:r>
      <w:r w:rsidR="00C47AE0" w:rsidRPr="00376AD8">
        <w:rPr>
          <w:rFonts w:ascii="Times New Roman" w:hAnsi="Times New Roman"/>
          <w:sz w:val="28"/>
          <w:szCs w:val="28"/>
        </w:rPr>
        <w:t>362091,72</w:t>
      </w:r>
      <w:r w:rsidR="004F1C11" w:rsidRPr="00376AD8">
        <w:rPr>
          <w:rFonts w:ascii="Times New Roman" w:hAnsi="Times New Roman"/>
          <w:sz w:val="28"/>
          <w:szCs w:val="28"/>
        </w:rPr>
        <w:t>/750)·750=</w:t>
      </w:r>
      <w:r w:rsidR="00C47AE0" w:rsidRPr="00376AD8">
        <w:rPr>
          <w:rFonts w:ascii="Times New Roman" w:hAnsi="Times New Roman"/>
          <w:sz w:val="28"/>
          <w:szCs w:val="28"/>
        </w:rPr>
        <w:t>25875</w:t>
      </w:r>
      <w:r w:rsidR="008D1948" w:rsidRPr="00376AD8">
        <w:rPr>
          <w:rFonts w:ascii="Times New Roman" w:hAnsi="Times New Roman"/>
          <w:sz w:val="28"/>
          <w:szCs w:val="28"/>
        </w:rPr>
        <w:t>руб.</w:t>
      </w:r>
    </w:p>
    <w:p w:rsidR="000A47C1" w:rsidRPr="00376AD8" w:rsidRDefault="008D1948" w:rsidP="00376AD8">
      <w:pPr>
        <w:widowControl w:val="0"/>
        <w:tabs>
          <w:tab w:val="left" w:pos="0"/>
        </w:tabs>
        <w:spacing w:after="0" w:line="360" w:lineRule="auto"/>
        <w:ind w:firstLine="709"/>
        <w:jc w:val="both"/>
        <w:rPr>
          <w:rFonts w:ascii="Times New Roman" w:hAnsi="Times New Roman"/>
          <w:sz w:val="28"/>
          <w:szCs w:val="28"/>
        </w:rPr>
      </w:pPr>
      <w:r w:rsidRPr="00376AD8">
        <w:rPr>
          <w:rFonts w:ascii="Times New Roman" w:hAnsi="Times New Roman"/>
          <w:sz w:val="28"/>
          <w:szCs w:val="28"/>
        </w:rPr>
        <w:t>Общая экономия себестоимости составляет</w:t>
      </w:r>
    </w:p>
    <w:p w:rsidR="008D1948" w:rsidRPr="00376AD8" w:rsidRDefault="006A2C4B" w:rsidP="00376AD8">
      <w:pPr>
        <w:widowControl w:val="0"/>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4" type="#_x0000_t75" style="width:15pt;height:17.25pt">
            <v:imagedata r:id="rId89" o:title=""/>
          </v:shape>
        </w:pict>
      </w:r>
      <w:r w:rsidR="008D1948" w:rsidRPr="00376AD8">
        <w:rPr>
          <w:rFonts w:ascii="Times New Roman" w:hAnsi="Times New Roman"/>
          <w:sz w:val="28"/>
          <w:szCs w:val="28"/>
        </w:rPr>
        <w:t>С=</w:t>
      </w:r>
      <w:r>
        <w:rPr>
          <w:rFonts w:ascii="Times New Roman" w:hAnsi="Times New Roman"/>
          <w:sz w:val="28"/>
          <w:szCs w:val="28"/>
        </w:rPr>
        <w:pict>
          <v:shape id="_x0000_i1085" type="#_x0000_t75" style="width:15pt;height:17.25pt">
            <v:imagedata r:id="rId90" o:title=""/>
          </v:shape>
        </w:pict>
      </w:r>
      <w:r w:rsidR="008D1948" w:rsidRPr="00376AD8">
        <w:rPr>
          <w:rFonts w:ascii="Times New Roman" w:hAnsi="Times New Roman"/>
          <w:sz w:val="28"/>
          <w:szCs w:val="28"/>
        </w:rPr>
        <w:t>С1+</w:t>
      </w:r>
      <w:r>
        <w:rPr>
          <w:rFonts w:ascii="Times New Roman" w:hAnsi="Times New Roman"/>
          <w:sz w:val="28"/>
          <w:szCs w:val="28"/>
        </w:rPr>
        <w:pict>
          <v:shape id="_x0000_i1086" type="#_x0000_t75" style="width:15pt;height:21.75pt">
            <v:imagedata r:id="rId90" o:title=""/>
          </v:shape>
        </w:pict>
      </w:r>
      <w:r w:rsidR="008D1948" w:rsidRPr="00376AD8">
        <w:rPr>
          <w:rFonts w:ascii="Times New Roman" w:hAnsi="Times New Roman"/>
          <w:sz w:val="28"/>
          <w:szCs w:val="28"/>
        </w:rPr>
        <w:t>С2+</w:t>
      </w:r>
      <w:r>
        <w:rPr>
          <w:rFonts w:ascii="Times New Roman" w:hAnsi="Times New Roman"/>
          <w:sz w:val="28"/>
          <w:szCs w:val="28"/>
        </w:rPr>
        <w:pict>
          <v:shape id="_x0000_i1087" type="#_x0000_t75" style="width:15pt;height:17.25pt">
            <v:imagedata r:id="rId90" o:title=""/>
          </v:shape>
        </w:pict>
      </w:r>
      <w:r w:rsidR="008D1948" w:rsidRPr="00376AD8">
        <w:rPr>
          <w:rFonts w:ascii="Times New Roman" w:hAnsi="Times New Roman"/>
          <w:sz w:val="28"/>
          <w:szCs w:val="28"/>
        </w:rPr>
        <w:t>С3=</w:t>
      </w:r>
      <w:r w:rsidR="00C47AE0" w:rsidRPr="00376AD8">
        <w:rPr>
          <w:rFonts w:ascii="Times New Roman" w:hAnsi="Times New Roman"/>
          <w:sz w:val="28"/>
          <w:szCs w:val="28"/>
        </w:rPr>
        <w:t>451800</w:t>
      </w:r>
      <w:r w:rsidR="000A47C1" w:rsidRPr="00376AD8">
        <w:rPr>
          <w:rFonts w:ascii="Times New Roman" w:hAnsi="Times New Roman"/>
          <w:sz w:val="28"/>
          <w:szCs w:val="28"/>
        </w:rPr>
        <w:t>+</w:t>
      </w:r>
      <w:r w:rsidR="00C47AE0" w:rsidRPr="00376AD8">
        <w:rPr>
          <w:rFonts w:ascii="Times New Roman" w:hAnsi="Times New Roman"/>
          <w:sz w:val="28"/>
          <w:szCs w:val="28"/>
        </w:rPr>
        <w:t>1042,9</w:t>
      </w:r>
      <w:r w:rsidR="000A47C1" w:rsidRPr="00376AD8">
        <w:rPr>
          <w:rFonts w:ascii="Times New Roman" w:hAnsi="Times New Roman"/>
          <w:sz w:val="28"/>
          <w:szCs w:val="28"/>
        </w:rPr>
        <w:t>+</w:t>
      </w:r>
      <w:r w:rsidR="00C47AE0" w:rsidRPr="00376AD8">
        <w:rPr>
          <w:rFonts w:ascii="Times New Roman" w:hAnsi="Times New Roman"/>
          <w:sz w:val="28"/>
          <w:szCs w:val="28"/>
        </w:rPr>
        <w:t>25875</w:t>
      </w:r>
      <w:r w:rsidR="000A47C1" w:rsidRPr="00376AD8">
        <w:rPr>
          <w:rFonts w:ascii="Times New Roman" w:hAnsi="Times New Roman"/>
          <w:sz w:val="28"/>
          <w:szCs w:val="28"/>
        </w:rPr>
        <w:t>=</w:t>
      </w:r>
      <w:r w:rsidR="00C47AE0" w:rsidRPr="00376AD8">
        <w:rPr>
          <w:rFonts w:ascii="Times New Roman" w:hAnsi="Times New Roman"/>
          <w:sz w:val="28"/>
          <w:szCs w:val="28"/>
        </w:rPr>
        <w:t>478717,9</w:t>
      </w:r>
      <w:r w:rsidR="008D1948" w:rsidRPr="00376AD8">
        <w:rPr>
          <w:rFonts w:ascii="Times New Roman" w:hAnsi="Times New Roman"/>
          <w:sz w:val="28"/>
          <w:szCs w:val="28"/>
        </w:rPr>
        <w:t xml:space="preserve"> руб.</w:t>
      </w:r>
    </w:p>
    <w:p w:rsidR="008D1948" w:rsidRPr="00376AD8" w:rsidRDefault="008D1948" w:rsidP="00376AD8">
      <w:pPr>
        <w:widowControl w:val="0"/>
        <w:spacing w:after="0" w:line="360" w:lineRule="auto"/>
        <w:ind w:firstLine="709"/>
        <w:jc w:val="both"/>
        <w:rPr>
          <w:rFonts w:ascii="Times New Roman" w:hAnsi="Times New Roman"/>
          <w:sz w:val="28"/>
          <w:szCs w:val="28"/>
          <w:u w:val="single"/>
        </w:rPr>
      </w:pPr>
      <w:r w:rsidRPr="00376AD8">
        <w:rPr>
          <w:rFonts w:ascii="Times New Roman" w:hAnsi="Times New Roman"/>
          <w:sz w:val="28"/>
          <w:szCs w:val="28"/>
        </w:rPr>
        <w:t>Полученные расчет</w:t>
      </w:r>
      <w:r w:rsidR="000A47C1" w:rsidRPr="00376AD8">
        <w:rPr>
          <w:rFonts w:ascii="Times New Roman" w:hAnsi="Times New Roman"/>
          <w:sz w:val="28"/>
          <w:szCs w:val="28"/>
        </w:rPr>
        <w:t xml:space="preserve">ы сравниваем с данными таблицы </w:t>
      </w:r>
      <w:r w:rsidRPr="00376AD8">
        <w:rPr>
          <w:rFonts w:ascii="Times New Roman" w:hAnsi="Times New Roman"/>
          <w:sz w:val="28"/>
          <w:szCs w:val="28"/>
        </w:rPr>
        <w:t>План эксплуатационных расходов</w:t>
      </w:r>
      <w:r w:rsidR="000A47C1" w:rsidRPr="00376AD8">
        <w:rPr>
          <w:rFonts w:ascii="Times New Roman" w:hAnsi="Times New Roman"/>
          <w:sz w:val="28"/>
          <w:szCs w:val="28"/>
        </w:rPr>
        <w:t>, предоставленной в приложении 1</w:t>
      </w:r>
      <w:r w:rsidRPr="00376AD8">
        <w:rPr>
          <w:rFonts w:ascii="Times New Roman" w:hAnsi="Times New Roman"/>
          <w:sz w:val="28"/>
          <w:szCs w:val="28"/>
        </w:rPr>
        <w:t>.</w:t>
      </w:r>
    </w:p>
    <w:p w:rsid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Определение экономической эффективности внедрения нового оборудования определяется :</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680" w:dyaOrig="279">
          <v:shape id="_x0000_i1088" type="#_x0000_t75" style="width:84pt;height:14.25pt" o:ole="">
            <v:imagedata r:id="rId91" o:title=""/>
          </v:shape>
          <o:OLEObject Type="Embed" ProgID="Equation.3" ShapeID="_x0000_i1088" DrawAspect="Content" ObjectID="_1457568654" r:id="rId92"/>
        </w:object>
      </w:r>
      <w:r w:rsidR="00376AD8">
        <w:rPr>
          <w:rFonts w:ascii="Times New Roman" w:hAnsi="Times New Roman"/>
          <w:i/>
          <w:sz w:val="28"/>
          <w:szCs w:val="28"/>
        </w:rPr>
        <w:t xml:space="preserve"> </w:t>
      </w:r>
      <w:r w:rsidRPr="00376AD8">
        <w:rPr>
          <w:rFonts w:ascii="Times New Roman" w:hAnsi="Times New Roman"/>
          <w:sz w:val="28"/>
          <w:szCs w:val="28"/>
        </w:rPr>
        <w:t>(3.23)</w:t>
      </w: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где Ен</w:t>
      </w:r>
      <w:r w:rsidRPr="00376AD8">
        <w:rPr>
          <w:rFonts w:ascii="Times New Roman" w:hAnsi="Times New Roman"/>
          <w:i/>
          <w:sz w:val="28"/>
          <w:szCs w:val="28"/>
        </w:rPr>
        <w:t>-</w:t>
      </w:r>
      <w:r w:rsidRPr="00376AD8">
        <w:rPr>
          <w:rFonts w:ascii="Times New Roman" w:hAnsi="Times New Roman"/>
          <w:sz w:val="28"/>
          <w:szCs w:val="28"/>
        </w:rPr>
        <w:t xml:space="preserve"> нормативный коэффициент экономической эффективности новой</w:t>
      </w:r>
      <w:r w:rsidR="00376AD8">
        <w:rPr>
          <w:rFonts w:ascii="Times New Roman" w:hAnsi="Times New Roman"/>
          <w:sz w:val="28"/>
          <w:szCs w:val="28"/>
        </w:rPr>
        <w:t xml:space="preserve"> </w:t>
      </w:r>
      <w:r w:rsidRPr="00376AD8">
        <w:rPr>
          <w:rFonts w:ascii="Times New Roman" w:hAnsi="Times New Roman"/>
          <w:sz w:val="28"/>
          <w:szCs w:val="28"/>
        </w:rPr>
        <w:t>техники, равный 0,15.</w:t>
      </w:r>
    </w:p>
    <w:p w:rsidR="000A47C1" w:rsidRPr="00376AD8" w:rsidRDefault="000A47C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числовые значения в формулу 3.23, получим:</w:t>
      </w:r>
    </w:p>
    <w:p w:rsidR="00376AD8" w:rsidRDefault="000A47C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Э=</w:t>
      </w:r>
      <w:r w:rsidR="00C47AE0" w:rsidRPr="00376AD8">
        <w:rPr>
          <w:rFonts w:ascii="Times New Roman" w:hAnsi="Times New Roman"/>
          <w:sz w:val="28"/>
          <w:szCs w:val="28"/>
        </w:rPr>
        <w:t>478717,9</w:t>
      </w:r>
      <w:r w:rsidRPr="00376AD8">
        <w:rPr>
          <w:rFonts w:ascii="Times New Roman" w:hAnsi="Times New Roman"/>
          <w:sz w:val="28"/>
          <w:szCs w:val="28"/>
        </w:rPr>
        <w:t>-0,15·</w:t>
      </w:r>
      <w:r w:rsidR="00C47AE0" w:rsidRPr="00376AD8">
        <w:rPr>
          <w:rFonts w:ascii="Times New Roman" w:hAnsi="Times New Roman"/>
          <w:sz w:val="28"/>
          <w:szCs w:val="28"/>
        </w:rPr>
        <w:t>3</w:t>
      </w:r>
      <w:r w:rsidRPr="00376AD8">
        <w:rPr>
          <w:rFonts w:ascii="Times New Roman" w:hAnsi="Times New Roman"/>
          <w:sz w:val="28"/>
          <w:szCs w:val="28"/>
        </w:rPr>
        <w:t>8815</w:t>
      </w:r>
      <w:r w:rsidR="00C47AE0" w:rsidRPr="00376AD8">
        <w:rPr>
          <w:rFonts w:ascii="Times New Roman" w:hAnsi="Times New Roman"/>
          <w:sz w:val="28"/>
          <w:szCs w:val="28"/>
        </w:rPr>
        <w:t>0</w:t>
      </w:r>
      <w:r w:rsidRPr="00376AD8">
        <w:rPr>
          <w:rFonts w:ascii="Times New Roman" w:hAnsi="Times New Roman"/>
          <w:sz w:val="28"/>
          <w:szCs w:val="28"/>
        </w:rPr>
        <w:t>=</w:t>
      </w:r>
      <w:r w:rsidR="00C47AE0" w:rsidRPr="00376AD8">
        <w:rPr>
          <w:rFonts w:ascii="Times New Roman" w:hAnsi="Times New Roman"/>
          <w:sz w:val="28"/>
          <w:szCs w:val="28"/>
        </w:rPr>
        <w:t>420495,4</w:t>
      </w:r>
      <w:r w:rsidRPr="00376AD8">
        <w:rPr>
          <w:rFonts w:ascii="Times New Roman" w:hAnsi="Times New Roman"/>
          <w:sz w:val="28"/>
          <w:szCs w:val="28"/>
        </w:rPr>
        <w:t>руб.</w:t>
      </w:r>
    </w:p>
    <w:p w:rsid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 xml:space="preserve">Срок окупаемости капитальных вложений в новую технику составит: </w:t>
      </w:r>
    </w:p>
    <w:p w:rsidR="001C7671" w:rsidRDefault="001C7671" w:rsidP="00376AD8">
      <w:pPr>
        <w:widowControl w:val="0"/>
        <w:spacing w:after="0" w:line="360" w:lineRule="auto"/>
        <w:ind w:firstLine="709"/>
        <w:jc w:val="both"/>
        <w:rPr>
          <w:rFonts w:ascii="Times New Roman" w:hAnsi="Times New Roman"/>
          <w:sz w:val="28"/>
          <w:szCs w:val="28"/>
        </w:rPr>
      </w:pPr>
    </w:p>
    <w:p w:rsid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object w:dxaOrig="1120" w:dyaOrig="620">
          <v:shape id="_x0000_i1089" type="#_x0000_t75" style="width:56.25pt;height:31.5pt" o:ole="">
            <v:imagedata r:id="rId93" o:title=""/>
          </v:shape>
          <o:OLEObject Type="Embed" ProgID="Equation.3" ShapeID="_x0000_i1089" DrawAspect="Content" ObjectID="_1457568655" r:id="rId94"/>
        </w:object>
      </w:r>
      <w:r w:rsidR="00376AD8">
        <w:rPr>
          <w:rFonts w:ascii="Times New Roman" w:hAnsi="Times New Roman"/>
          <w:i/>
          <w:sz w:val="28"/>
          <w:szCs w:val="28"/>
        </w:rPr>
        <w:t xml:space="preserve"> </w:t>
      </w:r>
      <w:r w:rsidRPr="00376AD8">
        <w:rPr>
          <w:rFonts w:ascii="Times New Roman" w:hAnsi="Times New Roman"/>
          <w:sz w:val="28"/>
          <w:szCs w:val="28"/>
        </w:rPr>
        <w:t>(3.24)</w:t>
      </w:r>
      <w:r w:rsidR="00376AD8">
        <w:rPr>
          <w:rFonts w:ascii="Times New Roman" w:hAnsi="Times New Roman"/>
          <w:sz w:val="28"/>
          <w:szCs w:val="28"/>
        </w:rPr>
        <w:t xml:space="preserve"> </w:t>
      </w:r>
    </w:p>
    <w:p w:rsidR="005B166E" w:rsidRDefault="005B166E" w:rsidP="00376AD8">
      <w:pPr>
        <w:widowControl w:val="0"/>
        <w:spacing w:after="0" w:line="360" w:lineRule="auto"/>
        <w:ind w:firstLine="709"/>
        <w:jc w:val="both"/>
        <w:rPr>
          <w:rFonts w:ascii="Times New Roman" w:hAnsi="Times New Roman"/>
          <w:sz w:val="28"/>
          <w:szCs w:val="28"/>
        </w:rPr>
      </w:pP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Ток – нормативная величина срока окупаемости новой техники принимается 6 лет, что меньше величины срока окупаемости новой техники.</w:t>
      </w:r>
    </w:p>
    <w:p w:rsidR="000A47C1" w:rsidRPr="00376AD8" w:rsidRDefault="000A47C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Подставим числовые значения в формулу 3.24, получим:</w:t>
      </w:r>
    </w:p>
    <w:p w:rsidR="00C47AE0" w:rsidRPr="00376AD8" w:rsidRDefault="000A47C1"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w:t>
      </w:r>
      <w:r w:rsidRPr="00376AD8">
        <w:rPr>
          <w:rFonts w:ascii="Times New Roman" w:hAnsi="Times New Roman"/>
          <w:sz w:val="28"/>
          <w:szCs w:val="24"/>
        </w:rPr>
        <w:t>ок</w:t>
      </w:r>
      <w:r w:rsidRPr="00376AD8">
        <w:rPr>
          <w:rFonts w:ascii="Times New Roman" w:hAnsi="Times New Roman"/>
          <w:sz w:val="28"/>
          <w:szCs w:val="28"/>
        </w:rPr>
        <w:t>=</w:t>
      </w:r>
      <w:r w:rsidR="00C47AE0" w:rsidRPr="00376AD8">
        <w:rPr>
          <w:rFonts w:ascii="Times New Roman" w:hAnsi="Times New Roman"/>
          <w:sz w:val="28"/>
          <w:szCs w:val="28"/>
        </w:rPr>
        <w:t>3</w:t>
      </w:r>
      <w:r w:rsidR="00AB1904" w:rsidRPr="00376AD8">
        <w:rPr>
          <w:rFonts w:ascii="Times New Roman" w:hAnsi="Times New Roman"/>
          <w:sz w:val="28"/>
          <w:szCs w:val="28"/>
        </w:rPr>
        <w:t>8815</w:t>
      </w:r>
      <w:r w:rsidR="00C47AE0" w:rsidRPr="00376AD8">
        <w:rPr>
          <w:rFonts w:ascii="Times New Roman" w:hAnsi="Times New Roman"/>
          <w:sz w:val="28"/>
          <w:szCs w:val="28"/>
        </w:rPr>
        <w:t>0</w:t>
      </w:r>
      <w:r w:rsidR="00AB1904" w:rsidRPr="00376AD8">
        <w:rPr>
          <w:rFonts w:ascii="Times New Roman" w:hAnsi="Times New Roman"/>
          <w:sz w:val="28"/>
          <w:szCs w:val="28"/>
        </w:rPr>
        <w:t>/</w:t>
      </w:r>
      <w:r w:rsidR="00C47AE0" w:rsidRPr="00376AD8">
        <w:rPr>
          <w:rFonts w:ascii="Times New Roman" w:hAnsi="Times New Roman"/>
          <w:sz w:val="28"/>
          <w:szCs w:val="28"/>
        </w:rPr>
        <w:t>420495,4</w:t>
      </w:r>
      <w:r w:rsidR="00AB1904" w:rsidRPr="00376AD8">
        <w:rPr>
          <w:rFonts w:ascii="Times New Roman" w:hAnsi="Times New Roman"/>
          <w:sz w:val="28"/>
          <w:szCs w:val="28"/>
        </w:rPr>
        <w:t>=0,</w:t>
      </w:r>
      <w:r w:rsidR="00C47AE0" w:rsidRPr="00376AD8">
        <w:rPr>
          <w:rFonts w:ascii="Times New Roman" w:hAnsi="Times New Roman"/>
          <w:sz w:val="28"/>
          <w:szCs w:val="28"/>
        </w:rPr>
        <w:t>9</w:t>
      </w:r>
    </w:p>
    <w:p w:rsidR="000A47C1" w:rsidRPr="00376AD8" w:rsidRDefault="00C47AE0"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Проектом принимаем 9 месяцев.</w:t>
      </w:r>
      <w:r w:rsidR="000A47C1" w:rsidRPr="00376AD8">
        <w:rPr>
          <w:rFonts w:ascii="Times New Roman" w:hAnsi="Times New Roman"/>
          <w:sz w:val="28"/>
          <w:szCs w:val="28"/>
        </w:rPr>
        <w:t xml:space="preserve"> </w:t>
      </w:r>
    </w:p>
    <w:p w:rsidR="008D1948" w:rsidRPr="00376AD8" w:rsidRDefault="008D1948" w:rsidP="00376AD8">
      <w:pPr>
        <w:widowControl w:val="0"/>
        <w:tabs>
          <w:tab w:val="left" w:pos="1035"/>
        </w:tabs>
        <w:spacing w:after="0" w:line="360" w:lineRule="auto"/>
        <w:ind w:firstLine="709"/>
        <w:jc w:val="both"/>
        <w:rPr>
          <w:rFonts w:ascii="Times New Roman" w:hAnsi="Times New Roman"/>
          <w:sz w:val="28"/>
          <w:szCs w:val="28"/>
        </w:rPr>
      </w:pPr>
      <w:r w:rsidRPr="00376AD8">
        <w:rPr>
          <w:rFonts w:ascii="Times New Roman" w:hAnsi="Times New Roman"/>
          <w:sz w:val="28"/>
          <w:szCs w:val="28"/>
        </w:rPr>
        <w:t>В результате внедрения новой технологии численность рабочих уменьшится, за счет увеличения программы ремонта возникнет экономия амортизационных отчислений, уменьшатся общехозяйственные расходы в расчете на новую программу ремонта. Перечисленные изменения повлияют на изменения себестоимости ремонта вагона.</w:t>
      </w:r>
    </w:p>
    <w:p w:rsidR="008D1948" w:rsidRPr="00376AD8" w:rsidRDefault="008D1948" w:rsidP="00376AD8">
      <w:pPr>
        <w:widowControl w:val="0"/>
        <w:tabs>
          <w:tab w:val="left" w:pos="1035"/>
        </w:tabs>
        <w:spacing w:after="0" w:line="360" w:lineRule="auto"/>
        <w:ind w:firstLine="709"/>
        <w:jc w:val="both"/>
        <w:rPr>
          <w:rFonts w:ascii="Times New Roman" w:hAnsi="Times New Roman"/>
          <w:sz w:val="28"/>
          <w:lang w:val="en-US"/>
        </w:rPr>
      </w:pPr>
      <w:r w:rsidRPr="00376AD8">
        <w:rPr>
          <w:rFonts w:ascii="Times New Roman" w:hAnsi="Times New Roman"/>
          <w:sz w:val="28"/>
          <w:szCs w:val="28"/>
        </w:rPr>
        <w:t>Составляем таблицу сравнительных данных. При расчете</w:t>
      </w:r>
      <w:r w:rsidR="00376AD8">
        <w:rPr>
          <w:rFonts w:ascii="Times New Roman" w:hAnsi="Times New Roman"/>
          <w:sz w:val="28"/>
          <w:szCs w:val="28"/>
        </w:rPr>
        <w:t xml:space="preserve"> </w:t>
      </w:r>
      <w:r w:rsidRPr="00376AD8">
        <w:rPr>
          <w:rFonts w:ascii="Times New Roman" w:hAnsi="Times New Roman"/>
          <w:sz w:val="28"/>
          <w:szCs w:val="28"/>
        </w:rPr>
        <w:t>графы «До внедрения» учитываем программу ремонта и количество производственных рабочих.</w:t>
      </w:r>
      <w:r w:rsidR="00C47AE0" w:rsidRPr="00376AD8">
        <w:rPr>
          <w:rFonts w:ascii="Times New Roman" w:hAnsi="Times New Roman"/>
          <w:sz w:val="28"/>
          <w:szCs w:val="28"/>
        </w:rPr>
        <w:t xml:space="preserve"> </w:t>
      </w:r>
      <w:r w:rsidR="00C47AE0" w:rsidRPr="00376AD8">
        <w:rPr>
          <w:rFonts w:ascii="Times New Roman" w:hAnsi="Times New Roman"/>
          <w:sz w:val="28"/>
          <w:szCs w:val="28"/>
          <w:lang w:val="en-US"/>
        </w:rPr>
        <w:t>[</w:t>
      </w:r>
      <w:r w:rsidR="00874B06" w:rsidRPr="00376AD8">
        <w:rPr>
          <w:rFonts w:ascii="Times New Roman" w:hAnsi="Times New Roman"/>
          <w:sz w:val="28"/>
          <w:szCs w:val="28"/>
          <w:lang w:val="en-US"/>
        </w:rPr>
        <w:t>1</w:t>
      </w:r>
      <w:r w:rsidR="00874B06" w:rsidRPr="00376AD8">
        <w:rPr>
          <w:rFonts w:ascii="Times New Roman" w:hAnsi="Times New Roman"/>
          <w:sz w:val="28"/>
          <w:szCs w:val="28"/>
        </w:rPr>
        <w:t xml:space="preserve"> с.390-393</w:t>
      </w:r>
      <w:r w:rsidR="00874B06" w:rsidRPr="00376AD8">
        <w:rPr>
          <w:rFonts w:ascii="Times New Roman" w:hAnsi="Times New Roman"/>
          <w:sz w:val="28"/>
          <w:szCs w:val="28"/>
          <w:lang w:val="en-US"/>
        </w:rPr>
        <w:t>]</w:t>
      </w:r>
    </w:p>
    <w:p w:rsidR="005B166E" w:rsidRDefault="005B166E" w:rsidP="00376AD8">
      <w:pPr>
        <w:widowControl w:val="0"/>
        <w:spacing w:after="0" w:line="360" w:lineRule="auto"/>
        <w:ind w:firstLine="709"/>
        <w:jc w:val="both"/>
        <w:rPr>
          <w:rFonts w:ascii="Times New Roman" w:hAnsi="Times New Roman"/>
          <w:sz w:val="28"/>
          <w:szCs w:val="28"/>
        </w:rPr>
      </w:pPr>
    </w:p>
    <w:p w:rsidR="008D1948" w:rsidRPr="00376AD8" w:rsidRDefault="008D1948"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Табли</w:t>
      </w:r>
      <w:r w:rsidR="00AB1904" w:rsidRPr="00376AD8">
        <w:rPr>
          <w:rFonts w:ascii="Times New Roman" w:hAnsi="Times New Roman"/>
          <w:sz w:val="28"/>
          <w:szCs w:val="28"/>
        </w:rPr>
        <w:t>ца</w:t>
      </w:r>
      <w:r w:rsidR="00874B06" w:rsidRPr="00376AD8">
        <w:rPr>
          <w:rFonts w:ascii="Times New Roman" w:hAnsi="Times New Roman"/>
          <w:sz w:val="28"/>
          <w:szCs w:val="28"/>
        </w:rPr>
        <w:t xml:space="preserve"> №</w:t>
      </w:r>
      <w:r w:rsidR="00874B06" w:rsidRPr="00376AD8">
        <w:rPr>
          <w:rFonts w:ascii="Times New Roman" w:hAnsi="Times New Roman"/>
          <w:sz w:val="28"/>
          <w:szCs w:val="28"/>
          <w:lang w:val="en-US"/>
        </w:rPr>
        <w:t xml:space="preserve"> 9</w:t>
      </w:r>
      <w:r w:rsidR="00376AD8">
        <w:rPr>
          <w:rFonts w:ascii="Times New Roman" w:hAnsi="Times New Roman"/>
          <w:sz w:val="28"/>
          <w:szCs w:val="28"/>
        </w:rPr>
        <w:t xml:space="preserve"> </w:t>
      </w:r>
      <w:r w:rsidR="00AB1904" w:rsidRPr="00376AD8">
        <w:rPr>
          <w:rFonts w:ascii="Times New Roman" w:hAnsi="Times New Roman"/>
          <w:sz w:val="28"/>
          <w:szCs w:val="28"/>
        </w:rPr>
        <w:t>Сравнительные данные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1390"/>
        <w:gridCol w:w="1675"/>
      </w:tblGrid>
      <w:tr w:rsidR="008D1948" w:rsidRPr="005B166E" w:rsidTr="005B166E">
        <w:trPr>
          <w:trHeight w:val="570"/>
        </w:trPr>
        <w:tc>
          <w:tcPr>
            <w:tcW w:w="0" w:type="auto"/>
            <w:vMerge w:val="restart"/>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Наименование</w:t>
            </w:r>
            <w:r w:rsidR="00376AD8" w:rsidRPr="005B166E">
              <w:rPr>
                <w:rFonts w:ascii="Times New Roman" w:hAnsi="Times New Roman"/>
                <w:sz w:val="20"/>
                <w:szCs w:val="24"/>
              </w:rPr>
              <w:t xml:space="preserve"> </w:t>
            </w:r>
            <w:r w:rsidRPr="005B166E">
              <w:rPr>
                <w:rFonts w:ascii="Times New Roman" w:hAnsi="Times New Roman"/>
                <w:sz w:val="20"/>
                <w:szCs w:val="24"/>
              </w:rPr>
              <w:t>расходов</w:t>
            </w:r>
            <w:r w:rsidR="00376AD8" w:rsidRPr="005B166E">
              <w:rPr>
                <w:rFonts w:ascii="Times New Roman" w:hAnsi="Times New Roman"/>
                <w:sz w:val="20"/>
                <w:szCs w:val="24"/>
              </w:rPr>
              <w:t xml:space="preserve"> </w:t>
            </w:r>
          </w:p>
        </w:tc>
        <w:tc>
          <w:tcPr>
            <w:tcW w:w="0" w:type="auto"/>
            <w:gridSpan w:val="2"/>
          </w:tcPr>
          <w:p w:rsidR="008D1948" w:rsidRPr="005B166E" w:rsidRDefault="00376AD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 xml:space="preserve"> </w:t>
            </w:r>
            <w:r w:rsidR="008D1948" w:rsidRPr="005B166E">
              <w:rPr>
                <w:rFonts w:ascii="Times New Roman" w:hAnsi="Times New Roman"/>
                <w:sz w:val="20"/>
                <w:szCs w:val="24"/>
              </w:rPr>
              <w:t>Затраты</w:t>
            </w:r>
          </w:p>
        </w:tc>
      </w:tr>
      <w:tr w:rsidR="008D1948" w:rsidRPr="005B166E" w:rsidTr="005B166E">
        <w:trPr>
          <w:trHeight w:val="540"/>
        </w:trPr>
        <w:tc>
          <w:tcPr>
            <w:tcW w:w="0" w:type="auto"/>
            <w:vMerge/>
          </w:tcPr>
          <w:p w:rsidR="008D1948" w:rsidRPr="005B166E" w:rsidRDefault="008D1948" w:rsidP="005B166E">
            <w:pPr>
              <w:widowControl w:val="0"/>
              <w:spacing w:after="0" w:line="360" w:lineRule="auto"/>
              <w:rPr>
                <w:rFonts w:ascii="Times New Roman" w:hAnsi="Times New Roman"/>
                <w:sz w:val="20"/>
                <w:szCs w:val="24"/>
              </w:rPr>
            </w:pPr>
          </w:p>
        </w:tc>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До внедрения</w:t>
            </w:r>
            <w:r w:rsidR="00376AD8" w:rsidRPr="005B166E">
              <w:rPr>
                <w:rFonts w:ascii="Times New Roman" w:hAnsi="Times New Roman"/>
                <w:sz w:val="20"/>
                <w:szCs w:val="24"/>
              </w:rPr>
              <w:t xml:space="preserve"> </w:t>
            </w:r>
          </w:p>
        </w:tc>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После внедрения</w:t>
            </w:r>
          </w:p>
        </w:tc>
      </w:tr>
      <w:tr w:rsidR="008D1948" w:rsidRPr="005B166E" w:rsidTr="005B166E">
        <w:trPr>
          <w:trHeight w:val="435"/>
        </w:trPr>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Программа ремонта (шт)</w:t>
            </w:r>
          </w:p>
        </w:tc>
        <w:tc>
          <w:tcPr>
            <w:tcW w:w="0" w:type="auto"/>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700</w:t>
            </w:r>
          </w:p>
        </w:tc>
        <w:tc>
          <w:tcPr>
            <w:tcW w:w="0" w:type="auto"/>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750</w:t>
            </w:r>
          </w:p>
        </w:tc>
      </w:tr>
      <w:tr w:rsidR="008D1948" w:rsidRPr="005B166E" w:rsidTr="005B166E">
        <w:trPr>
          <w:trHeight w:val="500"/>
        </w:trPr>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Количество производственных рабочих (чел)</w:t>
            </w:r>
            <w:r w:rsidR="00376AD8" w:rsidRPr="005B166E">
              <w:rPr>
                <w:rFonts w:ascii="Times New Roman" w:hAnsi="Times New Roman"/>
                <w:sz w:val="20"/>
                <w:szCs w:val="24"/>
              </w:rPr>
              <w:t xml:space="preserve"> </w:t>
            </w:r>
          </w:p>
        </w:tc>
        <w:tc>
          <w:tcPr>
            <w:tcW w:w="0" w:type="auto"/>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10</w:t>
            </w:r>
          </w:p>
        </w:tc>
        <w:tc>
          <w:tcPr>
            <w:tcW w:w="0" w:type="auto"/>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8</w:t>
            </w:r>
          </w:p>
        </w:tc>
      </w:tr>
      <w:tr w:rsidR="008D1948" w:rsidRPr="005B166E" w:rsidTr="005B166E">
        <w:trPr>
          <w:trHeight w:val="405"/>
        </w:trPr>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Основные расходы (руб)</w:t>
            </w:r>
          </w:p>
        </w:tc>
        <w:tc>
          <w:tcPr>
            <w:tcW w:w="0" w:type="auto"/>
          </w:tcPr>
          <w:p w:rsidR="008D1948" w:rsidRPr="005B166E" w:rsidRDefault="00874B06"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2793313</w:t>
            </w:r>
          </w:p>
        </w:tc>
        <w:tc>
          <w:tcPr>
            <w:tcW w:w="0" w:type="auto"/>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2341513</w:t>
            </w:r>
          </w:p>
        </w:tc>
      </w:tr>
      <w:tr w:rsidR="008D1948" w:rsidRPr="005B166E" w:rsidTr="005B166E">
        <w:trPr>
          <w:trHeight w:val="698"/>
        </w:trPr>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Расходы общие для всех мест</w:t>
            </w:r>
          </w:p>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возникновения затрат(руб)</w:t>
            </w:r>
          </w:p>
        </w:tc>
        <w:tc>
          <w:tcPr>
            <w:tcW w:w="0" w:type="auto"/>
          </w:tcPr>
          <w:p w:rsidR="008D1948" w:rsidRPr="005B166E" w:rsidRDefault="00874B06"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3057794,3</w:t>
            </w:r>
          </w:p>
        </w:tc>
        <w:tc>
          <w:tcPr>
            <w:tcW w:w="0" w:type="auto"/>
            <w:vAlign w:val="center"/>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3056751,4</w:t>
            </w:r>
          </w:p>
        </w:tc>
      </w:tr>
      <w:tr w:rsidR="008D1948" w:rsidRPr="005B166E" w:rsidTr="005B166E">
        <w:trPr>
          <w:trHeight w:val="425"/>
        </w:trPr>
        <w:tc>
          <w:tcPr>
            <w:tcW w:w="0" w:type="auto"/>
          </w:tcPr>
          <w:p w:rsidR="008D1948" w:rsidRPr="005B166E" w:rsidRDefault="008D1948" w:rsidP="001C7671">
            <w:pPr>
              <w:widowControl w:val="0"/>
              <w:spacing w:after="0" w:line="360" w:lineRule="auto"/>
              <w:rPr>
                <w:rFonts w:ascii="Times New Roman" w:hAnsi="Times New Roman"/>
                <w:sz w:val="20"/>
                <w:szCs w:val="24"/>
              </w:rPr>
            </w:pPr>
            <w:r w:rsidRPr="005B166E">
              <w:rPr>
                <w:rFonts w:ascii="Times New Roman" w:hAnsi="Times New Roman"/>
                <w:sz w:val="20"/>
                <w:szCs w:val="24"/>
              </w:rPr>
              <w:t>Общехозяйственные расходы(руб)</w:t>
            </w:r>
          </w:p>
        </w:tc>
        <w:tc>
          <w:tcPr>
            <w:tcW w:w="0" w:type="auto"/>
          </w:tcPr>
          <w:p w:rsidR="008D1948" w:rsidRPr="005B166E" w:rsidRDefault="00874B06"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388766,6</w:t>
            </w:r>
          </w:p>
        </w:tc>
        <w:tc>
          <w:tcPr>
            <w:tcW w:w="0" w:type="auto"/>
          </w:tcPr>
          <w:p w:rsidR="008D1948" w:rsidRPr="005B166E" w:rsidRDefault="00AB1904"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362091,7</w:t>
            </w:r>
          </w:p>
        </w:tc>
      </w:tr>
      <w:tr w:rsidR="008D1948" w:rsidRPr="005B166E" w:rsidTr="005B166E">
        <w:trPr>
          <w:trHeight w:val="465"/>
        </w:trPr>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Эксплуатационные расходы (руб)</w:t>
            </w:r>
          </w:p>
        </w:tc>
        <w:tc>
          <w:tcPr>
            <w:tcW w:w="0" w:type="auto"/>
          </w:tcPr>
          <w:p w:rsidR="008D1948" w:rsidRPr="005B166E" w:rsidRDefault="00874B06"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3897561</w:t>
            </w:r>
          </w:p>
        </w:tc>
        <w:tc>
          <w:tcPr>
            <w:tcW w:w="0" w:type="auto"/>
          </w:tcPr>
          <w:p w:rsidR="008D1948" w:rsidRPr="005B166E" w:rsidRDefault="00455881"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3418843,1</w:t>
            </w:r>
          </w:p>
        </w:tc>
      </w:tr>
      <w:tr w:rsidR="008D1948" w:rsidRPr="005B166E" w:rsidTr="005B166E">
        <w:trPr>
          <w:trHeight w:val="523"/>
        </w:trPr>
        <w:tc>
          <w:tcPr>
            <w:tcW w:w="0" w:type="auto"/>
          </w:tcPr>
          <w:p w:rsidR="008D1948" w:rsidRPr="005B166E" w:rsidRDefault="008D1948"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Себестоимость ремонта</w:t>
            </w:r>
            <w:r w:rsidR="00376AD8" w:rsidRPr="005B166E">
              <w:rPr>
                <w:rFonts w:ascii="Times New Roman" w:hAnsi="Times New Roman"/>
                <w:sz w:val="20"/>
                <w:szCs w:val="24"/>
              </w:rPr>
              <w:t xml:space="preserve"> </w:t>
            </w:r>
            <w:r w:rsidRPr="005B166E">
              <w:rPr>
                <w:rFonts w:ascii="Times New Roman" w:hAnsi="Times New Roman"/>
                <w:sz w:val="20"/>
                <w:szCs w:val="24"/>
              </w:rPr>
              <w:t>(руб)</w:t>
            </w:r>
            <w:r w:rsidR="00376AD8" w:rsidRPr="005B166E">
              <w:rPr>
                <w:rFonts w:ascii="Times New Roman" w:hAnsi="Times New Roman"/>
                <w:sz w:val="20"/>
                <w:szCs w:val="24"/>
              </w:rPr>
              <w:t xml:space="preserve"> </w:t>
            </w:r>
          </w:p>
        </w:tc>
        <w:tc>
          <w:tcPr>
            <w:tcW w:w="0" w:type="auto"/>
          </w:tcPr>
          <w:p w:rsidR="008D1948" w:rsidRPr="005B166E" w:rsidRDefault="00991DBB"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4856,78</w:t>
            </w:r>
          </w:p>
        </w:tc>
        <w:tc>
          <w:tcPr>
            <w:tcW w:w="0" w:type="auto"/>
          </w:tcPr>
          <w:p w:rsidR="008D1948" w:rsidRPr="005B166E" w:rsidRDefault="00874B06" w:rsidP="005B166E">
            <w:pPr>
              <w:widowControl w:val="0"/>
              <w:spacing w:after="0" w:line="360" w:lineRule="auto"/>
              <w:rPr>
                <w:rFonts w:ascii="Times New Roman" w:hAnsi="Times New Roman"/>
                <w:sz w:val="20"/>
                <w:szCs w:val="24"/>
              </w:rPr>
            </w:pPr>
            <w:r w:rsidRPr="005B166E">
              <w:rPr>
                <w:rFonts w:ascii="Times New Roman" w:hAnsi="Times New Roman"/>
                <w:sz w:val="20"/>
                <w:szCs w:val="24"/>
              </w:rPr>
              <w:t>4260,24</w:t>
            </w:r>
          </w:p>
        </w:tc>
      </w:tr>
    </w:tbl>
    <w:p w:rsidR="008D1948" w:rsidRPr="00376AD8" w:rsidRDefault="008D1948" w:rsidP="00376AD8">
      <w:pPr>
        <w:widowControl w:val="0"/>
        <w:spacing w:after="0" w:line="360" w:lineRule="auto"/>
        <w:ind w:firstLine="709"/>
        <w:jc w:val="both"/>
        <w:rPr>
          <w:rFonts w:ascii="Times New Roman" w:hAnsi="Times New Roman"/>
          <w:sz w:val="28"/>
        </w:rPr>
      </w:pPr>
      <w:r w:rsidRPr="00376AD8">
        <w:rPr>
          <w:rFonts w:ascii="Times New Roman" w:hAnsi="Times New Roman"/>
          <w:sz w:val="28"/>
        </w:rPr>
        <w:t xml:space="preserve"> </w:t>
      </w:r>
    </w:p>
    <w:p w:rsidR="00D53605" w:rsidRPr="005B166E" w:rsidRDefault="005B166E" w:rsidP="00376AD8">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53605" w:rsidRPr="005B166E">
        <w:rPr>
          <w:rFonts w:ascii="Times New Roman" w:hAnsi="Times New Roman"/>
          <w:b/>
          <w:sz w:val="28"/>
          <w:szCs w:val="28"/>
        </w:rPr>
        <w:t>ЗАКЛЮЧЕНИЕ</w:t>
      </w:r>
    </w:p>
    <w:p w:rsidR="005B166E" w:rsidRDefault="005B166E" w:rsidP="00376AD8">
      <w:pPr>
        <w:widowControl w:val="0"/>
        <w:spacing w:after="0" w:line="360" w:lineRule="auto"/>
        <w:ind w:firstLine="709"/>
        <w:jc w:val="both"/>
        <w:rPr>
          <w:rFonts w:ascii="Times New Roman" w:hAnsi="Times New Roman"/>
          <w:sz w:val="28"/>
          <w:szCs w:val="28"/>
        </w:rPr>
      </w:pPr>
    </w:p>
    <w:p w:rsidR="00376AD8" w:rsidRDefault="00D5360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Дипломный проект выполнен в соответствии с заданной темой: «Организация деповского ремонта пассажирских вагонов с детальной разработкой автоконтрольного пункта», и состоит из пояснительной записки и графической части.</w:t>
      </w:r>
    </w:p>
    <w:p w:rsidR="00376AD8" w:rsidRDefault="00D5360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Пояснительная записка содержит данные по трем разделам: техническому, индивидуальному и экономическому.</w:t>
      </w:r>
    </w:p>
    <w:p w:rsidR="00376AD8" w:rsidRDefault="00D5360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технической части представлены пояснения и расчеты по работе пассажирского депо Самара: фронт работ, ритм, такт, производственная мощность, штат работников, мероприятия по безопасности движения и охране труда.</w:t>
      </w:r>
    </w:p>
    <w:p w:rsidR="00376AD8" w:rsidRDefault="00D5360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индивидуальной части рассмотрены вопросы по организации работы в автоконтрольном пункте: программа ремонта, площадь участка, штат работников, мероприятия по охране труда и технике безопасности.</w:t>
      </w:r>
    </w:p>
    <w:p w:rsidR="00376AD8" w:rsidRDefault="00D5360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экономической части представлены расчеты штатной ведомости и плана эксплуатационных расходов, а так же расчет по экономической эффективности внедрения новой технологии.</w:t>
      </w:r>
    </w:p>
    <w:p w:rsidR="00D53605" w:rsidRPr="00376AD8" w:rsidRDefault="00D53605" w:rsidP="00376AD8">
      <w:pPr>
        <w:widowControl w:val="0"/>
        <w:spacing w:after="0" w:line="360" w:lineRule="auto"/>
        <w:ind w:firstLine="709"/>
        <w:jc w:val="both"/>
        <w:rPr>
          <w:rFonts w:ascii="Times New Roman" w:hAnsi="Times New Roman"/>
          <w:sz w:val="28"/>
          <w:szCs w:val="28"/>
        </w:rPr>
      </w:pPr>
      <w:r w:rsidRPr="00376AD8">
        <w:rPr>
          <w:rFonts w:ascii="Times New Roman" w:hAnsi="Times New Roman"/>
          <w:sz w:val="28"/>
          <w:szCs w:val="28"/>
        </w:rPr>
        <w:t>В период выполнения дипломного проекта я посещал вагонное депо Самара</w:t>
      </w:r>
      <w:r w:rsidR="00376AD8">
        <w:rPr>
          <w:rFonts w:ascii="Times New Roman" w:hAnsi="Times New Roman"/>
          <w:sz w:val="28"/>
          <w:szCs w:val="28"/>
        </w:rPr>
        <w:t xml:space="preserve"> </w:t>
      </w:r>
      <w:r w:rsidRPr="00376AD8">
        <w:rPr>
          <w:rFonts w:ascii="Times New Roman" w:hAnsi="Times New Roman"/>
          <w:sz w:val="28"/>
          <w:szCs w:val="28"/>
        </w:rPr>
        <w:t xml:space="preserve">и ознакомился с типовыми технологическими процессами работы депо и отделения по ремонту автотормозов. Эти сведения были использованы при выполнении дипломного проекта. Учитывая направления развития вагонного хозяйства, основными из которых являются уменьшение объемов и стоимости ремонтов, мною были сделаны расчеты и составлен план эксплуатационных расходов. </w:t>
      </w:r>
    </w:p>
    <w:p w:rsidR="00D53605" w:rsidRPr="00376AD8" w:rsidRDefault="00D53605" w:rsidP="00376AD8">
      <w:pPr>
        <w:pStyle w:val="af9"/>
        <w:widowControl w:val="0"/>
        <w:spacing w:line="360" w:lineRule="auto"/>
        <w:ind w:firstLine="709"/>
        <w:jc w:val="both"/>
        <w:rPr>
          <w:rFonts w:ascii="Times New Roman" w:hAnsi="Times New Roman" w:cs="Times New Roman"/>
          <w:sz w:val="28"/>
          <w:szCs w:val="28"/>
        </w:rPr>
      </w:pPr>
    </w:p>
    <w:p w:rsidR="00376AD8" w:rsidRPr="005B166E" w:rsidRDefault="005B166E" w:rsidP="005B166E">
      <w:pPr>
        <w:pStyle w:val="af9"/>
        <w:widowControl w:v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D53605" w:rsidRPr="005B166E">
        <w:rPr>
          <w:rFonts w:ascii="Times New Roman" w:hAnsi="Times New Roman" w:cs="Times New Roman"/>
          <w:b/>
          <w:sz w:val="28"/>
          <w:szCs w:val="28"/>
        </w:rPr>
        <w:t>СПИСОК ИСПОЛЬЗОВАННЫХ ИСТОЧНИКОВ</w:t>
      </w:r>
    </w:p>
    <w:p w:rsidR="00376AD8" w:rsidRDefault="00376AD8" w:rsidP="00376AD8">
      <w:pPr>
        <w:widowControl w:val="0"/>
        <w:spacing w:after="0" w:line="360" w:lineRule="auto"/>
        <w:ind w:firstLine="709"/>
        <w:jc w:val="both"/>
        <w:rPr>
          <w:rFonts w:ascii="Times New Roman" w:hAnsi="Times New Roman"/>
          <w:b/>
          <w:sz w:val="28"/>
        </w:rPr>
      </w:pPr>
    </w:p>
    <w:p w:rsidR="00D53605" w:rsidRPr="005B166E" w:rsidRDefault="00D53605" w:rsidP="00376AD8">
      <w:pPr>
        <w:widowControl w:val="0"/>
        <w:spacing w:after="0" w:line="360" w:lineRule="auto"/>
        <w:ind w:firstLine="709"/>
        <w:jc w:val="both"/>
        <w:rPr>
          <w:rFonts w:ascii="Times New Roman" w:hAnsi="Times New Roman"/>
          <w:b/>
          <w:sz w:val="28"/>
          <w:szCs w:val="28"/>
        </w:rPr>
      </w:pPr>
      <w:r w:rsidRPr="005B166E">
        <w:rPr>
          <w:rFonts w:ascii="Times New Roman" w:hAnsi="Times New Roman"/>
          <w:b/>
          <w:sz w:val="28"/>
          <w:szCs w:val="28"/>
        </w:rPr>
        <w:t>Основная литература</w:t>
      </w:r>
    </w:p>
    <w:p w:rsidR="005B166E" w:rsidRPr="00376AD8" w:rsidRDefault="005B166E" w:rsidP="00376AD8">
      <w:pPr>
        <w:widowControl w:val="0"/>
        <w:spacing w:after="0" w:line="360" w:lineRule="auto"/>
        <w:ind w:firstLine="709"/>
        <w:jc w:val="both"/>
        <w:rPr>
          <w:rFonts w:ascii="Times New Roman" w:hAnsi="Times New Roman"/>
          <w:sz w:val="28"/>
          <w:szCs w:val="28"/>
        </w:rPr>
      </w:pPr>
    </w:p>
    <w:p w:rsidR="00D53605" w:rsidRPr="005B166E" w:rsidRDefault="00D53605" w:rsidP="005B166E">
      <w:pPr>
        <w:widowControl w:val="0"/>
        <w:spacing w:after="0" w:line="360" w:lineRule="auto"/>
        <w:jc w:val="both"/>
        <w:rPr>
          <w:rFonts w:ascii="Times New Roman" w:hAnsi="Times New Roman"/>
          <w:sz w:val="28"/>
          <w:szCs w:val="28"/>
        </w:rPr>
      </w:pPr>
      <w:r w:rsidRPr="005B166E">
        <w:rPr>
          <w:rFonts w:ascii="Times New Roman" w:hAnsi="Times New Roman"/>
          <w:sz w:val="28"/>
          <w:szCs w:val="28"/>
        </w:rPr>
        <w:t>1</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Стрекалина Р.П. Экономика, организация вагонного хозяйства. Учебник для техникумов и колледжей ж.д. транспорта .-М.: Маршрут,2005.</w:t>
      </w:r>
    </w:p>
    <w:p w:rsidR="00D53605" w:rsidRPr="005B166E" w:rsidRDefault="00D53605" w:rsidP="005B166E">
      <w:pPr>
        <w:widowControl w:val="0"/>
        <w:spacing w:after="0" w:line="360" w:lineRule="auto"/>
        <w:jc w:val="both"/>
        <w:rPr>
          <w:rFonts w:ascii="Times New Roman" w:hAnsi="Times New Roman"/>
          <w:sz w:val="28"/>
          <w:szCs w:val="28"/>
        </w:rPr>
      </w:pPr>
      <w:r w:rsidRPr="005B166E">
        <w:rPr>
          <w:rFonts w:ascii="Times New Roman" w:hAnsi="Times New Roman"/>
          <w:sz w:val="28"/>
          <w:szCs w:val="28"/>
        </w:rPr>
        <w:t>2</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 xml:space="preserve">Гридюшко В.И.; Бугаев В.П.; Сузова А.В. Экономика, организация и планирование вагонного хозяйства.-М.: Транспорт </w:t>
      </w:r>
      <w:smartTag w:uri="urn:schemas-microsoft-com:office:smarttags" w:element="metricconverter">
        <w:smartTagPr>
          <w:attr w:name="ProductID" w:val="1980 г"/>
        </w:smartTagPr>
        <w:r w:rsidRPr="005B166E">
          <w:rPr>
            <w:rFonts w:ascii="Times New Roman" w:hAnsi="Times New Roman"/>
            <w:sz w:val="28"/>
            <w:szCs w:val="28"/>
          </w:rPr>
          <w:t>1980 г</w:t>
        </w:r>
      </w:smartTag>
      <w:r w:rsidRPr="005B166E">
        <w:rPr>
          <w:rFonts w:ascii="Times New Roman" w:hAnsi="Times New Roman"/>
          <w:sz w:val="28"/>
          <w:szCs w:val="28"/>
        </w:rPr>
        <w:t>.</w:t>
      </w:r>
    </w:p>
    <w:p w:rsidR="00D53605" w:rsidRPr="005B166E" w:rsidRDefault="00D53605" w:rsidP="005B166E">
      <w:pPr>
        <w:widowControl w:val="0"/>
        <w:spacing w:after="0" w:line="360" w:lineRule="auto"/>
        <w:jc w:val="both"/>
        <w:rPr>
          <w:rFonts w:ascii="Times New Roman" w:hAnsi="Times New Roman"/>
          <w:sz w:val="28"/>
          <w:szCs w:val="28"/>
        </w:rPr>
      </w:pPr>
      <w:r w:rsidRPr="005B166E">
        <w:rPr>
          <w:rFonts w:ascii="Times New Roman" w:hAnsi="Times New Roman"/>
          <w:sz w:val="28"/>
          <w:szCs w:val="28"/>
        </w:rPr>
        <w:t>3</w:t>
      </w:r>
      <w:r w:rsidR="001C7671">
        <w:rPr>
          <w:rFonts w:ascii="Times New Roman" w:hAnsi="Times New Roman"/>
          <w:sz w:val="28"/>
          <w:szCs w:val="28"/>
        </w:rPr>
        <w:t>.</w:t>
      </w:r>
      <w:r w:rsidRPr="005B166E">
        <w:rPr>
          <w:rFonts w:ascii="Times New Roman" w:hAnsi="Times New Roman"/>
          <w:sz w:val="28"/>
          <w:szCs w:val="28"/>
        </w:rPr>
        <w:t xml:space="preserve"> Либман А.З.; Демченков Г.И. Вагонное хозяйство. Пособие по дипломному проектированию.-М.: Транспорт 1983 г.</w:t>
      </w:r>
    </w:p>
    <w:p w:rsidR="00376AD8" w:rsidRDefault="00376AD8" w:rsidP="00376AD8">
      <w:pPr>
        <w:widowControl w:val="0"/>
        <w:spacing w:after="0" w:line="360" w:lineRule="auto"/>
        <w:ind w:firstLine="709"/>
        <w:jc w:val="both"/>
        <w:rPr>
          <w:rFonts w:ascii="Times New Roman" w:hAnsi="Times New Roman"/>
          <w:sz w:val="28"/>
          <w:szCs w:val="28"/>
        </w:rPr>
      </w:pPr>
    </w:p>
    <w:p w:rsidR="00D53605" w:rsidRPr="005B166E" w:rsidRDefault="00D53605" w:rsidP="00376AD8">
      <w:pPr>
        <w:widowControl w:val="0"/>
        <w:spacing w:after="0" w:line="360" w:lineRule="auto"/>
        <w:ind w:firstLine="709"/>
        <w:jc w:val="both"/>
        <w:rPr>
          <w:rFonts w:ascii="Times New Roman" w:hAnsi="Times New Roman"/>
          <w:b/>
          <w:sz w:val="28"/>
          <w:szCs w:val="28"/>
        </w:rPr>
      </w:pPr>
      <w:r w:rsidRPr="005B166E">
        <w:rPr>
          <w:rFonts w:ascii="Times New Roman" w:hAnsi="Times New Roman"/>
          <w:b/>
          <w:sz w:val="28"/>
          <w:szCs w:val="28"/>
        </w:rPr>
        <w:t>Дополнительная литература</w:t>
      </w:r>
    </w:p>
    <w:p w:rsidR="005B166E" w:rsidRPr="00376AD8" w:rsidRDefault="005B166E" w:rsidP="00376AD8">
      <w:pPr>
        <w:widowControl w:val="0"/>
        <w:spacing w:after="0" w:line="360" w:lineRule="auto"/>
        <w:ind w:firstLine="709"/>
        <w:jc w:val="both"/>
        <w:rPr>
          <w:rFonts w:ascii="Times New Roman" w:hAnsi="Times New Roman"/>
          <w:sz w:val="28"/>
          <w:szCs w:val="28"/>
        </w:rPr>
      </w:pPr>
    </w:p>
    <w:p w:rsidR="00D53605" w:rsidRPr="005B166E" w:rsidRDefault="00D53605" w:rsidP="005B166E">
      <w:pPr>
        <w:widowControl w:val="0"/>
        <w:spacing w:after="0" w:line="360" w:lineRule="auto"/>
        <w:jc w:val="both"/>
        <w:rPr>
          <w:rFonts w:ascii="Times New Roman" w:hAnsi="Times New Roman"/>
          <w:sz w:val="28"/>
          <w:szCs w:val="28"/>
        </w:rPr>
      </w:pPr>
      <w:r w:rsidRPr="005B166E">
        <w:rPr>
          <w:rFonts w:ascii="Times New Roman" w:hAnsi="Times New Roman"/>
          <w:sz w:val="28"/>
          <w:szCs w:val="28"/>
        </w:rPr>
        <w:t>3</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 xml:space="preserve">Дмитреев Г.А. Экономика железнодорожного транспорта.-М.: Транспорт </w:t>
      </w:r>
      <w:smartTag w:uri="urn:schemas-microsoft-com:office:smarttags" w:element="metricconverter">
        <w:smartTagPr>
          <w:attr w:name="ProductID" w:val="1996 г"/>
        </w:smartTagPr>
        <w:r w:rsidRPr="005B166E">
          <w:rPr>
            <w:rFonts w:ascii="Times New Roman" w:hAnsi="Times New Roman"/>
            <w:sz w:val="28"/>
            <w:szCs w:val="28"/>
          </w:rPr>
          <w:t>1996 г</w:t>
        </w:r>
      </w:smartTag>
      <w:r w:rsidRPr="005B166E">
        <w:rPr>
          <w:rFonts w:ascii="Times New Roman" w:hAnsi="Times New Roman"/>
          <w:sz w:val="28"/>
          <w:szCs w:val="28"/>
        </w:rPr>
        <w:t>.</w:t>
      </w:r>
    </w:p>
    <w:p w:rsidR="00D53605" w:rsidRPr="005B166E" w:rsidRDefault="00D53605" w:rsidP="005B166E">
      <w:pPr>
        <w:widowControl w:val="0"/>
        <w:spacing w:after="0" w:line="360" w:lineRule="auto"/>
        <w:jc w:val="both"/>
        <w:rPr>
          <w:rFonts w:ascii="Times New Roman" w:hAnsi="Times New Roman"/>
          <w:sz w:val="28"/>
          <w:szCs w:val="28"/>
        </w:rPr>
      </w:pPr>
      <w:r w:rsidRPr="005B166E">
        <w:rPr>
          <w:rFonts w:ascii="Times New Roman" w:hAnsi="Times New Roman"/>
          <w:sz w:val="28"/>
          <w:szCs w:val="28"/>
        </w:rPr>
        <w:t>4</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 xml:space="preserve">Гридюшко В.Н.; Бугаев В.П.; Криворучко Н.З. Вагонное хозяйство.-М.: Транспорт </w:t>
      </w:r>
      <w:smartTag w:uri="urn:schemas-microsoft-com:office:smarttags" w:element="metricconverter">
        <w:smartTagPr>
          <w:attr w:name="ProductID" w:val="1988 г"/>
        </w:smartTagPr>
        <w:r w:rsidRPr="005B166E">
          <w:rPr>
            <w:rFonts w:ascii="Times New Roman" w:hAnsi="Times New Roman"/>
            <w:sz w:val="28"/>
            <w:szCs w:val="28"/>
          </w:rPr>
          <w:t>1988 г</w:t>
        </w:r>
      </w:smartTag>
      <w:r w:rsidRPr="005B166E">
        <w:rPr>
          <w:rFonts w:ascii="Times New Roman" w:hAnsi="Times New Roman"/>
          <w:sz w:val="28"/>
          <w:szCs w:val="28"/>
        </w:rPr>
        <w:t>.</w:t>
      </w:r>
    </w:p>
    <w:p w:rsidR="00D53605" w:rsidRPr="005B166E" w:rsidRDefault="00D53605" w:rsidP="005B166E">
      <w:pPr>
        <w:widowControl w:val="0"/>
        <w:spacing w:after="0" w:line="360" w:lineRule="auto"/>
        <w:jc w:val="both"/>
        <w:rPr>
          <w:rFonts w:ascii="Times New Roman" w:hAnsi="Times New Roman"/>
          <w:sz w:val="28"/>
          <w:szCs w:val="28"/>
        </w:rPr>
      </w:pPr>
      <w:r w:rsidRPr="005B166E">
        <w:rPr>
          <w:rFonts w:ascii="Times New Roman" w:hAnsi="Times New Roman"/>
          <w:sz w:val="28"/>
          <w:szCs w:val="28"/>
        </w:rPr>
        <w:t>5</w:t>
      </w:r>
      <w:r w:rsidR="001C7671">
        <w:rPr>
          <w:rFonts w:ascii="Times New Roman" w:hAnsi="Times New Roman"/>
          <w:sz w:val="28"/>
          <w:szCs w:val="28"/>
        </w:rPr>
        <w:t>.</w:t>
      </w:r>
      <w:r w:rsidRPr="005B166E">
        <w:rPr>
          <w:rFonts w:ascii="Times New Roman" w:hAnsi="Times New Roman"/>
          <w:sz w:val="28"/>
          <w:szCs w:val="28"/>
        </w:rPr>
        <w:t xml:space="preserve"> Крутяков А.А.; Сибаров Ю.Г. Учебник для техникумов железнодорожного транспорта, охрана труда на железнодорожном транспорте, железнодорожные строения.-М.: Транспорт </w:t>
      </w:r>
      <w:smartTag w:uri="urn:schemas-microsoft-com:office:smarttags" w:element="metricconverter">
        <w:smartTagPr>
          <w:attr w:name="ProductID" w:val="1993 г"/>
        </w:smartTagPr>
        <w:r w:rsidRPr="005B166E">
          <w:rPr>
            <w:rFonts w:ascii="Times New Roman" w:hAnsi="Times New Roman"/>
            <w:sz w:val="28"/>
            <w:szCs w:val="28"/>
          </w:rPr>
          <w:t>1993 г</w:t>
        </w:r>
      </w:smartTag>
    </w:p>
    <w:p w:rsidR="00D53605" w:rsidRPr="005B166E" w:rsidRDefault="00D53605" w:rsidP="005B166E">
      <w:pPr>
        <w:pStyle w:val="af"/>
        <w:widowControl w:val="0"/>
        <w:tabs>
          <w:tab w:val="left" w:pos="9781"/>
        </w:tabs>
        <w:spacing w:after="0" w:line="360" w:lineRule="auto"/>
        <w:ind w:left="0"/>
        <w:jc w:val="both"/>
        <w:rPr>
          <w:rFonts w:ascii="Times New Roman" w:hAnsi="Times New Roman"/>
          <w:sz w:val="28"/>
          <w:szCs w:val="28"/>
        </w:rPr>
      </w:pPr>
      <w:r w:rsidRPr="005B166E">
        <w:rPr>
          <w:rFonts w:ascii="Times New Roman" w:hAnsi="Times New Roman"/>
          <w:sz w:val="28"/>
          <w:szCs w:val="28"/>
        </w:rPr>
        <w:t>6</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БыковБ,В,</w:t>
      </w:r>
      <w:r w:rsidR="00376AD8" w:rsidRPr="005B166E">
        <w:rPr>
          <w:rFonts w:ascii="Times New Roman" w:hAnsi="Times New Roman"/>
          <w:sz w:val="28"/>
          <w:szCs w:val="28"/>
        </w:rPr>
        <w:t xml:space="preserve"> </w:t>
      </w:r>
      <w:r w:rsidRPr="005B166E">
        <w:rPr>
          <w:rFonts w:ascii="Times New Roman" w:hAnsi="Times New Roman"/>
          <w:sz w:val="28"/>
          <w:szCs w:val="28"/>
        </w:rPr>
        <w:t>Пигарев</w:t>
      </w:r>
      <w:r w:rsidR="00376AD8" w:rsidRPr="005B166E">
        <w:rPr>
          <w:rFonts w:ascii="Times New Roman" w:hAnsi="Times New Roman"/>
          <w:sz w:val="28"/>
          <w:szCs w:val="28"/>
        </w:rPr>
        <w:t xml:space="preserve"> </w:t>
      </w:r>
      <w:r w:rsidRPr="005B166E">
        <w:rPr>
          <w:rFonts w:ascii="Times New Roman" w:hAnsi="Times New Roman"/>
          <w:sz w:val="28"/>
          <w:szCs w:val="28"/>
        </w:rPr>
        <w:t>В.Е. Технология ремонта вагонов .Учебник для средних учебных завндений ж.д. трансп . –М: Желдориздат,2001._559с.</w:t>
      </w:r>
    </w:p>
    <w:p w:rsidR="00D53605" w:rsidRPr="005B166E" w:rsidRDefault="00D53605" w:rsidP="005B166E">
      <w:pPr>
        <w:widowControl w:val="0"/>
        <w:shd w:val="clear" w:color="auto" w:fill="FFFFFF"/>
        <w:spacing w:after="0" w:line="360" w:lineRule="auto"/>
        <w:jc w:val="both"/>
        <w:rPr>
          <w:rFonts w:ascii="Times New Roman" w:hAnsi="Times New Roman"/>
          <w:sz w:val="28"/>
          <w:szCs w:val="28"/>
        </w:rPr>
      </w:pPr>
      <w:r w:rsidRPr="005B166E">
        <w:rPr>
          <w:rFonts w:ascii="Times New Roman" w:hAnsi="Times New Roman"/>
          <w:sz w:val="28"/>
          <w:szCs w:val="28"/>
        </w:rPr>
        <w:t>7</w:t>
      </w:r>
      <w:r w:rsidR="001C7671">
        <w:rPr>
          <w:rFonts w:ascii="Times New Roman" w:hAnsi="Times New Roman"/>
          <w:sz w:val="28"/>
          <w:szCs w:val="28"/>
        </w:rPr>
        <w:t>.</w:t>
      </w:r>
      <w:r w:rsidRPr="005B166E">
        <w:rPr>
          <w:rFonts w:ascii="Times New Roman" w:hAnsi="Times New Roman"/>
          <w:sz w:val="28"/>
          <w:szCs w:val="28"/>
        </w:rPr>
        <w:t xml:space="preserve"> Устич П.А..Хаба И.И. Иванов В.А. и др., Вагонное хозяйство: Учебник для вузов ж.д. транспорта- М.: Маршрут,2003.-560с.</w:t>
      </w:r>
    </w:p>
    <w:p w:rsidR="00D53605" w:rsidRPr="005B166E" w:rsidRDefault="00D53605" w:rsidP="005B166E">
      <w:pPr>
        <w:widowControl w:val="0"/>
        <w:shd w:val="clear" w:color="auto" w:fill="FFFFFF"/>
        <w:spacing w:after="0" w:line="360" w:lineRule="auto"/>
        <w:jc w:val="both"/>
        <w:rPr>
          <w:rFonts w:ascii="Times New Roman" w:hAnsi="Times New Roman"/>
          <w:sz w:val="28"/>
          <w:szCs w:val="28"/>
        </w:rPr>
      </w:pPr>
      <w:r w:rsidRPr="005B166E">
        <w:rPr>
          <w:rFonts w:ascii="Times New Roman" w:hAnsi="Times New Roman"/>
          <w:sz w:val="28"/>
          <w:szCs w:val="28"/>
        </w:rPr>
        <w:t>8</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Болотин М.М.</w:t>
      </w:r>
      <w:r w:rsidR="00376AD8" w:rsidRPr="005B166E">
        <w:rPr>
          <w:rFonts w:ascii="Times New Roman" w:hAnsi="Times New Roman"/>
          <w:sz w:val="28"/>
          <w:szCs w:val="28"/>
        </w:rPr>
        <w:t xml:space="preserve"> </w:t>
      </w:r>
      <w:r w:rsidRPr="005B166E">
        <w:rPr>
          <w:rFonts w:ascii="Times New Roman" w:hAnsi="Times New Roman"/>
          <w:sz w:val="28"/>
          <w:szCs w:val="28"/>
        </w:rPr>
        <w:t>Новиков В.Е. Системы автоматизации производства и ремонта вагонов: Учебник для</w:t>
      </w:r>
      <w:r w:rsidR="00376AD8" w:rsidRPr="005B166E">
        <w:rPr>
          <w:rFonts w:ascii="Times New Roman" w:hAnsi="Times New Roman"/>
          <w:sz w:val="28"/>
          <w:szCs w:val="28"/>
        </w:rPr>
        <w:t xml:space="preserve"> </w:t>
      </w:r>
      <w:r w:rsidRPr="005B166E">
        <w:rPr>
          <w:rFonts w:ascii="Times New Roman" w:hAnsi="Times New Roman"/>
          <w:sz w:val="28"/>
          <w:szCs w:val="28"/>
        </w:rPr>
        <w:t>вузов</w:t>
      </w:r>
      <w:r w:rsidR="00376AD8" w:rsidRPr="005B166E">
        <w:rPr>
          <w:rFonts w:ascii="Times New Roman" w:hAnsi="Times New Roman"/>
          <w:sz w:val="28"/>
          <w:szCs w:val="28"/>
        </w:rPr>
        <w:t xml:space="preserve"> </w:t>
      </w:r>
      <w:r w:rsidRPr="005B166E">
        <w:rPr>
          <w:rFonts w:ascii="Times New Roman" w:hAnsi="Times New Roman"/>
          <w:sz w:val="28"/>
          <w:szCs w:val="28"/>
        </w:rPr>
        <w:t>ж.д. транспорта 2-е изд.,перераб. И доп.- М.: Маршрут,2004-310с.</w:t>
      </w:r>
    </w:p>
    <w:p w:rsidR="00D53605" w:rsidRPr="005B166E" w:rsidRDefault="00D53605" w:rsidP="005B166E">
      <w:pPr>
        <w:widowControl w:val="0"/>
        <w:shd w:val="clear" w:color="auto" w:fill="FFFFFF"/>
        <w:spacing w:after="0" w:line="360" w:lineRule="auto"/>
        <w:jc w:val="both"/>
        <w:rPr>
          <w:rFonts w:ascii="Times New Roman" w:hAnsi="Times New Roman"/>
          <w:sz w:val="28"/>
          <w:szCs w:val="28"/>
        </w:rPr>
      </w:pPr>
      <w:r w:rsidRPr="005B166E">
        <w:rPr>
          <w:rFonts w:ascii="Times New Roman" w:hAnsi="Times New Roman"/>
          <w:sz w:val="28"/>
          <w:szCs w:val="28"/>
        </w:rPr>
        <w:t>9</w:t>
      </w:r>
      <w:r w:rsidR="001C7671">
        <w:rPr>
          <w:rFonts w:ascii="Times New Roman" w:hAnsi="Times New Roman"/>
          <w:sz w:val="28"/>
          <w:szCs w:val="28"/>
        </w:rPr>
        <w:t>.</w:t>
      </w:r>
      <w:r w:rsidRPr="005B166E">
        <w:rPr>
          <w:rFonts w:ascii="Times New Roman" w:hAnsi="Times New Roman"/>
          <w:sz w:val="28"/>
          <w:szCs w:val="28"/>
        </w:rPr>
        <w:t xml:space="preserve"> МастаченкоВ.Н. Проектирование зданий железнодорожного тр-та:Учебное пособие для студентов строительных спец. Вузов ж.д. транспорта.-М.: УМК,2000.-336с.</w:t>
      </w:r>
    </w:p>
    <w:p w:rsidR="00D53605" w:rsidRPr="005B166E" w:rsidRDefault="00D53605" w:rsidP="005B166E">
      <w:pPr>
        <w:pStyle w:val="af"/>
        <w:widowControl w:val="0"/>
        <w:tabs>
          <w:tab w:val="left" w:pos="9781"/>
        </w:tabs>
        <w:spacing w:after="0" w:line="360" w:lineRule="auto"/>
        <w:ind w:left="0"/>
        <w:jc w:val="both"/>
        <w:rPr>
          <w:rFonts w:ascii="Times New Roman" w:hAnsi="Times New Roman"/>
          <w:sz w:val="28"/>
          <w:szCs w:val="28"/>
        </w:rPr>
      </w:pPr>
      <w:r w:rsidRPr="005B166E">
        <w:rPr>
          <w:rFonts w:ascii="Times New Roman" w:hAnsi="Times New Roman"/>
          <w:sz w:val="28"/>
          <w:szCs w:val="28"/>
        </w:rPr>
        <w:t>10</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Выписка из «Норм технологического проектирования депо по ремонту пассажирских вагонов»</w:t>
      </w:r>
    </w:p>
    <w:p w:rsidR="00D53605" w:rsidRPr="005B166E" w:rsidRDefault="00D53605" w:rsidP="005B166E">
      <w:pPr>
        <w:pStyle w:val="af9"/>
        <w:widowControl w:val="0"/>
        <w:spacing w:line="360" w:lineRule="auto"/>
        <w:jc w:val="both"/>
        <w:rPr>
          <w:rFonts w:ascii="Times New Roman" w:hAnsi="Times New Roman" w:cs="Times New Roman"/>
          <w:sz w:val="28"/>
          <w:szCs w:val="28"/>
        </w:rPr>
      </w:pPr>
      <w:r w:rsidRPr="005B166E">
        <w:rPr>
          <w:rFonts w:ascii="Times New Roman" w:hAnsi="Times New Roman" w:cs="Times New Roman"/>
          <w:sz w:val="28"/>
          <w:szCs w:val="28"/>
        </w:rPr>
        <w:t>11</w:t>
      </w:r>
      <w:r w:rsidR="001C7671">
        <w:rPr>
          <w:rFonts w:ascii="Times New Roman" w:hAnsi="Times New Roman" w:cs="Times New Roman"/>
          <w:sz w:val="28"/>
          <w:szCs w:val="28"/>
        </w:rPr>
        <w:t>.</w:t>
      </w:r>
      <w:r w:rsidRPr="005B166E">
        <w:rPr>
          <w:rFonts w:ascii="Times New Roman" w:hAnsi="Times New Roman" w:cs="Times New Roman"/>
          <w:sz w:val="28"/>
          <w:szCs w:val="28"/>
        </w:rPr>
        <w:t xml:space="preserve"> Ганенко А.П., Милованов Ю.В.,Лапсарь М.И. Оформление текстовых и графических материалов при подготовки дипломных проектов, курсовых и письменных ,экзаменационных работ-М.,2000.-352с.</w:t>
      </w:r>
    </w:p>
    <w:p w:rsidR="00D53605" w:rsidRPr="005B166E" w:rsidRDefault="00D53605" w:rsidP="005B166E">
      <w:pPr>
        <w:pStyle w:val="af9"/>
        <w:widowControl w:val="0"/>
        <w:spacing w:line="360" w:lineRule="auto"/>
        <w:jc w:val="both"/>
        <w:rPr>
          <w:rFonts w:ascii="Times New Roman" w:hAnsi="Times New Roman" w:cs="Times New Roman"/>
          <w:sz w:val="28"/>
          <w:szCs w:val="28"/>
        </w:rPr>
      </w:pPr>
      <w:r w:rsidRPr="005B166E">
        <w:rPr>
          <w:rFonts w:ascii="Times New Roman" w:hAnsi="Times New Roman" w:cs="Times New Roman"/>
          <w:sz w:val="28"/>
          <w:szCs w:val="28"/>
        </w:rPr>
        <w:t>12</w:t>
      </w:r>
      <w:r w:rsidR="001C7671">
        <w:rPr>
          <w:rFonts w:ascii="Times New Roman" w:hAnsi="Times New Roman" w:cs="Times New Roman"/>
          <w:sz w:val="28"/>
          <w:szCs w:val="28"/>
        </w:rPr>
        <w:t xml:space="preserve">. </w:t>
      </w:r>
      <w:r w:rsidRPr="005B166E">
        <w:rPr>
          <w:rFonts w:ascii="Times New Roman" w:hAnsi="Times New Roman" w:cs="Times New Roman"/>
          <w:sz w:val="28"/>
          <w:szCs w:val="28"/>
        </w:rPr>
        <w:t>Полежаев Ю.О. Строительное черчение –учебник для нач. проф. образования –М.Академия,2003-336с.</w:t>
      </w:r>
    </w:p>
    <w:p w:rsidR="00D53605" w:rsidRPr="005B166E" w:rsidRDefault="00D53605" w:rsidP="005B166E">
      <w:pPr>
        <w:pStyle w:val="af9"/>
        <w:widowControl w:val="0"/>
        <w:spacing w:line="360" w:lineRule="auto"/>
        <w:jc w:val="both"/>
        <w:rPr>
          <w:rFonts w:ascii="Times New Roman" w:hAnsi="Times New Roman" w:cs="Times New Roman"/>
          <w:sz w:val="28"/>
          <w:szCs w:val="28"/>
        </w:rPr>
      </w:pPr>
      <w:r w:rsidRPr="005B166E">
        <w:rPr>
          <w:rFonts w:ascii="Times New Roman" w:hAnsi="Times New Roman" w:cs="Times New Roman"/>
          <w:sz w:val="28"/>
          <w:szCs w:val="28"/>
        </w:rPr>
        <w:t>13</w:t>
      </w:r>
      <w:r w:rsidR="001C7671">
        <w:rPr>
          <w:rFonts w:ascii="Times New Roman" w:hAnsi="Times New Roman" w:cs="Times New Roman"/>
          <w:sz w:val="28"/>
          <w:szCs w:val="28"/>
        </w:rPr>
        <w:t xml:space="preserve">. </w:t>
      </w:r>
      <w:r w:rsidRPr="005B166E">
        <w:rPr>
          <w:rFonts w:ascii="Times New Roman" w:hAnsi="Times New Roman" w:cs="Times New Roman"/>
          <w:sz w:val="28"/>
          <w:szCs w:val="28"/>
        </w:rPr>
        <w:t>Боголюбов С.К. Инженерная графика -М.Машиностроение ,2004.-352 с.</w:t>
      </w:r>
      <w:r w:rsidR="00376AD8" w:rsidRPr="005B166E">
        <w:rPr>
          <w:rFonts w:ascii="Times New Roman" w:hAnsi="Times New Roman" w:cs="Times New Roman"/>
          <w:sz w:val="28"/>
          <w:szCs w:val="28"/>
        </w:rPr>
        <w:t xml:space="preserve"> </w:t>
      </w:r>
    </w:p>
    <w:p w:rsidR="00D53605" w:rsidRPr="005B166E" w:rsidRDefault="00D53605" w:rsidP="005B166E">
      <w:pPr>
        <w:widowControl w:val="0"/>
        <w:tabs>
          <w:tab w:val="left" w:pos="1470"/>
        </w:tabs>
        <w:spacing w:after="0" w:line="360" w:lineRule="auto"/>
        <w:jc w:val="both"/>
        <w:rPr>
          <w:rFonts w:ascii="Times New Roman" w:hAnsi="Times New Roman"/>
          <w:sz w:val="28"/>
          <w:szCs w:val="28"/>
        </w:rPr>
      </w:pPr>
      <w:r w:rsidRPr="005B166E">
        <w:rPr>
          <w:rFonts w:ascii="Times New Roman" w:hAnsi="Times New Roman"/>
          <w:sz w:val="28"/>
          <w:szCs w:val="28"/>
        </w:rPr>
        <w:t>14</w:t>
      </w:r>
      <w:r w:rsidR="00376AD8" w:rsidRPr="005B166E">
        <w:rPr>
          <w:rFonts w:ascii="Times New Roman" w:hAnsi="Times New Roman"/>
          <w:sz w:val="28"/>
          <w:szCs w:val="28"/>
        </w:rPr>
        <w:t xml:space="preserve"> </w:t>
      </w:r>
      <w:r w:rsidRPr="005B166E">
        <w:rPr>
          <w:rFonts w:ascii="Times New Roman" w:hAnsi="Times New Roman"/>
          <w:sz w:val="28"/>
          <w:szCs w:val="28"/>
        </w:rPr>
        <w:t>Жданович В.В. Оформление документов дипломных и курсовых проектов-Мн.Технопринт,2002-99 с.</w:t>
      </w:r>
    </w:p>
    <w:p w:rsidR="00D53605" w:rsidRPr="005B166E" w:rsidRDefault="00D53605" w:rsidP="005B166E">
      <w:pPr>
        <w:widowControl w:val="0"/>
        <w:tabs>
          <w:tab w:val="left" w:pos="1470"/>
        </w:tabs>
        <w:spacing w:after="0" w:line="360" w:lineRule="auto"/>
        <w:jc w:val="both"/>
        <w:rPr>
          <w:rFonts w:ascii="Times New Roman" w:hAnsi="Times New Roman"/>
          <w:sz w:val="28"/>
          <w:szCs w:val="28"/>
        </w:rPr>
      </w:pPr>
      <w:r w:rsidRPr="005B166E">
        <w:rPr>
          <w:rFonts w:ascii="Times New Roman" w:hAnsi="Times New Roman"/>
          <w:sz w:val="28"/>
          <w:szCs w:val="28"/>
        </w:rPr>
        <w:t>15</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Кудрявцев Е.В. Оформление дипломного проекта на компьютере-М. ДМК Пресс,2004.-224 с.</w:t>
      </w:r>
    </w:p>
    <w:p w:rsidR="00D53605" w:rsidRPr="005B166E" w:rsidRDefault="00D53605" w:rsidP="005B166E">
      <w:pPr>
        <w:widowControl w:val="0"/>
        <w:tabs>
          <w:tab w:val="left" w:pos="1470"/>
        </w:tabs>
        <w:spacing w:after="0" w:line="360" w:lineRule="auto"/>
        <w:jc w:val="both"/>
        <w:rPr>
          <w:rFonts w:ascii="Times New Roman" w:hAnsi="Times New Roman"/>
          <w:sz w:val="28"/>
          <w:szCs w:val="28"/>
        </w:rPr>
      </w:pPr>
      <w:r w:rsidRPr="005B166E">
        <w:rPr>
          <w:rFonts w:ascii="Times New Roman" w:hAnsi="Times New Roman"/>
          <w:sz w:val="28"/>
          <w:szCs w:val="28"/>
        </w:rPr>
        <w:t>16</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Сборник стандартов ЕСКД-М.,2004</w:t>
      </w:r>
    </w:p>
    <w:p w:rsidR="00D53605" w:rsidRPr="005B166E" w:rsidRDefault="00D53605" w:rsidP="005B166E">
      <w:pPr>
        <w:widowControl w:val="0"/>
        <w:tabs>
          <w:tab w:val="left" w:pos="1470"/>
        </w:tabs>
        <w:spacing w:after="0" w:line="360" w:lineRule="auto"/>
        <w:jc w:val="both"/>
        <w:rPr>
          <w:rFonts w:ascii="Times New Roman" w:hAnsi="Times New Roman"/>
          <w:sz w:val="28"/>
          <w:szCs w:val="28"/>
        </w:rPr>
      </w:pPr>
      <w:r w:rsidRPr="005B166E">
        <w:rPr>
          <w:rFonts w:ascii="Times New Roman" w:hAnsi="Times New Roman"/>
          <w:sz w:val="28"/>
          <w:szCs w:val="28"/>
        </w:rPr>
        <w:t>17</w:t>
      </w:r>
      <w:r w:rsidR="001C7671">
        <w:rPr>
          <w:rFonts w:ascii="Times New Roman" w:hAnsi="Times New Roman"/>
          <w:sz w:val="28"/>
          <w:szCs w:val="28"/>
        </w:rPr>
        <w:t>.</w:t>
      </w:r>
      <w:r w:rsidR="00376AD8" w:rsidRPr="005B166E">
        <w:rPr>
          <w:rFonts w:ascii="Times New Roman" w:hAnsi="Times New Roman"/>
          <w:sz w:val="28"/>
          <w:szCs w:val="28"/>
        </w:rPr>
        <w:t xml:space="preserve"> </w:t>
      </w:r>
      <w:r w:rsidRPr="005B166E">
        <w:rPr>
          <w:rFonts w:ascii="Times New Roman" w:hAnsi="Times New Roman"/>
          <w:sz w:val="28"/>
          <w:szCs w:val="28"/>
        </w:rPr>
        <w:t>ГОСТ 2.105-95.ЕСКД.Общие требования к текстовым документам.</w:t>
      </w:r>
      <w:bookmarkStart w:id="0" w:name="_GoBack"/>
      <w:bookmarkEnd w:id="0"/>
    </w:p>
    <w:sectPr w:rsidR="00D53605" w:rsidRPr="005B166E" w:rsidSect="00376A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D8" w:rsidRDefault="00376AD8" w:rsidP="000B4001">
      <w:pPr>
        <w:spacing w:after="0" w:line="240" w:lineRule="auto"/>
      </w:pPr>
      <w:r>
        <w:separator/>
      </w:r>
    </w:p>
  </w:endnote>
  <w:endnote w:type="continuationSeparator" w:id="0">
    <w:p w:rsidR="00376AD8" w:rsidRDefault="00376AD8" w:rsidP="000B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D8" w:rsidRDefault="00376AD8" w:rsidP="000B4001">
      <w:pPr>
        <w:spacing w:after="0" w:line="240" w:lineRule="auto"/>
      </w:pPr>
      <w:r>
        <w:separator/>
      </w:r>
    </w:p>
  </w:footnote>
  <w:footnote w:type="continuationSeparator" w:id="0">
    <w:p w:rsidR="00376AD8" w:rsidRDefault="00376AD8" w:rsidP="000B4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67F708C"/>
    <w:multiLevelType w:val="hybridMultilevel"/>
    <w:tmpl w:val="C6CE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07FEB"/>
    <w:multiLevelType w:val="hybridMultilevel"/>
    <w:tmpl w:val="5CEEB1B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B36427"/>
    <w:multiLevelType w:val="hybridMultilevel"/>
    <w:tmpl w:val="CB144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C4527"/>
    <w:multiLevelType w:val="hybridMultilevel"/>
    <w:tmpl w:val="42540FD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763E4B"/>
    <w:multiLevelType w:val="hybridMultilevel"/>
    <w:tmpl w:val="5DCA7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CB30C2"/>
    <w:multiLevelType w:val="hybridMultilevel"/>
    <w:tmpl w:val="E8743E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34467A"/>
    <w:multiLevelType w:val="hybridMultilevel"/>
    <w:tmpl w:val="5AB2E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535AE1"/>
    <w:multiLevelType w:val="hybridMultilevel"/>
    <w:tmpl w:val="307C7C40"/>
    <w:lvl w:ilvl="0" w:tplc="FFFFFFFF">
      <w:start w:val="1"/>
      <w:numFmt w:val="bullet"/>
      <w:lvlText w:val=""/>
      <w:lvlJc w:val="left"/>
      <w:pPr>
        <w:tabs>
          <w:tab w:val="num" w:pos="1230"/>
        </w:tabs>
        <w:ind w:left="1230" w:hanging="360"/>
      </w:pPr>
      <w:rPr>
        <w:rFonts w:ascii="Symbol" w:hAnsi="Symbol" w:hint="default"/>
        <w:color w:val="auto"/>
      </w:rPr>
    </w:lvl>
    <w:lvl w:ilvl="1" w:tplc="FFFFFFFF" w:tentative="1">
      <w:start w:val="1"/>
      <w:numFmt w:val="bullet"/>
      <w:lvlText w:val="o"/>
      <w:lvlJc w:val="left"/>
      <w:pPr>
        <w:tabs>
          <w:tab w:val="num" w:pos="1950"/>
        </w:tabs>
        <w:ind w:left="1950" w:hanging="360"/>
      </w:pPr>
      <w:rPr>
        <w:rFonts w:ascii="Courier New" w:hAnsi="Courier New"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9">
    <w:nsid w:val="6018327A"/>
    <w:multiLevelType w:val="hybridMultilevel"/>
    <w:tmpl w:val="0EECDA52"/>
    <w:lvl w:ilvl="0" w:tplc="FFFFFFFF">
      <w:start w:val="1"/>
      <w:numFmt w:val="bullet"/>
      <w:lvlText w:val=""/>
      <w:lvlJc w:val="left"/>
      <w:pPr>
        <w:tabs>
          <w:tab w:val="num" w:pos="644"/>
        </w:tabs>
        <w:ind w:left="644" w:hanging="360"/>
      </w:pPr>
      <w:rPr>
        <w:rFonts w:ascii="Symbol" w:hAnsi="Symbol" w:hint="default"/>
        <w:color w:val="auto"/>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nsid w:val="6E020621"/>
    <w:multiLevelType w:val="hybridMultilevel"/>
    <w:tmpl w:val="AEBE2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5C0DE1"/>
    <w:multiLevelType w:val="hybridMultilevel"/>
    <w:tmpl w:val="7AFA4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7"/>
  </w:num>
  <w:num w:numId="5">
    <w:abstractNumId w:val="3"/>
  </w:num>
  <w:num w:numId="6">
    <w:abstractNumId w:val="4"/>
  </w:num>
  <w:num w:numId="7">
    <w:abstractNumId w:val="8"/>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E84"/>
    <w:rsid w:val="0000023D"/>
    <w:rsid w:val="00032DE1"/>
    <w:rsid w:val="00041BAA"/>
    <w:rsid w:val="00047AB3"/>
    <w:rsid w:val="00050381"/>
    <w:rsid w:val="00052F27"/>
    <w:rsid w:val="000655D4"/>
    <w:rsid w:val="00075C52"/>
    <w:rsid w:val="000767AC"/>
    <w:rsid w:val="00085893"/>
    <w:rsid w:val="0009384D"/>
    <w:rsid w:val="000A47C1"/>
    <w:rsid w:val="000B4001"/>
    <w:rsid w:val="000D0E7E"/>
    <w:rsid w:val="000D1CBB"/>
    <w:rsid w:val="000E1D53"/>
    <w:rsid w:val="000E42EA"/>
    <w:rsid w:val="00103979"/>
    <w:rsid w:val="00105E56"/>
    <w:rsid w:val="001116C3"/>
    <w:rsid w:val="0012132F"/>
    <w:rsid w:val="00125F61"/>
    <w:rsid w:val="00145AF4"/>
    <w:rsid w:val="00161C50"/>
    <w:rsid w:val="001636C6"/>
    <w:rsid w:val="00167F73"/>
    <w:rsid w:val="00167FA5"/>
    <w:rsid w:val="00183D99"/>
    <w:rsid w:val="001902FC"/>
    <w:rsid w:val="00190D78"/>
    <w:rsid w:val="001B2BF8"/>
    <w:rsid w:val="001B31B2"/>
    <w:rsid w:val="001C7671"/>
    <w:rsid w:val="001E11DC"/>
    <w:rsid w:val="001F07B7"/>
    <w:rsid w:val="00243F9E"/>
    <w:rsid w:val="00261F5D"/>
    <w:rsid w:val="00261FAC"/>
    <w:rsid w:val="00262801"/>
    <w:rsid w:val="00275111"/>
    <w:rsid w:val="002838AA"/>
    <w:rsid w:val="00285123"/>
    <w:rsid w:val="002A490D"/>
    <w:rsid w:val="002C1B1D"/>
    <w:rsid w:val="002D14BC"/>
    <w:rsid w:val="002D4CE0"/>
    <w:rsid w:val="002F3CD2"/>
    <w:rsid w:val="00327C55"/>
    <w:rsid w:val="00341DDD"/>
    <w:rsid w:val="00362968"/>
    <w:rsid w:val="00376AD8"/>
    <w:rsid w:val="003A5488"/>
    <w:rsid w:val="003B1B70"/>
    <w:rsid w:val="003C0D77"/>
    <w:rsid w:val="003D3CAB"/>
    <w:rsid w:val="00413A1B"/>
    <w:rsid w:val="00420F76"/>
    <w:rsid w:val="00431570"/>
    <w:rsid w:val="00434A0F"/>
    <w:rsid w:val="00435595"/>
    <w:rsid w:val="00455881"/>
    <w:rsid w:val="00462999"/>
    <w:rsid w:val="0047648C"/>
    <w:rsid w:val="0048431E"/>
    <w:rsid w:val="004B7E6C"/>
    <w:rsid w:val="004C1411"/>
    <w:rsid w:val="004E3300"/>
    <w:rsid w:val="004F067E"/>
    <w:rsid w:val="004F1C11"/>
    <w:rsid w:val="004F5E9B"/>
    <w:rsid w:val="00500C72"/>
    <w:rsid w:val="00550D40"/>
    <w:rsid w:val="005578A9"/>
    <w:rsid w:val="00583244"/>
    <w:rsid w:val="005847C9"/>
    <w:rsid w:val="0059524A"/>
    <w:rsid w:val="005B166E"/>
    <w:rsid w:val="005F1C13"/>
    <w:rsid w:val="006172CD"/>
    <w:rsid w:val="00631769"/>
    <w:rsid w:val="00660193"/>
    <w:rsid w:val="006621DD"/>
    <w:rsid w:val="006654DE"/>
    <w:rsid w:val="006715CB"/>
    <w:rsid w:val="006721DD"/>
    <w:rsid w:val="006724DA"/>
    <w:rsid w:val="00674645"/>
    <w:rsid w:val="00682CA8"/>
    <w:rsid w:val="00684E84"/>
    <w:rsid w:val="006A10BC"/>
    <w:rsid w:val="006A2C4B"/>
    <w:rsid w:val="006B796C"/>
    <w:rsid w:val="00702819"/>
    <w:rsid w:val="00712EE7"/>
    <w:rsid w:val="00723C28"/>
    <w:rsid w:val="00797D0A"/>
    <w:rsid w:val="007A1F41"/>
    <w:rsid w:val="007F6070"/>
    <w:rsid w:val="00803CB3"/>
    <w:rsid w:val="00803F7D"/>
    <w:rsid w:val="00810F69"/>
    <w:rsid w:val="00847620"/>
    <w:rsid w:val="00855D38"/>
    <w:rsid w:val="00861B22"/>
    <w:rsid w:val="00874B06"/>
    <w:rsid w:val="00892271"/>
    <w:rsid w:val="008A3D7D"/>
    <w:rsid w:val="008B67FE"/>
    <w:rsid w:val="008C0441"/>
    <w:rsid w:val="008C1E16"/>
    <w:rsid w:val="008D1948"/>
    <w:rsid w:val="008D576C"/>
    <w:rsid w:val="008E7CB4"/>
    <w:rsid w:val="00933A4E"/>
    <w:rsid w:val="00933E36"/>
    <w:rsid w:val="009375B2"/>
    <w:rsid w:val="00945001"/>
    <w:rsid w:val="009524F5"/>
    <w:rsid w:val="0095661B"/>
    <w:rsid w:val="00956F83"/>
    <w:rsid w:val="00957CDF"/>
    <w:rsid w:val="0096674C"/>
    <w:rsid w:val="00984C4F"/>
    <w:rsid w:val="00991DBB"/>
    <w:rsid w:val="009A666A"/>
    <w:rsid w:val="009A6C82"/>
    <w:rsid w:val="009B213A"/>
    <w:rsid w:val="009C3D6C"/>
    <w:rsid w:val="009F4767"/>
    <w:rsid w:val="00A6066F"/>
    <w:rsid w:val="00A64942"/>
    <w:rsid w:val="00A74685"/>
    <w:rsid w:val="00A76661"/>
    <w:rsid w:val="00A76D10"/>
    <w:rsid w:val="00A819E5"/>
    <w:rsid w:val="00A93335"/>
    <w:rsid w:val="00A976FD"/>
    <w:rsid w:val="00AA536F"/>
    <w:rsid w:val="00AA57C4"/>
    <w:rsid w:val="00AB1904"/>
    <w:rsid w:val="00AB3876"/>
    <w:rsid w:val="00AB7043"/>
    <w:rsid w:val="00AE379F"/>
    <w:rsid w:val="00AE68A7"/>
    <w:rsid w:val="00AF74F2"/>
    <w:rsid w:val="00B0054A"/>
    <w:rsid w:val="00B0547F"/>
    <w:rsid w:val="00B16BEF"/>
    <w:rsid w:val="00B16D5E"/>
    <w:rsid w:val="00B24AA4"/>
    <w:rsid w:val="00B42D2D"/>
    <w:rsid w:val="00B5072F"/>
    <w:rsid w:val="00B5196B"/>
    <w:rsid w:val="00B577F2"/>
    <w:rsid w:val="00B64E21"/>
    <w:rsid w:val="00B84709"/>
    <w:rsid w:val="00B870B4"/>
    <w:rsid w:val="00B91106"/>
    <w:rsid w:val="00B93506"/>
    <w:rsid w:val="00BB1EE0"/>
    <w:rsid w:val="00BB5419"/>
    <w:rsid w:val="00BE492F"/>
    <w:rsid w:val="00C15F35"/>
    <w:rsid w:val="00C17DC9"/>
    <w:rsid w:val="00C47AE0"/>
    <w:rsid w:val="00C50EF9"/>
    <w:rsid w:val="00C569A4"/>
    <w:rsid w:val="00C60F6E"/>
    <w:rsid w:val="00C87D7D"/>
    <w:rsid w:val="00C91FC5"/>
    <w:rsid w:val="00CA6FBC"/>
    <w:rsid w:val="00CB29E8"/>
    <w:rsid w:val="00CB6CEB"/>
    <w:rsid w:val="00CC6499"/>
    <w:rsid w:val="00CD2AE0"/>
    <w:rsid w:val="00CE5F08"/>
    <w:rsid w:val="00CF2785"/>
    <w:rsid w:val="00CF5366"/>
    <w:rsid w:val="00CF6CE4"/>
    <w:rsid w:val="00CF7350"/>
    <w:rsid w:val="00D1407B"/>
    <w:rsid w:val="00D24CD7"/>
    <w:rsid w:val="00D4606A"/>
    <w:rsid w:val="00D53605"/>
    <w:rsid w:val="00D6184F"/>
    <w:rsid w:val="00D75C04"/>
    <w:rsid w:val="00D807FE"/>
    <w:rsid w:val="00DA0A74"/>
    <w:rsid w:val="00DC59B3"/>
    <w:rsid w:val="00DE64BA"/>
    <w:rsid w:val="00DF59FF"/>
    <w:rsid w:val="00E42043"/>
    <w:rsid w:val="00E54763"/>
    <w:rsid w:val="00E70668"/>
    <w:rsid w:val="00E70BAC"/>
    <w:rsid w:val="00E908AC"/>
    <w:rsid w:val="00E93510"/>
    <w:rsid w:val="00E95BA6"/>
    <w:rsid w:val="00ED44D9"/>
    <w:rsid w:val="00EE5181"/>
    <w:rsid w:val="00EE5784"/>
    <w:rsid w:val="00EF470E"/>
    <w:rsid w:val="00F53DAB"/>
    <w:rsid w:val="00F5424B"/>
    <w:rsid w:val="00F94CD5"/>
    <w:rsid w:val="00FA1731"/>
    <w:rsid w:val="00FA5836"/>
    <w:rsid w:val="00FB00C6"/>
    <w:rsid w:val="00FB54B2"/>
    <w:rsid w:val="00FD15C3"/>
    <w:rsid w:val="00FD2E3D"/>
    <w:rsid w:val="00FF0FFA"/>
    <w:rsid w:val="00FF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2"/>
    <o:shapelayout v:ext="edit">
      <o:idmap v:ext="edit" data="1"/>
    </o:shapelayout>
  </w:shapeDefaults>
  <w:decimalSymbol w:val=","/>
  <w:listSeparator w:val=";"/>
  <w14:defaultImageDpi w14:val="0"/>
  <w15:docId w15:val="{D859B7F1-5EB9-4F0B-B9D7-AEBAF357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7AC"/>
    <w:pPr>
      <w:spacing w:after="200" w:line="276" w:lineRule="auto"/>
    </w:pPr>
    <w:rPr>
      <w:rFonts w:cs="Times New Roman"/>
      <w:sz w:val="22"/>
      <w:szCs w:val="22"/>
    </w:rPr>
  </w:style>
  <w:style w:type="paragraph" w:styleId="1">
    <w:name w:val="heading 1"/>
    <w:basedOn w:val="a"/>
    <w:next w:val="a"/>
    <w:link w:val="10"/>
    <w:uiPriority w:val="9"/>
    <w:qFormat/>
    <w:rsid w:val="00682CA8"/>
    <w:pPr>
      <w:keepNext/>
      <w:spacing w:after="0" w:line="360" w:lineRule="auto"/>
      <w:ind w:left="360"/>
      <w:jc w:val="center"/>
      <w:outlineLvl w:val="0"/>
    </w:pPr>
    <w:rPr>
      <w:rFonts w:ascii="Times New Roman" w:hAnsi="Times New Roman"/>
      <w:b/>
      <w:sz w:val="36"/>
      <w:szCs w:val="28"/>
    </w:rPr>
  </w:style>
  <w:style w:type="paragraph" w:styleId="2">
    <w:name w:val="heading 2"/>
    <w:basedOn w:val="a"/>
    <w:next w:val="a"/>
    <w:link w:val="20"/>
    <w:uiPriority w:val="9"/>
    <w:qFormat/>
    <w:rsid w:val="00682CA8"/>
    <w:pPr>
      <w:keepNext/>
      <w:spacing w:after="0" w:line="360" w:lineRule="auto"/>
      <w:ind w:left="360"/>
      <w:jc w:val="center"/>
      <w:outlineLvl w:val="1"/>
    </w:pPr>
    <w:rPr>
      <w:rFonts w:ascii="Times New Roman" w:hAnsi="Times New Roman"/>
      <w:b/>
      <w:sz w:val="32"/>
      <w:szCs w:val="28"/>
    </w:rPr>
  </w:style>
  <w:style w:type="paragraph" w:styleId="3">
    <w:name w:val="heading 3"/>
    <w:basedOn w:val="a"/>
    <w:next w:val="a"/>
    <w:link w:val="30"/>
    <w:uiPriority w:val="9"/>
    <w:qFormat/>
    <w:rsid w:val="00682CA8"/>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82CA8"/>
    <w:rPr>
      <w:rFonts w:ascii="Times New Roman" w:hAnsi="Times New Roman" w:cs="Times New Roman"/>
      <w:b/>
      <w:sz w:val="28"/>
      <w:szCs w:val="28"/>
    </w:rPr>
  </w:style>
  <w:style w:type="character" w:customStyle="1" w:styleId="20">
    <w:name w:val="Заголовок 2 Знак"/>
    <w:basedOn w:val="a0"/>
    <w:link w:val="2"/>
    <w:uiPriority w:val="9"/>
    <w:locked/>
    <w:rsid w:val="00682CA8"/>
    <w:rPr>
      <w:rFonts w:ascii="Times New Roman" w:hAnsi="Times New Roman" w:cs="Times New Roman"/>
      <w:b/>
      <w:sz w:val="28"/>
      <w:szCs w:val="28"/>
    </w:rPr>
  </w:style>
  <w:style w:type="character" w:customStyle="1" w:styleId="30">
    <w:name w:val="Заголовок 3 Знак"/>
    <w:basedOn w:val="a0"/>
    <w:link w:val="3"/>
    <w:uiPriority w:val="9"/>
    <w:locked/>
    <w:rsid w:val="00682CA8"/>
    <w:rPr>
      <w:rFonts w:ascii="Arial" w:hAnsi="Arial" w:cs="Arial"/>
      <w:b/>
      <w:bCs/>
      <w:sz w:val="26"/>
      <w:szCs w:val="26"/>
    </w:rPr>
  </w:style>
  <w:style w:type="paragraph" w:styleId="a3">
    <w:name w:val="Title"/>
    <w:basedOn w:val="a"/>
    <w:link w:val="a4"/>
    <w:uiPriority w:val="10"/>
    <w:qFormat/>
    <w:rsid w:val="00684E84"/>
    <w:pPr>
      <w:spacing w:after="0" w:line="360" w:lineRule="auto"/>
      <w:jc w:val="center"/>
    </w:pPr>
    <w:rPr>
      <w:rFonts w:ascii="Times New Roman" w:hAnsi="Times New Roman"/>
      <w:sz w:val="28"/>
      <w:szCs w:val="20"/>
    </w:rPr>
  </w:style>
  <w:style w:type="character" w:customStyle="1" w:styleId="a4">
    <w:name w:val="Название Знак"/>
    <w:basedOn w:val="a0"/>
    <w:link w:val="a3"/>
    <w:uiPriority w:val="10"/>
    <w:locked/>
    <w:rsid w:val="00684E84"/>
    <w:rPr>
      <w:rFonts w:ascii="Times New Roman" w:hAnsi="Times New Roman" w:cs="Times New Roman"/>
      <w:sz w:val="20"/>
      <w:szCs w:val="20"/>
    </w:rPr>
  </w:style>
  <w:style w:type="paragraph" w:styleId="a5">
    <w:name w:val="List Paragraph"/>
    <w:basedOn w:val="a"/>
    <w:uiPriority w:val="34"/>
    <w:qFormat/>
    <w:rsid w:val="00AA57C4"/>
    <w:pPr>
      <w:ind w:left="720"/>
      <w:contextualSpacing/>
    </w:pPr>
  </w:style>
  <w:style w:type="character" w:styleId="a6">
    <w:name w:val="Placeholder Text"/>
    <w:basedOn w:val="a0"/>
    <w:uiPriority w:val="99"/>
    <w:semiHidden/>
    <w:rsid w:val="00CB29E8"/>
    <w:rPr>
      <w:rFonts w:cs="Times New Roman"/>
      <w:color w:val="808080"/>
    </w:rPr>
  </w:style>
  <w:style w:type="paragraph" w:styleId="a7">
    <w:name w:val="Balloon Text"/>
    <w:basedOn w:val="a"/>
    <w:link w:val="a8"/>
    <w:uiPriority w:val="99"/>
    <w:semiHidden/>
    <w:unhideWhenUsed/>
    <w:rsid w:val="00CB29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B29E8"/>
    <w:rPr>
      <w:rFonts w:ascii="Tahoma" w:hAnsi="Tahoma" w:cs="Tahoma"/>
      <w:sz w:val="16"/>
      <w:szCs w:val="16"/>
    </w:rPr>
  </w:style>
  <w:style w:type="paragraph" w:customStyle="1" w:styleId="a9">
    <w:name w:val="штамп &quot;номер&quot;"/>
    <w:rsid w:val="004F067E"/>
    <w:pPr>
      <w:overflowPunct w:val="0"/>
      <w:autoSpaceDE w:val="0"/>
      <w:autoSpaceDN w:val="0"/>
      <w:adjustRightInd w:val="0"/>
      <w:spacing w:before="240"/>
      <w:jc w:val="center"/>
      <w:textAlignment w:val="baseline"/>
    </w:pPr>
    <w:rPr>
      <w:rFonts w:ascii="Arial" w:hAnsi="Arial" w:cs="Times New Roman"/>
      <w:b/>
      <w:caps/>
      <w:noProof/>
      <w:kern w:val="28"/>
      <w:sz w:val="28"/>
    </w:rPr>
  </w:style>
  <w:style w:type="paragraph" w:customStyle="1" w:styleId="aa">
    <w:name w:val="штамп фамилия"/>
    <w:rsid w:val="004F067E"/>
    <w:pPr>
      <w:overflowPunct w:val="0"/>
      <w:autoSpaceDE w:val="0"/>
      <w:autoSpaceDN w:val="0"/>
      <w:adjustRightInd w:val="0"/>
      <w:textAlignment w:val="baseline"/>
    </w:pPr>
    <w:rPr>
      <w:rFonts w:ascii="Arial" w:hAnsi="Arial" w:cs="Times New Roman"/>
      <w:noProof/>
      <w:kern w:val="20"/>
      <w:sz w:val="18"/>
    </w:rPr>
  </w:style>
  <w:style w:type="character" w:styleId="ab">
    <w:name w:val="page number"/>
    <w:basedOn w:val="a0"/>
    <w:uiPriority w:val="99"/>
    <w:rsid w:val="004F067E"/>
    <w:rPr>
      <w:rFonts w:ascii="Arial" w:hAnsi="Arial" w:cs="Times New Roman"/>
      <w:sz w:val="24"/>
    </w:rPr>
  </w:style>
  <w:style w:type="paragraph" w:customStyle="1" w:styleId="ac">
    <w:name w:val="штамп &quot;Лист&quot;"/>
    <w:rsid w:val="004F067E"/>
    <w:pPr>
      <w:overflowPunct w:val="0"/>
      <w:autoSpaceDE w:val="0"/>
      <w:autoSpaceDN w:val="0"/>
      <w:adjustRightInd w:val="0"/>
      <w:jc w:val="center"/>
      <w:textAlignment w:val="baseline"/>
    </w:pPr>
    <w:rPr>
      <w:rFonts w:ascii="Arial" w:hAnsi="Arial" w:cs="Times New Roman"/>
      <w:noProof/>
      <w:sz w:val="18"/>
    </w:rPr>
  </w:style>
  <w:style w:type="paragraph" w:styleId="ad">
    <w:name w:val="Body Text"/>
    <w:basedOn w:val="a"/>
    <w:link w:val="ae"/>
    <w:uiPriority w:val="99"/>
    <w:rsid w:val="008B67FE"/>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8B67FE"/>
    <w:rPr>
      <w:rFonts w:ascii="Times New Roman" w:hAnsi="Times New Roman" w:cs="Times New Roman"/>
      <w:sz w:val="24"/>
      <w:szCs w:val="24"/>
    </w:rPr>
  </w:style>
  <w:style w:type="paragraph" w:styleId="af">
    <w:name w:val="Body Text Indent"/>
    <w:basedOn w:val="a"/>
    <w:link w:val="af0"/>
    <w:uiPriority w:val="99"/>
    <w:unhideWhenUsed/>
    <w:rsid w:val="008B67FE"/>
    <w:pPr>
      <w:spacing w:after="120"/>
      <w:ind w:left="283"/>
    </w:pPr>
  </w:style>
  <w:style w:type="character" w:customStyle="1" w:styleId="af0">
    <w:name w:val="Основной текст с отступом Знак"/>
    <w:basedOn w:val="a0"/>
    <w:link w:val="af"/>
    <w:uiPriority w:val="99"/>
    <w:locked/>
    <w:rsid w:val="008B67FE"/>
    <w:rPr>
      <w:rFonts w:cs="Times New Roman"/>
    </w:rPr>
  </w:style>
  <w:style w:type="paragraph" w:customStyle="1" w:styleId="14">
    <w:name w:val="Обычный + 14 пт"/>
    <w:basedOn w:val="ad"/>
    <w:rsid w:val="0012132F"/>
    <w:pPr>
      <w:spacing w:after="0"/>
    </w:pPr>
    <w:rPr>
      <w:sz w:val="28"/>
      <w:szCs w:val="28"/>
    </w:rPr>
  </w:style>
  <w:style w:type="paragraph" w:styleId="af1">
    <w:name w:val="header"/>
    <w:basedOn w:val="a"/>
    <w:link w:val="af2"/>
    <w:uiPriority w:val="99"/>
    <w:semiHidden/>
    <w:unhideWhenUsed/>
    <w:rsid w:val="000B400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locked/>
    <w:rsid w:val="000B4001"/>
    <w:rPr>
      <w:rFonts w:cs="Times New Roman"/>
    </w:rPr>
  </w:style>
  <w:style w:type="paragraph" w:styleId="af3">
    <w:name w:val="footer"/>
    <w:basedOn w:val="a"/>
    <w:link w:val="af4"/>
    <w:uiPriority w:val="99"/>
    <w:semiHidden/>
    <w:unhideWhenUsed/>
    <w:rsid w:val="000B400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locked/>
    <w:rsid w:val="000B4001"/>
    <w:rPr>
      <w:rFonts w:cs="Times New Roman"/>
    </w:rPr>
  </w:style>
  <w:style w:type="paragraph" w:customStyle="1" w:styleId="af5">
    <w:name w:val="Чертежный"/>
    <w:rsid w:val="00DE64BA"/>
    <w:pPr>
      <w:jc w:val="both"/>
    </w:pPr>
    <w:rPr>
      <w:rFonts w:ascii="ISOCPEUR" w:hAnsi="ISOCPEUR" w:cs="Times New Roman"/>
      <w:i/>
      <w:sz w:val="28"/>
      <w:lang w:val="uk-UA"/>
    </w:rPr>
  </w:style>
  <w:style w:type="paragraph" w:styleId="21">
    <w:name w:val="Body Text Indent 2"/>
    <w:basedOn w:val="a"/>
    <w:link w:val="22"/>
    <w:uiPriority w:val="99"/>
    <w:semiHidden/>
    <w:unhideWhenUsed/>
    <w:rsid w:val="00682CA8"/>
    <w:pPr>
      <w:spacing w:after="120" w:line="480" w:lineRule="auto"/>
      <w:ind w:left="283"/>
    </w:pPr>
  </w:style>
  <w:style w:type="character" w:customStyle="1" w:styleId="22">
    <w:name w:val="Основной текст с отступом 2 Знак"/>
    <w:basedOn w:val="a0"/>
    <w:link w:val="21"/>
    <w:uiPriority w:val="99"/>
    <w:semiHidden/>
    <w:locked/>
    <w:rsid w:val="00682CA8"/>
    <w:rPr>
      <w:rFonts w:cs="Times New Roman"/>
    </w:rPr>
  </w:style>
  <w:style w:type="paragraph" w:customStyle="1" w:styleId="af6">
    <w:name w:val="Формула дробная"/>
    <w:basedOn w:val="a"/>
    <w:next w:val="a"/>
    <w:autoRedefine/>
    <w:rsid w:val="00682CA8"/>
    <w:pPr>
      <w:tabs>
        <w:tab w:val="left" w:pos="900"/>
        <w:tab w:val="left" w:pos="1701"/>
        <w:tab w:val="left" w:pos="2310"/>
        <w:tab w:val="left" w:pos="2835"/>
        <w:tab w:val="left" w:pos="3261"/>
        <w:tab w:val="left" w:pos="3544"/>
        <w:tab w:val="left" w:pos="3828"/>
        <w:tab w:val="left" w:pos="4253"/>
        <w:tab w:val="right" w:pos="9350"/>
      </w:tabs>
      <w:spacing w:after="0" w:line="240" w:lineRule="auto"/>
      <w:ind w:firstLine="680"/>
    </w:pPr>
    <w:rPr>
      <w:rFonts w:ascii="Times New Roman" w:hAnsi="Times New Roman"/>
      <w:color w:val="000000"/>
      <w:sz w:val="28"/>
      <w:szCs w:val="28"/>
    </w:rPr>
  </w:style>
  <w:style w:type="paragraph" w:customStyle="1" w:styleId="af7">
    <w:name w:val="Пояснение формул"/>
    <w:basedOn w:val="a"/>
    <w:autoRedefine/>
    <w:rsid w:val="00682CA8"/>
    <w:pPr>
      <w:tabs>
        <w:tab w:val="left" w:pos="709"/>
      </w:tabs>
      <w:spacing w:after="0" w:line="240" w:lineRule="auto"/>
      <w:ind w:left="1430" w:hanging="1333"/>
      <w:jc w:val="both"/>
    </w:pPr>
    <w:rPr>
      <w:rFonts w:ascii="Times New Roman" w:hAnsi="Times New Roman"/>
      <w:color w:val="000000"/>
      <w:sz w:val="28"/>
      <w:szCs w:val="28"/>
    </w:rPr>
  </w:style>
  <w:style w:type="paragraph" w:styleId="af8">
    <w:name w:val="caption"/>
    <w:basedOn w:val="a"/>
    <w:next w:val="a"/>
    <w:uiPriority w:val="35"/>
    <w:qFormat/>
    <w:rsid w:val="008D1948"/>
    <w:pPr>
      <w:tabs>
        <w:tab w:val="num" w:pos="720"/>
      </w:tabs>
      <w:spacing w:after="0" w:line="240" w:lineRule="auto"/>
      <w:jc w:val="center"/>
    </w:pPr>
    <w:rPr>
      <w:rFonts w:ascii="Times New Roman" w:hAnsi="Times New Roman"/>
      <w:sz w:val="28"/>
      <w:szCs w:val="24"/>
    </w:rPr>
  </w:style>
  <w:style w:type="paragraph" w:styleId="af9">
    <w:name w:val="Plain Text"/>
    <w:basedOn w:val="a"/>
    <w:link w:val="afa"/>
    <w:uiPriority w:val="99"/>
    <w:rsid w:val="00D53605"/>
    <w:pPr>
      <w:spacing w:after="0" w:line="240" w:lineRule="auto"/>
    </w:pPr>
    <w:rPr>
      <w:rFonts w:ascii="Courier New" w:hAnsi="Courier New" w:cs="Courier New"/>
      <w:sz w:val="20"/>
      <w:szCs w:val="20"/>
    </w:rPr>
  </w:style>
  <w:style w:type="character" w:customStyle="1" w:styleId="afa">
    <w:name w:val="Текст Знак"/>
    <w:basedOn w:val="a0"/>
    <w:link w:val="af9"/>
    <w:uiPriority w:val="99"/>
    <w:locked/>
    <w:rsid w:val="00D5360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5463">
      <w:marLeft w:val="0"/>
      <w:marRight w:val="0"/>
      <w:marTop w:val="0"/>
      <w:marBottom w:val="0"/>
      <w:divBdr>
        <w:top w:val="none" w:sz="0" w:space="0" w:color="auto"/>
        <w:left w:val="none" w:sz="0" w:space="0" w:color="auto"/>
        <w:bottom w:val="none" w:sz="0" w:space="0" w:color="auto"/>
        <w:right w:val="none" w:sz="0" w:space="0" w:color="auto"/>
      </w:divBdr>
    </w:div>
    <w:div w:id="261495464">
      <w:marLeft w:val="0"/>
      <w:marRight w:val="0"/>
      <w:marTop w:val="0"/>
      <w:marBottom w:val="0"/>
      <w:divBdr>
        <w:top w:val="none" w:sz="0" w:space="0" w:color="auto"/>
        <w:left w:val="none" w:sz="0" w:space="0" w:color="auto"/>
        <w:bottom w:val="none" w:sz="0" w:space="0" w:color="auto"/>
        <w:right w:val="none" w:sz="0" w:space="0" w:color="auto"/>
      </w:divBdr>
    </w:div>
    <w:div w:id="261495465">
      <w:marLeft w:val="0"/>
      <w:marRight w:val="0"/>
      <w:marTop w:val="0"/>
      <w:marBottom w:val="0"/>
      <w:divBdr>
        <w:top w:val="none" w:sz="0" w:space="0" w:color="auto"/>
        <w:left w:val="none" w:sz="0" w:space="0" w:color="auto"/>
        <w:bottom w:val="none" w:sz="0" w:space="0" w:color="auto"/>
        <w:right w:val="none" w:sz="0" w:space="0" w:color="auto"/>
      </w:divBdr>
    </w:div>
    <w:div w:id="261495466">
      <w:marLeft w:val="0"/>
      <w:marRight w:val="0"/>
      <w:marTop w:val="0"/>
      <w:marBottom w:val="0"/>
      <w:divBdr>
        <w:top w:val="none" w:sz="0" w:space="0" w:color="auto"/>
        <w:left w:val="none" w:sz="0" w:space="0" w:color="auto"/>
        <w:bottom w:val="none" w:sz="0" w:space="0" w:color="auto"/>
        <w:right w:val="none" w:sz="0" w:space="0" w:color="auto"/>
      </w:divBdr>
    </w:div>
    <w:div w:id="261495467">
      <w:marLeft w:val="0"/>
      <w:marRight w:val="0"/>
      <w:marTop w:val="0"/>
      <w:marBottom w:val="0"/>
      <w:divBdr>
        <w:top w:val="none" w:sz="0" w:space="0" w:color="auto"/>
        <w:left w:val="none" w:sz="0" w:space="0" w:color="auto"/>
        <w:bottom w:val="none" w:sz="0" w:space="0" w:color="auto"/>
        <w:right w:val="none" w:sz="0" w:space="0" w:color="auto"/>
      </w:divBdr>
    </w:div>
    <w:div w:id="261495468">
      <w:marLeft w:val="0"/>
      <w:marRight w:val="0"/>
      <w:marTop w:val="0"/>
      <w:marBottom w:val="0"/>
      <w:divBdr>
        <w:top w:val="none" w:sz="0" w:space="0" w:color="auto"/>
        <w:left w:val="none" w:sz="0" w:space="0" w:color="auto"/>
        <w:bottom w:val="none" w:sz="0" w:space="0" w:color="auto"/>
        <w:right w:val="none" w:sz="0" w:space="0" w:color="auto"/>
      </w:divBdr>
    </w:div>
    <w:div w:id="261495469">
      <w:marLeft w:val="0"/>
      <w:marRight w:val="0"/>
      <w:marTop w:val="0"/>
      <w:marBottom w:val="0"/>
      <w:divBdr>
        <w:top w:val="none" w:sz="0" w:space="0" w:color="auto"/>
        <w:left w:val="none" w:sz="0" w:space="0" w:color="auto"/>
        <w:bottom w:val="none" w:sz="0" w:space="0" w:color="auto"/>
        <w:right w:val="none" w:sz="0" w:space="0" w:color="auto"/>
      </w:divBdr>
    </w:div>
    <w:div w:id="261495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5.wmf"/><Relationship Id="rId89"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43.wmf"/><Relationship Id="rId90" Type="http://schemas.openxmlformats.org/officeDocument/2006/relationships/image" Target="media/image51.wmf"/><Relationship Id="rId95"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6.wmf"/><Relationship Id="rId93"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11.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image" Target="media/image44.wmf"/><Relationship Id="rId88" Type="http://schemas.openxmlformats.org/officeDocument/2006/relationships/image" Target="media/image49.wmf"/><Relationship Id="rId91" Type="http://schemas.openxmlformats.org/officeDocument/2006/relationships/image" Target="media/image52.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image" Target="media/image42.wmf"/><Relationship Id="rId86" Type="http://schemas.openxmlformats.org/officeDocument/2006/relationships/image" Target="media/image47.wmf"/><Relationship Id="rId94"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399F-9025-4375-9D90-96AD3BD6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10929</Words>
  <Characters>62299</Characters>
  <Application>Microsoft Office Word</Application>
  <DocSecurity>0</DocSecurity>
  <Lines>519</Lines>
  <Paragraphs>146</Paragraphs>
  <ScaleCrop>false</ScaleCrop>
  <Company>Reanimator Extreme Edition</Company>
  <LinksUpToDate>false</LinksUpToDate>
  <CharactersWithSpaces>73082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2014-03-29T01:22:00Z</dcterms:created>
  <dcterms:modified xsi:type="dcterms:W3CDTF">2014-03-29T01:22:00Z</dcterms:modified>
</cp:coreProperties>
</file>