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C5" w:rsidRPr="00486080" w:rsidRDefault="005556C5" w:rsidP="00B10E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6080">
        <w:rPr>
          <w:b/>
          <w:sz w:val="28"/>
          <w:szCs w:val="28"/>
        </w:rPr>
        <w:t>ОГЛАВЛЕНИЕ</w:t>
      </w:r>
    </w:p>
    <w:p w:rsidR="005556C5" w:rsidRPr="00486080" w:rsidRDefault="005556C5" w:rsidP="00B10EDA">
      <w:pPr>
        <w:spacing w:line="360" w:lineRule="auto"/>
        <w:ind w:firstLine="709"/>
        <w:jc w:val="both"/>
        <w:rPr>
          <w:sz w:val="28"/>
          <w:szCs w:val="28"/>
        </w:rPr>
      </w:pPr>
    </w:p>
    <w:p w:rsidR="00486080" w:rsidRDefault="005556C5" w:rsidP="00B10EDA">
      <w:pPr>
        <w:pStyle w:val="1"/>
        <w:keepNext w:val="0"/>
      </w:pPr>
      <w:r w:rsidRPr="00486080">
        <w:t>Введение</w:t>
      </w:r>
    </w:p>
    <w:p w:rsidR="005556C5" w:rsidRPr="00486080" w:rsidRDefault="005556C5" w:rsidP="00B10EDA">
      <w:pPr>
        <w:pStyle w:val="1"/>
        <w:keepNext w:val="0"/>
      </w:pPr>
      <w:r w:rsidRPr="00486080">
        <w:t xml:space="preserve">Глава 1. Показатели и методы оценки эффективности </w:t>
      </w:r>
      <w:r w:rsidR="00053C63" w:rsidRPr="00486080">
        <w:t>комплексной</w:t>
      </w:r>
      <w:r w:rsidRPr="00486080">
        <w:t xml:space="preserve"> механизации производства молока на МТФ на 600 голов КРС</w:t>
      </w:r>
    </w:p>
    <w:p w:rsidR="005556C5" w:rsidRPr="00486080" w:rsidRDefault="005556C5" w:rsidP="00B10EDA">
      <w:pPr>
        <w:pStyle w:val="1"/>
        <w:keepNext w:val="0"/>
        <w:tabs>
          <w:tab w:val="clear" w:pos="8789"/>
          <w:tab w:val="left" w:pos="8640"/>
        </w:tabs>
      </w:pPr>
      <w:r w:rsidRPr="00486080">
        <w:t>1.1</w:t>
      </w:r>
      <w:r w:rsidR="00EE7783" w:rsidRPr="00486080">
        <w:t xml:space="preserve"> </w:t>
      </w:r>
      <w:r w:rsidRPr="00486080">
        <w:t>Анализ показателей и методов оценки эффективности комплексной механизации производства молока на МТФ на 600 голов КРС</w:t>
      </w:r>
    </w:p>
    <w:p w:rsidR="005556C5" w:rsidRPr="00486080" w:rsidRDefault="005556C5" w:rsidP="00B10EDA">
      <w:pPr>
        <w:tabs>
          <w:tab w:val="left" w:pos="8789"/>
          <w:tab w:val="left" w:pos="9072"/>
        </w:tabs>
        <w:spacing w:line="360" w:lineRule="auto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1.2 Система машин для возделывания и уборки молока на МТФ на 600 голов КРС</w:t>
      </w:r>
    </w:p>
    <w:p w:rsidR="005556C5" w:rsidRPr="00486080" w:rsidRDefault="005556C5" w:rsidP="00B10EDA">
      <w:pPr>
        <w:tabs>
          <w:tab w:val="left" w:pos="8789"/>
          <w:tab w:val="left" w:pos="9072"/>
        </w:tabs>
        <w:spacing w:line="360" w:lineRule="auto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1.3 Направления повышения эффективности комплексной механизации производства молока на МТФ на 600 голов КРС</w:t>
      </w:r>
    </w:p>
    <w:p w:rsidR="005556C5" w:rsidRPr="00486080" w:rsidRDefault="005556C5" w:rsidP="00B10EDA">
      <w:pPr>
        <w:pStyle w:val="6"/>
        <w:keepNext w:val="0"/>
        <w:jc w:val="both"/>
      </w:pPr>
      <w:r w:rsidRPr="00486080">
        <w:t>Глава</w:t>
      </w:r>
      <w:r w:rsidR="00B10EDA">
        <w:t xml:space="preserve"> </w:t>
      </w:r>
      <w:r w:rsidRPr="00486080">
        <w:t>2.</w:t>
      </w:r>
      <w:r w:rsidR="00B10EDA">
        <w:t xml:space="preserve"> </w:t>
      </w:r>
      <w:r w:rsidRPr="00486080">
        <w:t>Организация производства молока на МТФ на 600 голов КРС</w:t>
      </w:r>
    </w:p>
    <w:p w:rsidR="00486080" w:rsidRDefault="005556C5" w:rsidP="00B10EDA">
      <w:pPr>
        <w:spacing w:line="360" w:lineRule="auto"/>
        <w:jc w:val="both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t>2.1 Выбор технологии содержания животных</w:t>
      </w:r>
    </w:p>
    <w:p w:rsidR="005556C5" w:rsidRPr="00486080" w:rsidRDefault="005556C5" w:rsidP="00B10EDA">
      <w:pPr>
        <w:spacing w:line="360" w:lineRule="auto"/>
        <w:jc w:val="both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t>2.2</w:t>
      </w:r>
      <w:r w:rsidRPr="00486080">
        <w:rPr>
          <w:bCs/>
          <w:color w:val="000000"/>
          <w:sz w:val="28"/>
          <w:szCs w:val="28"/>
        </w:rPr>
        <w:t xml:space="preserve"> Выбор рациона кормления животных</w:t>
      </w:r>
    </w:p>
    <w:p w:rsidR="005556C5" w:rsidRPr="00486080" w:rsidRDefault="005556C5" w:rsidP="00B10EDA">
      <w:pPr>
        <w:tabs>
          <w:tab w:val="left" w:pos="9180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486080">
        <w:rPr>
          <w:bCs/>
          <w:color w:val="000000"/>
          <w:sz w:val="28"/>
          <w:szCs w:val="28"/>
        </w:rPr>
        <w:t xml:space="preserve">2.3 Выбор и обоснование режима работы фермы </w:t>
      </w:r>
    </w:p>
    <w:p w:rsidR="005556C5" w:rsidRPr="00486080" w:rsidRDefault="005556C5" w:rsidP="00B10EDA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486080">
        <w:rPr>
          <w:bCs/>
          <w:color w:val="000000"/>
          <w:sz w:val="28"/>
          <w:szCs w:val="28"/>
        </w:rPr>
        <w:t xml:space="preserve">2.4 Определение суточного и годового потребления кормов, выхода продукции и навоза </w:t>
      </w:r>
    </w:p>
    <w:p w:rsidR="005556C5" w:rsidRPr="00486080" w:rsidRDefault="005556C5" w:rsidP="00B10EDA">
      <w:pPr>
        <w:tabs>
          <w:tab w:val="left" w:pos="7380"/>
        </w:tabs>
        <w:spacing w:line="360" w:lineRule="auto"/>
        <w:jc w:val="both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t>2.5 Определи</w:t>
      </w:r>
      <w:r w:rsidR="00053C63" w:rsidRPr="00486080">
        <w:rPr>
          <w:bCs/>
          <w:sz w:val="28"/>
          <w:szCs w:val="28"/>
        </w:rPr>
        <w:t>ть</w:t>
      </w:r>
      <w:r w:rsidRPr="00486080">
        <w:rPr>
          <w:bCs/>
          <w:sz w:val="28"/>
          <w:szCs w:val="28"/>
        </w:rPr>
        <w:t xml:space="preserve"> потреб</w:t>
      </w:r>
      <w:r w:rsidR="00053C63" w:rsidRPr="00486080">
        <w:rPr>
          <w:bCs/>
          <w:sz w:val="28"/>
          <w:szCs w:val="28"/>
        </w:rPr>
        <w:t>ление</w:t>
      </w:r>
      <w:r w:rsidRPr="00486080">
        <w:rPr>
          <w:bCs/>
          <w:sz w:val="28"/>
          <w:szCs w:val="28"/>
        </w:rPr>
        <w:t xml:space="preserve"> основных и вспомогательных сооружений</w:t>
      </w:r>
    </w:p>
    <w:p w:rsidR="00EE7783" w:rsidRPr="00486080" w:rsidRDefault="00EE7783" w:rsidP="00B10EDA">
      <w:pPr>
        <w:spacing w:line="360" w:lineRule="auto"/>
        <w:jc w:val="both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t>2.6 Выбор и обоснов</w:t>
      </w:r>
      <w:r w:rsidR="005E4C94">
        <w:rPr>
          <w:bCs/>
          <w:sz w:val="28"/>
          <w:szCs w:val="28"/>
        </w:rPr>
        <w:t xml:space="preserve">ание техпроцессов по доставке и </w:t>
      </w:r>
      <w:r w:rsidRPr="00486080">
        <w:rPr>
          <w:bCs/>
          <w:sz w:val="28"/>
          <w:szCs w:val="28"/>
        </w:rPr>
        <w:t>раздачи кормов, сбору и обработке продукции, уборке и транспортировке навоза, создание микроклимата</w:t>
      </w:r>
    </w:p>
    <w:p w:rsidR="00EE7783" w:rsidRPr="00486080" w:rsidRDefault="00EE7783" w:rsidP="00B10EDA">
      <w:pPr>
        <w:spacing w:line="360" w:lineRule="auto"/>
        <w:jc w:val="both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t>2.7 Состав схем технологической линии и определение их производительности</w:t>
      </w:r>
    </w:p>
    <w:p w:rsidR="00EE7783" w:rsidRPr="00486080" w:rsidRDefault="00EE7783" w:rsidP="00B10EDA">
      <w:pPr>
        <w:spacing w:line="360" w:lineRule="auto"/>
        <w:jc w:val="both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t xml:space="preserve">2.8 Разработка технологической карты производства молока на МТФ на 600 голов КРС </w:t>
      </w:r>
    </w:p>
    <w:p w:rsidR="00EE7783" w:rsidRPr="00486080" w:rsidRDefault="00EE7783" w:rsidP="00B10EDA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486080">
        <w:rPr>
          <w:bCs/>
          <w:color w:val="000000"/>
          <w:sz w:val="28"/>
          <w:szCs w:val="28"/>
        </w:rPr>
        <w:t>Глава</w:t>
      </w:r>
      <w:r w:rsidR="005556C5" w:rsidRPr="00486080">
        <w:rPr>
          <w:bCs/>
          <w:color w:val="000000"/>
          <w:sz w:val="28"/>
          <w:szCs w:val="28"/>
        </w:rPr>
        <w:t xml:space="preserve"> 3. </w:t>
      </w:r>
      <w:r w:rsidRPr="00486080">
        <w:rPr>
          <w:bCs/>
          <w:color w:val="000000"/>
          <w:sz w:val="28"/>
          <w:szCs w:val="28"/>
        </w:rPr>
        <w:t>Оценка экономической эффективности проекта «Организация производства молока на МТФ на 600 голов КРС</w:t>
      </w:r>
      <w:r w:rsidR="0059190E" w:rsidRPr="00486080">
        <w:rPr>
          <w:bCs/>
          <w:color w:val="000000"/>
          <w:sz w:val="28"/>
          <w:szCs w:val="28"/>
        </w:rPr>
        <w:t>»</w:t>
      </w:r>
    </w:p>
    <w:p w:rsidR="00EE7783" w:rsidRPr="00486080" w:rsidRDefault="00EE7783" w:rsidP="00B10EDA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486080">
        <w:rPr>
          <w:bCs/>
          <w:color w:val="000000"/>
          <w:sz w:val="28"/>
          <w:szCs w:val="28"/>
        </w:rPr>
        <w:t>3.1 Анализ уровня механизации работы производства молока на МТФ на 600 голов КРС</w:t>
      </w:r>
    </w:p>
    <w:p w:rsidR="005556C5" w:rsidRPr="00486080" w:rsidRDefault="00EE7783" w:rsidP="00B10EDA">
      <w:pPr>
        <w:spacing w:line="360" w:lineRule="auto"/>
        <w:jc w:val="both"/>
        <w:rPr>
          <w:bCs/>
          <w:caps/>
          <w:color w:val="000000"/>
          <w:sz w:val="28"/>
          <w:szCs w:val="28"/>
        </w:rPr>
      </w:pPr>
      <w:r w:rsidRPr="00486080">
        <w:rPr>
          <w:bCs/>
          <w:color w:val="000000"/>
          <w:sz w:val="28"/>
          <w:szCs w:val="28"/>
        </w:rPr>
        <w:t>3.2 Оценка экономической эффективности проекта</w:t>
      </w:r>
      <w:r w:rsidR="005556C5" w:rsidRPr="00486080">
        <w:rPr>
          <w:bCs/>
          <w:color w:val="000000"/>
          <w:sz w:val="28"/>
          <w:szCs w:val="28"/>
        </w:rPr>
        <w:t xml:space="preserve"> </w:t>
      </w:r>
    </w:p>
    <w:p w:rsidR="005556C5" w:rsidRPr="00486080" w:rsidRDefault="005556C5" w:rsidP="00B10EDA">
      <w:pPr>
        <w:tabs>
          <w:tab w:val="left" w:pos="9180"/>
        </w:tabs>
        <w:spacing w:line="360" w:lineRule="auto"/>
        <w:jc w:val="both"/>
        <w:rPr>
          <w:bCs/>
          <w:caps/>
          <w:sz w:val="28"/>
          <w:szCs w:val="28"/>
        </w:rPr>
      </w:pPr>
      <w:r w:rsidRPr="00486080">
        <w:rPr>
          <w:bCs/>
          <w:sz w:val="28"/>
          <w:szCs w:val="28"/>
        </w:rPr>
        <w:t>Заключение</w:t>
      </w:r>
      <w:r w:rsidRPr="00486080">
        <w:rPr>
          <w:bCs/>
          <w:caps/>
          <w:sz w:val="28"/>
          <w:szCs w:val="28"/>
        </w:rPr>
        <w:t xml:space="preserve"> </w:t>
      </w:r>
    </w:p>
    <w:p w:rsidR="005556C5" w:rsidRPr="00486080" w:rsidRDefault="005556C5" w:rsidP="00B10EDA">
      <w:pPr>
        <w:pStyle w:val="7"/>
        <w:keepNext w:val="0"/>
        <w:ind w:right="0"/>
      </w:pPr>
      <w:r w:rsidRPr="00486080">
        <w:t>Список используем</w:t>
      </w:r>
      <w:r w:rsidR="00053C63" w:rsidRPr="00486080">
        <w:t>ых</w:t>
      </w:r>
      <w:r w:rsidRPr="00486080">
        <w:t xml:space="preserve"> </w:t>
      </w:r>
      <w:r w:rsidR="00EE7783" w:rsidRPr="00486080">
        <w:t>источников</w:t>
      </w:r>
      <w:r w:rsidRPr="00486080">
        <w:t xml:space="preserve"> </w:t>
      </w:r>
    </w:p>
    <w:p w:rsidR="005E4C94" w:rsidRDefault="005E4C94" w:rsidP="00B10EDA">
      <w:pPr>
        <w:spacing w:line="360" w:lineRule="auto"/>
        <w:ind w:firstLine="709"/>
        <w:jc w:val="center"/>
        <w:rPr>
          <w:sz w:val="28"/>
          <w:szCs w:val="28"/>
        </w:rPr>
      </w:pPr>
    </w:p>
    <w:p w:rsidR="005E4C94" w:rsidRDefault="005E4C94" w:rsidP="00B10EDA">
      <w:pPr>
        <w:spacing w:line="360" w:lineRule="auto"/>
        <w:ind w:firstLine="709"/>
        <w:jc w:val="center"/>
        <w:rPr>
          <w:sz w:val="28"/>
          <w:szCs w:val="28"/>
        </w:rPr>
      </w:pPr>
    </w:p>
    <w:p w:rsidR="00D8680C" w:rsidRPr="00486080" w:rsidRDefault="005556C5" w:rsidP="00B10EDA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br w:type="page"/>
      </w:r>
      <w:r w:rsidR="007D276D" w:rsidRPr="00B10EDA">
        <w:rPr>
          <w:b/>
          <w:bCs/>
          <w:sz w:val="28"/>
          <w:szCs w:val="28"/>
        </w:rPr>
        <w:t>ВВЕДЕНИЕ</w:t>
      </w:r>
    </w:p>
    <w:p w:rsidR="00B10EDA" w:rsidRDefault="00B10EDA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1E2" w:rsidRPr="00486080" w:rsidRDefault="000451E2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080">
        <w:rPr>
          <w:rFonts w:ascii="Times New Roman" w:hAnsi="Times New Roman"/>
          <w:sz w:val="28"/>
          <w:szCs w:val="28"/>
        </w:rPr>
        <w:t xml:space="preserve">На рубеже XX-XXI веков в </w:t>
      </w:r>
      <w:r w:rsidR="00B10EDA" w:rsidRPr="00486080">
        <w:rPr>
          <w:rFonts w:ascii="Times New Roman" w:hAnsi="Times New Roman"/>
          <w:sz w:val="28"/>
          <w:szCs w:val="28"/>
        </w:rPr>
        <w:t>Белоруссии</w:t>
      </w:r>
      <w:r w:rsidRPr="00486080">
        <w:rPr>
          <w:rFonts w:ascii="Times New Roman" w:hAnsi="Times New Roman"/>
          <w:sz w:val="28"/>
          <w:szCs w:val="28"/>
        </w:rPr>
        <w:t xml:space="preserve"> коренным образом изменилась политическая и экономическая система. В большинстве отраслей хозяйствования за последние два десятилетия прочно укоренились рыночные отношения. Сельское хозяйство приспосабливается к новым условиям сложно и медленно.</w:t>
      </w:r>
    </w:p>
    <w:p w:rsidR="000451E2" w:rsidRPr="00486080" w:rsidRDefault="000451E2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080">
        <w:rPr>
          <w:rFonts w:ascii="Times New Roman" w:hAnsi="Times New Roman"/>
          <w:sz w:val="28"/>
          <w:szCs w:val="28"/>
        </w:rPr>
        <w:t>Сельское хозяйство - наиболее сложная и трудоемкая отрасль, как в агропромышленном комплексе, так и во всем народном хозяйстве. Почти половину всей валовой продукции сельского хозяйства составляет продукция животноводства. Потребление продукции животноводства на душу населения - по сути дела, основной показатель, характеризующий благополучие нации. Конечная продукция животноводства представлена следующими основными видами: мясо и мясопродукты; молоко; яйца; шерсть.</w:t>
      </w:r>
    </w:p>
    <w:p w:rsidR="000451E2" w:rsidRPr="00486080" w:rsidRDefault="000451E2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080">
        <w:rPr>
          <w:rFonts w:ascii="Times New Roman" w:hAnsi="Times New Roman"/>
          <w:sz w:val="28"/>
          <w:szCs w:val="28"/>
        </w:rPr>
        <w:t xml:space="preserve">В процессе производства молока, мяса, приплода прямо или косвенно оказывает влияние неопределенность климатических и биологических (эволюционных, генетических и др.) экономических, социальных и прочих явлений и процессов, поэтому количество затрат материальных ресурсов на единицу продукции не может являться постоянной величиной. </w:t>
      </w:r>
    </w:p>
    <w:p w:rsidR="000451E2" w:rsidRPr="00486080" w:rsidRDefault="000451E2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080">
        <w:rPr>
          <w:rFonts w:ascii="Times New Roman" w:hAnsi="Times New Roman"/>
          <w:sz w:val="28"/>
          <w:szCs w:val="28"/>
        </w:rPr>
        <w:t>Молочное скотоводство одна из наиболее важных отраслей животноводства. Оно служит источником таких ценных продуктов питания, как молоко, мясо, а также источником сырья для промышленности. Молоко является практически незаменимой основой питания в детском возрасте, как людей, так и животных. И молоко, и молочные продукты играют важную роль в питании человека.</w:t>
      </w:r>
    </w:p>
    <w:p w:rsidR="000451E2" w:rsidRPr="00486080" w:rsidRDefault="000451E2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080">
        <w:rPr>
          <w:rFonts w:ascii="Times New Roman" w:hAnsi="Times New Roman"/>
          <w:sz w:val="28"/>
          <w:szCs w:val="28"/>
        </w:rPr>
        <w:t xml:space="preserve">Особенностями, которые характеризуют молочное скотоводство, являются: повсеместность производства молока и молочных продуктов для бесперебойного снабжения ими населения; необходимость органического сочетания молочного скотоводства с другими отраслями сельского хозяйства; значительная трудоемкость и большая доля продукции в большинстве регионов страны. </w:t>
      </w:r>
    </w:p>
    <w:p w:rsidR="000451E2" w:rsidRPr="00486080" w:rsidRDefault="000451E2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080">
        <w:rPr>
          <w:rFonts w:ascii="Times New Roman" w:hAnsi="Times New Roman"/>
          <w:sz w:val="28"/>
          <w:szCs w:val="28"/>
        </w:rPr>
        <w:t>Однако, сложившаяся обстановка в животноводстве вызывает большую тревогу и озабоченность, требует серьезного анализа и определения стратегии и тактики в развитии отдельных отраслей.</w:t>
      </w:r>
    </w:p>
    <w:p w:rsidR="000451E2" w:rsidRPr="00486080" w:rsidRDefault="000451E2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080">
        <w:rPr>
          <w:rFonts w:ascii="Times New Roman" w:hAnsi="Times New Roman"/>
          <w:sz w:val="28"/>
          <w:szCs w:val="28"/>
        </w:rPr>
        <w:t>Основные причины сокращения производства продукции продолжающееся уменьшение численности скота и продуктивности животных. Поэтому необходимо направить все внимание на стабилизацию поголовья молочных коров, на повышение интенсивности использования имеющегося поголовья, на рост молочной продукции за счет осуществления комплекса зоотехнических, организационных и экономических мероприятий.</w:t>
      </w:r>
    </w:p>
    <w:p w:rsidR="000451E2" w:rsidRPr="00486080" w:rsidRDefault="000451E2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080">
        <w:rPr>
          <w:rFonts w:ascii="Times New Roman" w:hAnsi="Times New Roman"/>
          <w:sz w:val="28"/>
          <w:szCs w:val="28"/>
        </w:rPr>
        <w:t>Весь агропромышленный комплекс нуждается в приоритетном внимании государства. Нужны средства для укрепления материально-технической базы, решения социальных проблем. С созданием благоприятных, стабильных условий расширятся возможности предприятий и одновременно повысятся требования к ним в отношении эффективной организации производства.</w:t>
      </w:r>
    </w:p>
    <w:p w:rsidR="00B10EDA" w:rsidRDefault="00B37AF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Целью исследования является разработка предложений, направленных на </w:t>
      </w:r>
      <w:r w:rsidR="00204F05" w:rsidRPr="00486080">
        <w:rPr>
          <w:sz w:val="28"/>
          <w:szCs w:val="28"/>
        </w:rPr>
        <w:t>создание МТФ на 600 голов КРС</w:t>
      </w:r>
      <w:r w:rsidRPr="00486080">
        <w:rPr>
          <w:sz w:val="28"/>
          <w:szCs w:val="28"/>
        </w:rPr>
        <w:t xml:space="preserve">. </w:t>
      </w:r>
    </w:p>
    <w:p w:rsidR="00B10EDA" w:rsidRDefault="00B37AF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В соответствии с данной целью в работе были поставлены и решены следующие задачи: </w:t>
      </w:r>
    </w:p>
    <w:p w:rsidR="00B26264" w:rsidRPr="00486080" w:rsidRDefault="00B37AF1" w:rsidP="00B10ED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86080">
        <w:rPr>
          <w:sz w:val="28"/>
          <w:szCs w:val="28"/>
        </w:rPr>
        <w:t xml:space="preserve">- </w:t>
      </w:r>
      <w:r w:rsidR="00B26264" w:rsidRPr="00486080">
        <w:rPr>
          <w:bCs/>
          <w:sz w:val="28"/>
          <w:szCs w:val="28"/>
        </w:rPr>
        <w:t>Выбор технологии содержания животных;</w:t>
      </w:r>
    </w:p>
    <w:p w:rsidR="00B26264" w:rsidRPr="00486080" w:rsidRDefault="00B26264" w:rsidP="00B10ED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t>-</w:t>
      </w:r>
      <w:r w:rsidRPr="00486080">
        <w:rPr>
          <w:bCs/>
          <w:color w:val="000000"/>
          <w:sz w:val="28"/>
          <w:szCs w:val="28"/>
        </w:rPr>
        <w:t xml:space="preserve"> Выбор рациона кормления животных;</w:t>
      </w:r>
    </w:p>
    <w:p w:rsidR="00B26264" w:rsidRPr="00486080" w:rsidRDefault="00B26264" w:rsidP="00B10EDA">
      <w:pPr>
        <w:tabs>
          <w:tab w:val="left" w:pos="918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86080">
        <w:rPr>
          <w:bCs/>
          <w:color w:val="000000"/>
          <w:sz w:val="28"/>
          <w:szCs w:val="28"/>
        </w:rPr>
        <w:t>- Выбор и обоснование режима работы фермы;</w:t>
      </w:r>
    </w:p>
    <w:p w:rsidR="00B26264" w:rsidRPr="00486080" w:rsidRDefault="00B26264" w:rsidP="00B10ED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86080">
        <w:rPr>
          <w:bCs/>
          <w:color w:val="000000"/>
          <w:sz w:val="28"/>
          <w:szCs w:val="28"/>
        </w:rPr>
        <w:t>- Определение суточного и годового потребления кормов, выхода продукции и навоза;</w:t>
      </w:r>
      <w:r w:rsidR="00B10EDA">
        <w:rPr>
          <w:bCs/>
          <w:color w:val="000000"/>
          <w:sz w:val="28"/>
          <w:szCs w:val="28"/>
        </w:rPr>
        <w:t xml:space="preserve"> </w:t>
      </w:r>
    </w:p>
    <w:p w:rsidR="00B26264" w:rsidRPr="00486080" w:rsidRDefault="00B26264" w:rsidP="00B10EDA">
      <w:pPr>
        <w:tabs>
          <w:tab w:val="left" w:pos="73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t>- Определить потребление основных и вспомогательных сооружений;</w:t>
      </w:r>
    </w:p>
    <w:p w:rsidR="00B26264" w:rsidRPr="00486080" w:rsidRDefault="00B26264" w:rsidP="00B10ED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t>- Выбор и обоснование те</w:t>
      </w:r>
      <w:r w:rsidR="005E4C94">
        <w:rPr>
          <w:bCs/>
          <w:sz w:val="28"/>
          <w:szCs w:val="28"/>
        </w:rPr>
        <w:t>хпроцессов по доставке и раздаче</w:t>
      </w:r>
      <w:r w:rsidRPr="00486080">
        <w:rPr>
          <w:bCs/>
          <w:sz w:val="28"/>
          <w:szCs w:val="28"/>
        </w:rPr>
        <w:t xml:space="preserve"> кормов, сбору и обработке продукции, уборке и транспортировке навоза, создание микроклимата;</w:t>
      </w:r>
    </w:p>
    <w:p w:rsidR="00B26264" w:rsidRPr="00486080" w:rsidRDefault="00B26264" w:rsidP="00B10ED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t>- Состав схем технологической линии и определение их производительности.</w:t>
      </w:r>
    </w:p>
    <w:p w:rsidR="000C4040" w:rsidRPr="00486080" w:rsidRDefault="00B10EDA" w:rsidP="00B10EDA">
      <w:pPr>
        <w:pStyle w:val="1"/>
        <w:keepNext w:val="0"/>
        <w:ind w:firstLine="709"/>
        <w:jc w:val="center"/>
        <w:rPr>
          <w:b/>
        </w:rPr>
      </w:pPr>
      <w:r>
        <w:rPr>
          <w:b/>
        </w:rPr>
        <w:br w:type="page"/>
      </w:r>
      <w:r w:rsidR="000C4040" w:rsidRPr="00486080">
        <w:rPr>
          <w:b/>
        </w:rPr>
        <w:t>ГЛАВА 1</w:t>
      </w:r>
      <w:r>
        <w:rPr>
          <w:b/>
        </w:rPr>
        <w:t xml:space="preserve">. </w:t>
      </w:r>
      <w:r w:rsidR="000C4040" w:rsidRPr="00486080">
        <w:rPr>
          <w:b/>
        </w:rPr>
        <w:t xml:space="preserve">ПОКАЗАТЕЛИ И МЕТОДЫ ОЦЕНКИ ЭФФЕКТИВНОСТИ КОМПЛЕКСНОЙ </w:t>
      </w:r>
      <w:r w:rsidR="00973150" w:rsidRPr="00486080">
        <w:rPr>
          <w:b/>
        </w:rPr>
        <w:t>М</w:t>
      </w:r>
      <w:r w:rsidR="000C4040" w:rsidRPr="00486080">
        <w:rPr>
          <w:b/>
        </w:rPr>
        <w:t>ЕХАНИЗАЦИИ</w:t>
      </w:r>
      <w:r w:rsidR="00973150" w:rsidRPr="00486080">
        <w:rPr>
          <w:b/>
        </w:rPr>
        <w:t xml:space="preserve"> </w:t>
      </w:r>
      <w:r w:rsidR="000C4040" w:rsidRPr="00486080">
        <w:rPr>
          <w:b/>
        </w:rPr>
        <w:t>ПРОИЗВОДСТВА МОЛОКА НА</w:t>
      </w:r>
      <w:r>
        <w:rPr>
          <w:b/>
        </w:rPr>
        <w:t xml:space="preserve"> </w:t>
      </w:r>
      <w:r w:rsidR="000C4040" w:rsidRPr="00486080">
        <w:rPr>
          <w:b/>
        </w:rPr>
        <w:t>МТФ НА 600 ГОЛОВ КРС</w:t>
      </w:r>
    </w:p>
    <w:p w:rsidR="000C4040" w:rsidRPr="00486080" w:rsidRDefault="000C4040" w:rsidP="00B10EDA">
      <w:pPr>
        <w:spacing w:line="360" w:lineRule="auto"/>
        <w:ind w:firstLine="709"/>
        <w:jc w:val="center"/>
        <w:rPr>
          <w:sz w:val="28"/>
        </w:rPr>
      </w:pPr>
    </w:p>
    <w:p w:rsidR="000C4040" w:rsidRPr="00486080" w:rsidRDefault="000C4040" w:rsidP="00B10E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6080">
        <w:rPr>
          <w:b/>
          <w:sz w:val="28"/>
          <w:szCs w:val="28"/>
        </w:rPr>
        <w:t>1.1 Анализ показателей и методов оценки эффективности комплексной механизации производства молока на МТФ на 600 голов КРС</w:t>
      </w:r>
    </w:p>
    <w:p w:rsidR="000C4040" w:rsidRPr="00486080" w:rsidRDefault="000C4040" w:rsidP="00B10E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Применительно к условиям ведения молочного скотоводства в Республике Беларусь использование робототехнических систем видится весьма отдаленной перспективой. Однако, как показала практика, в молочном скотоводстве с большой продолжительностью смены поколений и невысокой плодовитостью селекция животных на способность приспосабливаться к довольно суровым условиям комплексов и ферм оказалось нерезультативной. Несоответствие условий обитания животных их биологическим особенностям приводит к напряжению всех физиологических систем организма, что сопровождается дополнительным расходом энергии и, как следствие, снижени</w:t>
      </w:r>
      <w:r w:rsidR="00BB6257" w:rsidRPr="00486080">
        <w:rPr>
          <w:sz w:val="28"/>
          <w:szCs w:val="28"/>
        </w:rPr>
        <w:t xml:space="preserve">ем естественной резистентности, </w:t>
      </w:r>
      <w:r w:rsidRPr="00486080">
        <w:rPr>
          <w:sz w:val="28"/>
          <w:szCs w:val="28"/>
        </w:rPr>
        <w:t>воспроизводительных функций и продуктивности. Кроме того, при продолжительном неблагоприятном воздействии появляется опасность потери положительных свойств животных, уже полученных в результате многолетней селекции.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В последнее десятилетие на фермах многих зарубежных стран стали применять автоматизированные установки для индивидуального скармливания концентратов высокопродуктивным коровам вне доильного зала (такие установки имеются и в Беларуси). При этом коровы получают концентраты автоматически из кормовых станций, которые устанавливают обычно в хорошо доступном месте, чтобы коровы в период поедания корма могли находиться в покое, а слабые животные при необходимости всегда имели свободный путь для выхода из станка.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Автоматические кормовые станции позволяют выдать животному суточную норму комбикорма в виде нескольких разовых доз, размером не более </w:t>
      </w:r>
      <w:smartTag w:uri="urn:schemas-microsoft-com:office:smarttags" w:element="metricconverter">
        <w:smartTagPr>
          <w:attr w:name="ProductID" w:val="1 кг"/>
        </w:smartTagPr>
        <w:r w:rsidRPr="00486080">
          <w:rPr>
            <w:sz w:val="28"/>
            <w:szCs w:val="28"/>
          </w:rPr>
          <w:t>1 кг</w:t>
        </w:r>
      </w:smartTag>
      <w:r w:rsidRPr="00486080">
        <w:rPr>
          <w:sz w:val="28"/>
          <w:szCs w:val="28"/>
        </w:rPr>
        <w:t xml:space="preserve">, состоящих из порций корма размером от 80 до </w:t>
      </w:r>
      <w:smartTag w:uri="urn:schemas-microsoft-com:office:smarttags" w:element="metricconverter">
        <w:smartTagPr>
          <w:attr w:name="ProductID" w:val="200 г"/>
        </w:smartTagPr>
        <w:r w:rsidRPr="00486080">
          <w:rPr>
            <w:sz w:val="28"/>
            <w:szCs w:val="28"/>
          </w:rPr>
          <w:t>200 г</w:t>
        </w:r>
      </w:smartTag>
      <w:r w:rsidRPr="00486080">
        <w:rPr>
          <w:sz w:val="28"/>
          <w:szCs w:val="28"/>
        </w:rPr>
        <w:t xml:space="preserve"> с чистотой выдачи последних 15-20 сек. Линия обслуживает 25 коров (одну секцию) и состоит из следующих основных частей.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 бункера-питателя для приема, накопления и выдачи корма;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 винтового транспортера для подачи корма;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 станции кормления, включающей станок и дозатор индивидуальных порций с двумя датчиками уровня, посредством которых осуществляется подзагрузка кормов в оперативную емкость.</w:t>
      </w:r>
    </w:p>
    <w:p w:rsidR="00C12A25" w:rsidRPr="00486080" w:rsidRDefault="00517216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В</w:t>
      </w:r>
      <w:r w:rsidR="00C12A25" w:rsidRPr="00486080">
        <w:rPr>
          <w:sz w:val="28"/>
          <w:szCs w:val="28"/>
        </w:rPr>
        <w:t>недрение АСУ ТП на отдельной МТФ только для учета продуктивности животных и управления раздачей концентрированных кормов не вполне целесообразно. Наибольшая эффективность их применения достигается в сочетании между собой для формирования комплексного контроля и управления содержания молочного стада и производственными процессами по ферме в целом. С достаточной степенью эффективности удается автоматизировать и осуществлять информационное обеспечение следующих приемов и операций:</w:t>
      </w:r>
    </w:p>
    <w:p w:rsidR="00C12A25" w:rsidRPr="00486080" w:rsidRDefault="00973150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</w:t>
      </w:r>
      <w:r w:rsidR="00C12A25" w:rsidRPr="00486080">
        <w:rPr>
          <w:sz w:val="28"/>
          <w:szCs w:val="28"/>
        </w:rPr>
        <w:t xml:space="preserve">оперативный контроль за процессом лактации и уровнем продуктивности; 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взятие проб для всех видов лабораторного анализа молока; </w:t>
      </w:r>
    </w:p>
    <w:p w:rsidR="00C12A25" w:rsidRPr="00486080" w:rsidRDefault="00973150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</w:t>
      </w:r>
      <w:r w:rsidR="00C12A25" w:rsidRPr="00486080">
        <w:rPr>
          <w:sz w:val="28"/>
          <w:szCs w:val="28"/>
        </w:rPr>
        <w:t xml:space="preserve">обнаружение отклонений в составе молока; </w:t>
      </w:r>
    </w:p>
    <w:p w:rsidR="00C12A25" w:rsidRPr="00486080" w:rsidRDefault="00973150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</w:t>
      </w:r>
      <w:r w:rsidR="00C12A25" w:rsidRPr="00486080">
        <w:rPr>
          <w:sz w:val="28"/>
          <w:szCs w:val="28"/>
        </w:rPr>
        <w:t xml:space="preserve">диагностика различных стадий маститов; </w:t>
      </w:r>
    </w:p>
    <w:p w:rsidR="00C12A25" w:rsidRPr="00486080" w:rsidRDefault="00973150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</w:t>
      </w:r>
      <w:r w:rsidR="00C12A25" w:rsidRPr="00486080">
        <w:rPr>
          <w:sz w:val="28"/>
          <w:szCs w:val="28"/>
        </w:rPr>
        <w:t xml:space="preserve">измерение температуры молока для выявления больных и коров в охоте; 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определение живой массы и регистрация активности (подвижности) дойных коров; </w:t>
      </w:r>
    </w:p>
    <w:p w:rsidR="00C12A25" w:rsidRPr="00486080" w:rsidRDefault="00973150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</w:t>
      </w:r>
      <w:r w:rsidR="00C12A25" w:rsidRPr="00486080">
        <w:rPr>
          <w:sz w:val="28"/>
          <w:szCs w:val="28"/>
        </w:rPr>
        <w:t xml:space="preserve">комплексный расчет рациона; </w:t>
      </w:r>
    </w:p>
    <w:p w:rsidR="00C12A25" w:rsidRPr="00486080" w:rsidRDefault="00973150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</w:t>
      </w:r>
      <w:r w:rsidR="00C12A25" w:rsidRPr="00486080">
        <w:rPr>
          <w:sz w:val="28"/>
          <w:szCs w:val="28"/>
        </w:rPr>
        <w:t xml:space="preserve">индивидуальное дозирование концентратов; </w:t>
      </w:r>
    </w:p>
    <w:p w:rsidR="00C12A25" w:rsidRPr="00486080" w:rsidRDefault="00973150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</w:t>
      </w:r>
      <w:r w:rsidR="00C12A25" w:rsidRPr="00486080">
        <w:rPr>
          <w:sz w:val="28"/>
          <w:szCs w:val="28"/>
        </w:rPr>
        <w:t xml:space="preserve">дифференцированное разделение потока обслуживаемых коров; </w:t>
      </w:r>
    </w:p>
    <w:p w:rsidR="00C12A25" w:rsidRPr="00486080" w:rsidRDefault="00973150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</w:t>
      </w:r>
      <w:r w:rsidR="00C12A25" w:rsidRPr="00486080">
        <w:rPr>
          <w:sz w:val="28"/>
          <w:szCs w:val="28"/>
        </w:rPr>
        <w:t xml:space="preserve">составление сводов-обзоров о продуктивности, периоде лактации и состоянии здоровья каждого животного (“календарь коровы”); </w:t>
      </w:r>
    </w:p>
    <w:p w:rsidR="00C12A25" w:rsidRPr="00486080" w:rsidRDefault="00973150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-</w:t>
      </w:r>
      <w:r w:rsidR="00C12A25" w:rsidRPr="00486080">
        <w:rPr>
          <w:sz w:val="28"/>
          <w:szCs w:val="28"/>
        </w:rPr>
        <w:t xml:space="preserve">расчет финансово-экономических показателей молочного хозяйства. 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Автоматизация молочно-товарных ферм требует осуществления целого ряда изменений в технологии, машинах и оборудовании. Применение автоматизированной технологии индивидуального кормления коров концентратами требует размещения автоматических кормовых станций в секциях для животных. По-особому осуществляется планировка доильных залов. Предусматриваются специальные площадки с боксами для зооветобслуживания коров.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Таким образом, максимального эффекта от внедрения АСУ ТП можно добиться только при проведении других организационно-технологических мероприятий по повышению эффективности производства: укреплении кормовой базы, комплектовании ферм однородным высокопродуктивным стадом, надежным функционированием оборудования и др.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Необходимо признать, что низкую производительность труда на действующих молочных фермах невозможно поднять на должный уровень только за счет средств механизации. Требуется коренная перестройка технологии и организации, учитывающая как особенности машинного производства, так и физиологические потребности животных.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На основании исследований, проведенных в БелНИИЖ, опыта разработки проектов для ферм различной мощности и эксплуатации их в условиях Беларуси, определены основные принципиальные направления и технологические решения молочных ферм.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Для хозяйств с уровнем кормообеспеченности до 30 ц корм. ед. использовать преимущественно привязное содержание животных с мобильной раздачей кормов и навозоудалением стационарными механическими средствами.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Молочные фермы с кормообеспеченностью от 35 до 40 ц корм. ед. реконструировать под беспривязное содержание в боках, комбибоксах или на соломенной периодически сменяемой подстилке, с мобильной раздачей кормов, доением в доильном зале на установке типа ПДУ-8, бульдозерным удалением навоза. Целесообразность использования установок обусловлена также тем, что в летний период их можно использовать при круглосуточном содержании животных на пастбище, а в стойловый период устанавливать в доильных залах реконструированных ферм.</w:t>
      </w:r>
    </w:p>
    <w:p w:rsidR="00C12A25" w:rsidRPr="00486080" w:rsidRDefault="00C12A25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При кормообеспеченности более 40 ц корм. ед целесообразно использовать автоматизированные доильные установки типа “Елочка”, “Тандем” отечественного и зарубежного производства. Это дает возможность не только повысить производительность труда при производстве молока, но и внедрить автоматизированную систему управления производственными процессами (менеджмент стада), т.е. значительно интенсифицировать молочную отрасль.</w:t>
      </w:r>
    </w:p>
    <w:p w:rsidR="004240B8" w:rsidRPr="00486080" w:rsidRDefault="005F300C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При оценке эффективности различных вариантов технологического процесса главным критерием является себестоимость. В расчетах используется показатель не полной себестоимости (включающей все издержки по производству и сбыту продукций), а так называемой технологической себестоимости, т. е. сумма затрат, непосредственно связанных с данным вариантом технологического процесса. </w:t>
      </w:r>
    </w:p>
    <w:p w:rsidR="004240B8" w:rsidRPr="00486080" w:rsidRDefault="004240B8" w:rsidP="00B10EDA">
      <w:pPr>
        <w:spacing w:line="360" w:lineRule="auto"/>
        <w:ind w:firstLine="709"/>
        <w:jc w:val="both"/>
        <w:rPr>
          <w:sz w:val="28"/>
          <w:szCs w:val="28"/>
        </w:rPr>
      </w:pPr>
    </w:p>
    <w:p w:rsidR="00AA5A5F" w:rsidRPr="00486080" w:rsidRDefault="00AA5A5F" w:rsidP="00B10EDA">
      <w:pPr>
        <w:tabs>
          <w:tab w:val="left" w:pos="8789"/>
          <w:tab w:val="left" w:pos="9072"/>
        </w:tabs>
        <w:spacing w:line="360" w:lineRule="auto"/>
        <w:ind w:firstLine="709"/>
        <w:jc w:val="center"/>
        <w:rPr>
          <w:sz w:val="28"/>
          <w:szCs w:val="28"/>
        </w:rPr>
      </w:pPr>
      <w:r w:rsidRPr="00486080">
        <w:rPr>
          <w:b/>
          <w:sz w:val="28"/>
          <w:szCs w:val="28"/>
        </w:rPr>
        <w:t>1.2 Система машин для возделывания и уборки молока на МТФ на 600 голов КРС</w:t>
      </w:r>
    </w:p>
    <w:p w:rsidR="00AA5A5F" w:rsidRPr="00486080" w:rsidRDefault="00AA5A5F" w:rsidP="00B10EDA">
      <w:pPr>
        <w:tabs>
          <w:tab w:val="left" w:pos="8789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0316B1" w:rsidRPr="00486080" w:rsidRDefault="000316B1" w:rsidP="00B10ED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При разработке систем машин и технологий для механизации животноводства должно быть обеспечено решение следующих экономических и социальных задач:</w:t>
      </w:r>
    </w:p>
    <w:p w:rsidR="000316B1" w:rsidRPr="00486080" w:rsidRDefault="000316B1" w:rsidP="00B10ED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- создание принципиально новой, универсальной и многофункциональной техники и прогрессивных технологий, обеспечивающих комплексную механизацию и автоматизацию выполнения процессов и операций производства экологически чистой продукции и первичной ее обработки в различных типах хозяйств и ферм, с учетом климатических и зональных условий, особенностей технологий производства продукции;</w:t>
      </w:r>
    </w:p>
    <w:p w:rsidR="000316B1" w:rsidRPr="00486080" w:rsidRDefault="000316B1" w:rsidP="00B10ED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- замещение или максимальное сокращение ручного труда при обслуживании животных и птицы, первичной переработке продукции, удельный вес которого в настоящее время составляет 35…45%, а в репродукторных цехах более 60%, улучшение условий труда персонала на основе создания и применения высокоэффективных машин и комплектов поточных линий;</w:t>
      </w:r>
    </w:p>
    <w:p w:rsidR="000316B1" w:rsidRPr="00486080" w:rsidRDefault="000316B1" w:rsidP="00B10ED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- реализация генетического потенц</w:t>
      </w:r>
      <w:r w:rsidR="00CB21C8" w:rsidRPr="00486080">
        <w:rPr>
          <w:rFonts w:eastAsia="FreeSans"/>
          <w:sz w:val="28"/>
          <w:szCs w:val="28"/>
        </w:rPr>
        <w:t>иала животных для получения мак</w:t>
      </w:r>
      <w:r w:rsidRPr="00486080">
        <w:rPr>
          <w:rFonts w:eastAsia="FreeSans"/>
          <w:sz w:val="28"/>
          <w:szCs w:val="28"/>
        </w:rPr>
        <w:t>симальной продуктивности с минимальными затратами кормов, материалов и энергии на основе использования современных технологий, оптимизации параметров среды в помещениях, качественной подготовки кормов и т.п. За счет отмеченных факторов может быть повышена продуктивность животных не менее чем на 15…20%;</w:t>
      </w:r>
    </w:p>
    <w:p w:rsidR="000316B1" w:rsidRPr="00486080" w:rsidRDefault="000316B1" w:rsidP="00B10ED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- повышение в 1,5…2,0 раза надежности и долговечности техники, улучшение ее условий эксплуатации, исключение травматизма персонала и животных;</w:t>
      </w:r>
    </w:p>
    <w:p w:rsidR="000316B1" w:rsidRPr="00486080" w:rsidRDefault="000316B1" w:rsidP="00B10ED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- снижение на 20...35% удельной материалоемкости и энергоемкости и на 50...80% трудоемкости производства продукции и обслуживания животных.</w:t>
      </w:r>
    </w:p>
    <w:p w:rsidR="000316B1" w:rsidRPr="00486080" w:rsidRDefault="000316B1" w:rsidP="00B10ED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На обоснование состава машин и экономические показатели производства продукции при их использовании, структуру поточных линий, комплектов машин влияют организационные, технологические, природно-климатические, инженерно-технические, экономические, ветеринарно-санитарные и другие факторы, а также объемно-планировочные решения ферм и зданий.</w:t>
      </w:r>
    </w:p>
    <w:p w:rsidR="000316B1" w:rsidRPr="00486080" w:rsidRDefault="000316B1" w:rsidP="00B10ED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Полнота учета влияния этих факторов на количественный и качественный состав необходимой техники, экономические показатели ее применения составляет одно из важных ключевых положений методологии разработки системы машин для подотраслей животноводства.</w:t>
      </w:r>
    </w:p>
    <w:p w:rsidR="00024740" w:rsidRPr="00486080" w:rsidRDefault="00024740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При экономической оценке в сопоставимых условиях применения отдельных машин и технологических комплексов машин для выполнения отдельных работ и системы машин при производстве конкретных видов товарных продуктов следует использовать натуральные и стоимостные показатели включающие:</w:t>
      </w:r>
    </w:p>
    <w:p w:rsidR="00024740" w:rsidRPr="00486080" w:rsidRDefault="00024740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- удельные затраты труда на выполнение конкретных видов работ, обслуживание животных, получение продукции. При определении трудоемкости выполнения работ и получения продукции, при применении сравниваемых вариантов техники, необходимо учитывать затраты рабочего времени всех категорий работников, участвующих в выполнении процессов и операций, предусмотренных данной технологией, а также работников осуществляющих техническое обслуживание (ремонт, подготовку техники) машин, оборудования, энергетических установок;</w:t>
      </w:r>
    </w:p>
    <w:p w:rsidR="00024740" w:rsidRPr="00486080" w:rsidRDefault="00024740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- капитальные вложения (инвестиции) на приобретение, монтаж, включая</w:t>
      </w:r>
      <w:r w:rsidR="00B10EDA">
        <w:rPr>
          <w:rFonts w:eastAsia="FreeSans"/>
          <w:sz w:val="28"/>
          <w:szCs w:val="28"/>
        </w:rPr>
        <w:t xml:space="preserve"> </w:t>
      </w:r>
      <w:r w:rsidRPr="00486080">
        <w:rPr>
          <w:rFonts w:eastAsia="FreeSans"/>
          <w:sz w:val="28"/>
          <w:szCs w:val="28"/>
        </w:rPr>
        <w:t>подключение электродвигателей и осуществление пуско-наладочных операций, а также на возведение специальных помещений (специальной строительной части), необходимых для работы того или иного технологического комплекса машин (доильные залы, цеха для приготовления кормов, помещения для хранения и переработки продукции (навоза), котельных и других объектов);</w:t>
      </w:r>
    </w:p>
    <w:p w:rsidR="00024740" w:rsidRPr="00486080" w:rsidRDefault="00024740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- издержки на выполнение единицы конкретных видов работ, получение продукции, а при оценке систем машин для производства товарной продукции – себестоимость ее получения.</w:t>
      </w:r>
    </w:p>
    <w:p w:rsidR="00E666D7" w:rsidRPr="00486080" w:rsidRDefault="00E666D7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FreeSans"/>
          <w:sz w:val="28"/>
          <w:szCs w:val="28"/>
        </w:rPr>
      </w:pPr>
      <w:r w:rsidRPr="00486080">
        <w:rPr>
          <w:rFonts w:eastAsia="FreeSans"/>
          <w:sz w:val="28"/>
          <w:szCs w:val="28"/>
        </w:rPr>
        <w:t>Используют следующие с</w:t>
      </w:r>
      <w:r w:rsidRPr="00486080">
        <w:rPr>
          <w:sz w:val="28"/>
          <w:szCs w:val="28"/>
        </w:rPr>
        <w:t>истемы машин для возделывания и уборки молока на МТФ.</w:t>
      </w:r>
    </w:p>
    <w:p w:rsidR="00B10EDA" w:rsidRPr="00B10EDA" w:rsidRDefault="00B10EDA" w:rsidP="00B10EDA">
      <w:pPr>
        <w:pStyle w:val="prodnam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9AC">
        <w:rPr>
          <w:sz w:val="28"/>
          <w:szCs w:val="28"/>
        </w:rPr>
        <w:t>Установка доильная автоматизированная УДА-8Т</w:t>
      </w:r>
    </w:p>
    <w:p w:rsidR="00B10EDA" w:rsidRPr="00B10EDA" w:rsidRDefault="00B10EDA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0EDA">
        <w:rPr>
          <w:rFonts w:ascii="Times New Roman" w:hAnsi="Times New Roman"/>
          <w:color w:val="auto"/>
          <w:sz w:val="28"/>
          <w:szCs w:val="28"/>
        </w:rPr>
        <w:t>Предназначена для высокопроизводительного доения коров на специальной площадке типа "Тандем".</w:t>
      </w:r>
    </w:p>
    <w:p w:rsidR="00B10EDA" w:rsidRPr="00B10EDA" w:rsidRDefault="00B10EDA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0EDA">
        <w:rPr>
          <w:rFonts w:ascii="Times New Roman" w:hAnsi="Times New Roman"/>
          <w:color w:val="auto"/>
          <w:sz w:val="28"/>
          <w:szCs w:val="28"/>
        </w:rPr>
        <w:t>Обеспечивает на каждом доильном месте автоматическое управление процессами доения и снятия подвесной части доильного аппарата, индивидуальный учет молока; возможность связи с ЭВМ.</w:t>
      </w:r>
    </w:p>
    <w:p w:rsidR="00B10EDA" w:rsidRPr="00B10EDA" w:rsidRDefault="00B10EDA" w:rsidP="00B10EDA">
      <w:pPr>
        <w:pStyle w:val="prodnam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9AC">
        <w:rPr>
          <w:sz w:val="28"/>
          <w:szCs w:val="28"/>
        </w:rPr>
        <w:t>Установка доильная автоматизированная УДА-16Е</w:t>
      </w:r>
    </w:p>
    <w:p w:rsidR="00B10EDA" w:rsidRPr="00B10EDA" w:rsidRDefault="00B10EDA" w:rsidP="00B10EDA">
      <w:pPr>
        <w:pStyle w:val="prodnam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EDA">
        <w:rPr>
          <w:sz w:val="28"/>
          <w:szCs w:val="28"/>
        </w:rPr>
        <w:t>Предназначена для высокопроизводительного доения коров на специальной площадке типа "Елочка".</w:t>
      </w:r>
    </w:p>
    <w:p w:rsidR="00B10EDA" w:rsidRPr="00B10EDA" w:rsidRDefault="00B10EDA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0EDA">
        <w:rPr>
          <w:rFonts w:ascii="Times New Roman" w:hAnsi="Times New Roman"/>
          <w:color w:val="auto"/>
          <w:sz w:val="28"/>
          <w:szCs w:val="28"/>
        </w:rPr>
        <w:t>Обеспечивает на каждом доильном месте автоматическое управление процессами доения и снятия подвесной части доильного аппарата, индивидуальный учет молока; возможность связи с ЭВМ.</w:t>
      </w:r>
    </w:p>
    <w:p w:rsidR="00B10EDA" w:rsidRPr="00B10EDA" w:rsidRDefault="00B10EDA" w:rsidP="00B10EDA">
      <w:pPr>
        <w:pStyle w:val="prodnam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9AC">
        <w:rPr>
          <w:sz w:val="28"/>
          <w:szCs w:val="28"/>
        </w:rPr>
        <w:t>Установка доильная автоматизированная УДА-12Е</w:t>
      </w:r>
    </w:p>
    <w:p w:rsidR="00B10EDA" w:rsidRPr="00B10EDA" w:rsidRDefault="00B10EDA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0EDA">
        <w:rPr>
          <w:rFonts w:ascii="Times New Roman" w:hAnsi="Times New Roman"/>
          <w:color w:val="auto"/>
          <w:sz w:val="28"/>
          <w:szCs w:val="28"/>
        </w:rPr>
        <w:t>Предназначена для доения коров на специальной площадке в станках типа «Елочка». Обеспечивает автоматическое управление режимами доения и снятия подвесной части доильного аппарата, стимуляцию молокоотдачи и щадящее воздействие на вымя животного.</w:t>
      </w:r>
    </w:p>
    <w:p w:rsidR="00B10EDA" w:rsidRPr="00B10EDA" w:rsidRDefault="00B10EDA" w:rsidP="00B10EDA">
      <w:pPr>
        <w:pStyle w:val="prodnam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9AC">
        <w:rPr>
          <w:sz w:val="28"/>
          <w:szCs w:val="28"/>
        </w:rPr>
        <w:t>Установка доильная автоматизированная УДП-24</w:t>
      </w:r>
    </w:p>
    <w:p w:rsidR="00B10EDA" w:rsidRPr="00B10EDA" w:rsidRDefault="00B10EDA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0EDA">
        <w:rPr>
          <w:rFonts w:ascii="Times New Roman" w:hAnsi="Times New Roman"/>
          <w:color w:val="auto"/>
          <w:sz w:val="28"/>
          <w:szCs w:val="28"/>
        </w:rPr>
        <w:t>Предназначена для высокопроизводительного доения коров на специальной площадке типа "Параллель".</w:t>
      </w:r>
    </w:p>
    <w:p w:rsidR="00B10EDA" w:rsidRPr="00B10EDA" w:rsidRDefault="00B10EDA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0EDA">
        <w:rPr>
          <w:rFonts w:ascii="Times New Roman" w:hAnsi="Times New Roman"/>
          <w:color w:val="auto"/>
          <w:sz w:val="28"/>
          <w:szCs w:val="28"/>
        </w:rPr>
        <w:t>Обеспечивает на каждом доильном месте автоматическое управление процессами доения и снятия подвесной части доильного аппарата, индивидуальный учет молока; возможность связи с ЭВМ.</w:t>
      </w:r>
    </w:p>
    <w:p w:rsidR="00B10EDA" w:rsidRPr="00B10EDA" w:rsidRDefault="00B10EDA" w:rsidP="00B10EDA">
      <w:pPr>
        <w:pStyle w:val="prodnam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9AC">
        <w:rPr>
          <w:sz w:val="28"/>
          <w:szCs w:val="28"/>
        </w:rPr>
        <w:t>Установка доильная УМД-200</w:t>
      </w:r>
    </w:p>
    <w:p w:rsidR="00B10EDA" w:rsidRPr="00B10EDA" w:rsidRDefault="00B10EDA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0EDA">
        <w:rPr>
          <w:rFonts w:ascii="Times New Roman" w:hAnsi="Times New Roman"/>
          <w:color w:val="auto"/>
          <w:sz w:val="28"/>
          <w:szCs w:val="28"/>
        </w:rPr>
        <w:t>Предназначена для доения коров в молокопровод.</w:t>
      </w:r>
    </w:p>
    <w:p w:rsidR="00B10EDA" w:rsidRPr="00B10EDA" w:rsidRDefault="00B10EDA" w:rsidP="00B10EDA">
      <w:pPr>
        <w:pStyle w:val="prodnam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9AC">
        <w:rPr>
          <w:sz w:val="28"/>
          <w:szCs w:val="28"/>
        </w:rPr>
        <w:t>Автомат промывки</w:t>
      </w:r>
    </w:p>
    <w:p w:rsidR="00B10EDA" w:rsidRPr="00B10EDA" w:rsidRDefault="00B10EDA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0EDA">
        <w:rPr>
          <w:rFonts w:ascii="Times New Roman" w:hAnsi="Times New Roman"/>
          <w:color w:val="auto"/>
          <w:sz w:val="28"/>
          <w:szCs w:val="28"/>
        </w:rPr>
        <w:t>Предназначен для промывки и дезинфекции доильных установок различных типов в автоматическом режиме на МТФ до 600 голов. Обеспечивает оптимальный расход моющих и дезинфицирующих средств, температуру и продолжительность циклов, качественную промывку оборудования.</w:t>
      </w:r>
    </w:p>
    <w:p w:rsidR="00B10EDA" w:rsidRPr="00B10EDA" w:rsidRDefault="00B10EDA" w:rsidP="00B10EDA">
      <w:pPr>
        <w:pStyle w:val="prodnam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9AC">
        <w:rPr>
          <w:sz w:val="28"/>
          <w:szCs w:val="28"/>
        </w:rPr>
        <w:t>Установка закрытая молокоохладительная УЗМ-10</w:t>
      </w:r>
    </w:p>
    <w:p w:rsidR="00B10EDA" w:rsidRPr="00B10EDA" w:rsidRDefault="00B10EDA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0EDA">
        <w:rPr>
          <w:rFonts w:ascii="Times New Roman" w:hAnsi="Times New Roman"/>
          <w:color w:val="auto"/>
          <w:sz w:val="28"/>
          <w:szCs w:val="28"/>
        </w:rPr>
        <w:t>Предназначена для сбора, охлаждения молока от 35 до 4ºС и его временного хранения (до 48 ч) при температуре не выше плюс 5ºС до перевозки на дальнейшую переработку. Установка рассчитана на прием и охлаждение молока четырех удоев.</w:t>
      </w:r>
    </w:p>
    <w:p w:rsidR="00B10EDA" w:rsidRPr="00B10EDA" w:rsidRDefault="00B10EDA" w:rsidP="00B10EDA">
      <w:pPr>
        <w:pStyle w:val="prodnam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9AC">
        <w:rPr>
          <w:sz w:val="28"/>
          <w:szCs w:val="28"/>
        </w:rPr>
        <w:t>Установки закрытые молокоохладительные УЗМ-8, УЗМ-8-01</w:t>
      </w:r>
    </w:p>
    <w:p w:rsidR="00B10EDA" w:rsidRPr="00B10EDA" w:rsidRDefault="00B10EDA" w:rsidP="00B10ED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0EDA">
        <w:rPr>
          <w:rFonts w:ascii="Times New Roman" w:hAnsi="Times New Roman"/>
          <w:color w:val="auto"/>
          <w:sz w:val="28"/>
          <w:szCs w:val="28"/>
        </w:rPr>
        <w:t>Предназначены для охлаждения молока от 35 до 4ºС и его временного (до 24 ч) хранения при температуре не выше плюс 5ºС до перевозки на дальнейшую переработку.</w:t>
      </w:r>
    </w:p>
    <w:p w:rsidR="00AA5A5F" w:rsidRPr="00486080" w:rsidRDefault="00AA5A5F" w:rsidP="00B10EDA">
      <w:pPr>
        <w:tabs>
          <w:tab w:val="left" w:pos="8789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0C4040" w:rsidRPr="00486080" w:rsidRDefault="00AA5A5F" w:rsidP="00B10E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6080">
        <w:rPr>
          <w:b/>
          <w:sz w:val="28"/>
          <w:szCs w:val="28"/>
        </w:rPr>
        <w:t>1.3 Направления повышения эффективности комплексной механизации производства молока на МТФ на 600 голов КРС</w:t>
      </w:r>
    </w:p>
    <w:p w:rsidR="00B10EDA" w:rsidRDefault="00B10EDA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03D91" w:rsidRPr="00486080" w:rsidRDefault="00D03D91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В общей эффективности сельскохозяйственного производства, как и в эффективности производства молока, выделяются следующие ее виды: производственная, экономическая, социальная и экологическая. </w:t>
      </w:r>
    </w:p>
    <w:p w:rsidR="00D03D91" w:rsidRPr="00486080" w:rsidRDefault="00D03D91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Производственная эффективность непосредственно зависит от применяемой технологии содержания молочного стада (перечня, последовательности, кратности и качества выполнения технологических операций, применяемых при этом средств механизации и автоматизации), а также от организации производства и труда в отрасли (размера поголовья и уровня специализации, демографического и профессионально-квалификационного состава работников, форм и методов организации их труда).</w:t>
      </w:r>
    </w:p>
    <w:p w:rsidR="00D03D91" w:rsidRPr="00486080" w:rsidRDefault="00D03D91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Экономическая эффективность имеет наиболее важное значение для ведения отрасли на основе расширенного воспроизводства. Данный вид эффективности, с одной стороны, формируется на основе производственной эффективности, а с другой – определяется состоянием рыночной конъюнктуры (соотношением спроса и предложения, уровнем рыночных цен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и др.).</w:t>
      </w:r>
    </w:p>
    <w:p w:rsidR="00D03D91" w:rsidRPr="00486080" w:rsidRDefault="00D03D91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В свою очередь, социальная эффективность находит прямое или косвенное отображение и в производственной, и в экономической эффективности, поскольку именно эти виды эффективности определяют как уровень развития молочного скотоводства, так и уровень обеспеченности населения молочной продукцией.</w:t>
      </w:r>
    </w:p>
    <w:p w:rsidR="00D03D91" w:rsidRPr="00486080" w:rsidRDefault="00D03D91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Экологическая эффективность определяется принятой технологией содержания скота и соблюдением ее требований. Она проявляется через качество продукции, экологическое состояние среды обитания и безопасность условий труда.</w:t>
      </w:r>
    </w:p>
    <w:p w:rsidR="00D03D91" w:rsidRPr="00486080" w:rsidRDefault="00D03D91" w:rsidP="00B10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Для характеристики и оценки каждого из видов эффективности применяются соответствующие показатели. </w:t>
      </w:r>
    </w:p>
    <w:p w:rsidR="00B10EDA" w:rsidRDefault="00951795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Беспривязный способ содержания характеризуется тем, что животные содержатся группами без привязи в помещениях. При таком содержании животные имеют свободный доступ к кормам и воде. Этот способ содержания позволяет упростить процессы обслуживания животных, уменьшить количество необходимой техники, а за счет уменьшения амортизационных отчислений и транспортных операций снизить и себестоимость продукции.</w:t>
      </w:r>
    </w:p>
    <w:p w:rsidR="00951795" w:rsidRPr="00486080" w:rsidRDefault="00951795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Однако, непременным условием такого содержания является наличие необходимого количества кормов, производственных помещений и подстилочного материала</w:t>
      </w:r>
      <w:r w:rsidR="00B10EDA">
        <w:rPr>
          <w:sz w:val="28"/>
          <w:szCs w:val="28"/>
        </w:rPr>
        <w:t xml:space="preserve"> </w:t>
      </w:r>
    </w:p>
    <w:p w:rsidR="00B10EDA" w:rsidRDefault="00951795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При комбинированном способе содержания животные находятся в помещении на привязи, а в теплое время года весной, летом и осенью на выгульных площадках. Этот способ содержания совмещает в себе элементы привязного и беспривязного способов содержания. Для группового нормирования кормления животных, при этом способе содержания, у кормушек на выгульно-кормовых площадках необходимо установить оборудование для фиксирования животных во время кормления.</w:t>
      </w:r>
    </w:p>
    <w:p w:rsidR="00AA5A5F" w:rsidRPr="00486080" w:rsidRDefault="00951795" w:rsidP="00B10ED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486080">
        <w:rPr>
          <w:sz w:val="28"/>
          <w:szCs w:val="28"/>
        </w:rPr>
        <w:t>Из рассмотренных способов содержания животных принимается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привязной способ, так как этот способ содержания животных даст хозяйству экономию кормов и подстилки, индивидуальный уход за коровами.</w:t>
      </w:r>
    </w:p>
    <w:p w:rsidR="00AA5A5F" w:rsidRPr="00486080" w:rsidRDefault="00B10EDA" w:rsidP="00B10ED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A5A5F" w:rsidRPr="00486080">
        <w:rPr>
          <w:b/>
          <w:sz w:val="28"/>
          <w:szCs w:val="28"/>
        </w:rPr>
        <w:t>ГЛАВА 2</w:t>
      </w:r>
      <w:r>
        <w:rPr>
          <w:b/>
          <w:sz w:val="28"/>
          <w:szCs w:val="28"/>
        </w:rPr>
        <w:t xml:space="preserve">. </w:t>
      </w:r>
      <w:r w:rsidR="00AA5A5F" w:rsidRPr="00486080">
        <w:rPr>
          <w:b/>
          <w:sz w:val="28"/>
          <w:szCs w:val="28"/>
        </w:rPr>
        <w:t>ОРГАНИЗАЦИЯ ПРОИЗВОДСТВА МОЛОКА НА МТФ НА 600 ГОЛОВ КРС</w:t>
      </w:r>
    </w:p>
    <w:p w:rsidR="00FD49B5" w:rsidRPr="00486080" w:rsidRDefault="00FD49B5" w:rsidP="00B10ED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13D" w:rsidRPr="00486080" w:rsidRDefault="00FD49B5" w:rsidP="00B10ED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6080">
        <w:rPr>
          <w:b/>
          <w:bCs/>
          <w:sz w:val="28"/>
          <w:szCs w:val="28"/>
        </w:rPr>
        <w:t>2.1 Выбор технологии содержания животных</w:t>
      </w:r>
    </w:p>
    <w:p w:rsidR="00B10EDA" w:rsidRDefault="00B10EDA" w:rsidP="00B10EDA">
      <w:pPr>
        <w:spacing w:line="360" w:lineRule="auto"/>
        <w:ind w:firstLine="709"/>
        <w:jc w:val="both"/>
        <w:rPr>
          <w:sz w:val="28"/>
          <w:szCs w:val="28"/>
        </w:rPr>
      </w:pPr>
    </w:p>
    <w:p w:rsidR="00C6613D" w:rsidRPr="00486080" w:rsidRDefault="00C6613D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Условия содержания животных на молочно-товарных фермах зависят от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хозяйственных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и других конкретных условий. В настоящее время на фермах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крупного рогатого скота применяются три способа содержания поголовья: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привязный, беспривязный, комбинированный.</w:t>
      </w:r>
    </w:p>
    <w:p w:rsidR="00C6613D" w:rsidRPr="00486080" w:rsidRDefault="00C661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Привязный способ содержания животных применяется на молочных и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мясомолочных фермах. Он характеризуется тем, что животные зимой находятся в стойлах на привязи, а летом – на выгульных площадках или в лагерях. При данном способе содержания каждому животному выделяется определенное место, оборудованное привязью, кормушкой, автопоилкой и средствами уборки навоза.</w:t>
      </w:r>
    </w:p>
    <w:p w:rsidR="00C6613D" w:rsidRPr="00486080" w:rsidRDefault="00C661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При этом содержание коров требует больших з</w:t>
      </w:r>
      <w:r w:rsidR="00845467" w:rsidRPr="00486080">
        <w:rPr>
          <w:rFonts w:ascii="Times New Roman" w:hAnsi="Times New Roman" w:cs="Times New Roman"/>
          <w:sz w:val="28"/>
          <w:szCs w:val="28"/>
        </w:rPr>
        <w:t>атрат труда и денежных средств</w:t>
      </w:r>
      <w:r w:rsidRPr="00486080">
        <w:rPr>
          <w:rFonts w:ascii="Times New Roman" w:hAnsi="Times New Roman" w:cs="Times New Roman"/>
          <w:sz w:val="28"/>
          <w:szCs w:val="28"/>
        </w:rPr>
        <w:t>. Однако при привязном содержании возможно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нормированное индивидуальное и групповое кормление коров в стойлах,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экономное использование кормов и подстилки, возможности ухода за каждым животным.</w:t>
      </w:r>
    </w:p>
    <w:p w:rsidR="00C6613D" w:rsidRPr="00486080" w:rsidRDefault="00C661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Беспривязный способ содержания характеризуется тем, что животные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содержатся группами без привязи в помещениях. При таком содержании животные имеют свободный доступ к кормам и воде. Этот способ содержания позволяет упростить процессы обслуживания животных, уменьшить количество необходимой техники, а за счет уменьшения амортизационных отчислений и транспортных операций снизить и себестоимость продукции.</w:t>
      </w:r>
    </w:p>
    <w:p w:rsidR="00C6613D" w:rsidRPr="00486080" w:rsidRDefault="00C661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Однако, непременным условием такого содержания является наличие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необходимого количества кормов, производственных помещений и подстилочного материала.</w:t>
      </w:r>
    </w:p>
    <w:p w:rsidR="00C6613D" w:rsidRPr="00486080" w:rsidRDefault="00C661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При комбинированном способе содержания животные находятся в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помещении на привязи, а в теплое время года весной, летом и осенью – на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выгульных площадках. Этот способ содержания совмещает в себе элементы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привязного и беспривязного способов содержания. Для группового нормирования кормления животных, при этом способе содержания, у кормушек на выгульно-кормовых площадках необходимо установить оборудование для фиксирования животных во время кормления.</w:t>
      </w:r>
    </w:p>
    <w:p w:rsidR="00C6613D" w:rsidRPr="00486080" w:rsidRDefault="00C661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Из рассмотренных способов содержания животных принимается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привязной способ, так как хозяйство не может увеличить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в значительной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степени производство кормов по той причине, что основные силы и средства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идут на производство других культур. Этот способ содержания животных даст хозяйству экономию кормов и подстилки, индивидуальный уход за коровами.</w:t>
      </w:r>
    </w:p>
    <w:p w:rsidR="00845467" w:rsidRPr="00486080" w:rsidRDefault="00845467" w:rsidP="00B10E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6613D" w:rsidRPr="00486080" w:rsidRDefault="00C6613D" w:rsidP="00F421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86080">
        <w:rPr>
          <w:b/>
          <w:bCs/>
          <w:sz w:val="28"/>
          <w:szCs w:val="28"/>
        </w:rPr>
        <w:t>2.2</w:t>
      </w:r>
      <w:r w:rsidRPr="00486080">
        <w:rPr>
          <w:b/>
          <w:bCs/>
          <w:color w:val="000000"/>
          <w:sz w:val="28"/>
          <w:szCs w:val="28"/>
        </w:rPr>
        <w:t xml:space="preserve"> Выбор рациона кормления животных</w:t>
      </w:r>
    </w:p>
    <w:p w:rsidR="00C6613D" w:rsidRPr="00486080" w:rsidRDefault="00C6613D" w:rsidP="00B10E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6613D" w:rsidRPr="00486080" w:rsidRDefault="00C661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Рационы кормления крупного рогатого скота предусматривают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получение высокой продуктивности и сохранения здоровья животных при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наименьших затратах питательных веществ на единицу продукции. Они должны обеспечивать общий уровень питания с учетом продуктивности животных, быть полноценным по составу органических питательных веществ, минеральных веществ, витаминов и базироваться на широком использовании кормов, при производстве которых получают высокий сбор кормовых единиц с гектара при малой их себестоимости. Использование питательных веществ кормов в значительной степени зависит от подбора кормов в рационе, т.е. от структуры рациона кормления.</w:t>
      </w:r>
    </w:p>
    <w:p w:rsidR="00C6613D" w:rsidRPr="00486080" w:rsidRDefault="00C661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Для коров и молодняка на откорме рацион кормления выбирается в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 xml:space="preserve">зависимости от годового удоя коров и их живого веса. Плановый удой на одну среднегодовую фуражную корову составляет </w:t>
      </w:r>
      <w:smartTag w:uri="urn:schemas-microsoft-com:office:smarttags" w:element="metricconverter">
        <w:smartTagPr>
          <w:attr w:name="ProductID" w:val="3047 л"/>
        </w:smartTagPr>
        <w:r w:rsidRPr="00486080">
          <w:rPr>
            <w:rFonts w:ascii="Times New Roman" w:hAnsi="Times New Roman" w:cs="Times New Roman"/>
            <w:sz w:val="28"/>
            <w:szCs w:val="28"/>
          </w:rPr>
          <w:t>3047 л</w:t>
        </w:r>
      </w:smartTag>
      <w:r w:rsidRPr="00486080">
        <w:rPr>
          <w:rFonts w:ascii="Times New Roman" w:hAnsi="Times New Roman" w:cs="Times New Roman"/>
          <w:sz w:val="28"/>
          <w:szCs w:val="28"/>
        </w:rPr>
        <w:t xml:space="preserve">, жирность 3,8 % при живой массе 450…500 кг; плановый привес молодняка </w:t>
      </w:r>
      <w:smartTag w:uri="urn:schemas-microsoft-com:office:smarttags" w:element="metricconverter">
        <w:smartTagPr>
          <w:attr w:name="ProductID" w:val="415 г"/>
        </w:smartTagPr>
        <w:r w:rsidRPr="00486080">
          <w:rPr>
            <w:rFonts w:ascii="Times New Roman" w:hAnsi="Times New Roman" w:cs="Times New Roman"/>
            <w:sz w:val="28"/>
            <w:szCs w:val="28"/>
          </w:rPr>
          <w:t>415 г</w:t>
        </w:r>
      </w:smartTag>
      <w:r w:rsidRPr="00486080">
        <w:rPr>
          <w:rFonts w:ascii="Times New Roman" w:hAnsi="Times New Roman" w:cs="Times New Roman"/>
          <w:sz w:val="28"/>
          <w:szCs w:val="28"/>
        </w:rPr>
        <w:t xml:space="preserve"> в сутки, при живой массе </w:t>
      </w:r>
      <w:smartTag w:uri="urn:schemas-microsoft-com:office:smarttags" w:element="metricconverter">
        <w:smartTagPr>
          <w:attr w:name="ProductID" w:val="200 кг"/>
        </w:smartTagPr>
        <w:r w:rsidRPr="00486080">
          <w:rPr>
            <w:rFonts w:ascii="Times New Roman" w:hAnsi="Times New Roman" w:cs="Times New Roman"/>
            <w:sz w:val="28"/>
            <w:szCs w:val="28"/>
          </w:rPr>
          <w:t>200 кг</w:t>
        </w:r>
      </w:smartTag>
      <w:r w:rsidRPr="00486080">
        <w:rPr>
          <w:rFonts w:ascii="Times New Roman" w:hAnsi="Times New Roman" w:cs="Times New Roman"/>
          <w:sz w:val="28"/>
          <w:szCs w:val="28"/>
        </w:rPr>
        <w:t>.</w:t>
      </w:r>
    </w:p>
    <w:p w:rsidR="00C6613D" w:rsidRPr="00486080" w:rsidRDefault="00C661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В существующий рацион кормления необходимо включить концкорма,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микродобавки, жмых. Суточный рацион кормления животных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приводится в таблице 2.1.</w:t>
      </w:r>
    </w:p>
    <w:p w:rsidR="00C6613D" w:rsidRPr="00486080" w:rsidRDefault="00C6613D" w:rsidP="00B10E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6613D" w:rsidRPr="00486080" w:rsidRDefault="00C6613D" w:rsidP="00F42104">
      <w:pPr>
        <w:tabs>
          <w:tab w:val="left" w:pos="91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86080">
        <w:rPr>
          <w:b/>
          <w:bCs/>
          <w:color w:val="000000"/>
          <w:sz w:val="28"/>
          <w:szCs w:val="28"/>
        </w:rPr>
        <w:t>2.3 Выбор и обоснование режима работы фермы</w:t>
      </w:r>
    </w:p>
    <w:p w:rsidR="00C6613D" w:rsidRPr="00486080" w:rsidRDefault="00C6613D" w:rsidP="00B10EDA">
      <w:pPr>
        <w:tabs>
          <w:tab w:val="left" w:pos="91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6613D" w:rsidRPr="00486080" w:rsidRDefault="00C661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Доярки и скотники на ферме работают в одну смену. Кормление животных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трехразовое, доение основного стада – двухразовое. Доение коров в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родильном отделении – трехкратное. В ночное время на ферме дежурит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охрана. В таблице 2.2. представлен распорядок дня фермы при односменной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работе, двукратном доении, при нагрузке на мастера машинного доения 50 коров.</w:t>
      </w:r>
    </w:p>
    <w:p w:rsidR="00F42104" w:rsidRDefault="00F42104" w:rsidP="00B10E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6613D" w:rsidRPr="00486080" w:rsidRDefault="00C6613D" w:rsidP="00F421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86080">
        <w:rPr>
          <w:b/>
          <w:bCs/>
          <w:color w:val="000000"/>
          <w:sz w:val="28"/>
          <w:szCs w:val="28"/>
        </w:rPr>
        <w:t>2.4 Определение суточного и годового потребления кормов, выхода продукции и навоза</w:t>
      </w:r>
    </w:p>
    <w:p w:rsidR="00927C89" w:rsidRPr="00486080" w:rsidRDefault="00927C89" w:rsidP="00B10E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Суточная и годовая потребность в кормах определяется исходя из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планового поголовья животных и рационов кормления.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Суточная потребность одного вида корма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Pc=M*N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(2.1.)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М – поголовье животных на ферме;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 – норма выдачи данного вида корма на одну голову в сутки, кг.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Годовое количество кормов одного вида, необходимое для фермы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определяется по формуле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Pг = Pc ДК,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(2.2)</w:t>
      </w:r>
    </w:p>
    <w:p w:rsidR="00927C89" w:rsidRPr="00486080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27C89" w:rsidRPr="00486080">
        <w:rPr>
          <w:rFonts w:ascii="Times New Roman" w:hAnsi="Times New Roman" w:cs="Times New Roman"/>
          <w:sz w:val="28"/>
          <w:szCs w:val="28"/>
        </w:rPr>
        <w:t>где Д – годовое количество кормодней для данного вида корма;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К – коэффициент, учитывающий естественные потери корма при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хранении.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Продолжительность зимнего периода использования кормов 210 дней,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летнего – 155. Количество кормодней и значения коэффициента К для различных</w:t>
      </w:r>
      <w:r w:rsidR="00C9545F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видов кормов приводятся в таблице 2.</w:t>
      </w:r>
      <w:r w:rsidR="00782110" w:rsidRPr="00486080">
        <w:rPr>
          <w:rFonts w:ascii="Times New Roman" w:hAnsi="Times New Roman" w:cs="Times New Roman"/>
          <w:sz w:val="28"/>
          <w:szCs w:val="28"/>
        </w:rPr>
        <w:t>1</w:t>
      </w:r>
      <w:r w:rsidRPr="00486080">
        <w:rPr>
          <w:rFonts w:ascii="Times New Roman" w:hAnsi="Times New Roman" w:cs="Times New Roman"/>
          <w:sz w:val="28"/>
          <w:szCs w:val="28"/>
        </w:rPr>
        <w:t>.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На мясо – молочной ферме крупного рогатого скота основными видами</w:t>
      </w:r>
      <w:r w:rsidR="006E4C3B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продукции являются молоко и мясо.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Годовой выход молока</w:t>
      </w:r>
      <w:r w:rsidRPr="00486080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Qмол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= M</w:t>
      </w:r>
      <w:r w:rsidR="00992B45" w:rsidRPr="00486080">
        <w:rPr>
          <w:rFonts w:ascii="Times New Roman" w:hAnsi="Times New Roman" w:cs="Times New Roman"/>
          <w:sz w:val="28"/>
          <w:szCs w:val="28"/>
        </w:rPr>
        <w:t>*</w:t>
      </w:r>
      <w:r w:rsidRPr="00486080">
        <w:rPr>
          <w:rFonts w:ascii="Times New Roman" w:hAnsi="Times New Roman" w:cs="Times New Roman"/>
          <w:sz w:val="28"/>
          <w:szCs w:val="28"/>
        </w:rPr>
        <w:t>Gгод K,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(2.3.)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М - поголовье животных на ферме;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Gгод – плановый годовой надой на одну корову.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Gгод = </w:t>
      </w:r>
      <w:smartTag w:uri="urn:schemas-microsoft-com:office:smarttags" w:element="metricconverter">
        <w:smartTagPr>
          <w:attr w:name="ProductID" w:val="3047 кг"/>
        </w:smartTagPr>
        <w:r w:rsidRPr="00486080">
          <w:rPr>
            <w:rFonts w:ascii="Times New Roman" w:hAnsi="Times New Roman" w:cs="Times New Roman"/>
            <w:sz w:val="28"/>
            <w:szCs w:val="28"/>
          </w:rPr>
          <w:t>3047 кг</w:t>
        </w:r>
      </w:smartTag>
      <w:r w:rsidRPr="00486080">
        <w:rPr>
          <w:rFonts w:ascii="Times New Roman" w:hAnsi="Times New Roman" w:cs="Times New Roman"/>
          <w:sz w:val="28"/>
          <w:szCs w:val="28"/>
        </w:rPr>
        <w:t>;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К – коэффициент, учитывающий сухостойность коров, К = 1,3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Qмол = </w:t>
      </w:r>
      <w:r w:rsidR="00992B45" w:rsidRPr="00486080">
        <w:rPr>
          <w:rFonts w:ascii="Times New Roman" w:hAnsi="Times New Roman" w:cs="Times New Roman"/>
          <w:sz w:val="28"/>
          <w:szCs w:val="28"/>
        </w:rPr>
        <w:t>6</w:t>
      </w:r>
      <w:r w:rsidRPr="00486080">
        <w:rPr>
          <w:rFonts w:ascii="Times New Roman" w:hAnsi="Times New Roman" w:cs="Times New Roman"/>
          <w:sz w:val="28"/>
          <w:szCs w:val="28"/>
        </w:rPr>
        <w:t>00*3047*1.3 =</w:t>
      </w:r>
      <w:r w:rsidR="00C87BBA" w:rsidRPr="00486080">
        <w:rPr>
          <w:rFonts w:ascii="Times New Roman" w:hAnsi="Times New Roman" w:cs="Times New Roman"/>
          <w:sz w:val="28"/>
          <w:szCs w:val="28"/>
        </w:rPr>
        <w:t>2377</w:t>
      </w:r>
      <w:r w:rsidRPr="00486080"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C87BBA" w:rsidRPr="00486080" w:rsidRDefault="00C87BBA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Годовой выход мяса</w:t>
      </w:r>
      <w:r w:rsidRPr="00486080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Qмяса = M</w:t>
      </w:r>
      <w:r w:rsidR="00992B45" w:rsidRPr="00486080">
        <w:rPr>
          <w:rFonts w:ascii="Times New Roman" w:hAnsi="Times New Roman" w:cs="Times New Roman"/>
          <w:sz w:val="28"/>
          <w:szCs w:val="28"/>
        </w:rPr>
        <w:t>*</w:t>
      </w:r>
      <w:r w:rsidRPr="00486080">
        <w:rPr>
          <w:rFonts w:ascii="Times New Roman" w:hAnsi="Times New Roman" w:cs="Times New Roman"/>
          <w:sz w:val="28"/>
          <w:szCs w:val="28"/>
        </w:rPr>
        <w:t>Gож ДK1,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(2.4.)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М – поголовье скота на откорме;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Gож – среднесуточный привес одного животного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Gож = </w:t>
      </w:r>
      <w:smartTag w:uri="urn:schemas-microsoft-com:office:smarttags" w:element="metricconverter">
        <w:smartTagPr>
          <w:attr w:name="ProductID" w:val="0,415 кг"/>
        </w:smartTagPr>
        <w:r w:rsidRPr="00486080">
          <w:rPr>
            <w:rFonts w:ascii="Times New Roman" w:hAnsi="Times New Roman" w:cs="Times New Roman"/>
            <w:sz w:val="28"/>
            <w:szCs w:val="28"/>
          </w:rPr>
          <w:t>0,415 кг</w:t>
        </w:r>
      </w:smartTag>
      <w:r w:rsidRPr="00486080">
        <w:rPr>
          <w:rFonts w:ascii="Times New Roman" w:hAnsi="Times New Roman" w:cs="Times New Roman"/>
          <w:sz w:val="28"/>
          <w:szCs w:val="28"/>
        </w:rPr>
        <w:t>;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Д – число дней откорма КРС до </w:t>
      </w:r>
      <w:smartTag w:uri="urn:schemas-microsoft-com:office:smarttags" w:element="metricconverter">
        <w:smartTagPr>
          <w:attr w:name="ProductID" w:val="400 кг"/>
        </w:smartTagPr>
        <w:r w:rsidRPr="00486080">
          <w:rPr>
            <w:rFonts w:ascii="Times New Roman" w:hAnsi="Times New Roman" w:cs="Times New Roman"/>
            <w:sz w:val="28"/>
            <w:szCs w:val="28"/>
          </w:rPr>
          <w:t>400 кг</w:t>
        </w:r>
      </w:smartTag>
      <w:r w:rsidRPr="00486080">
        <w:rPr>
          <w:rFonts w:ascii="Times New Roman" w:hAnsi="Times New Roman" w:cs="Times New Roman"/>
          <w:sz w:val="28"/>
          <w:szCs w:val="28"/>
        </w:rPr>
        <w:t>;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К1 – коэффициент, учитывающий неравномерность привеса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животных. К1 = 0,9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C89" w:rsidRPr="00486080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27C89" w:rsidRPr="00486080">
        <w:rPr>
          <w:rFonts w:ascii="Times New Roman" w:hAnsi="Times New Roman" w:cs="Times New Roman"/>
          <w:sz w:val="28"/>
          <w:szCs w:val="28"/>
        </w:rPr>
        <w:t xml:space="preserve">Qмяса = </w:t>
      </w:r>
      <w:r w:rsidR="00C87BBA" w:rsidRPr="00486080">
        <w:rPr>
          <w:rFonts w:ascii="Times New Roman" w:hAnsi="Times New Roman" w:cs="Times New Roman"/>
          <w:sz w:val="28"/>
          <w:szCs w:val="28"/>
        </w:rPr>
        <w:t>600</w:t>
      </w:r>
      <w:r w:rsidR="00927C89" w:rsidRPr="00486080">
        <w:rPr>
          <w:rFonts w:ascii="Times New Roman" w:hAnsi="Times New Roman" w:cs="Times New Roman"/>
          <w:sz w:val="28"/>
          <w:szCs w:val="28"/>
        </w:rPr>
        <w:t>*0.415*365*0.9=</w:t>
      </w:r>
      <w:r w:rsidR="00C87BBA" w:rsidRPr="00486080">
        <w:rPr>
          <w:rFonts w:ascii="Times New Roman" w:hAnsi="Times New Roman" w:cs="Times New Roman"/>
          <w:sz w:val="28"/>
          <w:szCs w:val="28"/>
        </w:rPr>
        <w:t>81,80</w:t>
      </w:r>
      <w:r w:rsidR="00927C89" w:rsidRPr="00486080"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Суточный</w:t>
      </w:r>
      <w:r w:rsidR="00B10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b/>
          <w:sz w:val="28"/>
          <w:szCs w:val="28"/>
        </w:rPr>
        <w:t>выход навоза</w:t>
      </w:r>
      <w:r w:rsidRPr="00486080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Qнс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= Kн*M *(Bm+Bж+Bподст.),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(2.5)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где Кн – коэффициент, зависящий от места уборки </w:t>
      </w:r>
      <w:r w:rsidR="005E4C94" w:rsidRPr="00486080">
        <w:rPr>
          <w:rFonts w:ascii="Times New Roman" w:hAnsi="Times New Roman" w:cs="Times New Roman"/>
          <w:sz w:val="28"/>
          <w:szCs w:val="28"/>
        </w:rPr>
        <w:t>навоза</w:t>
      </w:r>
      <w:r w:rsidRPr="00486080">
        <w:rPr>
          <w:rFonts w:ascii="Times New Roman" w:hAnsi="Times New Roman" w:cs="Times New Roman"/>
          <w:sz w:val="28"/>
          <w:szCs w:val="28"/>
        </w:rPr>
        <w:t>,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Кн = 0,3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М – поголовье скота;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Вт – суточный выход твёрдой фракции от одного животного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Вт = </w:t>
      </w:r>
      <w:smartTag w:uri="urn:schemas-microsoft-com:office:smarttags" w:element="metricconverter">
        <w:smartTagPr>
          <w:attr w:name="ProductID" w:val="30 кг"/>
        </w:smartTagPr>
        <w:r w:rsidRPr="00486080">
          <w:rPr>
            <w:rFonts w:ascii="Times New Roman" w:hAnsi="Times New Roman" w:cs="Times New Roman"/>
            <w:sz w:val="28"/>
            <w:szCs w:val="28"/>
          </w:rPr>
          <w:t>30 кг</w:t>
        </w:r>
      </w:smartTag>
      <w:r w:rsidR="00782110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;</w:t>
      </w:r>
    </w:p>
    <w:p w:rsidR="00927C89" w:rsidRPr="00486080" w:rsidRDefault="005E4C9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 – суточный выход жид</w:t>
      </w:r>
      <w:r w:rsidR="00927C89" w:rsidRPr="00486080">
        <w:rPr>
          <w:rFonts w:ascii="Times New Roman" w:hAnsi="Times New Roman" w:cs="Times New Roman"/>
          <w:sz w:val="28"/>
          <w:szCs w:val="28"/>
        </w:rPr>
        <w:t>кой фракции от одного животного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Вж = 10 кг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;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Вподст – масса подстилки на одно животное в сутки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Вподст = </w:t>
      </w:r>
      <w:smartTag w:uri="urn:schemas-microsoft-com:office:smarttags" w:element="metricconverter">
        <w:smartTagPr>
          <w:attr w:name="ProductID" w:val="5 кг"/>
        </w:smartTagPr>
        <w:r w:rsidRPr="00486080">
          <w:rPr>
            <w:rFonts w:ascii="Times New Roman" w:hAnsi="Times New Roman" w:cs="Times New Roman"/>
            <w:sz w:val="28"/>
            <w:szCs w:val="28"/>
          </w:rPr>
          <w:t>5 кг</w:t>
        </w:r>
      </w:smartTag>
      <w:r w:rsidRPr="00486080">
        <w:rPr>
          <w:rFonts w:ascii="Times New Roman" w:hAnsi="Times New Roman" w:cs="Times New Roman"/>
          <w:sz w:val="28"/>
          <w:szCs w:val="28"/>
        </w:rPr>
        <w:t>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Qнс = 0,3*</w:t>
      </w:r>
      <w:r w:rsidR="00C87BBA" w:rsidRPr="00486080">
        <w:rPr>
          <w:rFonts w:ascii="Times New Roman" w:hAnsi="Times New Roman" w:cs="Times New Roman"/>
          <w:sz w:val="28"/>
          <w:szCs w:val="28"/>
        </w:rPr>
        <w:t>600</w:t>
      </w:r>
      <w:r w:rsidRPr="00486080">
        <w:rPr>
          <w:rFonts w:ascii="Times New Roman" w:hAnsi="Times New Roman" w:cs="Times New Roman"/>
          <w:sz w:val="28"/>
          <w:szCs w:val="28"/>
        </w:rPr>
        <w:t xml:space="preserve">* (30+10+5) = </w:t>
      </w:r>
      <w:r w:rsidR="00C87BBA" w:rsidRPr="00486080">
        <w:rPr>
          <w:rFonts w:ascii="Times New Roman" w:hAnsi="Times New Roman" w:cs="Times New Roman"/>
          <w:sz w:val="28"/>
          <w:szCs w:val="28"/>
        </w:rPr>
        <w:t>8</w:t>
      </w:r>
      <w:r w:rsidRPr="00486080">
        <w:rPr>
          <w:rFonts w:ascii="Times New Roman" w:hAnsi="Times New Roman" w:cs="Times New Roman"/>
          <w:sz w:val="28"/>
          <w:szCs w:val="28"/>
        </w:rPr>
        <w:t>,</w:t>
      </w:r>
      <w:r w:rsidR="00C87BBA" w:rsidRPr="00486080">
        <w:rPr>
          <w:rFonts w:ascii="Times New Roman" w:hAnsi="Times New Roman" w:cs="Times New Roman"/>
          <w:sz w:val="28"/>
          <w:szCs w:val="28"/>
        </w:rPr>
        <w:t>1</w:t>
      </w:r>
      <w:r w:rsidRPr="00486080"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Годовой выход навоза</w:t>
      </w:r>
      <w:r w:rsidRPr="00486080">
        <w:rPr>
          <w:rFonts w:ascii="Times New Roman" w:hAnsi="Times New Roman" w:cs="Times New Roman"/>
          <w:sz w:val="28"/>
          <w:szCs w:val="28"/>
        </w:rPr>
        <w:t xml:space="preserve"> Qнг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Qнг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= Qнс*365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(2.6.)</w:t>
      </w:r>
    </w:p>
    <w:p w:rsidR="00927C89" w:rsidRPr="00486080" w:rsidRDefault="00927C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Qнг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 xml:space="preserve">= </w:t>
      </w:r>
      <w:r w:rsidR="00C87BBA" w:rsidRPr="00486080">
        <w:rPr>
          <w:rFonts w:ascii="Times New Roman" w:hAnsi="Times New Roman" w:cs="Times New Roman"/>
          <w:sz w:val="28"/>
          <w:szCs w:val="28"/>
        </w:rPr>
        <w:t>8</w:t>
      </w:r>
      <w:r w:rsidRPr="00486080">
        <w:rPr>
          <w:rFonts w:ascii="Times New Roman" w:hAnsi="Times New Roman" w:cs="Times New Roman"/>
          <w:sz w:val="28"/>
          <w:szCs w:val="28"/>
        </w:rPr>
        <w:t>,</w:t>
      </w:r>
      <w:r w:rsidR="00C87BBA" w:rsidRPr="00486080">
        <w:rPr>
          <w:rFonts w:ascii="Times New Roman" w:hAnsi="Times New Roman" w:cs="Times New Roman"/>
          <w:sz w:val="28"/>
          <w:szCs w:val="28"/>
        </w:rPr>
        <w:t>1</w:t>
      </w:r>
      <w:r w:rsidRPr="00486080">
        <w:rPr>
          <w:rFonts w:ascii="Times New Roman" w:hAnsi="Times New Roman" w:cs="Times New Roman"/>
          <w:sz w:val="28"/>
          <w:szCs w:val="28"/>
        </w:rPr>
        <w:t xml:space="preserve">*365 = </w:t>
      </w:r>
      <w:r w:rsidR="00C87BBA" w:rsidRPr="00486080">
        <w:rPr>
          <w:rFonts w:ascii="Times New Roman" w:hAnsi="Times New Roman" w:cs="Times New Roman"/>
          <w:sz w:val="28"/>
          <w:szCs w:val="28"/>
        </w:rPr>
        <w:t>2956</w:t>
      </w:r>
      <w:r w:rsidRPr="00486080"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C87BBA" w:rsidRPr="00486080" w:rsidRDefault="00C87BBA" w:rsidP="00B10E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6613D" w:rsidRPr="00486080" w:rsidRDefault="00C6613D" w:rsidP="00F42104">
      <w:pPr>
        <w:tabs>
          <w:tab w:val="left" w:pos="73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6080">
        <w:rPr>
          <w:b/>
          <w:bCs/>
          <w:sz w:val="28"/>
          <w:szCs w:val="28"/>
        </w:rPr>
        <w:t>2.5 Определить потребление основных и вспомогательных сооружений</w:t>
      </w:r>
    </w:p>
    <w:p w:rsidR="001603FE" w:rsidRPr="00486080" w:rsidRDefault="001603FE" w:rsidP="00B10EDA">
      <w:pPr>
        <w:tabs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Типы производственных помещений для животных выбираются в зависимости от количества поголовья животных и способа его содержания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 xml:space="preserve">по существующим типовым проектам. Количество основных производственных помещений определяется исходя из норм площади, необходимой на одну голову. Исходя из этого выбирается </w:t>
      </w:r>
      <w:r w:rsidR="003C47CB" w:rsidRPr="00486080">
        <w:rPr>
          <w:rFonts w:ascii="Times New Roman" w:hAnsi="Times New Roman" w:cs="Times New Roman"/>
          <w:sz w:val="28"/>
          <w:szCs w:val="28"/>
        </w:rPr>
        <w:t>три</w:t>
      </w:r>
      <w:r w:rsidRPr="00486080">
        <w:rPr>
          <w:rFonts w:ascii="Times New Roman" w:hAnsi="Times New Roman" w:cs="Times New Roman"/>
          <w:sz w:val="28"/>
          <w:szCs w:val="28"/>
        </w:rPr>
        <w:t xml:space="preserve"> коровника на 200 голов дойного стада каждый для привязного содержания.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Размеры складских помещений для концкормов, хранилищ для сочных</w:t>
      </w:r>
      <w:r w:rsidR="003C47CB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кормов, количество скирд соломы, сараев для сена определяются на основании годовой потребности в кормах.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Для сбережения кормов выделяются специальные площадки, на которых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размещаются складские помещения. Концкорма хранятся в закрытых помещениях, которые размещаются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рядом с кормоцехом. Корнеплоды хранятся в буртах, силос из зеленой массы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кукурузы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или других культур – в бетонных наземных траншеях. Сено хранится в специальных сараях, солома скирдуется.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Общий объём для хранения годовых запасов корма определяется исходя из его годовой потребности и объёмной массы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2E4C5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V = Pг / Y</w:t>
      </w:r>
      <w:r w:rsidR="001603FE"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(2.7.)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Рг – годовая потребность в корме данного вида, кг;</w:t>
      </w:r>
    </w:p>
    <w:p w:rsidR="001603FE" w:rsidRPr="00486080" w:rsidRDefault="002E4C5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-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объёмная масса данного корма, кг/м3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Расчёт объёмов хранилищ для различных видов кормов сводится в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таблице 2.</w:t>
      </w:r>
      <w:r w:rsidR="00020133" w:rsidRPr="00486080">
        <w:rPr>
          <w:rFonts w:ascii="Times New Roman" w:hAnsi="Times New Roman" w:cs="Times New Roman"/>
          <w:sz w:val="28"/>
          <w:szCs w:val="28"/>
        </w:rPr>
        <w:t>4</w:t>
      </w:r>
      <w:r w:rsidRPr="00486080">
        <w:rPr>
          <w:rFonts w:ascii="Times New Roman" w:hAnsi="Times New Roman" w:cs="Times New Roman"/>
          <w:sz w:val="28"/>
          <w:szCs w:val="28"/>
        </w:rPr>
        <w:t>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Потребность в хранилищах N определяется, исходя из них вместимости,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 = V/Vх*Е,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(2.8.)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Vх -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вместимость х типового хранилища, м3;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Е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- коэффициент использования вместимости хранилища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Данные расчётов потребности в хранилищах для всех видов кормов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заносятся в таблицу 2.</w:t>
      </w:r>
      <w:r w:rsidR="00020133" w:rsidRPr="00486080">
        <w:rPr>
          <w:rFonts w:ascii="Times New Roman" w:hAnsi="Times New Roman" w:cs="Times New Roman"/>
          <w:sz w:val="28"/>
          <w:szCs w:val="28"/>
        </w:rPr>
        <w:t>4</w:t>
      </w:r>
      <w:r w:rsidRPr="00486080">
        <w:rPr>
          <w:rFonts w:ascii="Times New Roman" w:hAnsi="Times New Roman" w:cs="Times New Roman"/>
          <w:sz w:val="28"/>
          <w:szCs w:val="28"/>
        </w:rPr>
        <w:t>.</w:t>
      </w:r>
    </w:p>
    <w:p w:rsidR="00C6613D" w:rsidRPr="00486080" w:rsidRDefault="00F42104" w:rsidP="00F421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6613D" w:rsidRPr="00486080">
        <w:rPr>
          <w:b/>
          <w:bCs/>
          <w:sz w:val="28"/>
          <w:szCs w:val="28"/>
        </w:rPr>
        <w:t>2.6 Выбор и обоснование техпроцессов по доставке и раздачи кормов,</w:t>
      </w:r>
      <w:r>
        <w:rPr>
          <w:b/>
          <w:bCs/>
          <w:sz w:val="28"/>
          <w:szCs w:val="28"/>
        </w:rPr>
        <w:t xml:space="preserve"> </w:t>
      </w:r>
      <w:r w:rsidR="00C6613D" w:rsidRPr="00486080">
        <w:rPr>
          <w:b/>
          <w:bCs/>
          <w:sz w:val="28"/>
          <w:szCs w:val="28"/>
        </w:rPr>
        <w:t>сбору и обработке продукции, уборке и транспортировке навоза, создание микроклимата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Для получения конечной продукции на животноводческой ферме крупного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рогатого скота необходимо осуществить следующие процессы: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1) кормление животных;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2) поение;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3) доение;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4) уборка навоза;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5) создание микроклимата;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6) уход за животными.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Анализ схемы показывает, что каждый технологический процесс состоит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из комплекса последовательных операций, которые выполняют машины.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Технологический процесс подготовки кормов начинается с погрузки их в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транспортное средство. Погрузка грубых кормов и силоса осуществляется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погрузчиком ПСК –5. Дополнительное измельчение производится измельчителем РСС - 6Б с погрузкой измельченной массы в мобильный кормоздатчик КТУ -10А.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Он применяется для подвоза грубых кормов, силоса и раздачи их в кормушки в период кормления животных. Для погрузки корнеплодов применяется грейферный погрузчик ПГ – 0,5Д. Корнеплоды грузятся на тракторный прицеп 1 – ПТС – 2Н, который в агрегате с трактором транспортирует корма к измельчителю. Сочные и грубые корма от кормоцеха до животноводческого помещения транспортируются и раздаются мобильным кормораздатчиком КТУ – 10А.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На животноводческих фермах требуется большое количество воды для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поения животных, приготовления кормов, содержания в чистоте оборудования и помещений. Для водоснабжения фермы используется грунтовые воды, которые поднимаются в водонапорную башню БР – 15У автоматической водоподъёмной установкой ВУ – 10 – 30. От водонапорной башни ко всем потребителям вода подаётся по трубопроводу. Поение животных осуществляется автопоилками АП –1А. Одна автопоилка обслуживает двух животных.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Доение коров на ферме наиболее сложный и трудоёмкий процесс. В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зависимости от способа содержания животных на ферме доение механизируется с помощью различных доильных установок. При привязном содержании коров, применяемом на проектируемой ферме, используется доильная установка АДМ – 8 с молокопроводом. В молочном отделении молоко очищается, охлаждается, а затем молоковозом транспортируется на молокозавод. Очистка молока производится охладителем –</w:t>
      </w:r>
      <w:r w:rsidR="002E4C54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очистителем молока ОМ – 1, для охлаждения используется танк</w:t>
      </w:r>
      <w:r w:rsidR="002E4C54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- охладитель ТОМ – 2А, в качестве источника холода –</w:t>
      </w:r>
      <w:r w:rsidR="002E4C54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машина ТХУ – 14.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При привязном содержании крупного рогатого скота для удаления навоза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применяются стационарные средства. Навоз из стоил очищается скребком,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который получает привод от цепи основного транспортера и осуществляет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круговые движения. Этот скребок сбрасывает навоз в навозный канал. Из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навозного канала транспортером ТСН – 160А навоз удаляется из помещения и грузится в прицеп 2 – ПТС-4 – 877А. Прицепом, в агрегате с трактором, навоз транспортируется с территории фермы в навозохранилище.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На ферме применяется приточно – вытяжная вентиляция с естественным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побуждением воздуха. Такая вентиляция происходит под влиянием ветра и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вследствие разности температур. В коровниках и в других производственных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помещениях наряду с естественным освещением имеется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и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искусственное.</w:t>
      </w:r>
    </w:p>
    <w:p w:rsidR="00C6613D" w:rsidRPr="00486080" w:rsidRDefault="00F42104" w:rsidP="00F421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6613D" w:rsidRPr="00486080">
        <w:rPr>
          <w:b/>
          <w:bCs/>
          <w:sz w:val="28"/>
          <w:szCs w:val="28"/>
        </w:rPr>
        <w:t>2.7 Состав схем технологической линии и определение их производительности</w:t>
      </w:r>
    </w:p>
    <w:p w:rsidR="00F42104" w:rsidRDefault="00F42104" w:rsidP="00F4210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1603FE" w:rsidP="00F4210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 xml:space="preserve">2.7.1 </w:t>
      </w:r>
      <w:r w:rsidRPr="00486080">
        <w:rPr>
          <w:rFonts w:ascii="Times New Roman" w:hAnsi="Times New Roman" w:cs="Times New Roman"/>
          <w:b/>
          <w:sz w:val="28"/>
          <w:szCs w:val="28"/>
          <w:u w:val="single"/>
        </w:rPr>
        <w:t>Приготовление и раздача кормов</w:t>
      </w:r>
    </w:p>
    <w:p w:rsidR="00F42104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Расчёты производственных процессов, выбор машин, определения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количества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машин производится на основе потребной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линий и технологии обработки продукта.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Потребная часовая производительность линии подготовки кормов к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скармливанию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Qл =Рс/Т,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(2.9.)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Рс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- суточная потребность данного вида корма, кг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Т – время суточной работы механизированной машины, ч</w:t>
      </w:r>
    </w:p>
    <w:p w:rsidR="001603FE" w:rsidRPr="00486080" w:rsidRDefault="006E664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1.</w:t>
      </w:r>
      <w:r w:rsidR="001603FE" w:rsidRPr="00486080">
        <w:rPr>
          <w:rFonts w:ascii="Times New Roman" w:hAnsi="Times New Roman" w:cs="Times New Roman"/>
          <w:sz w:val="28"/>
          <w:szCs w:val="28"/>
        </w:rPr>
        <w:t>Часовая производительность линии по подготовки грубых кормов равна: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86080">
        <w:rPr>
          <w:rFonts w:ascii="Times New Roman" w:hAnsi="Times New Roman" w:cs="Times New Roman"/>
          <w:sz w:val="28"/>
          <w:szCs w:val="28"/>
        </w:rPr>
        <w:t>лгк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 xml:space="preserve"> = Pc/T</w:t>
      </w:r>
      <w:r w:rsidR="005233C6" w:rsidRPr="00486080">
        <w:rPr>
          <w:rFonts w:ascii="Times New Roman" w:hAnsi="Times New Roman" w:cs="Times New Roman"/>
          <w:sz w:val="28"/>
          <w:szCs w:val="28"/>
        </w:rPr>
        <w:t>у</w:t>
      </w:r>
      <w:r w:rsidR="005233C6" w:rsidRPr="00486080">
        <w:rPr>
          <w:rFonts w:ascii="Times New Roman" w:hAnsi="Times New Roman" w:cs="Times New Roman"/>
          <w:sz w:val="28"/>
          <w:szCs w:val="28"/>
          <w:lang w:val="en-US"/>
        </w:rPr>
        <w:t>*z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 xml:space="preserve"> *</w:t>
      </w:r>
      <w:r w:rsidR="007F3A18" w:rsidRPr="004860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10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(2.10.)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Ту – время отведенное для раздачи грубых кормов, ч;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Z - количество кормежек данным видам корма в сутки;</w:t>
      </w:r>
    </w:p>
    <w:p w:rsidR="001603FE" w:rsidRPr="00486080" w:rsidRDefault="007F3A18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- коэффициент использования рабочего времени</w:t>
      </w:r>
    </w:p>
    <w:p w:rsidR="00A14391" w:rsidRPr="00486080" w:rsidRDefault="007F3A18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= 075…0,85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Qлгк = 6140/1*2*0,85=3612кг/ч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6E664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2.</w:t>
      </w:r>
      <w:r w:rsidR="001603FE" w:rsidRPr="00486080">
        <w:rPr>
          <w:rFonts w:ascii="Times New Roman" w:hAnsi="Times New Roman" w:cs="Times New Roman"/>
          <w:sz w:val="28"/>
          <w:szCs w:val="28"/>
        </w:rPr>
        <w:t>Часовая производительность линии по подготовке концентрированных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кормов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Qлкк= Рс/Тп</w:t>
      </w:r>
      <w:r w:rsidR="00C438B6" w:rsidRPr="00486080">
        <w:rPr>
          <w:rFonts w:ascii="Times New Roman" w:hAnsi="Times New Roman" w:cs="Times New Roman"/>
          <w:sz w:val="28"/>
          <w:szCs w:val="28"/>
        </w:rPr>
        <w:t>ок</w:t>
      </w:r>
      <w:r w:rsidRPr="00486080">
        <w:rPr>
          <w:rFonts w:ascii="Times New Roman" w:hAnsi="Times New Roman" w:cs="Times New Roman"/>
          <w:sz w:val="28"/>
          <w:szCs w:val="28"/>
        </w:rPr>
        <w:t xml:space="preserve"> *</w:t>
      </w:r>
      <w:r w:rsidR="007F3A18" w:rsidRPr="004860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6080">
        <w:rPr>
          <w:rFonts w:ascii="Times New Roman" w:hAnsi="Times New Roman" w:cs="Times New Roman"/>
          <w:sz w:val="28"/>
          <w:szCs w:val="28"/>
        </w:rPr>
        <w:t xml:space="preserve"> 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(2.11.)</w:t>
      </w:r>
    </w:p>
    <w:p w:rsidR="001603FE" w:rsidRPr="00486080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03FE" w:rsidRPr="00486080">
        <w:rPr>
          <w:rFonts w:ascii="Times New Roman" w:hAnsi="Times New Roman" w:cs="Times New Roman"/>
          <w:sz w:val="28"/>
          <w:szCs w:val="28"/>
        </w:rPr>
        <w:t>где Тп</w:t>
      </w:r>
      <w:r w:rsidR="00C438B6" w:rsidRPr="00486080">
        <w:rPr>
          <w:rFonts w:ascii="Times New Roman" w:hAnsi="Times New Roman" w:cs="Times New Roman"/>
          <w:sz w:val="28"/>
          <w:szCs w:val="28"/>
        </w:rPr>
        <w:t>ок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– время для подготовки одного кормления, ч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Qлкк = 6425/0,5*2*0,85=7559 кг/ч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6E664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3.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Часовая производительность линии по подготовки корнеплодов к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скармливанию равна: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Qлк=Рс/Т</w:t>
      </w:r>
      <w:r w:rsidR="005233C6" w:rsidRPr="00486080">
        <w:rPr>
          <w:rFonts w:ascii="Times New Roman" w:hAnsi="Times New Roman" w:cs="Times New Roman"/>
          <w:sz w:val="28"/>
          <w:szCs w:val="28"/>
        </w:rPr>
        <w:t>хк</w:t>
      </w:r>
      <w:r w:rsidRPr="00486080">
        <w:rPr>
          <w:rFonts w:ascii="Times New Roman" w:hAnsi="Times New Roman" w:cs="Times New Roman"/>
          <w:sz w:val="28"/>
          <w:szCs w:val="28"/>
        </w:rPr>
        <w:t xml:space="preserve"> *Z,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(2.12.)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Т</w:t>
      </w:r>
      <w:r w:rsidR="005233C6" w:rsidRPr="00486080">
        <w:rPr>
          <w:rFonts w:ascii="Times New Roman" w:hAnsi="Times New Roman" w:cs="Times New Roman"/>
          <w:sz w:val="28"/>
          <w:szCs w:val="28"/>
        </w:rPr>
        <w:t>хк</w:t>
      </w:r>
      <w:r w:rsidRPr="00486080">
        <w:rPr>
          <w:rFonts w:ascii="Times New Roman" w:hAnsi="Times New Roman" w:cs="Times New Roman"/>
          <w:sz w:val="28"/>
          <w:szCs w:val="28"/>
        </w:rPr>
        <w:t xml:space="preserve"> – допустимое время хранения измельченных кормов,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Qлк =11798/2*1=5899 кг/ч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6E664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4.</w:t>
      </w:r>
      <w:r w:rsidR="001603FE" w:rsidRPr="00486080">
        <w:rPr>
          <w:rFonts w:ascii="Times New Roman" w:hAnsi="Times New Roman" w:cs="Times New Roman"/>
          <w:sz w:val="28"/>
          <w:szCs w:val="28"/>
        </w:rPr>
        <w:t>Машины подбираются отдельно для каждой операции. И их количество m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определяется из отношения производительности технологической линии Qл к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производительности машины Qм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m = Qл/ Qм 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(2.13.)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Для погрузки соломы используется погрузчик кормов ПСК- 5. Число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погрузчиков определяется по формуле 2.13.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m= 3,6/3,2=1 машина</w:t>
      </w:r>
    </w:p>
    <w:p w:rsidR="00C438B6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Погрузчик ПСК – 5 будет использоваться и для погрузки силоса. 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Для</w:t>
      </w:r>
      <w:r w:rsidR="00C438B6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погрузки корнеплодов применяется погрузчик ПГ – 05Д. Необходимое количество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таких погрузчиков равно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m=5,9/30=1машина</w:t>
      </w:r>
    </w:p>
    <w:p w:rsidR="001603FE" w:rsidRPr="00486080" w:rsidRDefault="00C438B6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5.</w:t>
      </w:r>
      <w:r w:rsidR="001603FE" w:rsidRPr="00486080">
        <w:rPr>
          <w:rFonts w:ascii="Times New Roman" w:hAnsi="Times New Roman" w:cs="Times New Roman"/>
          <w:sz w:val="28"/>
          <w:szCs w:val="28"/>
        </w:rPr>
        <w:t>Количество кормораздатчиков КТУ-10А, необходимых для обслуживания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фермы,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mp=Рк/ Qк</w:t>
      </w:r>
      <w:r w:rsidR="00C438B6" w:rsidRPr="00486080">
        <w:rPr>
          <w:rFonts w:ascii="Times New Roman" w:hAnsi="Times New Roman" w:cs="Times New Roman"/>
          <w:sz w:val="28"/>
          <w:szCs w:val="28"/>
        </w:rPr>
        <w:t>*</w:t>
      </w:r>
      <w:r w:rsidRPr="00486080">
        <w:rPr>
          <w:rFonts w:ascii="Times New Roman" w:hAnsi="Times New Roman" w:cs="Times New Roman"/>
          <w:sz w:val="28"/>
          <w:szCs w:val="28"/>
        </w:rPr>
        <w:t>Тр,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(2.14.)</w:t>
      </w:r>
    </w:p>
    <w:p w:rsidR="001603FE" w:rsidRPr="00486080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03FE" w:rsidRPr="00486080">
        <w:rPr>
          <w:rFonts w:ascii="Times New Roman" w:hAnsi="Times New Roman" w:cs="Times New Roman"/>
          <w:sz w:val="28"/>
          <w:szCs w:val="28"/>
        </w:rPr>
        <w:t>где Рк – суммарное количество кормов, которое необходимо раздать за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одну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выдачу, т;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Qк – производительность кормораздатчика, т/ч;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Тр – время, затрачиваемое на раздачу кормов, ч.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16A" w:rsidRPr="00486080" w:rsidRDefault="001603FE" w:rsidP="00F4210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2.7.2</w:t>
      </w:r>
      <w:r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b/>
          <w:sz w:val="28"/>
          <w:szCs w:val="28"/>
          <w:u w:val="single"/>
        </w:rPr>
        <w:t>Линия водоснабжения</w:t>
      </w:r>
    </w:p>
    <w:p w:rsidR="001603FE" w:rsidRPr="00486080" w:rsidRDefault="0064416A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1.</w:t>
      </w:r>
      <w:r w:rsidR="001603FE" w:rsidRPr="00486080">
        <w:rPr>
          <w:rFonts w:ascii="Times New Roman" w:hAnsi="Times New Roman" w:cs="Times New Roman"/>
          <w:sz w:val="28"/>
          <w:szCs w:val="28"/>
        </w:rPr>
        <w:t>Среднесуточный расход воды определяется для отдельных потребителей по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[pic]qі</w:t>
      </w:r>
      <w:r w:rsidR="0064416A" w:rsidRPr="00486080">
        <w:rPr>
          <w:rFonts w:ascii="Times New Roman" w:hAnsi="Times New Roman" w:cs="Times New Roman"/>
          <w:sz w:val="28"/>
          <w:szCs w:val="28"/>
        </w:rPr>
        <w:t>*</w:t>
      </w:r>
      <w:r w:rsidRPr="00486080">
        <w:rPr>
          <w:rFonts w:ascii="Times New Roman" w:hAnsi="Times New Roman" w:cs="Times New Roman"/>
          <w:sz w:val="28"/>
          <w:szCs w:val="28"/>
        </w:rPr>
        <w:t>nі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(2.1</w:t>
      </w:r>
      <w:r w:rsidR="000476FB" w:rsidRPr="00486080">
        <w:rPr>
          <w:rFonts w:ascii="Times New Roman" w:hAnsi="Times New Roman" w:cs="Times New Roman"/>
          <w:sz w:val="28"/>
          <w:szCs w:val="28"/>
        </w:rPr>
        <w:t>5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qі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- суточная норма расхода воды одним потребителем,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q=100л – для дойного стада;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q=30л – для молодняка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nі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- число потребителей, имеющих одинаковую норму потребления.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 сут.ср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 xml:space="preserve">= </w:t>
      </w:r>
      <w:r w:rsidR="0064416A" w:rsidRPr="00486080">
        <w:rPr>
          <w:rFonts w:ascii="Times New Roman" w:hAnsi="Times New Roman" w:cs="Times New Roman"/>
          <w:sz w:val="28"/>
          <w:szCs w:val="28"/>
        </w:rPr>
        <w:t>600*100</w:t>
      </w:r>
      <w:r w:rsidRPr="00486080">
        <w:rPr>
          <w:rFonts w:ascii="Times New Roman" w:hAnsi="Times New Roman" w:cs="Times New Roman"/>
          <w:sz w:val="28"/>
          <w:szCs w:val="28"/>
        </w:rPr>
        <w:t>=</w:t>
      </w:r>
      <w:r w:rsidR="0064416A" w:rsidRPr="00486080">
        <w:rPr>
          <w:rFonts w:ascii="Times New Roman" w:hAnsi="Times New Roman" w:cs="Times New Roman"/>
          <w:sz w:val="28"/>
          <w:szCs w:val="28"/>
        </w:rPr>
        <w:t>6</w:t>
      </w:r>
      <w:r w:rsidR="009763F4" w:rsidRPr="00486080">
        <w:rPr>
          <w:rFonts w:ascii="Times New Roman" w:hAnsi="Times New Roman" w:cs="Times New Roman"/>
          <w:sz w:val="28"/>
          <w:szCs w:val="28"/>
        </w:rPr>
        <w:t>0000</w:t>
      </w:r>
      <w:r w:rsidRPr="00486080">
        <w:rPr>
          <w:rFonts w:ascii="Times New Roman" w:hAnsi="Times New Roman" w:cs="Times New Roman"/>
          <w:sz w:val="28"/>
          <w:szCs w:val="28"/>
        </w:rPr>
        <w:t xml:space="preserve">л = </w:t>
      </w:r>
      <w:smartTag w:uri="urn:schemas-microsoft-com:office:smarttags" w:element="metricconverter">
        <w:smartTagPr>
          <w:attr w:name="ProductID" w:val="60,00 м3"/>
        </w:smartTagPr>
        <w:r w:rsidR="0064416A" w:rsidRPr="00486080">
          <w:rPr>
            <w:rFonts w:ascii="Times New Roman" w:hAnsi="Times New Roman" w:cs="Times New Roman"/>
            <w:sz w:val="28"/>
            <w:szCs w:val="28"/>
          </w:rPr>
          <w:t>6</w:t>
        </w:r>
        <w:r w:rsidR="009763F4" w:rsidRPr="00486080">
          <w:rPr>
            <w:rFonts w:ascii="Times New Roman" w:hAnsi="Times New Roman" w:cs="Times New Roman"/>
            <w:sz w:val="28"/>
            <w:szCs w:val="28"/>
          </w:rPr>
          <w:t>0</w:t>
        </w:r>
        <w:r w:rsidRPr="00486080">
          <w:rPr>
            <w:rFonts w:ascii="Times New Roman" w:hAnsi="Times New Roman" w:cs="Times New Roman"/>
            <w:sz w:val="28"/>
            <w:szCs w:val="28"/>
          </w:rPr>
          <w:t>,0</w:t>
        </w:r>
        <w:r w:rsidR="009763F4" w:rsidRPr="00486080">
          <w:rPr>
            <w:rFonts w:ascii="Times New Roman" w:hAnsi="Times New Roman" w:cs="Times New Roman"/>
            <w:sz w:val="28"/>
            <w:szCs w:val="28"/>
          </w:rPr>
          <w:t>0</w:t>
        </w:r>
        <w:r w:rsidRPr="00486080">
          <w:rPr>
            <w:rFonts w:ascii="Times New Roman" w:hAnsi="Times New Roman" w:cs="Times New Roman"/>
            <w:sz w:val="28"/>
            <w:szCs w:val="28"/>
          </w:rPr>
          <w:t xml:space="preserve"> м3</w:t>
        </w:r>
      </w:smartTag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737FC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2.</w:t>
      </w:r>
      <w:r w:rsidRPr="00486080">
        <w:rPr>
          <w:rFonts w:ascii="Times New Roman" w:hAnsi="Times New Roman" w:cs="Times New Roman"/>
          <w:sz w:val="28"/>
          <w:szCs w:val="28"/>
        </w:rPr>
        <w:t xml:space="preserve">Максимальный суточный расход воды определяем по формуле: 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C3" w:rsidRPr="00486080" w:rsidRDefault="00737FC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86080">
        <w:rPr>
          <w:rFonts w:ascii="Times New Roman" w:hAnsi="Times New Roman" w:cs="Times New Roman"/>
          <w:sz w:val="28"/>
          <w:szCs w:val="28"/>
        </w:rPr>
        <w:t>сут.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86080">
        <w:rPr>
          <w:rFonts w:ascii="Times New Roman" w:hAnsi="Times New Roman" w:cs="Times New Roman"/>
          <w:sz w:val="28"/>
          <w:szCs w:val="28"/>
        </w:rPr>
        <w:t>ах=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86080">
        <w:rPr>
          <w:rFonts w:ascii="Times New Roman" w:hAnsi="Times New Roman" w:cs="Times New Roman"/>
          <w:sz w:val="28"/>
          <w:szCs w:val="28"/>
        </w:rPr>
        <w:t>сут.ср.*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86080">
        <w:rPr>
          <w:rFonts w:ascii="Times New Roman" w:hAnsi="Times New Roman" w:cs="Times New Roman"/>
          <w:sz w:val="28"/>
          <w:szCs w:val="28"/>
        </w:rPr>
        <w:t xml:space="preserve">сут, где 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C3" w:rsidRPr="00486080" w:rsidRDefault="00737FC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86080">
        <w:rPr>
          <w:rFonts w:ascii="Times New Roman" w:hAnsi="Times New Roman" w:cs="Times New Roman"/>
          <w:sz w:val="28"/>
          <w:szCs w:val="28"/>
        </w:rPr>
        <w:t>сут-коэффициент суточной неравномерности водопотребления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C3" w:rsidRPr="00486080" w:rsidRDefault="00737FC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86080">
        <w:rPr>
          <w:rFonts w:ascii="Times New Roman" w:hAnsi="Times New Roman" w:cs="Times New Roman"/>
          <w:sz w:val="28"/>
          <w:szCs w:val="28"/>
        </w:rPr>
        <w:t>сут.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86080">
        <w:rPr>
          <w:rFonts w:ascii="Times New Roman" w:hAnsi="Times New Roman" w:cs="Times New Roman"/>
          <w:sz w:val="28"/>
          <w:szCs w:val="28"/>
        </w:rPr>
        <w:t>ах=6</w:t>
      </w:r>
      <w:r w:rsidR="009763F4" w:rsidRPr="00486080">
        <w:rPr>
          <w:rFonts w:ascii="Times New Roman" w:hAnsi="Times New Roman" w:cs="Times New Roman"/>
          <w:sz w:val="28"/>
          <w:szCs w:val="28"/>
        </w:rPr>
        <w:t>0</w:t>
      </w:r>
      <w:r w:rsidRPr="00486080">
        <w:rPr>
          <w:rFonts w:ascii="Times New Roman" w:hAnsi="Times New Roman" w:cs="Times New Roman"/>
          <w:sz w:val="28"/>
          <w:szCs w:val="28"/>
        </w:rPr>
        <w:t>,0</w:t>
      </w:r>
      <w:r w:rsidR="009763F4" w:rsidRPr="00486080">
        <w:rPr>
          <w:rFonts w:ascii="Times New Roman" w:hAnsi="Times New Roman" w:cs="Times New Roman"/>
          <w:sz w:val="28"/>
          <w:szCs w:val="28"/>
        </w:rPr>
        <w:t>0</w:t>
      </w:r>
      <w:r w:rsidRPr="00486080">
        <w:rPr>
          <w:rFonts w:ascii="Times New Roman" w:hAnsi="Times New Roman" w:cs="Times New Roman"/>
          <w:sz w:val="28"/>
          <w:szCs w:val="28"/>
        </w:rPr>
        <w:t>*1,3=</w:t>
      </w:r>
      <w:r w:rsidR="009763F4" w:rsidRPr="00486080">
        <w:rPr>
          <w:rFonts w:ascii="Times New Roman" w:hAnsi="Times New Roman" w:cs="Times New Roman"/>
          <w:sz w:val="28"/>
          <w:szCs w:val="28"/>
        </w:rPr>
        <w:t>78</w:t>
      </w:r>
      <w:r w:rsidRPr="00486080">
        <w:rPr>
          <w:rFonts w:ascii="Times New Roman" w:hAnsi="Times New Roman" w:cs="Times New Roman"/>
          <w:sz w:val="28"/>
          <w:szCs w:val="28"/>
        </w:rPr>
        <w:t xml:space="preserve"> м3</w:t>
      </w:r>
    </w:p>
    <w:p w:rsidR="00F42104" w:rsidRP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737FC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3</w:t>
      </w:r>
      <w:r w:rsidR="0064416A" w:rsidRPr="00486080">
        <w:rPr>
          <w:rFonts w:ascii="Times New Roman" w:hAnsi="Times New Roman" w:cs="Times New Roman"/>
          <w:b/>
          <w:sz w:val="28"/>
          <w:szCs w:val="28"/>
        </w:rPr>
        <w:t>.</w:t>
      </w:r>
      <w:r w:rsidR="001603FE" w:rsidRPr="00486080">
        <w:rPr>
          <w:rFonts w:ascii="Times New Roman" w:hAnsi="Times New Roman" w:cs="Times New Roman"/>
          <w:sz w:val="28"/>
          <w:szCs w:val="28"/>
        </w:rPr>
        <w:t>Максимальный часовой расход воды Qr max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определяется с учётом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коэффициента часовой неровномерности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Qч. max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 xml:space="preserve">= </w:t>
      </w:r>
      <w:r w:rsidR="00737FC3" w:rsidRPr="00486080">
        <w:rPr>
          <w:rFonts w:ascii="Times New Roman" w:hAnsi="Times New Roman" w:cs="Times New Roman"/>
          <w:sz w:val="28"/>
          <w:szCs w:val="28"/>
        </w:rPr>
        <w:t>2,5</w:t>
      </w:r>
      <w:r w:rsidRPr="00486080">
        <w:rPr>
          <w:rFonts w:ascii="Times New Roman" w:hAnsi="Times New Roman" w:cs="Times New Roman"/>
          <w:sz w:val="28"/>
          <w:szCs w:val="28"/>
        </w:rPr>
        <w:t>* Q сут.max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/ 24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</w:t>
      </w:r>
      <w:r w:rsidR="000476FB" w:rsidRPr="00486080">
        <w:rPr>
          <w:rFonts w:ascii="Times New Roman" w:hAnsi="Times New Roman" w:cs="Times New Roman"/>
          <w:sz w:val="28"/>
          <w:szCs w:val="28"/>
        </w:rPr>
        <w:t>16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Qч. max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= 2,5*</w:t>
      </w:r>
      <w:r w:rsidR="009763F4" w:rsidRPr="00486080">
        <w:rPr>
          <w:rFonts w:ascii="Times New Roman" w:hAnsi="Times New Roman" w:cs="Times New Roman"/>
          <w:sz w:val="28"/>
          <w:szCs w:val="28"/>
        </w:rPr>
        <w:t>78</w:t>
      </w:r>
      <w:r w:rsidRPr="00486080">
        <w:rPr>
          <w:rFonts w:ascii="Times New Roman" w:hAnsi="Times New Roman" w:cs="Times New Roman"/>
          <w:sz w:val="28"/>
          <w:szCs w:val="28"/>
        </w:rPr>
        <w:t>/24 =</w:t>
      </w:r>
      <w:r w:rsidR="00737FC3" w:rsidRPr="00486080">
        <w:rPr>
          <w:rFonts w:ascii="Times New Roman" w:hAnsi="Times New Roman" w:cs="Times New Roman"/>
          <w:sz w:val="28"/>
          <w:szCs w:val="28"/>
        </w:rPr>
        <w:t>8,</w:t>
      </w:r>
      <w:r w:rsidR="009763F4" w:rsidRPr="00486080">
        <w:rPr>
          <w:rFonts w:ascii="Times New Roman" w:hAnsi="Times New Roman" w:cs="Times New Roman"/>
          <w:sz w:val="28"/>
          <w:szCs w:val="28"/>
        </w:rPr>
        <w:t>1</w:t>
      </w:r>
      <w:r w:rsidRPr="00486080">
        <w:rPr>
          <w:rFonts w:ascii="Times New Roman" w:hAnsi="Times New Roman" w:cs="Times New Roman"/>
          <w:sz w:val="28"/>
          <w:szCs w:val="28"/>
        </w:rPr>
        <w:t xml:space="preserve"> м3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2258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4.</w:t>
      </w:r>
      <w:r w:rsidR="001603FE" w:rsidRPr="00486080">
        <w:rPr>
          <w:rFonts w:ascii="Times New Roman" w:hAnsi="Times New Roman" w:cs="Times New Roman"/>
          <w:sz w:val="28"/>
          <w:szCs w:val="28"/>
        </w:rPr>
        <w:t>Максимальный секундный расход равен: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Qc</w:t>
      </w:r>
      <w:r w:rsidR="00225889" w:rsidRPr="00486080">
        <w:rPr>
          <w:rFonts w:ascii="Times New Roman" w:hAnsi="Times New Roman" w:cs="Times New Roman"/>
          <w:sz w:val="28"/>
          <w:szCs w:val="28"/>
        </w:rPr>
        <w:t>.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486080">
        <w:rPr>
          <w:rFonts w:ascii="Times New Roman" w:hAnsi="Times New Roman" w:cs="Times New Roman"/>
          <w:sz w:val="28"/>
          <w:szCs w:val="28"/>
        </w:rPr>
        <w:t xml:space="preserve"> = 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86080">
        <w:rPr>
          <w:rFonts w:ascii="Times New Roman" w:hAnsi="Times New Roman" w:cs="Times New Roman"/>
          <w:sz w:val="28"/>
          <w:szCs w:val="28"/>
        </w:rPr>
        <w:t>ч</w:t>
      </w:r>
      <w:r w:rsidR="00225889" w:rsidRPr="00486080">
        <w:rPr>
          <w:rFonts w:ascii="Times New Roman" w:hAnsi="Times New Roman" w:cs="Times New Roman"/>
          <w:sz w:val="28"/>
          <w:szCs w:val="28"/>
        </w:rPr>
        <w:t xml:space="preserve">. 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486080">
        <w:rPr>
          <w:rFonts w:ascii="Times New Roman" w:hAnsi="Times New Roman" w:cs="Times New Roman"/>
          <w:sz w:val="28"/>
          <w:szCs w:val="28"/>
        </w:rPr>
        <w:t>/3600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</w:t>
      </w:r>
      <w:r w:rsidR="000476FB" w:rsidRPr="00486080">
        <w:rPr>
          <w:rFonts w:ascii="Times New Roman" w:hAnsi="Times New Roman" w:cs="Times New Roman"/>
          <w:sz w:val="28"/>
          <w:szCs w:val="28"/>
        </w:rPr>
        <w:t>17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 c</w:t>
      </w:r>
      <w:r w:rsidR="00225889" w:rsidRPr="00486080">
        <w:rPr>
          <w:rFonts w:ascii="Times New Roman" w:hAnsi="Times New Roman" w:cs="Times New Roman"/>
          <w:sz w:val="28"/>
          <w:szCs w:val="28"/>
        </w:rPr>
        <w:t>.</w:t>
      </w:r>
      <w:r w:rsidRPr="00486080">
        <w:rPr>
          <w:rFonts w:ascii="Times New Roman" w:hAnsi="Times New Roman" w:cs="Times New Roman"/>
          <w:sz w:val="28"/>
          <w:szCs w:val="28"/>
        </w:rPr>
        <w:t xml:space="preserve">max = </w:t>
      </w:r>
      <w:r w:rsidR="00225889" w:rsidRPr="00486080">
        <w:rPr>
          <w:rFonts w:ascii="Times New Roman" w:hAnsi="Times New Roman" w:cs="Times New Roman"/>
          <w:sz w:val="28"/>
          <w:szCs w:val="28"/>
        </w:rPr>
        <w:t>8,</w:t>
      </w:r>
      <w:r w:rsidR="009763F4" w:rsidRPr="00486080">
        <w:rPr>
          <w:rFonts w:ascii="Times New Roman" w:hAnsi="Times New Roman" w:cs="Times New Roman"/>
          <w:sz w:val="28"/>
          <w:szCs w:val="28"/>
        </w:rPr>
        <w:t>1</w:t>
      </w:r>
      <w:r w:rsidRPr="00486080">
        <w:rPr>
          <w:rFonts w:ascii="Times New Roman" w:hAnsi="Times New Roman" w:cs="Times New Roman"/>
          <w:sz w:val="28"/>
          <w:szCs w:val="28"/>
        </w:rPr>
        <w:t>/3600=0,00</w:t>
      </w:r>
      <w:r w:rsidR="00225889" w:rsidRPr="00486080">
        <w:rPr>
          <w:rFonts w:ascii="Times New Roman" w:hAnsi="Times New Roman" w:cs="Times New Roman"/>
          <w:sz w:val="28"/>
          <w:szCs w:val="28"/>
        </w:rPr>
        <w:t>2</w:t>
      </w:r>
      <w:r w:rsidR="009763F4" w:rsidRPr="00486080">
        <w:rPr>
          <w:rFonts w:ascii="Times New Roman" w:hAnsi="Times New Roman" w:cs="Times New Roman"/>
          <w:sz w:val="28"/>
          <w:szCs w:val="28"/>
        </w:rPr>
        <w:t>2</w:t>
      </w:r>
      <w:r w:rsidR="00225889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м3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225889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5.</w:t>
      </w:r>
      <w:r w:rsidR="001603FE" w:rsidRPr="00486080">
        <w:rPr>
          <w:rFonts w:ascii="Times New Roman" w:hAnsi="Times New Roman" w:cs="Times New Roman"/>
          <w:sz w:val="28"/>
          <w:szCs w:val="28"/>
        </w:rPr>
        <w:t>Диаметр труб на участках водопроводной сети определяется по</w:t>
      </w:r>
    </w:p>
    <w:p w:rsidR="001603FE" w:rsidRPr="00486080" w:rsidRDefault="001603FE" w:rsidP="00B10EDA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формуле: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FC688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603FE" w:rsidRPr="00486080">
        <w:rPr>
          <w:rFonts w:ascii="Times New Roman" w:hAnsi="Times New Roman" w:cs="Times New Roman"/>
          <w:sz w:val="28"/>
          <w:szCs w:val="28"/>
        </w:rPr>
        <w:t>=</w:t>
      </w:r>
      <w:r w:rsidR="00225889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25889" w:rsidRPr="00486080">
        <w:rPr>
          <w:rFonts w:ascii="Times New Roman" w:hAnsi="Times New Roman" w:cs="Times New Roman"/>
          <w:sz w:val="28"/>
          <w:szCs w:val="28"/>
          <w:lang w:val="en-US"/>
        </w:rPr>
        <w:t>Qc</w:t>
      </w:r>
      <w:r w:rsidR="00225889" w:rsidRPr="00486080">
        <w:rPr>
          <w:rFonts w:ascii="Times New Roman" w:hAnsi="Times New Roman" w:cs="Times New Roman"/>
          <w:sz w:val="28"/>
          <w:szCs w:val="28"/>
        </w:rPr>
        <w:t>.</w:t>
      </w:r>
      <w:r w:rsidR="00225889" w:rsidRPr="00486080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225889" w:rsidRPr="00486080">
        <w:rPr>
          <w:rFonts w:ascii="Times New Roman" w:hAnsi="Times New Roman" w:cs="Times New Roman"/>
          <w:sz w:val="28"/>
          <w:szCs w:val="28"/>
        </w:rPr>
        <w:t>/Л*</w:t>
      </w:r>
      <w:r w:rsidR="00225889"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(2.</w:t>
      </w:r>
      <w:r w:rsidR="000476FB" w:rsidRPr="00486080">
        <w:rPr>
          <w:rFonts w:ascii="Times New Roman" w:hAnsi="Times New Roman" w:cs="Times New Roman"/>
          <w:sz w:val="28"/>
          <w:szCs w:val="28"/>
        </w:rPr>
        <w:t>18</w:t>
      </w:r>
      <w:r w:rsidR="001603FE"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V – скорость движения воды в трубопроводе,</w:t>
      </w:r>
    </w:p>
    <w:p w:rsidR="001603FE" w:rsidRPr="00486080" w:rsidRDefault="00FC688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6080">
        <w:rPr>
          <w:rFonts w:ascii="Times New Roman" w:hAnsi="Times New Roman" w:cs="Times New Roman"/>
          <w:sz w:val="28"/>
          <w:szCs w:val="28"/>
        </w:rPr>
        <w:t xml:space="preserve">= 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080">
        <w:rPr>
          <w:rFonts w:ascii="Times New Roman" w:hAnsi="Times New Roman" w:cs="Times New Roman"/>
          <w:sz w:val="28"/>
          <w:szCs w:val="28"/>
        </w:rPr>
        <w:t>0,002</w:t>
      </w:r>
      <w:r w:rsidR="009763F4" w:rsidRPr="00486080">
        <w:rPr>
          <w:rFonts w:ascii="Times New Roman" w:hAnsi="Times New Roman" w:cs="Times New Roman"/>
          <w:sz w:val="28"/>
          <w:szCs w:val="28"/>
        </w:rPr>
        <w:t>2</w:t>
      </w:r>
      <w:r w:rsidRPr="00486080">
        <w:rPr>
          <w:rFonts w:ascii="Times New Roman" w:hAnsi="Times New Roman" w:cs="Times New Roman"/>
          <w:sz w:val="28"/>
          <w:szCs w:val="28"/>
        </w:rPr>
        <w:t xml:space="preserve"> /3,14*0,5=0,03</w:t>
      </w:r>
      <w:r w:rsidR="009763F4" w:rsidRPr="00486080">
        <w:rPr>
          <w:rFonts w:ascii="Times New Roman" w:hAnsi="Times New Roman" w:cs="Times New Roman"/>
          <w:sz w:val="28"/>
          <w:szCs w:val="28"/>
        </w:rPr>
        <w:t>7</w:t>
      </w:r>
      <w:r w:rsidRPr="00486080">
        <w:rPr>
          <w:rFonts w:ascii="Times New Roman" w:hAnsi="Times New Roman" w:cs="Times New Roman"/>
          <w:sz w:val="28"/>
          <w:szCs w:val="28"/>
        </w:rPr>
        <w:t>м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Диаметр подводящих труб принимается </w:t>
      </w:r>
      <w:smartTag w:uri="urn:schemas-microsoft-com:office:smarttags" w:element="metricconverter">
        <w:smartTagPr>
          <w:attr w:name="ProductID" w:val="50 мм"/>
        </w:smartTagPr>
        <w:r w:rsidR="001603FE" w:rsidRPr="00486080">
          <w:rPr>
            <w:rFonts w:ascii="Times New Roman" w:hAnsi="Times New Roman" w:cs="Times New Roman"/>
            <w:sz w:val="28"/>
            <w:szCs w:val="28"/>
          </w:rPr>
          <w:t>50</w:t>
        </w:r>
        <w:r w:rsidRPr="0048608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603FE" w:rsidRPr="00486080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="001603FE" w:rsidRPr="00486080">
        <w:rPr>
          <w:rFonts w:ascii="Times New Roman" w:hAnsi="Times New Roman" w:cs="Times New Roman"/>
          <w:sz w:val="28"/>
          <w:szCs w:val="28"/>
        </w:rPr>
        <w:t>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Поение животных на ферме осуществляется посредством индивидуальных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автопоилок АП –1А.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104" w:rsidRDefault="001603FE" w:rsidP="00F4210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 xml:space="preserve">2.7.3 </w:t>
      </w:r>
      <w:r w:rsidRPr="00486080">
        <w:rPr>
          <w:rFonts w:ascii="Times New Roman" w:hAnsi="Times New Roman" w:cs="Times New Roman"/>
          <w:b/>
          <w:sz w:val="28"/>
          <w:szCs w:val="28"/>
          <w:u w:val="single"/>
        </w:rPr>
        <w:t>Линия уборки навоза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Навоз из животноводческих помещений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удаляются навозоуборочным транспортёром ТСН –160 А. Стойла очищаются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механически.</w:t>
      </w:r>
    </w:p>
    <w:p w:rsidR="001603FE" w:rsidRPr="00486080" w:rsidRDefault="000476FB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1.</w:t>
      </w:r>
      <w:r w:rsidR="001603FE" w:rsidRPr="00486080">
        <w:rPr>
          <w:rFonts w:ascii="Times New Roman" w:hAnsi="Times New Roman" w:cs="Times New Roman"/>
          <w:sz w:val="28"/>
          <w:szCs w:val="28"/>
        </w:rPr>
        <w:t>Производительность поточной линии удаления навоза определяется по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0476FB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86080">
        <w:rPr>
          <w:rFonts w:ascii="Times New Roman" w:hAnsi="Times New Roman" w:cs="Times New Roman"/>
          <w:sz w:val="28"/>
          <w:szCs w:val="28"/>
        </w:rPr>
        <w:t>л=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86080">
        <w:rPr>
          <w:rFonts w:ascii="Times New Roman" w:hAnsi="Times New Roman" w:cs="Times New Roman"/>
          <w:sz w:val="28"/>
          <w:szCs w:val="28"/>
        </w:rPr>
        <w:t>нс/1000*Тун</w:t>
      </w:r>
      <w:r w:rsidR="001603FE"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(2.</w:t>
      </w:r>
      <w:r w:rsidRPr="00486080">
        <w:rPr>
          <w:rFonts w:ascii="Times New Roman" w:hAnsi="Times New Roman" w:cs="Times New Roman"/>
          <w:sz w:val="28"/>
          <w:szCs w:val="28"/>
        </w:rPr>
        <w:t>19</w:t>
      </w:r>
      <w:r w:rsidR="001603FE"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где </w:t>
      </w:r>
      <w:r w:rsidR="000476FB" w:rsidRPr="004860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476FB" w:rsidRPr="00486080">
        <w:rPr>
          <w:rFonts w:ascii="Times New Roman" w:hAnsi="Times New Roman" w:cs="Times New Roman"/>
          <w:sz w:val="28"/>
          <w:szCs w:val="28"/>
        </w:rPr>
        <w:t>нс</w:t>
      </w:r>
      <w:r w:rsidRPr="00486080">
        <w:rPr>
          <w:rFonts w:ascii="Times New Roman" w:hAnsi="Times New Roman" w:cs="Times New Roman"/>
          <w:sz w:val="28"/>
          <w:szCs w:val="28"/>
        </w:rPr>
        <w:t xml:space="preserve"> – суточный в</w:t>
      </w:r>
      <w:r w:rsidR="003A6954" w:rsidRPr="00486080">
        <w:rPr>
          <w:rFonts w:ascii="Times New Roman" w:hAnsi="Times New Roman" w:cs="Times New Roman"/>
          <w:sz w:val="28"/>
          <w:szCs w:val="28"/>
        </w:rPr>
        <w:t xml:space="preserve">ыход навоза от одного животного </w:t>
      </w:r>
      <w:r w:rsidR="009763F4" w:rsidRPr="00486080">
        <w:rPr>
          <w:rFonts w:ascii="Times New Roman" w:hAnsi="Times New Roman" w:cs="Times New Roman"/>
          <w:sz w:val="28"/>
          <w:szCs w:val="28"/>
        </w:rPr>
        <w:t>(из пункта 2.4)</w:t>
      </w:r>
      <w:r w:rsidR="003A6954" w:rsidRPr="00486080">
        <w:rPr>
          <w:rFonts w:ascii="Times New Roman" w:hAnsi="Times New Roman" w:cs="Times New Roman"/>
          <w:sz w:val="28"/>
          <w:szCs w:val="28"/>
        </w:rPr>
        <w:t>,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Тну – время работы линии в сутки, ч.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Qл</w:t>
      </w:r>
      <w:r w:rsidR="009763F4" w:rsidRPr="00486080">
        <w:rPr>
          <w:rFonts w:ascii="Times New Roman" w:hAnsi="Times New Roman" w:cs="Times New Roman"/>
          <w:sz w:val="28"/>
          <w:szCs w:val="28"/>
        </w:rPr>
        <w:t>=</w:t>
      </w:r>
      <w:r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9763F4" w:rsidRPr="00486080">
        <w:rPr>
          <w:rFonts w:ascii="Times New Roman" w:hAnsi="Times New Roman" w:cs="Times New Roman"/>
          <w:sz w:val="28"/>
          <w:szCs w:val="28"/>
        </w:rPr>
        <w:t>8,1</w:t>
      </w:r>
      <w:r w:rsidRPr="00486080">
        <w:rPr>
          <w:rFonts w:ascii="Times New Roman" w:hAnsi="Times New Roman" w:cs="Times New Roman"/>
          <w:sz w:val="28"/>
          <w:szCs w:val="28"/>
        </w:rPr>
        <w:t>/1000*2=27,1 т/ч</w:t>
      </w:r>
    </w:p>
    <w:p w:rsidR="001603FE" w:rsidRPr="00486080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A6954" w:rsidRPr="00486080">
        <w:rPr>
          <w:rFonts w:ascii="Times New Roman" w:hAnsi="Times New Roman" w:cs="Times New Roman"/>
          <w:b/>
          <w:sz w:val="28"/>
          <w:szCs w:val="28"/>
        </w:rPr>
        <w:t>2.</w:t>
      </w:r>
      <w:r w:rsidR="001603FE" w:rsidRPr="00486080">
        <w:rPr>
          <w:rFonts w:ascii="Times New Roman" w:hAnsi="Times New Roman" w:cs="Times New Roman"/>
          <w:sz w:val="28"/>
          <w:szCs w:val="28"/>
        </w:rPr>
        <w:t>Подача скребкового транспортёра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 = 3600</w:t>
      </w:r>
      <w:r w:rsidR="003A6954" w:rsidRPr="00486080">
        <w:rPr>
          <w:rFonts w:ascii="Times New Roman" w:hAnsi="Times New Roman" w:cs="Times New Roman"/>
          <w:sz w:val="28"/>
          <w:szCs w:val="28"/>
        </w:rPr>
        <w:t>*в*h*</w:t>
      </w:r>
      <w:r w:rsidR="003A6954"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A6954" w:rsidRPr="00486080">
        <w:rPr>
          <w:rFonts w:ascii="Times New Roman" w:hAnsi="Times New Roman" w:cs="Times New Roman"/>
          <w:sz w:val="28"/>
          <w:szCs w:val="28"/>
        </w:rPr>
        <w:t>*р</w:t>
      </w:r>
      <w:r w:rsidRPr="00486080">
        <w:rPr>
          <w:rFonts w:ascii="Times New Roman" w:hAnsi="Times New Roman" w:cs="Times New Roman"/>
          <w:sz w:val="28"/>
          <w:szCs w:val="28"/>
        </w:rPr>
        <w:t>н*</w:t>
      </w:r>
      <w:r w:rsidR="003A6954" w:rsidRPr="00486080">
        <w:rPr>
          <w:rFonts w:ascii="Times New Roman" w:hAnsi="Times New Roman" w:cs="Times New Roman"/>
          <w:sz w:val="28"/>
          <w:szCs w:val="28"/>
        </w:rPr>
        <w:t>ф</w:t>
      </w:r>
      <w:r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(2.2</w:t>
      </w:r>
      <w:r w:rsidR="0095219D" w:rsidRPr="00486080">
        <w:rPr>
          <w:rFonts w:ascii="Times New Roman" w:hAnsi="Times New Roman" w:cs="Times New Roman"/>
          <w:sz w:val="28"/>
          <w:szCs w:val="28"/>
        </w:rPr>
        <w:t>0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в – длина скребка,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в=0,25 м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h – высота скребка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h= 0,056 м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FE" w:rsidRPr="00486080" w:rsidRDefault="003A695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– </w:t>
      </w:r>
      <w:r w:rsidRPr="00486080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1603FE" w:rsidRPr="00486080">
        <w:rPr>
          <w:rFonts w:ascii="Times New Roman" w:hAnsi="Times New Roman" w:cs="Times New Roman"/>
          <w:sz w:val="28"/>
          <w:szCs w:val="28"/>
        </w:rPr>
        <w:t>скорость скребка</w:t>
      </w:r>
    </w:p>
    <w:p w:rsidR="001603FE" w:rsidRPr="00486080" w:rsidRDefault="003A695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080">
        <w:rPr>
          <w:rFonts w:ascii="Times New Roman" w:hAnsi="Times New Roman" w:cs="Times New Roman"/>
          <w:sz w:val="28"/>
          <w:szCs w:val="28"/>
        </w:rPr>
        <w:t xml:space="preserve"> = 0,18 м/с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FE" w:rsidRPr="00486080" w:rsidRDefault="003A695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рн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– плотность навоза,</w:t>
      </w:r>
    </w:p>
    <w:p w:rsidR="003A6954" w:rsidRPr="00486080" w:rsidRDefault="003A695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рн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= 1,01 т/ м3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FE" w:rsidRPr="00486080" w:rsidRDefault="003A695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ф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– коэффициент заполнения межскребкового пространства,</w:t>
      </w:r>
    </w:p>
    <w:p w:rsidR="003A6954" w:rsidRPr="00486080" w:rsidRDefault="003A695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ф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= 0,5…0,6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Q = 3600*0,25*0,056*0,18*1,01*0,5=4,5</w:t>
      </w:r>
      <w:r w:rsidR="003A6954" w:rsidRPr="00486080">
        <w:rPr>
          <w:rFonts w:ascii="Times New Roman" w:hAnsi="Times New Roman" w:cs="Times New Roman"/>
          <w:sz w:val="28"/>
          <w:szCs w:val="28"/>
        </w:rPr>
        <w:t>8</w:t>
      </w:r>
      <w:r w:rsidRPr="00486080">
        <w:rPr>
          <w:rFonts w:ascii="Times New Roman" w:hAnsi="Times New Roman" w:cs="Times New Roman"/>
          <w:sz w:val="28"/>
          <w:szCs w:val="28"/>
        </w:rPr>
        <w:t xml:space="preserve"> т/ч</w:t>
      </w:r>
    </w:p>
    <w:p w:rsidR="003A6954" w:rsidRPr="00486080" w:rsidRDefault="003A695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3A695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3.</w:t>
      </w:r>
      <w:r w:rsidR="001603FE" w:rsidRPr="00486080">
        <w:rPr>
          <w:rFonts w:ascii="Times New Roman" w:hAnsi="Times New Roman" w:cs="Times New Roman"/>
          <w:sz w:val="28"/>
          <w:szCs w:val="28"/>
        </w:rPr>
        <w:t>Площадь навозохранилища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F= Vн*Д хр/h</w:t>
      </w:r>
      <w:r w:rsidR="003A6954" w:rsidRPr="00486080">
        <w:rPr>
          <w:rFonts w:ascii="Times New Roman" w:hAnsi="Times New Roman" w:cs="Times New Roman"/>
          <w:sz w:val="28"/>
          <w:szCs w:val="28"/>
        </w:rPr>
        <w:t>ун</w:t>
      </w:r>
      <w:r w:rsidRPr="00486080">
        <w:rPr>
          <w:rFonts w:ascii="Times New Roman" w:hAnsi="Times New Roman" w:cs="Times New Roman"/>
          <w:sz w:val="28"/>
          <w:szCs w:val="28"/>
        </w:rPr>
        <w:t>*</w:t>
      </w:r>
      <w:r w:rsidR="003A6954" w:rsidRPr="00486080">
        <w:rPr>
          <w:rFonts w:ascii="Times New Roman" w:hAnsi="Times New Roman" w:cs="Times New Roman"/>
          <w:sz w:val="28"/>
          <w:szCs w:val="28"/>
        </w:rPr>
        <w:t>рн</w:t>
      </w:r>
      <w:r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(2.2</w:t>
      </w:r>
      <w:r w:rsidR="0095219D" w:rsidRPr="00486080">
        <w:rPr>
          <w:rFonts w:ascii="Times New Roman" w:hAnsi="Times New Roman" w:cs="Times New Roman"/>
          <w:sz w:val="28"/>
          <w:szCs w:val="28"/>
        </w:rPr>
        <w:t>1.</w:t>
      </w:r>
      <w:r w:rsidRPr="00486080">
        <w:rPr>
          <w:rFonts w:ascii="Times New Roman" w:hAnsi="Times New Roman" w:cs="Times New Roman"/>
          <w:sz w:val="28"/>
          <w:szCs w:val="28"/>
        </w:rPr>
        <w:t>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Vн –суточный выход навоза, м3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Д хр – продолжительность хранения навоза, сут;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h</w:t>
      </w:r>
      <w:r w:rsidR="003A6954" w:rsidRPr="00486080">
        <w:rPr>
          <w:rFonts w:ascii="Times New Roman" w:hAnsi="Times New Roman" w:cs="Times New Roman"/>
          <w:sz w:val="28"/>
          <w:szCs w:val="28"/>
        </w:rPr>
        <w:t>ун</w:t>
      </w:r>
      <w:r w:rsidRPr="00486080">
        <w:rPr>
          <w:rFonts w:ascii="Times New Roman" w:hAnsi="Times New Roman" w:cs="Times New Roman"/>
          <w:sz w:val="28"/>
          <w:szCs w:val="28"/>
        </w:rPr>
        <w:t xml:space="preserve"> -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высота укладки навоза,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F= </w:t>
      </w:r>
      <w:r w:rsidR="00AB3C0C" w:rsidRPr="00486080">
        <w:rPr>
          <w:rFonts w:ascii="Times New Roman" w:hAnsi="Times New Roman" w:cs="Times New Roman"/>
          <w:sz w:val="28"/>
          <w:szCs w:val="28"/>
        </w:rPr>
        <w:t>8,1</w:t>
      </w:r>
      <w:r w:rsidRPr="00486080">
        <w:rPr>
          <w:rFonts w:ascii="Times New Roman" w:hAnsi="Times New Roman" w:cs="Times New Roman"/>
          <w:sz w:val="28"/>
          <w:szCs w:val="28"/>
        </w:rPr>
        <w:t>*200/2,5*1,01 =</w:t>
      </w:r>
      <w:r w:rsidR="00AB3C0C" w:rsidRPr="00486080">
        <w:rPr>
          <w:rFonts w:ascii="Times New Roman" w:hAnsi="Times New Roman" w:cs="Times New Roman"/>
          <w:sz w:val="28"/>
          <w:szCs w:val="28"/>
        </w:rPr>
        <w:t>461</w:t>
      </w:r>
      <w:r w:rsidRPr="00486080">
        <w:rPr>
          <w:rFonts w:ascii="Times New Roman" w:hAnsi="Times New Roman" w:cs="Times New Roman"/>
          <w:sz w:val="28"/>
          <w:szCs w:val="28"/>
        </w:rPr>
        <w:t xml:space="preserve"> м2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Твёрдая фракция навоза транспортируется в навозохранилище, а жидкая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собирается в жижесборнике.</w:t>
      </w:r>
    </w:p>
    <w:p w:rsidR="00F42104" w:rsidRDefault="00F42104" w:rsidP="00F4210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603FE" w:rsidRPr="00486080">
        <w:rPr>
          <w:rFonts w:ascii="Times New Roman" w:hAnsi="Times New Roman" w:cs="Times New Roman"/>
          <w:b/>
          <w:sz w:val="28"/>
          <w:szCs w:val="28"/>
        </w:rPr>
        <w:t xml:space="preserve">2.7.4 </w:t>
      </w:r>
      <w:r w:rsidR="001603FE" w:rsidRPr="00486080">
        <w:rPr>
          <w:rFonts w:ascii="Times New Roman" w:hAnsi="Times New Roman" w:cs="Times New Roman"/>
          <w:b/>
          <w:sz w:val="28"/>
          <w:szCs w:val="28"/>
          <w:u w:val="single"/>
        </w:rPr>
        <w:t>Доение коров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на молочной ферме наиболее сложный и трудоёмкий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процесс. В зависимости от способа содержания животных на ферме, доение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можно механизировать с помощью различных доильных установок. На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рассматриваемой ферме применяется доильная установка АДМ-8 с молокопроводом</w:t>
      </w:r>
      <w:r w:rsidR="007F48E8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стационарного типа, с двухтактными доильными аппаратами ДА-2.</w:t>
      </w:r>
    </w:p>
    <w:p w:rsidR="001603FE" w:rsidRPr="00486080" w:rsidRDefault="00AB3C0C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1.</w:t>
      </w:r>
      <w:r w:rsidR="001603FE" w:rsidRPr="00486080">
        <w:rPr>
          <w:rFonts w:ascii="Times New Roman" w:hAnsi="Times New Roman" w:cs="Times New Roman"/>
          <w:sz w:val="28"/>
          <w:szCs w:val="28"/>
        </w:rPr>
        <w:t>Количество доильных аппаратов необходимых для выдаивания коров в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отведенное время, </w:t>
      </w:r>
      <w:r w:rsidR="00F42104" w:rsidRPr="00486080">
        <w:rPr>
          <w:rFonts w:ascii="Times New Roman" w:hAnsi="Times New Roman" w:cs="Times New Roman"/>
          <w:sz w:val="28"/>
          <w:szCs w:val="28"/>
        </w:rPr>
        <w:t>рассчитывается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na =m*t/T</w:t>
      </w:r>
      <w:r w:rsidR="00E54D3D" w:rsidRPr="00486080">
        <w:rPr>
          <w:rFonts w:ascii="Times New Roman" w:hAnsi="Times New Roman" w:cs="Times New Roman"/>
          <w:sz w:val="28"/>
          <w:szCs w:val="28"/>
        </w:rPr>
        <w:t>д</w:t>
      </w:r>
      <w:r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(2.2</w:t>
      </w:r>
      <w:r w:rsidR="0095219D" w:rsidRPr="00486080">
        <w:rPr>
          <w:rFonts w:ascii="Times New Roman" w:hAnsi="Times New Roman" w:cs="Times New Roman"/>
          <w:sz w:val="28"/>
          <w:szCs w:val="28"/>
        </w:rPr>
        <w:t>2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m – количество голов дойного стада;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t – среднее время доения одной коровы, мин.;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T</w:t>
      </w:r>
      <w:r w:rsidR="00E54D3D" w:rsidRPr="00486080">
        <w:rPr>
          <w:rFonts w:ascii="Times New Roman" w:hAnsi="Times New Roman" w:cs="Times New Roman"/>
          <w:sz w:val="28"/>
          <w:szCs w:val="28"/>
        </w:rPr>
        <w:t>д</w:t>
      </w:r>
      <w:r w:rsidRPr="00486080">
        <w:rPr>
          <w:rFonts w:ascii="Times New Roman" w:hAnsi="Times New Roman" w:cs="Times New Roman"/>
          <w:sz w:val="28"/>
          <w:szCs w:val="28"/>
        </w:rPr>
        <w:t xml:space="preserve"> - продолжительность разового доения </w:t>
      </w:r>
      <w:r w:rsidR="00F42104" w:rsidRPr="00486080">
        <w:rPr>
          <w:rFonts w:ascii="Times New Roman" w:hAnsi="Times New Roman" w:cs="Times New Roman"/>
          <w:sz w:val="28"/>
          <w:szCs w:val="28"/>
        </w:rPr>
        <w:t>поголовья</w:t>
      </w:r>
      <w:r w:rsidRPr="00486080">
        <w:rPr>
          <w:rFonts w:ascii="Times New Roman" w:hAnsi="Times New Roman" w:cs="Times New Roman"/>
          <w:sz w:val="28"/>
          <w:szCs w:val="28"/>
        </w:rPr>
        <w:t>, мин.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na = </w:t>
      </w:r>
      <w:r w:rsidR="000E1AE2" w:rsidRPr="00486080">
        <w:rPr>
          <w:rFonts w:ascii="Times New Roman" w:hAnsi="Times New Roman" w:cs="Times New Roman"/>
          <w:sz w:val="28"/>
          <w:szCs w:val="28"/>
        </w:rPr>
        <w:t>6</w:t>
      </w:r>
      <w:r w:rsidRPr="00486080">
        <w:rPr>
          <w:rFonts w:ascii="Times New Roman" w:hAnsi="Times New Roman" w:cs="Times New Roman"/>
          <w:sz w:val="28"/>
          <w:szCs w:val="28"/>
        </w:rPr>
        <w:t>00*6/120 =</w:t>
      </w:r>
      <w:r w:rsidR="000E1AE2" w:rsidRPr="00486080">
        <w:rPr>
          <w:rFonts w:ascii="Times New Roman" w:hAnsi="Times New Roman" w:cs="Times New Roman"/>
          <w:sz w:val="28"/>
          <w:szCs w:val="28"/>
        </w:rPr>
        <w:t>3</w:t>
      </w:r>
      <w:r w:rsidRPr="00486080">
        <w:rPr>
          <w:rFonts w:ascii="Times New Roman" w:hAnsi="Times New Roman" w:cs="Times New Roman"/>
          <w:sz w:val="28"/>
          <w:szCs w:val="28"/>
        </w:rPr>
        <w:t>0</w:t>
      </w:r>
      <w:r w:rsidR="00E54D3D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шт.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E54D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2.</w:t>
      </w:r>
      <w:r w:rsidR="001603FE" w:rsidRPr="00486080">
        <w:rPr>
          <w:rFonts w:ascii="Times New Roman" w:hAnsi="Times New Roman" w:cs="Times New Roman"/>
          <w:sz w:val="28"/>
          <w:szCs w:val="28"/>
        </w:rPr>
        <w:t>Расчетная производительность доильной установки определяется по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W</w:t>
      </w:r>
      <w:r w:rsidR="00E54D3D" w:rsidRPr="00486080">
        <w:rPr>
          <w:rFonts w:ascii="Times New Roman" w:hAnsi="Times New Roman" w:cs="Times New Roman"/>
          <w:sz w:val="28"/>
          <w:szCs w:val="28"/>
        </w:rPr>
        <w:t>ду</w:t>
      </w:r>
      <w:r w:rsidRPr="00486080">
        <w:rPr>
          <w:rFonts w:ascii="Times New Roman" w:hAnsi="Times New Roman" w:cs="Times New Roman"/>
          <w:sz w:val="28"/>
          <w:szCs w:val="28"/>
        </w:rPr>
        <w:t xml:space="preserve"> = m/T</w:t>
      </w:r>
      <w:r w:rsidR="00E54D3D" w:rsidRPr="00486080">
        <w:rPr>
          <w:rFonts w:ascii="Times New Roman" w:hAnsi="Times New Roman" w:cs="Times New Roman"/>
          <w:sz w:val="28"/>
          <w:szCs w:val="28"/>
        </w:rPr>
        <w:t>д</w:t>
      </w:r>
      <w:r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(2.2</w:t>
      </w:r>
      <w:r w:rsidR="0095219D" w:rsidRPr="00486080">
        <w:rPr>
          <w:rFonts w:ascii="Times New Roman" w:hAnsi="Times New Roman" w:cs="Times New Roman"/>
          <w:sz w:val="28"/>
          <w:szCs w:val="28"/>
        </w:rPr>
        <w:t>3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W</w:t>
      </w:r>
      <w:r w:rsidR="00E54D3D" w:rsidRPr="00486080">
        <w:rPr>
          <w:rFonts w:ascii="Times New Roman" w:hAnsi="Times New Roman" w:cs="Times New Roman"/>
          <w:sz w:val="28"/>
          <w:szCs w:val="28"/>
        </w:rPr>
        <w:t>ду</w:t>
      </w:r>
      <w:r w:rsidRPr="00486080">
        <w:rPr>
          <w:rFonts w:ascii="Times New Roman" w:hAnsi="Times New Roman" w:cs="Times New Roman"/>
          <w:sz w:val="28"/>
          <w:szCs w:val="28"/>
        </w:rPr>
        <w:t xml:space="preserve"> = </w:t>
      </w:r>
      <w:r w:rsidR="000E1AE2" w:rsidRPr="00486080">
        <w:rPr>
          <w:rFonts w:ascii="Times New Roman" w:hAnsi="Times New Roman" w:cs="Times New Roman"/>
          <w:sz w:val="28"/>
          <w:szCs w:val="28"/>
        </w:rPr>
        <w:t>6</w:t>
      </w:r>
      <w:r w:rsidRPr="00486080">
        <w:rPr>
          <w:rFonts w:ascii="Times New Roman" w:hAnsi="Times New Roman" w:cs="Times New Roman"/>
          <w:sz w:val="28"/>
          <w:szCs w:val="28"/>
        </w:rPr>
        <w:t>00/2 =</w:t>
      </w:r>
      <w:r w:rsidR="000E1AE2" w:rsidRPr="00486080">
        <w:rPr>
          <w:rFonts w:ascii="Times New Roman" w:hAnsi="Times New Roman" w:cs="Times New Roman"/>
          <w:sz w:val="28"/>
          <w:szCs w:val="28"/>
        </w:rPr>
        <w:t>3</w:t>
      </w:r>
      <w:r w:rsidRPr="00486080">
        <w:rPr>
          <w:rFonts w:ascii="Times New Roman" w:hAnsi="Times New Roman" w:cs="Times New Roman"/>
          <w:sz w:val="28"/>
          <w:szCs w:val="28"/>
        </w:rPr>
        <w:t>00</w:t>
      </w:r>
      <w:r w:rsidR="00E54D3D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гол/ч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E54D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3.</w:t>
      </w:r>
      <w:r w:rsidR="001603FE" w:rsidRPr="00486080">
        <w:rPr>
          <w:rFonts w:ascii="Times New Roman" w:hAnsi="Times New Roman" w:cs="Times New Roman"/>
          <w:sz w:val="28"/>
          <w:szCs w:val="28"/>
        </w:rPr>
        <w:t>Количество доильных установок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</w:t>
      </w:r>
      <w:r w:rsidR="00E54D3D" w:rsidRPr="00486080">
        <w:rPr>
          <w:rFonts w:ascii="Times New Roman" w:hAnsi="Times New Roman" w:cs="Times New Roman"/>
          <w:sz w:val="28"/>
          <w:szCs w:val="28"/>
        </w:rPr>
        <w:t>д</w:t>
      </w:r>
      <w:r w:rsidRPr="00486080">
        <w:rPr>
          <w:rFonts w:ascii="Times New Roman" w:hAnsi="Times New Roman" w:cs="Times New Roman"/>
          <w:sz w:val="28"/>
          <w:szCs w:val="28"/>
        </w:rPr>
        <w:t>у =W</w:t>
      </w:r>
      <w:r w:rsidR="00E54D3D" w:rsidRPr="00486080">
        <w:rPr>
          <w:rFonts w:ascii="Times New Roman" w:hAnsi="Times New Roman" w:cs="Times New Roman"/>
          <w:sz w:val="28"/>
          <w:szCs w:val="28"/>
        </w:rPr>
        <w:t>ду</w:t>
      </w:r>
      <w:r w:rsidRPr="00486080">
        <w:rPr>
          <w:rFonts w:ascii="Times New Roman" w:hAnsi="Times New Roman" w:cs="Times New Roman"/>
          <w:sz w:val="28"/>
          <w:szCs w:val="28"/>
        </w:rPr>
        <w:t>/W</w:t>
      </w:r>
      <w:r w:rsidR="00E54D3D" w:rsidRPr="00486080">
        <w:rPr>
          <w:rFonts w:ascii="Times New Roman" w:hAnsi="Times New Roman" w:cs="Times New Roman"/>
          <w:sz w:val="28"/>
          <w:szCs w:val="28"/>
        </w:rPr>
        <w:t>д</w:t>
      </w:r>
      <w:r w:rsidRPr="00486080">
        <w:rPr>
          <w:rFonts w:ascii="Times New Roman" w:hAnsi="Times New Roman" w:cs="Times New Roman"/>
          <w:sz w:val="28"/>
          <w:szCs w:val="28"/>
        </w:rPr>
        <w:t>у</w:t>
      </w:r>
      <w:r w:rsidR="00E54D3D" w:rsidRPr="00486080">
        <w:rPr>
          <w:rFonts w:ascii="Times New Roman" w:hAnsi="Times New Roman" w:cs="Times New Roman"/>
          <w:sz w:val="28"/>
          <w:szCs w:val="28"/>
        </w:rPr>
        <w:t>ч</w:t>
      </w:r>
      <w:r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(2.2</w:t>
      </w:r>
      <w:r w:rsidR="0095219D" w:rsidRPr="00486080">
        <w:rPr>
          <w:rFonts w:ascii="Times New Roman" w:hAnsi="Times New Roman" w:cs="Times New Roman"/>
          <w:sz w:val="28"/>
          <w:szCs w:val="28"/>
        </w:rPr>
        <w:t>4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W</w:t>
      </w:r>
      <w:r w:rsidR="00E54D3D" w:rsidRPr="00486080">
        <w:rPr>
          <w:rFonts w:ascii="Times New Roman" w:hAnsi="Times New Roman" w:cs="Times New Roman"/>
          <w:sz w:val="28"/>
          <w:szCs w:val="28"/>
        </w:rPr>
        <w:t>д</w:t>
      </w:r>
      <w:r w:rsidRPr="00486080">
        <w:rPr>
          <w:rFonts w:ascii="Times New Roman" w:hAnsi="Times New Roman" w:cs="Times New Roman"/>
          <w:sz w:val="28"/>
          <w:szCs w:val="28"/>
        </w:rPr>
        <w:t>у – часовая производительность доильной установки,</w:t>
      </w:r>
    </w:p>
    <w:p w:rsidR="001603FE" w:rsidRPr="00486080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03FE" w:rsidRPr="00486080">
        <w:rPr>
          <w:rFonts w:ascii="Times New Roman" w:hAnsi="Times New Roman" w:cs="Times New Roman"/>
          <w:sz w:val="28"/>
          <w:szCs w:val="28"/>
        </w:rPr>
        <w:t>N</w:t>
      </w:r>
      <w:r w:rsidR="00E54D3D" w:rsidRPr="00486080">
        <w:rPr>
          <w:rFonts w:ascii="Times New Roman" w:hAnsi="Times New Roman" w:cs="Times New Roman"/>
          <w:sz w:val="28"/>
          <w:szCs w:val="28"/>
        </w:rPr>
        <w:t>д</w:t>
      </w:r>
      <w:r w:rsidR="001603FE" w:rsidRPr="00486080">
        <w:rPr>
          <w:rFonts w:ascii="Times New Roman" w:hAnsi="Times New Roman" w:cs="Times New Roman"/>
          <w:sz w:val="28"/>
          <w:szCs w:val="28"/>
        </w:rPr>
        <w:t>у =</w:t>
      </w:r>
      <w:r w:rsidR="000E1AE2" w:rsidRPr="00486080">
        <w:rPr>
          <w:rFonts w:ascii="Times New Roman" w:hAnsi="Times New Roman" w:cs="Times New Roman"/>
          <w:sz w:val="28"/>
          <w:szCs w:val="28"/>
        </w:rPr>
        <w:t>3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00/100 = </w:t>
      </w:r>
      <w:r w:rsidR="000E1AE2" w:rsidRPr="00486080">
        <w:rPr>
          <w:rFonts w:ascii="Times New Roman" w:hAnsi="Times New Roman" w:cs="Times New Roman"/>
          <w:sz w:val="28"/>
          <w:szCs w:val="28"/>
        </w:rPr>
        <w:t>3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E54D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4.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Количество доильных аппаратов, которое мастер машинного доения может использовать при доении, рассчитывается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 =(tд+tмр )/(tр+tмр),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(2.2</w:t>
      </w:r>
      <w:r w:rsidR="0095219D" w:rsidRPr="00486080">
        <w:rPr>
          <w:rFonts w:ascii="Times New Roman" w:hAnsi="Times New Roman" w:cs="Times New Roman"/>
          <w:sz w:val="28"/>
          <w:szCs w:val="28"/>
        </w:rPr>
        <w:t>5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tд -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среднее время доения аппаратом без участия мастера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машинного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доения, мин,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tмр – время выполнения машинно – ручных работ;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tр – время выполнения ручных операций, мин;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 =(4+0,6)/(1+0,6) =3 шт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E54D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603FE" w:rsidRPr="00486080">
        <w:rPr>
          <w:rFonts w:ascii="Times New Roman" w:hAnsi="Times New Roman" w:cs="Times New Roman"/>
          <w:sz w:val="28"/>
          <w:szCs w:val="28"/>
        </w:rPr>
        <w:t>Потребность в мастерах машинного доения рассчитывается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</w:t>
      </w:r>
      <w:r w:rsidR="00E54D3D" w:rsidRPr="00486080">
        <w:rPr>
          <w:rFonts w:ascii="Times New Roman" w:hAnsi="Times New Roman" w:cs="Times New Roman"/>
          <w:sz w:val="28"/>
          <w:szCs w:val="22"/>
        </w:rPr>
        <w:t>оп</w:t>
      </w:r>
      <w:r w:rsidRPr="00486080">
        <w:rPr>
          <w:rFonts w:ascii="Times New Roman" w:hAnsi="Times New Roman" w:cs="Times New Roman"/>
          <w:sz w:val="28"/>
          <w:szCs w:val="28"/>
        </w:rPr>
        <w:t xml:space="preserve"> =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m* (tр+tмр)/60*T</w:t>
      </w:r>
      <w:r w:rsidR="00E54D3D" w:rsidRPr="00486080">
        <w:rPr>
          <w:rFonts w:ascii="Times New Roman" w:hAnsi="Times New Roman" w:cs="Times New Roman"/>
          <w:sz w:val="28"/>
          <w:szCs w:val="28"/>
        </w:rPr>
        <w:t>д</w:t>
      </w:r>
      <w:r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</w:t>
      </w:r>
      <w:r w:rsidR="0095219D" w:rsidRPr="00486080">
        <w:rPr>
          <w:rFonts w:ascii="Times New Roman" w:hAnsi="Times New Roman" w:cs="Times New Roman"/>
          <w:sz w:val="28"/>
          <w:szCs w:val="28"/>
        </w:rPr>
        <w:t>26</w:t>
      </w:r>
      <w:r w:rsidRPr="00486080">
        <w:rPr>
          <w:rFonts w:ascii="Times New Roman" w:hAnsi="Times New Roman" w:cs="Times New Roman"/>
          <w:sz w:val="28"/>
          <w:szCs w:val="28"/>
        </w:rPr>
        <w:t>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</w:t>
      </w:r>
      <w:r w:rsidR="00E54D3D" w:rsidRPr="00486080">
        <w:rPr>
          <w:rFonts w:ascii="Times New Roman" w:hAnsi="Times New Roman" w:cs="Times New Roman"/>
          <w:sz w:val="28"/>
          <w:szCs w:val="22"/>
        </w:rPr>
        <w:t>оп</w:t>
      </w:r>
      <w:r w:rsidRPr="00486080">
        <w:rPr>
          <w:rFonts w:ascii="Times New Roman" w:hAnsi="Times New Roman" w:cs="Times New Roman"/>
          <w:sz w:val="28"/>
          <w:szCs w:val="28"/>
        </w:rPr>
        <w:t xml:space="preserve"> =</w:t>
      </w:r>
      <w:r w:rsidR="00E54D3D" w:rsidRPr="00486080">
        <w:rPr>
          <w:rFonts w:ascii="Times New Roman" w:hAnsi="Times New Roman" w:cs="Times New Roman"/>
          <w:sz w:val="28"/>
          <w:szCs w:val="28"/>
        </w:rPr>
        <w:t>6</w:t>
      </w:r>
      <w:r w:rsidRPr="00486080">
        <w:rPr>
          <w:rFonts w:ascii="Times New Roman" w:hAnsi="Times New Roman" w:cs="Times New Roman"/>
          <w:sz w:val="28"/>
          <w:szCs w:val="28"/>
        </w:rPr>
        <w:t>00*(1+0,6)/60*2 =</w:t>
      </w:r>
      <w:r w:rsidR="00E54D3D" w:rsidRPr="00486080">
        <w:rPr>
          <w:rFonts w:ascii="Times New Roman" w:hAnsi="Times New Roman" w:cs="Times New Roman"/>
          <w:sz w:val="28"/>
          <w:szCs w:val="28"/>
        </w:rPr>
        <w:t>7</w:t>
      </w:r>
      <w:r w:rsidRPr="00486080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E54D3D" w:rsidRPr="00486080" w:rsidRDefault="00E54D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E54D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6.</w:t>
      </w:r>
      <w:r w:rsidR="001603FE" w:rsidRPr="00486080">
        <w:rPr>
          <w:rFonts w:ascii="Times New Roman" w:hAnsi="Times New Roman" w:cs="Times New Roman"/>
          <w:sz w:val="28"/>
          <w:szCs w:val="28"/>
        </w:rPr>
        <w:t>Производительность труда одного мастера машинного доения определятся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W</w:t>
      </w:r>
      <w:r w:rsidR="00E54D3D" w:rsidRPr="00486080">
        <w:rPr>
          <w:rFonts w:ascii="Times New Roman" w:hAnsi="Times New Roman" w:cs="Times New Roman"/>
          <w:sz w:val="28"/>
          <w:szCs w:val="28"/>
        </w:rPr>
        <w:t>оп</w:t>
      </w:r>
      <w:r w:rsidRPr="00486080">
        <w:rPr>
          <w:rFonts w:ascii="Times New Roman" w:hAnsi="Times New Roman" w:cs="Times New Roman"/>
          <w:sz w:val="28"/>
          <w:szCs w:val="28"/>
        </w:rPr>
        <w:t xml:space="preserve"> = 60/ (tр+tмр)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</w:t>
      </w:r>
      <w:r w:rsidR="0095219D" w:rsidRPr="00486080">
        <w:rPr>
          <w:rFonts w:ascii="Times New Roman" w:hAnsi="Times New Roman" w:cs="Times New Roman"/>
          <w:sz w:val="28"/>
          <w:szCs w:val="28"/>
        </w:rPr>
        <w:t>27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W</w:t>
      </w:r>
      <w:r w:rsidR="00E54D3D" w:rsidRPr="00486080">
        <w:rPr>
          <w:rFonts w:ascii="Times New Roman" w:hAnsi="Times New Roman" w:cs="Times New Roman"/>
          <w:sz w:val="28"/>
          <w:szCs w:val="28"/>
        </w:rPr>
        <w:t>оп</w:t>
      </w:r>
      <w:r w:rsidRPr="00486080">
        <w:rPr>
          <w:rFonts w:ascii="Times New Roman" w:hAnsi="Times New Roman" w:cs="Times New Roman"/>
          <w:sz w:val="28"/>
          <w:szCs w:val="28"/>
        </w:rPr>
        <w:t xml:space="preserve"> = 60/ (1 +0,6) =37,5 коров/ч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E54D3D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7.</w:t>
      </w:r>
      <w:r w:rsidR="001603FE" w:rsidRPr="00486080">
        <w:rPr>
          <w:rFonts w:ascii="Times New Roman" w:hAnsi="Times New Roman" w:cs="Times New Roman"/>
          <w:sz w:val="28"/>
          <w:szCs w:val="28"/>
        </w:rPr>
        <w:t>Ритм потока доения равен промежутку времени между окончанием доения одной коровы и последующей, выдаеваемых последовательно и определяется по формуле:</w:t>
      </w:r>
    </w:p>
    <w:p w:rsidR="001603FE" w:rsidRPr="00486080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03FE" w:rsidRPr="00486080">
        <w:rPr>
          <w:rFonts w:ascii="Times New Roman" w:hAnsi="Times New Roman" w:cs="Times New Roman"/>
          <w:sz w:val="28"/>
          <w:szCs w:val="28"/>
        </w:rPr>
        <w:t>Р = (Т</w:t>
      </w:r>
      <w:r w:rsidR="00E54D3D" w:rsidRPr="00486080">
        <w:rPr>
          <w:rFonts w:ascii="Times New Roman" w:hAnsi="Times New Roman" w:cs="Times New Roman"/>
          <w:sz w:val="28"/>
          <w:szCs w:val="28"/>
        </w:rPr>
        <w:t>д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- tц)/(m</w:t>
      </w:r>
      <w:r w:rsidR="000E1AE2" w:rsidRPr="00486080">
        <w:rPr>
          <w:rFonts w:ascii="Times New Roman" w:hAnsi="Times New Roman" w:cs="Times New Roman"/>
          <w:sz w:val="28"/>
          <w:szCs w:val="22"/>
        </w:rPr>
        <w:t>оп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-1),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(2.2</w:t>
      </w:r>
      <w:r w:rsidR="0095219D" w:rsidRPr="00486080">
        <w:rPr>
          <w:rFonts w:ascii="Times New Roman" w:hAnsi="Times New Roman" w:cs="Times New Roman"/>
          <w:sz w:val="28"/>
          <w:szCs w:val="28"/>
        </w:rPr>
        <w:t>8</w:t>
      </w:r>
      <w:r w:rsidR="001603FE"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tц – время цикла доения, мин;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m</w:t>
      </w:r>
      <w:r w:rsidR="000E1AE2" w:rsidRPr="00486080">
        <w:rPr>
          <w:rFonts w:ascii="Times New Roman" w:hAnsi="Times New Roman" w:cs="Times New Roman"/>
          <w:sz w:val="28"/>
        </w:rPr>
        <w:t>оп</w:t>
      </w:r>
      <w:r w:rsidRPr="00486080">
        <w:rPr>
          <w:rFonts w:ascii="Times New Roman" w:hAnsi="Times New Roman" w:cs="Times New Roman"/>
          <w:sz w:val="28"/>
          <w:szCs w:val="28"/>
        </w:rPr>
        <w:t xml:space="preserve"> - количество коров, обслуживающих одним дояром за время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0E1AE2" w:rsidRPr="00486080">
        <w:rPr>
          <w:rFonts w:ascii="Times New Roman" w:hAnsi="Times New Roman" w:cs="Times New Roman"/>
          <w:sz w:val="28"/>
          <w:szCs w:val="28"/>
        </w:rPr>
        <w:t>доения,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="000E1AE2" w:rsidRPr="00486080">
        <w:rPr>
          <w:rFonts w:ascii="Times New Roman" w:hAnsi="Times New Roman" w:cs="Times New Roman"/>
          <w:sz w:val="28"/>
          <w:szCs w:val="28"/>
        </w:rPr>
        <w:t>голов</w:t>
      </w:r>
      <w:r w:rsidRPr="00486080">
        <w:rPr>
          <w:rFonts w:ascii="Times New Roman" w:hAnsi="Times New Roman" w:cs="Times New Roman"/>
          <w:sz w:val="28"/>
          <w:szCs w:val="28"/>
        </w:rPr>
        <w:t>;</w:t>
      </w:r>
    </w:p>
    <w:p w:rsidR="00785DD5" w:rsidRPr="00486080" w:rsidRDefault="00785DD5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Количество коров, обслуживаемых1 мастером за время доения: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D5" w:rsidRPr="00486080" w:rsidRDefault="00785DD5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M</w:t>
      </w:r>
      <w:r w:rsidRPr="00486080">
        <w:rPr>
          <w:rFonts w:ascii="Times New Roman" w:hAnsi="Times New Roman" w:cs="Times New Roman"/>
          <w:sz w:val="28"/>
          <w:szCs w:val="22"/>
        </w:rPr>
        <w:t>оп=</w:t>
      </w:r>
      <w:r w:rsidRPr="00486080">
        <w:rPr>
          <w:rFonts w:ascii="Times New Roman" w:hAnsi="Times New Roman" w:cs="Times New Roman"/>
          <w:sz w:val="28"/>
          <w:szCs w:val="28"/>
        </w:rPr>
        <w:t>Тд* Wоп</w:t>
      </w:r>
    </w:p>
    <w:p w:rsidR="00785DD5" w:rsidRPr="00486080" w:rsidRDefault="00785DD5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Mоп=2*37,5=75 гол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Р = (120 -8)/(</w:t>
      </w:r>
      <w:r w:rsidR="00785DD5" w:rsidRPr="00486080">
        <w:rPr>
          <w:rFonts w:ascii="Times New Roman" w:hAnsi="Times New Roman" w:cs="Times New Roman"/>
          <w:sz w:val="28"/>
          <w:szCs w:val="28"/>
        </w:rPr>
        <w:t>75</w:t>
      </w:r>
      <w:r w:rsidRPr="00486080">
        <w:rPr>
          <w:rFonts w:ascii="Times New Roman" w:hAnsi="Times New Roman" w:cs="Times New Roman"/>
          <w:sz w:val="28"/>
          <w:szCs w:val="28"/>
        </w:rPr>
        <w:t>-1)=</w:t>
      </w:r>
      <w:r w:rsidR="00785DD5" w:rsidRPr="00486080">
        <w:rPr>
          <w:rFonts w:ascii="Times New Roman" w:hAnsi="Times New Roman" w:cs="Times New Roman"/>
          <w:sz w:val="28"/>
          <w:szCs w:val="28"/>
        </w:rPr>
        <w:t>1,51</w:t>
      </w:r>
    </w:p>
    <w:p w:rsidR="00785DD5" w:rsidRPr="00486080" w:rsidRDefault="00785DD5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785DD5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8.</w:t>
      </w:r>
      <w:r w:rsidR="001603FE" w:rsidRPr="00486080">
        <w:rPr>
          <w:rFonts w:ascii="Times New Roman" w:hAnsi="Times New Roman" w:cs="Times New Roman"/>
          <w:sz w:val="28"/>
          <w:szCs w:val="28"/>
        </w:rPr>
        <w:t>Плотность потока доения показывает сколько коров доится одновременно на доильной установке и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П = tц/Р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</w:t>
      </w:r>
      <w:r w:rsidR="0095219D" w:rsidRPr="00486080">
        <w:rPr>
          <w:rFonts w:ascii="Times New Roman" w:hAnsi="Times New Roman" w:cs="Times New Roman"/>
          <w:sz w:val="28"/>
          <w:szCs w:val="28"/>
        </w:rPr>
        <w:t>29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П = 8/</w:t>
      </w:r>
      <w:r w:rsidR="00785DD5" w:rsidRPr="00486080">
        <w:rPr>
          <w:rFonts w:ascii="Times New Roman" w:hAnsi="Times New Roman" w:cs="Times New Roman"/>
          <w:sz w:val="28"/>
          <w:szCs w:val="28"/>
        </w:rPr>
        <w:t>1,51</w:t>
      </w:r>
      <w:r w:rsidRPr="00486080">
        <w:rPr>
          <w:rFonts w:ascii="Times New Roman" w:hAnsi="Times New Roman" w:cs="Times New Roman"/>
          <w:sz w:val="28"/>
          <w:szCs w:val="28"/>
        </w:rPr>
        <w:t xml:space="preserve"> = </w:t>
      </w:r>
      <w:r w:rsidR="00785DD5" w:rsidRPr="00486080">
        <w:rPr>
          <w:rFonts w:ascii="Times New Roman" w:hAnsi="Times New Roman" w:cs="Times New Roman"/>
          <w:sz w:val="28"/>
          <w:szCs w:val="28"/>
        </w:rPr>
        <w:t>5,29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785DD5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9.</w:t>
      </w:r>
      <w:r w:rsidR="001603FE" w:rsidRPr="00486080">
        <w:rPr>
          <w:rFonts w:ascii="Times New Roman" w:hAnsi="Times New Roman" w:cs="Times New Roman"/>
          <w:sz w:val="28"/>
          <w:szCs w:val="28"/>
        </w:rPr>
        <w:t>Годовое количество молока, которое подлежит первичной обработке в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течение года,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G</w:t>
      </w:r>
      <w:r w:rsidR="00785DD5" w:rsidRPr="00486080">
        <w:rPr>
          <w:rFonts w:ascii="Times New Roman" w:hAnsi="Times New Roman" w:cs="Times New Roman"/>
          <w:sz w:val="28"/>
          <w:szCs w:val="28"/>
        </w:rPr>
        <w:t>мол.</w:t>
      </w:r>
      <w:r w:rsidRPr="00486080">
        <w:rPr>
          <w:rFonts w:ascii="Times New Roman" w:hAnsi="Times New Roman" w:cs="Times New Roman"/>
          <w:sz w:val="28"/>
          <w:szCs w:val="28"/>
        </w:rPr>
        <w:t>год =m*</w:t>
      </w:r>
      <w:r w:rsidR="00785DD5" w:rsidRPr="0048608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85DD5" w:rsidRPr="00486080">
        <w:rPr>
          <w:rFonts w:ascii="Times New Roman" w:hAnsi="Times New Roman" w:cs="Times New Roman"/>
          <w:sz w:val="28"/>
          <w:szCs w:val="28"/>
        </w:rPr>
        <w:t>год</w:t>
      </w:r>
      <w:r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(2.3</w:t>
      </w:r>
      <w:r w:rsidR="0095219D" w:rsidRPr="00486080">
        <w:rPr>
          <w:rFonts w:ascii="Times New Roman" w:hAnsi="Times New Roman" w:cs="Times New Roman"/>
          <w:sz w:val="28"/>
          <w:szCs w:val="28"/>
        </w:rPr>
        <w:t>0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где </w:t>
      </w:r>
      <w:r w:rsidR="00785DD5" w:rsidRPr="0048608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85DD5" w:rsidRPr="00486080">
        <w:rPr>
          <w:rFonts w:ascii="Times New Roman" w:hAnsi="Times New Roman" w:cs="Times New Roman"/>
          <w:sz w:val="28"/>
          <w:szCs w:val="28"/>
        </w:rPr>
        <w:t>год</w:t>
      </w:r>
      <w:r w:rsidRPr="00486080">
        <w:rPr>
          <w:rFonts w:ascii="Times New Roman" w:hAnsi="Times New Roman" w:cs="Times New Roman"/>
          <w:sz w:val="28"/>
          <w:szCs w:val="28"/>
        </w:rPr>
        <w:t xml:space="preserve"> – среднегодовая продуктивность одной коровы, кг.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Gгод =</w:t>
      </w:r>
      <w:r w:rsidR="000E1AE2" w:rsidRPr="00486080">
        <w:rPr>
          <w:rFonts w:ascii="Times New Roman" w:hAnsi="Times New Roman" w:cs="Times New Roman"/>
          <w:sz w:val="28"/>
          <w:szCs w:val="28"/>
        </w:rPr>
        <w:t>6</w:t>
      </w:r>
      <w:r w:rsidRPr="00486080">
        <w:rPr>
          <w:rFonts w:ascii="Times New Roman" w:hAnsi="Times New Roman" w:cs="Times New Roman"/>
          <w:sz w:val="28"/>
          <w:szCs w:val="28"/>
        </w:rPr>
        <w:t>00*3047 =</w:t>
      </w:r>
      <w:r w:rsidR="004F47D0" w:rsidRPr="00486080">
        <w:rPr>
          <w:rFonts w:ascii="Times New Roman" w:hAnsi="Times New Roman" w:cs="Times New Roman"/>
          <w:sz w:val="28"/>
          <w:szCs w:val="28"/>
        </w:rPr>
        <w:t xml:space="preserve">1 828 200 </w:t>
      </w:r>
      <w:r w:rsidRPr="00486080">
        <w:rPr>
          <w:rFonts w:ascii="Times New Roman" w:hAnsi="Times New Roman" w:cs="Times New Roman"/>
          <w:sz w:val="28"/>
          <w:szCs w:val="28"/>
        </w:rPr>
        <w:t>кг.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785DD5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10.</w:t>
      </w:r>
      <w:r w:rsidR="001603FE" w:rsidRPr="00486080">
        <w:rPr>
          <w:rFonts w:ascii="Times New Roman" w:hAnsi="Times New Roman" w:cs="Times New Roman"/>
          <w:sz w:val="28"/>
          <w:szCs w:val="28"/>
        </w:rPr>
        <w:t>Максимальный суточный выход молока рассчитывается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Gсут. max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=</w:t>
      </w:r>
      <w:r w:rsidR="004F47D0" w:rsidRPr="00486080">
        <w:rPr>
          <w:rFonts w:ascii="Times New Roman" w:hAnsi="Times New Roman" w:cs="Times New Roman"/>
          <w:sz w:val="28"/>
          <w:szCs w:val="28"/>
        </w:rPr>
        <w:t>Л*</w:t>
      </w:r>
      <w:r w:rsidRPr="00486080">
        <w:rPr>
          <w:rFonts w:ascii="Times New Roman" w:hAnsi="Times New Roman" w:cs="Times New Roman"/>
          <w:sz w:val="28"/>
          <w:szCs w:val="28"/>
        </w:rPr>
        <w:t>G</w:t>
      </w:r>
      <w:r w:rsidR="00785DD5" w:rsidRPr="00486080">
        <w:rPr>
          <w:rFonts w:ascii="Times New Roman" w:hAnsi="Times New Roman" w:cs="Times New Roman"/>
          <w:sz w:val="28"/>
          <w:szCs w:val="28"/>
        </w:rPr>
        <w:t>мол.</w:t>
      </w:r>
      <w:r w:rsidRPr="00486080">
        <w:rPr>
          <w:rFonts w:ascii="Times New Roman" w:hAnsi="Times New Roman" w:cs="Times New Roman"/>
          <w:sz w:val="28"/>
          <w:szCs w:val="28"/>
        </w:rPr>
        <w:t>год/365,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(2.3</w:t>
      </w:r>
      <w:r w:rsidR="0095219D" w:rsidRPr="00486080">
        <w:rPr>
          <w:rFonts w:ascii="Times New Roman" w:hAnsi="Times New Roman" w:cs="Times New Roman"/>
          <w:sz w:val="28"/>
          <w:szCs w:val="28"/>
        </w:rPr>
        <w:t>1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1603FE" w:rsidRPr="00486080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где </w:t>
      </w:r>
      <w:r w:rsidR="004F47D0" w:rsidRPr="00486080">
        <w:rPr>
          <w:rFonts w:ascii="Times New Roman" w:hAnsi="Times New Roman" w:cs="Times New Roman"/>
          <w:sz w:val="28"/>
          <w:szCs w:val="28"/>
        </w:rPr>
        <w:t>Л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неравномерность удоя,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Gсут. max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=2*</w:t>
      </w:r>
      <w:r w:rsidR="004F47D0" w:rsidRPr="00486080">
        <w:rPr>
          <w:rFonts w:ascii="Times New Roman" w:hAnsi="Times New Roman" w:cs="Times New Roman"/>
          <w:sz w:val="28"/>
          <w:szCs w:val="28"/>
        </w:rPr>
        <w:t>1 828 200</w:t>
      </w:r>
      <w:r w:rsidRPr="00486080">
        <w:rPr>
          <w:rFonts w:ascii="Times New Roman" w:hAnsi="Times New Roman" w:cs="Times New Roman"/>
          <w:sz w:val="28"/>
          <w:szCs w:val="28"/>
        </w:rPr>
        <w:t xml:space="preserve">/365 = </w:t>
      </w:r>
      <w:smartTag w:uri="urn:schemas-microsoft-com:office:smarttags" w:element="metricconverter">
        <w:smartTagPr>
          <w:attr w:name="ProductID" w:val="10017 л"/>
        </w:smartTagPr>
        <w:r w:rsidR="004F47D0" w:rsidRPr="00486080">
          <w:rPr>
            <w:rFonts w:ascii="Times New Roman" w:hAnsi="Times New Roman" w:cs="Times New Roman"/>
            <w:sz w:val="28"/>
            <w:szCs w:val="28"/>
          </w:rPr>
          <w:t>10017</w:t>
        </w:r>
        <w:r w:rsidRPr="0048608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F47D0" w:rsidRPr="00486080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="004F47D0" w:rsidRPr="00486080">
        <w:rPr>
          <w:rFonts w:ascii="Times New Roman" w:hAnsi="Times New Roman" w:cs="Times New Roman"/>
          <w:sz w:val="28"/>
          <w:szCs w:val="28"/>
        </w:rPr>
        <w:t>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785DD5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11.</w:t>
      </w:r>
      <w:r w:rsidR="001603FE" w:rsidRPr="00486080">
        <w:rPr>
          <w:rFonts w:ascii="Times New Roman" w:hAnsi="Times New Roman" w:cs="Times New Roman"/>
          <w:sz w:val="28"/>
          <w:szCs w:val="28"/>
        </w:rPr>
        <w:t>Часовая производительность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поточной линии первичной обработки молока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Wпон =0</w:t>
      </w:r>
      <w:r w:rsidR="00785DD5" w:rsidRPr="00486080">
        <w:rPr>
          <w:rFonts w:ascii="Times New Roman" w:hAnsi="Times New Roman" w:cs="Times New Roman"/>
          <w:sz w:val="28"/>
          <w:szCs w:val="28"/>
        </w:rPr>
        <w:t>,55 Gсут.</w:t>
      </w:r>
      <w:r w:rsidRPr="00486080">
        <w:rPr>
          <w:rFonts w:ascii="Times New Roman" w:hAnsi="Times New Roman" w:cs="Times New Roman"/>
          <w:sz w:val="28"/>
          <w:szCs w:val="28"/>
        </w:rPr>
        <w:t>max/Тдоп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(2.3</w:t>
      </w:r>
      <w:r w:rsidR="0095219D" w:rsidRPr="00486080">
        <w:rPr>
          <w:rFonts w:ascii="Times New Roman" w:hAnsi="Times New Roman" w:cs="Times New Roman"/>
          <w:sz w:val="28"/>
          <w:szCs w:val="28"/>
        </w:rPr>
        <w:t>2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Тдоп – допустимое время первичной обработке молока. ч.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Wпон =0</w:t>
      </w:r>
      <w:r w:rsidR="00785DD5" w:rsidRPr="00486080">
        <w:rPr>
          <w:rFonts w:ascii="Times New Roman" w:hAnsi="Times New Roman" w:cs="Times New Roman"/>
          <w:sz w:val="28"/>
          <w:szCs w:val="28"/>
        </w:rPr>
        <w:t>,</w:t>
      </w:r>
      <w:r w:rsidRPr="00486080">
        <w:rPr>
          <w:rFonts w:ascii="Times New Roman" w:hAnsi="Times New Roman" w:cs="Times New Roman"/>
          <w:sz w:val="28"/>
          <w:szCs w:val="28"/>
        </w:rPr>
        <w:t>55 *</w:t>
      </w:r>
      <w:r w:rsidR="0028493F" w:rsidRPr="00486080">
        <w:rPr>
          <w:rFonts w:ascii="Times New Roman" w:hAnsi="Times New Roman" w:cs="Times New Roman"/>
          <w:sz w:val="28"/>
          <w:szCs w:val="28"/>
        </w:rPr>
        <w:t>10017</w:t>
      </w:r>
      <w:r w:rsidRPr="00486080">
        <w:rPr>
          <w:rFonts w:ascii="Times New Roman" w:hAnsi="Times New Roman" w:cs="Times New Roman"/>
          <w:sz w:val="28"/>
          <w:szCs w:val="28"/>
        </w:rPr>
        <w:t xml:space="preserve">/2 = </w:t>
      </w:r>
      <w:r w:rsidR="0028493F" w:rsidRPr="00486080">
        <w:rPr>
          <w:rFonts w:ascii="Times New Roman" w:hAnsi="Times New Roman" w:cs="Times New Roman"/>
          <w:sz w:val="28"/>
          <w:szCs w:val="28"/>
        </w:rPr>
        <w:t>2</w:t>
      </w:r>
      <w:r w:rsidRPr="00486080">
        <w:rPr>
          <w:rFonts w:ascii="Times New Roman" w:hAnsi="Times New Roman" w:cs="Times New Roman"/>
          <w:sz w:val="28"/>
          <w:szCs w:val="28"/>
        </w:rPr>
        <w:t>,7 т/ч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Для первичной обработки молока используется очиститель молока ОМ –1,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танк – охладитель ТОМ –2А, в качестве источника холода – машина МХУ –8С.</w:t>
      </w:r>
      <w:r w:rsidR="0028493F" w:rsidRPr="00486080">
        <w:rPr>
          <w:rFonts w:ascii="Times New Roman" w:hAnsi="Times New Roman" w:cs="Times New Roman"/>
          <w:sz w:val="28"/>
          <w:szCs w:val="28"/>
        </w:rPr>
        <w:t xml:space="preserve"> Д</w:t>
      </w:r>
      <w:r w:rsidRPr="00486080">
        <w:rPr>
          <w:rFonts w:ascii="Times New Roman" w:hAnsi="Times New Roman" w:cs="Times New Roman"/>
          <w:sz w:val="28"/>
          <w:szCs w:val="28"/>
        </w:rPr>
        <w:t>оставка молока на</w:t>
      </w:r>
      <w:r w:rsidR="0028493F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молокозавод производится в автомобильной цистерне АЦПТ- 2,8.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104" w:rsidRDefault="001603FE" w:rsidP="00F4210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2.7.5</w:t>
      </w:r>
      <w:r w:rsidRPr="00486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Линия создания микроклимата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Воздух становится непригодным или</w:t>
      </w:r>
      <w:r w:rsidR="000E5A46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вредным, если он содержит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большое количество газа, пыли, пара и.т.д. а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температура его высока. Следовательно, одним из важных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мероприятий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оптимальной технологии содержания животных является поддержание в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животноводческих помещениях микроклимата. По воздухообмену рассчитываются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основные элементы систем вентиляции.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В зависимости от вида основных вредных выделений воздухообмен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рассчитывается по: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1) допустимому содержанию углекислоты;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2) удалению лишней влаги и тепла.</w:t>
      </w:r>
    </w:p>
    <w:p w:rsidR="001603FE" w:rsidRPr="00486080" w:rsidRDefault="00F8297C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1.</w:t>
      </w:r>
      <w:r w:rsidR="001603FE" w:rsidRPr="00486080">
        <w:rPr>
          <w:rFonts w:ascii="Times New Roman" w:hAnsi="Times New Roman" w:cs="Times New Roman"/>
          <w:sz w:val="28"/>
          <w:szCs w:val="28"/>
        </w:rPr>
        <w:t>По допустимому содержанию углекислоты воздухообмен определяется по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F8297C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080">
        <w:rPr>
          <w:rFonts w:ascii="Times New Roman" w:hAnsi="Times New Roman" w:cs="Times New Roman"/>
          <w:sz w:val="28"/>
          <w:szCs w:val="28"/>
        </w:rPr>
        <w:t xml:space="preserve">со2 = </w:t>
      </w:r>
      <w:r w:rsidR="001603FE" w:rsidRPr="00486080">
        <w:rPr>
          <w:rFonts w:ascii="Times New Roman" w:hAnsi="Times New Roman" w:cs="Times New Roman"/>
          <w:sz w:val="28"/>
          <w:szCs w:val="28"/>
        </w:rPr>
        <w:t>m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0EDA">
        <w:rPr>
          <w:rFonts w:ascii="Times New Roman" w:hAnsi="Times New Roman" w:cs="Times New Roman"/>
          <w:sz w:val="28"/>
          <w:szCs w:val="28"/>
        </w:rPr>
        <w:t>*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/Р2- Р1,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(2.3</w:t>
      </w:r>
      <w:r w:rsidR="0095219D" w:rsidRPr="00486080">
        <w:rPr>
          <w:rFonts w:ascii="Times New Roman" w:hAnsi="Times New Roman" w:cs="Times New Roman"/>
          <w:sz w:val="28"/>
          <w:szCs w:val="28"/>
        </w:rPr>
        <w:t>3</w:t>
      </w:r>
      <w:r w:rsidR="001603FE"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Р</w:t>
      </w:r>
      <w:r w:rsidR="00F8297C" w:rsidRPr="004860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6080">
        <w:rPr>
          <w:rFonts w:ascii="Times New Roman" w:hAnsi="Times New Roman" w:cs="Times New Roman"/>
          <w:sz w:val="28"/>
          <w:szCs w:val="28"/>
        </w:rPr>
        <w:t xml:space="preserve"> – количество углекислоты, выделяемой одним животным,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m</w:t>
      </w:r>
      <w:r w:rsidR="00F8297C" w:rsidRPr="004860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- число животных в помещении;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Р2- предельно допустимая концентрация углекислоты для данного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помещения,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Р1 -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содержание углекислоты в свежем приточном воздухе,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F8297C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080">
        <w:rPr>
          <w:rFonts w:ascii="Times New Roman" w:hAnsi="Times New Roman" w:cs="Times New Roman"/>
          <w:sz w:val="28"/>
          <w:szCs w:val="28"/>
        </w:rPr>
        <w:t>со2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= </w:t>
      </w:r>
      <w:r w:rsidRPr="00486080">
        <w:rPr>
          <w:rFonts w:ascii="Times New Roman" w:hAnsi="Times New Roman" w:cs="Times New Roman"/>
          <w:sz w:val="28"/>
          <w:szCs w:val="28"/>
        </w:rPr>
        <w:t>600*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141/(3-0,35) = </w:t>
      </w:r>
      <w:r w:rsidRPr="00486080">
        <w:rPr>
          <w:rFonts w:ascii="Times New Roman" w:hAnsi="Times New Roman" w:cs="Times New Roman"/>
          <w:sz w:val="28"/>
          <w:szCs w:val="28"/>
        </w:rPr>
        <w:t>31924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м3/ч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97C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В проектируем коровнике применяется приточно-вытяжная вентиляция с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 xml:space="preserve">естественным побудителем воздуха. </w:t>
      </w:r>
    </w:p>
    <w:p w:rsidR="001603FE" w:rsidRPr="00486080" w:rsidRDefault="00F8297C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2.</w:t>
      </w:r>
      <w:r w:rsidR="001603FE" w:rsidRPr="00486080">
        <w:rPr>
          <w:rFonts w:ascii="Times New Roman" w:hAnsi="Times New Roman" w:cs="Times New Roman"/>
          <w:sz w:val="28"/>
          <w:szCs w:val="28"/>
        </w:rPr>
        <w:t>Общая площадь вытяжных каналов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Fобщ =</w:t>
      </w:r>
      <w:r w:rsidR="00F8297C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F8297C"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8297C" w:rsidRPr="00486080">
        <w:rPr>
          <w:rFonts w:ascii="Times New Roman" w:hAnsi="Times New Roman" w:cs="Times New Roman"/>
          <w:sz w:val="28"/>
          <w:szCs w:val="28"/>
        </w:rPr>
        <w:t>со2</w:t>
      </w:r>
      <w:r w:rsidRPr="00486080">
        <w:rPr>
          <w:rFonts w:ascii="Times New Roman" w:hAnsi="Times New Roman" w:cs="Times New Roman"/>
          <w:sz w:val="28"/>
          <w:szCs w:val="28"/>
        </w:rPr>
        <w:t xml:space="preserve"> /3600</w:t>
      </w:r>
      <w:r w:rsidR="00F8297C" w:rsidRPr="00486080">
        <w:rPr>
          <w:rFonts w:ascii="Times New Roman" w:hAnsi="Times New Roman" w:cs="Times New Roman"/>
          <w:sz w:val="28"/>
          <w:szCs w:val="28"/>
        </w:rPr>
        <w:t>*</w:t>
      </w:r>
      <w:r w:rsidR="00F8297C"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8297C" w:rsidRPr="00486080">
        <w:rPr>
          <w:rFonts w:ascii="Times New Roman" w:hAnsi="Times New Roman" w:cs="Times New Roman"/>
          <w:sz w:val="28"/>
          <w:szCs w:val="28"/>
        </w:rPr>
        <w:t>в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(2.3</w:t>
      </w:r>
      <w:r w:rsidR="0095219D" w:rsidRPr="00486080">
        <w:rPr>
          <w:rFonts w:ascii="Times New Roman" w:hAnsi="Times New Roman" w:cs="Times New Roman"/>
          <w:sz w:val="28"/>
          <w:szCs w:val="28"/>
        </w:rPr>
        <w:t>4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F8297C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080">
        <w:rPr>
          <w:rFonts w:ascii="Times New Roman" w:hAnsi="Times New Roman" w:cs="Times New Roman"/>
          <w:sz w:val="28"/>
          <w:szCs w:val="28"/>
        </w:rPr>
        <w:t>в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– скорость движения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воздуха в вытяжных каналах, м/с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F8297C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080">
        <w:rPr>
          <w:rFonts w:ascii="Times New Roman" w:hAnsi="Times New Roman" w:cs="Times New Roman"/>
          <w:sz w:val="28"/>
          <w:szCs w:val="28"/>
        </w:rPr>
        <w:t xml:space="preserve">в </w:t>
      </w:r>
      <w:r w:rsidR="001603FE" w:rsidRPr="00486080">
        <w:rPr>
          <w:rFonts w:ascii="Times New Roman" w:hAnsi="Times New Roman" w:cs="Times New Roman"/>
          <w:sz w:val="28"/>
          <w:szCs w:val="28"/>
        </w:rPr>
        <w:t>=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603FE" w:rsidRPr="00486080">
        <w:rPr>
          <w:rFonts w:ascii="Times New Roman" w:hAnsi="Times New Roman" w:cs="Times New Roman"/>
          <w:sz w:val="28"/>
          <w:szCs w:val="28"/>
        </w:rPr>
        <w:t>2</w:t>
      </w:r>
      <w:r w:rsidRPr="00486080">
        <w:rPr>
          <w:rFonts w:ascii="Times New Roman" w:hAnsi="Times New Roman" w:cs="Times New Roman"/>
          <w:sz w:val="28"/>
          <w:szCs w:val="28"/>
        </w:rPr>
        <w:t>*</w:t>
      </w:r>
      <w:r w:rsidR="001603FE" w:rsidRPr="00486080">
        <w:rPr>
          <w:rFonts w:ascii="Times New Roman" w:hAnsi="Times New Roman" w:cs="Times New Roman"/>
          <w:sz w:val="28"/>
          <w:szCs w:val="28"/>
        </w:rPr>
        <w:t>g</w:t>
      </w:r>
      <w:r w:rsidRPr="00486080">
        <w:rPr>
          <w:rFonts w:ascii="Times New Roman" w:hAnsi="Times New Roman" w:cs="Times New Roman"/>
          <w:sz w:val="28"/>
          <w:szCs w:val="28"/>
        </w:rPr>
        <w:t>*H( Pн –Pв)</w:t>
      </w:r>
      <w:r w:rsidR="001603FE" w:rsidRPr="00486080">
        <w:rPr>
          <w:rFonts w:ascii="Times New Roman" w:hAnsi="Times New Roman" w:cs="Times New Roman"/>
          <w:sz w:val="28"/>
          <w:szCs w:val="28"/>
        </w:rPr>
        <w:t>/Рв,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(2.3</w:t>
      </w:r>
      <w:r w:rsidR="0095219D" w:rsidRPr="00486080">
        <w:rPr>
          <w:rFonts w:ascii="Times New Roman" w:hAnsi="Times New Roman" w:cs="Times New Roman"/>
          <w:sz w:val="28"/>
          <w:szCs w:val="28"/>
        </w:rPr>
        <w:t>5</w:t>
      </w:r>
      <w:r w:rsidR="001603FE"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H – высота вытяжной трубы, м;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g – ускорение силы тяжести, м/с2;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Pн , Pв -плотность воздуха соответственно снаружи и внутри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помещения, кг/м3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F8297C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080">
        <w:rPr>
          <w:rFonts w:ascii="Times New Roman" w:hAnsi="Times New Roman" w:cs="Times New Roman"/>
          <w:sz w:val="28"/>
          <w:szCs w:val="28"/>
        </w:rPr>
        <w:t xml:space="preserve">в </w:t>
      </w:r>
      <w:r w:rsidR="001603FE" w:rsidRPr="00486080">
        <w:rPr>
          <w:rFonts w:ascii="Times New Roman" w:hAnsi="Times New Roman" w:cs="Times New Roman"/>
          <w:sz w:val="28"/>
          <w:szCs w:val="28"/>
        </w:rPr>
        <w:t>=</w:t>
      </w:r>
      <w:r w:rsidRPr="004860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603FE" w:rsidRPr="00486080">
        <w:rPr>
          <w:rFonts w:ascii="Times New Roman" w:hAnsi="Times New Roman" w:cs="Times New Roman"/>
          <w:sz w:val="28"/>
          <w:szCs w:val="28"/>
        </w:rPr>
        <w:t>2*9,81*1,5 ( 1,396-1,248) /1,248= 1,87 м/с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Fобщ =</w:t>
      </w:r>
      <w:r w:rsidR="00F8297C" w:rsidRPr="00486080">
        <w:rPr>
          <w:rFonts w:ascii="Times New Roman" w:hAnsi="Times New Roman" w:cs="Times New Roman"/>
          <w:sz w:val="28"/>
          <w:szCs w:val="28"/>
        </w:rPr>
        <w:t>31924</w:t>
      </w:r>
      <w:r w:rsidRPr="00486080">
        <w:rPr>
          <w:rFonts w:ascii="Times New Roman" w:hAnsi="Times New Roman" w:cs="Times New Roman"/>
          <w:sz w:val="28"/>
          <w:szCs w:val="28"/>
        </w:rPr>
        <w:t xml:space="preserve"> /3600*1,87 =</w:t>
      </w:r>
      <w:r w:rsidR="00F8297C" w:rsidRPr="00486080">
        <w:rPr>
          <w:rFonts w:ascii="Times New Roman" w:hAnsi="Times New Roman" w:cs="Times New Roman"/>
          <w:sz w:val="28"/>
          <w:szCs w:val="28"/>
        </w:rPr>
        <w:t>4</w:t>
      </w:r>
      <w:r w:rsidR="006F13A3" w:rsidRPr="00486080">
        <w:rPr>
          <w:rFonts w:ascii="Times New Roman" w:hAnsi="Times New Roman" w:cs="Times New Roman"/>
          <w:sz w:val="28"/>
          <w:szCs w:val="28"/>
        </w:rPr>
        <w:t>,</w:t>
      </w:r>
      <w:r w:rsidR="00F8297C" w:rsidRPr="00486080">
        <w:rPr>
          <w:rFonts w:ascii="Times New Roman" w:hAnsi="Times New Roman" w:cs="Times New Roman"/>
          <w:sz w:val="28"/>
          <w:szCs w:val="28"/>
        </w:rPr>
        <w:t>7</w:t>
      </w:r>
      <w:r w:rsidRPr="00486080">
        <w:rPr>
          <w:rFonts w:ascii="Times New Roman" w:hAnsi="Times New Roman" w:cs="Times New Roman"/>
          <w:sz w:val="28"/>
          <w:szCs w:val="28"/>
        </w:rPr>
        <w:t xml:space="preserve"> м2</w:t>
      </w:r>
    </w:p>
    <w:p w:rsidR="001603FE" w:rsidRPr="00486080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F13A3" w:rsidRPr="00486080">
        <w:rPr>
          <w:rFonts w:ascii="Times New Roman" w:hAnsi="Times New Roman" w:cs="Times New Roman"/>
          <w:b/>
          <w:sz w:val="28"/>
          <w:szCs w:val="28"/>
        </w:rPr>
        <w:t>3.</w:t>
      </w:r>
      <w:r w:rsidR="001603FE" w:rsidRPr="00486080">
        <w:rPr>
          <w:rFonts w:ascii="Times New Roman" w:hAnsi="Times New Roman" w:cs="Times New Roman"/>
          <w:sz w:val="28"/>
          <w:szCs w:val="28"/>
        </w:rPr>
        <w:t>Количество вытяжных каналов подсчитывается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6F13A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603FE" w:rsidRPr="00486080">
        <w:rPr>
          <w:rFonts w:ascii="Times New Roman" w:hAnsi="Times New Roman" w:cs="Times New Roman"/>
          <w:sz w:val="28"/>
          <w:szCs w:val="28"/>
        </w:rPr>
        <w:t>в</w:t>
      </w:r>
      <w:r w:rsidRPr="00486080">
        <w:rPr>
          <w:rFonts w:ascii="Times New Roman" w:hAnsi="Times New Roman" w:cs="Times New Roman"/>
          <w:sz w:val="28"/>
          <w:szCs w:val="28"/>
        </w:rPr>
        <w:t>к</w:t>
      </w:r>
      <w:r w:rsidR="001603FE" w:rsidRPr="00486080">
        <w:rPr>
          <w:rFonts w:ascii="Times New Roman" w:hAnsi="Times New Roman" w:cs="Times New Roman"/>
          <w:sz w:val="28"/>
          <w:szCs w:val="28"/>
        </w:rPr>
        <w:t>=Fобщ /fв</w:t>
      </w:r>
      <w:r w:rsidRPr="00486080">
        <w:rPr>
          <w:rFonts w:ascii="Times New Roman" w:hAnsi="Times New Roman" w:cs="Times New Roman"/>
          <w:sz w:val="28"/>
          <w:szCs w:val="28"/>
        </w:rPr>
        <w:t>к</w:t>
      </w:r>
      <w:r w:rsidR="001603FE"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(2.</w:t>
      </w:r>
      <w:r w:rsidR="0095219D" w:rsidRPr="00486080">
        <w:rPr>
          <w:rFonts w:ascii="Times New Roman" w:hAnsi="Times New Roman" w:cs="Times New Roman"/>
          <w:sz w:val="28"/>
          <w:szCs w:val="28"/>
        </w:rPr>
        <w:t>36</w:t>
      </w:r>
      <w:r w:rsidR="001603FE" w:rsidRPr="00486080">
        <w:rPr>
          <w:rFonts w:ascii="Times New Roman" w:hAnsi="Times New Roman" w:cs="Times New Roman"/>
          <w:sz w:val="28"/>
          <w:szCs w:val="28"/>
        </w:rPr>
        <w:t>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fв</w:t>
      </w:r>
      <w:r w:rsidR="006F13A3" w:rsidRPr="00486080">
        <w:rPr>
          <w:rFonts w:ascii="Times New Roman" w:hAnsi="Times New Roman" w:cs="Times New Roman"/>
          <w:sz w:val="28"/>
          <w:szCs w:val="28"/>
        </w:rPr>
        <w:t>к</w:t>
      </w:r>
      <w:r w:rsidRPr="00486080">
        <w:rPr>
          <w:rFonts w:ascii="Times New Roman" w:hAnsi="Times New Roman" w:cs="Times New Roman"/>
          <w:sz w:val="28"/>
          <w:szCs w:val="28"/>
        </w:rPr>
        <w:t xml:space="preserve"> – площадь поперечного сечения одного вытяжного канала,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fв</w:t>
      </w:r>
      <w:r w:rsidR="006F13A3" w:rsidRPr="00486080">
        <w:rPr>
          <w:rFonts w:ascii="Times New Roman" w:hAnsi="Times New Roman" w:cs="Times New Roman"/>
          <w:sz w:val="28"/>
          <w:szCs w:val="28"/>
        </w:rPr>
        <w:t>к</w:t>
      </w:r>
      <w:r w:rsidRPr="00486080">
        <w:rPr>
          <w:rFonts w:ascii="Times New Roman" w:hAnsi="Times New Roman" w:cs="Times New Roman"/>
          <w:sz w:val="28"/>
          <w:szCs w:val="28"/>
        </w:rPr>
        <w:t xml:space="preserve"> =</w:t>
      </w:r>
      <w:r w:rsidR="006F13A3" w:rsidRPr="00486080">
        <w:rPr>
          <w:rFonts w:ascii="Times New Roman" w:hAnsi="Times New Roman" w:cs="Times New Roman"/>
          <w:sz w:val="28"/>
          <w:szCs w:val="28"/>
        </w:rPr>
        <w:t>0,7х0,7 м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FE" w:rsidRPr="00486080" w:rsidRDefault="006F13A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603FE" w:rsidRPr="00486080">
        <w:rPr>
          <w:rFonts w:ascii="Times New Roman" w:hAnsi="Times New Roman" w:cs="Times New Roman"/>
          <w:sz w:val="28"/>
          <w:szCs w:val="28"/>
        </w:rPr>
        <w:t>в</w:t>
      </w:r>
      <w:r w:rsidRPr="00486080">
        <w:rPr>
          <w:rFonts w:ascii="Times New Roman" w:hAnsi="Times New Roman" w:cs="Times New Roman"/>
          <w:sz w:val="28"/>
          <w:szCs w:val="28"/>
        </w:rPr>
        <w:t>к</w:t>
      </w:r>
      <w:r w:rsidR="001603FE" w:rsidRPr="00486080">
        <w:rPr>
          <w:rFonts w:ascii="Times New Roman" w:hAnsi="Times New Roman" w:cs="Times New Roman"/>
          <w:sz w:val="28"/>
          <w:szCs w:val="28"/>
        </w:rPr>
        <w:t>=</w:t>
      </w:r>
      <w:r w:rsidRPr="00486080">
        <w:rPr>
          <w:rFonts w:ascii="Times New Roman" w:hAnsi="Times New Roman" w:cs="Times New Roman"/>
          <w:sz w:val="28"/>
          <w:szCs w:val="28"/>
        </w:rPr>
        <w:t>4,7</w:t>
      </w:r>
      <w:r w:rsidR="001603FE" w:rsidRPr="00486080">
        <w:rPr>
          <w:rFonts w:ascii="Times New Roman" w:hAnsi="Times New Roman" w:cs="Times New Roman"/>
          <w:sz w:val="28"/>
          <w:szCs w:val="28"/>
        </w:rPr>
        <w:t>/</w:t>
      </w:r>
      <w:r w:rsidRPr="00486080">
        <w:rPr>
          <w:rFonts w:ascii="Times New Roman" w:hAnsi="Times New Roman" w:cs="Times New Roman"/>
          <w:sz w:val="28"/>
          <w:szCs w:val="28"/>
        </w:rPr>
        <w:t xml:space="preserve">0,7х0,7 </w:t>
      </w:r>
      <w:r w:rsidR="001603FE" w:rsidRPr="00486080">
        <w:rPr>
          <w:rFonts w:ascii="Times New Roman" w:hAnsi="Times New Roman" w:cs="Times New Roman"/>
          <w:sz w:val="28"/>
          <w:szCs w:val="28"/>
        </w:rPr>
        <w:t>=</w:t>
      </w:r>
      <w:r w:rsidRPr="00486080">
        <w:rPr>
          <w:rFonts w:ascii="Times New Roman" w:hAnsi="Times New Roman" w:cs="Times New Roman"/>
          <w:sz w:val="28"/>
          <w:szCs w:val="28"/>
        </w:rPr>
        <w:t>10 шт.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6F13A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4.</w:t>
      </w:r>
      <w:r w:rsidR="001603FE" w:rsidRPr="00486080">
        <w:rPr>
          <w:rFonts w:ascii="Times New Roman" w:hAnsi="Times New Roman" w:cs="Times New Roman"/>
          <w:sz w:val="28"/>
          <w:szCs w:val="28"/>
        </w:rPr>
        <w:t>Общая площадь поперечного сечения приточных каналов принимается по</w:t>
      </w:r>
      <w:r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Fпр =0,6</w:t>
      </w:r>
      <w:r w:rsidR="006F13A3" w:rsidRPr="00486080">
        <w:rPr>
          <w:rFonts w:ascii="Times New Roman" w:hAnsi="Times New Roman" w:cs="Times New Roman"/>
          <w:sz w:val="28"/>
          <w:szCs w:val="28"/>
        </w:rPr>
        <w:t>*</w:t>
      </w:r>
      <w:r w:rsidRPr="00486080">
        <w:rPr>
          <w:rFonts w:ascii="Times New Roman" w:hAnsi="Times New Roman" w:cs="Times New Roman"/>
          <w:sz w:val="28"/>
          <w:szCs w:val="28"/>
        </w:rPr>
        <w:t>Fобщ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</w:t>
      </w:r>
      <w:r w:rsidR="0095219D" w:rsidRPr="00486080">
        <w:rPr>
          <w:rFonts w:ascii="Times New Roman" w:hAnsi="Times New Roman" w:cs="Times New Roman"/>
          <w:sz w:val="28"/>
          <w:szCs w:val="28"/>
        </w:rPr>
        <w:t>37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Fпр =0,6*</w:t>
      </w:r>
      <w:r w:rsidR="006F13A3" w:rsidRPr="00486080">
        <w:rPr>
          <w:rFonts w:ascii="Times New Roman" w:hAnsi="Times New Roman" w:cs="Times New Roman"/>
          <w:sz w:val="28"/>
          <w:szCs w:val="28"/>
        </w:rPr>
        <w:t>4,7</w:t>
      </w:r>
      <w:r w:rsidRPr="00486080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82 м2"/>
        </w:smartTagPr>
        <w:r w:rsidR="006F13A3" w:rsidRPr="00486080">
          <w:rPr>
            <w:rFonts w:ascii="Times New Roman" w:hAnsi="Times New Roman" w:cs="Times New Roman"/>
            <w:sz w:val="28"/>
            <w:szCs w:val="28"/>
          </w:rPr>
          <w:t>2,82</w:t>
        </w:r>
        <w:r w:rsidRPr="00486080">
          <w:rPr>
            <w:rFonts w:ascii="Times New Roman" w:hAnsi="Times New Roman" w:cs="Times New Roman"/>
            <w:sz w:val="28"/>
            <w:szCs w:val="28"/>
          </w:rPr>
          <w:t xml:space="preserve"> м2</w:t>
        </w:r>
      </w:smartTag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6F13A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5.</w:t>
      </w:r>
      <w:r w:rsidR="001603FE" w:rsidRPr="00486080">
        <w:rPr>
          <w:rFonts w:ascii="Times New Roman" w:hAnsi="Times New Roman" w:cs="Times New Roman"/>
          <w:sz w:val="28"/>
          <w:szCs w:val="28"/>
        </w:rPr>
        <w:t>Количество приточных каналов: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6F13A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К</w:t>
      </w:r>
      <w:r w:rsidR="001603FE" w:rsidRPr="00486080">
        <w:rPr>
          <w:rFonts w:ascii="Times New Roman" w:hAnsi="Times New Roman" w:cs="Times New Roman"/>
          <w:sz w:val="28"/>
          <w:szCs w:val="28"/>
        </w:rPr>
        <w:t>пр</w:t>
      </w:r>
      <w:r w:rsidRPr="00486080">
        <w:rPr>
          <w:rFonts w:ascii="Times New Roman" w:hAnsi="Times New Roman" w:cs="Times New Roman"/>
          <w:sz w:val="28"/>
          <w:szCs w:val="28"/>
        </w:rPr>
        <w:t>к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=Fпр /fпр</w:t>
      </w:r>
      <w:r w:rsidRPr="00486080">
        <w:rPr>
          <w:rFonts w:ascii="Times New Roman" w:hAnsi="Times New Roman" w:cs="Times New Roman"/>
          <w:sz w:val="28"/>
          <w:szCs w:val="28"/>
        </w:rPr>
        <w:t>к</w:t>
      </w:r>
      <w:r w:rsidR="001603FE"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(2.</w:t>
      </w:r>
      <w:r w:rsidR="0095219D" w:rsidRPr="00486080">
        <w:rPr>
          <w:rFonts w:ascii="Times New Roman" w:hAnsi="Times New Roman" w:cs="Times New Roman"/>
          <w:sz w:val="28"/>
          <w:szCs w:val="28"/>
        </w:rPr>
        <w:t>38</w:t>
      </w:r>
      <w:r w:rsidR="001603FE"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fпр – площадь поперечного сечения одного приточного канала,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6F13A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Кпрк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=</w:t>
      </w:r>
      <w:r w:rsidRPr="00486080">
        <w:rPr>
          <w:rFonts w:ascii="Times New Roman" w:hAnsi="Times New Roman" w:cs="Times New Roman"/>
          <w:sz w:val="28"/>
          <w:szCs w:val="28"/>
        </w:rPr>
        <w:t>2,82</w:t>
      </w:r>
      <w:r w:rsidR="001603FE" w:rsidRPr="00486080">
        <w:rPr>
          <w:rFonts w:ascii="Times New Roman" w:hAnsi="Times New Roman" w:cs="Times New Roman"/>
          <w:sz w:val="28"/>
          <w:szCs w:val="28"/>
        </w:rPr>
        <w:t>/0,04 =</w:t>
      </w:r>
      <w:r w:rsidRPr="00486080">
        <w:rPr>
          <w:rFonts w:ascii="Times New Roman" w:hAnsi="Times New Roman" w:cs="Times New Roman"/>
          <w:sz w:val="28"/>
          <w:szCs w:val="28"/>
        </w:rPr>
        <w:t>70 шт.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Расчет естественного освещения сводится к выбору количества окон, их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расположение вдоль здания. Степень естественного освещения характеризуется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световым коэффициентом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Кок, т.е отношением площади окон к площади пола.</w:t>
      </w:r>
    </w:p>
    <w:p w:rsidR="001603FE" w:rsidRPr="00486080" w:rsidRDefault="006F13A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6.</w:t>
      </w:r>
      <w:r w:rsidR="001603FE" w:rsidRPr="00486080">
        <w:rPr>
          <w:rFonts w:ascii="Times New Roman" w:hAnsi="Times New Roman" w:cs="Times New Roman"/>
          <w:sz w:val="28"/>
          <w:szCs w:val="28"/>
        </w:rPr>
        <w:t>Площадь окон</w:t>
      </w:r>
      <w:r w:rsidRPr="00486080">
        <w:rPr>
          <w:rFonts w:ascii="Times New Roman" w:hAnsi="Times New Roman" w:cs="Times New Roman"/>
          <w:sz w:val="28"/>
          <w:szCs w:val="28"/>
        </w:rPr>
        <w:t xml:space="preserve"> для естественного освещения в коровнике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1603FE" w:rsidRPr="00486080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03FE" w:rsidRPr="00486080">
        <w:rPr>
          <w:rFonts w:ascii="Times New Roman" w:hAnsi="Times New Roman" w:cs="Times New Roman"/>
          <w:sz w:val="28"/>
          <w:szCs w:val="28"/>
        </w:rPr>
        <w:t>Fок=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Fп</w:t>
      </w:r>
      <w:r w:rsidR="006F13A3" w:rsidRPr="00486080">
        <w:rPr>
          <w:rFonts w:ascii="Times New Roman" w:hAnsi="Times New Roman" w:cs="Times New Roman"/>
          <w:sz w:val="28"/>
          <w:szCs w:val="28"/>
        </w:rPr>
        <w:t>*</w:t>
      </w:r>
      <w:r w:rsidR="001603FE" w:rsidRPr="00486080">
        <w:rPr>
          <w:rFonts w:ascii="Times New Roman" w:hAnsi="Times New Roman" w:cs="Times New Roman"/>
          <w:sz w:val="28"/>
          <w:szCs w:val="28"/>
        </w:rPr>
        <w:t>К</w:t>
      </w:r>
      <w:r w:rsidR="006F13A3" w:rsidRPr="00486080">
        <w:rPr>
          <w:rFonts w:ascii="Times New Roman" w:hAnsi="Times New Roman" w:cs="Times New Roman"/>
          <w:sz w:val="28"/>
          <w:szCs w:val="28"/>
        </w:rPr>
        <w:t>св</w:t>
      </w:r>
      <w:r w:rsidR="001603FE" w:rsidRPr="00486080">
        <w:rPr>
          <w:rFonts w:ascii="Times New Roman" w:hAnsi="Times New Roman" w:cs="Times New Roman"/>
          <w:sz w:val="28"/>
          <w:szCs w:val="28"/>
        </w:rPr>
        <w:t>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(2.3</w:t>
      </w:r>
      <w:r w:rsidR="0095219D" w:rsidRPr="00486080">
        <w:rPr>
          <w:rFonts w:ascii="Times New Roman" w:hAnsi="Times New Roman" w:cs="Times New Roman"/>
          <w:sz w:val="28"/>
          <w:szCs w:val="28"/>
        </w:rPr>
        <w:t>9</w:t>
      </w:r>
      <w:r w:rsidR="001603FE"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Fп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-площадь пола, м2.</w:t>
      </w:r>
    </w:p>
    <w:p w:rsidR="006F13A3" w:rsidRPr="00486080" w:rsidRDefault="006F13A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Ксв- световой коэффициент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Fок=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7A5B41" w:rsidRPr="00486080">
        <w:rPr>
          <w:rFonts w:ascii="Times New Roman" w:hAnsi="Times New Roman" w:cs="Times New Roman"/>
          <w:sz w:val="28"/>
          <w:szCs w:val="28"/>
        </w:rPr>
        <w:t>4000*1/15 = 267</w:t>
      </w:r>
      <w:r w:rsidRPr="00486080">
        <w:rPr>
          <w:rFonts w:ascii="Times New Roman" w:hAnsi="Times New Roman" w:cs="Times New Roman"/>
          <w:sz w:val="28"/>
          <w:szCs w:val="28"/>
        </w:rPr>
        <w:t>м2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6F13A3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7.</w:t>
      </w:r>
      <w:r w:rsidR="001603FE" w:rsidRPr="00486080">
        <w:rPr>
          <w:rFonts w:ascii="Times New Roman" w:hAnsi="Times New Roman" w:cs="Times New Roman"/>
          <w:sz w:val="28"/>
          <w:szCs w:val="28"/>
        </w:rPr>
        <w:t>Число окон, необходимое для получения нужной освещенности определяется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nок =Fок /fок,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(2.4</w:t>
      </w:r>
      <w:r w:rsidR="0095219D" w:rsidRPr="00486080">
        <w:rPr>
          <w:rFonts w:ascii="Times New Roman" w:hAnsi="Times New Roman" w:cs="Times New Roman"/>
          <w:sz w:val="28"/>
          <w:szCs w:val="28"/>
        </w:rPr>
        <w:t>0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fок – площадь одного оконного проёма,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nок =</w:t>
      </w:r>
      <w:r w:rsidR="007A5B41" w:rsidRPr="00486080">
        <w:rPr>
          <w:rFonts w:ascii="Times New Roman" w:hAnsi="Times New Roman" w:cs="Times New Roman"/>
          <w:sz w:val="28"/>
          <w:szCs w:val="28"/>
        </w:rPr>
        <w:t>267</w:t>
      </w:r>
      <w:r w:rsidRPr="00486080">
        <w:rPr>
          <w:rFonts w:ascii="Times New Roman" w:hAnsi="Times New Roman" w:cs="Times New Roman"/>
          <w:sz w:val="28"/>
          <w:szCs w:val="28"/>
        </w:rPr>
        <w:t>/</w:t>
      </w:r>
      <w:r w:rsidR="007A5B41" w:rsidRPr="00486080">
        <w:rPr>
          <w:rFonts w:ascii="Times New Roman" w:hAnsi="Times New Roman" w:cs="Times New Roman"/>
          <w:sz w:val="28"/>
          <w:szCs w:val="28"/>
        </w:rPr>
        <w:t>2,25 =118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7A5B41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8.</w:t>
      </w:r>
      <w:r w:rsidR="001603FE" w:rsidRPr="00486080">
        <w:rPr>
          <w:rFonts w:ascii="Times New Roman" w:hAnsi="Times New Roman" w:cs="Times New Roman"/>
          <w:sz w:val="28"/>
          <w:szCs w:val="28"/>
        </w:rPr>
        <w:t>Необходимое количество ламп определяется исходя из удельной мощности</w:t>
      </w:r>
      <w:r w:rsidR="00B437D3" w:rsidRPr="00486080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ламп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nл =S*W/Wл,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(2.4</w:t>
      </w:r>
      <w:r w:rsidR="0095219D" w:rsidRPr="00486080">
        <w:rPr>
          <w:rFonts w:ascii="Times New Roman" w:hAnsi="Times New Roman" w:cs="Times New Roman"/>
          <w:sz w:val="28"/>
          <w:szCs w:val="28"/>
        </w:rPr>
        <w:t>1</w:t>
      </w:r>
      <w:r w:rsidRPr="00486080">
        <w:rPr>
          <w:rFonts w:ascii="Times New Roman" w:hAnsi="Times New Roman" w:cs="Times New Roman"/>
          <w:sz w:val="28"/>
          <w:szCs w:val="28"/>
        </w:rPr>
        <w:t>.)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где S –площадь освещаемого помещения, м2;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 xml:space="preserve">W – удельная мощность на </w:t>
      </w:r>
      <w:smartTag w:uri="urn:schemas-microsoft-com:office:smarttags" w:element="metricconverter">
        <w:smartTagPr>
          <w:attr w:name="ProductID" w:val="1 м2"/>
        </w:smartTagPr>
        <w:r w:rsidRPr="00486080">
          <w:rPr>
            <w:rFonts w:ascii="Times New Roman" w:hAnsi="Times New Roman" w:cs="Times New Roman"/>
            <w:sz w:val="28"/>
            <w:szCs w:val="28"/>
          </w:rPr>
          <w:t>1 м2</w:t>
        </w:r>
      </w:smartTag>
      <w:r w:rsidRPr="00486080">
        <w:rPr>
          <w:rFonts w:ascii="Times New Roman" w:hAnsi="Times New Roman" w:cs="Times New Roman"/>
          <w:sz w:val="28"/>
          <w:szCs w:val="28"/>
        </w:rPr>
        <w:t xml:space="preserve"> пола, Вт м2;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Wл – мощность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одной лампочки, Вт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nл =</w:t>
      </w:r>
      <w:r w:rsidR="007A5B41" w:rsidRPr="00486080">
        <w:rPr>
          <w:rFonts w:ascii="Times New Roman" w:hAnsi="Times New Roman" w:cs="Times New Roman"/>
          <w:sz w:val="28"/>
          <w:szCs w:val="28"/>
        </w:rPr>
        <w:t>4000</w:t>
      </w:r>
      <w:r w:rsidRPr="00486080">
        <w:rPr>
          <w:rFonts w:ascii="Times New Roman" w:hAnsi="Times New Roman" w:cs="Times New Roman"/>
          <w:sz w:val="28"/>
          <w:szCs w:val="28"/>
        </w:rPr>
        <w:t xml:space="preserve">*2/100 = </w:t>
      </w:r>
      <w:r w:rsidR="007A5B41" w:rsidRPr="00486080">
        <w:rPr>
          <w:rFonts w:ascii="Times New Roman" w:hAnsi="Times New Roman" w:cs="Times New Roman"/>
          <w:sz w:val="28"/>
          <w:szCs w:val="28"/>
        </w:rPr>
        <w:t>8</w:t>
      </w:r>
      <w:r w:rsidRPr="00486080">
        <w:rPr>
          <w:rFonts w:ascii="Times New Roman" w:hAnsi="Times New Roman" w:cs="Times New Roman"/>
          <w:sz w:val="28"/>
          <w:szCs w:val="28"/>
        </w:rPr>
        <w:t>0 шт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FE" w:rsidRPr="00486080" w:rsidRDefault="007A5B41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b/>
          <w:sz w:val="28"/>
          <w:szCs w:val="28"/>
        </w:rPr>
        <w:t>9.</w:t>
      </w:r>
      <w:r w:rsidR="001603FE" w:rsidRPr="00486080">
        <w:rPr>
          <w:rFonts w:ascii="Times New Roman" w:hAnsi="Times New Roman" w:cs="Times New Roman"/>
          <w:sz w:val="28"/>
          <w:szCs w:val="28"/>
        </w:rPr>
        <w:t>Коэффициент освещенности помещения определяется по формуле: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7A5B41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Ф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= S/H</w:t>
      </w:r>
      <w:r w:rsidRPr="00486080">
        <w:rPr>
          <w:rFonts w:ascii="Times New Roman" w:hAnsi="Times New Roman" w:cs="Times New Roman"/>
          <w:sz w:val="28"/>
          <w:szCs w:val="28"/>
        </w:rPr>
        <w:t>св</w:t>
      </w:r>
      <w:r w:rsidR="001603FE" w:rsidRPr="00486080">
        <w:rPr>
          <w:rFonts w:ascii="Times New Roman" w:hAnsi="Times New Roman" w:cs="Times New Roman"/>
          <w:sz w:val="28"/>
          <w:szCs w:val="28"/>
        </w:rPr>
        <w:t>*(а+в),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(2.4</w:t>
      </w:r>
      <w:r w:rsidR="0095219D" w:rsidRPr="00486080">
        <w:rPr>
          <w:rFonts w:ascii="Times New Roman" w:hAnsi="Times New Roman" w:cs="Times New Roman"/>
          <w:sz w:val="28"/>
          <w:szCs w:val="28"/>
        </w:rPr>
        <w:t>2</w:t>
      </w:r>
      <w:r w:rsidR="001603FE" w:rsidRPr="00486080">
        <w:rPr>
          <w:rFonts w:ascii="Times New Roman" w:hAnsi="Times New Roman" w:cs="Times New Roman"/>
          <w:sz w:val="28"/>
          <w:szCs w:val="28"/>
        </w:rPr>
        <w:t>.)</w:t>
      </w:r>
    </w:p>
    <w:p w:rsidR="001603FE" w:rsidRPr="00486080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03FE" w:rsidRPr="00486080">
        <w:rPr>
          <w:rFonts w:ascii="Times New Roman" w:hAnsi="Times New Roman" w:cs="Times New Roman"/>
          <w:sz w:val="28"/>
          <w:szCs w:val="28"/>
        </w:rPr>
        <w:t>где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="001603FE" w:rsidRPr="00486080">
        <w:rPr>
          <w:rFonts w:ascii="Times New Roman" w:hAnsi="Times New Roman" w:cs="Times New Roman"/>
          <w:sz w:val="28"/>
          <w:szCs w:val="28"/>
        </w:rPr>
        <w:t>H</w:t>
      </w:r>
      <w:r w:rsidR="007A5B41" w:rsidRPr="00486080">
        <w:rPr>
          <w:rFonts w:ascii="Times New Roman" w:hAnsi="Times New Roman" w:cs="Times New Roman"/>
          <w:sz w:val="28"/>
          <w:szCs w:val="28"/>
        </w:rPr>
        <w:t>св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– высота подвеса светильников, м;</w:t>
      </w: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а, в -</w:t>
      </w:r>
      <w:r w:rsidR="00B10EDA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>соответственно длина и ширина помещения, м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7A5B41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Ф</w:t>
      </w:r>
      <w:r w:rsidR="001603FE" w:rsidRPr="00486080">
        <w:rPr>
          <w:rFonts w:ascii="Times New Roman" w:hAnsi="Times New Roman" w:cs="Times New Roman"/>
          <w:sz w:val="28"/>
          <w:szCs w:val="28"/>
        </w:rPr>
        <w:t xml:space="preserve"> = </w:t>
      </w:r>
      <w:r w:rsidRPr="00486080">
        <w:rPr>
          <w:rFonts w:ascii="Times New Roman" w:hAnsi="Times New Roman" w:cs="Times New Roman"/>
          <w:sz w:val="28"/>
          <w:szCs w:val="28"/>
        </w:rPr>
        <w:t>4000</w:t>
      </w:r>
      <w:r w:rsidR="001603FE" w:rsidRPr="00486080">
        <w:rPr>
          <w:rFonts w:ascii="Times New Roman" w:hAnsi="Times New Roman" w:cs="Times New Roman"/>
          <w:sz w:val="28"/>
          <w:szCs w:val="28"/>
        </w:rPr>
        <w:t>/3*(</w:t>
      </w:r>
      <w:r w:rsidRPr="00486080">
        <w:rPr>
          <w:rFonts w:ascii="Times New Roman" w:hAnsi="Times New Roman" w:cs="Times New Roman"/>
          <w:sz w:val="28"/>
          <w:szCs w:val="28"/>
        </w:rPr>
        <w:t>200+20</w:t>
      </w:r>
      <w:r w:rsidR="001603FE" w:rsidRPr="00486080">
        <w:rPr>
          <w:rFonts w:ascii="Times New Roman" w:hAnsi="Times New Roman" w:cs="Times New Roman"/>
          <w:sz w:val="28"/>
          <w:szCs w:val="28"/>
        </w:rPr>
        <w:t>) =</w:t>
      </w:r>
      <w:r w:rsidRPr="00486080">
        <w:rPr>
          <w:rFonts w:ascii="Times New Roman" w:hAnsi="Times New Roman" w:cs="Times New Roman"/>
          <w:sz w:val="28"/>
          <w:szCs w:val="28"/>
        </w:rPr>
        <w:t>6</w:t>
      </w:r>
      <w:r w:rsidR="001603FE" w:rsidRPr="00486080">
        <w:rPr>
          <w:rFonts w:ascii="Times New Roman" w:hAnsi="Times New Roman" w:cs="Times New Roman"/>
          <w:sz w:val="28"/>
          <w:szCs w:val="28"/>
        </w:rPr>
        <w:t>,</w:t>
      </w:r>
      <w:r w:rsidRPr="00486080">
        <w:rPr>
          <w:rFonts w:ascii="Times New Roman" w:hAnsi="Times New Roman" w:cs="Times New Roman"/>
          <w:sz w:val="28"/>
          <w:szCs w:val="28"/>
        </w:rPr>
        <w:t>06</w:t>
      </w:r>
    </w:p>
    <w:p w:rsidR="00F42104" w:rsidRDefault="00F42104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FE" w:rsidRPr="00486080" w:rsidRDefault="001603FE" w:rsidP="00B10E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80">
        <w:rPr>
          <w:rFonts w:ascii="Times New Roman" w:hAnsi="Times New Roman" w:cs="Times New Roman"/>
          <w:sz w:val="28"/>
          <w:szCs w:val="28"/>
        </w:rPr>
        <w:t>Выбираются светильники полугерметические ПГ – 60, которые</w:t>
      </w:r>
      <w:r w:rsidR="00F42104">
        <w:rPr>
          <w:rFonts w:ascii="Times New Roman" w:hAnsi="Times New Roman" w:cs="Times New Roman"/>
          <w:sz w:val="28"/>
          <w:szCs w:val="28"/>
        </w:rPr>
        <w:t xml:space="preserve"> </w:t>
      </w:r>
      <w:r w:rsidRPr="00486080">
        <w:rPr>
          <w:rFonts w:ascii="Times New Roman" w:hAnsi="Times New Roman" w:cs="Times New Roman"/>
          <w:sz w:val="28"/>
          <w:szCs w:val="28"/>
        </w:rPr>
        <w:t xml:space="preserve">подвешиваются в два ряда высоте </w:t>
      </w:r>
      <w:smartTag w:uri="urn:schemas-microsoft-com:office:smarttags" w:element="metricconverter">
        <w:smartTagPr>
          <w:attr w:name="ProductID" w:val="3 м"/>
        </w:smartTagPr>
        <w:r w:rsidRPr="0048608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486080">
        <w:rPr>
          <w:rFonts w:ascii="Times New Roman" w:hAnsi="Times New Roman" w:cs="Times New Roman"/>
          <w:sz w:val="28"/>
          <w:szCs w:val="28"/>
        </w:rPr>
        <w:t xml:space="preserve"> с расстоянием между ними </w:t>
      </w:r>
      <w:smartTag w:uri="urn:schemas-microsoft-com:office:smarttags" w:element="metricconverter">
        <w:smartTagPr>
          <w:attr w:name="ProductID" w:val="5 м"/>
        </w:smartTagPr>
        <w:r w:rsidRPr="00486080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486080">
        <w:rPr>
          <w:rFonts w:ascii="Times New Roman" w:hAnsi="Times New Roman" w:cs="Times New Roman"/>
          <w:sz w:val="28"/>
          <w:szCs w:val="28"/>
        </w:rPr>
        <w:t>.</w:t>
      </w:r>
    </w:p>
    <w:p w:rsidR="001603FE" w:rsidRPr="00486080" w:rsidRDefault="001603FE" w:rsidP="00B10E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6613D" w:rsidRPr="00486080" w:rsidRDefault="00C6613D" w:rsidP="00F421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6080">
        <w:rPr>
          <w:b/>
          <w:bCs/>
          <w:sz w:val="28"/>
          <w:szCs w:val="28"/>
        </w:rPr>
        <w:t>2.8 Разработка технологической карты производства молока на МТФ на 600 голов КРС</w:t>
      </w:r>
    </w:p>
    <w:p w:rsidR="00F42104" w:rsidRDefault="00F42104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71F7" w:rsidRPr="00486080" w:rsidRDefault="00F071F7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Технологическая карта составляется для облегчения определения технико-экономических показателей либо отдельной технологической линии, включающей несколько машин, либо нескольких технологических линий, предназначенных для выполнения общей задачи, например производства молока. В этом случае в технологическую карту включаются все операции, выполняемые на ферме, как механизированные, так и ручные.</w:t>
      </w:r>
    </w:p>
    <w:p w:rsidR="00F071F7" w:rsidRPr="00486080" w:rsidRDefault="00F071F7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В первой графе технологической карты перечисляются все операции, которые необходимо выполнять для достижения поставленной цели, например получения молока. Причём одни и те же операции могут отличаться своими показателями по периодам года, в таких случаях операции записывают отдельной строкой для каждого периода года.</w:t>
      </w:r>
    </w:p>
    <w:p w:rsidR="00F071F7" w:rsidRPr="00486080" w:rsidRDefault="00F071F7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Операцию, которую выполняют две и более машины, не разбивают на две строки, а в соответствующей графе дают сведения по всем машинам.</w:t>
      </w:r>
    </w:p>
    <w:p w:rsidR="00F071F7" w:rsidRPr="00486080" w:rsidRDefault="00F071F7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В</w:t>
      </w:r>
      <w:r w:rsidR="005E4C94">
        <w:rPr>
          <w:sz w:val="28"/>
          <w:szCs w:val="28"/>
        </w:rPr>
        <w:t xml:space="preserve">торая графа-объём работ в сутки </w:t>
      </w:r>
      <w:r w:rsidRPr="00486080">
        <w:rPr>
          <w:sz w:val="28"/>
          <w:szCs w:val="28"/>
        </w:rPr>
        <w:t>вычисляется следующим образом: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71F7" w:rsidRPr="00486080" w:rsidRDefault="00F071F7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Q</w:t>
      </w:r>
      <w:r w:rsidRPr="00486080">
        <w:rPr>
          <w:sz w:val="28"/>
          <w:szCs w:val="28"/>
          <w:vertAlign w:val="subscript"/>
        </w:rPr>
        <w:t>с</w:t>
      </w:r>
      <w:r w:rsidRPr="00486080">
        <w:rPr>
          <w:sz w:val="28"/>
          <w:szCs w:val="28"/>
        </w:rPr>
        <w:t>=</w:t>
      </w:r>
      <w:r w:rsidRPr="00486080">
        <w:rPr>
          <w:sz w:val="28"/>
          <w:szCs w:val="28"/>
          <w:lang w:val="en-US"/>
        </w:rPr>
        <w:t>g</w:t>
      </w:r>
      <w:r w:rsidRPr="00486080">
        <w:rPr>
          <w:sz w:val="28"/>
          <w:szCs w:val="28"/>
          <w:vertAlign w:val="subscript"/>
          <w:lang w:val="en-US"/>
        </w:rPr>
        <w:t>i</w:t>
      </w:r>
      <w:r w:rsidRPr="00486080">
        <w:rPr>
          <w:sz w:val="28"/>
          <w:szCs w:val="28"/>
          <w:vertAlign w:val="subscript"/>
        </w:rPr>
        <w:t>*</w:t>
      </w:r>
      <w:r w:rsidRPr="00486080">
        <w:rPr>
          <w:sz w:val="28"/>
          <w:szCs w:val="28"/>
          <w:lang w:val="en-US"/>
        </w:rPr>
        <w:t>m</w:t>
      </w:r>
      <w:r w:rsidRPr="00486080">
        <w:rPr>
          <w:sz w:val="28"/>
          <w:szCs w:val="28"/>
          <w:vertAlign w:val="subscript"/>
          <w:lang w:val="en-US"/>
        </w:rPr>
        <w:t>i</w:t>
      </w:r>
      <w:r w:rsidR="00B10EDA">
        <w:rPr>
          <w:sz w:val="28"/>
          <w:szCs w:val="28"/>
          <w:vertAlign w:val="subscript"/>
        </w:rPr>
        <w:t xml:space="preserve"> </w:t>
      </w:r>
      <w:r w:rsidRPr="00486080">
        <w:rPr>
          <w:sz w:val="28"/>
          <w:szCs w:val="28"/>
        </w:rPr>
        <w:t>(2.4</w:t>
      </w:r>
      <w:r w:rsidR="00991FC5" w:rsidRPr="00486080">
        <w:rPr>
          <w:sz w:val="28"/>
          <w:szCs w:val="28"/>
        </w:rPr>
        <w:t>3</w:t>
      </w:r>
      <w:r w:rsidRPr="00486080">
        <w:rPr>
          <w:sz w:val="28"/>
          <w:szCs w:val="28"/>
        </w:rPr>
        <w:t>.)</w:t>
      </w:r>
    </w:p>
    <w:p w:rsidR="00A866C1" w:rsidRDefault="00A866C1" w:rsidP="00B10EDA">
      <w:pPr>
        <w:spacing w:line="360" w:lineRule="auto"/>
        <w:ind w:firstLine="709"/>
        <w:jc w:val="both"/>
        <w:rPr>
          <w:sz w:val="28"/>
          <w:szCs w:val="28"/>
        </w:rPr>
      </w:pP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где </w:t>
      </w:r>
      <w:r w:rsidRPr="00486080">
        <w:rPr>
          <w:sz w:val="28"/>
          <w:szCs w:val="28"/>
          <w:lang w:val="en-US"/>
        </w:rPr>
        <w:t>g</w:t>
      </w:r>
      <w:r w:rsidRPr="00486080">
        <w:rPr>
          <w:sz w:val="28"/>
          <w:szCs w:val="28"/>
          <w:vertAlign w:val="subscript"/>
          <w:lang w:val="en-US"/>
        </w:rPr>
        <w:t>i</w:t>
      </w:r>
      <w:r w:rsidRPr="00486080">
        <w:rPr>
          <w:sz w:val="28"/>
          <w:szCs w:val="28"/>
        </w:rPr>
        <w:t xml:space="preserve">-норма потребления данного вида корма согласно рациону в сутки на одно животное в сутки на одно животное </w:t>
      </w:r>
      <w:r w:rsidRPr="00486080">
        <w:rPr>
          <w:sz w:val="28"/>
          <w:szCs w:val="28"/>
          <w:lang w:val="en-US"/>
        </w:rPr>
        <w:t>i</w:t>
      </w:r>
      <w:r w:rsidRPr="00486080">
        <w:rPr>
          <w:sz w:val="28"/>
          <w:szCs w:val="28"/>
        </w:rPr>
        <w:t>-й половозрастной группы;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  <w:lang w:val="en-US"/>
        </w:rPr>
        <w:t>mi</w:t>
      </w:r>
      <w:r w:rsidRPr="00486080">
        <w:rPr>
          <w:sz w:val="28"/>
          <w:szCs w:val="28"/>
        </w:rPr>
        <w:t xml:space="preserve">- количество животных в </w:t>
      </w:r>
      <w:r w:rsidRPr="00486080">
        <w:rPr>
          <w:sz w:val="28"/>
          <w:szCs w:val="28"/>
          <w:lang w:val="en-US"/>
        </w:rPr>
        <w:t>i</w:t>
      </w:r>
      <w:r w:rsidRPr="00486080">
        <w:rPr>
          <w:sz w:val="28"/>
          <w:szCs w:val="28"/>
        </w:rPr>
        <w:t xml:space="preserve">-й половозрастной группе. 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По этой же формуле определяется расход воды и выход навоза, где нормы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  <w:lang w:val="en-US"/>
        </w:rPr>
        <w:t>g</w:t>
      </w:r>
      <w:r w:rsidRPr="00486080">
        <w:rPr>
          <w:sz w:val="28"/>
          <w:szCs w:val="28"/>
          <w:vertAlign w:val="subscript"/>
          <w:lang w:val="en-US"/>
        </w:rPr>
        <w:t>i</w:t>
      </w:r>
      <w:r w:rsidRPr="00486080">
        <w:rPr>
          <w:sz w:val="28"/>
          <w:szCs w:val="28"/>
        </w:rPr>
        <w:t xml:space="preserve"> определяются по соответствующим зоотехническим таблицам.</w:t>
      </w:r>
      <w:r w:rsidR="00B10EDA">
        <w:rPr>
          <w:sz w:val="28"/>
          <w:szCs w:val="28"/>
        </w:rPr>
        <w:t xml:space="preserve"> 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Объём работ, связанных с обработкой конечной продукции, зависит от сезонности, регулярности покрытия маточного поголовья и сдачи производственной продукции. 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Количество часов работы машины в сутки определяется по формуле:</w:t>
      </w:r>
    </w:p>
    <w:p w:rsidR="00A866C1" w:rsidRDefault="00A866C1" w:rsidP="00B10EDA">
      <w:pPr>
        <w:spacing w:line="360" w:lineRule="auto"/>
        <w:ind w:firstLine="709"/>
        <w:jc w:val="both"/>
        <w:rPr>
          <w:sz w:val="28"/>
          <w:szCs w:val="28"/>
        </w:rPr>
      </w:pP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  <w:lang w:val="en-US"/>
        </w:rPr>
        <w:t>t</w:t>
      </w:r>
      <w:r w:rsidRPr="00486080">
        <w:rPr>
          <w:sz w:val="28"/>
          <w:szCs w:val="28"/>
          <w:vertAlign w:val="subscript"/>
          <w:lang w:val="en-US"/>
        </w:rPr>
        <w:t>c</w:t>
      </w:r>
      <w:r w:rsidRPr="00486080">
        <w:rPr>
          <w:sz w:val="28"/>
          <w:szCs w:val="28"/>
        </w:rPr>
        <w:t>=</w:t>
      </w:r>
      <w:r w:rsidRPr="00486080">
        <w:rPr>
          <w:sz w:val="28"/>
          <w:szCs w:val="28"/>
          <w:lang w:val="en-US"/>
        </w:rPr>
        <w:t>Q</w:t>
      </w:r>
      <w:r w:rsidRPr="00486080">
        <w:rPr>
          <w:sz w:val="28"/>
          <w:szCs w:val="28"/>
          <w:vertAlign w:val="subscript"/>
          <w:lang w:val="en-US"/>
        </w:rPr>
        <w:t>c</w:t>
      </w:r>
      <w:r w:rsidRPr="00486080">
        <w:rPr>
          <w:sz w:val="28"/>
          <w:szCs w:val="28"/>
        </w:rPr>
        <w:t>/</w:t>
      </w:r>
      <w:r w:rsidRPr="00486080">
        <w:rPr>
          <w:sz w:val="28"/>
          <w:szCs w:val="28"/>
          <w:lang w:val="en-US"/>
        </w:rPr>
        <w:t>G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(2.4</w:t>
      </w:r>
      <w:r w:rsidR="00991FC5" w:rsidRPr="00486080">
        <w:rPr>
          <w:sz w:val="28"/>
          <w:szCs w:val="28"/>
        </w:rPr>
        <w:t>4</w:t>
      </w:r>
      <w:r w:rsidRPr="00486080">
        <w:rPr>
          <w:sz w:val="28"/>
          <w:szCs w:val="28"/>
        </w:rPr>
        <w:t>.)</w:t>
      </w:r>
      <w:r w:rsidR="00B10EDA">
        <w:rPr>
          <w:sz w:val="28"/>
          <w:szCs w:val="28"/>
        </w:rPr>
        <w:t xml:space="preserve"> </w:t>
      </w:r>
    </w:p>
    <w:p w:rsidR="00A866C1" w:rsidRDefault="00A866C1" w:rsidP="00B10EDA">
      <w:pPr>
        <w:spacing w:line="360" w:lineRule="auto"/>
        <w:ind w:firstLine="709"/>
        <w:jc w:val="both"/>
        <w:rPr>
          <w:sz w:val="28"/>
          <w:szCs w:val="28"/>
        </w:rPr>
      </w:pP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где </w:t>
      </w:r>
      <w:r w:rsidRPr="00486080">
        <w:rPr>
          <w:sz w:val="28"/>
          <w:szCs w:val="28"/>
          <w:lang w:val="en-US"/>
        </w:rPr>
        <w:t>G</w:t>
      </w:r>
      <w:r w:rsidRPr="00486080">
        <w:rPr>
          <w:sz w:val="28"/>
          <w:szCs w:val="28"/>
        </w:rPr>
        <w:t>-часовая производительность машины.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Количество часов работы машины в год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  <w:lang w:val="en-US"/>
        </w:rPr>
        <w:t>t</w:t>
      </w:r>
      <w:r w:rsidRPr="00486080">
        <w:rPr>
          <w:sz w:val="28"/>
          <w:szCs w:val="28"/>
          <w:vertAlign w:val="subscript"/>
          <w:lang w:val="en-US"/>
        </w:rPr>
        <w:t>r</w:t>
      </w:r>
      <w:r w:rsidRPr="00486080">
        <w:rPr>
          <w:sz w:val="28"/>
          <w:szCs w:val="28"/>
        </w:rPr>
        <w:t>=</w:t>
      </w:r>
      <w:r w:rsidRPr="00486080">
        <w:rPr>
          <w:sz w:val="28"/>
          <w:szCs w:val="28"/>
          <w:lang w:val="en-US"/>
        </w:rPr>
        <w:t>t</w:t>
      </w:r>
      <w:r w:rsidRPr="00486080">
        <w:rPr>
          <w:sz w:val="28"/>
          <w:szCs w:val="28"/>
          <w:vertAlign w:val="subscript"/>
          <w:lang w:val="en-US"/>
        </w:rPr>
        <w:t>c</w:t>
      </w:r>
      <w:r w:rsidRPr="00486080">
        <w:rPr>
          <w:sz w:val="28"/>
          <w:szCs w:val="28"/>
          <w:lang w:val="en-US"/>
        </w:rPr>
        <w:t>D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(2.4</w:t>
      </w:r>
      <w:r w:rsidR="00991FC5" w:rsidRPr="00486080">
        <w:rPr>
          <w:sz w:val="28"/>
          <w:szCs w:val="28"/>
        </w:rPr>
        <w:t>5</w:t>
      </w:r>
      <w:r w:rsidRPr="00486080">
        <w:rPr>
          <w:sz w:val="28"/>
          <w:szCs w:val="28"/>
        </w:rPr>
        <w:t>.)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где D-количество дней работы машины в течение года.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Количество операторов, обслуживающих машину, указывается в технической характеристике машины. Если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работа организуется в две смены, в графу «количество операторов» ставится удвоенное число людей.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Затраты труда в сутки: </w:t>
      </w:r>
      <w:r w:rsidRPr="00486080">
        <w:rPr>
          <w:sz w:val="28"/>
          <w:szCs w:val="28"/>
          <w:lang w:val="en-US"/>
        </w:rPr>
        <w:t>T</w:t>
      </w:r>
      <w:r w:rsidRPr="00486080">
        <w:rPr>
          <w:sz w:val="28"/>
          <w:szCs w:val="28"/>
          <w:vertAlign w:val="subscript"/>
          <w:lang w:val="en-US"/>
        </w:rPr>
        <w:t>c</w:t>
      </w:r>
      <w:r w:rsidRPr="00486080">
        <w:rPr>
          <w:sz w:val="28"/>
          <w:szCs w:val="28"/>
        </w:rPr>
        <w:t>=</w:t>
      </w:r>
      <w:r w:rsidRPr="00486080">
        <w:rPr>
          <w:sz w:val="28"/>
          <w:szCs w:val="28"/>
          <w:lang w:val="en-US"/>
        </w:rPr>
        <w:t>t</w:t>
      </w:r>
      <w:r w:rsidRPr="00486080">
        <w:rPr>
          <w:sz w:val="28"/>
          <w:szCs w:val="28"/>
          <w:vertAlign w:val="subscript"/>
          <w:lang w:val="en-US"/>
        </w:rPr>
        <w:t>c</w:t>
      </w:r>
      <w:r w:rsidRPr="00486080">
        <w:rPr>
          <w:sz w:val="28"/>
          <w:szCs w:val="28"/>
          <w:lang w:val="en-US"/>
        </w:rPr>
        <w:t>n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(2.4</w:t>
      </w:r>
      <w:r w:rsidR="00991FC5" w:rsidRPr="00486080">
        <w:rPr>
          <w:sz w:val="28"/>
          <w:szCs w:val="28"/>
        </w:rPr>
        <w:t>6</w:t>
      </w:r>
      <w:r w:rsidRPr="00486080">
        <w:rPr>
          <w:sz w:val="28"/>
          <w:szCs w:val="28"/>
        </w:rPr>
        <w:t xml:space="preserve">.) 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где </w:t>
      </w:r>
      <w:r w:rsidRPr="00486080">
        <w:rPr>
          <w:sz w:val="28"/>
          <w:szCs w:val="28"/>
          <w:lang w:val="en-US"/>
        </w:rPr>
        <w:t>n</w:t>
      </w:r>
      <w:r w:rsidRPr="00486080">
        <w:rPr>
          <w:sz w:val="28"/>
          <w:szCs w:val="28"/>
        </w:rPr>
        <w:t>- количество операторов.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Затраты труда в год: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  <w:lang w:val="en-US"/>
        </w:rPr>
        <w:t>T</w:t>
      </w:r>
      <w:r w:rsidRPr="00486080">
        <w:rPr>
          <w:sz w:val="28"/>
          <w:szCs w:val="28"/>
          <w:vertAlign w:val="subscript"/>
          <w:lang w:val="en-US"/>
        </w:rPr>
        <w:t>r</w:t>
      </w:r>
      <w:r w:rsidRPr="00486080">
        <w:rPr>
          <w:sz w:val="28"/>
          <w:szCs w:val="28"/>
        </w:rPr>
        <w:t>=</w:t>
      </w:r>
      <w:r w:rsidRPr="00486080">
        <w:rPr>
          <w:sz w:val="28"/>
          <w:szCs w:val="28"/>
          <w:lang w:val="en-US"/>
        </w:rPr>
        <w:t>T</w:t>
      </w:r>
      <w:r w:rsidRPr="00486080">
        <w:rPr>
          <w:sz w:val="28"/>
          <w:szCs w:val="28"/>
          <w:vertAlign w:val="subscript"/>
          <w:lang w:val="en-US"/>
        </w:rPr>
        <w:t>c</w:t>
      </w:r>
      <w:r w:rsidRPr="00486080">
        <w:rPr>
          <w:sz w:val="28"/>
          <w:szCs w:val="28"/>
          <w:lang w:val="en-US"/>
        </w:rPr>
        <w:t>D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(2.4</w:t>
      </w:r>
      <w:r w:rsidR="00991FC5" w:rsidRPr="00486080">
        <w:rPr>
          <w:sz w:val="28"/>
          <w:szCs w:val="28"/>
        </w:rPr>
        <w:t>7</w:t>
      </w:r>
      <w:r w:rsidRPr="00486080">
        <w:rPr>
          <w:sz w:val="28"/>
          <w:szCs w:val="28"/>
        </w:rPr>
        <w:t>.)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Количество машин и оборудования определяется в зависимости от их места в технологии производства продуктов животноводства. Например, при привязном содержании КРС в станках невозможно обойтись одной-двумя поилками, так как животные ограничены в передвижении. 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Определение эксплуатационных затрат производится по формуле:</w:t>
      </w:r>
    </w:p>
    <w:p w:rsidR="00A866C1" w:rsidRDefault="00A866C1" w:rsidP="00B10EDA">
      <w:pPr>
        <w:spacing w:line="360" w:lineRule="auto"/>
        <w:ind w:firstLine="709"/>
        <w:jc w:val="both"/>
        <w:rPr>
          <w:sz w:val="28"/>
          <w:szCs w:val="28"/>
        </w:rPr>
      </w:pP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Э=З+Т+А+Р+П</w:t>
      </w:r>
      <w:r w:rsidRPr="00486080">
        <w:rPr>
          <w:sz w:val="28"/>
          <w:szCs w:val="28"/>
          <w:vertAlign w:val="subscript"/>
        </w:rPr>
        <w:t>р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(2.</w:t>
      </w:r>
      <w:r w:rsidR="00991FC5" w:rsidRPr="00486080">
        <w:rPr>
          <w:sz w:val="28"/>
          <w:szCs w:val="28"/>
        </w:rPr>
        <w:t>48</w:t>
      </w:r>
      <w:r w:rsidRPr="00486080">
        <w:rPr>
          <w:sz w:val="28"/>
          <w:szCs w:val="28"/>
        </w:rPr>
        <w:t>.)</w:t>
      </w:r>
    </w:p>
    <w:p w:rsidR="00A866C1" w:rsidRDefault="00A866C1" w:rsidP="00B10EDA">
      <w:pPr>
        <w:spacing w:line="360" w:lineRule="auto"/>
        <w:ind w:firstLine="709"/>
        <w:jc w:val="both"/>
        <w:rPr>
          <w:sz w:val="28"/>
          <w:szCs w:val="28"/>
        </w:rPr>
      </w:pP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где З- зарплата обслуживающего персонала, Т- стоимость топлива и электроэнергии, А-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отчисления на амортизацию, Р- ремонт и обслуживание машины, П</w:t>
      </w:r>
      <w:r w:rsidRPr="00486080">
        <w:rPr>
          <w:sz w:val="28"/>
          <w:szCs w:val="28"/>
          <w:vertAlign w:val="subscript"/>
        </w:rPr>
        <w:t>р</w:t>
      </w:r>
      <w:r w:rsidRPr="00486080">
        <w:rPr>
          <w:sz w:val="28"/>
          <w:szCs w:val="28"/>
        </w:rPr>
        <w:t xml:space="preserve">- прочие прямые затраты. 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Затраты на амортизационные и ремонтные отчисления определяется из выражения :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А+Р=Б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руб.,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(2.</w:t>
      </w:r>
      <w:r w:rsidR="00991FC5" w:rsidRPr="00486080">
        <w:rPr>
          <w:sz w:val="28"/>
          <w:szCs w:val="28"/>
        </w:rPr>
        <w:t>49</w:t>
      </w:r>
      <w:r w:rsidRPr="00486080">
        <w:rPr>
          <w:sz w:val="28"/>
          <w:szCs w:val="28"/>
        </w:rPr>
        <w:t>.)</w:t>
      </w:r>
    </w:p>
    <w:p w:rsidR="00F071F7" w:rsidRPr="00486080" w:rsidRDefault="00F071F7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где а и р –процент отчислений на амортизацию и ремонт соответственно. Расход электроэнергии </w:t>
      </w:r>
      <w:r w:rsidRPr="00486080">
        <w:rPr>
          <w:sz w:val="28"/>
          <w:szCs w:val="28"/>
          <w:lang w:val="en-US"/>
        </w:rPr>
        <w:t>W</w:t>
      </w:r>
      <w:r w:rsidRPr="00486080">
        <w:rPr>
          <w:sz w:val="28"/>
          <w:szCs w:val="28"/>
        </w:rPr>
        <w:t>=</w:t>
      </w:r>
      <w:r w:rsidRPr="00486080">
        <w:rPr>
          <w:sz w:val="28"/>
          <w:szCs w:val="28"/>
          <w:lang w:val="en-US"/>
        </w:rPr>
        <w:t>Nt</w:t>
      </w:r>
      <w:r w:rsidRPr="00486080">
        <w:rPr>
          <w:sz w:val="28"/>
          <w:szCs w:val="28"/>
          <w:vertAlign w:val="subscript"/>
        </w:rPr>
        <w:t>г</w:t>
      </w:r>
      <w:r w:rsidRPr="00486080">
        <w:rPr>
          <w:sz w:val="28"/>
          <w:szCs w:val="28"/>
        </w:rPr>
        <w:t>. Расход топлива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  <w:lang w:val="en-US"/>
        </w:rPr>
        <w:t>W</w:t>
      </w:r>
      <w:r w:rsidRPr="00486080">
        <w:rPr>
          <w:sz w:val="28"/>
          <w:szCs w:val="28"/>
          <w:vertAlign w:val="subscript"/>
          <w:lang w:val="en-US"/>
        </w:rPr>
        <w:t>T</w:t>
      </w:r>
      <w:r w:rsidRPr="00486080">
        <w:rPr>
          <w:sz w:val="28"/>
          <w:szCs w:val="28"/>
        </w:rPr>
        <w:t>=</w:t>
      </w:r>
      <w:r w:rsidRPr="00486080">
        <w:rPr>
          <w:sz w:val="28"/>
          <w:szCs w:val="28"/>
          <w:lang w:val="en-US"/>
        </w:rPr>
        <w:t>Ng</w:t>
      </w:r>
      <w:r w:rsidRPr="00486080">
        <w:rPr>
          <w:sz w:val="28"/>
          <w:szCs w:val="28"/>
          <w:vertAlign w:val="subscript"/>
          <w:lang w:val="en-US"/>
        </w:rPr>
        <w:t>T</w:t>
      </w:r>
      <w:r w:rsidRPr="00486080">
        <w:rPr>
          <w:sz w:val="28"/>
          <w:szCs w:val="28"/>
          <w:lang w:val="en-US"/>
        </w:rPr>
        <w:t>t</w:t>
      </w:r>
      <w:r w:rsidRPr="00486080">
        <w:rPr>
          <w:sz w:val="28"/>
          <w:szCs w:val="28"/>
        </w:rPr>
        <w:t>, где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  <w:lang w:val="en-US"/>
        </w:rPr>
        <w:t>g</w:t>
      </w:r>
      <w:r w:rsidRPr="00486080">
        <w:rPr>
          <w:sz w:val="28"/>
          <w:szCs w:val="28"/>
          <w:vertAlign w:val="subscript"/>
          <w:lang w:val="en-US"/>
        </w:rPr>
        <w:t>T</w:t>
      </w:r>
      <w:r w:rsidRPr="00486080">
        <w:rPr>
          <w:sz w:val="28"/>
          <w:szCs w:val="28"/>
        </w:rPr>
        <w:t>- удельный расход топлива, кг/кВт ч. Стоимость электроэнергии или топлива Тз=</w:t>
      </w:r>
      <w:r w:rsidRPr="00486080">
        <w:rPr>
          <w:sz w:val="28"/>
          <w:szCs w:val="28"/>
          <w:lang w:val="en-US"/>
        </w:rPr>
        <w:t>Wi</w:t>
      </w:r>
      <w:r w:rsidRPr="00486080">
        <w:rPr>
          <w:sz w:val="28"/>
          <w:szCs w:val="28"/>
        </w:rPr>
        <w:t xml:space="preserve">, где </w:t>
      </w:r>
      <w:r w:rsidRPr="00486080">
        <w:rPr>
          <w:sz w:val="28"/>
          <w:szCs w:val="28"/>
          <w:lang w:val="en-US"/>
        </w:rPr>
        <w:t>i</w:t>
      </w:r>
      <w:r w:rsidRPr="00486080">
        <w:rPr>
          <w:sz w:val="28"/>
          <w:szCs w:val="28"/>
        </w:rPr>
        <w:t xml:space="preserve">-кВт ч. или </w:t>
      </w:r>
      <w:smartTag w:uri="urn:schemas-microsoft-com:office:smarttags" w:element="metricconverter">
        <w:smartTagPr>
          <w:attr w:name="ProductID" w:val="1 кг"/>
        </w:smartTagPr>
        <w:r w:rsidRPr="00486080">
          <w:rPr>
            <w:sz w:val="28"/>
            <w:szCs w:val="28"/>
          </w:rPr>
          <w:t>1 кг</w:t>
        </w:r>
      </w:smartTag>
      <w:r w:rsidRPr="00486080">
        <w:rPr>
          <w:sz w:val="28"/>
          <w:szCs w:val="28"/>
        </w:rPr>
        <w:t>. топлива. Годовая зарплата обслуживающего персонала определяется исходя из тарифной ставки оператора соответствующего разряда З</w:t>
      </w:r>
      <w:r w:rsidRPr="00486080">
        <w:rPr>
          <w:sz w:val="28"/>
          <w:szCs w:val="28"/>
          <w:vertAlign w:val="subscript"/>
        </w:rPr>
        <w:t xml:space="preserve">ч </w:t>
      </w:r>
      <w:r w:rsidRPr="00486080">
        <w:rPr>
          <w:sz w:val="28"/>
          <w:szCs w:val="28"/>
        </w:rPr>
        <w:t>, и количества часов работы оператора в году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  <w:lang w:val="en-US"/>
        </w:rPr>
        <w:t>t</w:t>
      </w:r>
      <w:r w:rsidRPr="00486080">
        <w:rPr>
          <w:sz w:val="28"/>
          <w:szCs w:val="28"/>
          <w:vertAlign w:val="subscript"/>
        </w:rPr>
        <w:t>г</w:t>
      </w:r>
      <w:r w:rsidRPr="00486080">
        <w:rPr>
          <w:sz w:val="28"/>
          <w:szCs w:val="28"/>
        </w:rPr>
        <w:t>: З=З</w:t>
      </w:r>
      <w:r w:rsidRPr="00486080">
        <w:rPr>
          <w:sz w:val="28"/>
          <w:szCs w:val="28"/>
          <w:vertAlign w:val="subscript"/>
        </w:rPr>
        <w:t>ч</w:t>
      </w:r>
      <w:r w:rsidRPr="00486080">
        <w:rPr>
          <w:sz w:val="28"/>
          <w:szCs w:val="28"/>
          <w:lang w:val="en-US"/>
        </w:rPr>
        <w:t>t</w:t>
      </w:r>
      <w:r w:rsidRPr="00486080">
        <w:rPr>
          <w:sz w:val="28"/>
          <w:szCs w:val="28"/>
          <w:vertAlign w:val="subscript"/>
        </w:rPr>
        <w:t>г</w:t>
      </w:r>
      <w:r w:rsidRPr="00486080">
        <w:rPr>
          <w:sz w:val="28"/>
          <w:szCs w:val="28"/>
        </w:rPr>
        <w:t xml:space="preserve"> .</w:t>
      </w:r>
    </w:p>
    <w:p w:rsidR="00F071F7" w:rsidRPr="00486080" w:rsidRDefault="00F071F7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К прочим прямым затратам относится стоимость различных расходуемых материалов: соломы, полиэтиленовой плёнки при силосовании кормов или укрытия буртов, упаковочного материала и т.п. </w:t>
      </w:r>
    </w:p>
    <w:p w:rsidR="00F071F7" w:rsidRPr="00486080" w:rsidRDefault="00F071F7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Затем по формулам подсчитываются удельные затраты труда на единицу производственной продукции животноводства, удельные эксплуатационные и приведенные затраты. Если появится необходимость, последний показатель определяется с учётом капвложений на строительную часть.</w:t>
      </w:r>
    </w:p>
    <w:p w:rsidR="00141C1C" w:rsidRPr="00486080" w:rsidRDefault="00A866C1" w:rsidP="00A866C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41C1C" w:rsidRPr="00486080">
        <w:rPr>
          <w:b/>
          <w:bCs/>
          <w:color w:val="000000"/>
          <w:sz w:val="28"/>
          <w:szCs w:val="28"/>
        </w:rPr>
        <w:t>ГЛАВА 3</w:t>
      </w:r>
      <w:r>
        <w:rPr>
          <w:b/>
          <w:bCs/>
          <w:color w:val="000000"/>
          <w:sz w:val="28"/>
          <w:szCs w:val="28"/>
        </w:rPr>
        <w:t xml:space="preserve">. </w:t>
      </w:r>
      <w:r w:rsidR="00141C1C" w:rsidRPr="00486080">
        <w:rPr>
          <w:b/>
          <w:bCs/>
          <w:color w:val="000000"/>
          <w:sz w:val="28"/>
          <w:szCs w:val="28"/>
        </w:rPr>
        <w:t>ЭКОНОМИЧЕСКИЙ ЭФФЕКТ ПРОЕКТА «ОРГАНИЗАЦИЯ ПРОИЗВОДСТВА МОЛОКА НА МТФ НА 600 ГОЛОВ КРС</w:t>
      </w:r>
      <w:r w:rsidR="00121C6A" w:rsidRPr="00486080">
        <w:rPr>
          <w:b/>
          <w:bCs/>
          <w:color w:val="000000"/>
          <w:sz w:val="28"/>
          <w:szCs w:val="28"/>
        </w:rPr>
        <w:t>»</w:t>
      </w:r>
    </w:p>
    <w:p w:rsidR="00141C1C" w:rsidRPr="00486080" w:rsidRDefault="00141C1C" w:rsidP="00A866C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41C1C" w:rsidRPr="00486080" w:rsidRDefault="00141C1C" w:rsidP="00A866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6080">
        <w:rPr>
          <w:b/>
          <w:bCs/>
          <w:color w:val="000000"/>
          <w:sz w:val="28"/>
          <w:szCs w:val="28"/>
        </w:rPr>
        <w:t>3.1 Анализ уровня механизации работы производства молока на МТФ на 600 голов КРС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D4DBB" w:rsidRPr="00486080" w:rsidRDefault="002D4DBB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В настоящее время в молочном скотоводстве республики преобладает привязной способ содержания коров с необходимостью выполнения многочисленных ручных операций (раздача кормов, уборка навоза и т.п.). Анализ структуры затрат при такой технологии показывает, что из 8,5 минут, затрачиваемых на обслуживание одной коровы, более половины уходит на операции, не связанные непосредственно с доением.</w:t>
      </w:r>
    </w:p>
    <w:p w:rsidR="002D4DBB" w:rsidRPr="00486080" w:rsidRDefault="002D4DBB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 xml:space="preserve">Для доения используются морально устаревшие установки линейного типа в молокопровод или переносные ведра. Молоко перемещают по трубопроводу длиной как минимум </w:t>
      </w:r>
      <w:smartTag w:uri="urn:schemas-microsoft-com:office:smarttags" w:element="metricconverter">
        <w:smartTagPr>
          <w:attr w:name="ProductID" w:val="50 м"/>
        </w:smartTagPr>
        <w:r w:rsidRPr="00486080">
          <w:rPr>
            <w:sz w:val="28"/>
            <w:szCs w:val="28"/>
          </w:rPr>
          <w:t>50 м</w:t>
        </w:r>
      </w:smartTag>
      <w:r w:rsidRPr="00486080">
        <w:rPr>
          <w:sz w:val="28"/>
          <w:szCs w:val="28"/>
        </w:rPr>
        <w:t xml:space="preserve">. Для его промывки требуется </w:t>
      </w:r>
      <w:smartTag w:uri="urn:schemas-microsoft-com:office:smarttags" w:element="metricconverter">
        <w:smartTagPr>
          <w:attr w:name="ProductID" w:val="40 л"/>
        </w:smartTagPr>
        <w:r w:rsidRPr="00486080">
          <w:rPr>
            <w:sz w:val="28"/>
            <w:szCs w:val="28"/>
          </w:rPr>
          <w:t>40 л</w:t>
        </w:r>
      </w:smartTag>
      <w:r w:rsidRPr="00486080">
        <w:rPr>
          <w:sz w:val="28"/>
          <w:szCs w:val="28"/>
        </w:rPr>
        <w:t xml:space="preserve"> моющего раствора подогретого до 60°. Удержать требуемую температуру моющего раствора, циркулирующего по 140 метровому контуру практически невозможно.</w:t>
      </w:r>
    </w:p>
    <w:p w:rsidR="002D4DBB" w:rsidRPr="00486080" w:rsidRDefault="002D4DBB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Доение в стойловом помещении, большая протяженность коммуникаций, наличие вертикальных участков, большое количество соединений, хранение в резервуарах-охладителях открытого типа приводят к значительным потерям ценных компонентов молока, увеличению его бактериальной обсемененности.</w:t>
      </w:r>
    </w:p>
    <w:p w:rsidR="002D4DBB" w:rsidRPr="00486080" w:rsidRDefault="002D4DBB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Принимая во внимание среднее время обслуживания одной коровы и регламентированную правилами машинного доения длительность одной дойки получаем, что доярка может качественно выдоить не более 30 коров.</w:t>
      </w:r>
    </w:p>
    <w:p w:rsidR="002D4DBB" w:rsidRPr="00486080" w:rsidRDefault="002D4DBB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Вместе с тем, как показали проведенные нами в ряде хозяйств эргономические исследования, затраты времени не отражают всей фактической нагрузки на персонал. Более точными показателями являются затраты энергии на выполнение той или иной работы и ее интенсивность.</w:t>
      </w:r>
    </w:p>
    <w:p w:rsidR="00A866C1" w:rsidRDefault="00A866C1" w:rsidP="00B10EDA">
      <w:pPr>
        <w:spacing w:line="360" w:lineRule="auto"/>
        <w:ind w:firstLine="709"/>
        <w:jc w:val="both"/>
        <w:rPr>
          <w:sz w:val="28"/>
          <w:szCs w:val="28"/>
        </w:rPr>
      </w:pPr>
    </w:p>
    <w:p w:rsidR="009C34D9" w:rsidRPr="00486080" w:rsidRDefault="009C34D9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Таблица 3.1</w:t>
      </w:r>
    </w:p>
    <w:p w:rsidR="009C34D9" w:rsidRPr="00486080" w:rsidRDefault="009C34D9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Затраты энергии на выполнение ручных операций при различных способах содержания</w:t>
      </w:r>
    </w:p>
    <w:tbl>
      <w:tblPr>
        <w:tblW w:w="8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814"/>
        <w:gridCol w:w="1190"/>
        <w:gridCol w:w="1289"/>
        <w:gridCol w:w="993"/>
        <w:gridCol w:w="1141"/>
        <w:gridCol w:w="1349"/>
      </w:tblGrid>
      <w:tr w:rsidR="009C34D9" w:rsidRPr="00A866C1" w:rsidTr="005E4C94">
        <w:trPr>
          <w:trHeight w:val="585"/>
          <w:jc w:val="center"/>
        </w:trPr>
        <w:tc>
          <w:tcPr>
            <w:tcW w:w="2006" w:type="dxa"/>
            <w:vMerge w:val="restart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b/>
                <w:sz w:val="20"/>
              </w:rPr>
            </w:pPr>
            <w:r w:rsidRPr="00A866C1">
              <w:rPr>
                <w:b/>
                <w:sz w:val="20"/>
              </w:rPr>
              <w:t>Наименование и способы выполнения операций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</w:tcPr>
          <w:p w:rsidR="009C34D9" w:rsidRPr="00A866C1" w:rsidRDefault="009C34D9" w:rsidP="00A866C1">
            <w:pPr>
              <w:spacing w:line="360" w:lineRule="auto"/>
              <w:jc w:val="center"/>
              <w:rPr>
                <w:b/>
                <w:sz w:val="20"/>
              </w:rPr>
            </w:pPr>
            <w:r w:rsidRPr="00A866C1">
              <w:rPr>
                <w:b/>
                <w:sz w:val="20"/>
              </w:rPr>
              <w:t>Удельные затраты энергии,кДж/мин</w:t>
            </w:r>
          </w:p>
        </w:tc>
        <w:tc>
          <w:tcPr>
            <w:tcW w:w="3483" w:type="dxa"/>
            <w:gridSpan w:val="3"/>
            <w:tcBorders>
              <w:bottom w:val="single" w:sz="4" w:space="0" w:color="auto"/>
            </w:tcBorders>
          </w:tcPr>
          <w:p w:rsidR="009C34D9" w:rsidRPr="00A866C1" w:rsidRDefault="009C34D9" w:rsidP="00A866C1">
            <w:pPr>
              <w:spacing w:line="360" w:lineRule="auto"/>
              <w:jc w:val="center"/>
              <w:rPr>
                <w:b/>
                <w:sz w:val="20"/>
              </w:rPr>
            </w:pPr>
            <w:r w:rsidRPr="00A866C1">
              <w:rPr>
                <w:b/>
                <w:sz w:val="20"/>
              </w:rPr>
              <w:t>Затраты энергии в сутки на 1 гол.,кДж</w:t>
            </w:r>
          </w:p>
        </w:tc>
      </w:tr>
      <w:tr w:rsidR="009C34D9" w:rsidRPr="00A866C1" w:rsidTr="005E4C94">
        <w:trPr>
          <w:trHeight w:val="705"/>
          <w:jc w:val="center"/>
        </w:trPr>
        <w:tc>
          <w:tcPr>
            <w:tcW w:w="2006" w:type="dxa"/>
            <w:vMerge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9C34D9" w:rsidRPr="00A866C1" w:rsidRDefault="009C34D9" w:rsidP="00A866C1">
            <w:pPr>
              <w:spacing w:line="360" w:lineRule="auto"/>
              <w:jc w:val="center"/>
              <w:rPr>
                <w:b/>
                <w:sz w:val="20"/>
              </w:rPr>
            </w:pPr>
            <w:r w:rsidRPr="00A866C1">
              <w:rPr>
                <w:b/>
                <w:sz w:val="20"/>
              </w:rPr>
              <w:t>привязное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9C34D9" w:rsidRPr="00A866C1" w:rsidRDefault="009C34D9" w:rsidP="00A866C1">
            <w:pPr>
              <w:spacing w:line="360" w:lineRule="auto"/>
              <w:jc w:val="center"/>
              <w:rPr>
                <w:b/>
                <w:sz w:val="20"/>
              </w:rPr>
            </w:pPr>
            <w:r w:rsidRPr="00A866C1">
              <w:rPr>
                <w:b/>
                <w:sz w:val="20"/>
              </w:rPr>
              <w:t>беспривязно-боксовое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9C34D9" w:rsidRPr="00A866C1" w:rsidRDefault="009C34D9" w:rsidP="00A866C1">
            <w:pPr>
              <w:spacing w:line="360" w:lineRule="auto"/>
              <w:jc w:val="center"/>
              <w:rPr>
                <w:b/>
                <w:sz w:val="20"/>
              </w:rPr>
            </w:pPr>
            <w:r w:rsidRPr="00A866C1">
              <w:rPr>
                <w:b/>
                <w:sz w:val="20"/>
              </w:rPr>
              <w:t>на глубокой подстилке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34D9" w:rsidRPr="00A866C1" w:rsidRDefault="009C34D9" w:rsidP="00A866C1">
            <w:pPr>
              <w:spacing w:line="360" w:lineRule="auto"/>
              <w:jc w:val="center"/>
              <w:rPr>
                <w:b/>
                <w:sz w:val="20"/>
              </w:rPr>
            </w:pPr>
            <w:r w:rsidRPr="00A866C1">
              <w:rPr>
                <w:b/>
                <w:sz w:val="20"/>
              </w:rPr>
              <w:t>привязное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9C34D9" w:rsidRPr="00A866C1" w:rsidRDefault="009C34D9" w:rsidP="00A866C1">
            <w:pPr>
              <w:spacing w:line="360" w:lineRule="auto"/>
              <w:jc w:val="center"/>
              <w:rPr>
                <w:b/>
                <w:sz w:val="20"/>
              </w:rPr>
            </w:pPr>
            <w:r w:rsidRPr="00A866C1">
              <w:rPr>
                <w:b/>
                <w:sz w:val="20"/>
              </w:rPr>
              <w:t>беспривязно-боксовое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C34D9" w:rsidRPr="00A866C1" w:rsidRDefault="009C34D9" w:rsidP="00A866C1">
            <w:pPr>
              <w:spacing w:line="360" w:lineRule="auto"/>
              <w:jc w:val="center"/>
              <w:rPr>
                <w:b/>
                <w:sz w:val="20"/>
              </w:rPr>
            </w:pPr>
            <w:r w:rsidRPr="00A866C1">
              <w:rPr>
                <w:b/>
                <w:sz w:val="20"/>
              </w:rPr>
              <w:t>На глубокой подстилке</w:t>
            </w:r>
          </w:p>
        </w:tc>
      </w:tr>
      <w:tr w:rsidR="009C34D9" w:rsidRPr="00A866C1" w:rsidTr="005E4C94">
        <w:trPr>
          <w:jc w:val="center"/>
        </w:trPr>
        <w:tc>
          <w:tcPr>
            <w:tcW w:w="2006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Доение 2х кратное</w:t>
            </w:r>
          </w:p>
        </w:tc>
        <w:tc>
          <w:tcPr>
            <w:tcW w:w="814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9,29</w:t>
            </w:r>
          </w:p>
        </w:tc>
        <w:tc>
          <w:tcPr>
            <w:tcW w:w="1190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8,37</w:t>
            </w:r>
          </w:p>
        </w:tc>
        <w:tc>
          <w:tcPr>
            <w:tcW w:w="1289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8,37</w:t>
            </w:r>
          </w:p>
        </w:tc>
        <w:tc>
          <w:tcPr>
            <w:tcW w:w="993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44,59</w:t>
            </w:r>
          </w:p>
        </w:tc>
        <w:tc>
          <w:tcPr>
            <w:tcW w:w="1141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8,37</w:t>
            </w:r>
          </w:p>
        </w:tc>
        <w:tc>
          <w:tcPr>
            <w:tcW w:w="1349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8,37</w:t>
            </w:r>
          </w:p>
        </w:tc>
      </w:tr>
      <w:tr w:rsidR="009C34D9" w:rsidRPr="00A866C1" w:rsidTr="005E4C94">
        <w:trPr>
          <w:trHeight w:val="605"/>
          <w:jc w:val="center"/>
        </w:trPr>
        <w:tc>
          <w:tcPr>
            <w:tcW w:w="2006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Раздача кормов;</w:t>
            </w:r>
            <w:r w:rsidR="00B10EDA" w:rsidRPr="00A866C1">
              <w:rPr>
                <w:sz w:val="20"/>
              </w:rPr>
              <w:t xml:space="preserve"> </w:t>
            </w:r>
            <w:r w:rsidRPr="00A866C1">
              <w:rPr>
                <w:sz w:val="20"/>
              </w:rPr>
              <w:t>концентратов</w:t>
            </w:r>
          </w:p>
        </w:tc>
        <w:tc>
          <w:tcPr>
            <w:tcW w:w="814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19,24</w:t>
            </w: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17,66</w:t>
            </w:r>
          </w:p>
        </w:tc>
        <w:tc>
          <w:tcPr>
            <w:tcW w:w="1190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----</w:t>
            </w: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3,52</w:t>
            </w:r>
          </w:p>
        </w:tc>
        <w:tc>
          <w:tcPr>
            <w:tcW w:w="1289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----</w:t>
            </w: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3,52</w:t>
            </w:r>
          </w:p>
        </w:tc>
        <w:tc>
          <w:tcPr>
            <w:tcW w:w="993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9,62</w:t>
            </w:r>
            <w:r w:rsidR="00B10EDA" w:rsidRPr="00A866C1">
              <w:rPr>
                <w:sz w:val="20"/>
              </w:rPr>
              <w:t xml:space="preserve"> </w:t>
            </w:r>
            <w:r w:rsidRPr="00A866C1">
              <w:rPr>
                <w:sz w:val="20"/>
              </w:rPr>
              <w:t>6,35</w:t>
            </w:r>
          </w:p>
        </w:tc>
        <w:tc>
          <w:tcPr>
            <w:tcW w:w="1141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----</w:t>
            </w:r>
            <w:r w:rsidR="00B10EDA" w:rsidRPr="00A866C1">
              <w:rPr>
                <w:sz w:val="20"/>
              </w:rPr>
              <w:t xml:space="preserve"> </w:t>
            </w:r>
            <w:r w:rsidRPr="00A866C1">
              <w:rPr>
                <w:sz w:val="20"/>
              </w:rPr>
              <w:t>1,74</w:t>
            </w:r>
          </w:p>
        </w:tc>
        <w:tc>
          <w:tcPr>
            <w:tcW w:w="1349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----</w:t>
            </w:r>
            <w:r w:rsidR="00B10EDA" w:rsidRPr="00A866C1">
              <w:rPr>
                <w:sz w:val="20"/>
              </w:rPr>
              <w:t xml:space="preserve"> </w:t>
            </w:r>
            <w:r w:rsidRPr="00A866C1">
              <w:rPr>
                <w:sz w:val="20"/>
              </w:rPr>
              <w:t xml:space="preserve">1,74 </w:t>
            </w:r>
          </w:p>
        </w:tc>
      </w:tr>
      <w:tr w:rsidR="009C34D9" w:rsidRPr="00A866C1" w:rsidTr="005E4C94">
        <w:trPr>
          <w:jc w:val="center"/>
        </w:trPr>
        <w:tc>
          <w:tcPr>
            <w:tcW w:w="2006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Транспортировка и разбрасывание подстилки</w:t>
            </w:r>
          </w:p>
        </w:tc>
        <w:tc>
          <w:tcPr>
            <w:tcW w:w="814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11,98</w:t>
            </w:r>
            <w:r w:rsidRPr="00A866C1">
              <w:rPr>
                <w:sz w:val="20"/>
              </w:rPr>
              <w:t xml:space="preserve"> </w:t>
            </w:r>
          </w:p>
        </w:tc>
        <w:tc>
          <w:tcPr>
            <w:tcW w:w="1190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5,41</w:t>
            </w:r>
          </w:p>
        </w:tc>
        <w:tc>
          <w:tcPr>
            <w:tcW w:w="1289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2,15</w:t>
            </w:r>
          </w:p>
        </w:tc>
        <w:tc>
          <w:tcPr>
            <w:tcW w:w="993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6,59</w:t>
            </w:r>
          </w:p>
        </w:tc>
        <w:tc>
          <w:tcPr>
            <w:tcW w:w="1141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3,47</w:t>
            </w:r>
          </w:p>
        </w:tc>
        <w:tc>
          <w:tcPr>
            <w:tcW w:w="1349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1,54</w:t>
            </w:r>
          </w:p>
        </w:tc>
      </w:tr>
      <w:tr w:rsidR="009C34D9" w:rsidRPr="00A866C1" w:rsidTr="005E4C94">
        <w:trPr>
          <w:trHeight w:val="1489"/>
          <w:jc w:val="center"/>
        </w:trPr>
        <w:tc>
          <w:tcPr>
            <w:tcW w:w="2006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Чистка стойл и навозных проходов;</w:t>
            </w:r>
            <w:r w:rsidR="00B10EDA" w:rsidRPr="00A866C1">
              <w:rPr>
                <w:sz w:val="20"/>
              </w:rPr>
              <w:t xml:space="preserve"> </w:t>
            </w:r>
            <w:r w:rsidRPr="00A866C1">
              <w:rPr>
                <w:sz w:val="20"/>
              </w:rPr>
              <w:t>кормушек;</w:t>
            </w:r>
            <w:r w:rsidR="00B10EDA" w:rsidRPr="00A866C1">
              <w:rPr>
                <w:sz w:val="20"/>
              </w:rPr>
              <w:t xml:space="preserve"> </w:t>
            </w:r>
            <w:r w:rsidRPr="00A866C1">
              <w:rPr>
                <w:sz w:val="20"/>
              </w:rPr>
              <w:t>животных</w:t>
            </w:r>
          </w:p>
        </w:tc>
        <w:tc>
          <w:tcPr>
            <w:tcW w:w="814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17,51</w:t>
            </w:r>
            <w:r w:rsidR="00B10EDA" w:rsidRPr="00A866C1">
              <w:rPr>
                <w:sz w:val="20"/>
              </w:rPr>
              <w:t xml:space="preserve"> </w:t>
            </w:r>
          </w:p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15,54</w:t>
            </w: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16,88</w:t>
            </w:r>
            <w:r w:rsidRPr="00A866C1">
              <w:rPr>
                <w:sz w:val="20"/>
              </w:rPr>
              <w:t xml:space="preserve"> </w:t>
            </w:r>
          </w:p>
        </w:tc>
        <w:tc>
          <w:tcPr>
            <w:tcW w:w="1190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----</w:t>
            </w:r>
          </w:p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----</w:t>
            </w: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15,10</w:t>
            </w:r>
            <w:r w:rsidRPr="00A866C1">
              <w:rPr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----</w:t>
            </w:r>
          </w:p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----</w:t>
            </w: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14,71</w:t>
            </w:r>
          </w:p>
        </w:tc>
        <w:tc>
          <w:tcPr>
            <w:tcW w:w="993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54,28</w:t>
            </w:r>
          </w:p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8,86</w:t>
            </w: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19,07</w:t>
            </w:r>
          </w:p>
        </w:tc>
        <w:tc>
          <w:tcPr>
            <w:tcW w:w="1141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----</w:t>
            </w:r>
          </w:p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----</w:t>
            </w: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17,31</w:t>
            </w:r>
          </w:p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</w:tcPr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----</w:t>
            </w:r>
          </w:p>
          <w:p w:rsidR="009C34D9" w:rsidRPr="00A866C1" w:rsidRDefault="00B10EDA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----</w:t>
            </w:r>
            <w:r w:rsidRPr="00A866C1">
              <w:rPr>
                <w:sz w:val="20"/>
              </w:rPr>
              <w:t xml:space="preserve"> </w:t>
            </w:r>
            <w:r w:rsidR="009C34D9" w:rsidRPr="00A866C1">
              <w:rPr>
                <w:sz w:val="20"/>
              </w:rPr>
              <w:t>16,20</w:t>
            </w:r>
          </w:p>
        </w:tc>
      </w:tr>
      <w:tr w:rsidR="009C34D9" w:rsidRPr="00A866C1" w:rsidTr="005E4C94">
        <w:trPr>
          <w:jc w:val="center"/>
        </w:trPr>
        <w:tc>
          <w:tcPr>
            <w:tcW w:w="2006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Уборка кормового перехода</w:t>
            </w:r>
          </w:p>
        </w:tc>
        <w:tc>
          <w:tcPr>
            <w:tcW w:w="814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15,54</w:t>
            </w:r>
          </w:p>
        </w:tc>
        <w:tc>
          <w:tcPr>
            <w:tcW w:w="1190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12,51</w:t>
            </w:r>
          </w:p>
        </w:tc>
        <w:tc>
          <w:tcPr>
            <w:tcW w:w="1289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12,51</w:t>
            </w:r>
          </w:p>
        </w:tc>
        <w:tc>
          <w:tcPr>
            <w:tcW w:w="993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4,04</w:t>
            </w:r>
          </w:p>
        </w:tc>
        <w:tc>
          <w:tcPr>
            <w:tcW w:w="1141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2,91</w:t>
            </w:r>
          </w:p>
        </w:tc>
        <w:tc>
          <w:tcPr>
            <w:tcW w:w="1349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2,91</w:t>
            </w:r>
          </w:p>
        </w:tc>
      </w:tr>
      <w:tr w:rsidR="009C34D9" w:rsidRPr="00A866C1" w:rsidTr="005E4C94">
        <w:trPr>
          <w:jc w:val="center"/>
        </w:trPr>
        <w:tc>
          <w:tcPr>
            <w:tcW w:w="2006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Привязывание и отвязывание животных</w:t>
            </w:r>
          </w:p>
        </w:tc>
        <w:tc>
          <w:tcPr>
            <w:tcW w:w="814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16,88</w:t>
            </w:r>
          </w:p>
        </w:tc>
        <w:tc>
          <w:tcPr>
            <w:tcW w:w="1190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----</w:t>
            </w:r>
          </w:p>
        </w:tc>
        <w:tc>
          <w:tcPr>
            <w:tcW w:w="1289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----</w:t>
            </w:r>
          </w:p>
        </w:tc>
        <w:tc>
          <w:tcPr>
            <w:tcW w:w="993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11,3</w:t>
            </w:r>
          </w:p>
        </w:tc>
        <w:tc>
          <w:tcPr>
            <w:tcW w:w="1141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----</w:t>
            </w:r>
          </w:p>
        </w:tc>
        <w:tc>
          <w:tcPr>
            <w:tcW w:w="1349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----</w:t>
            </w:r>
          </w:p>
        </w:tc>
      </w:tr>
      <w:tr w:rsidR="009C34D9" w:rsidRPr="00A866C1" w:rsidTr="005E4C94">
        <w:trPr>
          <w:jc w:val="center"/>
        </w:trPr>
        <w:tc>
          <w:tcPr>
            <w:tcW w:w="2006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Участие в зоомероприятиях</w:t>
            </w:r>
          </w:p>
        </w:tc>
        <w:tc>
          <w:tcPr>
            <w:tcW w:w="814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16,88</w:t>
            </w:r>
          </w:p>
        </w:tc>
        <w:tc>
          <w:tcPr>
            <w:tcW w:w="1190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16,88</w:t>
            </w:r>
          </w:p>
        </w:tc>
        <w:tc>
          <w:tcPr>
            <w:tcW w:w="1289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16,88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5,91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5,91</w:t>
            </w:r>
          </w:p>
        </w:tc>
        <w:tc>
          <w:tcPr>
            <w:tcW w:w="1349" w:type="dxa"/>
          </w:tcPr>
          <w:p w:rsidR="009C34D9" w:rsidRPr="00A866C1" w:rsidRDefault="009C34D9" w:rsidP="00A866C1">
            <w:pPr>
              <w:spacing w:line="360" w:lineRule="auto"/>
              <w:jc w:val="center"/>
              <w:rPr>
                <w:sz w:val="20"/>
              </w:rPr>
            </w:pPr>
            <w:r w:rsidRPr="00A866C1">
              <w:rPr>
                <w:sz w:val="20"/>
              </w:rPr>
              <w:t>5,91</w:t>
            </w:r>
          </w:p>
        </w:tc>
      </w:tr>
    </w:tbl>
    <w:p w:rsidR="00A866C1" w:rsidRDefault="00A866C1" w:rsidP="00B10EDA">
      <w:pPr>
        <w:spacing w:line="360" w:lineRule="auto"/>
        <w:ind w:firstLine="709"/>
        <w:jc w:val="both"/>
        <w:rPr>
          <w:sz w:val="28"/>
          <w:szCs w:val="28"/>
        </w:rPr>
      </w:pPr>
    </w:p>
    <w:p w:rsidR="00913034" w:rsidRPr="00486080" w:rsidRDefault="00913034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В таблице 3.1.отражена энергоемкость ручных операций при различных способах содержания коров.</w:t>
      </w:r>
    </w:p>
    <w:p w:rsidR="00913034" w:rsidRPr="00486080" w:rsidRDefault="00913034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При оценке трудоемкости процессов по затратам физической энергии наибольшую нагрузку персонал получает при привязном содержании на раздаче кормов - 19,24 кДж/мин и при доении - 9,29 кДж/мин. Показатель по доению выше, чем при привязном содержании на 11 %.</w:t>
      </w:r>
    </w:p>
    <w:p w:rsidR="00913034" w:rsidRPr="00486080" w:rsidRDefault="00913034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Из таблицы 3.2. следует, что основную физическую нагрузку, определяющую трудоемкость работы, персонал получает при привязном содержании (погрузка и транспортировка кормов и подстилки, уборка навоза).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13034" w:rsidRPr="00486080" w:rsidRDefault="00913034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Таблица 3.2.</w:t>
      </w:r>
    </w:p>
    <w:p w:rsidR="00913034" w:rsidRPr="00486080" w:rsidRDefault="00913034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Энергетическая нагруженность доярки, Вт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1583"/>
        <w:gridCol w:w="2903"/>
        <w:gridCol w:w="1653"/>
      </w:tblGrid>
      <w:tr w:rsidR="00913034" w:rsidRPr="00A866C1" w:rsidTr="00A866C1">
        <w:trPr>
          <w:jc w:val="center"/>
        </w:trPr>
        <w:tc>
          <w:tcPr>
            <w:tcW w:w="2333" w:type="dxa"/>
            <w:vMerge w:val="restart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Показатели</w:t>
            </w:r>
          </w:p>
        </w:tc>
        <w:tc>
          <w:tcPr>
            <w:tcW w:w="6139" w:type="dxa"/>
            <w:gridSpan w:val="3"/>
          </w:tcPr>
          <w:p w:rsidR="00913034" w:rsidRPr="00A866C1" w:rsidRDefault="00B10EDA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 xml:space="preserve"> </w:t>
            </w:r>
            <w:r w:rsidR="00913034" w:rsidRPr="00A866C1">
              <w:rPr>
                <w:sz w:val="20"/>
                <w:szCs w:val="28"/>
              </w:rPr>
              <w:t>Марка доильной установки</w:t>
            </w:r>
          </w:p>
        </w:tc>
      </w:tr>
      <w:tr w:rsidR="00913034" w:rsidRPr="00A866C1" w:rsidTr="00A866C1">
        <w:trPr>
          <w:jc w:val="center"/>
        </w:trPr>
        <w:tc>
          <w:tcPr>
            <w:tcW w:w="2333" w:type="dxa"/>
            <w:vMerge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</w:p>
        </w:tc>
        <w:tc>
          <w:tcPr>
            <w:tcW w:w="158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Молоко-провод АДМ-8</w:t>
            </w:r>
          </w:p>
        </w:tc>
        <w:tc>
          <w:tcPr>
            <w:tcW w:w="290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«Тандем» или «Ёлочка»(автоматизированная)</w:t>
            </w:r>
          </w:p>
        </w:tc>
        <w:tc>
          <w:tcPr>
            <w:tcW w:w="165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«Тандем» или «Ёлочка»</w:t>
            </w:r>
          </w:p>
        </w:tc>
      </w:tr>
      <w:tr w:rsidR="00913034" w:rsidRPr="00A866C1" w:rsidTr="00A866C1">
        <w:trPr>
          <w:jc w:val="center"/>
        </w:trPr>
        <w:tc>
          <w:tcPr>
            <w:tcW w:w="233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Суммарная</w:t>
            </w:r>
          </w:p>
        </w:tc>
        <w:tc>
          <w:tcPr>
            <w:tcW w:w="158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189</w:t>
            </w:r>
          </w:p>
        </w:tc>
        <w:tc>
          <w:tcPr>
            <w:tcW w:w="290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125</w:t>
            </w:r>
          </w:p>
        </w:tc>
        <w:tc>
          <w:tcPr>
            <w:tcW w:w="165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150</w:t>
            </w:r>
          </w:p>
        </w:tc>
      </w:tr>
      <w:tr w:rsidR="00913034" w:rsidRPr="00A866C1" w:rsidTr="00A866C1">
        <w:trPr>
          <w:jc w:val="center"/>
        </w:trPr>
        <w:tc>
          <w:tcPr>
            <w:tcW w:w="233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Физиологическая</w:t>
            </w:r>
          </w:p>
        </w:tc>
        <w:tc>
          <w:tcPr>
            <w:tcW w:w="158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68</w:t>
            </w:r>
          </w:p>
        </w:tc>
        <w:tc>
          <w:tcPr>
            <w:tcW w:w="290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66</w:t>
            </w:r>
          </w:p>
        </w:tc>
        <w:tc>
          <w:tcPr>
            <w:tcW w:w="165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62</w:t>
            </w:r>
          </w:p>
        </w:tc>
      </w:tr>
      <w:tr w:rsidR="00913034" w:rsidRPr="00A866C1" w:rsidTr="00A866C1">
        <w:trPr>
          <w:jc w:val="center"/>
        </w:trPr>
        <w:tc>
          <w:tcPr>
            <w:tcW w:w="233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Непосредственно на рабочем месте</w:t>
            </w:r>
          </w:p>
        </w:tc>
        <w:tc>
          <w:tcPr>
            <w:tcW w:w="158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121</w:t>
            </w:r>
          </w:p>
        </w:tc>
        <w:tc>
          <w:tcPr>
            <w:tcW w:w="290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58</w:t>
            </w:r>
          </w:p>
        </w:tc>
        <w:tc>
          <w:tcPr>
            <w:tcW w:w="1653" w:type="dxa"/>
          </w:tcPr>
          <w:p w:rsidR="00913034" w:rsidRPr="00A866C1" w:rsidRDefault="00913034" w:rsidP="00A866C1">
            <w:pPr>
              <w:spacing w:line="360" w:lineRule="auto"/>
              <w:contextualSpacing/>
              <w:jc w:val="center"/>
              <w:rPr>
                <w:sz w:val="20"/>
                <w:szCs w:val="28"/>
              </w:rPr>
            </w:pPr>
            <w:r w:rsidRPr="00A866C1">
              <w:rPr>
                <w:sz w:val="20"/>
                <w:szCs w:val="28"/>
              </w:rPr>
              <w:t>88</w:t>
            </w:r>
          </w:p>
        </w:tc>
      </w:tr>
    </w:tbl>
    <w:p w:rsidR="00913034" w:rsidRPr="00486080" w:rsidRDefault="00913034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13034" w:rsidRPr="00486080" w:rsidRDefault="00913034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Анализ структуры затрат подсказывает одно из перспективных направлений модернизации привязного содержания. Перепланировка коровников под мобильную уборку навоза и раздачу кормов универсальным агрегатом (например измельчитель- смеситель- и кормораздатчик Marmix) позволяет на 50% сократить удельный расход топлива и освободить операторов машинного доения от выполнения неквалифицированных операций по раздаче кормов и очистке стойл.</w:t>
      </w:r>
    </w:p>
    <w:p w:rsidR="00913034" w:rsidRPr="00486080" w:rsidRDefault="00913034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Применение стойлового оборудования, оснащенного автоматической привязью (в том числе конструкции БелНИИЖ, А.С. № 16622449) позволяет существенно повысить эффективность привязного содержания, поскольку обеспечивает возможность сочетания индивидуального обслуживания в стойловом помещении с доением на доильной площадке.</w:t>
      </w:r>
    </w:p>
    <w:p w:rsidR="00913034" w:rsidRPr="00486080" w:rsidRDefault="00913034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Определенные резервы сокращения затрат труда есть при использовании современных аппаратов для доения, первичной обработки и хранения молока, при внедрении автоматических дозаторов корма но они не снимают проблемы в целом. К сожалению, в республике очень мало хозяйств, использующих мировой опыт модернизации привязного содержания.</w:t>
      </w:r>
    </w:p>
    <w:p w:rsidR="00913034" w:rsidRPr="00486080" w:rsidRDefault="00913034" w:rsidP="00B10E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E08BA" w:rsidRPr="00486080" w:rsidRDefault="009E08BA" w:rsidP="00A866C1">
      <w:pPr>
        <w:spacing w:line="360" w:lineRule="auto"/>
        <w:ind w:firstLine="709"/>
        <w:jc w:val="center"/>
        <w:rPr>
          <w:bCs/>
          <w:caps/>
          <w:color w:val="000000"/>
          <w:sz w:val="28"/>
          <w:szCs w:val="28"/>
        </w:rPr>
      </w:pPr>
      <w:r w:rsidRPr="00486080">
        <w:rPr>
          <w:b/>
          <w:bCs/>
          <w:color w:val="000000"/>
          <w:sz w:val="28"/>
          <w:szCs w:val="28"/>
        </w:rPr>
        <w:t>3.2 Оценка экономической эффективности проекта</w:t>
      </w:r>
    </w:p>
    <w:p w:rsidR="009E08BA" w:rsidRPr="00486080" w:rsidRDefault="009E08BA" w:rsidP="00B10EDA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32FB" w:rsidRPr="00486080" w:rsidRDefault="00E932FB" w:rsidP="00B10EDA">
      <w:pPr>
        <w:tabs>
          <w:tab w:val="left" w:pos="91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86080">
        <w:rPr>
          <w:bCs/>
          <w:sz w:val="28"/>
          <w:szCs w:val="28"/>
        </w:rPr>
        <w:t xml:space="preserve">На стадии реализации продукции завершается производственный процесс, определяется его результативность. Важно не только произвести относительно дешевую сельскохозяйственную продукцию, но и выгодно ее продать. Это обязывает осуществлять коммерческий подход к производству и торговле, то есть к установлению необходимой взаимосвязи плана с рынком, изучению спроса и предложения. Каждое сельскохозяйственное предприятие в процессе реализации должно стремится к возмещению затрат и получению прибыли.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Расчет себестоимости 1т молока ведётся по методике принятой в сельскохозяйственном производстве.</w:t>
      </w:r>
      <w:r w:rsidR="00B10EDA">
        <w:rPr>
          <w:sz w:val="28"/>
          <w:szCs w:val="28"/>
        </w:rPr>
        <w:t xml:space="preserve"> </w:t>
      </w:r>
    </w:p>
    <w:p w:rsidR="00A866C1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Себестоимость производства 1т молока определяется путём деления суммы денежных затрат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на годовой объем производимой продукции по формуле:</w:t>
      </w:r>
      <w:r w:rsidR="00B10EDA">
        <w:rPr>
          <w:sz w:val="28"/>
          <w:szCs w:val="28"/>
        </w:rPr>
        <w:t xml:space="preserve"> 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С</w:t>
      </w:r>
      <w:r w:rsidRPr="00486080">
        <w:rPr>
          <w:sz w:val="28"/>
          <w:szCs w:val="28"/>
          <w:vertAlign w:val="subscript"/>
        </w:rPr>
        <w:t>п</w:t>
      </w:r>
      <w:r w:rsidRPr="00486080">
        <w:rPr>
          <w:sz w:val="28"/>
          <w:szCs w:val="28"/>
        </w:rPr>
        <w:t xml:space="preserve"> = (З</w:t>
      </w:r>
      <w:r w:rsidRPr="00486080">
        <w:rPr>
          <w:sz w:val="28"/>
          <w:szCs w:val="28"/>
          <w:vertAlign w:val="subscript"/>
        </w:rPr>
        <w:t>п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м</w:t>
      </w:r>
      <w:r w:rsidRPr="00486080">
        <w:rPr>
          <w:sz w:val="28"/>
          <w:szCs w:val="28"/>
        </w:rPr>
        <w:t>-Н)/</w:t>
      </w:r>
      <w:r w:rsidRPr="00486080">
        <w:rPr>
          <w:sz w:val="28"/>
          <w:szCs w:val="28"/>
          <w:lang w:val="en-US"/>
        </w:rPr>
        <w:t>Q</w:t>
      </w:r>
      <w:r w:rsidRPr="00486080">
        <w:rPr>
          <w:sz w:val="28"/>
          <w:szCs w:val="28"/>
        </w:rPr>
        <w:t>,</w:t>
      </w:r>
      <w:r w:rsidRPr="00486080">
        <w:rPr>
          <w:sz w:val="28"/>
          <w:szCs w:val="28"/>
        </w:rPr>
        <w:tab/>
      </w:r>
      <w:r w:rsidRPr="00486080">
        <w:rPr>
          <w:sz w:val="28"/>
          <w:szCs w:val="28"/>
        </w:rPr>
        <w:tab/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(3.1.)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где З</w:t>
      </w:r>
      <w:r w:rsidRPr="00486080">
        <w:rPr>
          <w:sz w:val="28"/>
          <w:szCs w:val="28"/>
          <w:vertAlign w:val="subscript"/>
        </w:rPr>
        <w:t>п</w:t>
      </w:r>
      <w:r w:rsidRPr="00486080">
        <w:rPr>
          <w:sz w:val="28"/>
          <w:szCs w:val="28"/>
        </w:rPr>
        <w:t xml:space="preserve"> – затраты на оплату труда с отчислениями на социальное страхование,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м</w:t>
      </w:r>
      <w:r w:rsidRPr="00486080">
        <w:rPr>
          <w:sz w:val="28"/>
          <w:szCs w:val="28"/>
        </w:rPr>
        <w:t xml:space="preserve"> – материальные затраты,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Н – стоимость побочных продукций,</w:t>
      </w:r>
      <w:r w:rsidR="00B10EDA">
        <w:rPr>
          <w:sz w:val="28"/>
          <w:szCs w:val="28"/>
        </w:rPr>
        <w:t xml:space="preserve">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  <w:lang w:val="en-US"/>
        </w:rPr>
        <w:t>Q</w:t>
      </w:r>
      <w:r w:rsidRPr="00486080">
        <w:rPr>
          <w:sz w:val="28"/>
          <w:szCs w:val="28"/>
        </w:rPr>
        <w:t xml:space="preserve"> – годовой объем производимой продукции, т.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Материальные затраты определяются по формуле: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м</w:t>
      </w:r>
      <w:r w:rsidRPr="00486080">
        <w:rPr>
          <w:sz w:val="28"/>
          <w:szCs w:val="28"/>
        </w:rPr>
        <w:t>=З</w:t>
      </w:r>
      <w:r w:rsidRPr="00486080">
        <w:rPr>
          <w:sz w:val="28"/>
          <w:szCs w:val="28"/>
          <w:vertAlign w:val="subscript"/>
        </w:rPr>
        <w:t>сзж</w:t>
      </w:r>
      <w:r w:rsidRPr="00486080">
        <w:rPr>
          <w:sz w:val="28"/>
          <w:szCs w:val="28"/>
        </w:rPr>
        <w:t xml:space="preserve"> +З</w:t>
      </w:r>
      <w:r w:rsidRPr="00486080">
        <w:rPr>
          <w:sz w:val="28"/>
          <w:szCs w:val="28"/>
          <w:vertAlign w:val="subscript"/>
        </w:rPr>
        <w:t>к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см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ру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сос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опу</w:t>
      </w:r>
      <w:r w:rsidRPr="00486080">
        <w:rPr>
          <w:sz w:val="28"/>
          <w:szCs w:val="28"/>
        </w:rPr>
        <w:t>+СП+П</w:t>
      </w:r>
      <w:r w:rsidRPr="00486080">
        <w:rPr>
          <w:sz w:val="28"/>
          <w:szCs w:val="28"/>
          <w:vertAlign w:val="subscript"/>
        </w:rPr>
        <w:t>з</w:t>
      </w:r>
      <w:r w:rsidRPr="00486080">
        <w:rPr>
          <w:sz w:val="28"/>
          <w:szCs w:val="28"/>
        </w:rPr>
        <w:t>+П</w:t>
      </w:r>
      <w:r w:rsidRPr="00486080">
        <w:rPr>
          <w:sz w:val="28"/>
          <w:szCs w:val="28"/>
          <w:vertAlign w:val="subscript"/>
        </w:rPr>
        <w:t>дж</w:t>
      </w:r>
      <w:r w:rsidRPr="00486080">
        <w:rPr>
          <w:sz w:val="28"/>
          <w:szCs w:val="28"/>
        </w:rPr>
        <w:t>,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(3.2.)</w:t>
      </w:r>
    </w:p>
    <w:p w:rsidR="00493586" w:rsidRPr="00486080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3586" w:rsidRPr="00486080">
        <w:rPr>
          <w:sz w:val="28"/>
          <w:szCs w:val="28"/>
        </w:rPr>
        <w:t>где</w:t>
      </w:r>
      <w:r w:rsidR="00B10EDA">
        <w:rPr>
          <w:sz w:val="28"/>
          <w:szCs w:val="28"/>
        </w:rPr>
        <w:t xml:space="preserve"> </w:t>
      </w:r>
      <w:r w:rsidR="00493586" w:rsidRPr="00486080">
        <w:rPr>
          <w:sz w:val="28"/>
          <w:szCs w:val="28"/>
        </w:rPr>
        <w:t>З</w:t>
      </w:r>
      <w:r w:rsidR="00493586" w:rsidRPr="00486080">
        <w:rPr>
          <w:sz w:val="28"/>
          <w:szCs w:val="28"/>
          <w:vertAlign w:val="subscript"/>
        </w:rPr>
        <w:t>сзж</w:t>
      </w:r>
      <w:r w:rsidR="00493586" w:rsidRPr="00486080">
        <w:rPr>
          <w:sz w:val="28"/>
          <w:szCs w:val="28"/>
        </w:rPr>
        <w:t xml:space="preserve"> – затраты на средства защиты животных,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Зк – затраты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 xml:space="preserve">на корма,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см</w:t>
      </w:r>
      <w:r w:rsidRPr="00486080">
        <w:rPr>
          <w:sz w:val="28"/>
          <w:szCs w:val="28"/>
        </w:rPr>
        <w:t xml:space="preserve"> – затраты на сырьё и материалы,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ру</w:t>
      </w:r>
      <w:r w:rsidRPr="00486080">
        <w:rPr>
          <w:sz w:val="28"/>
          <w:szCs w:val="28"/>
        </w:rPr>
        <w:t xml:space="preserve"> – затраты на работы и услуги,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сос</w:t>
      </w:r>
      <w:r w:rsidRPr="00486080">
        <w:rPr>
          <w:sz w:val="28"/>
          <w:szCs w:val="28"/>
        </w:rPr>
        <w:t xml:space="preserve"> – средства для содержания основных средств,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опу</w:t>
      </w:r>
      <w:r w:rsidRPr="00486080">
        <w:rPr>
          <w:sz w:val="28"/>
          <w:szCs w:val="28"/>
        </w:rPr>
        <w:t xml:space="preserve"> – затраты на организацию производства и управления,</w:t>
      </w:r>
      <w:r w:rsidR="00B10EDA">
        <w:rPr>
          <w:sz w:val="28"/>
          <w:szCs w:val="28"/>
        </w:rPr>
        <w:t xml:space="preserve">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СП – страховые платежи,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П</w:t>
      </w:r>
      <w:r w:rsidRPr="00486080">
        <w:rPr>
          <w:sz w:val="28"/>
          <w:szCs w:val="28"/>
          <w:vertAlign w:val="subscript"/>
        </w:rPr>
        <w:t>з</w:t>
      </w:r>
      <w:r w:rsidRPr="00486080">
        <w:rPr>
          <w:sz w:val="28"/>
          <w:szCs w:val="28"/>
        </w:rPr>
        <w:t xml:space="preserve"> – прочие затраты,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П</w:t>
      </w:r>
      <w:r w:rsidRPr="00486080">
        <w:rPr>
          <w:sz w:val="28"/>
          <w:szCs w:val="28"/>
          <w:vertAlign w:val="subscript"/>
        </w:rPr>
        <w:t>пж</w:t>
      </w:r>
      <w:r w:rsidRPr="00486080">
        <w:rPr>
          <w:sz w:val="28"/>
          <w:szCs w:val="28"/>
        </w:rPr>
        <w:t xml:space="preserve"> – потери от падежа животных</w:t>
      </w:r>
      <w:r w:rsidR="00B10EDA">
        <w:rPr>
          <w:sz w:val="28"/>
          <w:szCs w:val="28"/>
        </w:rPr>
        <w:t xml:space="preserve">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Затраты на средства защиты животных определяется по формуле: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сзж</w:t>
      </w:r>
      <w:r w:rsidRPr="00486080">
        <w:rPr>
          <w:sz w:val="28"/>
          <w:szCs w:val="28"/>
        </w:rPr>
        <w:t xml:space="preserve"> = З</w:t>
      </w:r>
      <w:r w:rsidRPr="00486080">
        <w:rPr>
          <w:sz w:val="28"/>
          <w:szCs w:val="28"/>
          <w:vertAlign w:val="subscript"/>
        </w:rPr>
        <w:t>псзж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исзж</w:t>
      </w:r>
      <w:r w:rsidRPr="00486080">
        <w:rPr>
          <w:sz w:val="28"/>
          <w:szCs w:val="28"/>
        </w:rPr>
        <w:t>,</w:t>
      </w:r>
      <w:r w:rsidRPr="00486080">
        <w:rPr>
          <w:sz w:val="28"/>
          <w:szCs w:val="28"/>
        </w:rPr>
        <w:tab/>
      </w:r>
      <w:r w:rsidRPr="00486080">
        <w:rPr>
          <w:sz w:val="28"/>
          <w:szCs w:val="28"/>
        </w:rPr>
        <w:tab/>
      </w:r>
      <w:r w:rsidRPr="00486080">
        <w:rPr>
          <w:sz w:val="28"/>
          <w:szCs w:val="28"/>
        </w:rPr>
        <w:tab/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(3.3.)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где З</w:t>
      </w:r>
      <w:r w:rsidRPr="00486080">
        <w:rPr>
          <w:sz w:val="28"/>
          <w:szCs w:val="28"/>
          <w:vertAlign w:val="subscript"/>
        </w:rPr>
        <w:t xml:space="preserve">псзж </w:t>
      </w:r>
      <w:r w:rsidRPr="00486080">
        <w:rPr>
          <w:sz w:val="28"/>
          <w:szCs w:val="28"/>
        </w:rPr>
        <w:t>– затраты на преобретение за счёт хозяйства средств защиты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животных,</w:t>
      </w:r>
      <w:r w:rsidR="00B10EDA">
        <w:rPr>
          <w:sz w:val="28"/>
          <w:szCs w:val="28"/>
        </w:rPr>
        <w:t xml:space="preserve">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исзж</w:t>
      </w:r>
      <w:r w:rsidRPr="00486080">
        <w:rPr>
          <w:sz w:val="28"/>
          <w:szCs w:val="28"/>
        </w:rPr>
        <w:t xml:space="preserve"> – затраты на использование средств защиты животных ,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Затраты на корма определяются по формуле: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к</w:t>
      </w:r>
      <w:r w:rsidRPr="00486080">
        <w:rPr>
          <w:sz w:val="28"/>
          <w:szCs w:val="28"/>
        </w:rPr>
        <w:t xml:space="preserve"> = З</w:t>
      </w:r>
      <w:r w:rsidRPr="00486080">
        <w:rPr>
          <w:sz w:val="28"/>
          <w:szCs w:val="28"/>
          <w:vertAlign w:val="subscript"/>
        </w:rPr>
        <w:t>ик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пк</w:t>
      </w:r>
      <w:r w:rsidRPr="00486080">
        <w:rPr>
          <w:sz w:val="28"/>
          <w:szCs w:val="28"/>
        </w:rPr>
        <w:t>,</w:t>
      </w:r>
      <w:r w:rsidRPr="00486080">
        <w:rPr>
          <w:sz w:val="28"/>
          <w:szCs w:val="28"/>
        </w:rPr>
        <w:tab/>
      </w:r>
      <w:r w:rsidRPr="00486080">
        <w:rPr>
          <w:sz w:val="28"/>
          <w:szCs w:val="28"/>
        </w:rPr>
        <w:tab/>
      </w:r>
      <w:r w:rsidRPr="00486080">
        <w:rPr>
          <w:sz w:val="28"/>
          <w:szCs w:val="28"/>
        </w:rPr>
        <w:tab/>
      </w:r>
      <w:r w:rsidRPr="00486080">
        <w:rPr>
          <w:sz w:val="28"/>
          <w:szCs w:val="28"/>
        </w:rPr>
        <w:tab/>
      </w:r>
      <w:r w:rsidRPr="00486080">
        <w:rPr>
          <w:sz w:val="28"/>
          <w:szCs w:val="28"/>
        </w:rPr>
        <w:tab/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(3.4.)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где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ик</w:t>
      </w:r>
      <w:r w:rsidRPr="00486080">
        <w:rPr>
          <w:sz w:val="28"/>
          <w:szCs w:val="28"/>
        </w:rPr>
        <w:t xml:space="preserve"> – затраты на использование кормов,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 xml:space="preserve">пк </w:t>
      </w:r>
      <w:r w:rsidRPr="00486080">
        <w:rPr>
          <w:sz w:val="28"/>
          <w:szCs w:val="28"/>
        </w:rPr>
        <w:t xml:space="preserve">– затраты на приготовление кормов в кормоцехе,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Затраты на работы и услуги определяются по формуле: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ру</w:t>
      </w:r>
      <w:r w:rsidRPr="00486080">
        <w:rPr>
          <w:sz w:val="28"/>
          <w:szCs w:val="28"/>
        </w:rPr>
        <w:t xml:space="preserve"> = З</w:t>
      </w:r>
      <w:r w:rsidRPr="00486080">
        <w:rPr>
          <w:sz w:val="28"/>
          <w:szCs w:val="28"/>
          <w:vertAlign w:val="subscript"/>
        </w:rPr>
        <w:t>а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г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тр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э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т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в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газ</w:t>
      </w:r>
      <w:r w:rsidRPr="00486080">
        <w:rPr>
          <w:sz w:val="28"/>
          <w:szCs w:val="28"/>
        </w:rPr>
        <w:t>,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(3.5.)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где З</w:t>
      </w:r>
      <w:r w:rsidRPr="00486080">
        <w:rPr>
          <w:sz w:val="28"/>
          <w:szCs w:val="28"/>
          <w:vertAlign w:val="subscript"/>
        </w:rPr>
        <w:t>а</w:t>
      </w:r>
      <w:r w:rsidRPr="00486080">
        <w:rPr>
          <w:sz w:val="28"/>
          <w:szCs w:val="28"/>
        </w:rPr>
        <w:t xml:space="preserve"> – затраты на услуги автотранспорта,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г</w:t>
      </w:r>
      <w:r w:rsidRPr="00486080">
        <w:rPr>
          <w:sz w:val="28"/>
          <w:szCs w:val="28"/>
        </w:rPr>
        <w:t xml:space="preserve"> – затраты на услуги гeжевого транспорта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тр</w:t>
      </w:r>
      <w:r w:rsidRPr="00486080">
        <w:rPr>
          <w:sz w:val="28"/>
          <w:szCs w:val="28"/>
        </w:rPr>
        <w:t xml:space="preserve"> – затраты на транспортные работы, выполняемых тракторами,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э</w:t>
      </w:r>
      <w:r w:rsidRPr="00486080">
        <w:rPr>
          <w:sz w:val="28"/>
          <w:szCs w:val="28"/>
        </w:rPr>
        <w:t xml:space="preserve"> – затраты на услуги по электроснабжению,</w:t>
      </w:r>
      <w:r w:rsidR="00B10EDA">
        <w:rPr>
          <w:sz w:val="28"/>
          <w:szCs w:val="28"/>
        </w:rPr>
        <w:t xml:space="preserve">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т</w:t>
      </w:r>
      <w:r w:rsidRPr="00486080">
        <w:rPr>
          <w:sz w:val="28"/>
          <w:szCs w:val="28"/>
        </w:rPr>
        <w:t xml:space="preserve"> –затраты на услуги по теплоснабжению,</w:t>
      </w:r>
      <w:r w:rsidR="00B10EDA">
        <w:rPr>
          <w:sz w:val="28"/>
          <w:szCs w:val="28"/>
        </w:rPr>
        <w:t xml:space="preserve">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в</w:t>
      </w:r>
      <w:r w:rsidRPr="00486080">
        <w:rPr>
          <w:sz w:val="28"/>
          <w:szCs w:val="28"/>
        </w:rPr>
        <w:t xml:space="preserve"> – затраты на услуги по водоснабжению,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газ</w:t>
      </w:r>
      <w:r w:rsidRPr="00486080">
        <w:rPr>
          <w:sz w:val="28"/>
          <w:szCs w:val="28"/>
        </w:rPr>
        <w:t xml:space="preserve"> – затраты на услуги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 xml:space="preserve">по газоснабжению,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Затраты на содержание основных средств, используемых непосредственно в производстве, определяются по формуле: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сос</w:t>
      </w:r>
      <w:r w:rsidRPr="00486080">
        <w:rPr>
          <w:sz w:val="28"/>
          <w:szCs w:val="28"/>
        </w:rPr>
        <w:t xml:space="preserve"> = З</w:t>
      </w:r>
      <w:r w:rsidRPr="00486080">
        <w:rPr>
          <w:sz w:val="28"/>
          <w:szCs w:val="28"/>
          <w:vertAlign w:val="subscript"/>
        </w:rPr>
        <w:t>сзд</w:t>
      </w:r>
      <w:r w:rsidRPr="00486080">
        <w:rPr>
          <w:sz w:val="28"/>
          <w:szCs w:val="28"/>
        </w:rPr>
        <w:t xml:space="preserve"> +З</w:t>
      </w:r>
      <w:r w:rsidRPr="00486080">
        <w:rPr>
          <w:sz w:val="28"/>
          <w:szCs w:val="28"/>
          <w:vertAlign w:val="subscript"/>
        </w:rPr>
        <w:t>соб</w:t>
      </w:r>
      <w:r w:rsidRPr="00486080">
        <w:rPr>
          <w:sz w:val="28"/>
          <w:szCs w:val="28"/>
        </w:rPr>
        <w:t>+З</w:t>
      </w:r>
      <w:r w:rsidRPr="00486080">
        <w:rPr>
          <w:sz w:val="28"/>
          <w:szCs w:val="28"/>
          <w:vertAlign w:val="subscript"/>
        </w:rPr>
        <w:t>пи</w:t>
      </w:r>
      <w:r w:rsidRPr="00486080">
        <w:rPr>
          <w:sz w:val="28"/>
          <w:szCs w:val="28"/>
        </w:rPr>
        <w:t>,</w:t>
      </w:r>
      <w:r w:rsidRPr="00486080">
        <w:rPr>
          <w:sz w:val="28"/>
          <w:szCs w:val="28"/>
        </w:rPr>
        <w:tab/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(3.6.)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где З</w:t>
      </w:r>
      <w:r w:rsidRPr="00486080">
        <w:rPr>
          <w:sz w:val="28"/>
          <w:szCs w:val="28"/>
          <w:vertAlign w:val="subscript"/>
        </w:rPr>
        <w:t>сзд</w:t>
      </w:r>
      <w:r w:rsidRPr="00486080">
        <w:rPr>
          <w:sz w:val="28"/>
          <w:szCs w:val="28"/>
        </w:rPr>
        <w:t xml:space="preserve"> – затраты на содержание зданий животноводческого назначения,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соб</w:t>
      </w:r>
      <w:r w:rsidRPr="00486080">
        <w:rPr>
          <w:sz w:val="28"/>
          <w:szCs w:val="28"/>
        </w:rPr>
        <w:t xml:space="preserve"> – затраты на содержание оборудования фермы,</w:t>
      </w:r>
      <w:r w:rsidR="00B10EDA">
        <w:rPr>
          <w:sz w:val="28"/>
          <w:szCs w:val="28"/>
        </w:rPr>
        <w:t xml:space="preserve"> </w:t>
      </w: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пи</w:t>
      </w:r>
      <w:r w:rsidRPr="00486080">
        <w:rPr>
          <w:sz w:val="28"/>
          <w:szCs w:val="28"/>
        </w:rPr>
        <w:t xml:space="preserve"> – затраты на производственный инвентарь, </w:t>
      </w:r>
    </w:p>
    <w:p w:rsidR="00493586" w:rsidRPr="00486080" w:rsidRDefault="00493586" w:rsidP="00B10EDA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080">
        <w:rPr>
          <w:rFonts w:ascii="Times New Roman" w:hAnsi="Times New Roman"/>
          <w:sz w:val="28"/>
          <w:szCs w:val="28"/>
        </w:rPr>
        <w:t>Затраты по организации производства и управления определяется по формуле: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З</w:t>
      </w:r>
      <w:r w:rsidRPr="00486080">
        <w:rPr>
          <w:sz w:val="28"/>
          <w:szCs w:val="28"/>
          <w:vertAlign w:val="subscript"/>
        </w:rPr>
        <w:t>опу</w:t>
      </w:r>
      <w:r w:rsidRPr="00486080">
        <w:rPr>
          <w:sz w:val="28"/>
          <w:szCs w:val="28"/>
        </w:rPr>
        <w:t xml:space="preserve"> = (З</w:t>
      </w:r>
      <w:r w:rsidRPr="00486080">
        <w:rPr>
          <w:sz w:val="28"/>
          <w:szCs w:val="28"/>
          <w:vertAlign w:val="subscript"/>
        </w:rPr>
        <w:t>п</w:t>
      </w:r>
      <w:r w:rsidRPr="00486080">
        <w:rPr>
          <w:sz w:val="28"/>
          <w:szCs w:val="28"/>
        </w:rPr>
        <w:t>+А+Р)*0,1,</w:t>
      </w:r>
      <w:r w:rsidRPr="00486080">
        <w:rPr>
          <w:sz w:val="28"/>
          <w:szCs w:val="28"/>
        </w:rPr>
        <w:tab/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(3.7.)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3586" w:rsidRPr="00486080" w:rsidRDefault="00493586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где З</w:t>
      </w:r>
      <w:r w:rsidRPr="00486080">
        <w:rPr>
          <w:sz w:val="28"/>
          <w:szCs w:val="28"/>
          <w:vertAlign w:val="subscript"/>
        </w:rPr>
        <w:t>п</w:t>
      </w:r>
      <w:r w:rsidRPr="00486080">
        <w:rPr>
          <w:sz w:val="28"/>
          <w:szCs w:val="28"/>
        </w:rPr>
        <w:t xml:space="preserve"> – затраты на оплату управленческого аппарата,</w:t>
      </w:r>
      <w:r w:rsidR="00B10EDA">
        <w:rPr>
          <w:sz w:val="28"/>
          <w:szCs w:val="28"/>
        </w:rPr>
        <w:t xml:space="preserve"> </w:t>
      </w:r>
    </w:p>
    <w:p w:rsidR="00B74F58" w:rsidRPr="00486080" w:rsidRDefault="00B74F58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А – аммортизационные отчисления,</w:t>
      </w:r>
    </w:p>
    <w:p w:rsidR="00B74F58" w:rsidRPr="00486080" w:rsidRDefault="00B74F58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Р – отчисления на текущий ремонт и техническое обслуживание,</w:t>
      </w:r>
    </w:p>
    <w:p w:rsidR="00B74F58" w:rsidRPr="00486080" w:rsidRDefault="00B74F58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Страховые платежи определяются по формуле:</w:t>
      </w:r>
    </w:p>
    <w:p w:rsidR="00A866C1" w:rsidRDefault="00A866C1" w:rsidP="00B10EDA">
      <w:pPr>
        <w:tabs>
          <w:tab w:val="left" w:pos="79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74F58" w:rsidRPr="00486080" w:rsidRDefault="00B74F58" w:rsidP="00B10EDA">
      <w:pPr>
        <w:tabs>
          <w:tab w:val="left" w:pos="793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СП=СП</w:t>
      </w:r>
      <w:r w:rsidRPr="00486080">
        <w:rPr>
          <w:sz w:val="28"/>
          <w:szCs w:val="28"/>
          <w:vertAlign w:val="subscript"/>
        </w:rPr>
        <w:t>3</w:t>
      </w:r>
      <w:r w:rsidRPr="00486080">
        <w:rPr>
          <w:sz w:val="28"/>
          <w:szCs w:val="28"/>
        </w:rPr>
        <w:t>+СП</w:t>
      </w:r>
      <w:r w:rsidRPr="00486080">
        <w:rPr>
          <w:sz w:val="28"/>
          <w:szCs w:val="28"/>
          <w:vertAlign w:val="subscript"/>
        </w:rPr>
        <w:t>п</w:t>
      </w:r>
      <w:r w:rsidRPr="00486080">
        <w:rPr>
          <w:sz w:val="28"/>
          <w:szCs w:val="28"/>
        </w:rPr>
        <w:t>+СП</w:t>
      </w:r>
      <w:r w:rsidRPr="00486080">
        <w:rPr>
          <w:sz w:val="28"/>
          <w:szCs w:val="28"/>
          <w:vertAlign w:val="subscript"/>
        </w:rPr>
        <w:t>м</w:t>
      </w:r>
      <w:r w:rsidRPr="00486080">
        <w:rPr>
          <w:sz w:val="28"/>
          <w:szCs w:val="28"/>
        </w:rPr>
        <w:t>+СП</w:t>
      </w:r>
      <w:r w:rsidRPr="00486080">
        <w:rPr>
          <w:sz w:val="28"/>
          <w:szCs w:val="28"/>
          <w:vertAlign w:val="subscript"/>
        </w:rPr>
        <w:t>ж</w:t>
      </w:r>
      <w:r w:rsidRPr="00486080">
        <w:rPr>
          <w:sz w:val="28"/>
          <w:szCs w:val="28"/>
        </w:rPr>
        <w:t>,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(3.8.)</w:t>
      </w:r>
    </w:p>
    <w:p w:rsidR="00A866C1" w:rsidRDefault="00A866C1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74F58" w:rsidRPr="00486080" w:rsidRDefault="00B74F58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где СП</w:t>
      </w:r>
      <w:r w:rsidRPr="00486080">
        <w:rPr>
          <w:sz w:val="28"/>
          <w:szCs w:val="28"/>
          <w:vertAlign w:val="subscript"/>
        </w:rPr>
        <w:t>3</w:t>
      </w:r>
      <w:r w:rsidRPr="00486080">
        <w:rPr>
          <w:sz w:val="28"/>
          <w:szCs w:val="28"/>
        </w:rPr>
        <w:t xml:space="preserve"> - страховые платежи зданий,</w:t>
      </w:r>
    </w:p>
    <w:p w:rsidR="00B74F58" w:rsidRPr="00486080" w:rsidRDefault="00B74F58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СП</w:t>
      </w:r>
      <w:r w:rsidRPr="00486080">
        <w:rPr>
          <w:sz w:val="28"/>
          <w:szCs w:val="28"/>
          <w:vertAlign w:val="subscript"/>
        </w:rPr>
        <w:t>п</w:t>
      </w:r>
      <w:r w:rsidRPr="00486080">
        <w:rPr>
          <w:sz w:val="28"/>
          <w:szCs w:val="28"/>
        </w:rPr>
        <w:t xml:space="preserve"> – страховые платежи передаточных устройств,</w:t>
      </w:r>
    </w:p>
    <w:p w:rsidR="00B74F58" w:rsidRPr="00486080" w:rsidRDefault="00B74F58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СП</w:t>
      </w:r>
      <w:r w:rsidRPr="00486080">
        <w:rPr>
          <w:sz w:val="28"/>
          <w:szCs w:val="28"/>
          <w:vertAlign w:val="subscript"/>
        </w:rPr>
        <w:t>м</w:t>
      </w:r>
      <w:r w:rsidR="00B10EDA">
        <w:rPr>
          <w:sz w:val="28"/>
          <w:szCs w:val="28"/>
        </w:rPr>
        <w:t xml:space="preserve"> </w:t>
      </w:r>
      <w:r w:rsidRPr="00486080">
        <w:rPr>
          <w:sz w:val="28"/>
          <w:szCs w:val="28"/>
        </w:rPr>
        <w:t>- страховые платежи машин и оборудования,</w:t>
      </w:r>
    </w:p>
    <w:p w:rsidR="00B74F58" w:rsidRPr="00B10EDA" w:rsidRDefault="00B74F58" w:rsidP="00B10E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СП</w:t>
      </w:r>
      <w:r w:rsidRPr="00486080">
        <w:rPr>
          <w:sz w:val="28"/>
          <w:szCs w:val="28"/>
          <w:vertAlign w:val="subscript"/>
        </w:rPr>
        <w:t>ж</w:t>
      </w:r>
      <w:r w:rsidRPr="00486080">
        <w:rPr>
          <w:sz w:val="28"/>
          <w:szCs w:val="28"/>
        </w:rPr>
        <w:t xml:space="preserve"> – страховые платежи животных</w:t>
      </w:r>
    </w:p>
    <w:p w:rsidR="009E08BA" w:rsidRPr="00486080" w:rsidRDefault="00A866C1" w:rsidP="00A866C1">
      <w:pPr>
        <w:tabs>
          <w:tab w:val="left" w:pos="9180"/>
        </w:tabs>
        <w:spacing w:line="360" w:lineRule="auto"/>
        <w:ind w:firstLine="709"/>
        <w:jc w:val="center"/>
        <w:rPr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E08BA" w:rsidRPr="00486080">
        <w:rPr>
          <w:b/>
          <w:bCs/>
          <w:sz w:val="28"/>
          <w:szCs w:val="28"/>
        </w:rPr>
        <w:t>Заключение</w:t>
      </w:r>
    </w:p>
    <w:p w:rsidR="009E08BA" w:rsidRPr="00486080" w:rsidRDefault="009E08BA" w:rsidP="00B10E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32FB" w:rsidRPr="00486080" w:rsidRDefault="00E932FB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Правильная организация и учет продукции молочного скотоводства имеет большое значение в хозяйственной и финансовой деятельности сельскохозяйственных предприятий. Строжайшее соблюдение договорной дисциплины, правильно организованный учет продукции требует постоянного точного фиксирования. Решать эти вопросы предстоит товаропроизводителям сельскохозяйственной продукции.</w:t>
      </w:r>
    </w:p>
    <w:p w:rsidR="009E08BA" w:rsidRPr="00486080" w:rsidRDefault="00E932FB" w:rsidP="00B10E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6080">
        <w:rPr>
          <w:sz w:val="28"/>
          <w:szCs w:val="28"/>
        </w:rPr>
        <w:t xml:space="preserve">Основным источником резервов увеличения производства молока является рост продуктивности коров, выполнение плана по среднегодовому продуктивному поголовью, недопущение потерь от падежа и рациональное использование коров при содержании. Также рост продуктивности может быть достигнут за счет недопущения потерь из-за яловости маточного поголовья, обеспечение выполнения плана по породности скота и улучшения содержания животных. </w:t>
      </w:r>
    </w:p>
    <w:p w:rsidR="001340C1" w:rsidRPr="00486080" w:rsidRDefault="001340C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Экономическая эффективность - это получение максимума возможных благ от имеющихся ресурсов. Для этого нужно постоянно соотносить выгоды и затраты. Рациональное поведение заключается в том, что производитель и потребитель благ стремятся к наивысшей эффективности и для этого максимизируют выгоды и минимизируют затраты.</w:t>
      </w:r>
    </w:p>
    <w:p w:rsidR="001340C1" w:rsidRPr="00486080" w:rsidRDefault="001340C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Основными источниками резервов увеличения производства продукции в животноводстве является рост поголовья и продуктивности животных.</w:t>
      </w:r>
    </w:p>
    <w:p w:rsidR="001340C1" w:rsidRPr="00486080" w:rsidRDefault="001340C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Резервы роста поголовья определяются в процессе анализа выполнения плана по обороту стада. Это сокращение яловости поголовья, падежа животных и реализация их при оптимальной массе (не допускать реализацию «недорощенного» скота и не держать на откорме дольше оптимального срока).</w:t>
      </w:r>
    </w:p>
    <w:p w:rsidR="001340C1" w:rsidRPr="00486080" w:rsidRDefault="001340C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Основными источниками роста продуктивности животных является повышение уровня их кормления и эффективности использования кормов, сокращения яловости коров, улучшение возрастного и породного стада, а также условий содержания животных.</w:t>
      </w:r>
    </w:p>
    <w:p w:rsidR="001340C1" w:rsidRPr="00486080" w:rsidRDefault="001340C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Резерв увеличения производства продукции за счет повышения уровня кормления определяется следующим образом: недовыполнение плана или возможный прирост уровня кормления животных (количество кормовых единиц на одну голову) умножается на фактическую окупаемость кормов в данном хозяйстве или делится на фактический расход кормов в расчете на единицу продукции, полученный резерв роста продуктивности нужно затем умножить на планируемое поголовье. Также хорошие результаты можно получить при использовании методов экономико-математического моделирования (например, рационов кормов и т.д.).</w:t>
      </w:r>
    </w:p>
    <w:p w:rsidR="001340C1" w:rsidRPr="00486080" w:rsidRDefault="001340C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Чтобы определить резерв увеличения производства продукции за счет повышения эффективности использования кормов, необходимо перерасход кормов на 1 единицу продукции или его возможное сокращение умножить на фактический объем производства и полученный результат разделить на плановую норму расхода.</w:t>
      </w:r>
    </w:p>
    <w:p w:rsidR="001340C1" w:rsidRPr="00486080" w:rsidRDefault="001340C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Большие потери продукции имеют с.х. предприятия в результате яловости коров, продуктивность которых ниже примерно на 45-50%. При определении резервов увеличения производства молока по данным зоотехнического учета необходимо установить потери молока в среднем на одну яловую корову и умножить на сверхплановое количество или возможное сокращение яловых коров.</w:t>
      </w:r>
    </w:p>
    <w:p w:rsidR="001340C1" w:rsidRPr="00486080" w:rsidRDefault="001340C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Росту продуктивности животных и выходу продукции существенно содействуют хорошие условия содержания животных, надлежащий уход, правильный режим кормления и поения, добросовестное отношение работников к своему делу. Эти резервы выявляют на основе сравнительного анализа работы разных хозяйств, ферм, отдельных работников и изучения передового опыта.</w:t>
      </w:r>
    </w:p>
    <w:p w:rsidR="001340C1" w:rsidRPr="00486080" w:rsidRDefault="001340C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Важным резервом увеличения производства продукции животноводства является сокращение ее потерь. Значительные потери продукции связаны с болезнями животных, нарушением технологической дисциплины. Результат этого - падеж животных, вынужденный убой, снижение прироста живой массы, выхода приплода и молока.</w:t>
      </w:r>
    </w:p>
    <w:p w:rsidR="009E08BA" w:rsidRPr="00486080" w:rsidRDefault="001340C1" w:rsidP="00B10EDA">
      <w:pPr>
        <w:spacing w:line="360" w:lineRule="auto"/>
        <w:ind w:firstLine="709"/>
        <w:jc w:val="both"/>
        <w:rPr>
          <w:sz w:val="28"/>
          <w:szCs w:val="28"/>
        </w:rPr>
      </w:pPr>
      <w:r w:rsidRPr="00486080">
        <w:rPr>
          <w:sz w:val="28"/>
          <w:szCs w:val="28"/>
        </w:rPr>
        <w:t>Таким образом, в данной главе были рассмотрены основные направления совершенствования путей производства продукции молочного скотоводства, передовой отечественный и зарубежный опыт, как в практической сфере, так и в области научных разработок.</w:t>
      </w:r>
    </w:p>
    <w:p w:rsidR="00141C1C" w:rsidRPr="00486080" w:rsidRDefault="00A866C1" w:rsidP="00A866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E08BA" w:rsidRPr="00486080">
        <w:rPr>
          <w:b/>
          <w:sz w:val="28"/>
          <w:szCs w:val="28"/>
        </w:rPr>
        <w:t>Список используемых источников</w:t>
      </w:r>
    </w:p>
    <w:p w:rsidR="00124C1B" w:rsidRPr="00486080" w:rsidRDefault="00124C1B" w:rsidP="00B10ED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24C1B" w:rsidRPr="00A866C1" w:rsidRDefault="00124C1B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>Брагинец Н.В. Курсовое и дипломное проектирование по механ</w:t>
      </w:r>
      <w:r w:rsidR="00C51990" w:rsidRPr="00A866C1">
        <w:rPr>
          <w:sz w:val="28"/>
          <w:szCs w:val="28"/>
        </w:rPr>
        <w:t>и</w:t>
      </w:r>
      <w:r w:rsidRPr="00A866C1">
        <w:rPr>
          <w:sz w:val="28"/>
          <w:szCs w:val="28"/>
        </w:rPr>
        <w:t>зации животноводства</w:t>
      </w:r>
      <w:r w:rsidR="00C51990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/ Н.В.</w:t>
      </w:r>
      <w:r w:rsidR="00A866C1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Брагинец, Д.А.</w:t>
      </w:r>
      <w:r w:rsidR="00A866C1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Палишкин.</w:t>
      </w:r>
      <w:r w:rsidR="00C51990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-</w:t>
      </w:r>
      <w:r w:rsidR="00C51990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Минкс: Колос, 1984.-191 с.</w:t>
      </w:r>
    </w:p>
    <w:p w:rsidR="00124C1B" w:rsidRPr="00A866C1" w:rsidRDefault="00124C1B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>Воспуков В.К. Машины и оборудование для животноводства: практикум /</w:t>
      </w:r>
      <w:r w:rsidR="00C51990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В.К.</w:t>
      </w:r>
      <w:r w:rsidR="00A866C1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Воспуков.</w:t>
      </w:r>
      <w:r w:rsidR="00C51990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-</w:t>
      </w:r>
      <w:r w:rsidR="00C51990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Минск: Беларусь,2005.-</w:t>
      </w:r>
      <w:r w:rsidR="00D16A72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335с.</w:t>
      </w:r>
    </w:p>
    <w:p w:rsidR="00C51990" w:rsidRPr="00A866C1" w:rsidRDefault="00C51990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>Лемеш В.Ф. Кормовые нормы и таблицы / В.Ф. Лемеш, А.П.</w:t>
      </w:r>
      <w:r w:rsidR="00A866C1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Шпаков, В.К. Назаров. - Минск: Ураджай, 1973.-336с.</w:t>
      </w:r>
    </w:p>
    <w:p w:rsidR="00124C1B" w:rsidRPr="00A866C1" w:rsidRDefault="00124C1B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>Основы животноводства: учеб.</w:t>
      </w:r>
      <w:r w:rsidR="00C51990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пособие / под общ. Ред. С.И.</w:t>
      </w:r>
      <w:r w:rsidR="00A866C1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Плященко. – Минск: Беларусь, 2005.-</w:t>
      </w:r>
      <w:r w:rsidR="00D16A72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285с.</w:t>
      </w:r>
    </w:p>
    <w:p w:rsidR="00FC026F" w:rsidRPr="00A866C1" w:rsidRDefault="00FC026F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>Организация производства на предприятиях агропромышленного комплекса: пособие по выполнению курсовой работы для студентов специализации «Экономика и управление на предприятии агропромышленного комплекса» днев. и заоч. формы обучения/авт.-сост. С.Е.</w:t>
      </w:r>
      <w:r w:rsidR="00A866C1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Астраханцев.-Гомель: ГГТУ им. П.О.Сухого, 2006.-36с.</w:t>
      </w:r>
    </w:p>
    <w:p w:rsidR="00124C1B" w:rsidRPr="00A866C1" w:rsidRDefault="00124C1B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>Практикум по механизации животнов</w:t>
      </w:r>
      <w:r w:rsidR="00C51990" w:rsidRPr="00A866C1">
        <w:rPr>
          <w:sz w:val="28"/>
          <w:szCs w:val="28"/>
        </w:rPr>
        <w:t>о</w:t>
      </w:r>
      <w:r w:rsidRPr="00A866C1">
        <w:rPr>
          <w:sz w:val="28"/>
          <w:szCs w:val="28"/>
        </w:rPr>
        <w:t>дства: учеб. Пособие / Ю.Т.</w:t>
      </w:r>
      <w:r w:rsidR="00A866C1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Вагин [и др.].</w:t>
      </w:r>
      <w:r w:rsidR="00C51990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-</w:t>
      </w:r>
      <w:r w:rsidR="00C51990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Минск:</w:t>
      </w:r>
      <w:r w:rsidR="00C51990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Ураджай, 2000.-</w:t>
      </w:r>
      <w:r w:rsidR="00D16A72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477 с.</w:t>
      </w:r>
    </w:p>
    <w:p w:rsidR="00C51990" w:rsidRPr="00A866C1" w:rsidRDefault="00C51990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>Скакун С.И. Машины и оборудование для предприятий АПК: учеб. Пособие / С.И.</w:t>
      </w:r>
      <w:r w:rsidR="00A866C1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Скакун, С.С.</w:t>
      </w:r>
      <w:r w:rsidR="00A866C1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Скакун.- Минск: БГЭУ, 2002.-</w:t>
      </w:r>
      <w:r w:rsidR="00D16A72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275 с.</w:t>
      </w:r>
    </w:p>
    <w:p w:rsidR="009B50FA" w:rsidRPr="00A866C1" w:rsidRDefault="009B50FA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>Суслов Н.Ф. Интенсификация производства в колхозах и колхозах. М., Профиздат , 1986.</w:t>
      </w:r>
    </w:p>
    <w:p w:rsidR="009B50FA" w:rsidRPr="00A866C1" w:rsidRDefault="009B50FA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>Тихонов В. А. Хозяйственный механизм АПК . М., “ Экономика “, 1984.</w:t>
      </w:r>
    </w:p>
    <w:p w:rsidR="00FC026F" w:rsidRPr="00A866C1" w:rsidRDefault="00FC026F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>Национальный Интернет-портал Республика Беларусь</w:t>
      </w:r>
      <w:r w:rsidR="006A461B" w:rsidRPr="00A866C1">
        <w:rPr>
          <w:sz w:val="28"/>
          <w:szCs w:val="28"/>
        </w:rPr>
        <w:t xml:space="preserve"> </w:t>
      </w:r>
      <w:r w:rsidRPr="00A866C1">
        <w:rPr>
          <w:sz w:val="28"/>
          <w:szCs w:val="28"/>
        </w:rPr>
        <w:t>[Электронный ресурс]</w:t>
      </w:r>
      <w:r w:rsidR="006A461B" w:rsidRPr="00A866C1">
        <w:rPr>
          <w:sz w:val="28"/>
          <w:szCs w:val="28"/>
        </w:rPr>
        <w:t>/ Режим доступа: http://www.sciteclibrary.ru, -Дата доступа: 25.10.2009.</w:t>
      </w:r>
    </w:p>
    <w:p w:rsidR="009B50FA" w:rsidRPr="00A866C1" w:rsidRDefault="009B50FA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>Ульман И.Е. Вопросы комплексной механизации животноводческих ферм. М., 1974.</w:t>
      </w:r>
    </w:p>
    <w:p w:rsidR="009B50FA" w:rsidRPr="00A866C1" w:rsidRDefault="009B50FA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 xml:space="preserve"> Федечкин А.Г.</w:t>
      </w:r>
      <w:r w:rsidR="00EC0877" w:rsidRPr="00A866C1">
        <w:rPr>
          <w:sz w:val="28"/>
          <w:szCs w:val="28"/>
        </w:rPr>
        <w:t>,</w:t>
      </w:r>
      <w:r w:rsidRPr="00A866C1">
        <w:rPr>
          <w:sz w:val="28"/>
          <w:szCs w:val="28"/>
        </w:rPr>
        <w:t xml:space="preserve"> Шафран А.М. Экономическая эффективность производства молока. М., Россельхозиздат, 1972.</w:t>
      </w:r>
    </w:p>
    <w:p w:rsidR="009B50FA" w:rsidRPr="00486080" w:rsidRDefault="009B50FA" w:rsidP="00A866C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6C1">
        <w:rPr>
          <w:sz w:val="28"/>
          <w:szCs w:val="28"/>
        </w:rPr>
        <w:t xml:space="preserve"> Экономика сельского хозяйства</w:t>
      </w:r>
      <w:r w:rsidRPr="00486080">
        <w:rPr>
          <w:sz w:val="28"/>
          <w:szCs w:val="28"/>
        </w:rPr>
        <w:t xml:space="preserve"> - Журнал № 10, 1986</w:t>
      </w:r>
      <w:r w:rsidR="00FC026F" w:rsidRPr="00486080">
        <w:rPr>
          <w:sz w:val="28"/>
          <w:szCs w:val="28"/>
        </w:rPr>
        <w:t>.</w:t>
      </w:r>
      <w:bookmarkStart w:id="0" w:name="_GoBack"/>
      <w:bookmarkEnd w:id="0"/>
    </w:p>
    <w:sectPr w:rsidR="009B50FA" w:rsidRPr="00486080" w:rsidSect="005E4C9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15" w:rsidRDefault="00B13515">
      <w:r>
        <w:separator/>
      </w:r>
    </w:p>
  </w:endnote>
  <w:endnote w:type="continuationSeparator" w:id="0">
    <w:p w:rsidR="00B13515" w:rsidRDefault="00B1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DA" w:rsidRDefault="00B10EDA" w:rsidP="00E62156">
    <w:pPr>
      <w:pStyle w:val="a7"/>
      <w:framePr w:wrap="around" w:vAnchor="text" w:hAnchor="margin" w:xAlign="right" w:y="1"/>
      <w:rPr>
        <w:rStyle w:val="a9"/>
      </w:rPr>
    </w:pPr>
  </w:p>
  <w:p w:rsidR="00B10EDA" w:rsidRDefault="00B10EDA" w:rsidP="00E6215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DA" w:rsidRDefault="00B10EDA" w:rsidP="00E621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15" w:rsidRDefault="00B13515">
      <w:r>
        <w:separator/>
      </w:r>
    </w:p>
  </w:footnote>
  <w:footnote w:type="continuationSeparator" w:id="0">
    <w:p w:rsidR="00B13515" w:rsidRDefault="00B1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944B6"/>
    <w:multiLevelType w:val="hybridMultilevel"/>
    <w:tmpl w:val="3FDC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6C5"/>
    <w:rsid w:val="00020133"/>
    <w:rsid w:val="00024740"/>
    <w:rsid w:val="000316B1"/>
    <w:rsid w:val="000451E2"/>
    <w:rsid w:val="0004630C"/>
    <w:rsid w:val="000476FB"/>
    <w:rsid w:val="00052CE9"/>
    <w:rsid w:val="00053C63"/>
    <w:rsid w:val="000A02D1"/>
    <w:rsid w:val="000C4040"/>
    <w:rsid w:val="000E1AE2"/>
    <w:rsid w:val="000E5A46"/>
    <w:rsid w:val="00121C6A"/>
    <w:rsid w:val="00124C1B"/>
    <w:rsid w:val="001340C1"/>
    <w:rsid w:val="00141C1C"/>
    <w:rsid w:val="001603FE"/>
    <w:rsid w:val="0019201B"/>
    <w:rsid w:val="001B073E"/>
    <w:rsid w:val="00204F05"/>
    <w:rsid w:val="00210621"/>
    <w:rsid w:val="00225889"/>
    <w:rsid w:val="0028493F"/>
    <w:rsid w:val="002D4DBB"/>
    <w:rsid w:val="002E4C54"/>
    <w:rsid w:val="003A09AC"/>
    <w:rsid w:val="003A6954"/>
    <w:rsid w:val="003B4322"/>
    <w:rsid w:val="003B4C8B"/>
    <w:rsid w:val="003C47CB"/>
    <w:rsid w:val="004240B8"/>
    <w:rsid w:val="004262C1"/>
    <w:rsid w:val="00450076"/>
    <w:rsid w:val="00466415"/>
    <w:rsid w:val="0046729F"/>
    <w:rsid w:val="00486080"/>
    <w:rsid w:val="00493586"/>
    <w:rsid w:val="004E3805"/>
    <w:rsid w:val="004F47D0"/>
    <w:rsid w:val="00517216"/>
    <w:rsid w:val="005233C6"/>
    <w:rsid w:val="00532F07"/>
    <w:rsid w:val="005556C5"/>
    <w:rsid w:val="0059190E"/>
    <w:rsid w:val="005D2A22"/>
    <w:rsid w:val="005E4C94"/>
    <w:rsid w:val="005F300C"/>
    <w:rsid w:val="0064416A"/>
    <w:rsid w:val="006A461B"/>
    <w:rsid w:val="006E4C3B"/>
    <w:rsid w:val="006E6644"/>
    <w:rsid w:val="006F13A3"/>
    <w:rsid w:val="00737FC3"/>
    <w:rsid w:val="0074683B"/>
    <w:rsid w:val="00782110"/>
    <w:rsid w:val="00785DD5"/>
    <w:rsid w:val="007A5B41"/>
    <w:rsid w:val="007C0861"/>
    <w:rsid w:val="007D276D"/>
    <w:rsid w:val="007D713A"/>
    <w:rsid w:val="007F3953"/>
    <w:rsid w:val="007F3A18"/>
    <w:rsid w:val="007F48E8"/>
    <w:rsid w:val="00845467"/>
    <w:rsid w:val="008521B0"/>
    <w:rsid w:val="008848A3"/>
    <w:rsid w:val="00885ADD"/>
    <w:rsid w:val="008901E3"/>
    <w:rsid w:val="00913034"/>
    <w:rsid w:val="00927C89"/>
    <w:rsid w:val="00951795"/>
    <w:rsid w:val="0095219D"/>
    <w:rsid w:val="00973150"/>
    <w:rsid w:val="009763F4"/>
    <w:rsid w:val="00990483"/>
    <w:rsid w:val="00991FC5"/>
    <w:rsid w:val="00992B45"/>
    <w:rsid w:val="009945C4"/>
    <w:rsid w:val="009B50FA"/>
    <w:rsid w:val="009C34D9"/>
    <w:rsid w:val="009D796B"/>
    <w:rsid w:val="009E08BA"/>
    <w:rsid w:val="00A06D88"/>
    <w:rsid w:val="00A14391"/>
    <w:rsid w:val="00A50C96"/>
    <w:rsid w:val="00A866C1"/>
    <w:rsid w:val="00AA5A5F"/>
    <w:rsid w:val="00AB3C0C"/>
    <w:rsid w:val="00AB5712"/>
    <w:rsid w:val="00B10EDA"/>
    <w:rsid w:val="00B13515"/>
    <w:rsid w:val="00B26264"/>
    <w:rsid w:val="00B37AF1"/>
    <w:rsid w:val="00B437D3"/>
    <w:rsid w:val="00B74F58"/>
    <w:rsid w:val="00BB6257"/>
    <w:rsid w:val="00BD42DB"/>
    <w:rsid w:val="00C12A25"/>
    <w:rsid w:val="00C438B6"/>
    <w:rsid w:val="00C51990"/>
    <w:rsid w:val="00C52EF4"/>
    <w:rsid w:val="00C6613D"/>
    <w:rsid w:val="00C67380"/>
    <w:rsid w:val="00C87BBA"/>
    <w:rsid w:val="00C9545F"/>
    <w:rsid w:val="00CB21C8"/>
    <w:rsid w:val="00D03D91"/>
    <w:rsid w:val="00D16A72"/>
    <w:rsid w:val="00D40A90"/>
    <w:rsid w:val="00D600DE"/>
    <w:rsid w:val="00D8680C"/>
    <w:rsid w:val="00E269B2"/>
    <w:rsid w:val="00E26CB5"/>
    <w:rsid w:val="00E30AAF"/>
    <w:rsid w:val="00E54D3D"/>
    <w:rsid w:val="00E62156"/>
    <w:rsid w:val="00E666D7"/>
    <w:rsid w:val="00E71AE8"/>
    <w:rsid w:val="00E80495"/>
    <w:rsid w:val="00E932FB"/>
    <w:rsid w:val="00EC0877"/>
    <w:rsid w:val="00EE7783"/>
    <w:rsid w:val="00EF5D5F"/>
    <w:rsid w:val="00F071F7"/>
    <w:rsid w:val="00F42104"/>
    <w:rsid w:val="00F8297C"/>
    <w:rsid w:val="00FC026F"/>
    <w:rsid w:val="00FC688E"/>
    <w:rsid w:val="00FD49B5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ED2EC7-A99A-4559-815D-3CFAECA6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6C5"/>
    <w:pPr>
      <w:keepNext/>
      <w:tabs>
        <w:tab w:val="left" w:pos="8789"/>
      </w:tabs>
      <w:spacing w:line="360" w:lineRule="auto"/>
      <w:jc w:val="both"/>
      <w:outlineLvl w:val="0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5556C5"/>
    <w:pPr>
      <w:keepNext/>
      <w:spacing w:line="360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5556C5"/>
    <w:pPr>
      <w:keepNext/>
      <w:tabs>
        <w:tab w:val="left" w:pos="8789"/>
      </w:tabs>
      <w:spacing w:line="360" w:lineRule="auto"/>
      <w:ind w:right="850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0451E2"/>
    <w:pPr>
      <w:spacing w:after="150"/>
    </w:pPr>
    <w:rPr>
      <w:rFonts w:ascii="Verdana" w:hAnsi="Verdana"/>
      <w:color w:val="000000"/>
      <w:sz w:val="17"/>
      <w:szCs w:val="17"/>
    </w:rPr>
  </w:style>
  <w:style w:type="paragraph" w:styleId="HTML">
    <w:name w:val="HTML Preformatted"/>
    <w:basedOn w:val="a"/>
    <w:link w:val="HTML0"/>
    <w:uiPriority w:val="99"/>
    <w:rsid w:val="00C66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prodname">
    <w:name w:val="prod_name"/>
    <w:basedOn w:val="a"/>
    <w:rsid w:val="00E666D7"/>
    <w:pPr>
      <w:spacing w:before="100" w:beforeAutospacing="1" w:after="100" w:afterAutospacing="1"/>
    </w:pPr>
  </w:style>
  <w:style w:type="character" w:styleId="a4">
    <w:name w:val="Hyperlink"/>
    <w:uiPriority w:val="99"/>
    <w:rsid w:val="00E666D7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493586"/>
    <w:pPr>
      <w:spacing w:before="100" w:beforeAutospacing="1" w:after="120" w:afterAutospacing="1"/>
      <w:ind w:firstLine="720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493586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uiPriority w:val="99"/>
    <w:rsid w:val="00E621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E62156"/>
    <w:rPr>
      <w:rFonts w:cs="Times New Roman"/>
    </w:rPr>
  </w:style>
  <w:style w:type="paragraph" w:styleId="aa">
    <w:name w:val="header"/>
    <w:basedOn w:val="a"/>
    <w:link w:val="ab"/>
    <w:uiPriority w:val="99"/>
    <w:rsid w:val="004860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8608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8463</Words>
  <Characters>48242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Дом</Company>
  <LinksUpToDate>false</LinksUpToDate>
  <CharactersWithSpaces>56592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Игорь Малиновский</dc:creator>
  <cp:keywords/>
  <dc:description/>
  <cp:lastModifiedBy>admin</cp:lastModifiedBy>
  <cp:revision>2</cp:revision>
  <cp:lastPrinted>2010-01-29T18:17:00Z</cp:lastPrinted>
  <dcterms:created xsi:type="dcterms:W3CDTF">2014-03-07T15:10:00Z</dcterms:created>
  <dcterms:modified xsi:type="dcterms:W3CDTF">2014-03-07T15:10:00Z</dcterms:modified>
</cp:coreProperties>
</file>