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DAA" w:rsidRPr="006776AF" w:rsidRDefault="009D5DAA" w:rsidP="004773A0">
      <w:pPr>
        <w:widowControl w:val="0"/>
        <w:spacing w:line="360" w:lineRule="auto"/>
        <w:ind w:firstLine="709"/>
        <w:jc w:val="both"/>
        <w:rPr>
          <w:b/>
          <w:sz w:val="28"/>
          <w:szCs w:val="28"/>
        </w:rPr>
      </w:pPr>
      <w:r w:rsidRPr="006776AF">
        <w:rPr>
          <w:b/>
          <w:sz w:val="28"/>
          <w:szCs w:val="28"/>
        </w:rPr>
        <w:t>СОДЕРЖАНИЕ</w:t>
      </w:r>
    </w:p>
    <w:p w:rsidR="009D5DAA" w:rsidRPr="004773A0" w:rsidRDefault="009D5DAA" w:rsidP="004773A0">
      <w:pPr>
        <w:widowControl w:val="0"/>
        <w:spacing w:line="360" w:lineRule="auto"/>
        <w:ind w:firstLine="709"/>
        <w:jc w:val="both"/>
        <w:rPr>
          <w:sz w:val="28"/>
          <w:szCs w:val="28"/>
        </w:rPr>
      </w:pPr>
    </w:p>
    <w:p w:rsidR="004773A0" w:rsidRPr="006776AF" w:rsidRDefault="009D5DAA" w:rsidP="006776AF">
      <w:pPr>
        <w:widowControl w:val="0"/>
        <w:spacing w:line="360" w:lineRule="auto"/>
        <w:jc w:val="both"/>
        <w:rPr>
          <w:sz w:val="28"/>
          <w:szCs w:val="28"/>
        </w:rPr>
      </w:pPr>
      <w:r w:rsidRPr="006776AF">
        <w:rPr>
          <w:sz w:val="28"/>
          <w:szCs w:val="28"/>
        </w:rPr>
        <w:t>ВВЕДЕНИЕ</w:t>
      </w:r>
    </w:p>
    <w:p w:rsidR="004773A0" w:rsidRPr="006776AF" w:rsidRDefault="009D5DAA" w:rsidP="006776AF">
      <w:pPr>
        <w:widowControl w:val="0"/>
        <w:spacing w:line="360" w:lineRule="auto"/>
        <w:jc w:val="both"/>
        <w:rPr>
          <w:sz w:val="28"/>
          <w:szCs w:val="28"/>
        </w:rPr>
      </w:pPr>
      <w:r w:rsidRPr="006776AF">
        <w:rPr>
          <w:sz w:val="28"/>
          <w:szCs w:val="28"/>
        </w:rPr>
        <w:t>Раздел 1. ТЕХНИЧЕСКАЯ ЧАСТЬ</w:t>
      </w:r>
    </w:p>
    <w:p w:rsidR="004773A0" w:rsidRPr="006776AF" w:rsidRDefault="009D5DAA" w:rsidP="006776AF">
      <w:pPr>
        <w:widowControl w:val="0"/>
        <w:numPr>
          <w:ilvl w:val="1"/>
          <w:numId w:val="11"/>
        </w:numPr>
        <w:tabs>
          <w:tab w:val="left" w:pos="426"/>
        </w:tabs>
        <w:spacing w:line="360" w:lineRule="auto"/>
        <w:ind w:left="0" w:firstLine="0"/>
        <w:jc w:val="both"/>
        <w:rPr>
          <w:sz w:val="28"/>
          <w:szCs w:val="28"/>
        </w:rPr>
      </w:pPr>
      <w:r w:rsidRPr="006776AF">
        <w:rPr>
          <w:sz w:val="28"/>
          <w:szCs w:val="28"/>
        </w:rPr>
        <w:t>Назначение</w:t>
      </w:r>
      <w:r w:rsidR="004773A0" w:rsidRPr="006776AF">
        <w:rPr>
          <w:sz w:val="28"/>
          <w:szCs w:val="28"/>
        </w:rPr>
        <w:t xml:space="preserve"> </w:t>
      </w:r>
      <w:r w:rsidRPr="006776AF">
        <w:rPr>
          <w:sz w:val="28"/>
          <w:szCs w:val="28"/>
        </w:rPr>
        <w:t>вагонного депо для ремонта грузовых вагонов</w:t>
      </w:r>
    </w:p>
    <w:p w:rsidR="004773A0" w:rsidRPr="006776AF" w:rsidRDefault="009D5DAA" w:rsidP="006776AF">
      <w:pPr>
        <w:widowControl w:val="0"/>
        <w:numPr>
          <w:ilvl w:val="1"/>
          <w:numId w:val="11"/>
        </w:numPr>
        <w:tabs>
          <w:tab w:val="left" w:pos="426"/>
        </w:tabs>
        <w:spacing w:line="360" w:lineRule="auto"/>
        <w:ind w:left="0" w:firstLine="0"/>
        <w:jc w:val="both"/>
        <w:rPr>
          <w:sz w:val="28"/>
          <w:szCs w:val="28"/>
        </w:rPr>
      </w:pPr>
      <w:r w:rsidRPr="006776AF">
        <w:rPr>
          <w:sz w:val="28"/>
          <w:szCs w:val="28"/>
        </w:rPr>
        <w:t>Установление режима работы депо и определение фондов рабочего времени</w:t>
      </w:r>
    </w:p>
    <w:p w:rsidR="004773A0" w:rsidRPr="006776AF" w:rsidRDefault="009D5DAA" w:rsidP="006776AF">
      <w:pPr>
        <w:widowControl w:val="0"/>
        <w:numPr>
          <w:ilvl w:val="1"/>
          <w:numId w:val="11"/>
        </w:numPr>
        <w:tabs>
          <w:tab w:val="left" w:pos="426"/>
        </w:tabs>
        <w:spacing w:line="360" w:lineRule="auto"/>
        <w:ind w:left="0" w:firstLine="0"/>
        <w:jc w:val="both"/>
        <w:rPr>
          <w:sz w:val="28"/>
          <w:szCs w:val="28"/>
        </w:rPr>
      </w:pPr>
      <w:r w:rsidRPr="006776AF">
        <w:rPr>
          <w:sz w:val="28"/>
          <w:szCs w:val="28"/>
        </w:rPr>
        <w:t>Выбор метода ремонта вагонов в депо</w:t>
      </w:r>
    </w:p>
    <w:p w:rsidR="004773A0" w:rsidRPr="006776AF" w:rsidRDefault="009D5DAA" w:rsidP="006776AF">
      <w:pPr>
        <w:widowControl w:val="0"/>
        <w:numPr>
          <w:ilvl w:val="1"/>
          <w:numId w:val="11"/>
        </w:numPr>
        <w:tabs>
          <w:tab w:val="left" w:pos="426"/>
        </w:tabs>
        <w:spacing w:line="360" w:lineRule="auto"/>
        <w:ind w:left="0" w:firstLine="0"/>
        <w:jc w:val="both"/>
        <w:rPr>
          <w:sz w:val="28"/>
          <w:szCs w:val="28"/>
        </w:rPr>
      </w:pPr>
      <w:r w:rsidRPr="006776AF">
        <w:rPr>
          <w:sz w:val="28"/>
          <w:szCs w:val="28"/>
        </w:rPr>
        <w:t>Определение основных параметров поточного производства вагоносборочного участка</w:t>
      </w:r>
    </w:p>
    <w:p w:rsidR="004773A0" w:rsidRPr="006776AF" w:rsidRDefault="006776AF" w:rsidP="006776AF">
      <w:pPr>
        <w:widowControl w:val="0"/>
        <w:tabs>
          <w:tab w:val="left" w:pos="426"/>
        </w:tabs>
        <w:spacing w:line="360" w:lineRule="auto"/>
        <w:jc w:val="both"/>
        <w:rPr>
          <w:sz w:val="28"/>
          <w:szCs w:val="28"/>
        </w:rPr>
      </w:pPr>
      <w:r>
        <w:rPr>
          <w:sz w:val="28"/>
          <w:szCs w:val="28"/>
        </w:rPr>
        <w:t xml:space="preserve">1.4.1 </w:t>
      </w:r>
      <w:r w:rsidR="009D5DAA" w:rsidRPr="006776AF">
        <w:rPr>
          <w:sz w:val="28"/>
          <w:szCs w:val="28"/>
        </w:rPr>
        <w:t>Определение ритма выпуска вагонов из ремонта</w:t>
      </w:r>
    </w:p>
    <w:p w:rsidR="004773A0" w:rsidRPr="006776AF" w:rsidRDefault="006776AF" w:rsidP="006776AF">
      <w:pPr>
        <w:widowControl w:val="0"/>
        <w:tabs>
          <w:tab w:val="left" w:pos="426"/>
        </w:tabs>
        <w:spacing w:line="360" w:lineRule="auto"/>
        <w:jc w:val="both"/>
        <w:rPr>
          <w:sz w:val="28"/>
          <w:szCs w:val="28"/>
        </w:rPr>
      </w:pPr>
      <w:r>
        <w:rPr>
          <w:sz w:val="28"/>
          <w:szCs w:val="28"/>
        </w:rPr>
        <w:t xml:space="preserve">1.4.2 </w:t>
      </w:r>
      <w:r w:rsidR="009D5DAA" w:rsidRPr="006776AF">
        <w:rPr>
          <w:sz w:val="28"/>
          <w:szCs w:val="28"/>
        </w:rPr>
        <w:t>Определение фронта ремонта</w:t>
      </w:r>
    </w:p>
    <w:p w:rsidR="004773A0" w:rsidRPr="006776AF" w:rsidRDefault="006776AF" w:rsidP="006776AF">
      <w:pPr>
        <w:widowControl w:val="0"/>
        <w:tabs>
          <w:tab w:val="left" w:pos="426"/>
        </w:tabs>
        <w:spacing w:line="360" w:lineRule="auto"/>
        <w:jc w:val="both"/>
        <w:rPr>
          <w:sz w:val="28"/>
          <w:szCs w:val="28"/>
        </w:rPr>
      </w:pPr>
      <w:r>
        <w:rPr>
          <w:sz w:val="28"/>
          <w:szCs w:val="28"/>
        </w:rPr>
        <w:t xml:space="preserve">1.4.3 </w:t>
      </w:r>
      <w:r w:rsidR="009D5DAA" w:rsidRPr="006776AF">
        <w:rPr>
          <w:sz w:val="28"/>
          <w:szCs w:val="28"/>
        </w:rPr>
        <w:t>Определение фронта работы поточных линий</w:t>
      </w:r>
    </w:p>
    <w:p w:rsidR="004773A0" w:rsidRPr="006776AF" w:rsidRDefault="006776AF" w:rsidP="006776AF">
      <w:pPr>
        <w:widowControl w:val="0"/>
        <w:tabs>
          <w:tab w:val="left" w:pos="426"/>
        </w:tabs>
        <w:spacing w:line="360" w:lineRule="auto"/>
        <w:jc w:val="both"/>
        <w:rPr>
          <w:sz w:val="28"/>
          <w:szCs w:val="28"/>
        </w:rPr>
      </w:pPr>
      <w:r>
        <w:rPr>
          <w:sz w:val="28"/>
          <w:szCs w:val="28"/>
        </w:rPr>
        <w:t xml:space="preserve">1.4.4 </w:t>
      </w:r>
      <w:r w:rsidR="009D5DAA" w:rsidRPr="006776AF">
        <w:rPr>
          <w:sz w:val="28"/>
          <w:szCs w:val="28"/>
        </w:rPr>
        <w:t>Определение количества поточных линий, необходимых для освоения заданной программы</w:t>
      </w:r>
    </w:p>
    <w:p w:rsidR="004773A0" w:rsidRPr="006776AF" w:rsidRDefault="006776AF" w:rsidP="006776AF">
      <w:pPr>
        <w:widowControl w:val="0"/>
        <w:spacing w:line="360" w:lineRule="auto"/>
        <w:jc w:val="both"/>
        <w:rPr>
          <w:sz w:val="28"/>
          <w:szCs w:val="28"/>
        </w:rPr>
      </w:pPr>
      <w:r>
        <w:rPr>
          <w:sz w:val="28"/>
          <w:szCs w:val="28"/>
        </w:rPr>
        <w:t xml:space="preserve">1.5 </w:t>
      </w:r>
      <w:r w:rsidR="009D5DAA" w:rsidRPr="006776AF">
        <w:rPr>
          <w:sz w:val="28"/>
          <w:szCs w:val="28"/>
        </w:rPr>
        <w:t>Определение такта выпуска вагонов</w:t>
      </w:r>
    </w:p>
    <w:p w:rsidR="004773A0" w:rsidRPr="006776AF" w:rsidRDefault="006776AF" w:rsidP="006776AF">
      <w:pPr>
        <w:widowControl w:val="0"/>
        <w:spacing w:line="360" w:lineRule="auto"/>
        <w:jc w:val="both"/>
        <w:rPr>
          <w:sz w:val="28"/>
          <w:szCs w:val="28"/>
        </w:rPr>
      </w:pPr>
      <w:r>
        <w:rPr>
          <w:sz w:val="28"/>
          <w:szCs w:val="28"/>
        </w:rPr>
        <w:t xml:space="preserve">1.6 </w:t>
      </w:r>
      <w:r w:rsidR="009D5DAA" w:rsidRPr="006776AF">
        <w:rPr>
          <w:sz w:val="28"/>
          <w:szCs w:val="28"/>
        </w:rPr>
        <w:t>Расчет производственной мощности</w:t>
      </w:r>
    </w:p>
    <w:p w:rsidR="009D5DAA" w:rsidRPr="006776AF" w:rsidRDefault="006776AF" w:rsidP="006776AF">
      <w:pPr>
        <w:widowControl w:val="0"/>
        <w:spacing w:line="360" w:lineRule="auto"/>
        <w:jc w:val="both"/>
        <w:rPr>
          <w:sz w:val="28"/>
          <w:szCs w:val="28"/>
        </w:rPr>
      </w:pPr>
      <w:r>
        <w:rPr>
          <w:sz w:val="28"/>
          <w:szCs w:val="28"/>
        </w:rPr>
        <w:t xml:space="preserve">1.7 </w:t>
      </w:r>
      <w:r w:rsidR="009D5DAA" w:rsidRPr="006776AF">
        <w:rPr>
          <w:sz w:val="28"/>
          <w:szCs w:val="28"/>
        </w:rPr>
        <w:t xml:space="preserve">Определение размеров вагоносборочного участка </w:t>
      </w:r>
    </w:p>
    <w:p w:rsidR="004773A0" w:rsidRPr="006776AF" w:rsidRDefault="006776AF" w:rsidP="006776AF">
      <w:pPr>
        <w:widowControl w:val="0"/>
        <w:spacing w:line="360" w:lineRule="auto"/>
        <w:jc w:val="both"/>
        <w:rPr>
          <w:sz w:val="28"/>
          <w:szCs w:val="28"/>
        </w:rPr>
      </w:pPr>
      <w:r>
        <w:rPr>
          <w:sz w:val="28"/>
          <w:szCs w:val="28"/>
        </w:rPr>
        <w:t xml:space="preserve">1.8 </w:t>
      </w:r>
      <w:r w:rsidR="009D5DAA" w:rsidRPr="006776AF">
        <w:rPr>
          <w:sz w:val="28"/>
          <w:szCs w:val="28"/>
        </w:rPr>
        <w:t>Определение</w:t>
      </w:r>
      <w:r w:rsidR="004773A0" w:rsidRPr="006776AF">
        <w:rPr>
          <w:sz w:val="28"/>
          <w:szCs w:val="28"/>
        </w:rPr>
        <w:t xml:space="preserve"> </w:t>
      </w:r>
      <w:r w:rsidR="009D5DAA" w:rsidRPr="006776AF">
        <w:rPr>
          <w:sz w:val="28"/>
          <w:szCs w:val="28"/>
        </w:rPr>
        <w:t>площадей участков и отделений депо</w:t>
      </w:r>
    </w:p>
    <w:p w:rsidR="004773A0" w:rsidRPr="006776AF" w:rsidRDefault="006776AF" w:rsidP="006776AF">
      <w:pPr>
        <w:widowControl w:val="0"/>
        <w:spacing w:line="360" w:lineRule="auto"/>
        <w:jc w:val="both"/>
        <w:rPr>
          <w:sz w:val="28"/>
          <w:szCs w:val="28"/>
        </w:rPr>
      </w:pPr>
      <w:r>
        <w:rPr>
          <w:sz w:val="28"/>
          <w:szCs w:val="28"/>
        </w:rPr>
        <w:t xml:space="preserve">1.9 </w:t>
      </w:r>
      <w:r w:rsidR="009D5DAA" w:rsidRPr="006776AF">
        <w:rPr>
          <w:sz w:val="28"/>
          <w:szCs w:val="28"/>
        </w:rPr>
        <w:t>Компоновка производственных участков и отделений депо</w:t>
      </w:r>
    </w:p>
    <w:p w:rsidR="004773A0" w:rsidRPr="006776AF" w:rsidRDefault="006776AF" w:rsidP="006776AF">
      <w:pPr>
        <w:widowControl w:val="0"/>
        <w:spacing w:line="360" w:lineRule="auto"/>
        <w:jc w:val="both"/>
        <w:rPr>
          <w:sz w:val="28"/>
          <w:szCs w:val="28"/>
        </w:rPr>
      </w:pPr>
      <w:r>
        <w:rPr>
          <w:sz w:val="28"/>
          <w:szCs w:val="28"/>
        </w:rPr>
        <w:t xml:space="preserve">1.10 </w:t>
      </w:r>
      <w:r w:rsidR="009D5DAA" w:rsidRPr="006776AF">
        <w:rPr>
          <w:sz w:val="28"/>
          <w:szCs w:val="28"/>
        </w:rPr>
        <w:t>Разработка территории вагонного депо</w:t>
      </w:r>
    </w:p>
    <w:p w:rsidR="004773A0" w:rsidRPr="006776AF" w:rsidRDefault="006776AF" w:rsidP="006776AF">
      <w:pPr>
        <w:widowControl w:val="0"/>
        <w:spacing w:line="360" w:lineRule="auto"/>
        <w:jc w:val="both"/>
        <w:rPr>
          <w:sz w:val="28"/>
          <w:szCs w:val="28"/>
        </w:rPr>
      </w:pPr>
      <w:r>
        <w:rPr>
          <w:sz w:val="28"/>
          <w:szCs w:val="28"/>
        </w:rPr>
        <w:t xml:space="preserve">1.11 </w:t>
      </w:r>
      <w:r w:rsidR="009D5DAA" w:rsidRPr="006776AF">
        <w:rPr>
          <w:sz w:val="28"/>
          <w:szCs w:val="28"/>
        </w:rPr>
        <w:t>Расчет штата рабочих ремонтных участков отделений депо</w:t>
      </w:r>
    </w:p>
    <w:p w:rsidR="004773A0" w:rsidRPr="006776AF" w:rsidRDefault="006776AF" w:rsidP="006776AF">
      <w:pPr>
        <w:widowControl w:val="0"/>
        <w:spacing w:line="360" w:lineRule="auto"/>
        <w:jc w:val="both"/>
        <w:rPr>
          <w:sz w:val="28"/>
          <w:szCs w:val="28"/>
        </w:rPr>
      </w:pPr>
      <w:r>
        <w:rPr>
          <w:sz w:val="28"/>
          <w:szCs w:val="28"/>
        </w:rPr>
        <w:t xml:space="preserve">1.12 </w:t>
      </w:r>
      <w:r w:rsidR="009D5DAA" w:rsidRPr="006776AF">
        <w:rPr>
          <w:sz w:val="28"/>
          <w:szCs w:val="28"/>
        </w:rPr>
        <w:t>Определение административно-управленческого, оперативно-производственного и цехового персонала депо</w:t>
      </w:r>
    </w:p>
    <w:p w:rsidR="004773A0" w:rsidRPr="006776AF" w:rsidRDefault="006776AF" w:rsidP="006776AF">
      <w:pPr>
        <w:widowControl w:val="0"/>
        <w:spacing w:line="360" w:lineRule="auto"/>
        <w:jc w:val="both"/>
        <w:rPr>
          <w:sz w:val="28"/>
          <w:szCs w:val="28"/>
        </w:rPr>
      </w:pPr>
      <w:r>
        <w:rPr>
          <w:sz w:val="28"/>
          <w:szCs w:val="28"/>
        </w:rPr>
        <w:t xml:space="preserve">1.13 </w:t>
      </w:r>
      <w:r w:rsidR="009D5DAA" w:rsidRPr="006776AF">
        <w:rPr>
          <w:sz w:val="28"/>
          <w:szCs w:val="28"/>
        </w:rPr>
        <w:t>Разработка мероприятий в депо по охране окружающей среды</w:t>
      </w:r>
    </w:p>
    <w:p w:rsidR="004773A0" w:rsidRPr="006776AF" w:rsidRDefault="006776AF" w:rsidP="006776AF">
      <w:pPr>
        <w:widowControl w:val="0"/>
        <w:spacing w:line="360" w:lineRule="auto"/>
        <w:jc w:val="both"/>
        <w:rPr>
          <w:sz w:val="28"/>
          <w:szCs w:val="28"/>
        </w:rPr>
      </w:pPr>
      <w:r>
        <w:rPr>
          <w:sz w:val="28"/>
          <w:szCs w:val="28"/>
        </w:rPr>
        <w:t xml:space="preserve">1.14 </w:t>
      </w:r>
      <w:r w:rsidR="009D5DAA" w:rsidRPr="006776AF">
        <w:rPr>
          <w:sz w:val="28"/>
          <w:szCs w:val="28"/>
        </w:rPr>
        <w:t>Разработка мероприятий в депо по обеспечению безопасности движения поездов</w:t>
      </w:r>
    </w:p>
    <w:p w:rsidR="009D5DAA" w:rsidRPr="006776AF" w:rsidRDefault="009D5DAA" w:rsidP="006776AF">
      <w:pPr>
        <w:widowControl w:val="0"/>
        <w:spacing w:line="360" w:lineRule="auto"/>
        <w:jc w:val="both"/>
        <w:rPr>
          <w:sz w:val="28"/>
          <w:szCs w:val="28"/>
        </w:rPr>
      </w:pPr>
      <w:r w:rsidRPr="006776AF">
        <w:rPr>
          <w:sz w:val="28"/>
          <w:szCs w:val="28"/>
        </w:rPr>
        <w:t>Раздел 2.</w:t>
      </w:r>
      <w:r w:rsidR="004773A0" w:rsidRPr="006776AF">
        <w:rPr>
          <w:sz w:val="28"/>
          <w:szCs w:val="28"/>
        </w:rPr>
        <w:t xml:space="preserve"> </w:t>
      </w:r>
      <w:r w:rsidRPr="006776AF">
        <w:rPr>
          <w:sz w:val="28"/>
          <w:szCs w:val="28"/>
        </w:rPr>
        <w:t>ИНДИВИДУАЛЬНАЯ ЧАСТЬ</w:t>
      </w:r>
      <w:r w:rsidR="004773A0" w:rsidRPr="006776AF">
        <w:rPr>
          <w:sz w:val="28"/>
          <w:szCs w:val="28"/>
        </w:rPr>
        <w:t xml:space="preserve"> </w:t>
      </w:r>
    </w:p>
    <w:p w:rsidR="004773A0" w:rsidRPr="006776AF" w:rsidRDefault="009D5DAA" w:rsidP="006776AF">
      <w:pPr>
        <w:widowControl w:val="0"/>
        <w:spacing w:line="360" w:lineRule="auto"/>
        <w:jc w:val="both"/>
        <w:rPr>
          <w:sz w:val="28"/>
          <w:szCs w:val="28"/>
        </w:rPr>
      </w:pPr>
      <w:r w:rsidRPr="006776AF">
        <w:rPr>
          <w:sz w:val="28"/>
          <w:szCs w:val="28"/>
        </w:rPr>
        <w:t>2.1 Назначение</w:t>
      </w:r>
      <w:r w:rsidR="004773A0" w:rsidRPr="006776AF">
        <w:rPr>
          <w:sz w:val="28"/>
          <w:szCs w:val="28"/>
        </w:rPr>
        <w:t xml:space="preserve"> </w:t>
      </w:r>
      <w:r w:rsidRPr="006776AF">
        <w:rPr>
          <w:sz w:val="28"/>
          <w:szCs w:val="28"/>
        </w:rPr>
        <w:t>колесного участка</w:t>
      </w:r>
    </w:p>
    <w:p w:rsidR="004773A0" w:rsidRPr="006776AF" w:rsidRDefault="009D5DAA" w:rsidP="006776AF">
      <w:pPr>
        <w:widowControl w:val="0"/>
        <w:spacing w:line="360" w:lineRule="auto"/>
        <w:jc w:val="both"/>
        <w:rPr>
          <w:sz w:val="28"/>
          <w:szCs w:val="28"/>
        </w:rPr>
      </w:pPr>
      <w:r w:rsidRPr="006776AF">
        <w:rPr>
          <w:sz w:val="28"/>
          <w:szCs w:val="28"/>
        </w:rPr>
        <w:t>2.2 Определение программы работы участка</w:t>
      </w:r>
    </w:p>
    <w:p w:rsidR="004773A0" w:rsidRPr="006776AF" w:rsidRDefault="009D5DAA" w:rsidP="006776AF">
      <w:pPr>
        <w:widowControl w:val="0"/>
        <w:spacing w:line="360" w:lineRule="auto"/>
        <w:jc w:val="both"/>
        <w:rPr>
          <w:sz w:val="28"/>
          <w:szCs w:val="28"/>
        </w:rPr>
      </w:pPr>
      <w:r w:rsidRPr="006776AF">
        <w:rPr>
          <w:sz w:val="28"/>
          <w:szCs w:val="28"/>
        </w:rPr>
        <w:lastRenderedPageBreak/>
        <w:t>2.3 Определение штата рабочих (явочного и списочного). Распределение штата</w:t>
      </w:r>
      <w:r w:rsidR="004773A0" w:rsidRPr="006776AF">
        <w:rPr>
          <w:sz w:val="28"/>
          <w:szCs w:val="28"/>
        </w:rPr>
        <w:t xml:space="preserve"> </w:t>
      </w:r>
      <w:r w:rsidRPr="006776AF">
        <w:rPr>
          <w:sz w:val="28"/>
          <w:szCs w:val="28"/>
        </w:rPr>
        <w:t>по разрядам и сменам</w:t>
      </w:r>
    </w:p>
    <w:p w:rsidR="009D5DAA" w:rsidRPr="006776AF" w:rsidRDefault="009D5DAA" w:rsidP="006776AF">
      <w:pPr>
        <w:widowControl w:val="0"/>
        <w:spacing w:line="360" w:lineRule="auto"/>
        <w:jc w:val="both"/>
        <w:rPr>
          <w:sz w:val="28"/>
          <w:szCs w:val="28"/>
        </w:rPr>
      </w:pPr>
      <w:r w:rsidRPr="006776AF">
        <w:rPr>
          <w:sz w:val="28"/>
          <w:szCs w:val="28"/>
        </w:rPr>
        <w:t xml:space="preserve">2.4 Определение размеров колесного участка </w:t>
      </w:r>
    </w:p>
    <w:p w:rsidR="004773A0" w:rsidRPr="006776AF" w:rsidRDefault="009D5DAA" w:rsidP="006776AF">
      <w:pPr>
        <w:widowControl w:val="0"/>
        <w:spacing w:line="360" w:lineRule="auto"/>
        <w:jc w:val="both"/>
        <w:rPr>
          <w:sz w:val="28"/>
          <w:szCs w:val="28"/>
        </w:rPr>
      </w:pPr>
      <w:r w:rsidRPr="006776AF">
        <w:rPr>
          <w:sz w:val="28"/>
          <w:szCs w:val="28"/>
        </w:rPr>
        <w:t>2.5 Выбор оборудования и размещение его на плане колесного участка</w:t>
      </w:r>
    </w:p>
    <w:p w:rsidR="004773A0" w:rsidRPr="006776AF" w:rsidRDefault="009D5DAA" w:rsidP="006776AF">
      <w:pPr>
        <w:widowControl w:val="0"/>
        <w:spacing w:line="360" w:lineRule="auto"/>
        <w:jc w:val="both"/>
        <w:rPr>
          <w:sz w:val="28"/>
          <w:szCs w:val="28"/>
        </w:rPr>
      </w:pPr>
      <w:r w:rsidRPr="006776AF">
        <w:rPr>
          <w:sz w:val="28"/>
          <w:szCs w:val="28"/>
        </w:rPr>
        <w:t>2.6 Определение материалов и запасных частей</w:t>
      </w:r>
    </w:p>
    <w:p w:rsidR="004773A0" w:rsidRPr="006776AF" w:rsidRDefault="009D5DAA" w:rsidP="006776AF">
      <w:pPr>
        <w:widowControl w:val="0"/>
        <w:spacing w:line="360" w:lineRule="auto"/>
        <w:jc w:val="both"/>
        <w:rPr>
          <w:sz w:val="28"/>
          <w:szCs w:val="28"/>
        </w:rPr>
      </w:pPr>
      <w:r w:rsidRPr="006776AF">
        <w:rPr>
          <w:sz w:val="28"/>
          <w:szCs w:val="28"/>
        </w:rPr>
        <w:t>2.7 Описание технологического процесса работы колесного участка</w:t>
      </w:r>
    </w:p>
    <w:p w:rsidR="004773A0" w:rsidRPr="006776AF" w:rsidRDefault="009D5DAA" w:rsidP="006776AF">
      <w:pPr>
        <w:widowControl w:val="0"/>
        <w:spacing w:line="360" w:lineRule="auto"/>
        <w:jc w:val="both"/>
        <w:rPr>
          <w:sz w:val="28"/>
          <w:szCs w:val="28"/>
        </w:rPr>
      </w:pPr>
      <w:r w:rsidRPr="006776AF">
        <w:rPr>
          <w:sz w:val="28"/>
          <w:szCs w:val="28"/>
        </w:rPr>
        <w:t>2.7.1 Описание конструкции узла</w:t>
      </w:r>
    </w:p>
    <w:p w:rsidR="004773A0" w:rsidRPr="006776AF" w:rsidRDefault="009D5DAA" w:rsidP="006776AF">
      <w:pPr>
        <w:widowControl w:val="0"/>
        <w:spacing w:line="360" w:lineRule="auto"/>
        <w:jc w:val="both"/>
        <w:rPr>
          <w:sz w:val="28"/>
          <w:szCs w:val="28"/>
        </w:rPr>
      </w:pPr>
      <w:r w:rsidRPr="006776AF">
        <w:rPr>
          <w:sz w:val="28"/>
          <w:szCs w:val="28"/>
        </w:rPr>
        <w:t>2.7.2 Характерные неисправности узла</w:t>
      </w:r>
    </w:p>
    <w:p w:rsidR="004773A0" w:rsidRPr="006776AF" w:rsidRDefault="009D5DAA" w:rsidP="006776AF">
      <w:pPr>
        <w:widowControl w:val="0"/>
        <w:spacing w:line="360" w:lineRule="auto"/>
        <w:jc w:val="both"/>
        <w:rPr>
          <w:sz w:val="28"/>
          <w:szCs w:val="28"/>
        </w:rPr>
      </w:pPr>
      <w:r w:rsidRPr="006776AF">
        <w:rPr>
          <w:sz w:val="28"/>
          <w:szCs w:val="28"/>
        </w:rPr>
        <w:t>2.7.3 Технология ремонта узла</w:t>
      </w:r>
    </w:p>
    <w:p w:rsidR="004773A0" w:rsidRPr="006776AF" w:rsidRDefault="009D5DAA" w:rsidP="006776AF">
      <w:pPr>
        <w:widowControl w:val="0"/>
        <w:spacing w:line="360" w:lineRule="auto"/>
        <w:jc w:val="both"/>
        <w:rPr>
          <w:sz w:val="28"/>
          <w:szCs w:val="28"/>
        </w:rPr>
      </w:pPr>
      <w:r w:rsidRPr="006776AF">
        <w:rPr>
          <w:sz w:val="28"/>
          <w:szCs w:val="28"/>
        </w:rPr>
        <w:t>2.7.4 Разработка средств механизации</w:t>
      </w:r>
    </w:p>
    <w:p w:rsidR="004773A0" w:rsidRPr="006776AF" w:rsidRDefault="009D5DAA" w:rsidP="006776AF">
      <w:pPr>
        <w:widowControl w:val="0"/>
        <w:spacing w:line="360" w:lineRule="auto"/>
        <w:jc w:val="both"/>
        <w:rPr>
          <w:sz w:val="28"/>
          <w:szCs w:val="28"/>
        </w:rPr>
      </w:pPr>
      <w:r w:rsidRPr="006776AF">
        <w:rPr>
          <w:sz w:val="28"/>
          <w:szCs w:val="28"/>
        </w:rPr>
        <w:t>2.8 Освещение, отопление, водоснабжение, канализация, вентиляция и</w:t>
      </w:r>
      <w:r w:rsidR="004773A0" w:rsidRPr="006776AF">
        <w:rPr>
          <w:sz w:val="28"/>
          <w:szCs w:val="28"/>
        </w:rPr>
        <w:t xml:space="preserve"> </w:t>
      </w:r>
    </w:p>
    <w:p w:rsidR="004773A0" w:rsidRPr="006776AF" w:rsidRDefault="009D5DAA" w:rsidP="006776AF">
      <w:pPr>
        <w:widowControl w:val="0"/>
        <w:spacing w:line="360" w:lineRule="auto"/>
        <w:jc w:val="both"/>
        <w:rPr>
          <w:sz w:val="28"/>
          <w:szCs w:val="28"/>
        </w:rPr>
      </w:pPr>
      <w:r w:rsidRPr="006776AF">
        <w:rPr>
          <w:sz w:val="28"/>
          <w:szCs w:val="28"/>
        </w:rPr>
        <w:t>электроснабжение колесного участка</w:t>
      </w:r>
    </w:p>
    <w:p w:rsidR="004773A0" w:rsidRPr="006776AF" w:rsidRDefault="009D5DAA" w:rsidP="006776AF">
      <w:pPr>
        <w:widowControl w:val="0"/>
        <w:spacing w:line="360" w:lineRule="auto"/>
        <w:jc w:val="both"/>
        <w:rPr>
          <w:sz w:val="28"/>
          <w:szCs w:val="28"/>
        </w:rPr>
      </w:pPr>
      <w:r w:rsidRPr="006776AF">
        <w:rPr>
          <w:sz w:val="28"/>
          <w:szCs w:val="28"/>
        </w:rPr>
        <w:t>2.9 Охрана труда и техника безопасности в колесном участке</w:t>
      </w:r>
    </w:p>
    <w:p w:rsidR="004773A0" w:rsidRPr="006776AF" w:rsidRDefault="009D5DAA" w:rsidP="006776AF">
      <w:pPr>
        <w:widowControl w:val="0"/>
        <w:spacing w:line="360" w:lineRule="auto"/>
        <w:jc w:val="both"/>
        <w:rPr>
          <w:sz w:val="28"/>
          <w:szCs w:val="28"/>
        </w:rPr>
      </w:pPr>
      <w:r w:rsidRPr="006776AF">
        <w:rPr>
          <w:sz w:val="28"/>
          <w:szCs w:val="28"/>
        </w:rPr>
        <w:t>Раздел 3. ЭКОНОМИЧЕСКАЯ ЧАСТЬ ПРОЕКТА</w:t>
      </w:r>
    </w:p>
    <w:p w:rsidR="004773A0" w:rsidRPr="006776AF" w:rsidRDefault="009D5DAA" w:rsidP="006776AF">
      <w:pPr>
        <w:widowControl w:val="0"/>
        <w:spacing w:line="360" w:lineRule="auto"/>
        <w:jc w:val="both"/>
        <w:rPr>
          <w:sz w:val="28"/>
          <w:szCs w:val="28"/>
        </w:rPr>
      </w:pPr>
      <w:r w:rsidRPr="006776AF">
        <w:rPr>
          <w:sz w:val="28"/>
          <w:szCs w:val="28"/>
        </w:rPr>
        <w:t>3.1 Расчет производительности труда колесного участка</w:t>
      </w:r>
    </w:p>
    <w:p w:rsidR="004773A0" w:rsidRPr="006776AF" w:rsidRDefault="009D5DAA" w:rsidP="006776AF">
      <w:pPr>
        <w:widowControl w:val="0"/>
        <w:spacing w:line="360" w:lineRule="auto"/>
        <w:jc w:val="both"/>
        <w:rPr>
          <w:sz w:val="28"/>
          <w:szCs w:val="28"/>
        </w:rPr>
      </w:pPr>
      <w:r w:rsidRPr="006776AF">
        <w:rPr>
          <w:sz w:val="28"/>
          <w:szCs w:val="28"/>
        </w:rPr>
        <w:t>3.2 Расчет среднемесячной заработной платы</w:t>
      </w:r>
    </w:p>
    <w:p w:rsidR="004773A0" w:rsidRPr="006776AF" w:rsidRDefault="009D5DAA" w:rsidP="006776AF">
      <w:pPr>
        <w:widowControl w:val="0"/>
        <w:spacing w:line="360" w:lineRule="auto"/>
        <w:jc w:val="both"/>
        <w:rPr>
          <w:sz w:val="28"/>
          <w:szCs w:val="28"/>
        </w:rPr>
      </w:pPr>
      <w:r w:rsidRPr="006776AF">
        <w:rPr>
          <w:sz w:val="28"/>
          <w:szCs w:val="28"/>
        </w:rPr>
        <w:t>3.3 План эксплуатационных расходов</w:t>
      </w:r>
    </w:p>
    <w:p w:rsidR="004773A0" w:rsidRPr="006776AF" w:rsidRDefault="009D5DAA" w:rsidP="006776AF">
      <w:pPr>
        <w:widowControl w:val="0"/>
        <w:spacing w:line="360" w:lineRule="auto"/>
        <w:jc w:val="both"/>
        <w:rPr>
          <w:sz w:val="28"/>
          <w:szCs w:val="28"/>
        </w:rPr>
      </w:pPr>
      <w:r w:rsidRPr="006776AF">
        <w:rPr>
          <w:sz w:val="28"/>
          <w:szCs w:val="28"/>
        </w:rPr>
        <w:t>3.3.1 Расчет основных расходов</w:t>
      </w:r>
    </w:p>
    <w:p w:rsidR="004773A0" w:rsidRPr="006776AF" w:rsidRDefault="009D5DAA" w:rsidP="006776AF">
      <w:pPr>
        <w:widowControl w:val="0"/>
        <w:spacing w:line="360" w:lineRule="auto"/>
        <w:jc w:val="both"/>
        <w:rPr>
          <w:sz w:val="28"/>
          <w:szCs w:val="28"/>
        </w:rPr>
      </w:pPr>
      <w:r w:rsidRPr="006776AF">
        <w:rPr>
          <w:sz w:val="28"/>
          <w:szCs w:val="28"/>
        </w:rPr>
        <w:t>3.3.2 Расчет общих для всех мест возникновения затрат и видов работ</w:t>
      </w:r>
    </w:p>
    <w:p w:rsidR="004773A0" w:rsidRPr="006776AF" w:rsidRDefault="009D5DAA" w:rsidP="006776AF">
      <w:pPr>
        <w:widowControl w:val="0"/>
        <w:spacing w:line="360" w:lineRule="auto"/>
        <w:jc w:val="both"/>
        <w:rPr>
          <w:sz w:val="28"/>
          <w:szCs w:val="28"/>
        </w:rPr>
      </w:pPr>
      <w:r w:rsidRPr="006776AF">
        <w:rPr>
          <w:sz w:val="28"/>
          <w:szCs w:val="28"/>
        </w:rPr>
        <w:t>3.3.3 Расчет общехозяйственных расходов</w:t>
      </w:r>
    </w:p>
    <w:p w:rsidR="009D5DAA" w:rsidRPr="006776AF" w:rsidRDefault="009D5DAA" w:rsidP="006776AF">
      <w:pPr>
        <w:widowControl w:val="0"/>
        <w:spacing w:line="360" w:lineRule="auto"/>
        <w:jc w:val="both"/>
        <w:rPr>
          <w:sz w:val="28"/>
          <w:szCs w:val="28"/>
        </w:rPr>
      </w:pPr>
      <w:r w:rsidRPr="006776AF">
        <w:rPr>
          <w:sz w:val="28"/>
          <w:szCs w:val="28"/>
        </w:rPr>
        <w:t>3.4</w:t>
      </w:r>
      <w:r w:rsidR="006776AF">
        <w:rPr>
          <w:sz w:val="28"/>
          <w:szCs w:val="28"/>
        </w:rPr>
        <w:t xml:space="preserve"> </w:t>
      </w:r>
      <w:r w:rsidRPr="006776AF">
        <w:rPr>
          <w:sz w:val="28"/>
          <w:szCs w:val="28"/>
        </w:rPr>
        <w:t>Определение экономической эффектив</w:t>
      </w:r>
      <w:r w:rsidR="006776AF">
        <w:rPr>
          <w:sz w:val="28"/>
          <w:szCs w:val="28"/>
        </w:rPr>
        <w:t>ности внедрения новой технологи</w:t>
      </w:r>
    </w:p>
    <w:p w:rsidR="006776AF" w:rsidRPr="006776AF" w:rsidRDefault="006776AF" w:rsidP="006776AF">
      <w:pPr>
        <w:widowControl w:val="0"/>
        <w:spacing w:line="360" w:lineRule="auto"/>
        <w:jc w:val="both"/>
        <w:rPr>
          <w:sz w:val="28"/>
          <w:szCs w:val="28"/>
        </w:rPr>
      </w:pPr>
      <w:r w:rsidRPr="006776AF">
        <w:rPr>
          <w:sz w:val="28"/>
          <w:szCs w:val="28"/>
        </w:rPr>
        <w:t>3.5 Определение экономической эффективности внедрения новой технологии</w:t>
      </w:r>
    </w:p>
    <w:p w:rsidR="006776AF" w:rsidRPr="006776AF" w:rsidRDefault="006776AF" w:rsidP="006776AF">
      <w:pPr>
        <w:widowControl w:val="0"/>
        <w:spacing w:line="360" w:lineRule="auto"/>
        <w:jc w:val="both"/>
        <w:rPr>
          <w:sz w:val="28"/>
          <w:szCs w:val="28"/>
        </w:rPr>
      </w:pPr>
      <w:r w:rsidRPr="006776AF">
        <w:rPr>
          <w:sz w:val="28"/>
          <w:szCs w:val="28"/>
        </w:rPr>
        <w:t>ЗАКЛЮЧЕНИЕ</w:t>
      </w:r>
    </w:p>
    <w:p w:rsidR="006776AF" w:rsidRPr="006776AF" w:rsidRDefault="006776AF" w:rsidP="006776AF">
      <w:pPr>
        <w:widowControl w:val="0"/>
        <w:spacing w:line="360" w:lineRule="auto"/>
        <w:jc w:val="both"/>
        <w:rPr>
          <w:sz w:val="28"/>
          <w:szCs w:val="28"/>
        </w:rPr>
      </w:pPr>
      <w:r w:rsidRPr="006776AF">
        <w:rPr>
          <w:sz w:val="28"/>
          <w:szCs w:val="28"/>
        </w:rPr>
        <w:t>СПИСОК ИСПОЛЬЗОВАННЫХ ИСТОЧНИКОВ</w:t>
      </w:r>
    </w:p>
    <w:p w:rsidR="009D5DAA" w:rsidRPr="006776AF" w:rsidRDefault="009D5DAA" w:rsidP="006776AF">
      <w:pPr>
        <w:widowControl w:val="0"/>
        <w:spacing w:line="360" w:lineRule="auto"/>
        <w:jc w:val="both"/>
        <w:rPr>
          <w:sz w:val="28"/>
          <w:szCs w:val="28"/>
        </w:rPr>
      </w:pPr>
    </w:p>
    <w:p w:rsidR="009D5DAA" w:rsidRPr="004773A0" w:rsidRDefault="004773A0" w:rsidP="004773A0">
      <w:pPr>
        <w:widowControl w:val="0"/>
        <w:spacing w:line="360" w:lineRule="auto"/>
        <w:ind w:firstLine="709"/>
        <w:jc w:val="both"/>
        <w:rPr>
          <w:b/>
          <w:sz w:val="28"/>
          <w:szCs w:val="28"/>
        </w:rPr>
      </w:pPr>
      <w:r>
        <w:rPr>
          <w:sz w:val="28"/>
          <w:szCs w:val="28"/>
        </w:rPr>
        <w:br w:type="page"/>
      </w:r>
      <w:r w:rsidR="009D5DAA" w:rsidRPr="004773A0">
        <w:rPr>
          <w:b/>
          <w:sz w:val="28"/>
          <w:szCs w:val="28"/>
        </w:rPr>
        <w:t>ВВЕДЕНИЕ</w:t>
      </w:r>
    </w:p>
    <w:p w:rsidR="009D5DAA" w:rsidRPr="004773A0" w:rsidRDefault="009D5DAA" w:rsidP="004773A0">
      <w:pPr>
        <w:widowControl w:val="0"/>
        <w:tabs>
          <w:tab w:val="left" w:pos="2880"/>
        </w:tabs>
        <w:spacing w:line="360" w:lineRule="auto"/>
        <w:ind w:firstLine="709"/>
        <w:jc w:val="both"/>
        <w:rPr>
          <w:sz w:val="28"/>
          <w:szCs w:val="28"/>
        </w:rPr>
      </w:pPr>
    </w:p>
    <w:p w:rsidR="009D5DAA" w:rsidRPr="004773A0" w:rsidRDefault="009D5DAA" w:rsidP="004773A0">
      <w:pPr>
        <w:widowControl w:val="0"/>
        <w:tabs>
          <w:tab w:val="left" w:pos="2880"/>
        </w:tabs>
        <w:spacing w:line="360" w:lineRule="auto"/>
        <w:ind w:firstLine="709"/>
        <w:jc w:val="both"/>
        <w:rPr>
          <w:sz w:val="28"/>
          <w:szCs w:val="28"/>
        </w:rPr>
      </w:pPr>
      <w:r w:rsidRPr="004773A0">
        <w:rPr>
          <w:sz w:val="28"/>
          <w:szCs w:val="28"/>
        </w:rPr>
        <w:t>Транспорт в России, являясь одной из важнейших и приоритетных отраслей народного хозяйства, призван обеспечивать платежеспособный спрос населения и всех отраслей общественного производства на перевозки и связанные с ними услуги, т.е. на необходимые удобства, высокое качество и комфорт.</w:t>
      </w:r>
    </w:p>
    <w:p w:rsidR="009D5DAA" w:rsidRPr="004773A0" w:rsidRDefault="009D5DAA" w:rsidP="004773A0">
      <w:pPr>
        <w:widowControl w:val="0"/>
        <w:tabs>
          <w:tab w:val="left" w:pos="2880"/>
        </w:tabs>
        <w:spacing w:line="360" w:lineRule="auto"/>
        <w:ind w:firstLine="709"/>
        <w:jc w:val="both"/>
        <w:rPr>
          <w:sz w:val="28"/>
          <w:szCs w:val="28"/>
        </w:rPr>
      </w:pPr>
      <w:r w:rsidRPr="004773A0">
        <w:rPr>
          <w:sz w:val="28"/>
          <w:szCs w:val="28"/>
        </w:rPr>
        <w:t xml:space="preserve">Материально-техническая база транспортной системы представляет собой совокупность путей сообщения, транспортных узлов, подвижных и стационарных технических средств, погрузочно-разгрузочных устройств. </w:t>
      </w:r>
    </w:p>
    <w:p w:rsidR="009D5DAA" w:rsidRPr="004773A0" w:rsidRDefault="009D5DAA" w:rsidP="004773A0">
      <w:pPr>
        <w:widowControl w:val="0"/>
        <w:tabs>
          <w:tab w:val="left" w:pos="2880"/>
        </w:tabs>
        <w:spacing w:line="360" w:lineRule="auto"/>
        <w:ind w:firstLine="709"/>
        <w:jc w:val="both"/>
        <w:rPr>
          <w:sz w:val="28"/>
          <w:szCs w:val="28"/>
        </w:rPr>
      </w:pPr>
      <w:r w:rsidRPr="004773A0">
        <w:rPr>
          <w:sz w:val="28"/>
          <w:szCs w:val="28"/>
        </w:rPr>
        <w:t>Реформа железнодорожного транспорта играет важную роль в поддержании социально-экономической стабильности в стране и обеспечении роста эффективности экономики.</w:t>
      </w:r>
    </w:p>
    <w:p w:rsidR="009D5DAA" w:rsidRPr="004773A0" w:rsidRDefault="009D5DAA" w:rsidP="004773A0">
      <w:pPr>
        <w:widowControl w:val="0"/>
        <w:tabs>
          <w:tab w:val="left" w:pos="2880"/>
        </w:tabs>
        <w:spacing w:line="360" w:lineRule="auto"/>
        <w:ind w:firstLine="709"/>
        <w:jc w:val="both"/>
        <w:rPr>
          <w:sz w:val="28"/>
          <w:szCs w:val="28"/>
        </w:rPr>
      </w:pPr>
      <w:r w:rsidRPr="004773A0">
        <w:rPr>
          <w:sz w:val="28"/>
          <w:szCs w:val="28"/>
        </w:rPr>
        <w:t>Результатами реформы станут повышение эффективности работы железных дорог, а также снижение доли транспортной составляющей в стоимости продукции. Важными компонентами реформы являются защита интересов пассажиров и грузоотправителей и повышение уровня социальной защищенности работников железнодорожного транспорта.</w:t>
      </w:r>
    </w:p>
    <w:p w:rsidR="009D5DAA" w:rsidRPr="004773A0" w:rsidRDefault="009D5DAA" w:rsidP="004773A0">
      <w:pPr>
        <w:widowControl w:val="0"/>
        <w:tabs>
          <w:tab w:val="left" w:pos="2880"/>
        </w:tabs>
        <w:spacing w:line="360" w:lineRule="auto"/>
        <w:ind w:firstLine="709"/>
        <w:jc w:val="both"/>
        <w:rPr>
          <w:sz w:val="28"/>
          <w:szCs w:val="28"/>
        </w:rPr>
      </w:pPr>
      <w:r w:rsidRPr="004773A0">
        <w:rPr>
          <w:sz w:val="28"/>
          <w:szCs w:val="28"/>
        </w:rPr>
        <w:t>У железнодорожного транспорта сегодня появилось реальная возможность развить наметившиеся положительные тенденции, перейти к качественно новому этапу. В 2010 г. максимальное внимание будет уделено освоению возрастающего объема перевозок, причем при прогнозируемом росте промышленного производства на 3,5% железнодорожники должны обеспечить прирост объёмов грузовых перевозок не менее 6%, чтобы помочь дальнейшему оживлению экономики. Важная задача – достичь этой цели за счет интенсивных факторов, совершенствования технологий, а не путем увеличения вагонного и локомотивного парков и затрат на их содержание.</w:t>
      </w:r>
    </w:p>
    <w:p w:rsidR="004773A0" w:rsidRDefault="009D5DAA" w:rsidP="004773A0">
      <w:pPr>
        <w:widowControl w:val="0"/>
        <w:tabs>
          <w:tab w:val="left" w:pos="2880"/>
        </w:tabs>
        <w:spacing w:line="360" w:lineRule="auto"/>
        <w:ind w:firstLine="709"/>
        <w:jc w:val="both"/>
        <w:rPr>
          <w:sz w:val="28"/>
          <w:szCs w:val="28"/>
        </w:rPr>
      </w:pPr>
      <w:r w:rsidRPr="004773A0">
        <w:rPr>
          <w:sz w:val="28"/>
          <w:szCs w:val="28"/>
        </w:rPr>
        <w:t>Одно из решающих направлений научно-технического прогресса – создание нового поколения технических средств. Положительным примером здесь может служить реализация Федеральной целевой программы</w:t>
      </w:r>
    </w:p>
    <w:p w:rsidR="009D5DAA" w:rsidRPr="004773A0" w:rsidRDefault="009D5DAA" w:rsidP="004773A0">
      <w:pPr>
        <w:widowControl w:val="0"/>
        <w:tabs>
          <w:tab w:val="left" w:pos="2880"/>
        </w:tabs>
        <w:spacing w:line="360" w:lineRule="auto"/>
        <w:ind w:firstLine="709"/>
        <w:jc w:val="both"/>
        <w:rPr>
          <w:sz w:val="28"/>
          <w:szCs w:val="28"/>
        </w:rPr>
      </w:pPr>
      <w:r w:rsidRPr="004773A0">
        <w:rPr>
          <w:sz w:val="28"/>
          <w:szCs w:val="28"/>
        </w:rPr>
        <w:t>« Разработка и производство пассажирского подвижного состава нового поколения на предприятиях России». В достаточно сжатые сроки появились опытные образцы комфортабельных пассажирских вагонов. Ведётся разработка целого ряда опытных образцов пассажирского подвижного состава.</w:t>
      </w:r>
    </w:p>
    <w:p w:rsidR="009D5DAA" w:rsidRPr="004773A0" w:rsidRDefault="009D5DAA" w:rsidP="004773A0">
      <w:pPr>
        <w:widowControl w:val="0"/>
        <w:tabs>
          <w:tab w:val="left" w:pos="2880"/>
        </w:tabs>
        <w:spacing w:line="360" w:lineRule="auto"/>
        <w:ind w:firstLine="709"/>
        <w:jc w:val="both"/>
        <w:rPr>
          <w:sz w:val="28"/>
          <w:szCs w:val="28"/>
        </w:rPr>
      </w:pPr>
      <w:r w:rsidRPr="004773A0">
        <w:rPr>
          <w:sz w:val="28"/>
          <w:szCs w:val="28"/>
        </w:rPr>
        <w:t>Программа рассчитана на 5-летний период с 2005г по 2010г и будет реализоваться в несколько этапов. Уже к 2007г.</w:t>
      </w:r>
      <w:r w:rsidR="004773A0">
        <w:rPr>
          <w:sz w:val="28"/>
          <w:szCs w:val="28"/>
        </w:rPr>
        <w:t xml:space="preserve"> </w:t>
      </w:r>
      <w:r w:rsidRPr="004773A0">
        <w:rPr>
          <w:sz w:val="28"/>
          <w:szCs w:val="28"/>
        </w:rPr>
        <w:t>промышленность и железнодорожный транспорт</w:t>
      </w:r>
      <w:r w:rsidR="004773A0">
        <w:rPr>
          <w:sz w:val="28"/>
          <w:szCs w:val="28"/>
        </w:rPr>
        <w:t xml:space="preserve"> </w:t>
      </w:r>
      <w:r w:rsidRPr="004773A0">
        <w:rPr>
          <w:sz w:val="28"/>
          <w:szCs w:val="28"/>
        </w:rPr>
        <w:t>готовы осваивать прирост объёмов перевозок за счет внедрения подвижного состава нового поколения, обеспечивающего повышение производительности в среднем на 20%, снижение расхода электроресурсов на 15% и расходов на ремонт в среднем на 50%.</w:t>
      </w:r>
    </w:p>
    <w:p w:rsidR="009D5DAA" w:rsidRPr="004773A0" w:rsidRDefault="009D5DAA" w:rsidP="004773A0">
      <w:pPr>
        <w:widowControl w:val="0"/>
        <w:tabs>
          <w:tab w:val="left" w:pos="2880"/>
        </w:tabs>
        <w:spacing w:line="360" w:lineRule="auto"/>
        <w:ind w:firstLine="709"/>
        <w:jc w:val="both"/>
        <w:rPr>
          <w:sz w:val="28"/>
          <w:szCs w:val="28"/>
        </w:rPr>
      </w:pPr>
      <w:r w:rsidRPr="004773A0">
        <w:rPr>
          <w:sz w:val="28"/>
          <w:szCs w:val="28"/>
        </w:rPr>
        <w:t xml:space="preserve">В вагонном хозяйстве значительная часть подвижного состава находится в неисправном состоянии и эксплуатируется за пределами нормативного срока службы. К 2010г закончится срок службы 46% грузовых вагонов. </w:t>
      </w:r>
    </w:p>
    <w:p w:rsidR="009D5DAA" w:rsidRPr="004773A0" w:rsidRDefault="009D5DAA" w:rsidP="004773A0">
      <w:pPr>
        <w:widowControl w:val="0"/>
        <w:tabs>
          <w:tab w:val="left" w:pos="2880"/>
        </w:tabs>
        <w:spacing w:line="360" w:lineRule="auto"/>
        <w:ind w:firstLine="709"/>
        <w:jc w:val="both"/>
        <w:rPr>
          <w:sz w:val="28"/>
          <w:szCs w:val="28"/>
        </w:rPr>
      </w:pPr>
      <w:r w:rsidRPr="004773A0">
        <w:rPr>
          <w:sz w:val="28"/>
          <w:szCs w:val="28"/>
        </w:rPr>
        <w:t>Чтобы не столкнуться вскоре с неразрешенными</w:t>
      </w:r>
      <w:r w:rsidR="004773A0">
        <w:rPr>
          <w:sz w:val="28"/>
          <w:szCs w:val="28"/>
        </w:rPr>
        <w:t xml:space="preserve"> </w:t>
      </w:r>
      <w:r w:rsidRPr="004773A0">
        <w:rPr>
          <w:sz w:val="28"/>
          <w:szCs w:val="28"/>
        </w:rPr>
        <w:t xml:space="preserve">проблемами, подготовлен проект </w:t>
      </w:r>
    </w:p>
    <w:p w:rsidR="009D5DAA" w:rsidRPr="004773A0" w:rsidRDefault="009D5DAA" w:rsidP="004773A0">
      <w:pPr>
        <w:widowControl w:val="0"/>
        <w:tabs>
          <w:tab w:val="left" w:pos="2880"/>
        </w:tabs>
        <w:spacing w:line="360" w:lineRule="auto"/>
        <w:ind w:firstLine="709"/>
        <w:jc w:val="both"/>
        <w:rPr>
          <w:sz w:val="28"/>
          <w:szCs w:val="28"/>
        </w:rPr>
      </w:pPr>
      <w:r w:rsidRPr="004773A0">
        <w:rPr>
          <w:sz w:val="28"/>
          <w:szCs w:val="28"/>
        </w:rPr>
        <w:t xml:space="preserve">Федеральной программы «Разработка и производство в России грузового подвижного состава нового поколения». В число её основных задач входят: </w:t>
      </w:r>
    </w:p>
    <w:p w:rsidR="009D5DAA" w:rsidRPr="004773A0" w:rsidRDefault="009D5DAA" w:rsidP="004773A0">
      <w:pPr>
        <w:widowControl w:val="0"/>
        <w:tabs>
          <w:tab w:val="left" w:pos="2880"/>
        </w:tabs>
        <w:spacing w:line="360" w:lineRule="auto"/>
        <w:ind w:firstLine="709"/>
        <w:jc w:val="both"/>
        <w:rPr>
          <w:sz w:val="28"/>
          <w:szCs w:val="28"/>
        </w:rPr>
      </w:pPr>
      <w:r w:rsidRPr="004773A0">
        <w:rPr>
          <w:sz w:val="28"/>
          <w:szCs w:val="28"/>
        </w:rPr>
        <w:t>1) разработка, освоение выпуска грузового подвижного состава нового поколения и реконструкция производства;</w:t>
      </w:r>
    </w:p>
    <w:p w:rsidR="009D5DAA" w:rsidRPr="004773A0" w:rsidRDefault="009D5DAA" w:rsidP="004773A0">
      <w:pPr>
        <w:widowControl w:val="0"/>
        <w:tabs>
          <w:tab w:val="left" w:pos="2880"/>
        </w:tabs>
        <w:spacing w:line="360" w:lineRule="auto"/>
        <w:ind w:firstLine="709"/>
        <w:jc w:val="both"/>
        <w:rPr>
          <w:sz w:val="28"/>
          <w:szCs w:val="28"/>
        </w:rPr>
      </w:pPr>
      <w:r w:rsidRPr="004773A0">
        <w:rPr>
          <w:sz w:val="28"/>
          <w:szCs w:val="28"/>
        </w:rPr>
        <w:t>2) производство и закупка грузового подвижного состава современного и перспективного уровня;</w:t>
      </w:r>
    </w:p>
    <w:p w:rsidR="009D5DAA" w:rsidRPr="004773A0" w:rsidRDefault="009D5DAA" w:rsidP="004773A0">
      <w:pPr>
        <w:widowControl w:val="0"/>
        <w:tabs>
          <w:tab w:val="left" w:pos="2880"/>
        </w:tabs>
        <w:spacing w:line="360" w:lineRule="auto"/>
        <w:ind w:firstLine="709"/>
        <w:jc w:val="both"/>
        <w:rPr>
          <w:sz w:val="28"/>
          <w:szCs w:val="28"/>
        </w:rPr>
      </w:pPr>
      <w:r w:rsidRPr="004773A0">
        <w:rPr>
          <w:sz w:val="28"/>
          <w:szCs w:val="28"/>
        </w:rPr>
        <w:t>3) оздоровление, улучшение потребительских свойств и продление срока полезного использования существующего грузового подвижного состава.</w:t>
      </w:r>
    </w:p>
    <w:p w:rsidR="009D5DAA" w:rsidRPr="004773A0" w:rsidRDefault="009D5DAA" w:rsidP="004773A0">
      <w:pPr>
        <w:widowControl w:val="0"/>
        <w:tabs>
          <w:tab w:val="left" w:pos="2880"/>
        </w:tabs>
        <w:spacing w:line="360" w:lineRule="auto"/>
        <w:ind w:firstLine="709"/>
        <w:jc w:val="both"/>
        <w:rPr>
          <w:sz w:val="28"/>
          <w:szCs w:val="28"/>
        </w:rPr>
      </w:pPr>
      <w:r w:rsidRPr="004773A0">
        <w:rPr>
          <w:sz w:val="28"/>
          <w:szCs w:val="28"/>
        </w:rPr>
        <w:t>В вагонном хозяйстве внедрено семь типов дефектоскопов.</w:t>
      </w:r>
      <w:r w:rsidR="004773A0">
        <w:rPr>
          <w:sz w:val="28"/>
          <w:szCs w:val="28"/>
        </w:rPr>
        <w:t xml:space="preserve"> </w:t>
      </w:r>
      <w:r w:rsidRPr="004773A0">
        <w:rPr>
          <w:sz w:val="28"/>
          <w:szCs w:val="28"/>
        </w:rPr>
        <w:t>Широкое использование вихретоковых, а затем феррозондовых дефектоскопов для контроля боковых рам и надрессорных балок тележек, корпусов автосцепок позволило в несколько раз уменьшить число особых случаев брака по грузовым вагонам.</w:t>
      </w:r>
    </w:p>
    <w:p w:rsidR="009D5DAA" w:rsidRPr="004773A0" w:rsidRDefault="009D5DAA" w:rsidP="004773A0">
      <w:pPr>
        <w:widowControl w:val="0"/>
        <w:tabs>
          <w:tab w:val="left" w:pos="2880"/>
        </w:tabs>
        <w:spacing w:line="360" w:lineRule="auto"/>
        <w:ind w:firstLine="709"/>
        <w:jc w:val="both"/>
        <w:rPr>
          <w:sz w:val="28"/>
          <w:szCs w:val="28"/>
        </w:rPr>
      </w:pPr>
      <w:r w:rsidRPr="004773A0">
        <w:rPr>
          <w:sz w:val="28"/>
          <w:szCs w:val="28"/>
        </w:rPr>
        <w:t xml:space="preserve">Внедрено около 300 тысяч модернизированных концевых кранов тормозной магистрали. </w:t>
      </w:r>
    </w:p>
    <w:p w:rsidR="009D5DAA" w:rsidRPr="004773A0" w:rsidRDefault="009D5DAA" w:rsidP="004773A0">
      <w:pPr>
        <w:widowControl w:val="0"/>
        <w:tabs>
          <w:tab w:val="left" w:pos="2880"/>
        </w:tabs>
        <w:spacing w:line="360" w:lineRule="auto"/>
        <w:ind w:firstLine="709"/>
        <w:jc w:val="both"/>
        <w:rPr>
          <w:sz w:val="28"/>
          <w:szCs w:val="28"/>
        </w:rPr>
      </w:pPr>
      <w:r w:rsidRPr="004773A0">
        <w:rPr>
          <w:sz w:val="28"/>
          <w:szCs w:val="28"/>
        </w:rPr>
        <w:t>Благодаря этому исключается возможность самопроизвольного и неумышленного перекрытия тормозной магистрали.</w:t>
      </w:r>
    </w:p>
    <w:p w:rsidR="009D5DAA" w:rsidRPr="004773A0" w:rsidRDefault="009D5DAA" w:rsidP="004773A0">
      <w:pPr>
        <w:widowControl w:val="0"/>
        <w:tabs>
          <w:tab w:val="left" w:pos="2880"/>
        </w:tabs>
        <w:spacing w:line="360" w:lineRule="auto"/>
        <w:ind w:firstLine="709"/>
        <w:jc w:val="both"/>
        <w:rPr>
          <w:sz w:val="28"/>
          <w:szCs w:val="28"/>
        </w:rPr>
      </w:pPr>
      <w:r w:rsidRPr="004773A0">
        <w:rPr>
          <w:sz w:val="28"/>
          <w:szCs w:val="28"/>
        </w:rPr>
        <w:t>Продолжается оснащение вагонов отечественной системой пожарной сигнализации, повышающей уровень пожарной безопасности и безопасности пассажиров в пути следования. Внедряются современные методы диагностики и неразрушающего контроля вагонов и узлов, такие как катковая станция для диагностирования всего электрооборудования вагонов, стенд для испытания гидрогасителей с компьютерной записью диаграммы устройства регистрации контроля колес и осей колесных пар, электронных измерительных приборов для колесно-роликовых цехов и целый ряд новых типов дефектоскопов. Практически на всех дорогах организованы пункты по упрочнению быстроизнашивающихся деталей автосцепного оборудования, что позволяет значительно сократить материальные расходы на ремонт и техническое обслуживание пассажирских вагонов в эксплуатации.</w:t>
      </w:r>
    </w:p>
    <w:p w:rsidR="009D5DAA" w:rsidRPr="004773A0" w:rsidRDefault="009D5DAA" w:rsidP="004773A0">
      <w:pPr>
        <w:widowControl w:val="0"/>
        <w:tabs>
          <w:tab w:val="left" w:pos="2880"/>
        </w:tabs>
        <w:spacing w:line="360" w:lineRule="auto"/>
        <w:ind w:firstLine="709"/>
        <w:jc w:val="both"/>
        <w:rPr>
          <w:sz w:val="28"/>
          <w:szCs w:val="28"/>
        </w:rPr>
      </w:pPr>
    </w:p>
    <w:p w:rsidR="009D5DAA" w:rsidRPr="004773A0" w:rsidRDefault="004773A0" w:rsidP="004773A0">
      <w:pPr>
        <w:widowControl w:val="0"/>
        <w:tabs>
          <w:tab w:val="left" w:pos="2880"/>
        </w:tabs>
        <w:spacing w:line="360" w:lineRule="auto"/>
        <w:ind w:firstLine="709"/>
        <w:jc w:val="both"/>
        <w:rPr>
          <w:sz w:val="28"/>
          <w:szCs w:val="28"/>
        </w:rPr>
      </w:pPr>
      <w:r>
        <w:rPr>
          <w:sz w:val="28"/>
          <w:szCs w:val="28"/>
        </w:rPr>
        <w:br w:type="page"/>
      </w:r>
      <w:r w:rsidR="009D5DAA" w:rsidRPr="004773A0">
        <w:rPr>
          <w:b/>
          <w:sz w:val="28"/>
          <w:szCs w:val="28"/>
        </w:rPr>
        <w:t>РАЗДЕЛ 1. ТЕХНИЧЕСКАЯ</w:t>
      </w:r>
      <w:r>
        <w:rPr>
          <w:b/>
          <w:sz w:val="28"/>
          <w:szCs w:val="28"/>
        </w:rPr>
        <w:t xml:space="preserve"> </w:t>
      </w:r>
      <w:r w:rsidR="009D5DAA" w:rsidRPr="004773A0">
        <w:rPr>
          <w:b/>
          <w:sz w:val="28"/>
          <w:szCs w:val="28"/>
        </w:rPr>
        <w:t>ЧАСТЬ</w:t>
      </w:r>
      <w:r>
        <w:rPr>
          <w:b/>
          <w:sz w:val="28"/>
          <w:szCs w:val="28"/>
        </w:rPr>
        <w:t xml:space="preserve"> </w:t>
      </w:r>
      <w:r w:rsidR="009D5DAA" w:rsidRPr="004773A0">
        <w:rPr>
          <w:b/>
          <w:sz w:val="28"/>
          <w:szCs w:val="28"/>
        </w:rPr>
        <w:t>ПРОЕКТА</w:t>
      </w:r>
    </w:p>
    <w:p w:rsidR="009D5DAA" w:rsidRPr="004773A0" w:rsidRDefault="009D5DAA" w:rsidP="004773A0">
      <w:pPr>
        <w:widowControl w:val="0"/>
        <w:tabs>
          <w:tab w:val="left" w:pos="2880"/>
        </w:tabs>
        <w:spacing w:line="360" w:lineRule="auto"/>
        <w:ind w:firstLine="709"/>
        <w:jc w:val="both"/>
        <w:rPr>
          <w:sz w:val="28"/>
          <w:szCs w:val="28"/>
        </w:rPr>
      </w:pPr>
    </w:p>
    <w:p w:rsidR="009D5DAA" w:rsidRPr="004773A0" w:rsidRDefault="009D5DAA" w:rsidP="004773A0">
      <w:pPr>
        <w:widowControl w:val="0"/>
        <w:numPr>
          <w:ilvl w:val="1"/>
          <w:numId w:val="21"/>
        </w:numPr>
        <w:tabs>
          <w:tab w:val="left" w:pos="0"/>
        </w:tabs>
        <w:spacing w:line="360" w:lineRule="auto"/>
        <w:ind w:left="0" w:firstLine="709"/>
        <w:jc w:val="both"/>
        <w:rPr>
          <w:b/>
          <w:sz w:val="28"/>
          <w:szCs w:val="28"/>
        </w:rPr>
      </w:pPr>
      <w:r w:rsidRPr="004773A0">
        <w:rPr>
          <w:b/>
          <w:sz w:val="28"/>
          <w:szCs w:val="28"/>
        </w:rPr>
        <w:t>Назначение вагонного депо для ремонта грузовых вагонов</w:t>
      </w:r>
    </w:p>
    <w:p w:rsidR="009D5DAA" w:rsidRPr="004773A0" w:rsidRDefault="009D5DAA" w:rsidP="004773A0">
      <w:pPr>
        <w:widowControl w:val="0"/>
        <w:tabs>
          <w:tab w:val="left" w:pos="0"/>
        </w:tabs>
        <w:spacing w:line="360" w:lineRule="auto"/>
        <w:ind w:firstLine="709"/>
        <w:jc w:val="both"/>
        <w:rPr>
          <w:b/>
          <w:sz w:val="28"/>
          <w:szCs w:val="28"/>
        </w:rPr>
      </w:pPr>
    </w:p>
    <w:p w:rsidR="009D5DAA" w:rsidRPr="004773A0" w:rsidRDefault="009D5DAA" w:rsidP="004773A0">
      <w:pPr>
        <w:widowControl w:val="0"/>
        <w:tabs>
          <w:tab w:val="left" w:pos="0"/>
        </w:tabs>
        <w:spacing w:line="360" w:lineRule="auto"/>
        <w:ind w:firstLine="709"/>
        <w:jc w:val="both"/>
        <w:rPr>
          <w:sz w:val="28"/>
          <w:szCs w:val="28"/>
        </w:rPr>
      </w:pPr>
      <w:r w:rsidRPr="004773A0">
        <w:rPr>
          <w:sz w:val="28"/>
          <w:szCs w:val="28"/>
        </w:rPr>
        <w:t>Вагонное депо для ремонта грузовых вагонов предназначено для деповского, текущего отделочного ремонта, изготовления и ремонта вагонных деталей для нужд депо и пунктов технического обслуживания, а также ремонта оборудования.</w:t>
      </w:r>
    </w:p>
    <w:p w:rsidR="009D5DAA" w:rsidRPr="004773A0" w:rsidRDefault="009D5DAA" w:rsidP="004773A0">
      <w:pPr>
        <w:widowControl w:val="0"/>
        <w:tabs>
          <w:tab w:val="left" w:pos="0"/>
        </w:tabs>
        <w:spacing w:line="360" w:lineRule="auto"/>
        <w:ind w:firstLine="709"/>
        <w:jc w:val="both"/>
        <w:rPr>
          <w:sz w:val="28"/>
          <w:szCs w:val="28"/>
        </w:rPr>
      </w:pPr>
      <w:r w:rsidRPr="004773A0">
        <w:rPr>
          <w:sz w:val="28"/>
          <w:szCs w:val="28"/>
        </w:rPr>
        <w:t>Вагонное депо для ремонта грузовых вагонов размещается на сортировочных станциях, в пунктах массовой погрузки-выгрузки вагонов, а также в пунктах подготовки под погрузку не менее 500 вагонов в сутки.</w:t>
      </w:r>
    </w:p>
    <w:p w:rsidR="009D5DAA" w:rsidRPr="004773A0" w:rsidRDefault="009D5DAA" w:rsidP="004773A0">
      <w:pPr>
        <w:widowControl w:val="0"/>
        <w:tabs>
          <w:tab w:val="left" w:pos="0"/>
        </w:tabs>
        <w:spacing w:line="360" w:lineRule="auto"/>
        <w:ind w:firstLine="709"/>
        <w:jc w:val="both"/>
        <w:rPr>
          <w:sz w:val="28"/>
          <w:szCs w:val="28"/>
        </w:rPr>
      </w:pPr>
    </w:p>
    <w:p w:rsidR="009D5DAA" w:rsidRPr="004773A0" w:rsidRDefault="009D5DAA" w:rsidP="004773A0">
      <w:pPr>
        <w:pStyle w:val="ae"/>
        <w:widowControl w:val="0"/>
        <w:spacing w:before="0" w:after="0" w:line="360" w:lineRule="auto"/>
        <w:ind w:firstLine="709"/>
        <w:rPr>
          <w:b/>
          <w:szCs w:val="28"/>
        </w:rPr>
      </w:pPr>
      <w:bookmarkStart w:id="0" w:name="_Toc167471415"/>
      <w:bookmarkStart w:id="1" w:name="_Toc167718667"/>
      <w:r w:rsidRPr="004773A0">
        <w:rPr>
          <w:b/>
          <w:szCs w:val="28"/>
        </w:rPr>
        <w:t>1.2 Установление режима работы депо и определение фондов рабочего времени</w:t>
      </w:r>
      <w:bookmarkEnd w:id="0"/>
      <w:bookmarkEnd w:id="1"/>
    </w:p>
    <w:p w:rsidR="004773A0" w:rsidRDefault="004773A0"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t>Под режимом работы понимают определенное чередование времени работы и отдыха.</w:t>
      </w:r>
    </w:p>
    <w:p w:rsidR="009D5DAA" w:rsidRPr="004773A0" w:rsidRDefault="009D5DAA" w:rsidP="004773A0">
      <w:pPr>
        <w:widowControl w:val="0"/>
        <w:spacing w:line="360" w:lineRule="auto"/>
        <w:ind w:firstLine="709"/>
        <w:jc w:val="both"/>
        <w:rPr>
          <w:sz w:val="28"/>
          <w:szCs w:val="28"/>
        </w:rPr>
      </w:pPr>
      <w:r w:rsidRPr="004773A0">
        <w:rPr>
          <w:sz w:val="28"/>
          <w:szCs w:val="28"/>
        </w:rPr>
        <w:t>Понятие режим работы определяет: прерывность или не прерывность производства, число рабочих дней в году и в недели, число праздничных дней в году, продолжительность рабочей недели в часах, число смен работы в сутки, продолжительность смены в часах.</w:t>
      </w:r>
    </w:p>
    <w:p w:rsidR="009D5DAA" w:rsidRPr="004773A0" w:rsidRDefault="009D5DAA" w:rsidP="004773A0">
      <w:pPr>
        <w:widowControl w:val="0"/>
        <w:spacing w:line="360" w:lineRule="auto"/>
        <w:ind w:firstLine="709"/>
        <w:jc w:val="both"/>
        <w:rPr>
          <w:sz w:val="28"/>
          <w:szCs w:val="28"/>
        </w:rPr>
      </w:pPr>
      <w:r w:rsidRPr="004773A0">
        <w:rPr>
          <w:sz w:val="28"/>
          <w:szCs w:val="28"/>
        </w:rPr>
        <w:t>При выборе режима роботы для депо следует исходить из 40-часовой прерывной двухсменной пятидневной рабочей недели.</w:t>
      </w:r>
    </w:p>
    <w:p w:rsidR="009D5DAA" w:rsidRPr="004773A0" w:rsidRDefault="009D5DAA" w:rsidP="004773A0">
      <w:pPr>
        <w:widowControl w:val="0"/>
        <w:spacing w:line="360" w:lineRule="auto"/>
        <w:ind w:firstLine="709"/>
        <w:jc w:val="both"/>
        <w:rPr>
          <w:sz w:val="28"/>
          <w:szCs w:val="28"/>
        </w:rPr>
      </w:pPr>
      <w:r w:rsidRPr="004773A0">
        <w:rPr>
          <w:sz w:val="28"/>
          <w:szCs w:val="28"/>
        </w:rPr>
        <w:t>В вагонных депо, их участках и отделениях могут быть использованы следующие режимы работы.</w:t>
      </w:r>
    </w:p>
    <w:p w:rsidR="009D5DAA" w:rsidRPr="004773A0" w:rsidRDefault="009D5DAA" w:rsidP="004773A0">
      <w:pPr>
        <w:widowControl w:val="0"/>
        <w:spacing w:line="360" w:lineRule="auto"/>
        <w:ind w:firstLine="709"/>
        <w:jc w:val="both"/>
        <w:rPr>
          <w:sz w:val="28"/>
          <w:szCs w:val="28"/>
        </w:rPr>
      </w:pPr>
      <w:r w:rsidRPr="004773A0">
        <w:rPr>
          <w:sz w:val="28"/>
          <w:szCs w:val="28"/>
        </w:rPr>
        <w:t>1 Ежедневная двухсменная пятидневная рабочая неделя с двумя выходными и продолжительностью смены 8 часов.</w:t>
      </w:r>
    </w:p>
    <w:p w:rsidR="009D5DAA" w:rsidRPr="004773A0" w:rsidRDefault="009D5DAA" w:rsidP="004773A0">
      <w:pPr>
        <w:widowControl w:val="0"/>
        <w:spacing w:line="360" w:lineRule="auto"/>
        <w:ind w:firstLine="709"/>
        <w:jc w:val="both"/>
        <w:rPr>
          <w:sz w:val="28"/>
          <w:szCs w:val="28"/>
        </w:rPr>
      </w:pPr>
      <w:r w:rsidRPr="004773A0">
        <w:rPr>
          <w:sz w:val="28"/>
          <w:szCs w:val="28"/>
        </w:rPr>
        <w:t>2 Скользящий график с чередованием двух дней работы и двух дней отдыха, в две или одну смену продолжительностью 12 часов.</w:t>
      </w:r>
    </w:p>
    <w:p w:rsidR="004773A0" w:rsidRDefault="009D5DAA" w:rsidP="004773A0">
      <w:pPr>
        <w:widowControl w:val="0"/>
        <w:spacing w:line="360" w:lineRule="auto"/>
        <w:ind w:firstLine="709"/>
        <w:jc w:val="both"/>
        <w:rPr>
          <w:sz w:val="28"/>
          <w:szCs w:val="28"/>
        </w:rPr>
      </w:pPr>
      <w:r w:rsidRPr="004773A0">
        <w:rPr>
          <w:sz w:val="28"/>
          <w:szCs w:val="28"/>
        </w:rPr>
        <w:t>3 Круглосуточная работа – день, ночь по 12 часов и отдыхом после ночной смены 48 часов.</w:t>
      </w:r>
    </w:p>
    <w:p w:rsidR="009D5DAA" w:rsidRPr="004773A0" w:rsidRDefault="009D5DAA" w:rsidP="004773A0">
      <w:pPr>
        <w:widowControl w:val="0"/>
        <w:spacing w:line="360" w:lineRule="auto"/>
        <w:ind w:firstLine="709"/>
        <w:jc w:val="both"/>
        <w:rPr>
          <w:sz w:val="28"/>
          <w:szCs w:val="28"/>
        </w:rPr>
      </w:pPr>
      <w:r w:rsidRPr="004773A0">
        <w:rPr>
          <w:sz w:val="28"/>
          <w:szCs w:val="28"/>
        </w:rPr>
        <w:t>Для проектируемого депо установим следующий режим работы: ежедневная односменная рабочая неделя (за минусом праздничных дней), продолжительностью смены двенадцать часов, а для рабочих – скользящий график с чередованием двух дней работы и двух дней отдыха.</w:t>
      </w:r>
    </w:p>
    <w:p w:rsidR="009D5DAA" w:rsidRPr="004773A0" w:rsidRDefault="009D5DAA" w:rsidP="004773A0">
      <w:pPr>
        <w:pStyle w:val="a3"/>
        <w:widowControl w:val="0"/>
        <w:spacing w:line="360" w:lineRule="auto"/>
        <w:ind w:firstLine="709"/>
        <w:rPr>
          <w:color w:val="auto"/>
        </w:rPr>
      </w:pPr>
      <w:r w:rsidRPr="004773A0">
        <w:rPr>
          <w:color w:val="auto"/>
        </w:rPr>
        <w:t>На основании выбранного режима работы определяем годовые фонды рабочего времени по формулам для явочного рабочего</w:t>
      </w:r>
    </w:p>
    <w:p w:rsidR="004773A0" w:rsidRDefault="004773A0" w:rsidP="004773A0">
      <w:pPr>
        <w:pStyle w:val="af"/>
        <w:widowControl w:val="0"/>
        <w:spacing w:line="360" w:lineRule="auto"/>
        <w:ind w:firstLine="709"/>
        <w:jc w:val="both"/>
        <w:rPr>
          <w:color w:val="auto"/>
        </w:rPr>
      </w:pPr>
    </w:p>
    <w:p w:rsidR="009D5DAA" w:rsidRPr="004773A0" w:rsidRDefault="009D5DAA" w:rsidP="004773A0">
      <w:pPr>
        <w:pStyle w:val="af"/>
        <w:widowControl w:val="0"/>
        <w:spacing w:line="360" w:lineRule="auto"/>
        <w:ind w:firstLine="709"/>
        <w:jc w:val="both"/>
        <w:rPr>
          <w:color w:val="auto"/>
        </w:rPr>
      </w:pPr>
      <w:r w:rsidRPr="004773A0">
        <w:rPr>
          <w:color w:val="auto"/>
        </w:rPr>
        <w:object w:dxaOrig="3340" w:dyaOrig="660">
          <v:shape id="_x0000_i1026" type="#_x0000_t75" style="width:167.25pt;height:33pt" o:ole="">
            <v:imagedata r:id="rId7" o:title=""/>
          </v:shape>
          <o:OLEObject Type="Embed" ProgID="Equation.3" ShapeID="_x0000_i1026" DrawAspect="Content" ObjectID="_1454703190" r:id="rId8"/>
        </w:object>
      </w:r>
      <w:r w:rsidRPr="004773A0">
        <w:rPr>
          <w:color w:val="auto"/>
        </w:rPr>
        <w:t>(1.1)</w:t>
      </w:r>
    </w:p>
    <w:p w:rsidR="004773A0" w:rsidRDefault="004773A0" w:rsidP="004773A0">
      <w:pPr>
        <w:pStyle w:val="af5"/>
        <w:widowControl w:val="0"/>
        <w:spacing w:line="360" w:lineRule="auto"/>
        <w:ind w:left="0" w:firstLine="709"/>
        <w:rPr>
          <w:color w:val="auto"/>
        </w:rPr>
      </w:pPr>
    </w:p>
    <w:p w:rsidR="009D5DAA" w:rsidRPr="004773A0" w:rsidRDefault="009D5DAA" w:rsidP="004773A0">
      <w:pPr>
        <w:pStyle w:val="af5"/>
        <w:widowControl w:val="0"/>
        <w:spacing w:line="360" w:lineRule="auto"/>
        <w:ind w:left="0" w:firstLine="709"/>
        <w:rPr>
          <w:color w:val="auto"/>
        </w:rPr>
      </w:pPr>
      <w:r w:rsidRPr="004773A0">
        <w:rPr>
          <w:color w:val="auto"/>
        </w:rPr>
        <w:t>где</w:t>
      </w:r>
      <w:r w:rsidRPr="004773A0">
        <w:rPr>
          <w:color w:val="auto"/>
        </w:rPr>
        <w:object w:dxaOrig="380" w:dyaOrig="380">
          <v:shape id="_x0000_i1027" type="#_x0000_t75" style="width:18.75pt;height:18.75pt" o:ole="">
            <v:imagedata r:id="rId9" o:title=""/>
          </v:shape>
          <o:OLEObject Type="Embed" ProgID="Equation.3" ShapeID="_x0000_i1027" DrawAspect="Content" ObjectID="_1454703191" r:id="rId10"/>
        </w:object>
      </w:r>
      <w:r w:rsidRPr="004773A0">
        <w:rPr>
          <w:color w:val="auto"/>
        </w:rPr>
        <w:t xml:space="preserve"> </w:t>
      </w:r>
      <w:r w:rsidRPr="004773A0">
        <w:rPr>
          <w:color w:val="auto"/>
        </w:rPr>
        <w:sym w:font="Symbol" w:char="F02D"/>
      </w:r>
      <w:r w:rsidRPr="004773A0">
        <w:rPr>
          <w:color w:val="auto"/>
        </w:rPr>
        <w:t xml:space="preserve"> количество календарных дней в году; </w:t>
      </w:r>
      <w:r w:rsidRPr="004773A0">
        <w:rPr>
          <w:color w:val="auto"/>
        </w:rPr>
        <w:object w:dxaOrig="1620" w:dyaOrig="340">
          <v:shape id="_x0000_i1028" type="#_x0000_t75" style="width:81pt;height:17.25pt" o:ole="">
            <v:imagedata r:id="rId11" o:title=""/>
          </v:shape>
          <o:OLEObject Type="Embed" ProgID="Equation.3" ShapeID="_x0000_i1028" DrawAspect="Content" ObjectID="_1454703192" r:id="rId12"/>
        </w:object>
      </w:r>
    </w:p>
    <w:p w:rsidR="009D5DAA" w:rsidRPr="004773A0" w:rsidRDefault="009D5DAA" w:rsidP="004773A0">
      <w:pPr>
        <w:pStyle w:val="af5"/>
        <w:widowControl w:val="0"/>
        <w:spacing w:line="360" w:lineRule="auto"/>
        <w:ind w:left="0" w:firstLine="709"/>
        <w:rPr>
          <w:color w:val="auto"/>
        </w:rPr>
      </w:pPr>
      <w:r w:rsidRPr="004773A0">
        <w:rPr>
          <w:color w:val="auto"/>
        </w:rPr>
        <w:object w:dxaOrig="600" w:dyaOrig="420">
          <v:shape id="_x0000_i1029" type="#_x0000_t75" style="width:30pt;height:21pt" o:ole="">
            <v:imagedata r:id="rId13" o:title=""/>
          </v:shape>
          <o:OLEObject Type="Embed" ProgID="Equation.3" ShapeID="_x0000_i1029" DrawAspect="Content" ObjectID="_1454703193" r:id="rId14"/>
        </w:object>
      </w:r>
      <w:r w:rsidRPr="004773A0">
        <w:rPr>
          <w:color w:val="auto"/>
        </w:rPr>
        <w:t xml:space="preserve">– количество праздничных дней в году; </w:t>
      </w:r>
      <w:r w:rsidRPr="004773A0">
        <w:rPr>
          <w:color w:val="auto"/>
        </w:rPr>
        <w:object w:dxaOrig="1600" w:dyaOrig="380">
          <v:shape id="_x0000_i1030" type="#_x0000_t75" style="width:80.25pt;height:18.75pt" o:ole="">
            <v:imagedata r:id="rId15" o:title=""/>
          </v:shape>
          <o:OLEObject Type="Embed" ProgID="Equation.3" ShapeID="_x0000_i1030" DrawAspect="Content" ObjectID="_1454703194" r:id="rId16"/>
        </w:object>
      </w:r>
    </w:p>
    <w:p w:rsidR="009D5DAA" w:rsidRPr="004773A0" w:rsidRDefault="009D5DAA" w:rsidP="004773A0">
      <w:pPr>
        <w:pStyle w:val="af5"/>
        <w:widowControl w:val="0"/>
        <w:spacing w:line="360" w:lineRule="auto"/>
        <w:ind w:left="0" w:firstLine="709"/>
        <w:rPr>
          <w:color w:val="auto"/>
        </w:rPr>
      </w:pPr>
      <w:r w:rsidRPr="004773A0">
        <w:rPr>
          <w:color w:val="auto"/>
        </w:rPr>
        <w:object w:dxaOrig="400" w:dyaOrig="380">
          <v:shape id="_x0000_i1031" type="#_x0000_t75" style="width:20.25pt;height:18.75pt" o:ole="">
            <v:imagedata r:id="rId17" o:title=""/>
          </v:shape>
          <o:OLEObject Type="Embed" ProgID="Equation.3" ShapeID="_x0000_i1031" DrawAspect="Content" ObjectID="_1454703195" r:id="rId18"/>
        </w:object>
      </w:r>
      <w:r w:rsidRPr="004773A0">
        <w:rPr>
          <w:color w:val="auto"/>
        </w:rPr>
        <w:t xml:space="preserve"> – продолжительность смены, часы; </w:t>
      </w:r>
      <w:r w:rsidRPr="004773A0">
        <w:rPr>
          <w:color w:val="auto"/>
        </w:rPr>
        <w:object w:dxaOrig="1420" w:dyaOrig="360">
          <v:shape id="_x0000_i1032" type="#_x0000_t75" style="width:71.25pt;height:18pt" o:ole="">
            <v:imagedata r:id="rId19" o:title=""/>
          </v:shape>
          <o:OLEObject Type="Embed" ProgID="Equation.3" ShapeID="_x0000_i1032" DrawAspect="Content" ObjectID="_1454703196" r:id="rId20"/>
        </w:object>
      </w:r>
      <w:r w:rsidRPr="004773A0">
        <w:rPr>
          <w:color w:val="auto"/>
        </w:rPr>
        <w:t>;</w:t>
      </w:r>
    </w:p>
    <w:p w:rsidR="009D5DAA" w:rsidRPr="004773A0" w:rsidRDefault="009D5DAA" w:rsidP="004773A0">
      <w:pPr>
        <w:pStyle w:val="af5"/>
        <w:widowControl w:val="0"/>
        <w:spacing w:line="360" w:lineRule="auto"/>
        <w:ind w:left="0" w:firstLine="709"/>
        <w:rPr>
          <w:color w:val="auto"/>
        </w:rPr>
      </w:pPr>
      <w:r w:rsidRPr="004773A0">
        <w:rPr>
          <w:color w:val="auto"/>
        </w:rPr>
        <w:object w:dxaOrig="440" w:dyaOrig="380">
          <v:shape id="_x0000_i1033" type="#_x0000_t75" style="width:21.75pt;height:18.75pt" o:ole="">
            <v:imagedata r:id="rId21" o:title=""/>
          </v:shape>
          <o:OLEObject Type="Embed" ProgID="Equation.3" ShapeID="_x0000_i1033" DrawAspect="Content" ObjectID="_1454703197" r:id="rId22"/>
        </w:object>
      </w:r>
      <w:r w:rsidRPr="004773A0">
        <w:rPr>
          <w:color w:val="auto"/>
        </w:rPr>
        <w:t xml:space="preserve">– количество предпраздничных дней в году с сокращением рабочего дня на 1 час; </w:t>
      </w:r>
      <w:r w:rsidRPr="004773A0">
        <w:rPr>
          <w:color w:val="auto"/>
        </w:rPr>
        <w:object w:dxaOrig="1780" w:dyaOrig="380">
          <v:shape id="_x0000_i1034" type="#_x0000_t75" style="width:89.25pt;height:18.75pt" o:ole="">
            <v:imagedata r:id="rId23" o:title=""/>
          </v:shape>
          <o:OLEObject Type="Embed" ProgID="Equation.3" ShapeID="_x0000_i1034" DrawAspect="Content" ObjectID="_1454703198" r:id="rId24"/>
        </w:object>
      </w:r>
      <w:r w:rsidRPr="004773A0">
        <w:rPr>
          <w:color w:val="auto"/>
        </w:rPr>
        <w:t>.</w:t>
      </w:r>
    </w:p>
    <w:p w:rsidR="009D5DAA" w:rsidRPr="004773A0" w:rsidRDefault="009D5DAA" w:rsidP="004773A0">
      <w:pPr>
        <w:widowControl w:val="0"/>
        <w:spacing w:line="360" w:lineRule="auto"/>
        <w:ind w:firstLine="709"/>
        <w:jc w:val="both"/>
        <w:rPr>
          <w:sz w:val="28"/>
          <w:szCs w:val="28"/>
        </w:rPr>
      </w:pPr>
      <w:r w:rsidRPr="004773A0">
        <w:rPr>
          <w:sz w:val="28"/>
          <w:szCs w:val="28"/>
        </w:rPr>
        <w:t>Подставив числовые значения в формулу (1.1), получаем</w:t>
      </w:r>
    </w:p>
    <w:p w:rsidR="004773A0" w:rsidRDefault="004773A0" w:rsidP="004773A0">
      <w:pPr>
        <w:pStyle w:val="af"/>
        <w:widowControl w:val="0"/>
        <w:spacing w:line="360" w:lineRule="auto"/>
        <w:ind w:firstLine="709"/>
        <w:jc w:val="both"/>
        <w:rPr>
          <w:color w:val="auto"/>
        </w:rPr>
      </w:pPr>
    </w:p>
    <w:p w:rsidR="009D5DAA" w:rsidRPr="004773A0" w:rsidRDefault="009D5DAA" w:rsidP="004773A0">
      <w:pPr>
        <w:pStyle w:val="af"/>
        <w:widowControl w:val="0"/>
        <w:spacing w:line="360" w:lineRule="auto"/>
        <w:ind w:firstLine="709"/>
        <w:jc w:val="both"/>
        <w:rPr>
          <w:color w:val="auto"/>
        </w:rPr>
      </w:pPr>
      <w:r w:rsidRPr="004773A0">
        <w:rPr>
          <w:color w:val="auto"/>
        </w:rPr>
        <w:object w:dxaOrig="3420" w:dyaOrig="620">
          <v:shape id="_x0000_i1035" type="#_x0000_t75" style="width:171pt;height:30.75pt" o:ole="">
            <v:imagedata r:id="rId25" o:title=""/>
          </v:shape>
          <o:OLEObject Type="Embed" ProgID="Equation.3" ShapeID="_x0000_i1035" DrawAspect="Content" ObjectID="_1454703199" r:id="rId26"/>
        </w:object>
      </w:r>
    </w:p>
    <w:p w:rsidR="009D5DAA" w:rsidRPr="004773A0" w:rsidRDefault="009D5DAA"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t>Для списочного рабочего</w:t>
      </w:r>
    </w:p>
    <w:p w:rsidR="004773A0" w:rsidRDefault="004773A0" w:rsidP="004773A0">
      <w:pPr>
        <w:pStyle w:val="af"/>
        <w:widowControl w:val="0"/>
        <w:spacing w:line="360" w:lineRule="auto"/>
        <w:ind w:firstLine="709"/>
        <w:jc w:val="both"/>
        <w:rPr>
          <w:color w:val="auto"/>
        </w:rPr>
      </w:pPr>
    </w:p>
    <w:p w:rsidR="009D5DAA" w:rsidRPr="004773A0" w:rsidRDefault="004773A0" w:rsidP="004773A0">
      <w:pPr>
        <w:pStyle w:val="af"/>
        <w:widowControl w:val="0"/>
        <w:spacing w:line="360" w:lineRule="auto"/>
        <w:ind w:firstLine="709"/>
        <w:jc w:val="both"/>
        <w:rPr>
          <w:color w:val="auto"/>
        </w:rPr>
      </w:pPr>
      <w:r>
        <w:rPr>
          <w:color w:val="auto"/>
        </w:rPr>
        <w:t xml:space="preserve"> </w:t>
      </w:r>
      <w:r w:rsidR="009D5DAA" w:rsidRPr="004773A0">
        <w:rPr>
          <w:color w:val="auto"/>
        </w:rPr>
        <w:object w:dxaOrig="2120" w:dyaOrig="620">
          <v:shape id="_x0000_i1036" type="#_x0000_t75" style="width:105pt;height:30.75pt" o:ole="">
            <v:imagedata r:id="rId27" o:title=""/>
          </v:shape>
          <o:OLEObject Type="Embed" ProgID="Equation.3" ShapeID="_x0000_i1036" DrawAspect="Content" ObjectID="_1454703200" r:id="rId28"/>
        </w:object>
      </w:r>
      <w:r w:rsidR="009D5DAA" w:rsidRPr="004773A0">
        <w:rPr>
          <w:color w:val="auto"/>
        </w:rPr>
        <w:t xml:space="preserve"> (1.2)</w:t>
      </w:r>
    </w:p>
    <w:p w:rsidR="009D5DAA" w:rsidRPr="004773A0" w:rsidRDefault="009D5DAA" w:rsidP="004773A0">
      <w:pPr>
        <w:widowControl w:val="0"/>
        <w:spacing w:line="360" w:lineRule="auto"/>
        <w:ind w:firstLine="709"/>
        <w:jc w:val="both"/>
        <w:rPr>
          <w:sz w:val="28"/>
          <w:szCs w:val="28"/>
        </w:rPr>
      </w:pPr>
    </w:p>
    <w:p w:rsidR="009D5DAA" w:rsidRPr="004773A0" w:rsidRDefault="009D5DAA" w:rsidP="004773A0">
      <w:pPr>
        <w:pStyle w:val="af5"/>
        <w:widowControl w:val="0"/>
        <w:spacing w:line="360" w:lineRule="auto"/>
        <w:ind w:left="0" w:firstLine="709"/>
        <w:rPr>
          <w:color w:val="auto"/>
        </w:rPr>
      </w:pPr>
      <w:r w:rsidRPr="004773A0">
        <w:rPr>
          <w:color w:val="auto"/>
        </w:rPr>
        <w:t xml:space="preserve">где Е </w:t>
      </w:r>
      <w:r w:rsidRPr="004773A0">
        <w:rPr>
          <w:color w:val="auto"/>
        </w:rPr>
        <w:sym w:font="Symbol" w:char="F02D"/>
      </w:r>
      <w:r w:rsidRPr="004773A0">
        <w:rPr>
          <w:color w:val="auto"/>
        </w:rPr>
        <w:t xml:space="preserve"> суммарный коэффициент, учитывающий все планируемые потери (продолжительность отпусков, болезни, выполнение государственных обязанностей); </w:t>
      </w:r>
      <w:r w:rsidRPr="004773A0">
        <w:rPr>
          <w:color w:val="auto"/>
        </w:rPr>
        <w:object w:dxaOrig="1460" w:dyaOrig="300">
          <v:shape id="_x0000_i1037" type="#_x0000_t75" style="width:1in;height:15pt" o:ole="">
            <v:imagedata r:id="rId29" o:title=""/>
          </v:shape>
          <o:OLEObject Type="Embed" ProgID="Equation.3" ShapeID="_x0000_i1037" DrawAspect="Content" ObjectID="_1454703201" r:id="rId30"/>
        </w:object>
      </w:r>
    </w:p>
    <w:p w:rsidR="009D5DAA" w:rsidRPr="004773A0" w:rsidRDefault="009D5DAA" w:rsidP="004773A0">
      <w:pPr>
        <w:widowControl w:val="0"/>
        <w:spacing w:line="360" w:lineRule="auto"/>
        <w:ind w:firstLine="709"/>
        <w:jc w:val="both"/>
        <w:rPr>
          <w:sz w:val="28"/>
          <w:szCs w:val="28"/>
        </w:rPr>
      </w:pPr>
      <w:r w:rsidRPr="004773A0">
        <w:rPr>
          <w:sz w:val="28"/>
          <w:szCs w:val="28"/>
        </w:rPr>
        <w:t>Подставив числовые значения в формулу (1.2), получаем</w:t>
      </w:r>
    </w:p>
    <w:p w:rsidR="004773A0" w:rsidRDefault="004773A0" w:rsidP="004773A0">
      <w:pPr>
        <w:pStyle w:val="af"/>
        <w:widowControl w:val="0"/>
        <w:spacing w:line="360" w:lineRule="auto"/>
        <w:ind w:firstLine="709"/>
        <w:jc w:val="both"/>
        <w:rPr>
          <w:color w:val="auto"/>
        </w:rPr>
      </w:pPr>
    </w:p>
    <w:p w:rsidR="009D5DAA" w:rsidRPr="004773A0" w:rsidRDefault="009D5DAA" w:rsidP="004773A0">
      <w:pPr>
        <w:pStyle w:val="af"/>
        <w:widowControl w:val="0"/>
        <w:spacing w:line="360" w:lineRule="auto"/>
        <w:ind w:firstLine="709"/>
        <w:jc w:val="both"/>
        <w:rPr>
          <w:color w:val="auto"/>
        </w:rPr>
      </w:pPr>
      <w:r w:rsidRPr="004773A0">
        <w:rPr>
          <w:color w:val="auto"/>
        </w:rPr>
        <w:object w:dxaOrig="3180" w:dyaOrig="620">
          <v:shape id="_x0000_i1038" type="#_x0000_t75" style="width:159pt;height:30.75pt" o:ole="">
            <v:imagedata r:id="rId31" o:title=""/>
          </v:shape>
          <o:OLEObject Type="Embed" ProgID="Equation.3" ShapeID="_x0000_i1038" DrawAspect="Content" ObjectID="_1454703202" r:id="rId32"/>
        </w:object>
      </w:r>
    </w:p>
    <w:p w:rsidR="009D5DAA" w:rsidRPr="004773A0" w:rsidRDefault="009D5DAA" w:rsidP="004773A0">
      <w:pPr>
        <w:widowControl w:val="0"/>
        <w:spacing w:line="360" w:lineRule="auto"/>
        <w:ind w:firstLine="709"/>
        <w:jc w:val="both"/>
        <w:rPr>
          <w:sz w:val="28"/>
          <w:szCs w:val="28"/>
        </w:rPr>
      </w:pPr>
    </w:p>
    <w:p w:rsidR="004773A0" w:rsidRDefault="009D5DAA" w:rsidP="004773A0">
      <w:pPr>
        <w:widowControl w:val="0"/>
        <w:spacing w:line="360" w:lineRule="auto"/>
        <w:ind w:firstLine="709"/>
        <w:jc w:val="both"/>
        <w:rPr>
          <w:sz w:val="28"/>
          <w:szCs w:val="28"/>
        </w:rPr>
      </w:pPr>
      <w:r w:rsidRPr="004773A0">
        <w:rPr>
          <w:sz w:val="28"/>
          <w:szCs w:val="28"/>
        </w:rPr>
        <w:t>Для оборудования депо</w:t>
      </w:r>
    </w:p>
    <w:p w:rsidR="004773A0" w:rsidRDefault="004773A0" w:rsidP="004773A0">
      <w:pPr>
        <w:pStyle w:val="af"/>
        <w:widowControl w:val="0"/>
        <w:spacing w:line="360" w:lineRule="auto"/>
        <w:ind w:firstLine="709"/>
        <w:jc w:val="both"/>
        <w:rPr>
          <w:color w:val="auto"/>
        </w:rPr>
      </w:pPr>
    </w:p>
    <w:p w:rsidR="009D5DAA" w:rsidRPr="004773A0" w:rsidRDefault="009D5DAA" w:rsidP="004773A0">
      <w:pPr>
        <w:pStyle w:val="af"/>
        <w:widowControl w:val="0"/>
        <w:spacing w:line="360" w:lineRule="auto"/>
        <w:ind w:firstLine="709"/>
        <w:jc w:val="both"/>
        <w:rPr>
          <w:color w:val="auto"/>
        </w:rPr>
      </w:pPr>
      <w:r w:rsidRPr="004773A0">
        <w:rPr>
          <w:color w:val="auto"/>
        </w:rPr>
        <w:object w:dxaOrig="3000" w:dyaOrig="680">
          <v:shape id="_x0000_i1039" type="#_x0000_t75" style="width:150pt;height:33.75pt" o:ole="">
            <v:imagedata r:id="rId33" o:title=""/>
          </v:shape>
          <o:OLEObject Type="Embed" ProgID="Equation.3" ShapeID="_x0000_i1039" DrawAspect="Content" ObjectID="_1454703203" r:id="rId34"/>
        </w:object>
      </w:r>
      <w:r w:rsidRPr="004773A0">
        <w:rPr>
          <w:color w:val="auto"/>
        </w:rPr>
        <w:t>(1.3)</w:t>
      </w:r>
    </w:p>
    <w:p w:rsidR="009D5DAA" w:rsidRPr="004773A0" w:rsidRDefault="009D5DAA" w:rsidP="004773A0">
      <w:pPr>
        <w:widowControl w:val="0"/>
        <w:spacing w:line="360" w:lineRule="auto"/>
        <w:ind w:firstLine="709"/>
        <w:jc w:val="both"/>
        <w:rPr>
          <w:sz w:val="28"/>
          <w:szCs w:val="28"/>
        </w:rPr>
      </w:pPr>
    </w:p>
    <w:p w:rsidR="009D5DAA" w:rsidRPr="004773A0" w:rsidRDefault="009D5DAA" w:rsidP="004773A0">
      <w:pPr>
        <w:pStyle w:val="af0"/>
        <w:widowControl w:val="0"/>
        <w:spacing w:line="360" w:lineRule="auto"/>
        <w:ind w:left="0" w:firstLine="709"/>
        <w:rPr>
          <w:color w:val="auto"/>
        </w:rPr>
      </w:pPr>
      <w:r w:rsidRPr="004773A0">
        <w:rPr>
          <w:color w:val="auto"/>
        </w:rPr>
        <w:t>где</w:t>
      </w:r>
      <w:r w:rsidRPr="004773A0">
        <w:rPr>
          <w:color w:val="auto"/>
        </w:rPr>
        <w:object w:dxaOrig="525" w:dyaOrig="374">
          <v:shape id="_x0000_i1040" type="#_x0000_t75" style="width:27pt;height:18.75pt" o:ole="">
            <v:imagedata r:id="rId35" o:title=""/>
          </v:shape>
          <o:OLEObject Type="Embed" ProgID="Equation.3" ShapeID="_x0000_i1040" DrawAspect="Content" ObjectID="_1454703204" r:id="rId36"/>
        </w:object>
      </w:r>
      <w:r w:rsidRPr="004773A0">
        <w:rPr>
          <w:color w:val="auto"/>
        </w:rPr>
        <w:t>–число рабочих смен в день;</w:t>
      </w:r>
    </w:p>
    <w:p w:rsidR="009D5DAA" w:rsidRPr="004773A0" w:rsidRDefault="009D5DAA" w:rsidP="004773A0">
      <w:pPr>
        <w:pStyle w:val="af0"/>
        <w:widowControl w:val="0"/>
        <w:spacing w:line="360" w:lineRule="auto"/>
        <w:ind w:left="0" w:firstLine="709"/>
        <w:rPr>
          <w:color w:val="auto"/>
        </w:rPr>
      </w:pPr>
      <w:r w:rsidRPr="004773A0">
        <w:rPr>
          <w:i/>
          <w:color w:val="auto"/>
        </w:rPr>
        <w:object w:dxaOrig="480" w:dyaOrig="380">
          <v:shape id="_x0000_i1041" type="#_x0000_t75" style="width:24pt;height:18.75pt" o:ole="">
            <v:imagedata r:id="rId37" o:title=""/>
          </v:shape>
          <o:OLEObject Type="Embed" ProgID="Equation.3" ShapeID="_x0000_i1041" DrawAspect="Content" ObjectID="_1454703205" r:id="rId38"/>
        </w:object>
      </w:r>
      <w:r w:rsidRPr="004773A0">
        <w:rPr>
          <w:i/>
          <w:color w:val="auto"/>
        </w:rPr>
        <w:t xml:space="preserve"> </w:t>
      </w:r>
      <w:r w:rsidRPr="004773A0">
        <w:rPr>
          <w:color w:val="auto"/>
        </w:rPr>
        <w:t>–планируемый процент потерь времени на ремонт оборудования;</w:t>
      </w:r>
      <w:r w:rsidR="004773A0">
        <w:rPr>
          <w:color w:val="auto"/>
        </w:rPr>
        <w:t xml:space="preserve"> </w:t>
      </w:r>
      <w:r w:rsidRPr="004773A0">
        <w:rPr>
          <w:color w:val="auto"/>
        </w:rPr>
        <w:t xml:space="preserve">при двухсменной работе </w:t>
      </w:r>
      <w:r w:rsidRPr="004773A0">
        <w:rPr>
          <w:color w:val="auto"/>
        </w:rPr>
        <w:object w:dxaOrig="1359" w:dyaOrig="360">
          <v:shape id="_x0000_i1042" type="#_x0000_t75" style="width:68.25pt;height:18pt" o:ole="">
            <v:imagedata r:id="rId39" o:title=""/>
          </v:shape>
          <o:OLEObject Type="Embed" ProgID="Equation.3" ShapeID="_x0000_i1042" DrawAspect="Content" ObjectID="_1454703206" r:id="rId40"/>
        </w:object>
      </w:r>
      <w:r w:rsidRPr="004773A0">
        <w:rPr>
          <w:color w:val="auto"/>
        </w:rPr>
        <w:t>.</w:t>
      </w:r>
    </w:p>
    <w:p w:rsidR="009D5DAA" w:rsidRPr="004773A0" w:rsidRDefault="009D5DAA" w:rsidP="004773A0">
      <w:pPr>
        <w:widowControl w:val="0"/>
        <w:spacing w:line="360" w:lineRule="auto"/>
        <w:ind w:firstLine="709"/>
        <w:jc w:val="both"/>
        <w:rPr>
          <w:sz w:val="28"/>
          <w:szCs w:val="28"/>
        </w:rPr>
      </w:pPr>
      <w:r w:rsidRPr="004773A0">
        <w:rPr>
          <w:sz w:val="28"/>
          <w:szCs w:val="28"/>
        </w:rPr>
        <w:t>Подставив числовые значения в формулу (1.3), получаем</w:t>
      </w:r>
    </w:p>
    <w:p w:rsidR="004773A0" w:rsidRDefault="004773A0" w:rsidP="004773A0">
      <w:pPr>
        <w:pStyle w:val="af"/>
        <w:widowControl w:val="0"/>
        <w:spacing w:line="360" w:lineRule="auto"/>
        <w:ind w:firstLine="709"/>
        <w:jc w:val="both"/>
        <w:rPr>
          <w:color w:val="auto"/>
        </w:rPr>
      </w:pPr>
    </w:p>
    <w:p w:rsidR="009D5DAA" w:rsidRPr="004773A0" w:rsidRDefault="009D5DAA" w:rsidP="004773A0">
      <w:pPr>
        <w:pStyle w:val="af"/>
        <w:widowControl w:val="0"/>
        <w:spacing w:line="360" w:lineRule="auto"/>
        <w:ind w:firstLine="709"/>
        <w:jc w:val="both"/>
        <w:rPr>
          <w:color w:val="auto"/>
        </w:rPr>
      </w:pPr>
      <w:r w:rsidRPr="004773A0">
        <w:rPr>
          <w:color w:val="auto"/>
        </w:rPr>
        <w:object w:dxaOrig="3860" w:dyaOrig="680">
          <v:shape id="_x0000_i1043" type="#_x0000_t75" style="width:191.25pt;height:33.75pt" o:ole="">
            <v:imagedata r:id="rId41" o:title=""/>
          </v:shape>
          <o:OLEObject Type="Embed" ProgID="Equation.3" ShapeID="_x0000_i1043" DrawAspect="Content" ObjectID="_1454703207" r:id="rId42"/>
        </w:object>
      </w:r>
    </w:p>
    <w:p w:rsidR="009D5DAA" w:rsidRPr="004773A0" w:rsidRDefault="009D5DAA" w:rsidP="004773A0">
      <w:pPr>
        <w:pStyle w:val="ae"/>
        <w:widowControl w:val="0"/>
        <w:spacing w:before="0" w:after="0" w:line="360" w:lineRule="auto"/>
        <w:ind w:firstLine="709"/>
        <w:rPr>
          <w:b/>
          <w:szCs w:val="28"/>
        </w:rPr>
      </w:pPr>
      <w:bookmarkStart w:id="2" w:name="_Toc167471417"/>
      <w:bookmarkStart w:id="3" w:name="_Toc167718668"/>
    </w:p>
    <w:p w:rsidR="009D5DAA" w:rsidRPr="004773A0" w:rsidRDefault="009D5DAA" w:rsidP="004773A0">
      <w:pPr>
        <w:pStyle w:val="ae"/>
        <w:widowControl w:val="0"/>
        <w:spacing w:before="0" w:after="0" w:line="360" w:lineRule="auto"/>
        <w:ind w:firstLine="709"/>
        <w:rPr>
          <w:b/>
          <w:szCs w:val="28"/>
        </w:rPr>
      </w:pPr>
      <w:r w:rsidRPr="004773A0">
        <w:rPr>
          <w:b/>
          <w:szCs w:val="28"/>
        </w:rPr>
        <w:t>1.3</w:t>
      </w:r>
      <w:r w:rsidR="004773A0">
        <w:rPr>
          <w:b/>
          <w:szCs w:val="28"/>
        </w:rPr>
        <w:t xml:space="preserve"> </w:t>
      </w:r>
      <w:r w:rsidRPr="004773A0">
        <w:rPr>
          <w:b/>
          <w:szCs w:val="28"/>
        </w:rPr>
        <w:t>Выбор</w:t>
      </w:r>
      <w:r w:rsidR="004773A0">
        <w:rPr>
          <w:b/>
          <w:szCs w:val="28"/>
        </w:rPr>
        <w:t xml:space="preserve"> </w:t>
      </w:r>
      <w:r w:rsidRPr="004773A0">
        <w:rPr>
          <w:b/>
          <w:szCs w:val="28"/>
        </w:rPr>
        <w:t>метода ремонта вагонов в депо</w:t>
      </w:r>
      <w:bookmarkEnd w:id="2"/>
      <w:bookmarkEnd w:id="3"/>
    </w:p>
    <w:p w:rsidR="009D5DAA" w:rsidRPr="004773A0" w:rsidRDefault="009D5DAA" w:rsidP="004773A0">
      <w:pPr>
        <w:widowControl w:val="0"/>
        <w:spacing w:line="360" w:lineRule="auto"/>
        <w:ind w:firstLine="709"/>
        <w:jc w:val="both"/>
        <w:rPr>
          <w:sz w:val="28"/>
        </w:rPr>
      </w:pPr>
    </w:p>
    <w:p w:rsidR="009D5DAA" w:rsidRPr="004773A0" w:rsidRDefault="009D5DAA" w:rsidP="004773A0">
      <w:pPr>
        <w:widowControl w:val="0"/>
        <w:spacing w:line="360" w:lineRule="auto"/>
        <w:ind w:firstLine="709"/>
        <w:jc w:val="both"/>
        <w:rPr>
          <w:sz w:val="28"/>
          <w:szCs w:val="28"/>
        </w:rPr>
      </w:pPr>
      <w:r w:rsidRPr="004773A0">
        <w:rPr>
          <w:sz w:val="28"/>
          <w:szCs w:val="28"/>
        </w:rPr>
        <w:t>В депо при ремонте вагонов применяют стационарный и поточный методы. При стационарном методе вагоны от начала до конца ремонта находятся на одних и тех же рабочих местах. На каждом из них производится полный комплекс работ по ремонту вагонов. Все рабочие места (стойла), оснащаются самостоятельным комплектом технологической оснастки.</w:t>
      </w:r>
    </w:p>
    <w:p w:rsidR="009D5DAA" w:rsidRPr="004773A0" w:rsidRDefault="009D5DAA" w:rsidP="004773A0">
      <w:pPr>
        <w:widowControl w:val="0"/>
        <w:spacing w:line="360" w:lineRule="auto"/>
        <w:ind w:firstLine="709"/>
        <w:jc w:val="both"/>
        <w:rPr>
          <w:sz w:val="28"/>
          <w:szCs w:val="28"/>
        </w:rPr>
      </w:pPr>
      <w:r w:rsidRPr="004773A0">
        <w:rPr>
          <w:sz w:val="28"/>
          <w:szCs w:val="28"/>
        </w:rPr>
        <w:t>Большое число выполняемых технологических операций и ограниченная производственная площадь, отводимая под стойло, не позволяют в широких масштабах применять специализированное высокопроизводительное оборудование, требуется повторять комплектность оснастки либо перемещать ее от одного вагона к другому, что увеличивает норму простоя вагона в ремонте.</w:t>
      </w:r>
    </w:p>
    <w:p w:rsidR="009D5DAA" w:rsidRPr="004773A0" w:rsidRDefault="009D5DAA" w:rsidP="004773A0">
      <w:pPr>
        <w:widowControl w:val="0"/>
        <w:spacing w:line="360" w:lineRule="auto"/>
        <w:ind w:firstLine="709"/>
        <w:jc w:val="both"/>
        <w:rPr>
          <w:sz w:val="28"/>
          <w:szCs w:val="28"/>
        </w:rPr>
      </w:pPr>
      <w:r w:rsidRPr="004773A0">
        <w:rPr>
          <w:sz w:val="28"/>
          <w:szCs w:val="28"/>
        </w:rPr>
        <w:t>При этом методе ремонта особое значение имеет график работ, так как значительная плотность работ (одновременно на вагоне работает максимально возможное количество рабочих) при ограниченном времени на их выполнение требует строжайшего соблюдения технологической дисциплины. Работы по ремонту осуществляют специализированные и комплексные бригады рабочих, которые последовательно переходят с вагона на вагон. Это также требует затрат дополнительного времени на ремонт.</w:t>
      </w:r>
    </w:p>
    <w:p w:rsidR="009D5DAA" w:rsidRPr="004773A0" w:rsidRDefault="009D5DAA" w:rsidP="004773A0">
      <w:pPr>
        <w:widowControl w:val="0"/>
        <w:spacing w:line="360" w:lineRule="auto"/>
        <w:ind w:firstLine="709"/>
        <w:jc w:val="both"/>
        <w:rPr>
          <w:sz w:val="28"/>
          <w:szCs w:val="28"/>
        </w:rPr>
      </w:pPr>
      <w:r w:rsidRPr="004773A0">
        <w:rPr>
          <w:sz w:val="28"/>
          <w:szCs w:val="28"/>
        </w:rPr>
        <w:t>Поточный метод является передовой формой организации ремонта и характеризуется тем, что вагоны передвигаются в процессе ремонта через определенные промежутки времени с одной позиции на другую. При этом каждая позиция оснащается механизмами и приспособлениями в соответствии с выполняемыми работами, а рабочие, находящиеся на рабочих местах, производят на каждом вагоне ремонтные операции, установленные на данной позиции.</w:t>
      </w:r>
    </w:p>
    <w:p w:rsidR="009D5DAA" w:rsidRPr="004773A0" w:rsidRDefault="009D5DAA" w:rsidP="004773A0">
      <w:pPr>
        <w:widowControl w:val="0"/>
        <w:spacing w:line="360" w:lineRule="auto"/>
        <w:ind w:firstLine="709"/>
        <w:jc w:val="both"/>
        <w:rPr>
          <w:sz w:val="28"/>
          <w:szCs w:val="28"/>
        </w:rPr>
      </w:pPr>
      <w:r w:rsidRPr="004773A0">
        <w:rPr>
          <w:sz w:val="28"/>
          <w:szCs w:val="28"/>
        </w:rPr>
        <w:t>При потоке с наибольшей полнотой осуществляются важнейшие принципы высокоорганизованного производства: пропорциональность, ритмичность, параллельность, прямоточность; комплексная механизация и автоматизация производственных процессов, а также широко используется передовая техника; размещение вспомогательных участков и отделений вдоль вагоносборочного участка напротив тех позиций, где детали снимаются или ставятся на вагон, что сокращает время на транспортировку их от вагона или к вагону; специализация рабочих мест на небольшом числе производственных операций, что позволяет ускорить производственный цикл ремонта вагонов.</w:t>
      </w:r>
    </w:p>
    <w:p w:rsidR="009D5DAA" w:rsidRPr="004773A0" w:rsidRDefault="009D5DAA" w:rsidP="004773A0">
      <w:pPr>
        <w:widowControl w:val="0"/>
        <w:spacing w:line="360" w:lineRule="auto"/>
        <w:ind w:firstLine="709"/>
        <w:jc w:val="both"/>
        <w:rPr>
          <w:sz w:val="28"/>
          <w:szCs w:val="28"/>
        </w:rPr>
      </w:pPr>
      <w:r w:rsidRPr="004773A0">
        <w:rPr>
          <w:sz w:val="28"/>
          <w:szCs w:val="28"/>
        </w:rPr>
        <w:t>Вместе с тем поточный метод ремонта требует постоянства объема работ в ремонтируемых вагонах и однородности их типов на каждой поточной линии. Применение этого метода в проекте возможно, так как проектируемое депо специализированно на ремонте одного типа вагонов, поэтому выбираем именно этот метод для ремонта не только вагонов, но и узлов и деталей.</w:t>
      </w:r>
    </w:p>
    <w:p w:rsidR="009D5DAA" w:rsidRPr="004773A0" w:rsidRDefault="009D5DAA" w:rsidP="004773A0">
      <w:pPr>
        <w:widowControl w:val="0"/>
        <w:tabs>
          <w:tab w:val="left" w:pos="0"/>
        </w:tabs>
        <w:spacing w:line="360" w:lineRule="auto"/>
        <w:ind w:firstLine="709"/>
        <w:jc w:val="both"/>
        <w:rPr>
          <w:b/>
          <w:sz w:val="28"/>
          <w:szCs w:val="28"/>
        </w:rPr>
      </w:pPr>
    </w:p>
    <w:p w:rsidR="009D5DAA" w:rsidRPr="004773A0" w:rsidRDefault="009D5DAA" w:rsidP="004773A0">
      <w:pPr>
        <w:widowControl w:val="0"/>
        <w:tabs>
          <w:tab w:val="left" w:pos="0"/>
        </w:tabs>
        <w:spacing w:line="360" w:lineRule="auto"/>
        <w:ind w:firstLine="709"/>
        <w:jc w:val="both"/>
        <w:rPr>
          <w:b/>
          <w:sz w:val="28"/>
          <w:szCs w:val="28"/>
        </w:rPr>
      </w:pPr>
      <w:r w:rsidRPr="004773A0">
        <w:rPr>
          <w:b/>
          <w:sz w:val="28"/>
          <w:szCs w:val="28"/>
        </w:rPr>
        <w:t>1.4 Определение основных параметров поточного производства вагоносборочного участка</w:t>
      </w:r>
    </w:p>
    <w:p w:rsidR="009D5DAA" w:rsidRPr="004773A0" w:rsidRDefault="009D5DAA" w:rsidP="004773A0">
      <w:pPr>
        <w:widowControl w:val="0"/>
        <w:tabs>
          <w:tab w:val="left" w:pos="0"/>
        </w:tabs>
        <w:spacing w:line="360" w:lineRule="auto"/>
        <w:ind w:firstLine="709"/>
        <w:jc w:val="both"/>
        <w:rPr>
          <w:b/>
          <w:sz w:val="28"/>
          <w:szCs w:val="28"/>
        </w:rPr>
      </w:pPr>
    </w:p>
    <w:p w:rsidR="009D5DAA" w:rsidRPr="004773A0" w:rsidRDefault="009D5DAA" w:rsidP="004773A0">
      <w:pPr>
        <w:widowControl w:val="0"/>
        <w:tabs>
          <w:tab w:val="left" w:pos="0"/>
        </w:tabs>
        <w:spacing w:line="360" w:lineRule="auto"/>
        <w:ind w:firstLine="709"/>
        <w:jc w:val="both"/>
        <w:rPr>
          <w:b/>
          <w:sz w:val="28"/>
          <w:szCs w:val="28"/>
        </w:rPr>
      </w:pPr>
      <w:r w:rsidRPr="004773A0">
        <w:rPr>
          <w:b/>
          <w:sz w:val="28"/>
          <w:szCs w:val="28"/>
        </w:rPr>
        <w:t>1.4.1 Определение ритма выпуска вагонов из ремонта</w:t>
      </w:r>
    </w:p>
    <w:p w:rsidR="004773A0" w:rsidRDefault="009D5DAA" w:rsidP="004773A0">
      <w:pPr>
        <w:widowControl w:val="0"/>
        <w:tabs>
          <w:tab w:val="left" w:pos="0"/>
        </w:tabs>
        <w:spacing w:line="360" w:lineRule="auto"/>
        <w:ind w:firstLine="709"/>
        <w:jc w:val="both"/>
        <w:rPr>
          <w:sz w:val="28"/>
          <w:szCs w:val="28"/>
        </w:rPr>
      </w:pPr>
      <w:r w:rsidRPr="004773A0">
        <w:rPr>
          <w:sz w:val="28"/>
          <w:szCs w:val="28"/>
        </w:rPr>
        <w:t>Ритм выпуска вагонов из ремонта показывает какое количество вагонов выходит из ремонта в единицу времени.</w:t>
      </w:r>
    </w:p>
    <w:p w:rsidR="009D5DAA" w:rsidRPr="004773A0" w:rsidRDefault="009D5DAA" w:rsidP="004773A0">
      <w:pPr>
        <w:widowControl w:val="0"/>
        <w:spacing w:line="360" w:lineRule="auto"/>
        <w:ind w:firstLine="709"/>
        <w:jc w:val="both"/>
        <w:rPr>
          <w:sz w:val="28"/>
          <w:szCs w:val="28"/>
        </w:rPr>
      </w:pPr>
      <w:r w:rsidRPr="004773A0">
        <w:rPr>
          <w:sz w:val="28"/>
          <w:szCs w:val="28"/>
          <w:lang w:val="en-CA"/>
        </w:rPr>
        <w:t>r</w:t>
      </w:r>
      <w:r w:rsidRPr="004773A0">
        <w:rPr>
          <w:sz w:val="28"/>
          <w:szCs w:val="28"/>
        </w:rPr>
        <w:t>=</w:t>
      </w:r>
      <w:r w:rsidRPr="004773A0">
        <w:rPr>
          <w:sz w:val="28"/>
          <w:szCs w:val="28"/>
          <w:lang w:val="en-US"/>
        </w:rPr>
        <w:t>N</w:t>
      </w:r>
      <w:r w:rsidRPr="004773A0">
        <w:rPr>
          <w:sz w:val="28"/>
          <w:szCs w:val="28"/>
        </w:rPr>
        <w:t xml:space="preserve"> / </w:t>
      </w:r>
      <w:r w:rsidRPr="004773A0">
        <w:rPr>
          <w:sz w:val="28"/>
          <w:szCs w:val="28"/>
          <w:lang w:val="en-US"/>
        </w:rPr>
        <w:t>F</w:t>
      </w:r>
      <w:r w:rsidRPr="004773A0">
        <w:rPr>
          <w:sz w:val="28"/>
          <w:szCs w:val="28"/>
        </w:rPr>
        <w:t>д.об ,</w:t>
      </w:r>
      <w:r w:rsidRPr="004773A0">
        <w:rPr>
          <w:b/>
          <w:sz w:val="28"/>
          <w:szCs w:val="28"/>
        </w:rPr>
        <w:t xml:space="preserve"> </w:t>
      </w:r>
      <w:r w:rsidRPr="004773A0">
        <w:rPr>
          <w:sz w:val="28"/>
          <w:szCs w:val="28"/>
        </w:rPr>
        <w:t>вагонов/час,</w:t>
      </w:r>
      <w:r w:rsidR="004773A0">
        <w:rPr>
          <w:sz w:val="28"/>
          <w:szCs w:val="28"/>
        </w:rPr>
        <w:t xml:space="preserve"> </w:t>
      </w:r>
      <w:r w:rsidRPr="004773A0">
        <w:rPr>
          <w:sz w:val="28"/>
          <w:szCs w:val="28"/>
        </w:rPr>
        <w:t>(1.4)</w:t>
      </w:r>
    </w:p>
    <w:p w:rsidR="004773A0" w:rsidRDefault="009D5DAA" w:rsidP="004773A0">
      <w:pPr>
        <w:widowControl w:val="0"/>
        <w:spacing w:line="360" w:lineRule="auto"/>
        <w:ind w:firstLine="709"/>
        <w:jc w:val="both"/>
        <w:rPr>
          <w:sz w:val="28"/>
          <w:szCs w:val="28"/>
        </w:rPr>
      </w:pPr>
      <w:r w:rsidRPr="004773A0">
        <w:rPr>
          <w:sz w:val="28"/>
          <w:szCs w:val="28"/>
        </w:rPr>
        <w:t>где</w:t>
      </w:r>
      <w:r w:rsidR="004773A0">
        <w:rPr>
          <w:sz w:val="28"/>
          <w:szCs w:val="28"/>
        </w:rPr>
        <w:t xml:space="preserve"> </w:t>
      </w:r>
      <w:r w:rsidRPr="004773A0">
        <w:rPr>
          <w:sz w:val="28"/>
          <w:szCs w:val="28"/>
          <w:lang w:val="en-US"/>
        </w:rPr>
        <w:t>N</w:t>
      </w:r>
      <w:r w:rsidRPr="004773A0">
        <w:rPr>
          <w:b/>
          <w:sz w:val="28"/>
          <w:szCs w:val="28"/>
        </w:rPr>
        <w:t xml:space="preserve">- </w:t>
      </w:r>
      <w:r w:rsidRPr="004773A0">
        <w:rPr>
          <w:sz w:val="28"/>
          <w:szCs w:val="28"/>
        </w:rPr>
        <w:t xml:space="preserve">годовая программа ремонта вагонов, </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F</w:t>
      </w:r>
      <w:r w:rsidRPr="004773A0">
        <w:rPr>
          <w:sz w:val="28"/>
          <w:szCs w:val="28"/>
        </w:rPr>
        <w:t>доб.</w:t>
      </w:r>
      <w:r w:rsidR="004773A0">
        <w:rPr>
          <w:sz w:val="28"/>
          <w:szCs w:val="28"/>
        </w:rPr>
        <w:t xml:space="preserve"> </w:t>
      </w:r>
      <w:r w:rsidRPr="004773A0">
        <w:rPr>
          <w:b/>
          <w:sz w:val="28"/>
          <w:szCs w:val="28"/>
        </w:rPr>
        <w:t xml:space="preserve">- </w:t>
      </w:r>
      <w:r w:rsidRPr="004773A0">
        <w:rPr>
          <w:sz w:val="28"/>
          <w:szCs w:val="28"/>
        </w:rPr>
        <w:t xml:space="preserve">действительный годовой фонд времени работы оборудования, </w:t>
      </w:r>
    </w:p>
    <w:p w:rsidR="009D5DAA" w:rsidRPr="004773A0" w:rsidRDefault="009D5DAA" w:rsidP="004773A0">
      <w:pPr>
        <w:widowControl w:val="0"/>
        <w:spacing w:line="360" w:lineRule="auto"/>
        <w:ind w:firstLine="709"/>
        <w:jc w:val="both"/>
        <w:rPr>
          <w:sz w:val="28"/>
          <w:szCs w:val="28"/>
        </w:rPr>
      </w:pPr>
      <w:r w:rsidRPr="004773A0">
        <w:rPr>
          <w:sz w:val="28"/>
          <w:szCs w:val="28"/>
        </w:rPr>
        <w:t>с</w:t>
      </w:r>
      <w:r w:rsidR="004773A0">
        <w:rPr>
          <w:sz w:val="28"/>
          <w:szCs w:val="28"/>
        </w:rPr>
        <w:t xml:space="preserve"> </w:t>
      </w:r>
      <w:r w:rsidRPr="004773A0">
        <w:rPr>
          <w:sz w:val="28"/>
          <w:szCs w:val="28"/>
        </w:rPr>
        <w:t>учетом сменности.</w:t>
      </w:r>
    </w:p>
    <w:p w:rsidR="004773A0" w:rsidRDefault="004773A0" w:rsidP="004773A0">
      <w:pPr>
        <w:pStyle w:val="af"/>
        <w:widowControl w:val="0"/>
        <w:spacing w:line="360" w:lineRule="auto"/>
        <w:ind w:firstLine="709"/>
        <w:jc w:val="both"/>
        <w:rPr>
          <w:color w:val="auto"/>
        </w:rPr>
      </w:pPr>
    </w:p>
    <w:p w:rsidR="009D5DAA" w:rsidRPr="004773A0" w:rsidRDefault="009D5DAA" w:rsidP="004773A0">
      <w:pPr>
        <w:pStyle w:val="af"/>
        <w:widowControl w:val="0"/>
        <w:spacing w:line="360" w:lineRule="auto"/>
        <w:ind w:firstLine="709"/>
        <w:jc w:val="both"/>
        <w:rPr>
          <w:color w:val="auto"/>
        </w:rPr>
      </w:pPr>
      <w:r w:rsidRPr="004773A0">
        <w:rPr>
          <w:color w:val="auto"/>
        </w:rPr>
        <w:object w:dxaOrig="3000" w:dyaOrig="680">
          <v:shape id="_x0000_i1044" type="#_x0000_t75" style="width:150pt;height:33.75pt" o:ole="">
            <v:imagedata r:id="rId33" o:title=""/>
          </v:shape>
          <o:OLEObject Type="Embed" ProgID="Equation.3" ShapeID="_x0000_i1044" DrawAspect="Content" ObjectID="_1454703208" r:id="rId43"/>
        </w:object>
      </w:r>
      <w:r w:rsidR="004773A0" w:rsidRPr="004773A0">
        <w:rPr>
          <w:color w:val="auto"/>
        </w:rPr>
        <w:t xml:space="preserve"> </w:t>
      </w:r>
      <w:r w:rsidRPr="004773A0">
        <w:rPr>
          <w:color w:val="auto"/>
        </w:rPr>
        <w:t>(1.5)</w:t>
      </w:r>
    </w:p>
    <w:p w:rsidR="009D5DAA" w:rsidRPr="004773A0" w:rsidRDefault="009D5DAA" w:rsidP="004773A0">
      <w:pPr>
        <w:widowControl w:val="0"/>
        <w:spacing w:line="360" w:lineRule="auto"/>
        <w:ind w:firstLine="709"/>
        <w:jc w:val="both"/>
        <w:rPr>
          <w:sz w:val="28"/>
        </w:rPr>
      </w:pPr>
    </w:p>
    <w:p w:rsidR="009D5DAA" w:rsidRPr="004773A0" w:rsidRDefault="009D5DAA" w:rsidP="004773A0">
      <w:pPr>
        <w:pStyle w:val="af0"/>
        <w:widowControl w:val="0"/>
        <w:spacing w:line="360" w:lineRule="auto"/>
        <w:ind w:left="0" w:firstLine="709"/>
        <w:rPr>
          <w:color w:val="auto"/>
        </w:rPr>
      </w:pPr>
      <w:r w:rsidRPr="004773A0">
        <w:rPr>
          <w:color w:val="auto"/>
        </w:rPr>
        <w:t>где</w:t>
      </w:r>
      <w:r w:rsidRPr="004773A0">
        <w:rPr>
          <w:color w:val="auto"/>
        </w:rPr>
        <w:object w:dxaOrig="525" w:dyaOrig="374">
          <v:shape id="_x0000_i1045" type="#_x0000_t75" style="width:27pt;height:18.75pt" o:ole="">
            <v:imagedata r:id="rId35" o:title=""/>
          </v:shape>
          <o:OLEObject Type="Embed" ProgID="Equation.3" ShapeID="_x0000_i1045" DrawAspect="Content" ObjectID="_1454703209" r:id="rId44"/>
        </w:object>
      </w:r>
      <w:r w:rsidRPr="004773A0">
        <w:rPr>
          <w:color w:val="auto"/>
        </w:rPr>
        <w:t>–число рабочих смен в день 1;</w:t>
      </w:r>
    </w:p>
    <w:p w:rsidR="004773A0" w:rsidRDefault="009D5DAA" w:rsidP="004773A0">
      <w:pPr>
        <w:pStyle w:val="af0"/>
        <w:widowControl w:val="0"/>
        <w:spacing w:line="360" w:lineRule="auto"/>
        <w:ind w:left="0" w:firstLine="709"/>
        <w:rPr>
          <w:color w:val="auto"/>
        </w:rPr>
      </w:pPr>
      <w:r w:rsidRPr="004773A0">
        <w:rPr>
          <w:i/>
          <w:color w:val="auto"/>
        </w:rPr>
        <w:object w:dxaOrig="480" w:dyaOrig="380">
          <v:shape id="_x0000_i1046" type="#_x0000_t75" style="width:24pt;height:18.75pt" o:ole="">
            <v:imagedata r:id="rId37" o:title=""/>
          </v:shape>
          <o:OLEObject Type="Embed" ProgID="Equation.3" ShapeID="_x0000_i1046" DrawAspect="Content" ObjectID="_1454703210" r:id="rId45"/>
        </w:object>
      </w:r>
      <w:r w:rsidRPr="004773A0">
        <w:rPr>
          <w:i/>
          <w:color w:val="auto"/>
        </w:rPr>
        <w:t xml:space="preserve"> </w:t>
      </w:r>
      <w:r w:rsidRPr="004773A0">
        <w:rPr>
          <w:color w:val="auto"/>
        </w:rPr>
        <w:t>–планируемый процент потерь времени на ремонт оборудования;</w:t>
      </w:r>
      <w:r w:rsidR="004773A0">
        <w:rPr>
          <w:color w:val="auto"/>
        </w:rPr>
        <w:t xml:space="preserve"> </w:t>
      </w:r>
      <w:r w:rsidRPr="004773A0">
        <w:rPr>
          <w:color w:val="auto"/>
        </w:rPr>
        <w:t xml:space="preserve">при двухсменной работе </w:t>
      </w:r>
      <w:r w:rsidRPr="004773A0">
        <w:rPr>
          <w:color w:val="auto"/>
        </w:rPr>
        <w:object w:dxaOrig="1359" w:dyaOrig="360">
          <v:shape id="_x0000_i1047" type="#_x0000_t75" style="width:68.25pt;height:18pt" o:ole="">
            <v:imagedata r:id="rId39" o:title=""/>
          </v:shape>
          <o:OLEObject Type="Embed" ProgID="Equation.3" ShapeID="_x0000_i1047" DrawAspect="Content" ObjectID="_1454703211" r:id="rId46"/>
        </w:object>
      </w:r>
      <w:r w:rsidRPr="004773A0">
        <w:rPr>
          <w:color w:val="auto"/>
        </w:rPr>
        <w:t>.</w:t>
      </w:r>
    </w:p>
    <w:p w:rsidR="009D5DAA" w:rsidRPr="004773A0" w:rsidRDefault="009D5DAA" w:rsidP="004773A0">
      <w:pPr>
        <w:pStyle w:val="af0"/>
        <w:widowControl w:val="0"/>
        <w:spacing w:line="360" w:lineRule="auto"/>
        <w:ind w:left="0" w:firstLine="709"/>
        <w:rPr>
          <w:color w:val="auto"/>
        </w:rPr>
      </w:pPr>
      <w:r w:rsidRPr="004773A0">
        <w:rPr>
          <w:color w:val="auto"/>
          <w:lang w:val="en-CA"/>
        </w:rPr>
        <w:t>t</w:t>
      </w:r>
      <w:r w:rsidRPr="004773A0">
        <w:rPr>
          <w:color w:val="auto"/>
        </w:rPr>
        <w:t>см – число рабочих часов в смену 8.</w:t>
      </w:r>
    </w:p>
    <w:p w:rsidR="009D5DAA" w:rsidRPr="004773A0" w:rsidRDefault="009D5DAA" w:rsidP="004773A0">
      <w:pPr>
        <w:widowControl w:val="0"/>
        <w:spacing w:line="360" w:lineRule="auto"/>
        <w:ind w:firstLine="709"/>
        <w:jc w:val="both"/>
        <w:rPr>
          <w:sz w:val="28"/>
          <w:szCs w:val="28"/>
        </w:rPr>
      </w:pPr>
      <w:bookmarkStart w:id="4" w:name="_Toc167471416"/>
      <w:r w:rsidRPr="004773A0">
        <w:rPr>
          <w:sz w:val="28"/>
          <w:szCs w:val="28"/>
        </w:rPr>
        <w:t>Подставив числовые значения в формулу (1.5), получаем</w:t>
      </w:r>
      <w:bookmarkEnd w:id="4"/>
    </w:p>
    <w:p w:rsidR="004773A0" w:rsidRPr="004773A0" w:rsidRDefault="009D5DAA" w:rsidP="004773A0">
      <w:pPr>
        <w:widowControl w:val="0"/>
        <w:spacing w:line="360" w:lineRule="auto"/>
        <w:ind w:firstLine="709"/>
        <w:jc w:val="both"/>
        <w:rPr>
          <w:sz w:val="28"/>
          <w:szCs w:val="28"/>
        </w:rPr>
      </w:pPr>
      <w:r w:rsidRPr="004773A0">
        <w:rPr>
          <w:sz w:val="28"/>
          <w:szCs w:val="28"/>
          <w:lang w:val="en-US"/>
        </w:rPr>
        <w:t>F</w:t>
      </w:r>
      <w:r w:rsidRPr="004773A0">
        <w:rPr>
          <w:sz w:val="28"/>
          <w:szCs w:val="28"/>
        </w:rPr>
        <w:t>доб.</w:t>
      </w:r>
      <w:r w:rsidR="004773A0">
        <w:rPr>
          <w:sz w:val="28"/>
          <w:szCs w:val="28"/>
        </w:rPr>
        <w:t xml:space="preserve"> </w:t>
      </w:r>
      <w:r w:rsidRPr="004773A0">
        <w:rPr>
          <w:b/>
          <w:sz w:val="28"/>
          <w:szCs w:val="28"/>
        </w:rPr>
        <w:t>=</w:t>
      </w:r>
      <w:r w:rsidRPr="004773A0">
        <w:rPr>
          <w:sz w:val="28"/>
          <w:szCs w:val="28"/>
        </w:rPr>
        <w:t>354*8*1(1-5/100)=2832*0.95=3750</w:t>
      </w:r>
    </w:p>
    <w:p w:rsidR="004773A0" w:rsidRDefault="009D5DAA" w:rsidP="004773A0">
      <w:pPr>
        <w:widowControl w:val="0"/>
        <w:spacing w:line="360" w:lineRule="auto"/>
        <w:ind w:firstLine="709"/>
        <w:jc w:val="both"/>
        <w:rPr>
          <w:sz w:val="28"/>
          <w:szCs w:val="28"/>
        </w:rPr>
      </w:pPr>
      <w:r w:rsidRPr="004773A0">
        <w:rPr>
          <w:sz w:val="28"/>
          <w:szCs w:val="28"/>
        </w:rPr>
        <w:t>Подставив числовые значения в формулу (1.4), получаем</w:t>
      </w:r>
    </w:p>
    <w:p w:rsidR="009D5DAA" w:rsidRPr="004773A0" w:rsidRDefault="009D5DAA" w:rsidP="004773A0">
      <w:pPr>
        <w:widowControl w:val="0"/>
        <w:spacing w:line="360" w:lineRule="auto"/>
        <w:ind w:firstLine="709"/>
        <w:jc w:val="both"/>
        <w:rPr>
          <w:sz w:val="28"/>
          <w:szCs w:val="28"/>
        </w:rPr>
      </w:pPr>
      <w:r w:rsidRPr="004773A0">
        <w:rPr>
          <w:sz w:val="28"/>
          <w:szCs w:val="28"/>
          <w:lang w:val="en-CA"/>
        </w:rPr>
        <w:t>r</w:t>
      </w:r>
      <w:r w:rsidRPr="004773A0">
        <w:rPr>
          <w:sz w:val="28"/>
          <w:szCs w:val="28"/>
        </w:rPr>
        <w:t>= 7500/3750 = 2</w:t>
      </w:r>
      <w:r w:rsidR="004773A0">
        <w:rPr>
          <w:sz w:val="28"/>
          <w:szCs w:val="28"/>
        </w:rPr>
        <w:t xml:space="preserve"> </w:t>
      </w:r>
      <w:r w:rsidRPr="004773A0">
        <w:rPr>
          <w:sz w:val="28"/>
          <w:szCs w:val="28"/>
        </w:rPr>
        <w:t>вагона/час,</w:t>
      </w:r>
    </w:p>
    <w:p w:rsidR="009D5DAA" w:rsidRPr="004773A0" w:rsidRDefault="009D5DAA" w:rsidP="004773A0">
      <w:pPr>
        <w:widowControl w:val="0"/>
        <w:spacing w:line="360" w:lineRule="auto"/>
        <w:ind w:firstLine="709"/>
        <w:jc w:val="both"/>
        <w:rPr>
          <w:b/>
          <w:sz w:val="28"/>
          <w:szCs w:val="28"/>
        </w:rPr>
      </w:pPr>
    </w:p>
    <w:p w:rsidR="004773A0" w:rsidRPr="004773A0" w:rsidRDefault="009D5DAA" w:rsidP="004773A0">
      <w:pPr>
        <w:widowControl w:val="0"/>
        <w:spacing w:line="360" w:lineRule="auto"/>
        <w:ind w:firstLine="709"/>
        <w:jc w:val="both"/>
        <w:rPr>
          <w:b/>
          <w:sz w:val="28"/>
          <w:szCs w:val="28"/>
        </w:rPr>
      </w:pPr>
      <w:r w:rsidRPr="004773A0">
        <w:rPr>
          <w:b/>
          <w:sz w:val="28"/>
          <w:szCs w:val="28"/>
        </w:rPr>
        <w:t>1.4.2 Определение фронта ремонта</w:t>
      </w:r>
      <w:r w:rsidR="004773A0">
        <w:rPr>
          <w:b/>
          <w:sz w:val="28"/>
          <w:szCs w:val="28"/>
        </w:rPr>
        <w:t xml:space="preserve"> </w:t>
      </w:r>
    </w:p>
    <w:p w:rsidR="009D5DAA" w:rsidRPr="004773A0" w:rsidRDefault="009D5DAA" w:rsidP="004773A0">
      <w:pPr>
        <w:widowControl w:val="0"/>
        <w:spacing w:line="360" w:lineRule="auto"/>
        <w:ind w:firstLine="709"/>
        <w:jc w:val="both"/>
        <w:rPr>
          <w:sz w:val="28"/>
          <w:szCs w:val="28"/>
        </w:rPr>
      </w:pPr>
      <w:r w:rsidRPr="004773A0">
        <w:rPr>
          <w:sz w:val="28"/>
          <w:szCs w:val="28"/>
        </w:rPr>
        <w:t>Фронтом работы вагоносборочного участка называется количество одновременно ремонтируемых вагонов, находящихся на позициях поточных линий.</w:t>
      </w:r>
    </w:p>
    <w:p w:rsidR="004773A0" w:rsidRDefault="009D5DAA" w:rsidP="004773A0">
      <w:pPr>
        <w:widowControl w:val="0"/>
        <w:spacing w:line="360" w:lineRule="auto"/>
        <w:ind w:firstLine="709"/>
        <w:jc w:val="both"/>
        <w:rPr>
          <w:sz w:val="28"/>
          <w:szCs w:val="28"/>
        </w:rPr>
      </w:pPr>
      <w:r w:rsidRPr="004773A0">
        <w:rPr>
          <w:sz w:val="28"/>
          <w:szCs w:val="28"/>
        </w:rPr>
        <w:t>Фронт работы определяется по формуле:</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Fp</w:t>
      </w:r>
      <w:r w:rsidRPr="004773A0">
        <w:rPr>
          <w:sz w:val="28"/>
          <w:szCs w:val="28"/>
        </w:rPr>
        <w:t xml:space="preserve"> = </w:t>
      </w:r>
      <w:r w:rsidRPr="004773A0">
        <w:rPr>
          <w:sz w:val="28"/>
          <w:szCs w:val="28"/>
          <w:lang w:val="en-US"/>
        </w:rPr>
        <w:t>Y</w:t>
      </w:r>
      <w:r w:rsidRPr="004773A0">
        <w:rPr>
          <w:sz w:val="28"/>
          <w:szCs w:val="28"/>
        </w:rPr>
        <w:t xml:space="preserve"> * </w:t>
      </w:r>
      <w:r w:rsidRPr="004773A0">
        <w:rPr>
          <w:sz w:val="28"/>
          <w:szCs w:val="28"/>
          <w:lang w:val="en-US"/>
        </w:rPr>
        <w:t>t</w:t>
      </w:r>
      <w:r w:rsidRPr="004773A0">
        <w:rPr>
          <w:sz w:val="28"/>
          <w:szCs w:val="28"/>
        </w:rPr>
        <w:t>в, вагоны</w:t>
      </w:r>
      <w:r w:rsidR="004773A0">
        <w:rPr>
          <w:b/>
          <w:sz w:val="28"/>
          <w:szCs w:val="28"/>
        </w:rPr>
        <w:t xml:space="preserve">   </w:t>
      </w:r>
      <w:r w:rsidRPr="004773A0">
        <w:rPr>
          <w:sz w:val="28"/>
          <w:szCs w:val="28"/>
        </w:rPr>
        <w:t>(1.6)</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где </w:t>
      </w:r>
      <w:r w:rsidRPr="004773A0">
        <w:rPr>
          <w:sz w:val="28"/>
          <w:szCs w:val="28"/>
          <w:lang w:val="en-US"/>
        </w:rPr>
        <w:t>Y</w:t>
      </w:r>
      <w:r w:rsidRPr="004773A0">
        <w:rPr>
          <w:b/>
          <w:sz w:val="28"/>
          <w:szCs w:val="28"/>
        </w:rPr>
        <w:t xml:space="preserve"> - </w:t>
      </w:r>
      <w:r w:rsidRPr="004773A0">
        <w:rPr>
          <w:sz w:val="28"/>
          <w:szCs w:val="28"/>
        </w:rPr>
        <w:t>ритм выпуска вагонов в ремонте,</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t</w:t>
      </w:r>
      <w:r w:rsidRPr="004773A0">
        <w:rPr>
          <w:sz w:val="28"/>
          <w:szCs w:val="28"/>
        </w:rPr>
        <w:t xml:space="preserve">в </w:t>
      </w:r>
      <w:r w:rsidRPr="004773A0">
        <w:rPr>
          <w:b/>
          <w:sz w:val="28"/>
          <w:szCs w:val="28"/>
        </w:rPr>
        <w:t>-</w:t>
      </w:r>
      <w:r w:rsidRPr="004773A0">
        <w:rPr>
          <w:sz w:val="28"/>
          <w:szCs w:val="28"/>
        </w:rPr>
        <w:t xml:space="preserve"> норма простоя вагонов в ремонте.</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Из норм технологического проектирования для грузовых вагонов с </w:t>
      </w:r>
    </w:p>
    <w:p w:rsidR="004773A0" w:rsidRDefault="009D5DAA" w:rsidP="004773A0">
      <w:pPr>
        <w:widowControl w:val="0"/>
        <w:spacing w:line="360" w:lineRule="auto"/>
        <w:ind w:firstLine="709"/>
        <w:jc w:val="both"/>
        <w:rPr>
          <w:sz w:val="28"/>
          <w:szCs w:val="28"/>
        </w:rPr>
      </w:pPr>
      <w:r w:rsidRPr="004773A0">
        <w:rPr>
          <w:sz w:val="28"/>
          <w:szCs w:val="28"/>
        </w:rPr>
        <w:t xml:space="preserve">частичной окраской принимаем </w:t>
      </w:r>
      <w:r w:rsidRPr="004773A0">
        <w:rPr>
          <w:sz w:val="28"/>
          <w:szCs w:val="28"/>
          <w:lang w:val="en-US"/>
        </w:rPr>
        <w:t>t</w:t>
      </w:r>
      <w:r w:rsidRPr="004773A0">
        <w:rPr>
          <w:sz w:val="28"/>
          <w:szCs w:val="28"/>
        </w:rPr>
        <w:t>в</w:t>
      </w:r>
      <w:r w:rsidRPr="004773A0">
        <w:rPr>
          <w:b/>
          <w:sz w:val="28"/>
          <w:szCs w:val="28"/>
        </w:rPr>
        <w:t xml:space="preserve"> =</w:t>
      </w:r>
      <w:r w:rsidRPr="004773A0">
        <w:rPr>
          <w:sz w:val="28"/>
          <w:szCs w:val="28"/>
        </w:rPr>
        <w:t xml:space="preserve"> 8 час;</w:t>
      </w:r>
      <w:r w:rsidR="004773A0">
        <w:rPr>
          <w:sz w:val="28"/>
          <w:szCs w:val="28"/>
        </w:rPr>
        <w:t xml:space="preserve"> </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Fp</w:t>
      </w:r>
      <w:r w:rsidRPr="004773A0">
        <w:rPr>
          <w:sz w:val="28"/>
          <w:szCs w:val="28"/>
        </w:rPr>
        <w:t>=2*8=16 вагонов</w:t>
      </w:r>
    </w:p>
    <w:p w:rsidR="009D5DAA" w:rsidRPr="004773A0" w:rsidRDefault="009D5DAA"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b/>
          <w:sz w:val="28"/>
          <w:szCs w:val="28"/>
        </w:rPr>
      </w:pPr>
      <w:r w:rsidRPr="004773A0">
        <w:rPr>
          <w:b/>
          <w:sz w:val="28"/>
          <w:szCs w:val="28"/>
        </w:rPr>
        <w:t>1.4.3</w:t>
      </w:r>
      <w:r w:rsidR="004773A0">
        <w:rPr>
          <w:b/>
          <w:sz w:val="28"/>
          <w:szCs w:val="28"/>
        </w:rPr>
        <w:t xml:space="preserve"> </w:t>
      </w:r>
      <w:r w:rsidRPr="004773A0">
        <w:rPr>
          <w:b/>
          <w:sz w:val="28"/>
          <w:szCs w:val="28"/>
        </w:rPr>
        <w:t xml:space="preserve">Определение фронта работы поточных линий </w:t>
      </w:r>
    </w:p>
    <w:p w:rsidR="004773A0" w:rsidRDefault="009D5DAA" w:rsidP="004773A0">
      <w:pPr>
        <w:widowControl w:val="0"/>
        <w:spacing w:line="360" w:lineRule="auto"/>
        <w:ind w:firstLine="709"/>
        <w:jc w:val="both"/>
        <w:rPr>
          <w:sz w:val="28"/>
          <w:szCs w:val="28"/>
        </w:rPr>
      </w:pPr>
      <w:r w:rsidRPr="004773A0">
        <w:rPr>
          <w:sz w:val="28"/>
          <w:szCs w:val="28"/>
        </w:rPr>
        <w:t>Фронт работы поточных линий определяется по формуле:</w:t>
      </w:r>
    </w:p>
    <w:p w:rsidR="009D5DAA" w:rsidRPr="004773A0" w:rsidRDefault="009D5DAA" w:rsidP="004773A0">
      <w:pPr>
        <w:widowControl w:val="0"/>
        <w:spacing w:line="360" w:lineRule="auto"/>
        <w:ind w:firstLine="709"/>
        <w:jc w:val="both"/>
        <w:rPr>
          <w:b/>
          <w:sz w:val="28"/>
          <w:szCs w:val="28"/>
        </w:rPr>
      </w:pPr>
      <w:r w:rsidRPr="004773A0">
        <w:rPr>
          <w:sz w:val="28"/>
          <w:szCs w:val="28"/>
          <w:lang w:val="en-US"/>
        </w:rPr>
        <w:t>Fn</w:t>
      </w:r>
      <w:r w:rsidRPr="004773A0">
        <w:rPr>
          <w:sz w:val="28"/>
          <w:szCs w:val="28"/>
        </w:rPr>
        <w:t xml:space="preserve"> =</w:t>
      </w:r>
      <w:r w:rsidRPr="004773A0">
        <w:rPr>
          <w:sz w:val="28"/>
          <w:szCs w:val="28"/>
          <w:lang w:val="en-US"/>
        </w:rPr>
        <w:t>C</w:t>
      </w:r>
      <w:r w:rsidRPr="004773A0">
        <w:rPr>
          <w:sz w:val="28"/>
          <w:szCs w:val="28"/>
        </w:rPr>
        <w:t xml:space="preserve">* </w:t>
      </w:r>
      <w:r w:rsidRPr="004773A0">
        <w:rPr>
          <w:sz w:val="28"/>
          <w:szCs w:val="28"/>
          <w:lang w:val="en-US"/>
        </w:rPr>
        <w:t>n</w:t>
      </w:r>
      <w:r w:rsidRPr="004773A0">
        <w:rPr>
          <w:sz w:val="28"/>
          <w:szCs w:val="28"/>
        </w:rPr>
        <w:t>в</w:t>
      </w:r>
      <w:r w:rsidR="004773A0">
        <w:rPr>
          <w:sz w:val="28"/>
          <w:szCs w:val="28"/>
        </w:rPr>
        <w:t xml:space="preserve"> </w:t>
      </w:r>
      <w:r w:rsidRPr="004773A0">
        <w:rPr>
          <w:sz w:val="28"/>
          <w:szCs w:val="28"/>
        </w:rPr>
        <w:t>вагонов</w:t>
      </w:r>
      <w:r w:rsidR="004773A0">
        <w:rPr>
          <w:sz w:val="28"/>
          <w:szCs w:val="28"/>
        </w:rPr>
        <w:t xml:space="preserve">  </w:t>
      </w:r>
      <w:r w:rsidRPr="004773A0">
        <w:rPr>
          <w:sz w:val="28"/>
          <w:szCs w:val="28"/>
        </w:rPr>
        <w:t>(1.7)</w:t>
      </w:r>
    </w:p>
    <w:p w:rsidR="004773A0" w:rsidRDefault="009D5DAA" w:rsidP="004773A0">
      <w:pPr>
        <w:widowControl w:val="0"/>
        <w:spacing w:line="360" w:lineRule="auto"/>
        <w:ind w:firstLine="709"/>
        <w:jc w:val="both"/>
        <w:rPr>
          <w:sz w:val="28"/>
          <w:szCs w:val="28"/>
        </w:rPr>
      </w:pPr>
      <w:r w:rsidRPr="004773A0">
        <w:rPr>
          <w:sz w:val="28"/>
          <w:szCs w:val="28"/>
        </w:rPr>
        <w:t>где: С</w:t>
      </w:r>
      <w:r w:rsidRPr="004773A0">
        <w:rPr>
          <w:b/>
          <w:sz w:val="28"/>
          <w:szCs w:val="28"/>
        </w:rPr>
        <w:t xml:space="preserve"> - </w:t>
      </w:r>
      <w:r w:rsidRPr="004773A0">
        <w:rPr>
          <w:sz w:val="28"/>
          <w:szCs w:val="28"/>
        </w:rPr>
        <w:t>количество позиций</w:t>
      </w:r>
      <w:r w:rsidRPr="004773A0">
        <w:rPr>
          <w:b/>
          <w:sz w:val="28"/>
          <w:szCs w:val="28"/>
        </w:rPr>
        <w:t xml:space="preserve"> </w:t>
      </w:r>
      <w:r w:rsidRPr="004773A0">
        <w:rPr>
          <w:sz w:val="28"/>
          <w:szCs w:val="28"/>
        </w:rPr>
        <w:t xml:space="preserve">на поточной линии; </w:t>
      </w:r>
      <w:r w:rsidRPr="004773A0">
        <w:rPr>
          <w:sz w:val="28"/>
          <w:szCs w:val="28"/>
          <w:lang w:val="en-US"/>
        </w:rPr>
        <w:t>C</w:t>
      </w:r>
      <w:r w:rsidRPr="004773A0">
        <w:rPr>
          <w:sz w:val="28"/>
          <w:szCs w:val="28"/>
        </w:rPr>
        <w:t>=4</w:t>
      </w:r>
    </w:p>
    <w:p w:rsidR="004773A0" w:rsidRDefault="009D5DAA" w:rsidP="004773A0">
      <w:pPr>
        <w:widowControl w:val="0"/>
        <w:spacing w:line="360" w:lineRule="auto"/>
        <w:ind w:firstLine="709"/>
        <w:jc w:val="both"/>
        <w:rPr>
          <w:b/>
          <w:sz w:val="28"/>
          <w:szCs w:val="28"/>
        </w:rPr>
      </w:pPr>
      <w:r w:rsidRPr="004773A0">
        <w:rPr>
          <w:sz w:val="28"/>
          <w:szCs w:val="28"/>
          <w:lang w:val="en-US"/>
        </w:rPr>
        <w:t>n</w:t>
      </w:r>
      <w:r w:rsidRPr="004773A0">
        <w:rPr>
          <w:sz w:val="28"/>
          <w:szCs w:val="28"/>
        </w:rPr>
        <w:t>в</w:t>
      </w:r>
      <w:r w:rsidRPr="004773A0">
        <w:rPr>
          <w:b/>
          <w:sz w:val="28"/>
          <w:szCs w:val="28"/>
        </w:rPr>
        <w:t xml:space="preserve"> </w:t>
      </w:r>
      <w:r w:rsidRPr="004773A0">
        <w:rPr>
          <w:sz w:val="28"/>
          <w:szCs w:val="28"/>
        </w:rPr>
        <w:t>- количество вагонов на одной позиции;</w:t>
      </w:r>
      <w:r w:rsidRPr="004773A0">
        <w:rPr>
          <w:b/>
          <w:sz w:val="28"/>
          <w:szCs w:val="28"/>
        </w:rPr>
        <w:t xml:space="preserve"> </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Fn</w:t>
      </w:r>
      <w:r w:rsidRPr="004773A0">
        <w:rPr>
          <w:sz w:val="28"/>
          <w:szCs w:val="28"/>
        </w:rPr>
        <w:t xml:space="preserve"> = 4*2=8 вагонов</w:t>
      </w:r>
    </w:p>
    <w:p w:rsidR="009D5DAA" w:rsidRPr="004773A0" w:rsidRDefault="009D5DAA" w:rsidP="004773A0">
      <w:pPr>
        <w:widowControl w:val="0"/>
        <w:spacing w:line="360" w:lineRule="auto"/>
        <w:ind w:firstLine="709"/>
        <w:jc w:val="both"/>
        <w:rPr>
          <w:b/>
          <w:sz w:val="28"/>
          <w:szCs w:val="28"/>
        </w:rPr>
      </w:pPr>
    </w:p>
    <w:p w:rsidR="009D5DAA" w:rsidRPr="004773A0" w:rsidRDefault="009D5DAA" w:rsidP="004773A0">
      <w:pPr>
        <w:widowControl w:val="0"/>
        <w:spacing w:line="360" w:lineRule="auto"/>
        <w:ind w:firstLine="709"/>
        <w:jc w:val="both"/>
        <w:rPr>
          <w:b/>
          <w:sz w:val="28"/>
          <w:szCs w:val="28"/>
        </w:rPr>
      </w:pPr>
      <w:r w:rsidRPr="004773A0">
        <w:rPr>
          <w:b/>
          <w:sz w:val="28"/>
          <w:szCs w:val="28"/>
        </w:rPr>
        <w:t>1.4.4 Определение количества поточных линий, необходимых для освоения</w:t>
      </w:r>
      <w:r w:rsidRPr="004773A0">
        <w:rPr>
          <w:sz w:val="28"/>
          <w:szCs w:val="28"/>
        </w:rPr>
        <w:t xml:space="preserve"> </w:t>
      </w:r>
      <w:r w:rsidRPr="004773A0">
        <w:rPr>
          <w:b/>
          <w:sz w:val="28"/>
          <w:szCs w:val="28"/>
        </w:rPr>
        <w:t>заданной программы</w:t>
      </w:r>
    </w:p>
    <w:p w:rsidR="004773A0" w:rsidRDefault="009D5DAA" w:rsidP="004773A0">
      <w:pPr>
        <w:widowControl w:val="0"/>
        <w:spacing w:line="360" w:lineRule="auto"/>
        <w:ind w:firstLine="709"/>
        <w:jc w:val="both"/>
        <w:rPr>
          <w:sz w:val="28"/>
          <w:szCs w:val="28"/>
        </w:rPr>
      </w:pPr>
      <w:r w:rsidRPr="004773A0">
        <w:rPr>
          <w:sz w:val="28"/>
          <w:szCs w:val="28"/>
        </w:rPr>
        <w:t>Количество поточных линий определяется по формуле:</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n</w:t>
      </w:r>
      <w:r w:rsidRPr="004773A0">
        <w:rPr>
          <w:sz w:val="28"/>
          <w:szCs w:val="28"/>
        </w:rPr>
        <w:t xml:space="preserve">л= </w:t>
      </w:r>
      <w:r w:rsidRPr="004773A0">
        <w:rPr>
          <w:sz w:val="28"/>
          <w:szCs w:val="28"/>
          <w:lang w:val="en-US"/>
        </w:rPr>
        <w:t>Fp</w:t>
      </w:r>
      <w:r w:rsidRPr="004773A0">
        <w:rPr>
          <w:sz w:val="28"/>
          <w:szCs w:val="28"/>
        </w:rPr>
        <w:t xml:space="preserve"> : </w:t>
      </w:r>
      <w:r w:rsidRPr="004773A0">
        <w:rPr>
          <w:sz w:val="28"/>
          <w:szCs w:val="28"/>
          <w:lang w:val="en-US"/>
        </w:rPr>
        <w:t>Fn</w:t>
      </w:r>
      <w:r w:rsidRPr="004773A0">
        <w:rPr>
          <w:sz w:val="28"/>
          <w:szCs w:val="28"/>
        </w:rPr>
        <w:t xml:space="preserve"> , линии</w:t>
      </w:r>
      <w:r w:rsidR="004773A0">
        <w:rPr>
          <w:sz w:val="28"/>
          <w:szCs w:val="28"/>
        </w:rPr>
        <w:t xml:space="preserve">  </w:t>
      </w:r>
      <w:r w:rsidRPr="004773A0">
        <w:rPr>
          <w:sz w:val="28"/>
          <w:szCs w:val="28"/>
        </w:rPr>
        <w:t>(1.8)</w:t>
      </w:r>
    </w:p>
    <w:p w:rsidR="004773A0" w:rsidRDefault="009D5DAA" w:rsidP="004773A0">
      <w:pPr>
        <w:widowControl w:val="0"/>
        <w:spacing w:line="360" w:lineRule="auto"/>
        <w:ind w:firstLine="709"/>
        <w:jc w:val="both"/>
        <w:rPr>
          <w:sz w:val="28"/>
          <w:szCs w:val="28"/>
        </w:rPr>
      </w:pPr>
      <w:r w:rsidRPr="004773A0">
        <w:rPr>
          <w:sz w:val="28"/>
          <w:szCs w:val="28"/>
        </w:rPr>
        <w:t xml:space="preserve">где </w:t>
      </w:r>
      <w:r w:rsidRPr="004773A0">
        <w:rPr>
          <w:sz w:val="28"/>
          <w:szCs w:val="28"/>
          <w:lang w:val="en-US"/>
        </w:rPr>
        <w:t>Fp</w:t>
      </w:r>
      <w:r w:rsidRPr="004773A0">
        <w:rPr>
          <w:b/>
          <w:sz w:val="28"/>
          <w:szCs w:val="28"/>
        </w:rPr>
        <w:t xml:space="preserve"> -</w:t>
      </w:r>
      <w:r w:rsidRPr="004773A0">
        <w:rPr>
          <w:sz w:val="28"/>
          <w:szCs w:val="28"/>
        </w:rPr>
        <w:t xml:space="preserve"> фронт работы вагоносборочного участка</w:t>
      </w:r>
    </w:p>
    <w:p w:rsidR="004773A0" w:rsidRDefault="009D5DAA" w:rsidP="004773A0">
      <w:pPr>
        <w:widowControl w:val="0"/>
        <w:spacing w:line="360" w:lineRule="auto"/>
        <w:ind w:firstLine="709"/>
        <w:jc w:val="both"/>
        <w:rPr>
          <w:sz w:val="28"/>
          <w:szCs w:val="28"/>
        </w:rPr>
      </w:pPr>
      <w:r w:rsidRPr="004773A0">
        <w:rPr>
          <w:sz w:val="28"/>
          <w:szCs w:val="28"/>
          <w:lang w:val="en-US"/>
        </w:rPr>
        <w:t>Fn</w:t>
      </w:r>
      <w:r w:rsidRPr="004773A0">
        <w:rPr>
          <w:b/>
          <w:sz w:val="28"/>
          <w:szCs w:val="28"/>
        </w:rPr>
        <w:t xml:space="preserve"> -</w:t>
      </w:r>
      <w:r w:rsidRPr="004773A0">
        <w:rPr>
          <w:sz w:val="28"/>
          <w:szCs w:val="28"/>
        </w:rPr>
        <w:t xml:space="preserve"> фронт работы поточных линий</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n</w:t>
      </w:r>
      <w:r w:rsidRPr="004773A0">
        <w:rPr>
          <w:sz w:val="28"/>
          <w:szCs w:val="28"/>
        </w:rPr>
        <w:t xml:space="preserve">л = 16:8=2 линии </w:t>
      </w:r>
    </w:p>
    <w:p w:rsidR="009D5DAA" w:rsidRPr="004773A0" w:rsidRDefault="009D5DAA"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b/>
          <w:sz w:val="28"/>
          <w:szCs w:val="28"/>
        </w:rPr>
      </w:pPr>
      <w:r w:rsidRPr="004773A0">
        <w:rPr>
          <w:b/>
          <w:sz w:val="28"/>
          <w:szCs w:val="28"/>
        </w:rPr>
        <w:t>1.4.5 Определение такта выпуска вагонов</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Тактом выпуска вагонов называется интервал времени между последовательными выпусками вагонов из ремонта с последней позиции </w:t>
      </w:r>
    </w:p>
    <w:p w:rsidR="004773A0" w:rsidRDefault="009D5DAA" w:rsidP="004773A0">
      <w:pPr>
        <w:widowControl w:val="0"/>
        <w:spacing w:line="360" w:lineRule="auto"/>
        <w:ind w:firstLine="709"/>
        <w:jc w:val="both"/>
        <w:rPr>
          <w:sz w:val="28"/>
          <w:szCs w:val="28"/>
        </w:rPr>
      </w:pPr>
      <w:r w:rsidRPr="004773A0">
        <w:rPr>
          <w:sz w:val="28"/>
          <w:szCs w:val="28"/>
        </w:rPr>
        <w:t>поточной линии. Величина такта выпуска вагонов определяется по формуле:</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j</w:t>
      </w:r>
      <w:r w:rsidRPr="004773A0">
        <w:rPr>
          <w:sz w:val="28"/>
          <w:szCs w:val="28"/>
        </w:rPr>
        <w:t>=</w:t>
      </w:r>
      <w:r w:rsidRPr="004773A0">
        <w:rPr>
          <w:sz w:val="28"/>
          <w:szCs w:val="28"/>
          <w:lang w:val="en-US"/>
        </w:rPr>
        <w:t>t</w:t>
      </w:r>
      <w:r w:rsidRPr="004773A0">
        <w:rPr>
          <w:sz w:val="28"/>
          <w:szCs w:val="28"/>
        </w:rPr>
        <w:t xml:space="preserve">в / </w:t>
      </w:r>
      <w:r w:rsidRPr="004773A0">
        <w:rPr>
          <w:sz w:val="28"/>
          <w:szCs w:val="28"/>
          <w:lang w:val="en-US"/>
        </w:rPr>
        <w:t>C</w:t>
      </w:r>
      <w:r w:rsidRPr="004773A0">
        <w:rPr>
          <w:sz w:val="28"/>
          <w:szCs w:val="28"/>
        </w:rPr>
        <w:t xml:space="preserve"> , часов</w:t>
      </w:r>
      <w:r w:rsidR="004773A0">
        <w:rPr>
          <w:sz w:val="28"/>
          <w:szCs w:val="28"/>
        </w:rPr>
        <w:t xml:space="preserve">  </w:t>
      </w:r>
      <w:r w:rsidRPr="004773A0">
        <w:rPr>
          <w:sz w:val="28"/>
          <w:szCs w:val="28"/>
        </w:rPr>
        <w:t>(1.9)</w:t>
      </w:r>
    </w:p>
    <w:p w:rsidR="004773A0" w:rsidRDefault="009D5DAA" w:rsidP="004773A0">
      <w:pPr>
        <w:widowControl w:val="0"/>
        <w:spacing w:line="360" w:lineRule="auto"/>
        <w:ind w:firstLine="709"/>
        <w:jc w:val="both"/>
        <w:rPr>
          <w:sz w:val="28"/>
          <w:szCs w:val="28"/>
        </w:rPr>
      </w:pPr>
      <w:r w:rsidRPr="004773A0">
        <w:rPr>
          <w:sz w:val="28"/>
          <w:szCs w:val="28"/>
        </w:rPr>
        <w:t xml:space="preserve">где </w:t>
      </w:r>
      <w:r w:rsidRPr="004773A0">
        <w:rPr>
          <w:sz w:val="28"/>
          <w:szCs w:val="28"/>
          <w:lang w:val="en-US"/>
        </w:rPr>
        <w:t>t</w:t>
      </w:r>
      <w:r w:rsidRPr="004773A0">
        <w:rPr>
          <w:sz w:val="28"/>
          <w:szCs w:val="28"/>
        </w:rPr>
        <w:t>в – норма простоя вагонов в ремонте</w:t>
      </w:r>
    </w:p>
    <w:p w:rsidR="004773A0" w:rsidRDefault="009D5DAA" w:rsidP="004773A0">
      <w:pPr>
        <w:widowControl w:val="0"/>
        <w:spacing w:line="360" w:lineRule="auto"/>
        <w:ind w:firstLine="709"/>
        <w:jc w:val="both"/>
        <w:rPr>
          <w:sz w:val="28"/>
          <w:szCs w:val="28"/>
        </w:rPr>
      </w:pPr>
      <w:r w:rsidRPr="004773A0">
        <w:rPr>
          <w:sz w:val="28"/>
          <w:szCs w:val="28"/>
        </w:rPr>
        <w:t>С- количество позиций</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j</w:t>
      </w:r>
      <w:r w:rsidRPr="004773A0">
        <w:rPr>
          <w:sz w:val="28"/>
          <w:szCs w:val="28"/>
        </w:rPr>
        <w:t>= 8:4=2 часа;</w:t>
      </w:r>
    </w:p>
    <w:p w:rsidR="009D5DAA" w:rsidRPr="004773A0" w:rsidRDefault="009D5DAA" w:rsidP="004773A0">
      <w:pPr>
        <w:widowControl w:val="0"/>
        <w:spacing w:line="360" w:lineRule="auto"/>
        <w:ind w:firstLine="709"/>
        <w:jc w:val="both"/>
        <w:rPr>
          <w:sz w:val="28"/>
          <w:szCs w:val="28"/>
        </w:rPr>
      </w:pPr>
    </w:p>
    <w:p w:rsidR="004773A0" w:rsidRDefault="009D5DAA" w:rsidP="004773A0">
      <w:pPr>
        <w:widowControl w:val="0"/>
        <w:spacing w:line="360" w:lineRule="auto"/>
        <w:ind w:firstLine="709"/>
        <w:jc w:val="both"/>
        <w:rPr>
          <w:b/>
          <w:sz w:val="28"/>
          <w:szCs w:val="28"/>
        </w:rPr>
      </w:pPr>
      <w:r w:rsidRPr="004773A0">
        <w:rPr>
          <w:b/>
          <w:sz w:val="28"/>
          <w:szCs w:val="28"/>
        </w:rPr>
        <w:t>1.4.6 Расчет производственной мощности</w:t>
      </w:r>
    </w:p>
    <w:p w:rsidR="004773A0" w:rsidRDefault="009D5DAA" w:rsidP="004773A0">
      <w:pPr>
        <w:widowControl w:val="0"/>
        <w:spacing w:line="360" w:lineRule="auto"/>
        <w:ind w:firstLine="709"/>
        <w:jc w:val="both"/>
        <w:rPr>
          <w:sz w:val="28"/>
          <w:szCs w:val="28"/>
        </w:rPr>
      </w:pPr>
      <w:r w:rsidRPr="004773A0">
        <w:rPr>
          <w:sz w:val="28"/>
          <w:szCs w:val="28"/>
        </w:rPr>
        <w:t>Производственная мощность - это максимально возможная программа вагоносборочного участка, которая определяется по формуле:</w:t>
      </w:r>
    </w:p>
    <w:p w:rsidR="009D5DAA" w:rsidRPr="004773A0" w:rsidRDefault="009D5DAA" w:rsidP="004773A0">
      <w:pPr>
        <w:widowControl w:val="0"/>
        <w:spacing w:line="360" w:lineRule="auto"/>
        <w:ind w:firstLine="709"/>
        <w:jc w:val="both"/>
        <w:rPr>
          <w:sz w:val="28"/>
          <w:szCs w:val="28"/>
        </w:rPr>
      </w:pPr>
      <w:r w:rsidRPr="004773A0">
        <w:rPr>
          <w:sz w:val="28"/>
          <w:szCs w:val="28"/>
        </w:rPr>
        <w:t>Му=</w:t>
      </w:r>
      <w:r w:rsidRPr="004773A0">
        <w:rPr>
          <w:sz w:val="28"/>
          <w:szCs w:val="28"/>
          <w:lang w:val="en-US"/>
        </w:rPr>
        <w:t>F</w:t>
      </w:r>
      <w:r w:rsidRPr="004773A0">
        <w:rPr>
          <w:sz w:val="28"/>
          <w:szCs w:val="28"/>
        </w:rPr>
        <w:t>доб .</w:t>
      </w:r>
      <w:r w:rsidRPr="004773A0">
        <w:rPr>
          <w:sz w:val="28"/>
          <w:szCs w:val="28"/>
          <w:lang w:val="en-US"/>
        </w:rPr>
        <w:t>Fp</w:t>
      </w:r>
      <w:r w:rsidRPr="004773A0">
        <w:rPr>
          <w:sz w:val="28"/>
          <w:szCs w:val="28"/>
        </w:rPr>
        <w:t>/</w:t>
      </w:r>
      <w:r w:rsidRPr="004773A0">
        <w:rPr>
          <w:sz w:val="28"/>
          <w:szCs w:val="28"/>
          <w:lang w:val="en-US"/>
        </w:rPr>
        <w:t>t</w:t>
      </w:r>
      <w:r w:rsidRPr="004773A0">
        <w:rPr>
          <w:sz w:val="28"/>
          <w:szCs w:val="28"/>
        </w:rPr>
        <w:t>в , вагонов/год</w:t>
      </w:r>
      <w:r w:rsidR="004773A0">
        <w:rPr>
          <w:sz w:val="28"/>
          <w:szCs w:val="28"/>
        </w:rPr>
        <w:t xml:space="preserve">  </w:t>
      </w:r>
      <w:r w:rsidRPr="004773A0">
        <w:rPr>
          <w:sz w:val="28"/>
          <w:szCs w:val="28"/>
        </w:rPr>
        <w:t>(1.10)</w:t>
      </w:r>
    </w:p>
    <w:p w:rsidR="004773A0" w:rsidRDefault="009D5DAA" w:rsidP="004773A0">
      <w:pPr>
        <w:widowControl w:val="0"/>
        <w:spacing w:line="360" w:lineRule="auto"/>
        <w:ind w:firstLine="709"/>
        <w:jc w:val="both"/>
        <w:rPr>
          <w:sz w:val="28"/>
          <w:szCs w:val="28"/>
        </w:rPr>
      </w:pPr>
      <w:r w:rsidRPr="004773A0">
        <w:rPr>
          <w:sz w:val="28"/>
          <w:szCs w:val="28"/>
        </w:rPr>
        <w:t xml:space="preserve">где </w:t>
      </w:r>
      <w:r w:rsidRPr="004773A0">
        <w:rPr>
          <w:sz w:val="28"/>
          <w:szCs w:val="28"/>
          <w:lang w:val="en-US"/>
        </w:rPr>
        <w:t>F</w:t>
      </w:r>
      <w:r w:rsidRPr="004773A0">
        <w:rPr>
          <w:sz w:val="28"/>
          <w:szCs w:val="28"/>
        </w:rPr>
        <w:t xml:space="preserve">доб </w:t>
      </w:r>
      <w:r w:rsidRPr="004773A0">
        <w:rPr>
          <w:b/>
          <w:sz w:val="28"/>
          <w:szCs w:val="28"/>
        </w:rPr>
        <w:t>-</w:t>
      </w:r>
      <w:r w:rsidRPr="004773A0">
        <w:rPr>
          <w:sz w:val="28"/>
          <w:szCs w:val="28"/>
        </w:rPr>
        <w:t>действительный годовой фонд времени работы оборудования с</w:t>
      </w:r>
      <w:r w:rsidR="004773A0">
        <w:rPr>
          <w:sz w:val="28"/>
          <w:szCs w:val="28"/>
        </w:rPr>
        <w:t xml:space="preserve"> </w:t>
      </w:r>
      <w:r w:rsidRPr="004773A0">
        <w:rPr>
          <w:sz w:val="28"/>
          <w:szCs w:val="28"/>
        </w:rPr>
        <w:t xml:space="preserve">учетом сменности, принимаем 4035,6ч. </w:t>
      </w:r>
    </w:p>
    <w:p w:rsidR="004773A0" w:rsidRDefault="009D5DAA" w:rsidP="004773A0">
      <w:pPr>
        <w:widowControl w:val="0"/>
        <w:spacing w:line="360" w:lineRule="auto"/>
        <w:ind w:firstLine="709"/>
        <w:jc w:val="both"/>
        <w:rPr>
          <w:sz w:val="28"/>
          <w:szCs w:val="28"/>
        </w:rPr>
      </w:pPr>
      <w:r w:rsidRPr="004773A0">
        <w:rPr>
          <w:sz w:val="28"/>
          <w:szCs w:val="28"/>
          <w:lang w:val="en-US"/>
        </w:rPr>
        <w:t>Fp</w:t>
      </w:r>
      <w:r w:rsidRPr="004773A0">
        <w:rPr>
          <w:b/>
          <w:sz w:val="28"/>
          <w:szCs w:val="28"/>
        </w:rPr>
        <w:t xml:space="preserve"> -</w:t>
      </w:r>
      <w:r w:rsidR="004773A0">
        <w:rPr>
          <w:sz w:val="28"/>
          <w:szCs w:val="28"/>
        </w:rPr>
        <w:t xml:space="preserve"> </w:t>
      </w:r>
      <w:r w:rsidRPr="004773A0">
        <w:rPr>
          <w:sz w:val="28"/>
          <w:szCs w:val="28"/>
        </w:rPr>
        <w:t>фронт работы вагоносборочного участка;</w:t>
      </w:r>
      <w:r w:rsidR="004773A0">
        <w:rPr>
          <w:sz w:val="28"/>
          <w:szCs w:val="28"/>
        </w:rPr>
        <w:t xml:space="preserve"> </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t</w:t>
      </w:r>
      <w:r w:rsidRPr="004773A0">
        <w:rPr>
          <w:sz w:val="28"/>
          <w:szCs w:val="28"/>
        </w:rPr>
        <w:t>в</w:t>
      </w:r>
      <w:r w:rsidRPr="004773A0">
        <w:rPr>
          <w:b/>
          <w:sz w:val="28"/>
          <w:szCs w:val="28"/>
        </w:rPr>
        <w:t>-</w:t>
      </w:r>
      <w:r w:rsidR="004773A0">
        <w:rPr>
          <w:sz w:val="28"/>
          <w:szCs w:val="28"/>
        </w:rPr>
        <w:t xml:space="preserve"> </w:t>
      </w:r>
      <w:r w:rsidRPr="004773A0">
        <w:rPr>
          <w:sz w:val="28"/>
          <w:szCs w:val="28"/>
        </w:rPr>
        <w:t xml:space="preserve">норма простая вагонов в ремонте, принимаем </w:t>
      </w:r>
      <w:r w:rsidRPr="004773A0">
        <w:rPr>
          <w:sz w:val="28"/>
          <w:szCs w:val="28"/>
          <w:lang w:val="en-US"/>
        </w:rPr>
        <w:t>t</w:t>
      </w:r>
      <w:r w:rsidRPr="004773A0">
        <w:rPr>
          <w:sz w:val="28"/>
          <w:szCs w:val="28"/>
        </w:rPr>
        <w:t>в = 1,11 часов</w:t>
      </w:r>
    </w:p>
    <w:p w:rsidR="009D5DAA" w:rsidRPr="004773A0" w:rsidRDefault="009D5DAA" w:rsidP="004773A0">
      <w:pPr>
        <w:widowControl w:val="0"/>
        <w:tabs>
          <w:tab w:val="left" w:pos="0"/>
        </w:tabs>
        <w:spacing w:line="360" w:lineRule="auto"/>
        <w:ind w:firstLine="709"/>
        <w:jc w:val="both"/>
        <w:rPr>
          <w:sz w:val="28"/>
          <w:szCs w:val="28"/>
        </w:rPr>
      </w:pPr>
      <w:r w:rsidRPr="004773A0">
        <w:rPr>
          <w:sz w:val="28"/>
          <w:szCs w:val="28"/>
        </w:rPr>
        <w:t>Му = (4015*14,9) : 8=7500 вагонов/год</w:t>
      </w:r>
    </w:p>
    <w:p w:rsidR="009D5DAA" w:rsidRPr="004773A0" w:rsidRDefault="009D5DAA" w:rsidP="004773A0">
      <w:pPr>
        <w:widowControl w:val="0"/>
        <w:spacing w:line="360" w:lineRule="auto"/>
        <w:ind w:firstLine="709"/>
        <w:jc w:val="both"/>
        <w:rPr>
          <w:b/>
          <w:sz w:val="28"/>
          <w:szCs w:val="28"/>
        </w:rPr>
      </w:pPr>
    </w:p>
    <w:p w:rsidR="009D5DAA" w:rsidRPr="004773A0" w:rsidRDefault="009D5DAA" w:rsidP="004773A0">
      <w:pPr>
        <w:widowControl w:val="0"/>
        <w:spacing w:line="360" w:lineRule="auto"/>
        <w:ind w:firstLine="709"/>
        <w:jc w:val="both"/>
        <w:rPr>
          <w:b/>
          <w:sz w:val="28"/>
          <w:szCs w:val="28"/>
        </w:rPr>
      </w:pPr>
      <w:r w:rsidRPr="004773A0">
        <w:rPr>
          <w:b/>
          <w:sz w:val="28"/>
          <w:szCs w:val="28"/>
        </w:rPr>
        <w:t>1.4.7</w:t>
      </w:r>
      <w:r w:rsidR="004773A0">
        <w:rPr>
          <w:b/>
          <w:sz w:val="28"/>
          <w:szCs w:val="28"/>
        </w:rPr>
        <w:t xml:space="preserve"> </w:t>
      </w:r>
      <w:r w:rsidRPr="004773A0">
        <w:rPr>
          <w:b/>
          <w:sz w:val="28"/>
          <w:szCs w:val="28"/>
        </w:rPr>
        <w:t>Определение размеров вагоносборочного участка</w:t>
      </w:r>
    </w:p>
    <w:p w:rsidR="009D5DAA" w:rsidRPr="004773A0" w:rsidRDefault="009D5DAA" w:rsidP="004773A0">
      <w:pPr>
        <w:widowControl w:val="0"/>
        <w:spacing w:line="360" w:lineRule="auto"/>
        <w:ind w:firstLine="709"/>
        <w:jc w:val="both"/>
        <w:rPr>
          <w:sz w:val="28"/>
          <w:szCs w:val="28"/>
        </w:rPr>
      </w:pPr>
      <w:r w:rsidRPr="004773A0">
        <w:rPr>
          <w:sz w:val="28"/>
          <w:szCs w:val="28"/>
        </w:rPr>
        <w:t>Длина вагоносборочного участка при наличии в нем малярного отделения определяется по формуле:</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L</w:t>
      </w:r>
      <w:r w:rsidRPr="004773A0">
        <w:rPr>
          <w:sz w:val="28"/>
          <w:szCs w:val="28"/>
        </w:rPr>
        <w:t>ву=(</w:t>
      </w:r>
      <w:r w:rsidRPr="004773A0">
        <w:rPr>
          <w:sz w:val="28"/>
          <w:szCs w:val="28"/>
          <w:lang w:val="en-US"/>
        </w:rPr>
        <w:t>Fc</w:t>
      </w:r>
      <w:r w:rsidRPr="004773A0">
        <w:rPr>
          <w:sz w:val="28"/>
          <w:szCs w:val="28"/>
        </w:rPr>
        <w:t>+</w:t>
      </w:r>
      <w:r w:rsidRPr="004773A0">
        <w:rPr>
          <w:sz w:val="28"/>
          <w:szCs w:val="28"/>
          <w:lang w:val="en-US"/>
        </w:rPr>
        <w:t>F</w:t>
      </w:r>
      <w:r w:rsidRPr="004773A0">
        <w:rPr>
          <w:sz w:val="28"/>
          <w:szCs w:val="28"/>
        </w:rPr>
        <w:t>м)*</w:t>
      </w:r>
      <w:r w:rsidRPr="004773A0">
        <w:rPr>
          <w:sz w:val="28"/>
          <w:szCs w:val="28"/>
          <w:lang w:val="en-US"/>
        </w:rPr>
        <w:t>L</w:t>
      </w:r>
      <w:r w:rsidRPr="004773A0">
        <w:rPr>
          <w:sz w:val="28"/>
          <w:szCs w:val="28"/>
        </w:rPr>
        <w:t>в+</w:t>
      </w:r>
      <w:r w:rsidRPr="004773A0">
        <w:rPr>
          <w:sz w:val="28"/>
          <w:szCs w:val="28"/>
          <w:lang w:val="en-US"/>
        </w:rPr>
        <w:t>L</w:t>
      </w:r>
      <w:r w:rsidRPr="004773A0">
        <w:rPr>
          <w:sz w:val="28"/>
          <w:szCs w:val="28"/>
        </w:rPr>
        <w:t>п+</w:t>
      </w:r>
      <w:r w:rsidRPr="004773A0">
        <w:rPr>
          <w:sz w:val="28"/>
          <w:szCs w:val="28"/>
          <w:lang w:val="en-US"/>
        </w:rPr>
        <w:t>L</w:t>
      </w:r>
      <w:r w:rsidRPr="004773A0">
        <w:rPr>
          <w:sz w:val="28"/>
          <w:szCs w:val="28"/>
        </w:rPr>
        <w:t>тр+</w:t>
      </w:r>
      <w:r w:rsidRPr="004773A0">
        <w:rPr>
          <w:sz w:val="28"/>
          <w:szCs w:val="28"/>
          <w:lang w:val="en-US"/>
        </w:rPr>
        <w:t>L</w:t>
      </w:r>
      <w:r w:rsidRPr="004773A0">
        <w:rPr>
          <w:sz w:val="28"/>
          <w:szCs w:val="28"/>
        </w:rPr>
        <w:t>т+(</w:t>
      </w:r>
      <w:r w:rsidRPr="004773A0">
        <w:rPr>
          <w:sz w:val="28"/>
          <w:szCs w:val="28"/>
          <w:lang w:val="en-US"/>
        </w:rPr>
        <w:t>Fc</w:t>
      </w:r>
      <w:r w:rsidRPr="004773A0">
        <w:rPr>
          <w:sz w:val="28"/>
          <w:szCs w:val="28"/>
        </w:rPr>
        <w:t>-1)*</w:t>
      </w:r>
      <w:r w:rsidRPr="004773A0">
        <w:rPr>
          <w:sz w:val="28"/>
          <w:szCs w:val="28"/>
          <w:lang w:val="en-US"/>
        </w:rPr>
        <w:t>L</w:t>
      </w:r>
      <w:r w:rsidRPr="004773A0">
        <w:rPr>
          <w:sz w:val="28"/>
          <w:szCs w:val="28"/>
        </w:rPr>
        <w:t>1+2</w:t>
      </w:r>
      <w:r w:rsidRPr="004773A0">
        <w:rPr>
          <w:sz w:val="28"/>
          <w:szCs w:val="28"/>
          <w:lang w:val="en-US"/>
        </w:rPr>
        <w:t>L</w:t>
      </w:r>
      <w:r w:rsidRPr="004773A0">
        <w:rPr>
          <w:sz w:val="28"/>
          <w:szCs w:val="28"/>
        </w:rPr>
        <w:t>2+(</w:t>
      </w:r>
      <w:r w:rsidRPr="004773A0">
        <w:rPr>
          <w:sz w:val="28"/>
          <w:szCs w:val="28"/>
          <w:lang w:val="en-US"/>
        </w:rPr>
        <w:t>F</w:t>
      </w:r>
      <w:r w:rsidRPr="004773A0">
        <w:rPr>
          <w:sz w:val="28"/>
          <w:szCs w:val="28"/>
        </w:rPr>
        <w:t>м-1)*</w:t>
      </w:r>
      <w:r w:rsidRPr="004773A0">
        <w:rPr>
          <w:sz w:val="28"/>
          <w:szCs w:val="28"/>
          <w:lang w:val="en-US"/>
        </w:rPr>
        <w:t>L</w:t>
      </w:r>
      <w:r w:rsidRPr="004773A0">
        <w:rPr>
          <w:sz w:val="28"/>
          <w:szCs w:val="28"/>
        </w:rPr>
        <w:t>3+2</w:t>
      </w:r>
      <w:r w:rsidRPr="004773A0">
        <w:rPr>
          <w:sz w:val="28"/>
          <w:szCs w:val="28"/>
          <w:lang w:val="en-US"/>
        </w:rPr>
        <w:t>L</w:t>
      </w:r>
      <w:r w:rsidRPr="004773A0">
        <w:rPr>
          <w:sz w:val="28"/>
          <w:szCs w:val="28"/>
        </w:rPr>
        <w:t>4</w:t>
      </w:r>
      <w:r w:rsidR="004773A0">
        <w:rPr>
          <w:sz w:val="28"/>
          <w:szCs w:val="28"/>
        </w:rPr>
        <w:t xml:space="preserve"> </w:t>
      </w:r>
      <w:r w:rsidRPr="004773A0">
        <w:rPr>
          <w:sz w:val="28"/>
          <w:szCs w:val="28"/>
        </w:rPr>
        <w:t>(1.11)</w:t>
      </w:r>
      <w:r w:rsidR="004773A0">
        <w:rPr>
          <w:sz w:val="28"/>
          <w:szCs w:val="28"/>
        </w:rPr>
        <w:t xml:space="preserve">  </w:t>
      </w:r>
    </w:p>
    <w:p w:rsidR="004773A0" w:rsidRDefault="009D5DAA" w:rsidP="004773A0">
      <w:pPr>
        <w:widowControl w:val="0"/>
        <w:spacing w:line="360" w:lineRule="auto"/>
        <w:ind w:firstLine="709"/>
        <w:jc w:val="both"/>
        <w:rPr>
          <w:sz w:val="28"/>
          <w:szCs w:val="28"/>
        </w:rPr>
      </w:pPr>
      <w:r w:rsidRPr="004773A0">
        <w:rPr>
          <w:sz w:val="28"/>
          <w:szCs w:val="28"/>
        </w:rPr>
        <w:t xml:space="preserve">где </w:t>
      </w:r>
      <w:r w:rsidRPr="004773A0">
        <w:rPr>
          <w:sz w:val="28"/>
          <w:szCs w:val="28"/>
          <w:lang w:val="en-US"/>
        </w:rPr>
        <w:t>Fc</w:t>
      </w:r>
      <w:r w:rsidRPr="004773A0">
        <w:rPr>
          <w:b/>
          <w:sz w:val="28"/>
          <w:szCs w:val="28"/>
        </w:rPr>
        <w:t xml:space="preserve"> - </w:t>
      </w:r>
      <w:r w:rsidRPr="004773A0">
        <w:rPr>
          <w:sz w:val="28"/>
          <w:szCs w:val="28"/>
        </w:rPr>
        <w:t>количество вагонов на одной линии пути сборочного участка – 6шт</w:t>
      </w:r>
    </w:p>
    <w:p w:rsidR="004773A0" w:rsidRDefault="009D5DAA" w:rsidP="004773A0">
      <w:pPr>
        <w:widowControl w:val="0"/>
        <w:spacing w:line="360" w:lineRule="auto"/>
        <w:ind w:firstLine="709"/>
        <w:jc w:val="both"/>
        <w:rPr>
          <w:sz w:val="28"/>
          <w:szCs w:val="28"/>
        </w:rPr>
      </w:pPr>
      <w:r w:rsidRPr="004773A0">
        <w:rPr>
          <w:sz w:val="28"/>
          <w:szCs w:val="28"/>
          <w:lang w:val="en-US"/>
        </w:rPr>
        <w:t>F</w:t>
      </w:r>
      <w:r w:rsidRPr="004773A0">
        <w:rPr>
          <w:sz w:val="28"/>
          <w:szCs w:val="28"/>
        </w:rPr>
        <w:t>м</w:t>
      </w:r>
      <w:r w:rsidR="004773A0">
        <w:rPr>
          <w:sz w:val="28"/>
          <w:szCs w:val="28"/>
        </w:rPr>
        <w:t xml:space="preserve"> </w:t>
      </w:r>
      <w:r w:rsidRPr="004773A0">
        <w:rPr>
          <w:sz w:val="28"/>
          <w:szCs w:val="28"/>
        </w:rPr>
        <w:t>- количество вагонов на одной линии пути малярного отделения – 2шт</w:t>
      </w:r>
    </w:p>
    <w:p w:rsidR="004773A0" w:rsidRDefault="009D5DAA" w:rsidP="004773A0">
      <w:pPr>
        <w:widowControl w:val="0"/>
        <w:spacing w:line="360" w:lineRule="auto"/>
        <w:ind w:firstLine="709"/>
        <w:jc w:val="both"/>
        <w:rPr>
          <w:sz w:val="28"/>
          <w:szCs w:val="28"/>
        </w:rPr>
      </w:pPr>
      <w:r w:rsidRPr="004773A0">
        <w:rPr>
          <w:sz w:val="28"/>
          <w:szCs w:val="28"/>
          <w:lang w:val="en-US"/>
        </w:rPr>
        <w:t>L</w:t>
      </w:r>
      <w:r w:rsidRPr="004773A0">
        <w:rPr>
          <w:sz w:val="28"/>
          <w:szCs w:val="28"/>
        </w:rPr>
        <w:t>в</w:t>
      </w:r>
      <w:r w:rsidRPr="004773A0">
        <w:rPr>
          <w:b/>
          <w:sz w:val="28"/>
          <w:szCs w:val="28"/>
        </w:rPr>
        <w:t xml:space="preserve"> - </w:t>
      </w:r>
      <w:r w:rsidRPr="004773A0">
        <w:rPr>
          <w:sz w:val="28"/>
          <w:szCs w:val="28"/>
        </w:rPr>
        <w:t>расчетная длина вагона – 14,7 м</w:t>
      </w:r>
    </w:p>
    <w:p w:rsidR="004773A0" w:rsidRDefault="009D5DAA" w:rsidP="004773A0">
      <w:pPr>
        <w:widowControl w:val="0"/>
        <w:spacing w:line="360" w:lineRule="auto"/>
        <w:ind w:firstLine="709"/>
        <w:jc w:val="both"/>
        <w:rPr>
          <w:sz w:val="28"/>
          <w:szCs w:val="28"/>
        </w:rPr>
      </w:pPr>
      <w:r w:rsidRPr="004773A0">
        <w:rPr>
          <w:sz w:val="28"/>
          <w:szCs w:val="28"/>
          <w:lang w:val="en-US"/>
        </w:rPr>
        <w:t>L</w:t>
      </w:r>
      <w:r w:rsidRPr="004773A0">
        <w:rPr>
          <w:sz w:val="28"/>
          <w:szCs w:val="28"/>
        </w:rPr>
        <w:t>п</w:t>
      </w:r>
      <w:r w:rsidRPr="004773A0">
        <w:rPr>
          <w:b/>
          <w:sz w:val="28"/>
          <w:szCs w:val="28"/>
        </w:rPr>
        <w:t xml:space="preserve"> - </w:t>
      </w:r>
      <w:r w:rsidRPr="004773A0">
        <w:rPr>
          <w:sz w:val="28"/>
          <w:szCs w:val="28"/>
        </w:rPr>
        <w:t>длина участка пути для выкатки и подкатки тележек в позиции</w:t>
      </w:r>
      <w:r w:rsidR="004773A0">
        <w:rPr>
          <w:sz w:val="28"/>
          <w:szCs w:val="28"/>
        </w:rPr>
        <w:t xml:space="preserve"> </w:t>
      </w:r>
    </w:p>
    <w:p w:rsidR="004773A0" w:rsidRDefault="009D5DAA" w:rsidP="004773A0">
      <w:pPr>
        <w:widowControl w:val="0"/>
        <w:spacing w:line="360" w:lineRule="auto"/>
        <w:ind w:firstLine="709"/>
        <w:jc w:val="both"/>
        <w:rPr>
          <w:sz w:val="28"/>
          <w:szCs w:val="28"/>
        </w:rPr>
      </w:pPr>
      <w:r w:rsidRPr="004773A0">
        <w:rPr>
          <w:sz w:val="28"/>
          <w:szCs w:val="28"/>
        </w:rPr>
        <w:t>подъемки кузова – 10 м</w:t>
      </w:r>
    </w:p>
    <w:p w:rsidR="004773A0" w:rsidRDefault="009D5DAA" w:rsidP="004773A0">
      <w:pPr>
        <w:widowControl w:val="0"/>
        <w:spacing w:line="360" w:lineRule="auto"/>
        <w:ind w:firstLine="709"/>
        <w:jc w:val="both"/>
        <w:rPr>
          <w:sz w:val="28"/>
          <w:szCs w:val="28"/>
        </w:rPr>
      </w:pPr>
      <w:r w:rsidRPr="004773A0">
        <w:rPr>
          <w:sz w:val="28"/>
          <w:szCs w:val="28"/>
          <w:lang w:val="en-US"/>
        </w:rPr>
        <w:t>L</w:t>
      </w:r>
      <w:r w:rsidRPr="004773A0">
        <w:rPr>
          <w:sz w:val="28"/>
          <w:szCs w:val="28"/>
        </w:rPr>
        <w:t>тр</w:t>
      </w:r>
      <w:r w:rsidRPr="004773A0">
        <w:rPr>
          <w:b/>
          <w:sz w:val="28"/>
          <w:szCs w:val="28"/>
        </w:rPr>
        <w:t xml:space="preserve"> - </w:t>
      </w:r>
      <w:r w:rsidRPr="004773A0">
        <w:rPr>
          <w:sz w:val="28"/>
          <w:szCs w:val="28"/>
        </w:rPr>
        <w:t>ширина проезда для транспортирования вагонных тележек – 6 м</w:t>
      </w:r>
    </w:p>
    <w:p w:rsidR="004773A0" w:rsidRDefault="009D5DAA" w:rsidP="004773A0">
      <w:pPr>
        <w:widowControl w:val="0"/>
        <w:spacing w:line="360" w:lineRule="auto"/>
        <w:ind w:firstLine="709"/>
        <w:jc w:val="both"/>
        <w:rPr>
          <w:sz w:val="28"/>
          <w:szCs w:val="28"/>
        </w:rPr>
      </w:pPr>
      <w:r w:rsidRPr="004773A0">
        <w:rPr>
          <w:sz w:val="28"/>
          <w:szCs w:val="28"/>
          <w:lang w:val="en-US"/>
        </w:rPr>
        <w:t>L</w:t>
      </w:r>
      <w:r w:rsidRPr="004773A0">
        <w:rPr>
          <w:sz w:val="28"/>
          <w:szCs w:val="28"/>
        </w:rPr>
        <w:t>т</w:t>
      </w:r>
      <w:r w:rsidR="004773A0">
        <w:rPr>
          <w:b/>
          <w:sz w:val="28"/>
          <w:szCs w:val="28"/>
        </w:rPr>
        <w:t xml:space="preserve"> </w:t>
      </w:r>
      <w:r w:rsidRPr="004773A0">
        <w:rPr>
          <w:b/>
          <w:sz w:val="28"/>
          <w:szCs w:val="28"/>
        </w:rPr>
        <w:t xml:space="preserve">- </w:t>
      </w:r>
      <w:r w:rsidRPr="004773A0">
        <w:rPr>
          <w:sz w:val="28"/>
          <w:szCs w:val="28"/>
        </w:rPr>
        <w:t>ширина шлюзового тамбура между сборочным и малярным</w:t>
      </w:r>
      <w:r w:rsidR="004773A0">
        <w:rPr>
          <w:sz w:val="28"/>
          <w:szCs w:val="28"/>
        </w:rPr>
        <w:t xml:space="preserve"> </w:t>
      </w:r>
    </w:p>
    <w:p w:rsidR="004773A0" w:rsidRDefault="009D5DAA" w:rsidP="004773A0">
      <w:pPr>
        <w:widowControl w:val="0"/>
        <w:spacing w:line="360" w:lineRule="auto"/>
        <w:ind w:firstLine="709"/>
        <w:jc w:val="both"/>
        <w:rPr>
          <w:sz w:val="28"/>
          <w:szCs w:val="28"/>
        </w:rPr>
      </w:pPr>
      <w:r w:rsidRPr="004773A0">
        <w:rPr>
          <w:sz w:val="28"/>
          <w:szCs w:val="28"/>
        </w:rPr>
        <w:t>отделением – 6 м</w:t>
      </w:r>
    </w:p>
    <w:p w:rsidR="004773A0" w:rsidRDefault="009D5DAA" w:rsidP="004773A0">
      <w:pPr>
        <w:widowControl w:val="0"/>
        <w:spacing w:line="360" w:lineRule="auto"/>
        <w:ind w:firstLine="709"/>
        <w:jc w:val="both"/>
        <w:rPr>
          <w:sz w:val="28"/>
          <w:szCs w:val="28"/>
        </w:rPr>
      </w:pPr>
      <w:r w:rsidRPr="004773A0">
        <w:rPr>
          <w:sz w:val="28"/>
          <w:szCs w:val="28"/>
          <w:lang w:val="en-US"/>
        </w:rPr>
        <w:t>L</w:t>
      </w:r>
      <w:r w:rsidRPr="004773A0">
        <w:rPr>
          <w:sz w:val="28"/>
          <w:szCs w:val="28"/>
        </w:rPr>
        <w:t xml:space="preserve"> 1-</w:t>
      </w:r>
      <w:r w:rsidRPr="004773A0">
        <w:rPr>
          <w:b/>
          <w:sz w:val="28"/>
          <w:szCs w:val="28"/>
        </w:rPr>
        <w:t xml:space="preserve"> </w:t>
      </w:r>
      <w:r w:rsidRPr="004773A0">
        <w:rPr>
          <w:sz w:val="28"/>
          <w:szCs w:val="28"/>
        </w:rPr>
        <w:t>длина интервала между двумя соседними вагонами в сборочном</w:t>
      </w:r>
      <w:r w:rsidR="004773A0">
        <w:rPr>
          <w:sz w:val="28"/>
          <w:szCs w:val="28"/>
        </w:rPr>
        <w:t xml:space="preserve"> </w:t>
      </w:r>
    </w:p>
    <w:p w:rsidR="004773A0" w:rsidRDefault="009D5DAA" w:rsidP="004773A0">
      <w:pPr>
        <w:widowControl w:val="0"/>
        <w:spacing w:line="360" w:lineRule="auto"/>
        <w:ind w:firstLine="709"/>
        <w:jc w:val="both"/>
        <w:rPr>
          <w:sz w:val="28"/>
          <w:szCs w:val="28"/>
        </w:rPr>
      </w:pPr>
      <w:r w:rsidRPr="004773A0">
        <w:rPr>
          <w:sz w:val="28"/>
          <w:szCs w:val="28"/>
        </w:rPr>
        <w:t>отделении – 2 м</w:t>
      </w:r>
    </w:p>
    <w:p w:rsidR="004773A0" w:rsidRDefault="009D5DAA" w:rsidP="004773A0">
      <w:pPr>
        <w:widowControl w:val="0"/>
        <w:spacing w:line="360" w:lineRule="auto"/>
        <w:ind w:firstLine="709"/>
        <w:jc w:val="both"/>
        <w:rPr>
          <w:sz w:val="28"/>
          <w:szCs w:val="28"/>
        </w:rPr>
      </w:pPr>
      <w:r w:rsidRPr="004773A0">
        <w:rPr>
          <w:sz w:val="28"/>
          <w:szCs w:val="28"/>
          <w:lang w:val="en-US"/>
        </w:rPr>
        <w:t>L</w:t>
      </w:r>
      <w:r w:rsidRPr="004773A0">
        <w:rPr>
          <w:sz w:val="28"/>
          <w:szCs w:val="28"/>
        </w:rPr>
        <w:t>2</w:t>
      </w:r>
      <w:r w:rsidRPr="004773A0">
        <w:rPr>
          <w:b/>
          <w:sz w:val="28"/>
          <w:szCs w:val="28"/>
        </w:rPr>
        <w:t xml:space="preserve"> </w:t>
      </w:r>
      <w:r w:rsidRPr="004773A0">
        <w:rPr>
          <w:sz w:val="28"/>
          <w:szCs w:val="28"/>
        </w:rPr>
        <w:t>- расстояние от торцевой стены сборочного отделения и перегородки</w:t>
      </w:r>
      <w:r w:rsidR="004773A0">
        <w:rPr>
          <w:sz w:val="28"/>
          <w:szCs w:val="28"/>
        </w:rPr>
        <w:t xml:space="preserve"> </w:t>
      </w:r>
    </w:p>
    <w:p w:rsidR="004773A0" w:rsidRDefault="009D5DAA" w:rsidP="004773A0">
      <w:pPr>
        <w:widowControl w:val="0"/>
        <w:spacing w:line="360" w:lineRule="auto"/>
        <w:ind w:firstLine="709"/>
        <w:jc w:val="both"/>
        <w:rPr>
          <w:sz w:val="28"/>
          <w:szCs w:val="28"/>
        </w:rPr>
      </w:pPr>
      <w:r w:rsidRPr="004773A0">
        <w:rPr>
          <w:sz w:val="28"/>
          <w:szCs w:val="28"/>
        </w:rPr>
        <w:t>тамбура, отделяющего сборочное отделение от малярного отделения-4</w:t>
      </w:r>
      <w:r w:rsidR="004773A0">
        <w:rPr>
          <w:sz w:val="28"/>
          <w:szCs w:val="28"/>
        </w:rPr>
        <w:t xml:space="preserve"> </w:t>
      </w:r>
    </w:p>
    <w:p w:rsidR="004773A0" w:rsidRDefault="009D5DAA" w:rsidP="004773A0">
      <w:pPr>
        <w:widowControl w:val="0"/>
        <w:spacing w:line="360" w:lineRule="auto"/>
        <w:ind w:firstLine="709"/>
        <w:jc w:val="both"/>
        <w:rPr>
          <w:sz w:val="28"/>
          <w:szCs w:val="28"/>
        </w:rPr>
      </w:pPr>
      <w:r w:rsidRPr="004773A0">
        <w:rPr>
          <w:sz w:val="28"/>
          <w:szCs w:val="28"/>
          <w:lang w:val="en-US"/>
        </w:rPr>
        <w:t>L</w:t>
      </w:r>
      <w:r w:rsidRPr="004773A0">
        <w:rPr>
          <w:sz w:val="28"/>
          <w:szCs w:val="28"/>
        </w:rPr>
        <w:t>3</w:t>
      </w:r>
      <w:r w:rsidRPr="004773A0">
        <w:rPr>
          <w:b/>
          <w:sz w:val="28"/>
          <w:szCs w:val="28"/>
        </w:rPr>
        <w:t xml:space="preserve"> </w:t>
      </w:r>
      <w:r w:rsidRPr="004773A0">
        <w:rPr>
          <w:sz w:val="28"/>
          <w:szCs w:val="28"/>
        </w:rPr>
        <w:t>- длина интервала между двумя соседними вагонами в малярном</w:t>
      </w:r>
      <w:r w:rsidR="004773A0">
        <w:rPr>
          <w:sz w:val="28"/>
          <w:szCs w:val="28"/>
        </w:rPr>
        <w:t xml:space="preserve"> </w:t>
      </w:r>
    </w:p>
    <w:p w:rsidR="004773A0" w:rsidRDefault="009D5DAA" w:rsidP="004773A0">
      <w:pPr>
        <w:widowControl w:val="0"/>
        <w:spacing w:line="360" w:lineRule="auto"/>
        <w:ind w:firstLine="709"/>
        <w:jc w:val="both"/>
        <w:rPr>
          <w:sz w:val="28"/>
          <w:szCs w:val="28"/>
        </w:rPr>
      </w:pPr>
      <w:r w:rsidRPr="004773A0">
        <w:rPr>
          <w:sz w:val="28"/>
          <w:szCs w:val="28"/>
        </w:rPr>
        <w:t xml:space="preserve">отделении – 4 м </w:t>
      </w:r>
    </w:p>
    <w:p w:rsidR="004773A0" w:rsidRDefault="009D5DAA" w:rsidP="004773A0">
      <w:pPr>
        <w:widowControl w:val="0"/>
        <w:spacing w:line="360" w:lineRule="auto"/>
        <w:ind w:firstLine="709"/>
        <w:jc w:val="both"/>
        <w:rPr>
          <w:sz w:val="28"/>
          <w:szCs w:val="28"/>
        </w:rPr>
      </w:pPr>
      <w:r w:rsidRPr="004773A0">
        <w:rPr>
          <w:sz w:val="28"/>
          <w:szCs w:val="28"/>
          <w:lang w:val="en-US"/>
        </w:rPr>
        <w:t>L</w:t>
      </w:r>
      <w:r w:rsidRPr="004773A0">
        <w:rPr>
          <w:sz w:val="28"/>
          <w:szCs w:val="28"/>
        </w:rPr>
        <w:t>4</w:t>
      </w:r>
      <w:r w:rsidRPr="004773A0">
        <w:rPr>
          <w:b/>
          <w:sz w:val="28"/>
          <w:szCs w:val="28"/>
        </w:rPr>
        <w:t xml:space="preserve"> </w:t>
      </w:r>
      <w:r w:rsidRPr="004773A0">
        <w:rPr>
          <w:sz w:val="28"/>
          <w:szCs w:val="28"/>
        </w:rPr>
        <w:t xml:space="preserve">- расстояние от торцевой стены малярного отделения и от перегородки </w:t>
      </w:r>
    </w:p>
    <w:p w:rsidR="004773A0" w:rsidRDefault="009D5DAA" w:rsidP="004773A0">
      <w:pPr>
        <w:widowControl w:val="0"/>
        <w:spacing w:line="360" w:lineRule="auto"/>
        <w:ind w:firstLine="709"/>
        <w:jc w:val="both"/>
        <w:rPr>
          <w:sz w:val="28"/>
          <w:szCs w:val="28"/>
        </w:rPr>
      </w:pPr>
      <w:r w:rsidRPr="004773A0">
        <w:rPr>
          <w:sz w:val="28"/>
          <w:szCs w:val="28"/>
        </w:rPr>
        <w:t>тамбура до крайних вагонов – 4 м</w:t>
      </w:r>
    </w:p>
    <w:p w:rsidR="004773A0" w:rsidRDefault="009D5DAA" w:rsidP="004773A0">
      <w:pPr>
        <w:widowControl w:val="0"/>
        <w:spacing w:line="360" w:lineRule="auto"/>
        <w:ind w:firstLine="709"/>
        <w:jc w:val="both"/>
        <w:rPr>
          <w:sz w:val="28"/>
          <w:szCs w:val="28"/>
        </w:rPr>
      </w:pPr>
      <w:r w:rsidRPr="004773A0">
        <w:rPr>
          <w:sz w:val="28"/>
          <w:szCs w:val="28"/>
          <w:lang w:val="en-US"/>
        </w:rPr>
        <w:t>L</w:t>
      </w:r>
      <w:r w:rsidRPr="004773A0">
        <w:rPr>
          <w:sz w:val="28"/>
          <w:szCs w:val="28"/>
        </w:rPr>
        <w:t>ву= (6+2)*14,7+10+6+6+(6-1)*2+2*4+(2-1)*4+2*4=174 м.</w:t>
      </w:r>
    </w:p>
    <w:p w:rsidR="009D5DAA" w:rsidRPr="004773A0" w:rsidRDefault="009D5DAA" w:rsidP="004773A0">
      <w:pPr>
        <w:widowControl w:val="0"/>
        <w:spacing w:line="360" w:lineRule="auto"/>
        <w:ind w:firstLine="709"/>
        <w:jc w:val="both"/>
        <w:rPr>
          <w:sz w:val="28"/>
          <w:szCs w:val="28"/>
        </w:rPr>
      </w:pPr>
      <w:r w:rsidRPr="004773A0">
        <w:rPr>
          <w:sz w:val="28"/>
          <w:szCs w:val="28"/>
        </w:rPr>
        <w:t>Согласно строительным нормам длина вагоносборочного участка должна быть кратна шести :</w:t>
      </w:r>
      <w:r w:rsidR="004773A0">
        <w:rPr>
          <w:sz w:val="28"/>
          <w:szCs w:val="28"/>
        </w:rPr>
        <w:t xml:space="preserve"> </w:t>
      </w:r>
      <w:r w:rsidRPr="004773A0">
        <w:rPr>
          <w:sz w:val="28"/>
          <w:szCs w:val="28"/>
          <w:lang w:val="en-US"/>
        </w:rPr>
        <w:t>L</w:t>
      </w:r>
      <w:r w:rsidRPr="004773A0">
        <w:rPr>
          <w:sz w:val="28"/>
          <w:szCs w:val="28"/>
        </w:rPr>
        <w:t xml:space="preserve"> сk ву =174 м.</w:t>
      </w:r>
    </w:p>
    <w:p w:rsidR="004773A0" w:rsidRDefault="009D5DAA" w:rsidP="004773A0">
      <w:pPr>
        <w:widowControl w:val="0"/>
        <w:spacing w:line="360" w:lineRule="auto"/>
        <w:ind w:firstLine="709"/>
        <w:jc w:val="both"/>
        <w:rPr>
          <w:sz w:val="28"/>
          <w:szCs w:val="28"/>
        </w:rPr>
      </w:pPr>
      <w:r w:rsidRPr="004773A0">
        <w:rPr>
          <w:sz w:val="28"/>
          <w:szCs w:val="28"/>
        </w:rPr>
        <w:t>Ширина вагоносборочного участка определяется по формуле:</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B</w:t>
      </w:r>
      <w:r w:rsidRPr="004773A0">
        <w:rPr>
          <w:sz w:val="28"/>
          <w:szCs w:val="28"/>
        </w:rPr>
        <w:t xml:space="preserve"> = 2</w:t>
      </w:r>
      <w:r w:rsidRPr="004773A0">
        <w:rPr>
          <w:sz w:val="28"/>
          <w:szCs w:val="28"/>
          <w:lang w:val="en-US"/>
        </w:rPr>
        <w:t>b</w:t>
      </w:r>
      <w:r w:rsidRPr="004773A0">
        <w:rPr>
          <w:sz w:val="28"/>
          <w:szCs w:val="28"/>
        </w:rPr>
        <w:t>1+(</w:t>
      </w:r>
      <w:r w:rsidRPr="004773A0">
        <w:rPr>
          <w:sz w:val="28"/>
          <w:szCs w:val="28"/>
          <w:lang w:val="en-US"/>
        </w:rPr>
        <w:t>n</w:t>
      </w:r>
      <w:r w:rsidRPr="004773A0">
        <w:rPr>
          <w:sz w:val="28"/>
          <w:szCs w:val="28"/>
        </w:rPr>
        <w:t>-1)</w:t>
      </w:r>
      <w:r w:rsidRPr="004773A0">
        <w:rPr>
          <w:sz w:val="28"/>
          <w:szCs w:val="28"/>
          <w:lang w:val="en-US"/>
        </w:rPr>
        <w:t>b</w:t>
      </w:r>
      <w:r w:rsidRPr="004773A0">
        <w:rPr>
          <w:sz w:val="28"/>
          <w:szCs w:val="28"/>
        </w:rPr>
        <w:t>2</w:t>
      </w:r>
      <w:r w:rsidR="004773A0">
        <w:rPr>
          <w:sz w:val="28"/>
          <w:szCs w:val="28"/>
        </w:rPr>
        <w:t xml:space="preserve">   </w:t>
      </w:r>
      <w:r w:rsidRPr="004773A0">
        <w:rPr>
          <w:sz w:val="28"/>
          <w:szCs w:val="28"/>
        </w:rPr>
        <w:t>(1.12)</w:t>
      </w:r>
    </w:p>
    <w:p w:rsidR="004773A0" w:rsidRDefault="009D5DAA" w:rsidP="004773A0">
      <w:pPr>
        <w:widowControl w:val="0"/>
        <w:spacing w:line="360" w:lineRule="auto"/>
        <w:ind w:firstLine="709"/>
        <w:jc w:val="both"/>
        <w:rPr>
          <w:sz w:val="28"/>
          <w:szCs w:val="28"/>
        </w:rPr>
      </w:pPr>
      <w:r w:rsidRPr="004773A0">
        <w:rPr>
          <w:sz w:val="28"/>
          <w:szCs w:val="28"/>
        </w:rPr>
        <w:t>где:</w:t>
      </w:r>
      <w:r w:rsidRPr="004773A0">
        <w:rPr>
          <w:sz w:val="28"/>
          <w:szCs w:val="28"/>
          <w:lang w:val="en-US"/>
        </w:rPr>
        <w:t>b</w:t>
      </w:r>
      <w:r w:rsidRPr="004773A0">
        <w:rPr>
          <w:sz w:val="28"/>
          <w:szCs w:val="28"/>
        </w:rPr>
        <w:t>1</w:t>
      </w:r>
      <w:r w:rsidRPr="004773A0">
        <w:rPr>
          <w:b/>
          <w:sz w:val="28"/>
          <w:szCs w:val="28"/>
        </w:rPr>
        <w:t>-</w:t>
      </w:r>
      <w:r w:rsidRPr="004773A0">
        <w:rPr>
          <w:sz w:val="28"/>
          <w:szCs w:val="28"/>
        </w:rPr>
        <w:t>расстояние от осей крайних путей до продольных стен</w:t>
      </w:r>
    </w:p>
    <w:p w:rsidR="004773A0" w:rsidRDefault="009D5DAA" w:rsidP="004773A0">
      <w:pPr>
        <w:widowControl w:val="0"/>
        <w:spacing w:line="360" w:lineRule="auto"/>
        <w:ind w:firstLine="709"/>
        <w:jc w:val="both"/>
        <w:rPr>
          <w:sz w:val="28"/>
          <w:szCs w:val="28"/>
        </w:rPr>
      </w:pPr>
      <w:r w:rsidRPr="004773A0">
        <w:rPr>
          <w:sz w:val="28"/>
          <w:szCs w:val="28"/>
        </w:rPr>
        <w:t>вагоносборочного участка (5 м)</w:t>
      </w:r>
    </w:p>
    <w:p w:rsidR="004773A0" w:rsidRDefault="009D5DAA" w:rsidP="004773A0">
      <w:pPr>
        <w:widowControl w:val="0"/>
        <w:spacing w:line="360" w:lineRule="auto"/>
        <w:ind w:firstLine="709"/>
        <w:jc w:val="both"/>
        <w:rPr>
          <w:b/>
          <w:sz w:val="28"/>
          <w:szCs w:val="28"/>
        </w:rPr>
      </w:pPr>
      <w:r w:rsidRPr="004773A0">
        <w:rPr>
          <w:sz w:val="28"/>
          <w:szCs w:val="28"/>
          <w:lang w:val="en-US"/>
        </w:rPr>
        <w:t>b</w:t>
      </w:r>
      <w:r w:rsidRPr="004773A0">
        <w:rPr>
          <w:sz w:val="28"/>
          <w:szCs w:val="28"/>
        </w:rPr>
        <w:t>2</w:t>
      </w:r>
      <w:r w:rsidRPr="004773A0">
        <w:rPr>
          <w:b/>
          <w:sz w:val="28"/>
          <w:szCs w:val="28"/>
        </w:rPr>
        <w:t xml:space="preserve"> -</w:t>
      </w:r>
      <w:r w:rsidRPr="004773A0">
        <w:rPr>
          <w:sz w:val="28"/>
          <w:szCs w:val="28"/>
        </w:rPr>
        <w:t xml:space="preserve"> расстояние</w:t>
      </w:r>
      <w:r w:rsidR="004773A0">
        <w:rPr>
          <w:b/>
          <w:sz w:val="28"/>
          <w:szCs w:val="28"/>
        </w:rPr>
        <w:t xml:space="preserve"> </w:t>
      </w:r>
      <w:r w:rsidRPr="004773A0">
        <w:rPr>
          <w:sz w:val="28"/>
          <w:szCs w:val="28"/>
        </w:rPr>
        <w:t>между осями смежных путей.</w:t>
      </w:r>
    </w:p>
    <w:p w:rsidR="004773A0" w:rsidRDefault="009D5DAA" w:rsidP="004773A0">
      <w:pPr>
        <w:widowControl w:val="0"/>
        <w:spacing w:line="360" w:lineRule="auto"/>
        <w:ind w:firstLine="709"/>
        <w:jc w:val="both"/>
        <w:rPr>
          <w:sz w:val="28"/>
          <w:szCs w:val="28"/>
        </w:rPr>
      </w:pPr>
      <w:r w:rsidRPr="004773A0">
        <w:rPr>
          <w:sz w:val="28"/>
          <w:szCs w:val="28"/>
          <w:lang w:val="en-US"/>
        </w:rPr>
        <w:t>n</w:t>
      </w:r>
      <w:r w:rsidRPr="004773A0">
        <w:rPr>
          <w:b/>
          <w:sz w:val="28"/>
          <w:szCs w:val="28"/>
        </w:rPr>
        <w:t xml:space="preserve"> </w:t>
      </w:r>
      <w:r w:rsidRPr="004773A0">
        <w:rPr>
          <w:sz w:val="28"/>
          <w:szCs w:val="28"/>
        </w:rPr>
        <w:t>- число путей.</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B</w:t>
      </w:r>
      <w:r w:rsidRPr="004773A0">
        <w:rPr>
          <w:sz w:val="28"/>
          <w:szCs w:val="28"/>
        </w:rPr>
        <w:t xml:space="preserve"> = 2*5+(2-1)*8=18 м.</w:t>
      </w:r>
    </w:p>
    <w:p w:rsidR="004773A0" w:rsidRDefault="009D5DAA" w:rsidP="004773A0">
      <w:pPr>
        <w:widowControl w:val="0"/>
        <w:spacing w:line="360" w:lineRule="auto"/>
        <w:ind w:firstLine="709"/>
        <w:jc w:val="both"/>
        <w:rPr>
          <w:sz w:val="28"/>
          <w:szCs w:val="28"/>
        </w:rPr>
      </w:pPr>
      <w:r w:rsidRPr="004773A0">
        <w:rPr>
          <w:sz w:val="28"/>
          <w:szCs w:val="28"/>
        </w:rPr>
        <w:t>Площадь вагоносборочного участка определяется по формуле:</w:t>
      </w:r>
    </w:p>
    <w:p w:rsidR="004773A0" w:rsidRDefault="009D5DAA" w:rsidP="004773A0">
      <w:pPr>
        <w:widowControl w:val="0"/>
        <w:spacing w:line="360" w:lineRule="auto"/>
        <w:ind w:firstLine="709"/>
        <w:jc w:val="both"/>
        <w:rPr>
          <w:sz w:val="28"/>
          <w:szCs w:val="28"/>
        </w:rPr>
      </w:pPr>
      <w:r w:rsidRPr="004773A0">
        <w:rPr>
          <w:sz w:val="28"/>
          <w:szCs w:val="28"/>
          <w:lang w:val="en-US"/>
        </w:rPr>
        <w:t>S</w:t>
      </w:r>
      <w:r w:rsidRPr="004773A0">
        <w:rPr>
          <w:sz w:val="28"/>
          <w:szCs w:val="28"/>
        </w:rPr>
        <w:t xml:space="preserve">всу = </w:t>
      </w:r>
      <w:r w:rsidRPr="004773A0">
        <w:rPr>
          <w:sz w:val="28"/>
          <w:szCs w:val="28"/>
          <w:lang w:val="en-US"/>
        </w:rPr>
        <w:t>L</w:t>
      </w:r>
      <w:r w:rsidRPr="004773A0">
        <w:rPr>
          <w:sz w:val="28"/>
          <w:szCs w:val="28"/>
        </w:rPr>
        <w:t>ву*В, м2</w:t>
      </w:r>
      <w:r w:rsidR="004773A0">
        <w:rPr>
          <w:sz w:val="28"/>
          <w:szCs w:val="28"/>
        </w:rPr>
        <w:t xml:space="preserve">  </w:t>
      </w:r>
      <w:r w:rsidRPr="004773A0">
        <w:rPr>
          <w:sz w:val="28"/>
          <w:szCs w:val="28"/>
        </w:rPr>
        <w:t>(1.13)</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S</w:t>
      </w:r>
      <w:r w:rsidRPr="004773A0">
        <w:rPr>
          <w:sz w:val="28"/>
          <w:szCs w:val="28"/>
        </w:rPr>
        <w:t>всу =174*18=3132 м2</w:t>
      </w:r>
    </w:p>
    <w:p w:rsidR="009D5DAA" w:rsidRPr="004773A0" w:rsidRDefault="009D5DAA"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b/>
          <w:sz w:val="28"/>
          <w:szCs w:val="28"/>
        </w:rPr>
      </w:pPr>
      <w:r w:rsidRPr="004773A0">
        <w:rPr>
          <w:sz w:val="28"/>
          <w:szCs w:val="28"/>
        </w:rPr>
        <w:t>Высота вагоносборочного участка от верха до низа конструкции покрытия принимается из норм технологического проектирования,</w:t>
      </w:r>
      <w:r w:rsidR="004773A0">
        <w:rPr>
          <w:sz w:val="28"/>
          <w:szCs w:val="28"/>
        </w:rPr>
        <w:t xml:space="preserve"> </w:t>
      </w:r>
      <w:r w:rsidRPr="004773A0">
        <w:rPr>
          <w:sz w:val="28"/>
          <w:szCs w:val="28"/>
          <w:lang w:val="en-US"/>
        </w:rPr>
        <w:object w:dxaOrig="180" w:dyaOrig="340">
          <v:shape id="_x0000_i1048" type="#_x0000_t75" style="width:9pt;height:17.25pt" o:ole="" fillcolor="window">
            <v:imagedata r:id="rId47" o:title=""/>
          </v:shape>
          <o:OLEObject Type="Embed" ProgID="Equation.3" ShapeID="_x0000_i1048" DrawAspect="Content" ObjectID="_1454703212" r:id="rId48"/>
        </w:object>
      </w:r>
      <w:r w:rsidRPr="004773A0">
        <w:rPr>
          <w:sz w:val="28"/>
          <w:szCs w:val="28"/>
        </w:rPr>
        <w:t xml:space="preserve"> </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h</w:t>
      </w:r>
      <w:r w:rsidRPr="004773A0">
        <w:rPr>
          <w:sz w:val="28"/>
          <w:szCs w:val="28"/>
        </w:rPr>
        <w:t>всу = 10,8 м.</w:t>
      </w:r>
    </w:p>
    <w:p w:rsidR="009D5DAA" w:rsidRPr="004773A0" w:rsidRDefault="009D5DAA" w:rsidP="004773A0">
      <w:pPr>
        <w:widowControl w:val="0"/>
        <w:spacing w:line="360" w:lineRule="auto"/>
        <w:ind w:firstLine="709"/>
        <w:jc w:val="both"/>
        <w:rPr>
          <w:b/>
          <w:sz w:val="28"/>
          <w:szCs w:val="28"/>
        </w:rPr>
      </w:pPr>
    </w:p>
    <w:p w:rsidR="009D5DAA" w:rsidRPr="004773A0" w:rsidRDefault="009D5DAA" w:rsidP="004773A0">
      <w:pPr>
        <w:widowControl w:val="0"/>
        <w:spacing w:line="360" w:lineRule="auto"/>
        <w:ind w:firstLine="709"/>
        <w:jc w:val="both"/>
        <w:rPr>
          <w:b/>
          <w:sz w:val="28"/>
          <w:szCs w:val="28"/>
        </w:rPr>
      </w:pPr>
      <w:r w:rsidRPr="004773A0">
        <w:rPr>
          <w:b/>
          <w:sz w:val="28"/>
          <w:szCs w:val="28"/>
        </w:rPr>
        <w:t>1.5 Размеры площадей производственных участков и отделений</w:t>
      </w:r>
      <w:r w:rsidRPr="004773A0">
        <w:rPr>
          <w:sz w:val="28"/>
          <w:szCs w:val="28"/>
        </w:rPr>
        <w:t xml:space="preserve"> </w:t>
      </w:r>
      <w:r w:rsidRPr="004773A0">
        <w:rPr>
          <w:b/>
          <w:sz w:val="28"/>
          <w:szCs w:val="28"/>
        </w:rPr>
        <w:t>депо</w:t>
      </w:r>
    </w:p>
    <w:p w:rsidR="009D5DAA" w:rsidRPr="004773A0" w:rsidRDefault="009D5DAA" w:rsidP="004773A0">
      <w:pPr>
        <w:widowControl w:val="0"/>
        <w:spacing w:line="360" w:lineRule="auto"/>
        <w:ind w:firstLine="709"/>
        <w:jc w:val="both"/>
        <w:rPr>
          <w:b/>
          <w:sz w:val="28"/>
          <w:szCs w:val="28"/>
        </w:rPr>
      </w:pPr>
    </w:p>
    <w:p w:rsidR="004773A0" w:rsidRDefault="009D5DAA" w:rsidP="004773A0">
      <w:pPr>
        <w:widowControl w:val="0"/>
        <w:spacing w:line="360" w:lineRule="auto"/>
        <w:ind w:firstLine="709"/>
        <w:jc w:val="both"/>
        <w:rPr>
          <w:sz w:val="28"/>
          <w:szCs w:val="28"/>
        </w:rPr>
      </w:pPr>
      <w:r w:rsidRPr="004773A0">
        <w:rPr>
          <w:sz w:val="28"/>
          <w:szCs w:val="28"/>
        </w:rPr>
        <w:t>Размеры площадей производственных участков и отделений зависят</w:t>
      </w:r>
      <w:r w:rsidR="004773A0">
        <w:rPr>
          <w:sz w:val="28"/>
          <w:szCs w:val="28"/>
        </w:rPr>
        <w:t xml:space="preserve"> </w:t>
      </w:r>
      <w:r w:rsidRPr="004773A0">
        <w:rPr>
          <w:sz w:val="28"/>
          <w:szCs w:val="28"/>
        </w:rPr>
        <w:t xml:space="preserve">от производственной программы, метода ремонта, продолжительности технологических операций, технологической оснасти и габаритных размеров принимаемого оборудования. </w:t>
      </w:r>
    </w:p>
    <w:p w:rsidR="004773A0" w:rsidRDefault="009D5DAA" w:rsidP="004773A0">
      <w:pPr>
        <w:widowControl w:val="0"/>
        <w:spacing w:line="360" w:lineRule="auto"/>
        <w:ind w:firstLine="709"/>
        <w:jc w:val="both"/>
        <w:rPr>
          <w:sz w:val="28"/>
          <w:szCs w:val="28"/>
        </w:rPr>
      </w:pPr>
      <w:r w:rsidRPr="004773A0">
        <w:rPr>
          <w:sz w:val="28"/>
          <w:szCs w:val="28"/>
        </w:rPr>
        <w:t>В дипломном проекте площади участков и отделений принимаются в соответствие с Нормами технологического проектирования депо по ремонту грузовых вагонов.</w:t>
      </w:r>
    </w:p>
    <w:p w:rsidR="004773A0" w:rsidRDefault="004773A0"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t>Таблица 1</w:t>
      </w:r>
      <w:r w:rsidR="004773A0" w:rsidRPr="004773A0">
        <w:rPr>
          <w:sz w:val="28"/>
          <w:szCs w:val="28"/>
        </w:rPr>
        <w:t xml:space="preserve"> </w:t>
      </w:r>
      <w:r w:rsidRPr="004773A0">
        <w:rPr>
          <w:sz w:val="28"/>
          <w:szCs w:val="28"/>
        </w:rPr>
        <w:t>Площади</w:t>
      </w:r>
      <w:r w:rsidR="004773A0">
        <w:rPr>
          <w:sz w:val="28"/>
          <w:szCs w:val="28"/>
        </w:rPr>
        <w:t xml:space="preserve"> </w:t>
      </w:r>
      <w:r w:rsidRPr="004773A0">
        <w:rPr>
          <w:sz w:val="28"/>
          <w:szCs w:val="28"/>
        </w:rPr>
        <w:t>участков и отделений</w:t>
      </w:r>
    </w:p>
    <w:tbl>
      <w:tblPr>
        <w:tblW w:w="830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559"/>
        <w:gridCol w:w="1208"/>
        <w:gridCol w:w="1849"/>
      </w:tblGrid>
      <w:tr w:rsidR="009D5DAA" w:rsidRPr="004773A0" w:rsidTr="003C0981">
        <w:trPr>
          <w:cantSplit/>
          <w:trHeight w:val="370"/>
        </w:trPr>
        <w:tc>
          <w:tcPr>
            <w:tcW w:w="3686" w:type="dxa"/>
            <w:vMerge w:val="restart"/>
          </w:tcPr>
          <w:p w:rsidR="009D5DAA" w:rsidRPr="004773A0" w:rsidRDefault="009D5DAA" w:rsidP="004773A0">
            <w:pPr>
              <w:widowControl w:val="0"/>
              <w:spacing w:line="360" w:lineRule="auto"/>
              <w:rPr>
                <w:sz w:val="20"/>
                <w:szCs w:val="22"/>
              </w:rPr>
            </w:pPr>
            <w:r w:rsidRPr="004773A0">
              <w:rPr>
                <w:sz w:val="20"/>
                <w:szCs w:val="22"/>
              </w:rPr>
              <w:t>Наименование производственных участков и отделений</w:t>
            </w:r>
          </w:p>
        </w:tc>
        <w:tc>
          <w:tcPr>
            <w:tcW w:w="1559" w:type="dxa"/>
          </w:tcPr>
          <w:p w:rsidR="009D5DAA" w:rsidRPr="004773A0" w:rsidRDefault="009D5DAA" w:rsidP="004773A0">
            <w:pPr>
              <w:widowControl w:val="0"/>
              <w:spacing w:line="360" w:lineRule="auto"/>
              <w:rPr>
                <w:sz w:val="20"/>
                <w:szCs w:val="22"/>
              </w:rPr>
            </w:pPr>
            <w:r w:rsidRPr="004773A0">
              <w:rPr>
                <w:sz w:val="20"/>
                <w:szCs w:val="22"/>
              </w:rPr>
              <w:t>Норма площади, м2</w:t>
            </w:r>
          </w:p>
        </w:tc>
        <w:tc>
          <w:tcPr>
            <w:tcW w:w="3057" w:type="dxa"/>
            <w:gridSpan w:val="2"/>
            <w:vMerge w:val="restart"/>
          </w:tcPr>
          <w:p w:rsidR="009D5DAA" w:rsidRPr="004773A0" w:rsidRDefault="009D5DAA" w:rsidP="004773A0">
            <w:pPr>
              <w:widowControl w:val="0"/>
              <w:spacing w:line="360" w:lineRule="auto"/>
              <w:rPr>
                <w:sz w:val="20"/>
                <w:szCs w:val="22"/>
              </w:rPr>
            </w:pPr>
            <w:r w:rsidRPr="004773A0">
              <w:rPr>
                <w:sz w:val="20"/>
                <w:szCs w:val="22"/>
              </w:rPr>
              <w:t>Высота от головки рельсов до низа конструкции перекрытия</w:t>
            </w:r>
          </w:p>
        </w:tc>
      </w:tr>
      <w:tr w:rsidR="009D5DAA" w:rsidRPr="004773A0" w:rsidTr="003C0981">
        <w:trPr>
          <w:cantSplit/>
          <w:trHeight w:val="370"/>
        </w:trPr>
        <w:tc>
          <w:tcPr>
            <w:tcW w:w="3686" w:type="dxa"/>
            <w:vMerge/>
          </w:tcPr>
          <w:p w:rsidR="009D5DAA" w:rsidRPr="004773A0" w:rsidRDefault="009D5DAA" w:rsidP="004773A0">
            <w:pPr>
              <w:widowControl w:val="0"/>
              <w:spacing w:line="360" w:lineRule="auto"/>
              <w:rPr>
                <w:sz w:val="20"/>
              </w:rPr>
            </w:pPr>
          </w:p>
        </w:tc>
        <w:tc>
          <w:tcPr>
            <w:tcW w:w="1559" w:type="dxa"/>
          </w:tcPr>
          <w:p w:rsidR="009D5DAA" w:rsidRPr="004773A0" w:rsidRDefault="009D5DAA" w:rsidP="004773A0">
            <w:pPr>
              <w:widowControl w:val="0"/>
              <w:spacing w:line="360" w:lineRule="auto"/>
              <w:rPr>
                <w:sz w:val="20"/>
                <w:szCs w:val="22"/>
              </w:rPr>
            </w:pPr>
            <w:r w:rsidRPr="004773A0">
              <w:rPr>
                <w:sz w:val="20"/>
                <w:szCs w:val="22"/>
              </w:rPr>
              <w:t>Программа ремонта вагонов</w:t>
            </w:r>
          </w:p>
        </w:tc>
        <w:tc>
          <w:tcPr>
            <w:tcW w:w="3057" w:type="dxa"/>
            <w:gridSpan w:val="2"/>
            <w:vMerge/>
          </w:tcPr>
          <w:p w:rsidR="009D5DAA" w:rsidRPr="004773A0" w:rsidRDefault="009D5DAA" w:rsidP="004773A0">
            <w:pPr>
              <w:widowControl w:val="0"/>
              <w:spacing w:line="360" w:lineRule="auto"/>
              <w:rPr>
                <w:sz w:val="20"/>
              </w:rPr>
            </w:pPr>
          </w:p>
        </w:tc>
      </w:tr>
      <w:tr w:rsidR="009D5DAA" w:rsidRPr="004773A0" w:rsidTr="003C0981">
        <w:trPr>
          <w:cantSplit/>
          <w:trHeight w:val="370"/>
        </w:trPr>
        <w:tc>
          <w:tcPr>
            <w:tcW w:w="3686" w:type="dxa"/>
            <w:vMerge/>
          </w:tcPr>
          <w:p w:rsidR="009D5DAA" w:rsidRPr="004773A0" w:rsidRDefault="009D5DAA" w:rsidP="004773A0">
            <w:pPr>
              <w:widowControl w:val="0"/>
              <w:spacing w:line="360" w:lineRule="auto"/>
              <w:rPr>
                <w:sz w:val="20"/>
              </w:rPr>
            </w:pPr>
          </w:p>
        </w:tc>
        <w:tc>
          <w:tcPr>
            <w:tcW w:w="1559" w:type="dxa"/>
          </w:tcPr>
          <w:p w:rsidR="009D5DAA" w:rsidRPr="004773A0" w:rsidRDefault="009D5DAA" w:rsidP="004773A0">
            <w:pPr>
              <w:widowControl w:val="0"/>
              <w:spacing w:line="360" w:lineRule="auto"/>
              <w:rPr>
                <w:sz w:val="20"/>
                <w:szCs w:val="22"/>
              </w:rPr>
            </w:pPr>
            <w:r w:rsidRPr="004773A0">
              <w:rPr>
                <w:sz w:val="20"/>
                <w:szCs w:val="22"/>
              </w:rPr>
              <w:t>4000-</w:t>
            </w:r>
          </w:p>
          <w:p w:rsidR="009D5DAA" w:rsidRPr="004773A0" w:rsidRDefault="009D5DAA" w:rsidP="004773A0">
            <w:pPr>
              <w:widowControl w:val="0"/>
              <w:spacing w:line="360" w:lineRule="auto"/>
              <w:rPr>
                <w:sz w:val="20"/>
                <w:szCs w:val="22"/>
              </w:rPr>
            </w:pPr>
            <w:r w:rsidRPr="004773A0">
              <w:rPr>
                <w:sz w:val="20"/>
                <w:szCs w:val="22"/>
              </w:rPr>
              <w:t>8000</w:t>
            </w:r>
          </w:p>
        </w:tc>
        <w:tc>
          <w:tcPr>
            <w:tcW w:w="0" w:type="auto"/>
          </w:tcPr>
          <w:p w:rsidR="009D5DAA" w:rsidRPr="004773A0" w:rsidRDefault="009D5DAA" w:rsidP="004773A0">
            <w:pPr>
              <w:widowControl w:val="0"/>
              <w:spacing w:line="360" w:lineRule="auto"/>
              <w:rPr>
                <w:sz w:val="20"/>
                <w:szCs w:val="22"/>
              </w:rPr>
            </w:pPr>
            <w:r w:rsidRPr="004773A0">
              <w:rPr>
                <w:sz w:val="20"/>
                <w:szCs w:val="22"/>
              </w:rPr>
              <w:t>Новые депо</w:t>
            </w:r>
          </w:p>
        </w:tc>
        <w:tc>
          <w:tcPr>
            <w:tcW w:w="1849" w:type="dxa"/>
          </w:tcPr>
          <w:p w:rsidR="009D5DAA" w:rsidRPr="004773A0" w:rsidRDefault="009D5DAA" w:rsidP="004773A0">
            <w:pPr>
              <w:widowControl w:val="0"/>
              <w:spacing w:line="360" w:lineRule="auto"/>
              <w:rPr>
                <w:sz w:val="20"/>
                <w:szCs w:val="20"/>
              </w:rPr>
            </w:pPr>
            <w:r w:rsidRPr="004773A0">
              <w:rPr>
                <w:sz w:val="20"/>
                <w:szCs w:val="20"/>
              </w:rPr>
              <w:t>Реконструируемые или расширяемые) депо</w:t>
            </w: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1</w:t>
            </w:r>
          </w:p>
        </w:tc>
        <w:tc>
          <w:tcPr>
            <w:tcW w:w="1559" w:type="dxa"/>
          </w:tcPr>
          <w:p w:rsidR="009D5DAA" w:rsidRPr="004773A0" w:rsidRDefault="009D5DAA" w:rsidP="004773A0">
            <w:pPr>
              <w:widowControl w:val="0"/>
              <w:spacing w:line="360" w:lineRule="auto"/>
              <w:rPr>
                <w:sz w:val="20"/>
                <w:szCs w:val="22"/>
              </w:rPr>
            </w:pPr>
            <w:r w:rsidRPr="004773A0">
              <w:rPr>
                <w:sz w:val="20"/>
                <w:szCs w:val="22"/>
              </w:rPr>
              <w:t>2</w:t>
            </w:r>
          </w:p>
        </w:tc>
        <w:tc>
          <w:tcPr>
            <w:tcW w:w="0" w:type="auto"/>
          </w:tcPr>
          <w:p w:rsidR="009D5DAA" w:rsidRPr="004773A0" w:rsidRDefault="009D5DAA" w:rsidP="004773A0">
            <w:pPr>
              <w:widowControl w:val="0"/>
              <w:spacing w:line="360" w:lineRule="auto"/>
              <w:rPr>
                <w:sz w:val="20"/>
                <w:szCs w:val="22"/>
              </w:rPr>
            </w:pPr>
            <w:r w:rsidRPr="004773A0">
              <w:rPr>
                <w:sz w:val="20"/>
                <w:szCs w:val="22"/>
              </w:rPr>
              <w:t>5</w:t>
            </w:r>
          </w:p>
        </w:tc>
        <w:tc>
          <w:tcPr>
            <w:tcW w:w="1849" w:type="dxa"/>
          </w:tcPr>
          <w:p w:rsidR="009D5DAA" w:rsidRPr="004773A0" w:rsidRDefault="009D5DAA" w:rsidP="004773A0">
            <w:pPr>
              <w:widowControl w:val="0"/>
              <w:spacing w:line="360" w:lineRule="auto"/>
              <w:rPr>
                <w:sz w:val="20"/>
                <w:szCs w:val="22"/>
              </w:rPr>
            </w:pPr>
            <w:r w:rsidRPr="004773A0">
              <w:rPr>
                <w:sz w:val="20"/>
                <w:szCs w:val="22"/>
              </w:rPr>
              <w:t>6</w:t>
            </w: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 xml:space="preserve">Вагоносборочный </w:t>
            </w:r>
          </w:p>
        </w:tc>
        <w:tc>
          <w:tcPr>
            <w:tcW w:w="1559" w:type="dxa"/>
          </w:tcPr>
          <w:p w:rsidR="009D5DAA" w:rsidRPr="004773A0" w:rsidRDefault="009D5DAA" w:rsidP="004773A0">
            <w:pPr>
              <w:widowControl w:val="0"/>
              <w:spacing w:line="360" w:lineRule="auto"/>
              <w:rPr>
                <w:sz w:val="20"/>
                <w:szCs w:val="22"/>
              </w:rPr>
            </w:pPr>
            <w:r w:rsidRPr="004773A0">
              <w:rPr>
                <w:sz w:val="20"/>
                <w:szCs w:val="22"/>
              </w:rPr>
              <w:t>По расчету</w:t>
            </w:r>
          </w:p>
        </w:tc>
        <w:tc>
          <w:tcPr>
            <w:tcW w:w="0" w:type="auto"/>
          </w:tcPr>
          <w:p w:rsidR="009D5DAA" w:rsidRPr="004773A0" w:rsidRDefault="009D5DAA" w:rsidP="004773A0">
            <w:pPr>
              <w:widowControl w:val="0"/>
              <w:spacing w:line="360" w:lineRule="auto"/>
              <w:rPr>
                <w:sz w:val="20"/>
                <w:szCs w:val="22"/>
              </w:rPr>
            </w:pPr>
            <w:r w:rsidRPr="004773A0">
              <w:rPr>
                <w:sz w:val="20"/>
                <w:szCs w:val="22"/>
              </w:rPr>
              <w:t>10,8</w:t>
            </w:r>
          </w:p>
        </w:tc>
        <w:tc>
          <w:tcPr>
            <w:tcW w:w="1849" w:type="dxa"/>
          </w:tcPr>
          <w:p w:rsidR="009D5DAA" w:rsidRPr="004773A0" w:rsidRDefault="009D5DAA" w:rsidP="004773A0">
            <w:pPr>
              <w:widowControl w:val="0"/>
              <w:spacing w:line="360" w:lineRule="auto"/>
              <w:rPr>
                <w:sz w:val="20"/>
                <w:szCs w:val="22"/>
              </w:rPr>
            </w:pPr>
            <w:r w:rsidRPr="004773A0">
              <w:rPr>
                <w:sz w:val="20"/>
                <w:szCs w:val="22"/>
              </w:rPr>
              <w:t>9,6</w:t>
            </w: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 xml:space="preserve">Малярный </w:t>
            </w:r>
          </w:p>
        </w:tc>
        <w:tc>
          <w:tcPr>
            <w:tcW w:w="1559" w:type="dxa"/>
          </w:tcPr>
          <w:p w:rsidR="009D5DAA" w:rsidRPr="004773A0" w:rsidRDefault="009D5DAA" w:rsidP="004773A0">
            <w:pPr>
              <w:widowControl w:val="0"/>
              <w:spacing w:line="360" w:lineRule="auto"/>
              <w:rPr>
                <w:sz w:val="20"/>
                <w:szCs w:val="22"/>
              </w:rPr>
            </w:pPr>
            <w:r w:rsidRPr="004773A0">
              <w:rPr>
                <w:sz w:val="20"/>
                <w:szCs w:val="22"/>
              </w:rPr>
              <w:t>По расчету</w:t>
            </w:r>
          </w:p>
        </w:tc>
        <w:tc>
          <w:tcPr>
            <w:tcW w:w="0" w:type="auto"/>
          </w:tcPr>
          <w:p w:rsidR="009D5DAA" w:rsidRPr="004773A0" w:rsidRDefault="009D5DAA" w:rsidP="004773A0">
            <w:pPr>
              <w:widowControl w:val="0"/>
              <w:spacing w:line="360" w:lineRule="auto"/>
              <w:rPr>
                <w:sz w:val="20"/>
                <w:szCs w:val="22"/>
              </w:rPr>
            </w:pPr>
            <w:r w:rsidRPr="004773A0">
              <w:rPr>
                <w:sz w:val="20"/>
                <w:szCs w:val="22"/>
              </w:rPr>
              <w:t>-</w:t>
            </w:r>
          </w:p>
        </w:tc>
        <w:tc>
          <w:tcPr>
            <w:tcW w:w="1849" w:type="dxa"/>
          </w:tcPr>
          <w:p w:rsidR="009D5DAA" w:rsidRPr="004773A0" w:rsidRDefault="009D5DAA" w:rsidP="004773A0">
            <w:pPr>
              <w:widowControl w:val="0"/>
              <w:spacing w:line="360" w:lineRule="auto"/>
              <w:rPr>
                <w:sz w:val="20"/>
                <w:szCs w:val="22"/>
              </w:rPr>
            </w:pPr>
            <w:r w:rsidRPr="004773A0">
              <w:rPr>
                <w:sz w:val="20"/>
                <w:szCs w:val="22"/>
              </w:rPr>
              <w:t>-</w:t>
            </w: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Участок ремонта тележек</w:t>
            </w:r>
          </w:p>
        </w:tc>
        <w:tc>
          <w:tcPr>
            <w:tcW w:w="1559" w:type="dxa"/>
          </w:tcPr>
          <w:p w:rsidR="009D5DAA" w:rsidRPr="004773A0" w:rsidRDefault="009D5DAA" w:rsidP="004773A0">
            <w:pPr>
              <w:widowControl w:val="0"/>
              <w:spacing w:line="360" w:lineRule="auto"/>
              <w:rPr>
                <w:sz w:val="20"/>
                <w:szCs w:val="22"/>
              </w:rPr>
            </w:pPr>
            <w:r w:rsidRPr="004773A0">
              <w:rPr>
                <w:sz w:val="20"/>
                <w:szCs w:val="22"/>
              </w:rPr>
              <w:t>756</w:t>
            </w:r>
          </w:p>
        </w:tc>
        <w:tc>
          <w:tcPr>
            <w:tcW w:w="0" w:type="auto"/>
          </w:tcPr>
          <w:p w:rsidR="009D5DAA" w:rsidRPr="004773A0" w:rsidRDefault="009D5DAA" w:rsidP="004773A0">
            <w:pPr>
              <w:widowControl w:val="0"/>
              <w:spacing w:line="360" w:lineRule="auto"/>
              <w:rPr>
                <w:sz w:val="20"/>
                <w:szCs w:val="22"/>
              </w:rPr>
            </w:pPr>
            <w:r w:rsidRPr="004773A0">
              <w:rPr>
                <w:sz w:val="20"/>
                <w:szCs w:val="22"/>
              </w:rPr>
              <w:t>8,4</w:t>
            </w:r>
          </w:p>
        </w:tc>
        <w:tc>
          <w:tcPr>
            <w:tcW w:w="1849" w:type="dxa"/>
          </w:tcPr>
          <w:p w:rsidR="009D5DAA" w:rsidRPr="004773A0" w:rsidRDefault="009D5DAA" w:rsidP="004773A0">
            <w:pPr>
              <w:widowControl w:val="0"/>
              <w:spacing w:line="360" w:lineRule="auto"/>
              <w:rPr>
                <w:sz w:val="20"/>
                <w:szCs w:val="22"/>
              </w:rPr>
            </w:pPr>
            <w:r w:rsidRPr="004773A0">
              <w:rPr>
                <w:sz w:val="20"/>
                <w:szCs w:val="22"/>
              </w:rPr>
              <w:t>6,3</w:t>
            </w: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Участок ремонта колесных пар</w:t>
            </w:r>
          </w:p>
        </w:tc>
        <w:tc>
          <w:tcPr>
            <w:tcW w:w="1559" w:type="dxa"/>
          </w:tcPr>
          <w:p w:rsidR="009D5DAA" w:rsidRPr="004773A0" w:rsidRDefault="009D5DAA" w:rsidP="004773A0">
            <w:pPr>
              <w:widowControl w:val="0"/>
              <w:spacing w:line="360" w:lineRule="auto"/>
              <w:rPr>
                <w:sz w:val="20"/>
                <w:szCs w:val="22"/>
              </w:rPr>
            </w:pPr>
            <w:r w:rsidRPr="004773A0">
              <w:rPr>
                <w:sz w:val="20"/>
                <w:szCs w:val="22"/>
              </w:rPr>
              <w:t>540</w:t>
            </w:r>
          </w:p>
        </w:tc>
        <w:tc>
          <w:tcPr>
            <w:tcW w:w="0" w:type="auto"/>
          </w:tcPr>
          <w:p w:rsidR="009D5DAA" w:rsidRPr="004773A0" w:rsidRDefault="009D5DAA" w:rsidP="004773A0">
            <w:pPr>
              <w:widowControl w:val="0"/>
              <w:spacing w:line="360" w:lineRule="auto"/>
              <w:rPr>
                <w:sz w:val="20"/>
                <w:szCs w:val="22"/>
              </w:rPr>
            </w:pPr>
            <w:r w:rsidRPr="004773A0">
              <w:rPr>
                <w:sz w:val="20"/>
                <w:szCs w:val="22"/>
              </w:rPr>
              <w:t>6,0</w:t>
            </w:r>
          </w:p>
        </w:tc>
        <w:tc>
          <w:tcPr>
            <w:tcW w:w="1849" w:type="dxa"/>
          </w:tcPr>
          <w:p w:rsidR="009D5DAA" w:rsidRPr="004773A0" w:rsidRDefault="009D5DAA" w:rsidP="004773A0">
            <w:pPr>
              <w:widowControl w:val="0"/>
              <w:spacing w:line="360" w:lineRule="auto"/>
              <w:rPr>
                <w:sz w:val="20"/>
                <w:szCs w:val="22"/>
              </w:rPr>
            </w:pPr>
            <w:r w:rsidRPr="004773A0">
              <w:rPr>
                <w:sz w:val="20"/>
                <w:szCs w:val="22"/>
              </w:rPr>
              <w:t>5,5</w:t>
            </w: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Участок ремонта роликовых подшипников</w:t>
            </w:r>
          </w:p>
        </w:tc>
        <w:tc>
          <w:tcPr>
            <w:tcW w:w="1559" w:type="dxa"/>
          </w:tcPr>
          <w:p w:rsidR="009D5DAA" w:rsidRPr="004773A0" w:rsidRDefault="009D5DAA" w:rsidP="004773A0">
            <w:pPr>
              <w:widowControl w:val="0"/>
              <w:spacing w:line="360" w:lineRule="auto"/>
              <w:rPr>
                <w:sz w:val="20"/>
                <w:szCs w:val="22"/>
              </w:rPr>
            </w:pPr>
            <w:r w:rsidRPr="004773A0">
              <w:rPr>
                <w:sz w:val="20"/>
                <w:szCs w:val="22"/>
              </w:rPr>
              <w:t>864</w:t>
            </w:r>
          </w:p>
        </w:tc>
        <w:tc>
          <w:tcPr>
            <w:tcW w:w="0" w:type="auto"/>
          </w:tcPr>
          <w:p w:rsidR="009D5DAA" w:rsidRPr="004773A0" w:rsidRDefault="009D5DAA" w:rsidP="004773A0">
            <w:pPr>
              <w:widowControl w:val="0"/>
              <w:spacing w:line="360" w:lineRule="auto"/>
              <w:rPr>
                <w:sz w:val="20"/>
                <w:szCs w:val="22"/>
              </w:rPr>
            </w:pPr>
            <w:r w:rsidRPr="004773A0">
              <w:rPr>
                <w:sz w:val="20"/>
                <w:szCs w:val="22"/>
              </w:rPr>
              <w:t>4,8</w:t>
            </w:r>
          </w:p>
        </w:tc>
        <w:tc>
          <w:tcPr>
            <w:tcW w:w="1849" w:type="dxa"/>
          </w:tcPr>
          <w:p w:rsidR="009D5DAA" w:rsidRPr="004773A0" w:rsidRDefault="009D5DAA" w:rsidP="004773A0">
            <w:pPr>
              <w:widowControl w:val="0"/>
              <w:spacing w:line="360" w:lineRule="auto"/>
              <w:rPr>
                <w:sz w:val="20"/>
                <w:szCs w:val="22"/>
              </w:rPr>
            </w:pPr>
            <w:r w:rsidRPr="004773A0">
              <w:rPr>
                <w:sz w:val="20"/>
                <w:szCs w:val="22"/>
              </w:rPr>
              <w:t>4,0</w:t>
            </w: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автосцепки</w:t>
            </w:r>
          </w:p>
        </w:tc>
        <w:tc>
          <w:tcPr>
            <w:tcW w:w="1559" w:type="dxa"/>
          </w:tcPr>
          <w:p w:rsidR="009D5DAA" w:rsidRPr="004773A0" w:rsidRDefault="009D5DAA" w:rsidP="004773A0">
            <w:pPr>
              <w:widowControl w:val="0"/>
              <w:spacing w:line="360" w:lineRule="auto"/>
              <w:rPr>
                <w:sz w:val="20"/>
                <w:szCs w:val="22"/>
              </w:rPr>
            </w:pPr>
            <w:r w:rsidRPr="004773A0">
              <w:rPr>
                <w:sz w:val="20"/>
                <w:szCs w:val="22"/>
              </w:rPr>
              <w:t>324</w:t>
            </w:r>
          </w:p>
        </w:tc>
        <w:tc>
          <w:tcPr>
            <w:tcW w:w="0" w:type="auto"/>
          </w:tcPr>
          <w:p w:rsidR="009D5DAA" w:rsidRPr="004773A0" w:rsidRDefault="009D5DAA" w:rsidP="004773A0">
            <w:pPr>
              <w:widowControl w:val="0"/>
              <w:spacing w:line="360" w:lineRule="auto"/>
              <w:rPr>
                <w:sz w:val="20"/>
                <w:szCs w:val="22"/>
                <w:lang w:val="en-US"/>
              </w:rPr>
            </w:pPr>
            <w:r w:rsidRPr="004773A0">
              <w:rPr>
                <w:sz w:val="20"/>
                <w:szCs w:val="22"/>
                <w:lang w:val="en-US"/>
              </w:rPr>
              <w:t>4,8</w:t>
            </w:r>
          </w:p>
        </w:tc>
        <w:tc>
          <w:tcPr>
            <w:tcW w:w="1849" w:type="dxa"/>
          </w:tcPr>
          <w:p w:rsidR="009D5DAA" w:rsidRPr="004773A0" w:rsidRDefault="009D5DAA" w:rsidP="004773A0">
            <w:pPr>
              <w:widowControl w:val="0"/>
              <w:spacing w:line="360" w:lineRule="auto"/>
              <w:rPr>
                <w:sz w:val="20"/>
                <w:szCs w:val="22"/>
                <w:lang w:val="en-US"/>
              </w:rPr>
            </w:pPr>
            <w:r w:rsidRPr="004773A0">
              <w:rPr>
                <w:sz w:val="20"/>
                <w:szCs w:val="22"/>
                <w:lang w:val="en-US"/>
              </w:rPr>
              <w:t>4,0</w:t>
            </w: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Слесарно-механическое</w:t>
            </w:r>
          </w:p>
        </w:tc>
        <w:tc>
          <w:tcPr>
            <w:tcW w:w="1559" w:type="dxa"/>
          </w:tcPr>
          <w:p w:rsidR="009D5DAA" w:rsidRPr="004773A0" w:rsidRDefault="009D5DAA" w:rsidP="004773A0">
            <w:pPr>
              <w:widowControl w:val="0"/>
              <w:spacing w:line="360" w:lineRule="auto"/>
              <w:rPr>
                <w:sz w:val="20"/>
                <w:szCs w:val="22"/>
              </w:rPr>
            </w:pPr>
            <w:r w:rsidRPr="004773A0">
              <w:rPr>
                <w:sz w:val="20"/>
                <w:szCs w:val="22"/>
              </w:rPr>
              <w:t>72</w:t>
            </w:r>
          </w:p>
        </w:tc>
        <w:tc>
          <w:tcPr>
            <w:tcW w:w="0" w:type="auto"/>
          </w:tcPr>
          <w:p w:rsidR="009D5DAA" w:rsidRPr="004773A0" w:rsidRDefault="009D5DAA" w:rsidP="004773A0">
            <w:pPr>
              <w:widowControl w:val="0"/>
              <w:spacing w:line="360" w:lineRule="auto"/>
              <w:rPr>
                <w:sz w:val="20"/>
                <w:szCs w:val="22"/>
                <w:lang w:val="en-US"/>
              </w:rPr>
            </w:pPr>
            <w:r w:rsidRPr="004773A0">
              <w:rPr>
                <w:sz w:val="20"/>
                <w:szCs w:val="22"/>
                <w:lang w:val="en-US"/>
              </w:rPr>
              <w:t>4,8</w:t>
            </w:r>
          </w:p>
        </w:tc>
        <w:tc>
          <w:tcPr>
            <w:tcW w:w="1849" w:type="dxa"/>
          </w:tcPr>
          <w:p w:rsidR="009D5DAA" w:rsidRPr="004773A0" w:rsidRDefault="009D5DAA" w:rsidP="004773A0">
            <w:pPr>
              <w:widowControl w:val="0"/>
              <w:spacing w:line="360" w:lineRule="auto"/>
              <w:rPr>
                <w:sz w:val="20"/>
                <w:szCs w:val="22"/>
                <w:lang w:val="en-US"/>
              </w:rPr>
            </w:pPr>
            <w:r w:rsidRPr="004773A0">
              <w:rPr>
                <w:sz w:val="20"/>
                <w:szCs w:val="22"/>
                <w:lang w:val="en-US"/>
              </w:rPr>
              <w:t>4,0</w:t>
            </w: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Кузнечно-прессовое</w:t>
            </w:r>
          </w:p>
        </w:tc>
        <w:tc>
          <w:tcPr>
            <w:tcW w:w="1559" w:type="dxa"/>
          </w:tcPr>
          <w:p w:rsidR="009D5DAA" w:rsidRPr="004773A0" w:rsidRDefault="009D5DAA" w:rsidP="004773A0">
            <w:pPr>
              <w:widowControl w:val="0"/>
              <w:spacing w:line="360" w:lineRule="auto"/>
              <w:rPr>
                <w:sz w:val="20"/>
                <w:szCs w:val="22"/>
              </w:rPr>
            </w:pPr>
            <w:r w:rsidRPr="004773A0">
              <w:rPr>
                <w:sz w:val="20"/>
                <w:szCs w:val="22"/>
              </w:rPr>
              <w:t>144</w:t>
            </w:r>
          </w:p>
        </w:tc>
        <w:tc>
          <w:tcPr>
            <w:tcW w:w="0" w:type="auto"/>
          </w:tcPr>
          <w:p w:rsidR="009D5DAA" w:rsidRPr="004773A0" w:rsidRDefault="009D5DAA" w:rsidP="004773A0">
            <w:pPr>
              <w:widowControl w:val="0"/>
              <w:spacing w:line="360" w:lineRule="auto"/>
              <w:rPr>
                <w:sz w:val="20"/>
                <w:szCs w:val="22"/>
                <w:lang w:val="en-US"/>
              </w:rPr>
            </w:pPr>
            <w:r w:rsidRPr="004773A0">
              <w:rPr>
                <w:sz w:val="20"/>
                <w:szCs w:val="22"/>
                <w:lang w:val="en-US"/>
              </w:rPr>
              <w:t>4,8</w:t>
            </w:r>
          </w:p>
        </w:tc>
        <w:tc>
          <w:tcPr>
            <w:tcW w:w="1849" w:type="dxa"/>
          </w:tcPr>
          <w:p w:rsidR="009D5DAA" w:rsidRPr="004773A0" w:rsidRDefault="009D5DAA" w:rsidP="004773A0">
            <w:pPr>
              <w:widowControl w:val="0"/>
              <w:spacing w:line="360" w:lineRule="auto"/>
              <w:rPr>
                <w:sz w:val="20"/>
                <w:szCs w:val="22"/>
                <w:lang w:val="en-US"/>
              </w:rPr>
            </w:pPr>
            <w:r w:rsidRPr="004773A0">
              <w:rPr>
                <w:sz w:val="20"/>
                <w:szCs w:val="22"/>
                <w:lang w:val="en-US"/>
              </w:rPr>
              <w:t>4,0</w:t>
            </w: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Ремонта крышек люков и торцовых дверей полувагонов</w:t>
            </w:r>
          </w:p>
        </w:tc>
        <w:tc>
          <w:tcPr>
            <w:tcW w:w="1559" w:type="dxa"/>
          </w:tcPr>
          <w:p w:rsidR="009D5DAA" w:rsidRPr="004773A0" w:rsidRDefault="009D5DAA" w:rsidP="004773A0">
            <w:pPr>
              <w:widowControl w:val="0"/>
              <w:spacing w:line="360" w:lineRule="auto"/>
              <w:rPr>
                <w:sz w:val="20"/>
                <w:szCs w:val="22"/>
              </w:rPr>
            </w:pPr>
            <w:r w:rsidRPr="004773A0">
              <w:rPr>
                <w:sz w:val="20"/>
                <w:szCs w:val="22"/>
              </w:rPr>
              <w:t>216</w:t>
            </w:r>
          </w:p>
        </w:tc>
        <w:tc>
          <w:tcPr>
            <w:tcW w:w="0" w:type="auto"/>
          </w:tcPr>
          <w:p w:rsidR="009D5DAA" w:rsidRPr="004773A0" w:rsidRDefault="009D5DAA" w:rsidP="004773A0">
            <w:pPr>
              <w:widowControl w:val="0"/>
              <w:spacing w:line="360" w:lineRule="auto"/>
              <w:rPr>
                <w:sz w:val="20"/>
                <w:szCs w:val="22"/>
                <w:lang w:val="en-US"/>
              </w:rPr>
            </w:pPr>
            <w:r w:rsidRPr="004773A0">
              <w:rPr>
                <w:sz w:val="20"/>
                <w:szCs w:val="22"/>
                <w:lang w:val="en-US"/>
              </w:rPr>
              <w:t>4,2</w:t>
            </w:r>
          </w:p>
        </w:tc>
        <w:tc>
          <w:tcPr>
            <w:tcW w:w="1849" w:type="dxa"/>
          </w:tcPr>
          <w:p w:rsidR="009D5DAA" w:rsidRPr="004773A0" w:rsidRDefault="009D5DAA" w:rsidP="004773A0">
            <w:pPr>
              <w:widowControl w:val="0"/>
              <w:spacing w:line="360" w:lineRule="auto"/>
              <w:rPr>
                <w:sz w:val="20"/>
                <w:szCs w:val="22"/>
                <w:lang w:val="en-US"/>
              </w:rPr>
            </w:pPr>
            <w:r w:rsidRPr="004773A0">
              <w:rPr>
                <w:sz w:val="20"/>
                <w:szCs w:val="22"/>
                <w:lang w:val="en-US"/>
              </w:rPr>
              <w:t>4,0</w:t>
            </w:r>
          </w:p>
        </w:tc>
      </w:tr>
      <w:tr w:rsidR="009D5DAA" w:rsidRPr="004773A0" w:rsidTr="003C0981">
        <w:trPr>
          <w:trHeight w:val="304"/>
        </w:trPr>
        <w:tc>
          <w:tcPr>
            <w:tcW w:w="3686" w:type="dxa"/>
          </w:tcPr>
          <w:p w:rsidR="009D5DAA" w:rsidRPr="004773A0" w:rsidRDefault="009D5DAA" w:rsidP="004773A0">
            <w:pPr>
              <w:widowControl w:val="0"/>
              <w:spacing w:line="360" w:lineRule="auto"/>
              <w:rPr>
                <w:sz w:val="20"/>
                <w:szCs w:val="22"/>
              </w:rPr>
            </w:pPr>
            <w:r w:rsidRPr="004773A0">
              <w:rPr>
                <w:sz w:val="20"/>
                <w:szCs w:val="22"/>
              </w:rPr>
              <w:t>кровельное</w:t>
            </w:r>
          </w:p>
        </w:tc>
        <w:tc>
          <w:tcPr>
            <w:tcW w:w="1559" w:type="dxa"/>
          </w:tcPr>
          <w:p w:rsidR="009D5DAA" w:rsidRPr="004773A0" w:rsidRDefault="009D5DAA" w:rsidP="004773A0">
            <w:pPr>
              <w:widowControl w:val="0"/>
              <w:spacing w:line="360" w:lineRule="auto"/>
              <w:rPr>
                <w:sz w:val="20"/>
                <w:szCs w:val="22"/>
              </w:rPr>
            </w:pPr>
            <w:r w:rsidRPr="004773A0">
              <w:rPr>
                <w:sz w:val="20"/>
                <w:szCs w:val="22"/>
              </w:rPr>
              <w:t>144</w:t>
            </w:r>
          </w:p>
        </w:tc>
        <w:tc>
          <w:tcPr>
            <w:tcW w:w="0" w:type="auto"/>
          </w:tcPr>
          <w:p w:rsidR="009D5DAA" w:rsidRPr="004773A0" w:rsidRDefault="009D5DAA" w:rsidP="004773A0">
            <w:pPr>
              <w:widowControl w:val="0"/>
              <w:spacing w:line="360" w:lineRule="auto"/>
              <w:rPr>
                <w:sz w:val="20"/>
                <w:szCs w:val="22"/>
                <w:lang w:val="en-US"/>
              </w:rPr>
            </w:pPr>
            <w:r w:rsidRPr="004773A0">
              <w:rPr>
                <w:sz w:val="20"/>
                <w:szCs w:val="22"/>
                <w:lang w:val="en-US"/>
              </w:rPr>
              <w:t>4,2</w:t>
            </w:r>
          </w:p>
        </w:tc>
        <w:tc>
          <w:tcPr>
            <w:tcW w:w="1849" w:type="dxa"/>
          </w:tcPr>
          <w:p w:rsidR="009D5DAA" w:rsidRPr="004773A0" w:rsidRDefault="009D5DAA" w:rsidP="004773A0">
            <w:pPr>
              <w:widowControl w:val="0"/>
              <w:spacing w:line="360" w:lineRule="auto"/>
              <w:rPr>
                <w:sz w:val="20"/>
                <w:szCs w:val="22"/>
                <w:lang w:val="en-US"/>
              </w:rPr>
            </w:pPr>
            <w:r w:rsidRPr="004773A0">
              <w:rPr>
                <w:sz w:val="20"/>
                <w:szCs w:val="22"/>
                <w:lang w:val="en-US"/>
              </w:rPr>
              <w:t>4,0</w:t>
            </w:r>
          </w:p>
          <w:p w:rsidR="009D5DAA" w:rsidRPr="004773A0" w:rsidRDefault="009D5DAA" w:rsidP="004773A0">
            <w:pPr>
              <w:widowControl w:val="0"/>
              <w:spacing w:line="360" w:lineRule="auto"/>
              <w:rPr>
                <w:sz w:val="20"/>
                <w:szCs w:val="22"/>
                <w:lang w:val="en-US"/>
              </w:rPr>
            </w:pP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Ремонта дверей крытых вагонов</w:t>
            </w:r>
          </w:p>
        </w:tc>
        <w:tc>
          <w:tcPr>
            <w:tcW w:w="1559" w:type="dxa"/>
          </w:tcPr>
          <w:p w:rsidR="009D5DAA" w:rsidRPr="004773A0" w:rsidRDefault="009D5DAA" w:rsidP="004773A0">
            <w:pPr>
              <w:widowControl w:val="0"/>
              <w:spacing w:line="360" w:lineRule="auto"/>
              <w:rPr>
                <w:sz w:val="20"/>
                <w:szCs w:val="22"/>
              </w:rPr>
            </w:pPr>
            <w:r w:rsidRPr="004773A0">
              <w:rPr>
                <w:sz w:val="20"/>
                <w:szCs w:val="22"/>
              </w:rPr>
              <w:t>144</w:t>
            </w:r>
          </w:p>
        </w:tc>
        <w:tc>
          <w:tcPr>
            <w:tcW w:w="0" w:type="auto"/>
          </w:tcPr>
          <w:p w:rsidR="009D5DAA" w:rsidRPr="004773A0" w:rsidRDefault="009D5DAA" w:rsidP="004773A0">
            <w:pPr>
              <w:widowControl w:val="0"/>
              <w:spacing w:line="360" w:lineRule="auto"/>
              <w:rPr>
                <w:sz w:val="20"/>
                <w:szCs w:val="22"/>
                <w:lang w:val="en-US"/>
              </w:rPr>
            </w:pPr>
            <w:r w:rsidRPr="004773A0">
              <w:rPr>
                <w:sz w:val="20"/>
                <w:szCs w:val="22"/>
                <w:lang w:val="en-US"/>
              </w:rPr>
              <w:t>4,2</w:t>
            </w:r>
          </w:p>
        </w:tc>
        <w:tc>
          <w:tcPr>
            <w:tcW w:w="1849" w:type="dxa"/>
          </w:tcPr>
          <w:p w:rsidR="009D5DAA" w:rsidRPr="004773A0" w:rsidRDefault="009D5DAA" w:rsidP="004773A0">
            <w:pPr>
              <w:widowControl w:val="0"/>
              <w:spacing w:line="360" w:lineRule="auto"/>
              <w:rPr>
                <w:sz w:val="20"/>
                <w:szCs w:val="22"/>
                <w:lang w:val="en-US"/>
              </w:rPr>
            </w:pPr>
            <w:r w:rsidRPr="004773A0">
              <w:rPr>
                <w:sz w:val="20"/>
                <w:szCs w:val="22"/>
                <w:lang w:val="en-US"/>
              </w:rPr>
              <w:t>4,0</w:t>
            </w:r>
          </w:p>
          <w:p w:rsidR="009D5DAA" w:rsidRPr="004773A0" w:rsidRDefault="009D5DAA" w:rsidP="004773A0">
            <w:pPr>
              <w:widowControl w:val="0"/>
              <w:spacing w:line="360" w:lineRule="auto"/>
              <w:rPr>
                <w:sz w:val="20"/>
                <w:szCs w:val="22"/>
                <w:lang w:val="en-US"/>
              </w:rPr>
            </w:pP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Ремонта бортов платформ</w:t>
            </w:r>
          </w:p>
        </w:tc>
        <w:tc>
          <w:tcPr>
            <w:tcW w:w="1559" w:type="dxa"/>
          </w:tcPr>
          <w:p w:rsidR="009D5DAA" w:rsidRPr="004773A0" w:rsidRDefault="009D5DAA" w:rsidP="004773A0">
            <w:pPr>
              <w:widowControl w:val="0"/>
              <w:spacing w:line="360" w:lineRule="auto"/>
              <w:rPr>
                <w:sz w:val="20"/>
                <w:szCs w:val="22"/>
              </w:rPr>
            </w:pPr>
            <w:r w:rsidRPr="004773A0">
              <w:rPr>
                <w:sz w:val="20"/>
                <w:szCs w:val="22"/>
              </w:rPr>
              <w:t xml:space="preserve">144 </w:t>
            </w:r>
          </w:p>
        </w:tc>
        <w:tc>
          <w:tcPr>
            <w:tcW w:w="0" w:type="auto"/>
          </w:tcPr>
          <w:p w:rsidR="009D5DAA" w:rsidRPr="004773A0" w:rsidRDefault="009D5DAA" w:rsidP="004773A0">
            <w:pPr>
              <w:widowControl w:val="0"/>
              <w:spacing w:line="360" w:lineRule="auto"/>
              <w:rPr>
                <w:sz w:val="20"/>
                <w:szCs w:val="22"/>
                <w:lang w:val="en-US"/>
              </w:rPr>
            </w:pPr>
            <w:r w:rsidRPr="004773A0">
              <w:rPr>
                <w:sz w:val="20"/>
                <w:szCs w:val="22"/>
                <w:lang w:val="en-US"/>
              </w:rPr>
              <w:t>4,2</w:t>
            </w:r>
          </w:p>
        </w:tc>
        <w:tc>
          <w:tcPr>
            <w:tcW w:w="1849" w:type="dxa"/>
          </w:tcPr>
          <w:p w:rsidR="009D5DAA" w:rsidRPr="004773A0" w:rsidRDefault="009D5DAA" w:rsidP="004773A0">
            <w:pPr>
              <w:widowControl w:val="0"/>
              <w:spacing w:line="360" w:lineRule="auto"/>
              <w:rPr>
                <w:sz w:val="20"/>
                <w:szCs w:val="22"/>
                <w:lang w:val="en-US"/>
              </w:rPr>
            </w:pPr>
            <w:r w:rsidRPr="004773A0">
              <w:rPr>
                <w:sz w:val="20"/>
                <w:szCs w:val="22"/>
                <w:lang w:val="en-US"/>
              </w:rPr>
              <w:t>4,0</w:t>
            </w: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Ремонта сливных приборов и предохранительно-выпускных клапанов цистерн</w:t>
            </w:r>
          </w:p>
        </w:tc>
        <w:tc>
          <w:tcPr>
            <w:tcW w:w="1559" w:type="dxa"/>
          </w:tcPr>
          <w:p w:rsidR="009D5DAA" w:rsidRPr="004773A0" w:rsidRDefault="009D5DAA" w:rsidP="004773A0">
            <w:pPr>
              <w:widowControl w:val="0"/>
              <w:spacing w:line="360" w:lineRule="auto"/>
              <w:rPr>
                <w:sz w:val="20"/>
                <w:szCs w:val="22"/>
              </w:rPr>
            </w:pPr>
            <w:r w:rsidRPr="004773A0">
              <w:rPr>
                <w:sz w:val="20"/>
                <w:szCs w:val="22"/>
              </w:rPr>
              <w:t>72</w:t>
            </w:r>
          </w:p>
        </w:tc>
        <w:tc>
          <w:tcPr>
            <w:tcW w:w="0" w:type="auto"/>
          </w:tcPr>
          <w:p w:rsidR="009D5DAA" w:rsidRPr="004773A0" w:rsidRDefault="009D5DAA" w:rsidP="004773A0">
            <w:pPr>
              <w:widowControl w:val="0"/>
              <w:spacing w:line="360" w:lineRule="auto"/>
              <w:rPr>
                <w:sz w:val="20"/>
                <w:szCs w:val="22"/>
                <w:lang w:val="en-US"/>
              </w:rPr>
            </w:pPr>
            <w:r w:rsidRPr="004773A0">
              <w:rPr>
                <w:sz w:val="20"/>
                <w:szCs w:val="22"/>
                <w:lang w:val="en-US"/>
              </w:rPr>
              <w:t>4,8</w:t>
            </w:r>
          </w:p>
        </w:tc>
        <w:tc>
          <w:tcPr>
            <w:tcW w:w="1849" w:type="dxa"/>
          </w:tcPr>
          <w:p w:rsidR="009D5DAA" w:rsidRPr="004773A0" w:rsidRDefault="009D5DAA" w:rsidP="004773A0">
            <w:pPr>
              <w:widowControl w:val="0"/>
              <w:spacing w:line="360" w:lineRule="auto"/>
              <w:rPr>
                <w:sz w:val="20"/>
                <w:szCs w:val="22"/>
                <w:lang w:val="en-US"/>
              </w:rPr>
            </w:pPr>
            <w:r w:rsidRPr="004773A0">
              <w:rPr>
                <w:sz w:val="20"/>
                <w:szCs w:val="22"/>
                <w:lang w:val="en-US"/>
              </w:rPr>
              <w:t>4,0</w:t>
            </w: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автотормозное</w:t>
            </w:r>
          </w:p>
        </w:tc>
        <w:tc>
          <w:tcPr>
            <w:tcW w:w="1559" w:type="dxa"/>
          </w:tcPr>
          <w:p w:rsidR="009D5DAA" w:rsidRPr="004773A0" w:rsidRDefault="009D5DAA" w:rsidP="004773A0">
            <w:pPr>
              <w:widowControl w:val="0"/>
              <w:spacing w:line="360" w:lineRule="auto"/>
              <w:rPr>
                <w:sz w:val="20"/>
                <w:szCs w:val="22"/>
              </w:rPr>
            </w:pPr>
            <w:r w:rsidRPr="004773A0">
              <w:rPr>
                <w:sz w:val="20"/>
                <w:szCs w:val="22"/>
              </w:rPr>
              <w:t>72</w:t>
            </w:r>
          </w:p>
        </w:tc>
        <w:tc>
          <w:tcPr>
            <w:tcW w:w="0" w:type="auto"/>
          </w:tcPr>
          <w:p w:rsidR="009D5DAA" w:rsidRPr="004773A0" w:rsidRDefault="009D5DAA" w:rsidP="004773A0">
            <w:pPr>
              <w:widowControl w:val="0"/>
              <w:spacing w:line="360" w:lineRule="auto"/>
              <w:rPr>
                <w:sz w:val="20"/>
                <w:szCs w:val="22"/>
                <w:lang w:val="en-US"/>
              </w:rPr>
            </w:pPr>
            <w:r w:rsidRPr="004773A0">
              <w:rPr>
                <w:sz w:val="20"/>
                <w:szCs w:val="22"/>
                <w:lang w:val="en-US"/>
              </w:rPr>
              <w:t>4,8</w:t>
            </w:r>
          </w:p>
        </w:tc>
        <w:tc>
          <w:tcPr>
            <w:tcW w:w="1849" w:type="dxa"/>
          </w:tcPr>
          <w:p w:rsidR="009D5DAA" w:rsidRPr="004773A0" w:rsidRDefault="009D5DAA" w:rsidP="004773A0">
            <w:pPr>
              <w:widowControl w:val="0"/>
              <w:spacing w:line="360" w:lineRule="auto"/>
              <w:rPr>
                <w:sz w:val="20"/>
                <w:szCs w:val="22"/>
                <w:lang w:val="en-US"/>
              </w:rPr>
            </w:pPr>
            <w:r w:rsidRPr="004773A0">
              <w:rPr>
                <w:sz w:val="20"/>
                <w:szCs w:val="22"/>
                <w:lang w:val="en-US"/>
              </w:rPr>
              <w:t>4,0</w:t>
            </w: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электросварочное</w:t>
            </w:r>
          </w:p>
        </w:tc>
        <w:tc>
          <w:tcPr>
            <w:tcW w:w="1559" w:type="dxa"/>
          </w:tcPr>
          <w:p w:rsidR="009D5DAA" w:rsidRPr="004773A0" w:rsidRDefault="009D5DAA" w:rsidP="004773A0">
            <w:pPr>
              <w:widowControl w:val="0"/>
              <w:spacing w:line="360" w:lineRule="auto"/>
              <w:rPr>
                <w:sz w:val="20"/>
                <w:szCs w:val="22"/>
              </w:rPr>
            </w:pPr>
            <w:r w:rsidRPr="004773A0">
              <w:rPr>
                <w:sz w:val="20"/>
                <w:szCs w:val="22"/>
              </w:rPr>
              <w:t>72</w:t>
            </w:r>
          </w:p>
        </w:tc>
        <w:tc>
          <w:tcPr>
            <w:tcW w:w="0" w:type="auto"/>
          </w:tcPr>
          <w:p w:rsidR="009D5DAA" w:rsidRPr="004773A0" w:rsidRDefault="009D5DAA" w:rsidP="004773A0">
            <w:pPr>
              <w:widowControl w:val="0"/>
              <w:spacing w:line="360" w:lineRule="auto"/>
              <w:rPr>
                <w:sz w:val="20"/>
                <w:szCs w:val="22"/>
                <w:lang w:val="en-US"/>
              </w:rPr>
            </w:pPr>
            <w:r w:rsidRPr="004773A0">
              <w:rPr>
                <w:sz w:val="20"/>
                <w:szCs w:val="22"/>
                <w:lang w:val="en-US"/>
              </w:rPr>
              <w:t>4,8</w:t>
            </w:r>
          </w:p>
        </w:tc>
        <w:tc>
          <w:tcPr>
            <w:tcW w:w="1849" w:type="dxa"/>
          </w:tcPr>
          <w:p w:rsidR="009D5DAA" w:rsidRPr="004773A0" w:rsidRDefault="009D5DAA" w:rsidP="004773A0">
            <w:pPr>
              <w:widowControl w:val="0"/>
              <w:spacing w:line="360" w:lineRule="auto"/>
              <w:rPr>
                <w:sz w:val="20"/>
                <w:szCs w:val="22"/>
                <w:lang w:val="en-US"/>
              </w:rPr>
            </w:pPr>
            <w:r w:rsidRPr="004773A0">
              <w:rPr>
                <w:sz w:val="20"/>
                <w:szCs w:val="22"/>
                <w:lang w:val="en-US"/>
              </w:rPr>
              <w:t>4,0</w:t>
            </w: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lang w:val="en-US"/>
              </w:rPr>
              <w:t>краскоприготовительное</w:t>
            </w:r>
          </w:p>
        </w:tc>
        <w:tc>
          <w:tcPr>
            <w:tcW w:w="1559" w:type="dxa"/>
          </w:tcPr>
          <w:p w:rsidR="009D5DAA" w:rsidRPr="004773A0" w:rsidRDefault="009D5DAA" w:rsidP="004773A0">
            <w:pPr>
              <w:widowControl w:val="0"/>
              <w:spacing w:line="360" w:lineRule="auto"/>
              <w:rPr>
                <w:sz w:val="20"/>
                <w:szCs w:val="22"/>
              </w:rPr>
            </w:pPr>
            <w:r w:rsidRPr="004773A0">
              <w:rPr>
                <w:sz w:val="20"/>
                <w:szCs w:val="22"/>
              </w:rPr>
              <w:t>72</w:t>
            </w:r>
          </w:p>
        </w:tc>
        <w:tc>
          <w:tcPr>
            <w:tcW w:w="0" w:type="auto"/>
          </w:tcPr>
          <w:p w:rsidR="009D5DAA" w:rsidRPr="004773A0" w:rsidRDefault="009D5DAA" w:rsidP="004773A0">
            <w:pPr>
              <w:widowControl w:val="0"/>
              <w:spacing w:line="360" w:lineRule="auto"/>
              <w:rPr>
                <w:sz w:val="20"/>
                <w:szCs w:val="22"/>
                <w:lang w:val="en-US"/>
              </w:rPr>
            </w:pPr>
            <w:r w:rsidRPr="004773A0">
              <w:rPr>
                <w:sz w:val="20"/>
                <w:szCs w:val="22"/>
                <w:lang w:val="en-US"/>
              </w:rPr>
              <w:t>6,0</w:t>
            </w:r>
          </w:p>
        </w:tc>
        <w:tc>
          <w:tcPr>
            <w:tcW w:w="1849" w:type="dxa"/>
          </w:tcPr>
          <w:p w:rsidR="009D5DAA" w:rsidRPr="004773A0" w:rsidRDefault="009D5DAA" w:rsidP="004773A0">
            <w:pPr>
              <w:widowControl w:val="0"/>
              <w:spacing w:line="360" w:lineRule="auto"/>
              <w:rPr>
                <w:sz w:val="20"/>
                <w:szCs w:val="22"/>
                <w:lang w:val="en-US"/>
              </w:rPr>
            </w:pPr>
            <w:r w:rsidRPr="004773A0">
              <w:rPr>
                <w:sz w:val="20"/>
                <w:szCs w:val="22"/>
                <w:lang w:val="en-US"/>
              </w:rPr>
              <w:t>5,5</w:t>
            </w:r>
          </w:p>
        </w:tc>
      </w:tr>
      <w:tr w:rsidR="009D5DAA" w:rsidRPr="004773A0" w:rsidTr="003C0981">
        <w:trPr>
          <w:trHeight w:val="79"/>
        </w:trPr>
        <w:tc>
          <w:tcPr>
            <w:tcW w:w="3686" w:type="dxa"/>
            <w:tcBorders>
              <w:top w:val="nil"/>
            </w:tcBorders>
          </w:tcPr>
          <w:p w:rsidR="009D5DAA" w:rsidRPr="004773A0" w:rsidRDefault="009D5DAA" w:rsidP="004773A0">
            <w:pPr>
              <w:widowControl w:val="0"/>
              <w:spacing w:line="360" w:lineRule="auto"/>
              <w:rPr>
                <w:sz w:val="20"/>
                <w:szCs w:val="22"/>
              </w:rPr>
            </w:pPr>
            <w:r w:rsidRPr="004773A0">
              <w:rPr>
                <w:sz w:val="20"/>
                <w:szCs w:val="22"/>
              </w:rPr>
              <w:t>Ремонтно-механический участок</w:t>
            </w:r>
          </w:p>
        </w:tc>
        <w:tc>
          <w:tcPr>
            <w:tcW w:w="1559" w:type="dxa"/>
            <w:tcBorders>
              <w:top w:val="nil"/>
            </w:tcBorders>
          </w:tcPr>
          <w:p w:rsidR="009D5DAA" w:rsidRPr="004773A0" w:rsidRDefault="009D5DAA" w:rsidP="004773A0">
            <w:pPr>
              <w:widowControl w:val="0"/>
              <w:spacing w:line="360" w:lineRule="auto"/>
              <w:rPr>
                <w:sz w:val="20"/>
                <w:szCs w:val="22"/>
              </w:rPr>
            </w:pPr>
            <w:r w:rsidRPr="004773A0">
              <w:rPr>
                <w:sz w:val="20"/>
                <w:szCs w:val="22"/>
              </w:rPr>
              <w:t>72</w:t>
            </w:r>
          </w:p>
        </w:tc>
        <w:tc>
          <w:tcPr>
            <w:tcW w:w="0" w:type="auto"/>
            <w:tcBorders>
              <w:top w:val="nil"/>
            </w:tcBorders>
          </w:tcPr>
          <w:p w:rsidR="009D5DAA" w:rsidRPr="004773A0" w:rsidRDefault="009D5DAA" w:rsidP="004773A0">
            <w:pPr>
              <w:widowControl w:val="0"/>
              <w:spacing w:line="360" w:lineRule="auto"/>
              <w:rPr>
                <w:sz w:val="20"/>
                <w:szCs w:val="22"/>
              </w:rPr>
            </w:pPr>
            <w:r w:rsidRPr="004773A0">
              <w:rPr>
                <w:sz w:val="20"/>
                <w:szCs w:val="22"/>
              </w:rPr>
              <w:t>4,8</w:t>
            </w:r>
          </w:p>
        </w:tc>
        <w:tc>
          <w:tcPr>
            <w:tcW w:w="1849" w:type="dxa"/>
            <w:tcBorders>
              <w:top w:val="nil"/>
            </w:tcBorders>
          </w:tcPr>
          <w:p w:rsidR="009D5DAA" w:rsidRPr="004773A0" w:rsidRDefault="009D5DAA" w:rsidP="004773A0">
            <w:pPr>
              <w:widowControl w:val="0"/>
              <w:spacing w:line="360" w:lineRule="auto"/>
              <w:rPr>
                <w:sz w:val="20"/>
                <w:szCs w:val="22"/>
              </w:rPr>
            </w:pPr>
            <w:r w:rsidRPr="004773A0">
              <w:rPr>
                <w:sz w:val="20"/>
                <w:szCs w:val="22"/>
              </w:rPr>
              <w:t>4,0</w:t>
            </w: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Участок ремонта электросилового оборудования депо</w:t>
            </w:r>
          </w:p>
        </w:tc>
        <w:tc>
          <w:tcPr>
            <w:tcW w:w="1559" w:type="dxa"/>
          </w:tcPr>
          <w:p w:rsidR="009D5DAA" w:rsidRPr="004773A0" w:rsidRDefault="009D5DAA" w:rsidP="004773A0">
            <w:pPr>
              <w:widowControl w:val="0"/>
              <w:spacing w:line="360" w:lineRule="auto"/>
              <w:rPr>
                <w:sz w:val="20"/>
                <w:szCs w:val="22"/>
              </w:rPr>
            </w:pPr>
            <w:r w:rsidRPr="004773A0">
              <w:rPr>
                <w:sz w:val="20"/>
                <w:szCs w:val="22"/>
              </w:rPr>
              <w:t>72</w:t>
            </w:r>
          </w:p>
        </w:tc>
        <w:tc>
          <w:tcPr>
            <w:tcW w:w="0" w:type="auto"/>
          </w:tcPr>
          <w:p w:rsidR="009D5DAA" w:rsidRPr="004773A0" w:rsidRDefault="009D5DAA" w:rsidP="004773A0">
            <w:pPr>
              <w:widowControl w:val="0"/>
              <w:spacing w:line="360" w:lineRule="auto"/>
              <w:rPr>
                <w:sz w:val="20"/>
                <w:szCs w:val="22"/>
              </w:rPr>
            </w:pPr>
            <w:r w:rsidRPr="004773A0">
              <w:rPr>
                <w:sz w:val="20"/>
                <w:szCs w:val="22"/>
              </w:rPr>
              <w:t>4,8</w:t>
            </w:r>
          </w:p>
        </w:tc>
        <w:tc>
          <w:tcPr>
            <w:tcW w:w="1849" w:type="dxa"/>
          </w:tcPr>
          <w:p w:rsidR="009D5DAA" w:rsidRPr="004773A0" w:rsidRDefault="009D5DAA" w:rsidP="004773A0">
            <w:pPr>
              <w:widowControl w:val="0"/>
              <w:spacing w:line="360" w:lineRule="auto"/>
              <w:rPr>
                <w:sz w:val="20"/>
                <w:szCs w:val="22"/>
              </w:rPr>
            </w:pPr>
            <w:r w:rsidRPr="004773A0">
              <w:rPr>
                <w:sz w:val="20"/>
                <w:szCs w:val="22"/>
              </w:rPr>
              <w:t>4,0</w:t>
            </w: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Деревообделочный участок</w:t>
            </w:r>
          </w:p>
        </w:tc>
        <w:tc>
          <w:tcPr>
            <w:tcW w:w="1559" w:type="dxa"/>
          </w:tcPr>
          <w:p w:rsidR="009D5DAA" w:rsidRPr="004773A0" w:rsidRDefault="009D5DAA" w:rsidP="004773A0">
            <w:pPr>
              <w:widowControl w:val="0"/>
              <w:spacing w:line="360" w:lineRule="auto"/>
              <w:rPr>
                <w:sz w:val="20"/>
                <w:szCs w:val="22"/>
              </w:rPr>
            </w:pPr>
            <w:r w:rsidRPr="004773A0">
              <w:rPr>
                <w:sz w:val="20"/>
                <w:szCs w:val="22"/>
              </w:rPr>
              <w:t>216</w:t>
            </w:r>
          </w:p>
        </w:tc>
        <w:tc>
          <w:tcPr>
            <w:tcW w:w="0" w:type="auto"/>
          </w:tcPr>
          <w:p w:rsidR="009D5DAA" w:rsidRPr="004773A0" w:rsidRDefault="009D5DAA" w:rsidP="004773A0">
            <w:pPr>
              <w:widowControl w:val="0"/>
              <w:spacing w:line="360" w:lineRule="auto"/>
              <w:rPr>
                <w:sz w:val="20"/>
                <w:szCs w:val="22"/>
              </w:rPr>
            </w:pPr>
            <w:r w:rsidRPr="004773A0">
              <w:rPr>
                <w:sz w:val="20"/>
                <w:szCs w:val="22"/>
              </w:rPr>
              <w:t>4,08</w:t>
            </w:r>
          </w:p>
        </w:tc>
        <w:tc>
          <w:tcPr>
            <w:tcW w:w="1849" w:type="dxa"/>
          </w:tcPr>
          <w:p w:rsidR="009D5DAA" w:rsidRPr="004773A0" w:rsidRDefault="009D5DAA" w:rsidP="004773A0">
            <w:pPr>
              <w:widowControl w:val="0"/>
              <w:spacing w:line="360" w:lineRule="auto"/>
              <w:rPr>
                <w:sz w:val="20"/>
                <w:szCs w:val="22"/>
              </w:rPr>
            </w:pPr>
            <w:r w:rsidRPr="004773A0">
              <w:rPr>
                <w:sz w:val="20"/>
                <w:szCs w:val="22"/>
              </w:rPr>
              <w:t>4,0</w:t>
            </w: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Инструментально-раздаточное отделение</w:t>
            </w:r>
          </w:p>
        </w:tc>
        <w:tc>
          <w:tcPr>
            <w:tcW w:w="1559" w:type="dxa"/>
          </w:tcPr>
          <w:p w:rsidR="009D5DAA" w:rsidRPr="004773A0" w:rsidRDefault="009D5DAA" w:rsidP="004773A0">
            <w:pPr>
              <w:widowControl w:val="0"/>
              <w:spacing w:line="360" w:lineRule="auto"/>
              <w:rPr>
                <w:sz w:val="20"/>
                <w:szCs w:val="22"/>
              </w:rPr>
            </w:pPr>
            <w:r w:rsidRPr="004773A0">
              <w:rPr>
                <w:sz w:val="20"/>
                <w:szCs w:val="22"/>
              </w:rPr>
              <w:t>144</w:t>
            </w:r>
          </w:p>
        </w:tc>
        <w:tc>
          <w:tcPr>
            <w:tcW w:w="0" w:type="auto"/>
          </w:tcPr>
          <w:p w:rsidR="009D5DAA" w:rsidRPr="004773A0" w:rsidRDefault="009D5DAA" w:rsidP="004773A0">
            <w:pPr>
              <w:widowControl w:val="0"/>
              <w:spacing w:line="360" w:lineRule="auto"/>
              <w:rPr>
                <w:sz w:val="20"/>
                <w:szCs w:val="22"/>
              </w:rPr>
            </w:pPr>
            <w:r w:rsidRPr="004773A0">
              <w:rPr>
                <w:sz w:val="20"/>
                <w:szCs w:val="22"/>
              </w:rPr>
              <w:t>3,6</w:t>
            </w:r>
          </w:p>
        </w:tc>
        <w:tc>
          <w:tcPr>
            <w:tcW w:w="1849" w:type="dxa"/>
          </w:tcPr>
          <w:p w:rsidR="009D5DAA" w:rsidRPr="004773A0" w:rsidRDefault="009D5DAA" w:rsidP="004773A0">
            <w:pPr>
              <w:widowControl w:val="0"/>
              <w:spacing w:line="360" w:lineRule="auto"/>
              <w:rPr>
                <w:sz w:val="20"/>
                <w:szCs w:val="22"/>
              </w:rPr>
            </w:pPr>
            <w:r w:rsidRPr="004773A0">
              <w:rPr>
                <w:sz w:val="20"/>
                <w:szCs w:val="22"/>
              </w:rPr>
              <w:t>3,0</w:t>
            </w: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Ремонтно-хозяйственный участок</w:t>
            </w:r>
          </w:p>
        </w:tc>
        <w:tc>
          <w:tcPr>
            <w:tcW w:w="1559" w:type="dxa"/>
          </w:tcPr>
          <w:p w:rsidR="009D5DAA" w:rsidRPr="004773A0" w:rsidRDefault="009D5DAA" w:rsidP="004773A0">
            <w:pPr>
              <w:widowControl w:val="0"/>
              <w:spacing w:line="360" w:lineRule="auto"/>
              <w:rPr>
                <w:sz w:val="20"/>
                <w:szCs w:val="22"/>
              </w:rPr>
            </w:pPr>
            <w:r w:rsidRPr="004773A0">
              <w:rPr>
                <w:sz w:val="20"/>
                <w:szCs w:val="22"/>
              </w:rPr>
              <w:t>72</w:t>
            </w:r>
          </w:p>
        </w:tc>
        <w:tc>
          <w:tcPr>
            <w:tcW w:w="0" w:type="auto"/>
          </w:tcPr>
          <w:p w:rsidR="009D5DAA" w:rsidRPr="004773A0" w:rsidRDefault="009D5DAA" w:rsidP="004773A0">
            <w:pPr>
              <w:widowControl w:val="0"/>
              <w:spacing w:line="360" w:lineRule="auto"/>
              <w:rPr>
                <w:sz w:val="20"/>
                <w:szCs w:val="22"/>
              </w:rPr>
            </w:pPr>
            <w:r w:rsidRPr="004773A0">
              <w:rPr>
                <w:sz w:val="20"/>
                <w:szCs w:val="22"/>
              </w:rPr>
              <w:t>4,2</w:t>
            </w:r>
          </w:p>
        </w:tc>
        <w:tc>
          <w:tcPr>
            <w:tcW w:w="1849" w:type="dxa"/>
          </w:tcPr>
          <w:p w:rsidR="009D5DAA" w:rsidRPr="004773A0" w:rsidRDefault="009D5DAA" w:rsidP="004773A0">
            <w:pPr>
              <w:widowControl w:val="0"/>
              <w:spacing w:line="360" w:lineRule="auto"/>
              <w:rPr>
                <w:sz w:val="20"/>
                <w:szCs w:val="22"/>
              </w:rPr>
            </w:pPr>
            <w:r w:rsidRPr="004773A0">
              <w:rPr>
                <w:sz w:val="20"/>
                <w:szCs w:val="22"/>
              </w:rPr>
              <w:t>4,0</w:t>
            </w: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 xml:space="preserve">Компрессорная </w:t>
            </w:r>
          </w:p>
        </w:tc>
        <w:tc>
          <w:tcPr>
            <w:tcW w:w="1559" w:type="dxa"/>
          </w:tcPr>
          <w:p w:rsidR="009D5DAA" w:rsidRPr="004773A0" w:rsidRDefault="009D5DAA" w:rsidP="004773A0">
            <w:pPr>
              <w:widowControl w:val="0"/>
              <w:spacing w:line="360" w:lineRule="auto"/>
              <w:rPr>
                <w:sz w:val="20"/>
                <w:szCs w:val="22"/>
              </w:rPr>
            </w:pPr>
            <w:r w:rsidRPr="004773A0">
              <w:rPr>
                <w:sz w:val="20"/>
                <w:szCs w:val="22"/>
              </w:rPr>
              <w:t>72</w:t>
            </w:r>
          </w:p>
        </w:tc>
        <w:tc>
          <w:tcPr>
            <w:tcW w:w="0" w:type="auto"/>
          </w:tcPr>
          <w:p w:rsidR="009D5DAA" w:rsidRPr="004773A0" w:rsidRDefault="009D5DAA" w:rsidP="004773A0">
            <w:pPr>
              <w:widowControl w:val="0"/>
              <w:spacing w:line="360" w:lineRule="auto"/>
              <w:rPr>
                <w:sz w:val="20"/>
                <w:szCs w:val="22"/>
              </w:rPr>
            </w:pPr>
            <w:r w:rsidRPr="004773A0">
              <w:rPr>
                <w:sz w:val="20"/>
                <w:szCs w:val="22"/>
              </w:rPr>
              <w:t>4,2</w:t>
            </w:r>
          </w:p>
        </w:tc>
        <w:tc>
          <w:tcPr>
            <w:tcW w:w="1849" w:type="dxa"/>
          </w:tcPr>
          <w:p w:rsidR="009D5DAA" w:rsidRPr="004773A0" w:rsidRDefault="009D5DAA" w:rsidP="004773A0">
            <w:pPr>
              <w:widowControl w:val="0"/>
              <w:spacing w:line="360" w:lineRule="auto"/>
              <w:rPr>
                <w:sz w:val="20"/>
                <w:szCs w:val="22"/>
              </w:rPr>
            </w:pPr>
            <w:r w:rsidRPr="004773A0">
              <w:rPr>
                <w:sz w:val="20"/>
                <w:szCs w:val="22"/>
              </w:rPr>
              <w:t>4,0</w:t>
            </w: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Кладовая запасных частей</w:t>
            </w:r>
          </w:p>
        </w:tc>
        <w:tc>
          <w:tcPr>
            <w:tcW w:w="1559" w:type="dxa"/>
          </w:tcPr>
          <w:p w:rsidR="009D5DAA" w:rsidRPr="004773A0" w:rsidRDefault="009D5DAA" w:rsidP="004773A0">
            <w:pPr>
              <w:widowControl w:val="0"/>
              <w:spacing w:line="360" w:lineRule="auto"/>
              <w:rPr>
                <w:sz w:val="20"/>
                <w:szCs w:val="22"/>
              </w:rPr>
            </w:pPr>
            <w:r w:rsidRPr="004773A0">
              <w:rPr>
                <w:sz w:val="20"/>
                <w:szCs w:val="22"/>
              </w:rPr>
              <w:t>216</w:t>
            </w:r>
          </w:p>
        </w:tc>
        <w:tc>
          <w:tcPr>
            <w:tcW w:w="0" w:type="auto"/>
          </w:tcPr>
          <w:p w:rsidR="009D5DAA" w:rsidRPr="004773A0" w:rsidRDefault="009D5DAA" w:rsidP="004773A0">
            <w:pPr>
              <w:widowControl w:val="0"/>
              <w:spacing w:line="360" w:lineRule="auto"/>
              <w:rPr>
                <w:sz w:val="20"/>
                <w:szCs w:val="22"/>
              </w:rPr>
            </w:pPr>
            <w:r w:rsidRPr="004773A0">
              <w:rPr>
                <w:sz w:val="20"/>
                <w:szCs w:val="22"/>
              </w:rPr>
              <w:t>3,6</w:t>
            </w:r>
          </w:p>
        </w:tc>
        <w:tc>
          <w:tcPr>
            <w:tcW w:w="1849" w:type="dxa"/>
          </w:tcPr>
          <w:p w:rsidR="009D5DAA" w:rsidRPr="004773A0" w:rsidRDefault="009D5DAA" w:rsidP="004773A0">
            <w:pPr>
              <w:widowControl w:val="0"/>
              <w:spacing w:line="360" w:lineRule="auto"/>
              <w:rPr>
                <w:sz w:val="20"/>
                <w:szCs w:val="22"/>
              </w:rPr>
            </w:pPr>
            <w:r w:rsidRPr="004773A0">
              <w:rPr>
                <w:sz w:val="20"/>
                <w:szCs w:val="22"/>
              </w:rPr>
              <w:t>3,0</w:t>
            </w:r>
          </w:p>
        </w:tc>
      </w:tr>
      <w:tr w:rsidR="009D5DAA" w:rsidRPr="004773A0" w:rsidTr="003C0981">
        <w:tc>
          <w:tcPr>
            <w:tcW w:w="3686" w:type="dxa"/>
          </w:tcPr>
          <w:p w:rsidR="009D5DAA" w:rsidRPr="004773A0" w:rsidRDefault="009D5DAA" w:rsidP="004773A0">
            <w:pPr>
              <w:widowControl w:val="0"/>
              <w:spacing w:line="360" w:lineRule="auto"/>
              <w:rPr>
                <w:sz w:val="20"/>
                <w:szCs w:val="22"/>
              </w:rPr>
            </w:pPr>
            <w:r w:rsidRPr="004773A0">
              <w:rPr>
                <w:sz w:val="20"/>
                <w:szCs w:val="22"/>
              </w:rPr>
              <w:t>Кладовая огнеопасных материалов</w:t>
            </w:r>
          </w:p>
        </w:tc>
        <w:tc>
          <w:tcPr>
            <w:tcW w:w="1559" w:type="dxa"/>
          </w:tcPr>
          <w:p w:rsidR="009D5DAA" w:rsidRPr="004773A0" w:rsidRDefault="009D5DAA" w:rsidP="004773A0">
            <w:pPr>
              <w:widowControl w:val="0"/>
              <w:spacing w:line="360" w:lineRule="auto"/>
              <w:rPr>
                <w:sz w:val="20"/>
                <w:szCs w:val="22"/>
              </w:rPr>
            </w:pPr>
            <w:r w:rsidRPr="004773A0">
              <w:rPr>
                <w:sz w:val="20"/>
                <w:szCs w:val="22"/>
              </w:rPr>
              <w:t>72</w:t>
            </w:r>
          </w:p>
        </w:tc>
        <w:tc>
          <w:tcPr>
            <w:tcW w:w="0" w:type="auto"/>
          </w:tcPr>
          <w:p w:rsidR="009D5DAA" w:rsidRPr="004773A0" w:rsidRDefault="009D5DAA" w:rsidP="004773A0">
            <w:pPr>
              <w:widowControl w:val="0"/>
              <w:spacing w:line="360" w:lineRule="auto"/>
              <w:rPr>
                <w:sz w:val="20"/>
                <w:szCs w:val="22"/>
              </w:rPr>
            </w:pPr>
            <w:r w:rsidRPr="004773A0">
              <w:rPr>
                <w:sz w:val="20"/>
                <w:szCs w:val="22"/>
              </w:rPr>
              <w:t>4,2</w:t>
            </w:r>
          </w:p>
        </w:tc>
        <w:tc>
          <w:tcPr>
            <w:tcW w:w="1849" w:type="dxa"/>
          </w:tcPr>
          <w:p w:rsidR="009D5DAA" w:rsidRPr="004773A0" w:rsidRDefault="009D5DAA" w:rsidP="004773A0">
            <w:pPr>
              <w:widowControl w:val="0"/>
              <w:spacing w:line="360" w:lineRule="auto"/>
              <w:rPr>
                <w:sz w:val="20"/>
                <w:szCs w:val="22"/>
              </w:rPr>
            </w:pPr>
            <w:r w:rsidRPr="004773A0">
              <w:rPr>
                <w:sz w:val="20"/>
                <w:szCs w:val="22"/>
              </w:rPr>
              <w:t>4,0</w:t>
            </w:r>
          </w:p>
        </w:tc>
      </w:tr>
    </w:tbl>
    <w:p w:rsidR="009D5DAA" w:rsidRPr="004773A0" w:rsidRDefault="009D5DAA"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b/>
          <w:sz w:val="28"/>
          <w:szCs w:val="28"/>
        </w:rPr>
      </w:pPr>
      <w:r w:rsidRPr="004773A0">
        <w:rPr>
          <w:b/>
          <w:sz w:val="28"/>
          <w:szCs w:val="28"/>
        </w:rPr>
        <w:t>1.6</w:t>
      </w:r>
      <w:r w:rsidR="004773A0">
        <w:rPr>
          <w:b/>
          <w:sz w:val="28"/>
          <w:szCs w:val="28"/>
        </w:rPr>
        <w:t xml:space="preserve"> </w:t>
      </w:r>
      <w:r w:rsidRPr="004773A0">
        <w:rPr>
          <w:b/>
          <w:sz w:val="28"/>
          <w:szCs w:val="28"/>
        </w:rPr>
        <w:t>Компоновка производственных участков и отделений депо</w:t>
      </w:r>
    </w:p>
    <w:p w:rsidR="004773A0" w:rsidRDefault="004773A0" w:rsidP="004773A0">
      <w:pPr>
        <w:widowControl w:val="0"/>
        <w:spacing w:line="360" w:lineRule="auto"/>
        <w:ind w:firstLine="709"/>
        <w:jc w:val="both"/>
        <w:rPr>
          <w:b/>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t>Основными условиями для размещения производственных участков и</w:t>
      </w:r>
      <w:r w:rsidR="004773A0">
        <w:rPr>
          <w:sz w:val="28"/>
          <w:szCs w:val="28"/>
        </w:rPr>
        <w:t xml:space="preserve"> </w:t>
      </w:r>
      <w:r w:rsidRPr="004773A0">
        <w:rPr>
          <w:sz w:val="28"/>
          <w:szCs w:val="28"/>
        </w:rPr>
        <w:t>отделений в здании главного корпуса депо являются технологические</w:t>
      </w:r>
      <w:r w:rsidR="004773A0">
        <w:rPr>
          <w:sz w:val="28"/>
          <w:szCs w:val="28"/>
        </w:rPr>
        <w:t xml:space="preserve"> </w:t>
      </w:r>
      <w:r w:rsidRPr="004773A0">
        <w:rPr>
          <w:sz w:val="28"/>
          <w:szCs w:val="28"/>
        </w:rPr>
        <w:t>требования, а также оптимизация транспортной схемы, учитывающей</w:t>
      </w:r>
      <w:r w:rsidR="004773A0">
        <w:rPr>
          <w:sz w:val="28"/>
          <w:szCs w:val="28"/>
        </w:rPr>
        <w:t xml:space="preserve"> </w:t>
      </w:r>
      <w:r w:rsidRPr="004773A0">
        <w:rPr>
          <w:sz w:val="28"/>
          <w:szCs w:val="28"/>
        </w:rPr>
        <w:t xml:space="preserve">как организацию меж участковой передачи вагонных и скомплектованных узлов на позиции ремонта вагонов, так и рациональное передвижение людей в пределах здания. </w:t>
      </w:r>
    </w:p>
    <w:p w:rsidR="009D5DAA" w:rsidRPr="004773A0" w:rsidRDefault="009D5DAA" w:rsidP="004773A0">
      <w:pPr>
        <w:widowControl w:val="0"/>
        <w:spacing w:line="360" w:lineRule="auto"/>
        <w:ind w:firstLine="709"/>
        <w:jc w:val="both"/>
        <w:rPr>
          <w:sz w:val="28"/>
          <w:szCs w:val="28"/>
        </w:rPr>
      </w:pPr>
      <w:r w:rsidRPr="004773A0">
        <w:rPr>
          <w:sz w:val="28"/>
          <w:szCs w:val="28"/>
        </w:rPr>
        <w:t>Поэтому при планировке производственных участков и отделений необходимо соблюдать следующие основные требования:</w:t>
      </w:r>
    </w:p>
    <w:p w:rsidR="009D5DAA" w:rsidRPr="004773A0" w:rsidRDefault="009D5DAA" w:rsidP="004773A0">
      <w:pPr>
        <w:widowControl w:val="0"/>
        <w:spacing w:line="360" w:lineRule="auto"/>
        <w:ind w:firstLine="709"/>
        <w:jc w:val="both"/>
        <w:rPr>
          <w:sz w:val="28"/>
          <w:szCs w:val="28"/>
        </w:rPr>
      </w:pPr>
      <w:r w:rsidRPr="004773A0">
        <w:rPr>
          <w:sz w:val="28"/>
          <w:szCs w:val="28"/>
        </w:rPr>
        <w:t>- подача вагонов в вагоносборочный участок должна осуществляться с одного конца здания главного корпуса депо,</w:t>
      </w:r>
      <w:r w:rsidR="004773A0">
        <w:rPr>
          <w:sz w:val="28"/>
          <w:szCs w:val="28"/>
        </w:rPr>
        <w:t xml:space="preserve"> </w:t>
      </w:r>
      <w:r w:rsidRPr="004773A0">
        <w:rPr>
          <w:sz w:val="28"/>
          <w:szCs w:val="28"/>
        </w:rPr>
        <w:t>а выпуск из ремонта – с другого по принципу сквозного потока;</w:t>
      </w:r>
    </w:p>
    <w:p w:rsidR="009D5DAA" w:rsidRPr="004773A0" w:rsidRDefault="009D5DAA" w:rsidP="004773A0">
      <w:pPr>
        <w:widowControl w:val="0"/>
        <w:spacing w:line="360" w:lineRule="auto"/>
        <w:ind w:firstLine="709"/>
        <w:jc w:val="both"/>
        <w:rPr>
          <w:sz w:val="28"/>
          <w:szCs w:val="28"/>
        </w:rPr>
      </w:pPr>
      <w:r w:rsidRPr="004773A0">
        <w:rPr>
          <w:sz w:val="28"/>
          <w:szCs w:val="28"/>
        </w:rPr>
        <w:t>- все производственные подразделения, обеспечивающие ремонт деталей</w:t>
      </w:r>
      <w:r w:rsidR="004773A0">
        <w:rPr>
          <w:sz w:val="28"/>
          <w:szCs w:val="28"/>
        </w:rPr>
        <w:t xml:space="preserve"> </w:t>
      </w:r>
      <w:r w:rsidRPr="004773A0">
        <w:rPr>
          <w:sz w:val="28"/>
          <w:szCs w:val="28"/>
        </w:rPr>
        <w:t>и узлов вагонов, следует размещать как можно ближе к позициям, где они заменяются как после ремонта вновь устанавливаются на ремонтируемые вагоны;</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 отделения, в которых производится термическая обработка деталей или их </w:t>
      </w:r>
    </w:p>
    <w:p w:rsidR="009D5DAA" w:rsidRPr="004773A0" w:rsidRDefault="009D5DAA" w:rsidP="004773A0">
      <w:pPr>
        <w:widowControl w:val="0"/>
        <w:spacing w:line="360" w:lineRule="auto"/>
        <w:ind w:firstLine="709"/>
        <w:jc w:val="both"/>
        <w:rPr>
          <w:sz w:val="28"/>
          <w:szCs w:val="28"/>
        </w:rPr>
      </w:pPr>
      <w:r w:rsidRPr="004773A0">
        <w:rPr>
          <w:sz w:val="28"/>
          <w:szCs w:val="28"/>
        </w:rPr>
        <w:t>ремонт с предварительным нагревом в печах, размещаются в одной группе и изолированы от других отделений огнестойкой перегородкой (кузнечное, ремонта автосцепок, крышек люков и торцовых дверей полувагонов);</w:t>
      </w:r>
    </w:p>
    <w:p w:rsidR="009D5DAA" w:rsidRPr="004773A0" w:rsidRDefault="009D5DAA" w:rsidP="004773A0">
      <w:pPr>
        <w:widowControl w:val="0"/>
        <w:spacing w:line="360" w:lineRule="auto"/>
        <w:ind w:firstLine="709"/>
        <w:jc w:val="both"/>
        <w:rPr>
          <w:sz w:val="28"/>
          <w:szCs w:val="28"/>
        </w:rPr>
      </w:pPr>
      <w:r w:rsidRPr="004773A0">
        <w:rPr>
          <w:sz w:val="28"/>
          <w:szCs w:val="28"/>
        </w:rPr>
        <w:t>- участок ремонта электрооборудования пассажирских вагонных депо со всеми его отделениями(низковольтного и высоковольтного оборудования, холодильных установок, аккумуляторное, радиоаппаратуры) располагается в одном месте с одной из торцовых сторон здания, аккумуляторное и пропиточное отделения изолированы и предусмотрена хорошая при точно-вытяжная вентиляция:</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 во все новых пассажирских депо предусмотрено отделение по ремонту </w:t>
      </w:r>
    </w:p>
    <w:p w:rsidR="009D5DAA" w:rsidRPr="004773A0" w:rsidRDefault="009D5DAA" w:rsidP="004773A0">
      <w:pPr>
        <w:widowControl w:val="0"/>
        <w:spacing w:line="360" w:lineRule="auto"/>
        <w:ind w:firstLine="709"/>
        <w:jc w:val="both"/>
        <w:rPr>
          <w:sz w:val="28"/>
          <w:szCs w:val="28"/>
        </w:rPr>
      </w:pPr>
      <w:r w:rsidRPr="004773A0">
        <w:rPr>
          <w:sz w:val="28"/>
          <w:szCs w:val="28"/>
        </w:rPr>
        <w:t>установок для кондиционирования воздуха, размещённого рядом с электроучастком;</w:t>
      </w:r>
    </w:p>
    <w:p w:rsidR="009D5DAA" w:rsidRPr="004773A0" w:rsidRDefault="009D5DAA" w:rsidP="004773A0">
      <w:pPr>
        <w:widowControl w:val="0"/>
        <w:spacing w:line="360" w:lineRule="auto"/>
        <w:ind w:firstLine="709"/>
        <w:jc w:val="both"/>
        <w:rPr>
          <w:sz w:val="28"/>
          <w:szCs w:val="28"/>
        </w:rPr>
      </w:pPr>
      <w:r w:rsidRPr="004773A0">
        <w:rPr>
          <w:sz w:val="28"/>
          <w:szCs w:val="28"/>
        </w:rPr>
        <w:t>- инструментально-раздаточное размещается в средней части здания;</w:t>
      </w:r>
    </w:p>
    <w:p w:rsidR="009D5DAA" w:rsidRPr="004773A0" w:rsidRDefault="009D5DAA" w:rsidP="004773A0">
      <w:pPr>
        <w:widowControl w:val="0"/>
        <w:spacing w:line="360" w:lineRule="auto"/>
        <w:ind w:firstLine="709"/>
        <w:jc w:val="both"/>
        <w:rPr>
          <w:sz w:val="28"/>
          <w:szCs w:val="28"/>
        </w:rPr>
      </w:pPr>
      <w:r w:rsidRPr="004773A0">
        <w:rPr>
          <w:sz w:val="28"/>
          <w:szCs w:val="28"/>
        </w:rPr>
        <w:t>- столярное отделение имеет отдельный выход к прилегающей территории и поэтому располагается с торцовой стороны здания;</w:t>
      </w:r>
    </w:p>
    <w:p w:rsidR="009D5DAA" w:rsidRPr="004773A0" w:rsidRDefault="009D5DAA" w:rsidP="004773A0">
      <w:pPr>
        <w:widowControl w:val="0"/>
        <w:spacing w:line="360" w:lineRule="auto"/>
        <w:ind w:firstLine="709"/>
        <w:jc w:val="both"/>
        <w:rPr>
          <w:sz w:val="28"/>
          <w:szCs w:val="28"/>
        </w:rPr>
      </w:pPr>
      <w:r w:rsidRPr="004773A0">
        <w:rPr>
          <w:sz w:val="28"/>
          <w:szCs w:val="28"/>
        </w:rPr>
        <w:t>- подготовка вагонов к ремонту и разборке располагается вне главного корпуса на специально выделенной площадке.</w:t>
      </w:r>
    </w:p>
    <w:p w:rsidR="009D5DAA" w:rsidRPr="004773A0" w:rsidRDefault="009D5DAA"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b/>
          <w:sz w:val="28"/>
          <w:szCs w:val="28"/>
        </w:rPr>
      </w:pPr>
      <w:r w:rsidRPr="004773A0">
        <w:rPr>
          <w:b/>
          <w:sz w:val="28"/>
          <w:szCs w:val="28"/>
        </w:rPr>
        <w:t>1.7</w:t>
      </w:r>
      <w:r w:rsidR="004773A0">
        <w:rPr>
          <w:b/>
          <w:sz w:val="28"/>
          <w:szCs w:val="28"/>
        </w:rPr>
        <w:t xml:space="preserve"> </w:t>
      </w:r>
      <w:r w:rsidRPr="004773A0">
        <w:rPr>
          <w:b/>
          <w:sz w:val="28"/>
          <w:szCs w:val="28"/>
        </w:rPr>
        <w:t>Разработка территории вагонного депо</w:t>
      </w:r>
    </w:p>
    <w:p w:rsidR="009D5DAA" w:rsidRPr="004773A0" w:rsidRDefault="009D5DAA" w:rsidP="004773A0">
      <w:pPr>
        <w:widowControl w:val="0"/>
        <w:spacing w:line="360" w:lineRule="auto"/>
        <w:ind w:firstLine="709"/>
        <w:jc w:val="both"/>
        <w:rPr>
          <w:b/>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t>Размещение зданий, сооружений и устройств на территории депо обеспечивает наиболее благоприятные и безопасные условия для труда и производственного процесса, рациональное использование земельного участка, обеспечивает наибольшую эффективность капитального вложений.</w:t>
      </w:r>
    </w:p>
    <w:p w:rsidR="009D5DAA" w:rsidRPr="004773A0" w:rsidRDefault="009D5DAA" w:rsidP="004773A0">
      <w:pPr>
        <w:widowControl w:val="0"/>
        <w:spacing w:line="360" w:lineRule="auto"/>
        <w:ind w:firstLine="709"/>
        <w:jc w:val="both"/>
        <w:rPr>
          <w:sz w:val="28"/>
          <w:szCs w:val="28"/>
        </w:rPr>
      </w:pPr>
      <w:r w:rsidRPr="004773A0">
        <w:rPr>
          <w:sz w:val="28"/>
          <w:szCs w:val="28"/>
        </w:rPr>
        <w:t>При разработке генерального плана вагонного депо учтено: двустороннее примыкание проектируемого депо к железнодорожной станции без пересечения главных путей и создания угловых потоков при поступлении вагонов в ремонт и выдачи их после ремонта.</w:t>
      </w:r>
    </w:p>
    <w:p w:rsidR="009D5DAA" w:rsidRPr="004773A0" w:rsidRDefault="009D5DAA" w:rsidP="004773A0">
      <w:pPr>
        <w:widowControl w:val="0"/>
        <w:spacing w:line="360" w:lineRule="auto"/>
        <w:ind w:firstLine="709"/>
        <w:jc w:val="both"/>
        <w:rPr>
          <w:sz w:val="28"/>
          <w:szCs w:val="28"/>
        </w:rPr>
      </w:pPr>
      <w:r w:rsidRPr="004773A0">
        <w:rPr>
          <w:sz w:val="28"/>
          <w:szCs w:val="28"/>
        </w:rPr>
        <w:t>Взаиморасположение зданий и сооружений обеспечивает ремонт вагонов по принципу «сквозного потока» кратчайшие пути перемещения ремонтируемых вагонов.</w:t>
      </w:r>
    </w:p>
    <w:p w:rsidR="009D5DAA" w:rsidRPr="004773A0" w:rsidRDefault="009D5DAA" w:rsidP="004773A0">
      <w:pPr>
        <w:widowControl w:val="0"/>
        <w:spacing w:line="360" w:lineRule="auto"/>
        <w:ind w:firstLine="709"/>
        <w:jc w:val="both"/>
        <w:rPr>
          <w:sz w:val="28"/>
          <w:szCs w:val="28"/>
        </w:rPr>
      </w:pPr>
      <w:r w:rsidRPr="004773A0">
        <w:rPr>
          <w:sz w:val="28"/>
          <w:szCs w:val="28"/>
        </w:rPr>
        <w:t>Кроме основного здания с мастерскими, на территории располагаются: котельная, трансформаторная подстанция,</w:t>
      </w:r>
      <w:r w:rsidR="004773A0">
        <w:rPr>
          <w:sz w:val="28"/>
          <w:szCs w:val="28"/>
        </w:rPr>
        <w:t xml:space="preserve"> </w:t>
      </w:r>
      <w:r w:rsidRPr="004773A0">
        <w:rPr>
          <w:sz w:val="28"/>
          <w:szCs w:val="28"/>
        </w:rPr>
        <w:t>компрессорная, склад колёсных пар и запаса тележек, очистные сооружения, инженерно-технические сооружения ГО, специальные площадки.</w:t>
      </w:r>
    </w:p>
    <w:p w:rsidR="009D5DAA" w:rsidRPr="004773A0" w:rsidRDefault="009D5DAA" w:rsidP="004773A0">
      <w:pPr>
        <w:widowControl w:val="0"/>
        <w:spacing w:line="360" w:lineRule="auto"/>
        <w:ind w:firstLine="709"/>
        <w:jc w:val="both"/>
        <w:rPr>
          <w:sz w:val="28"/>
          <w:szCs w:val="28"/>
        </w:rPr>
      </w:pPr>
      <w:r w:rsidRPr="004773A0">
        <w:rPr>
          <w:sz w:val="28"/>
          <w:szCs w:val="28"/>
        </w:rPr>
        <w:t>Площадка для стоянки личного транспорта, спортплощадка, площадка для хранения металлолома и металлической стружки. Склад колесных пар оборудуется сдвоенной рельсовой колеёй и козловым краном грузоподъёмностью – 5т.</w:t>
      </w:r>
    </w:p>
    <w:p w:rsidR="009D5DAA" w:rsidRPr="004773A0" w:rsidRDefault="009D5DAA" w:rsidP="004773A0">
      <w:pPr>
        <w:widowControl w:val="0"/>
        <w:spacing w:line="360" w:lineRule="auto"/>
        <w:ind w:firstLine="709"/>
        <w:jc w:val="both"/>
        <w:rPr>
          <w:sz w:val="28"/>
          <w:szCs w:val="28"/>
        </w:rPr>
      </w:pPr>
      <w:r w:rsidRPr="004773A0">
        <w:rPr>
          <w:sz w:val="28"/>
          <w:szCs w:val="28"/>
        </w:rPr>
        <w:t>Площадь склада определяется в зависимости от производственной программы по ремонту вагонов и колесных пар. На складе должно быть размещаться не менее пятисуточной программы ремонта колесных пар и не менее сменной программы ремонта тележек.</w:t>
      </w:r>
    </w:p>
    <w:p w:rsidR="009D5DAA" w:rsidRPr="004773A0" w:rsidRDefault="009D5DAA" w:rsidP="004773A0">
      <w:pPr>
        <w:widowControl w:val="0"/>
        <w:spacing w:line="360" w:lineRule="auto"/>
        <w:ind w:firstLine="709"/>
        <w:jc w:val="both"/>
        <w:rPr>
          <w:sz w:val="28"/>
          <w:szCs w:val="28"/>
        </w:rPr>
      </w:pPr>
      <w:r w:rsidRPr="004773A0">
        <w:rPr>
          <w:sz w:val="28"/>
          <w:szCs w:val="28"/>
        </w:rPr>
        <w:t>Расчетная длина пути, приходящаяся на одну пару при размещении её на сдвоенной рельсовой колее, составляет – 0,66 м., расчетная ширина с учетом проходов между рядами колёсных пар – 2,4м.</w:t>
      </w:r>
      <w:r w:rsidR="004773A0">
        <w:rPr>
          <w:sz w:val="28"/>
          <w:szCs w:val="28"/>
        </w:rPr>
        <w:t xml:space="preserve"> </w:t>
      </w:r>
      <w:r w:rsidRPr="004773A0">
        <w:rPr>
          <w:sz w:val="28"/>
          <w:szCs w:val="28"/>
        </w:rPr>
        <w:t xml:space="preserve">Длина двухосной тележки – 2,9 м., ширина с учетом проходов между рядами тележек – 3,5 м., четырехосной соответственно – 6,1 м. и 3,5 м. </w:t>
      </w:r>
    </w:p>
    <w:p w:rsidR="009D5DAA" w:rsidRPr="004773A0" w:rsidRDefault="009D5DAA" w:rsidP="004773A0">
      <w:pPr>
        <w:widowControl w:val="0"/>
        <w:spacing w:line="360" w:lineRule="auto"/>
        <w:ind w:firstLine="709"/>
        <w:jc w:val="both"/>
        <w:rPr>
          <w:sz w:val="28"/>
          <w:szCs w:val="28"/>
        </w:rPr>
      </w:pPr>
      <w:r w:rsidRPr="004773A0">
        <w:rPr>
          <w:sz w:val="28"/>
          <w:szCs w:val="28"/>
        </w:rPr>
        <w:t>Территория депо по ремонту</w:t>
      </w:r>
      <w:r w:rsidR="004773A0">
        <w:rPr>
          <w:sz w:val="28"/>
          <w:szCs w:val="28"/>
        </w:rPr>
        <w:t xml:space="preserve"> </w:t>
      </w:r>
      <w:r w:rsidRPr="004773A0">
        <w:rPr>
          <w:sz w:val="28"/>
          <w:szCs w:val="28"/>
        </w:rPr>
        <w:t>грузовых вагонов в местах производства работ и транспортные проезды имеют твердое покрытие.</w:t>
      </w:r>
    </w:p>
    <w:p w:rsidR="009D5DAA" w:rsidRPr="004773A0" w:rsidRDefault="009D5DAA" w:rsidP="004773A0">
      <w:pPr>
        <w:widowControl w:val="0"/>
        <w:spacing w:line="360" w:lineRule="auto"/>
        <w:ind w:firstLine="709"/>
        <w:jc w:val="both"/>
        <w:rPr>
          <w:sz w:val="28"/>
          <w:szCs w:val="28"/>
        </w:rPr>
      </w:pPr>
      <w:r w:rsidRPr="004773A0">
        <w:rPr>
          <w:sz w:val="28"/>
          <w:szCs w:val="28"/>
        </w:rPr>
        <w:t>Ширина автомобильных дорог на территории депо принимается: при двустороннем движении 6м, с одностороннем движением – 4,5м.</w:t>
      </w:r>
      <w:r w:rsidR="004773A0">
        <w:rPr>
          <w:sz w:val="28"/>
          <w:szCs w:val="28"/>
        </w:rPr>
        <w:t xml:space="preserve"> </w:t>
      </w:r>
    </w:p>
    <w:p w:rsidR="009D5DAA" w:rsidRPr="004773A0" w:rsidRDefault="009D5DAA" w:rsidP="004773A0">
      <w:pPr>
        <w:widowControl w:val="0"/>
        <w:spacing w:line="360" w:lineRule="auto"/>
        <w:ind w:firstLine="709"/>
        <w:jc w:val="both"/>
        <w:rPr>
          <w:sz w:val="28"/>
          <w:szCs w:val="28"/>
        </w:rPr>
      </w:pPr>
      <w:r w:rsidRPr="004773A0">
        <w:rPr>
          <w:sz w:val="28"/>
          <w:szCs w:val="28"/>
        </w:rPr>
        <w:t>Ширина</w:t>
      </w:r>
      <w:r w:rsidR="004773A0">
        <w:rPr>
          <w:sz w:val="28"/>
          <w:szCs w:val="28"/>
        </w:rPr>
        <w:t xml:space="preserve"> </w:t>
      </w:r>
      <w:r w:rsidRPr="004773A0">
        <w:rPr>
          <w:sz w:val="28"/>
          <w:szCs w:val="28"/>
        </w:rPr>
        <w:t>железнодорожных выездов – 4,8м. Пешеходные дорожки с двусторонним движением людей имеют ширину для каждой полосы по 0,75м.</w:t>
      </w:r>
    </w:p>
    <w:p w:rsidR="009D5DAA" w:rsidRPr="004773A0" w:rsidRDefault="009D5DAA" w:rsidP="004773A0">
      <w:pPr>
        <w:widowControl w:val="0"/>
        <w:spacing w:line="360" w:lineRule="auto"/>
        <w:ind w:firstLine="709"/>
        <w:jc w:val="both"/>
        <w:rPr>
          <w:sz w:val="28"/>
          <w:szCs w:val="28"/>
        </w:rPr>
      </w:pPr>
      <w:r w:rsidRPr="004773A0">
        <w:rPr>
          <w:sz w:val="28"/>
          <w:szCs w:val="28"/>
        </w:rPr>
        <w:t>Депо, территории которых больше 5 га, должны иметь не менее двух выездов. При размере стороны площади депо более 1000 м., на этой стороне следует предусматривать не менее двух выездов на площадку. Расстояние между выездами не должно превышать 1500 м.</w:t>
      </w:r>
    </w:p>
    <w:p w:rsidR="009D5DAA" w:rsidRPr="004773A0" w:rsidRDefault="009D5DAA" w:rsidP="004773A0">
      <w:pPr>
        <w:widowControl w:val="0"/>
        <w:spacing w:line="360" w:lineRule="auto"/>
        <w:ind w:firstLine="709"/>
        <w:jc w:val="both"/>
        <w:rPr>
          <w:sz w:val="28"/>
          <w:szCs w:val="28"/>
        </w:rPr>
      </w:pPr>
      <w:r w:rsidRPr="004773A0">
        <w:rPr>
          <w:sz w:val="28"/>
          <w:szCs w:val="28"/>
        </w:rPr>
        <w:t>Территория депо по ремонту грузовых</w:t>
      </w:r>
      <w:r w:rsidR="004773A0">
        <w:rPr>
          <w:sz w:val="28"/>
          <w:szCs w:val="28"/>
        </w:rPr>
        <w:t xml:space="preserve"> </w:t>
      </w:r>
      <w:r w:rsidRPr="004773A0">
        <w:rPr>
          <w:sz w:val="28"/>
          <w:szCs w:val="28"/>
        </w:rPr>
        <w:t>вагонов должна иметь ограждение и охранное освещение. Производственные здания депо имеют санитарно-защитную зону не менее 100 м. Санитарно-защитная зона благоустроена и</w:t>
      </w:r>
      <w:r w:rsidR="004773A0">
        <w:rPr>
          <w:sz w:val="28"/>
          <w:szCs w:val="28"/>
        </w:rPr>
        <w:t xml:space="preserve"> </w:t>
      </w:r>
      <w:r w:rsidRPr="004773A0">
        <w:rPr>
          <w:sz w:val="28"/>
          <w:szCs w:val="28"/>
        </w:rPr>
        <w:t>озеленена.</w:t>
      </w:r>
    </w:p>
    <w:p w:rsidR="009D5DAA" w:rsidRPr="004773A0" w:rsidRDefault="009D5DAA" w:rsidP="004773A0">
      <w:pPr>
        <w:widowControl w:val="0"/>
        <w:spacing w:line="360" w:lineRule="auto"/>
        <w:ind w:firstLine="709"/>
        <w:jc w:val="both"/>
        <w:rPr>
          <w:sz w:val="28"/>
          <w:szCs w:val="28"/>
        </w:rPr>
      </w:pPr>
      <w:r w:rsidRPr="004773A0">
        <w:rPr>
          <w:sz w:val="28"/>
          <w:szCs w:val="28"/>
        </w:rPr>
        <w:t>Путевое развитие депо предусматривает укладку следующих железнодорожных путей: для размещения вагонов, ожидающих постановки в ремонт и отправки вагонов после ремонта.</w:t>
      </w:r>
    </w:p>
    <w:p w:rsidR="009D5DAA" w:rsidRPr="004773A0" w:rsidRDefault="009D5DAA" w:rsidP="004773A0">
      <w:pPr>
        <w:widowControl w:val="0"/>
        <w:spacing w:line="360" w:lineRule="auto"/>
        <w:ind w:firstLine="709"/>
        <w:jc w:val="both"/>
        <w:rPr>
          <w:sz w:val="28"/>
          <w:szCs w:val="28"/>
        </w:rPr>
      </w:pPr>
      <w:r w:rsidRPr="004773A0">
        <w:rPr>
          <w:sz w:val="28"/>
          <w:szCs w:val="28"/>
        </w:rPr>
        <w:t>При необходимости для наружной обмывки и предварительной отцепки вагонов; для ввода и вывода вагонов из ремонтного здания; для склада колесных пар с тележек; для подачи вагонов к складам запчастей, жидкого и твердого топлива к котельным; для обгона подвижного состава.</w:t>
      </w:r>
    </w:p>
    <w:p w:rsidR="009D5DAA" w:rsidRPr="004773A0" w:rsidRDefault="009D5DAA" w:rsidP="004773A0">
      <w:pPr>
        <w:widowControl w:val="0"/>
        <w:spacing w:line="360" w:lineRule="auto"/>
        <w:ind w:firstLine="709"/>
        <w:jc w:val="both"/>
        <w:rPr>
          <w:sz w:val="28"/>
          <w:szCs w:val="28"/>
        </w:rPr>
      </w:pPr>
      <w:r w:rsidRPr="004773A0">
        <w:rPr>
          <w:sz w:val="28"/>
          <w:szCs w:val="28"/>
        </w:rPr>
        <w:t>Суммарная длина путей для размещения вагонов, ожидающих постановки в ремонт, рассчитывается на размещение не менее двухсуточной программы депо, а для размещения вагонов, ожидающих отправки после ремонта – не менее суточной программы.</w:t>
      </w:r>
    </w:p>
    <w:p w:rsidR="009D5DAA" w:rsidRPr="004773A0" w:rsidRDefault="009D5DAA"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b/>
          <w:sz w:val="28"/>
          <w:szCs w:val="28"/>
        </w:rPr>
      </w:pPr>
      <w:r w:rsidRPr="004773A0">
        <w:rPr>
          <w:b/>
          <w:sz w:val="28"/>
          <w:szCs w:val="28"/>
        </w:rPr>
        <w:t>1.8 Расчет штата рабочих ремонтных участков и отделений депо</w:t>
      </w:r>
    </w:p>
    <w:p w:rsidR="009D5DAA" w:rsidRPr="004773A0" w:rsidRDefault="009D5DAA" w:rsidP="004773A0">
      <w:pPr>
        <w:widowControl w:val="0"/>
        <w:spacing w:line="360" w:lineRule="auto"/>
        <w:ind w:firstLine="709"/>
        <w:jc w:val="both"/>
        <w:rPr>
          <w:b/>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t>Численность производственных рабочих рассчитывается по годовой программе ремонта вагонов и норматива численности производственных рабочих на один вагон годовой программы деповского ремонта .</w:t>
      </w:r>
    </w:p>
    <w:p w:rsidR="009D5DAA" w:rsidRPr="004773A0" w:rsidRDefault="009D5DAA" w:rsidP="004773A0">
      <w:pPr>
        <w:widowControl w:val="0"/>
        <w:spacing w:line="360" w:lineRule="auto"/>
        <w:ind w:firstLine="709"/>
        <w:jc w:val="both"/>
        <w:rPr>
          <w:sz w:val="28"/>
          <w:szCs w:val="28"/>
        </w:rPr>
      </w:pPr>
      <w:r w:rsidRPr="004773A0">
        <w:rPr>
          <w:sz w:val="28"/>
          <w:szCs w:val="28"/>
        </w:rPr>
        <w:t>Нормативы явочной численности производственных рабочих на один вагон годовой программы деповского ремонта берутся из норм технологического проектирования.</w:t>
      </w:r>
    </w:p>
    <w:p w:rsidR="004773A0" w:rsidRDefault="009D5DAA" w:rsidP="004773A0">
      <w:pPr>
        <w:widowControl w:val="0"/>
        <w:spacing w:line="360" w:lineRule="auto"/>
        <w:ind w:firstLine="709"/>
        <w:jc w:val="both"/>
        <w:rPr>
          <w:sz w:val="28"/>
          <w:szCs w:val="28"/>
        </w:rPr>
      </w:pPr>
      <w:r w:rsidRPr="004773A0">
        <w:rPr>
          <w:sz w:val="28"/>
          <w:szCs w:val="28"/>
        </w:rPr>
        <w:t>Явочный штат рабочих ремонтных участков и отделений депо определяется по формуле:</w:t>
      </w:r>
    </w:p>
    <w:p w:rsidR="009D5DAA" w:rsidRPr="004773A0" w:rsidRDefault="009D5DAA" w:rsidP="004773A0">
      <w:pPr>
        <w:widowControl w:val="0"/>
        <w:spacing w:line="360" w:lineRule="auto"/>
        <w:ind w:firstLine="709"/>
        <w:jc w:val="both"/>
        <w:rPr>
          <w:b/>
          <w:sz w:val="28"/>
          <w:szCs w:val="28"/>
        </w:rPr>
      </w:pPr>
      <w:r w:rsidRPr="004773A0">
        <w:rPr>
          <w:sz w:val="28"/>
          <w:szCs w:val="28"/>
          <w:lang w:val="en-US"/>
        </w:rPr>
        <w:t>R</w:t>
      </w:r>
      <w:r w:rsidRPr="004773A0">
        <w:rPr>
          <w:sz w:val="28"/>
          <w:szCs w:val="28"/>
        </w:rPr>
        <w:t xml:space="preserve">яв = </w:t>
      </w:r>
      <w:r w:rsidRPr="004773A0">
        <w:rPr>
          <w:sz w:val="28"/>
          <w:szCs w:val="28"/>
          <w:lang w:val="en-US"/>
        </w:rPr>
        <w:t>N</w:t>
      </w:r>
      <w:r w:rsidRPr="004773A0">
        <w:rPr>
          <w:sz w:val="28"/>
          <w:szCs w:val="28"/>
        </w:rPr>
        <w:t>б * а</w:t>
      </w:r>
      <w:r w:rsidR="004773A0">
        <w:rPr>
          <w:b/>
          <w:sz w:val="28"/>
          <w:szCs w:val="28"/>
        </w:rPr>
        <w:t xml:space="preserve"> </w:t>
      </w:r>
      <w:r w:rsidRPr="004773A0">
        <w:rPr>
          <w:sz w:val="28"/>
          <w:szCs w:val="28"/>
        </w:rPr>
        <w:t>чел.</w:t>
      </w:r>
      <w:r w:rsidR="004773A0">
        <w:rPr>
          <w:sz w:val="28"/>
          <w:szCs w:val="28"/>
        </w:rPr>
        <w:t xml:space="preserve">  </w:t>
      </w:r>
      <w:r w:rsidRPr="004773A0">
        <w:rPr>
          <w:sz w:val="28"/>
          <w:szCs w:val="28"/>
        </w:rPr>
        <w:t>(1.10)</w:t>
      </w:r>
    </w:p>
    <w:p w:rsidR="004773A0" w:rsidRDefault="009D5DAA" w:rsidP="004773A0">
      <w:pPr>
        <w:widowControl w:val="0"/>
        <w:spacing w:line="360" w:lineRule="auto"/>
        <w:ind w:firstLine="709"/>
        <w:jc w:val="both"/>
        <w:rPr>
          <w:sz w:val="28"/>
          <w:szCs w:val="28"/>
        </w:rPr>
      </w:pPr>
      <w:r w:rsidRPr="004773A0">
        <w:rPr>
          <w:sz w:val="28"/>
          <w:szCs w:val="28"/>
        </w:rPr>
        <w:t xml:space="preserve">где </w:t>
      </w:r>
      <w:r w:rsidRPr="004773A0">
        <w:rPr>
          <w:sz w:val="28"/>
          <w:szCs w:val="28"/>
          <w:lang w:val="en-US"/>
        </w:rPr>
        <w:t>N</w:t>
      </w:r>
      <w:r w:rsidRPr="004773A0">
        <w:rPr>
          <w:sz w:val="28"/>
          <w:szCs w:val="28"/>
        </w:rPr>
        <w:t>- программа ремонта вагонов,</w:t>
      </w:r>
    </w:p>
    <w:p w:rsidR="009D5DAA" w:rsidRPr="004773A0" w:rsidRDefault="009D5DAA" w:rsidP="004773A0">
      <w:pPr>
        <w:widowControl w:val="0"/>
        <w:spacing w:line="360" w:lineRule="auto"/>
        <w:ind w:firstLine="709"/>
        <w:jc w:val="both"/>
        <w:rPr>
          <w:sz w:val="28"/>
          <w:szCs w:val="28"/>
        </w:rPr>
      </w:pPr>
      <w:r w:rsidRPr="004773A0">
        <w:rPr>
          <w:sz w:val="28"/>
          <w:szCs w:val="28"/>
        </w:rPr>
        <w:t>а- норматив явочной численности на один вагон годовой программы.</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R</w:t>
      </w:r>
      <w:r w:rsidRPr="004773A0">
        <w:rPr>
          <w:sz w:val="28"/>
          <w:szCs w:val="28"/>
        </w:rPr>
        <w:t>яв = 7500*0,0314=235,5 чел.</w:t>
      </w:r>
    </w:p>
    <w:p w:rsidR="004773A0" w:rsidRDefault="009D5DAA" w:rsidP="004773A0">
      <w:pPr>
        <w:widowControl w:val="0"/>
        <w:spacing w:line="360" w:lineRule="auto"/>
        <w:ind w:firstLine="709"/>
        <w:jc w:val="both"/>
        <w:rPr>
          <w:sz w:val="28"/>
          <w:szCs w:val="28"/>
        </w:rPr>
      </w:pPr>
      <w:r w:rsidRPr="004773A0">
        <w:rPr>
          <w:sz w:val="28"/>
          <w:szCs w:val="28"/>
        </w:rPr>
        <w:t>Списочный штат рабочих определяется по формуле:</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R</w:t>
      </w:r>
      <w:r w:rsidRPr="004773A0">
        <w:rPr>
          <w:sz w:val="28"/>
          <w:szCs w:val="28"/>
        </w:rPr>
        <w:t xml:space="preserve">сп = </w:t>
      </w:r>
      <w:r w:rsidRPr="004773A0">
        <w:rPr>
          <w:sz w:val="28"/>
          <w:szCs w:val="28"/>
          <w:lang w:val="en-US"/>
        </w:rPr>
        <w:t>R</w:t>
      </w:r>
      <w:r w:rsidRPr="004773A0">
        <w:rPr>
          <w:sz w:val="28"/>
          <w:szCs w:val="28"/>
        </w:rPr>
        <w:t>яв*(1+Кзам),</w:t>
      </w:r>
      <w:r w:rsidRPr="004773A0">
        <w:rPr>
          <w:b/>
          <w:sz w:val="28"/>
          <w:szCs w:val="28"/>
        </w:rPr>
        <w:t xml:space="preserve"> </w:t>
      </w:r>
      <w:r w:rsidRPr="004773A0">
        <w:rPr>
          <w:sz w:val="28"/>
          <w:szCs w:val="28"/>
        </w:rPr>
        <w:t>человек</w:t>
      </w:r>
      <w:r w:rsidR="004773A0">
        <w:rPr>
          <w:sz w:val="28"/>
          <w:szCs w:val="28"/>
        </w:rPr>
        <w:t xml:space="preserve">  </w:t>
      </w:r>
      <w:r w:rsidRPr="004773A0">
        <w:rPr>
          <w:sz w:val="28"/>
          <w:szCs w:val="28"/>
        </w:rPr>
        <w:t>(1.11)</w:t>
      </w:r>
    </w:p>
    <w:p w:rsidR="004773A0" w:rsidRDefault="009D5DAA" w:rsidP="004773A0">
      <w:pPr>
        <w:widowControl w:val="0"/>
        <w:spacing w:line="360" w:lineRule="auto"/>
        <w:ind w:firstLine="709"/>
        <w:jc w:val="both"/>
        <w:rPr>
          <w:sz w:val="28"/>
          <w:szCs w:val="28"/>
        </w:rPr>
      </w:pPr>
      <w:r w:rsidRPr="004773A0">
        <w:rPr>
          <w:sz w:val="28"/>
          <w:szCs w:val="28"/>
        </w:rPr>
        <w:t xml:space="preserve">где </w:t>
      </w:r>
      <w:r w:rsidRPr="004773A0">
        <w:rPr>
          <w:sz w:val="28"/>
          <w:szCs w:val="28"/>
          <w:lang w:val="en-US"/>
        </w:rPr>
        <w:t>R</w:t>
      </w:r>
      <w:r w:rsidRPr="004773A0">
        <w:rPr>
          <w:sz w:val="28"/>
          <w:szCs w:val="28"/>
        </w:rPr>
        <w:t>яв</w:t>
      </w:r>
      <w:r w:rsidRPr="004773A0">
        <w:rPr>
          <w:b/>
          <w:sz w:val="28"/>
          <w:szCs w:val="28"/>
        </w:rPr>
        <w:t xml:space="preserve"> </w:t>
      </w:r>
      <w:r w:rsidRPr="004773A0">
        <w:rPr>
          <w:sz w:val="28"/>
          <w:szCs w:val="28"/>
        </w:rPr>
        <w:t>- явочный штат производственных рабочих</w:t>
      </w:r>
    </w:p>
    <w:p w:rsidR="009D5DAA" w:rsidRPr="004773A0" w:rsidRDefault="009D5DAA" w:rsidP="004773A0">
      <w:pPr>
        <w:widowControl w:val="0"/>
        <w:spacing w:line="360" w:lineRule="auto"/>
        <w:ind w:firstLine="709"/>
        <w:jc w:val="both"/>
        <w:rPr>
          <w:sz w:val="28"/>
          <w:szCs w:val="28"/>
        </w:rPr>
      </w:pPr>
      <w:r w:rsidRPr="004773A0">
        <w:rPr>
          <w:sz w:val="28"/>
          <w:szCs w:val="28"/>
        </w:rPr>
        <w:t>Кзам</w:t>
      </w:r>
      <w:r w:rsidRPr="004773A0">
        <w:rPr>
          <w:b/>
          <w:sz w:val="28"/>
          <w:szCs w:val="28"/>
        </w:rPr>
        <w:t xml:space="preserve"> </w:t>
      </w:r>
      <w:r w:rsidRPr="004773A0">
        <w:rPr>
          <w:sz w:val="28"/>
          <w:szCs w:val="28"/>
        </w:rPr>
        <w:t>- коэффициент замещения, учитывающий отсутствующих рабочих</w:t>
      </w:r>
      <w:r w:rsidR="004773A0">
        <w:rPr>
          <w:sz w:val="28"/>
          <w:szCs w:val="28"/>
        </w:rPr>
        <w:t xml:space="preserve"> </w:t>
      </w:r>
      <w:r w:rsidRPr="004773A0">
        <w:rPr>
          <w:sz w:val="28"/>
          <w:szCs w:val="28"/>
        </w:rPr>
        <w:t>по болезни, в отпусках, командировках. Из норм технологического проектирования</w:t>
      </w:r>
      <w:r w:rsidR="004773A0">
        <w:rPr>
          <w:sz w:val="28"/>
          <w:szCs w:val="28"/>
        </w:rPr>
        <w:t xml:space="preserve"> </w:t>
      </w:r>
      <w:r w:rsidRPr="004773A0">
        <w:rPr>
          <w:sz w:val="28"/>
          <w:szCs w:val="28"/>
        </w:rPr>
        <w:t>принимаем Кзам</w:t>
      </w:r>
      <w:r w:rsidRPr="004773A0">
        <w:rPr>
          <w:b/>
          <w:sz w:val="28"/>
          <w:szCs w:val="28"/>
        </w:rPr>
        <w:t xml:space="preserve"> </w:t>
      </w:r>
      <w:r w:rsidRPr="004773A0">
        <w:rPr>
          <w:sz w:val="28"/>
          <w:szCs w:val="28"/>
        </w:rPr>
        <w:t>= 0,07</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R</w:t>
      </w:r>
      <w:r w:rsidRPr="004773A0">
        <w:rPr>
          <w:sz w:val="28"/>
          <w:szCs w:val="28"/>
        </w:rPr>
        <w:t>сп = 235,5*(1+0,07)=252 чел.</w:t>
      </w:r>
    </w:p>
    <w:p w:rsidR="004773A0" w:rsidRDefault="009D5DAA" w:rsidP="004773A0">
      <w:pPr>
        <w:widowControl w:val="0"/>
        <w:spacing w:line="360" w:lineRule="auto"/>
        <w:ind w:firstLine="709"/>
        <w:jc w:val="both"/>
        <w:rPr>
          <w:sz w:val="28"/>
          <w:szCs w:val="28"/>
        </w:rPr>
      </w:pPr>
      <w:r w:rsidRPr="004773A0">
        <w:rPr>
          <w:sz w:val="28"/>
          <w:szCs w:val="28"/>
        </w:rPr>
        <w:t>Численность хозяйственных рабочих для вагонного депо принимается равной 12% общей численности рабочих, занятых на ремонте вагонов:</w:t>
      </w:r>
    </w:p>
    <w:p w:rsidR="004773A0" w:rsidRDefault="009D5DAA" w:rsidP="004773A0">
      <w:pPr>
        <w:widowControl w:val="0"/>
        <w:spacing w:line="360" w:lineRule="auto"/>
        <w:ind w:firstLine="709"/>
        <w:jc w:val="both"/>
        <w:rPr>
          <w:sz w:val="28"/>
          <w:szCs w:val="28"/>
        </w:rPr>
      </w:pPr>
      <w:r w:rsidRPr="004773A0">
        <w:rPr>
          <w:sz w:val="28"/>
          <w:szCs w:val="28"/>
          <w:lang w:val="en-US"/>
        </w:rPr>
        <w:t>R</w:t>
      </w:r>
      <w:r w:rsidRPr="004773A0">
        <w:rPr>
          <w:sz w:val="28"/>
          <w:szCs w:val="28"/>
        </w:rPr>
        <w:t xml:space="preserve">хоз = </w:t>
      </w:r>
      <w:r w:rsidRPr="004773A0">
        <w:rPr>
          <w:sz w:val="28"/>
          <w:szCs w:val="28"/>
          <w:lang w:val="en-US"/>
        </w:rPr>
        <w:t>R</w:t>
      </w:r>
      <w:r w:rsidRPr="004773A0">
        <w:rPr>
          <w:sz w:val="28"/>
          <w:szCs w:val="28"/>
        </w:rPr>
        <w:t>сп*0,12, человек</w:t>
      </w:r>
      <w:r w:rsidR="004773A0">
        <w:rPr>
          <w:sz w:val="28"/>
          <w:szCs w:val="28"/>
        </w:rPr>
        <w:t xml:space="preserve">  </w:t>
      </w:r>
      <w:r w:rsidRPr="004773A0">
        <w:rPr>
          <w:sz w:val="28"/>
          <w:szCs w:val="28"/>
        </w:rPr>
        <w:t>(1.12)</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R</w:t>
      </w:r>
      <w:r w:rsidRPr="004773A0">
        <w:rPr>
          <w:sz w:val="28"/>
          <w:szCs w:val="28"/>
        </w:rPr>
        <w:t>хоз = 252*0,12=30 чел.</w:t>
      </w:r>
    </w:p>
    <w:p w:rsidR="009D5DAA" w:rsidRPr="004773A0" w:rsidRDefault="009D5DAA"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b/>
          <w:sz w:val="28"/>
          <w:szCs w:val="28"/>
        </w:rPr>
      </w:pPr>
      <w:r w:rsidRPr="004773A0">
        <w:rPr>
          <w:b/>
          <w:sz w:val="28"/>
          <w:szCs w:val="28"/>
        </w:rPr>
        <w:t>1.9</w:t>
      </w:r>
      <w:r w:rsidR="004773A0">
        <w:rPr>
          <w:b/>
          <w:sz w:val="28"/>
          <w:szCs w:val="28"/>
        </w:rPr>
        <w:t xml:space="preserve"> </w:t>
      </w:r>
      <w:r w:rsidRPr="004773A0">
        <w:rPr>
          <w:b/>
          <w:sz w:val="28"/>
          <w:szCs w:val="28"/>
        </w:rPr>
        <w:t>Определение административно-управленческого,</w:t>
      </w:r>
      <w:r w:rsidR="004773A0">
        <w:rPr>
          <w:b/>
          <w:sz w:val="28"/>
          <w:szCs w:val="28"/>
        </w:rPr>
        <w:t xml:space="preserve"> </w:t>
      </w:r>
      <w:r w:rsidRPr="004773A0">
        <w:rPr>
          <w:b/>
          <w:sz w:val="28"/>
          <w:szCs w:val="28"/>
        </w:rPr>
        <w:t>оперативно-производственного и цехового персонала депо</w:t>
      </w:r>
    </w:p>
    <w:p w:rsidR="009D5DAA" w:rsidRPr="004773A0" w:rsidRDefault="009D5DAA" w:rsidP="004773A0">
      <w:pPr>
        <w:widowControl w:val="0"/>
        <w:spacing w:line="360" w:lineRule="auto"/>
        <w:ind w:firstLine="709"/>
        <w:jc w:val="both"/>
        <w:rPr>
          <w:b/>
          <w:sz w:val="28"/>
          <w:szCs w:val="28"/>
        </w:rPr>
      </w:pPr>
    </w:p>
    <w:p w:rsidR="004773A0" w:rsidRDefault="009D5DAA" w:rsidP="004773A0">
      <w:pPr>
        <w:widowControl w:val="0"/>
        <w:spacing w:line="360" w:lineRule="auto"/>
        <w:ind w:firstLine="709"/>
        <w:jc w:val="both"/>
        <w:rPr>
          <w:sz w:val="28"/>
          <w:szCs w:val="28"/>
        </w:rPr>
      </w:pPr>
      <w:r w:rsidRPr="004773A0">
        <w:rPr>
          <w:sz w:val="28"/>
          <w:szCs w:val="28"/>
        </w:rPr>
        <w:t>Нормативы численности штатных должностей депо по ремонту грузовых и пассажирских вагонов принимаются из норм технологического проектирования.</w:t>
      </w:r>
    </w:p>
    <w:p w:rsidR="003C0981" w:rsidRDefault="003C0981" w:rsidP="004773A0">
      <w:pPr>
        <w:pStyle w:val="14"/>
        <w:widowControl w:val="0"/>
        <w:spacing w:line="360" w:lineRule="auto"/>
        <w:ind w:firstLine="709"/>
        <w:jc w:val="both"/>
      </w:pPr>
    </w:p>
    <w:p w:rsidR="009D5DAA" w:rsidRPr="004773A0" w:rsidRDefault="009D5DAA" w:rsidP="004773A0">
      <w:pPr>
        <w:pStyle w:val="14"/>
        <w:widowControl w:val="0"/>
        <w:spacing w:line="360" w:lineRule="auto"/>
        <w:ind w:firstLine="709"/>
        <w:jc w:val="both"/>
        <w:rPr>
          <w:szCs w:val="20"/>
        </w:rPr>
      </w:pPr>
      <w:r w:rsidRPr="004773A0">
        <w:t>Таблица 2.</w:t>
      </w:r>
      <w:r w:rsidR="004773A0">
        <w:t xml:space="preserve"> </w:t>
      </w:r>
      <w:r w:rsidRPr="004773A0">
        <w:t>Нормативы численности штатных должностей</w:t>
      </w:r>
      <w:r w:rsidR="004773A0">
        <w:rPr>
          <w:szCs w:val="20"/>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1"/>
        <w:gridCol w:w="2521"/>
      </w:tblGrid>
      <w:tr w:rsidR="009D5DAA" w:rsidRPr="003C0981" w:rsidTr="003C0981">
        <w:trPr>
          <w:cantSplit/>
          <w:trHeight w:val="497"/>
        </w:trPr>
        <w:tc>
          <w:tcPr>
            <w:tcW w:w="0" w:type="auto"/>
            <w:vMerge w:val="restart"/>
            <w:vAlign w:val="center"/>
          </w:tcPr>
          <w:p w:rsidR="009D5DAA" w:rsidRPr="003C0981" w:rsidRDefault="009D5DAA" w:rsidP="003C0981">
            <w:pPr>
              <w:pStyle w:val="14"/>
              <w:widowControl w:val="0"/>
              <w:spacing w:line="360" w:lineRule="auto"/>
              <w:rPr>
                <w:sz w:val="20"/>
                <w:szCs w:val="24"/>
              </w:rPr>
            </w:pPr>
            <w:r w:rsidRPr="003C0981">
              <w:rPr>
                <w:sz w:val="20"/>
                <w:szCs w:val="24"/>
              </w:rPr>
              <w:t>Наименование должностей и профессий</w:t>
            </w:r>
          </w:p>
        </w:tc>
        <w:tc>
          <w:tcPr>
            <w:tcW w:w="2521" w:type="dxa"/>
            <w:vAlign w:val="center"/>
          </w:tcPr>
          <w:p w:rsidR="009D5DAA" w:rsidRPr="003C0981" w:rsidRDefault="009D5DAA" w:rsidP="003C0981">
            <w:pPr>
              <w:pStyle w:val="14"/>
              <w:widowControl w:val="0"/>
              <w:spacing w:line="360" w:lineRule="auto"/>
              <w:rPr>
                <w:sz w:val="20"/>
                <w:szCs w:val="24"/>
              </w:rPr>
            </w:pPr>
            <w:r w:rsidRPr="003C0981">
              <w:rPr>
                <w:sz w:val="20"/>
                <w:szCs w:val="24"/>
              </w:rPr>
              <w:t>Нормативы численности при производительности депо, вагонов/год</w:t>
            </w:r>
          </w:p>
        </w:tc>
      </w:tr>
      <w:tr w:rsidR="009D5DAA" w:rsidRPr="003C0981" w:rsidTr="003C0981">
        <w:trPr>
          <w:cantSplit/>
          <w:trHeight w:val="164"/>
        </w:trPr>
        <w:tc>
          <w:tcPr>
            <w:tcW w:w="0" w:type="auto"/>
            <w:vMerge/>
            <w:vAlign w:val="center"/>
          </w:tcPr>
          <w:p w:rsidR="009D5DAA" w:rsidRPr="003C0981" w:rsidRDefault="009D5DAA" w:rsidP="003C0981">
            <w:pPr>
              <w:pStyle w:val="14"/>
              <w:widowControl w:val="0"/>
              <w:spacing w:line="360" w:lineRule="auto"/>
              <w:rPr>
                <w:sz w:val="20"/>
                <w:szCs w:val="24"/>
              </w:rPr>
            </w:pPr>
          </w:p>
        </w:tc>
        <w:tc>
          <w:tcPr>
            <w:tcW w:w="2521" w:type="dxa"/>
            <w:vAlign w:val="center"/>
          </w:tcPr>
          <w:p w:rsidR="009D5DAA" w:rsidRPr="003C0981" w:rsidRDefault="009D5DAA" w:rsidP="003C0981">
            <w:pPr>
              <w:pStyle w:val="14"/>
              <w:widowControl w:val="0"/>
              <w:spacing w:line="360" w:lineRule="auto"/>
              <w:rPr>
                <w:sz w:val="20"/>
                <w:szCs w:val="24"/>
              </w:rPr>
            </w:pPr>
            <w:r w:rsidRPr="003C0981">
              <w:rPr>
                <w:sz w:val="20"/>
                <w:szCs w:val="24"/>
              </w:rPr>
              <w:t>7500</w:t>
            </w:r>
          </w:p>
        </w:tc>
      </w:tr>
      <w:tr w:rsidR="009D5DAA" w:rsidRPr="003C0981" w:rsidTr="003C0981">
        <w:trPr>
          <w:cantSplit/>
          <w:trHeight w:val="122"/>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Начальник депо</w:t>
            </w:r>
          </w:p>
        </w:tc>
        <w:tc>
          <w:tcPr>
            <w:tcW w:w="2521" w:type="dxa"/>
          </w:tcPr>
          <w:p w:rsidR="009D5DAA" w:rsidRPr="003C0981" w:rsidRDefault="009D5DAA" w:rsidP="003C0981">
            <w:pPr>
              <w:pStyle w:val="14"/>
              <w:widowControl w:val="0"/>
              <w:spacing w:line="360" w:lineRule="auto"/>
              <w:rPr>
                <w:sz w:val="20"/>
                <w:szCs w:val="24"/>
              </w:rPr>
            </w:pPr>
            <w:r w:rsidRPr="003C0981">
              <w:rPr>
                <w:sz w:val="20"/>
                <w:szCs w:val="24"/>
              </w:rPr>
              <w:t>1</w:t>
            </w:r>
          </w:p>
        </w:tc>
      </w:tr>
      <w:tr w:rsidR="009D5DAA" w:rsidRPr="003C0981" w:rsidTr="003C0981">
        <w:trPr>
          <w:cantSplit/>
          <w:trHeight w:val="122"/>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Заместитель начальника</w:t>
            </w:r>
          </w:p>
        </w:tc>
        <w:tc>
          <w:tcPr>
            <w:tcW w:w="2521" w:type="dxa"/>
          </w:tcPr>
          <w:p w:rsidR="009D5DAA" w:rsidRPr="003C0981" w:rsidRDefault="009D5DAA" w:rsidP="003C0981">
            <w:pPr>
              <w:pStyle w:val="14"/>
              <w:widowControl w:val="0"/>
              <w:spacing w:line="360" w:lineRule="auto"/>
              <w:rPr>
                <w:sz w:val="20"/>
                <w:szCs w:val="24"/>
              </w:rPr>
            </w:pPr>
            <w:r w:rsidRPr="003C0981">
              <w:rPr>
                <w:sz w:val="20"/>
                <w:szCs w:val="24"/>
              </w:rPr>
              <w:t>1-2</w:t>
            </w:r>
          </w:p>
        </w:tc>
      </w:tr>
      <w:tr w:rsidR="009D5DAA" w:rsidRPr="003C0981" w:rsidTr="003C0981">
        <w:trPr>
          <w:cantSplit/>
          <w:trHeight w:val="94"/>
        </w:trPr>
        <w:tc>
          <w:tcPr>
            <w:tcW w:w="0" w:type="auto"/>
            <w:vAlign w:val="bottom"/>
          </w:tcPr>
          <w:p w:rsidR="009D5DAA" w:rsidRPr="003C0981" w:rsidRDefault="009D5DAA" w:rsidP="003C0981">
            <w:pPr>
              <w:pStyle w:val="14"/>
              <w:widowControl w:val="0"/>
              <w:spacing w:line="360" w:lineRule="auto"/>
              <w:rPr>
                <w:sz w:val="20"/>
                <w:szCs w:val="24"/>
              </w:rPr>
            </w:pPr>
            <w:r w:rsidRPr="003C0981">
              <w:rPr>
                <w:sz w:val="20"/>
                <w:szCs w:val="24"/>
              </w:rPr>
              <w:t>Главный инженер</w:t>
            </w:r>
          </w:p>
        </w:tc>
        <w:tc>
          <w:tcPr>
            <w:tcW w:w="2521" w:type="dxa"/>
            <w:vAlign w:val="bottom"/>
          </w:tcPr>
          <w:p w:rsidR="009D5DAA" w:rsidRPr="003C0981" w:rsidRDefault="009D5DAA" w:rsidP="003C0981">
            <w:pPr>
              <w:pStyle w:val="14"/>
              <w:widowControl w:val="0"/>
              <w:spacing w:line="360" w:lineRule="auto"/>
              <w:rPr>
                <w:sz w:val="20"/>
                <w:szCs w:val="24"/>
              </w:rPr>
            </w:pPr>
            <w:r w:rsidRPr="003C0981">
              <w:rPr>
                <w:sz w:val="20"/>
                <w:szCs w:val="24"/>
              </w:rPr>
              <w:t>1</w:t>
            </w:r>
          </w:p>
        </w:tc>
      </w:tr>
      <w:tr w:rsidR="009D5DAA" w:rsidRPr="003C0981" w:rsidTr="003C0981">
        <w:trPr>
          <w:cantSplit/>
          <w:trHeight w:val="96"/>
        </w:trPr>
        <w:tc>
          <w:tcPr>
            <w:tcW w:w="0" w:type="auto"/>
            <w:vAlign w:val="bottom"/>
          </w:tcPr>
          <w:p w:rsidR="009D5DAA" w:rsidRPr="003C0981" w:rsidRDefault="009D5DAA" w:rsidP="003C0981">
            <w:pPr>
              <w:pStyle w:val="14"/>
              <w:widowControl w:val="0"/>
              <w:spacing w:line="360" w:lineRule="auto"/>
              <w:rPr>
                <w:sz w:val="20"/>
                <w:szCs w:val="24"/>
              </w:rPr>
            </w:pPr>
            <w:r w:rsidRPr="003C0981">
              <w:rPr>
                <w:sz w:val="20"/>
                <w:szCs w:val="24"/>
              </w:rPr>
              <w:t>Главный механик</w:t>
            </w:r>
          </w:p>
        </w:tc>
        <w:tc>
          <w:tcPr>
            <w:tcW w:w="2521" w:type="dxa"/>
            <w:vAlign w:val="bottom"/>
          </w:tcPr>
          <w:p w:rsidR="009D5DAA" w:rsidRPr="003C0981" w:rsidRDefault="009D5DAA" w:rsidP="003C0981">
            <w:pPr>
              <w:pStyle w:val="14"/>
              <w:widowControl w:val="0"/>
              <w:spacing w:line="360" w:lineRule="auto"/>
              <w:rPr>
                <w:sz w:val="20"/>
                <w:szCs w:val="24"/>
              </w:rPr>
            </w:pPr>
            <w:r w:rsidRPr="003C0981">
              <w:rPr>
                <w:sz w:val="20"/>
                <w:szCs w:val="24"/>
              </w:rPr>
              <w:t>1</w:t>
            </w:r>
          </w:p>
        </w:tc>
      </w:tr>
      <w:tr w:rsidR="009D5DAA" w:rsidRPr="003C0981" w:rsidTr="003C0981">
        <w:trPr>
          <w:cantSplit/>
          <w:trHeight w:val="122"/>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Инженер по труду и заработной плате</w:t>
            </w:r>
          </w:p>
        </w:tc>
        <w:tc>
          <w:tcPr>
            <w:tcW w:w="2521" w:type="dxa"/>
          </w:tcPr>
          <w:p w:rsidR="009D5DAA" w:rsidRPr="003C0981" w:rsidRDefault="009D5DAA" w:rsidP="003C0981">
            <w:pPr>
              <w:pStyle w:val="14"/>
              <w:widowControl w:val="0"/>
              <w:spacing w:line="360" w:lineRule="auto"/>
              <w:rPr>
                <w:sz w:val="20"/>
                <w:szCs w:val="24"/>
              </w:rPr>
            </w:pPr>
            <w:r w:rsidRPr="003C0981">
              <w:rPr>
                <w:sz w:val="20"/>
                <w:szCs w:val="24"/>
              </w:rPr>
              <w:t>3</w:t>
            </w:r>
          </w:p>
        </w:tc>
      </w:tr>
      <w:tr w:rsidR="009D5DAA" w:rsidRPr="003C0981" w:rsidTr="003C0981">
        <w:trPr>
          <w:cantSplit/>
          <w:trHeight w:val="122"/>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Экономист</w:t>
            </w:r>
          </w:p>
        </w:tc>
        <w:tc>
          <w:tcPr>
            <w:tcW w:w="2521" w:type="dxa"/>
          </w:tcPr>
          <w:p w:rsidR="009D5DAA" w:rsidRPr="003C0981" w:rsidRDefault="009D5DAA" w:rsidP="003C0981">
            <w:pPr>
              <w:pStyle w:val="14"/>
              <w:widowControl w:val="0"/>
              <w:spacing w:line="360" w:lineRule="auto"/>
              <w:rPr>
                <w:sz w:val="20"/>
                <w:szCs w:val="24"/>
              </w:rPr>
            </w:pPr>
            <w:r w:rsidRPr="003C0981">
              <w:rPr>
                <w:sz w:val="20"/>
                <w:szCs w:val="24"/>
              </w:rPr>
              <w:t>2</w:t>
            </w:r>
          </w:p>
        </w:tc>
      </w:tr>
      <w:tr w:rsidR="009D5DAA" w:rsidRPr="003C0981" w:rsidTr="003C0981">
        <w:trPr>
          <w:cantSplit/>
          <w:trHeight w:val="122"/>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Начальник отдела кадров</w:t>
            </w:r>
          </w:p>
        </w:tc>
        <w:tc>
          <w:tcPr>
            <w:tcW w:w="2521" w:type="dxa"/>
          </w:tcPr>
          <w:p w:rsidR="009D5DAA" w:rsidRPr="003C0981" w:rsidRDefault="009D5DAA" w:rsidP="003C0981">
            <w:pPr>
              <w:pStyle w:val="14"/>
              <w:widowControl w:val="0"/>
              <w:spacing w:line="360" w:lineRule="auto"/>
              <w:rPr>
                <w:sz w:val="20"/>
                <w:szCs w:val="24"/>
              </w:rPr>
            </w:pPr>
            <w:r w:rsidRPr="003C0981">
              <w:rPr>
                <w:sz w:val="20"/>
                <w:szCs w:val="24"/>
              </w:rPr>
              <w:t>1</w:t>
            </w:r>
          </w:p>
        </w:tc>
      </w:tr>
      <w:tr w:rsidR="009D5DAA" w:rsidRPr="003C0981" w:rsidTr="003C0981">
        <w:trPr>
          <w:cantSplit/>
          <w:trHeight w:val="122"/>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Секретарь</w:t>
            </w:r>
          </w:p>
        </w:tc>
        <w:tc>
          <w:tcPr>
            <w:tcW w:w="2521" w:type="dxa"/>
          </w:tcPr>
          <w:p w:rsidR="009D5DAA" w:rsidRPr="003C0981" w:rsidRDefault="009D5DAA" w:rsidP="003C0981">
            <w:pPr>
              <w:pStyle w:val="14"/>
              <w:widowControl w:val="0"/>
              <w:spacing w:line="360" w:lineRule="auto"/>
              <w:rPr>
                <w:sz w:val="20"/>
                <w:szCs w:val="24"/>
              </w:rPr>
            </w:pPr>
            <w:r w:rsidRPr="003C0981">
              <w:rPr>
                <w:sz w:val="20"/>
                <w:szCs w:val="24"/>
              </w:rPr>
              <w:t>1</w:t>
            </w:r>
          </w:p>
        </w:tc>
      </w:tr>
      <w:tr w:rsidR="009D5DAA" w:rsidRPr="003C0981" w:rsidTr="003C0981">
        <w:trPr>
          <w:cantSplit/>
          <w:trHeight w:val="116"/>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Производственно - технологический отдел:</w:t>
            </w:r>
          </w:p>
        </w:tc>
        <w:tc>
          <w:tcPr>
            <w:tcW w:w="2521" w:type="dxa"/>
          </w:tcPr>
          <w:p w:rsidR="009D5DAA" w:rsidRPr="003C0981" w:rsidRDefault="009D5DAA" w:rsidP="003C0981">
            <w:pPr>
              <w:pStyle w:val="14"/>
              <w:widowControl w:val="0"/>
              <w:spacing w:line="360" w:lineRule="auto"/>
              <w:rPr>
                <w:sz w:val="20"/>
                <w:szCs w:val="24"/>
              </w:rPr>
            </w:pPr>
          </w:p>
        </w:tc>
      </w:tr>
      <w:tr w:rsidR="009D5DAA" w:rsidRPr="003C0981" w:rsidTr="003C0981">
        <w:trPr>
          <w:cantSplit/>
          <w:trHeight w:val="122"/>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Начальник техотдела</w:t>
            </w:r>
          </w:p>
        </w:tc>
        <w:tc>
          <w:tcPr>
            <w:tcW w:w="2521" w:type="dxa"/>
          </w:tcPr>
          <w:p w:rsidR="009D5DAA" w:rsidRPr="003C0981" w:rsidRDefault="009D5DAA" w:rsidP="003C0981">
            <w:pPr>
              <w:pStyle w:val="14"/>
              <w:widowControl w:val="0"/>
              <w:spacing w:line="360" w:lineRule="auto"/>
              <w:rPr>
                <w:sz w:val="20"/>
                <w:szCs w:val="24"/>
              </w:rPr>
            </w:pPr>
            <w:r w:rsidRPr="003C0981">
              <w:rPr>
                <w:sz w:val="20"/>
                <w:szCs w:val="24"/>
              </w:rPr>
              <w:t>1</w:t>
            </w:r>
          </w:p>
        </w:tc>
      </w:tr>
      <w:tr w:rsidR="009D5DAA" w:rsidRPr="003C0981" w:rsidTr="003C0981">
        <w:trPr>
          <w:cantSplit/>
          <w:trHeight w:val="122"/>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 xml:space="preserve">Инженер </w:t>
            </w:r>
          </w:p>
        </w:tc>
        <w:tc>
          <w:tcPr>
            <w:tcW w:w="2521" w:type="dxa"/>
          </w:tcPr>
          <w:p w:rsidR="009D5DAA" w:rsidRPr="003C0981" w:rsidRDefault="009D5DAA" w:rsidP="003C0981">
            <w:pPr>
              <w:pStyle w:val="14"/>
              <w:widowControl w:val="0"/>
              <w:spacing w:line="360" w:lineRule="auto"/>
              <w:rPr>
                <w:sz w:val="20"/>
                <w:szCs w:val="24"/>
              </w:rPr>
            </w:pPr>
            <w:r w:rsidRPr="003C0981">
              <w:rPr>
                <w:sz w:val="20"/>
                <w:szCs w:val="24"/>
              </w:rPr>
              <w:t>2</w:t>
            </w:r>
          </w:p>
        </w:tc>
      </w:tr>
      <w:tr w:rsidR="009D5DAA" w:rsidRPr="003C0981" w:rsidTr="003C0981">
        <w:trPr>
          <w:cantSplit/>
          <w:trHeight w:val="122"/>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 xml:space="preserve">Техник </w:t>
            </w:r>
          </w:p>
        </w:tc>
        <w:tc>
          <w:tcPr>
            <w:tcW w:w="2521" w:type="dxa"/>
          </w:tcPr>
          <w:p w:rsidR="009D5DAA" w:rsidRPr="003C0981" w:rsidRDefault="009D5DAA" w:rsidP="003C0981">
            <w:pPr>
              <w:pStyle w:val="14"/>
              <w:widowControl w:val="0"/>
              <w:spacing w:line="360" w:lineRule="auto"/>
              <w:rPr>
                <w:sz w:val="20"/>
                <w:szCs w:val="24"/>
              </w:rPr>
            </w:pPr>
            <w:r w:rsidRPr="003C0981">
              <w:rPr>
                <w:sz w:val="20"/>
                <w:szCs w:val="24"/>
              </w:rPr>
              <w:t>1</w:t>
            </w:r>
          </w:p>
        </w:tc>
      </w:tr>
      <w:tr w:rsidR="009D5DAA" w:rsidRPr="003C0981" w:rsidTr="003C0981">
        <w:trPr>
          <w:cantSplit/>
          <w:trHeight w:val="122"/>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Бухгалтерия:</w:t>
            </w:r>
          </w:p>
        </w:tc>
        <w:tc>
          <w:tcPr>
            <w:tcW w:w="2521" w:type="dxa"/>
          </w:tcPr>
          <w:p w:rsidR="009D5DAA" w:rsidRPr="003C0981" w:rsidRDefault="009D5DAA" w:rsidP="003C0981">
            <w:pPr>
              <w:pStyle w:val="14"/>
              <w:widowControl w:val="0"/>
              <w:spacing w:line="360" w:lineRule="auto"/>
              <w:rPr>
                <w:sz w:val="20"/>
                <w:szCs w:val="24"/>
              </w:rPr>
            </w:pPr>
          </w:p>
        </w:tc>
      </w:tr>
      <w:tr w:rsidR="009D5DAA" w:rsidRPr="003C0981" w:rsidTr="003C0981">
        <w:trPr>
          <w:cantSplit/>
          <w:trHeight w:val="132"/>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Главный бухгалтер</w:t>
            </w:r>
          </w:p>
        </w:tc>
        <w:tc>
          <w:tcPr>
            <w:tcW w:w="2521" w:type="dxa"/>
          </w:tcPr>
          <w:p w:rsidR="009D5DAA" w:rsidRPr="003C0981" w:rsidRDefault="009D5DAA" w:rsidP="003C0981">
            <w:pPr>
              <w:pStyle w:val="14"/>
              <w:widowControl w:val="0"/>
              <w:spacing w:line="360" w:lineRule="auto"/>
              <w:rPr>
                <w:sz w:val="20"/>
                <w:szCs w:val="24"/>
              </w:rPr>
            </w:pPr>
            <w:r w:rsidRPr="003C0981">
              <w:rPr>
                <w:sz w:val="20"/>
                <w:szCs w:val="24"/>
              </w:rPr>
              <w:t>1</w:t>
            </w:r>
          </w:p>
        </w:tc>
      </w:tr>
      <w:tr w:rsidR="009D5DAA" w:rsidRPr="003C0981" w:rsidTr="003C0981">
        <w:trPr>
          <w:cantSplit/>
          <w:trHeight w:val="122"/>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 xml:space="preserve">Бухгалтер </w:t>
            </w:r>
          </w:p>
        </w:tc>
        <w:tc>
          <w:tcPr>
            <w:tcW w:w="2521" w:type="dxa"/>
          </w:tcPr>
          <w:p w:rsidR="009D5DAA" w:rsidRPr="003C0981" w:rsidRDefault="009D5DAA" w:rsidP="003C0981">
            <w:pPr>
              <w:pStyle w:val="14"/>
              <w:widowControl w:val="0"/>
              <w:spacing w:line="360" w:lineRule="auto"/>
              <w:rPr>
                <w:sz w:val="20"/>
                <w:szCs w:val="24"/>
              </w:rPr>
            </w:pPr>
            <w:r w:rsidRPr="003C0981">
              <w:rPr>
                <w:sz w:val="20"/>
                <w:szCs w:val="24"/>
              </w:rPr>
              <w:t>2</w:t>
            </w:r>
          </w:p>
        </w:tc>
      </w:tr>
      <w:tr w:rsidR="009D5DAA" w:rsidRPr="003C0981" w:rsidTr="003C0981">
        <w:trPr>
          <w:cantSplit/>
          <w:trHeight w:val="122"/>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 xml:space="preserve">Кассир </w:t>
            </w:r>
          </w:p>
        </w:tc>
        <w:tc>
          <w:tcPr>
            <w:tcW w:w="2521" w:type="dxa"/>
          </w:tcPr>
          <w:p w:rsidR="009D5DAA" w:rsidRPr="003C0981" w:rsidRDefault="009D5DAA" w:rsidP="003C0981">
            <w:pPr>
              <w:pStyle w:val="14"/>
              <w:widowControl w:val="0"/>
              <w:spacing w:line="360" w:lineRule="auto"/>
              <w:rPr>
                <w:sz w:val="20"/>
                <w:szCs w:val="24"/>
              </w:rPr>
            </w:pPr>
            <w:r w:rsidRPr="003C0981">
              <w:rPr>
                <w:sz w:val="20"/>
                <w:szCs w:val="24"/>
              </w:rPr>
              <w:t>1</w:t>
            </w:r>
          </w:p>
        </w:tc>
      </w:tr>
      <w:tr w:rsidR="009D5DAA" w:rsidRPr="003C0981" w:rsidTr="003C0981">
        <w:trPr>
          <w:cantSplit/>
          <w:trHeight w:val="122"/>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ИТОГО</w:t>
            </w:r>
          </w:p>
        </w:tc>
        <w:tc>
          <w:tcPr>
            <w:tcW w:w="2521" w:type="dxa"/>
          </w:tcPr>
          <w:p w:rsidR="009D5DAA" w:rsidRPr="003C0981" w:rsidRDefault="009D5DAA" w:rsidP="003C0981">
            <w:pPr>
              <w:pStyle w:val="14"/>
              <w:widowControl w:val="0"/>
              <w:spacing w:line="360" w:lineRule="auto"/>
              <w:rPr>
                <w:sz w:val="20"/>
                <w:szCs w:val="24"/>
              </w:rPr>
            </w:pPr>
            <w:r w:rsidRPr="003C0981">
              <w:rPr>
                <w:sz w:val="20"/>
                <w:szCs w:val="24"/>
              </w:rPr>
              <w:t>18</w:t>
            </w:r>
          </w:p>
        </w:tc>
      </w:tr>
      <w:tr w:rsidR="009D5DAA" w:rsidRPr="003C0981" w:rsidTr="003C0981">
        <w:trPr>
          <w:cantSplit/>
          <w:trHeight w:val="122"/>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Старший мастер</w:t>
            </w:r>
          </w:p>
        </w:tc>
        <w:tc>
          <w:tcPr>
            <w:tcW w:w="2521" w:type="dxa"/>
          </w:tcPr>
          <w:p w:rsidR="009D5DAA" w:rsidRPr="003C0981" w:rsidRDefault="009D5DAA" w:rsidP="003C0981">
            <w:pPr>
              <w:pStyle w:val="14"/>
              <w:widowControl w:val="0"/>
              <w:spacing w:line="360" w:lineRule="auto"/>
              <w:rPr>
                <w:sz w:val="20"/>
                <w:szCs w:val="24"/>
              </w:rPr>
            </w:pPr>
            <w:r w:rsidRPr="003C0981">
              <w:rPr>
                <w:sz w:val="20"/>
                <w:szCs w:val="24"/>
              </w:rPr>
              <w:t>Один на 3-4 мастера</w:t>
            </w:r>
          </w:p>
        </w:tc>
      </w:tr>
      <w:tr w:rsidR="009D5DAA" w:rsidRPr="003C0981" w:rsidTr="003C0981">
        <w:trPr>
          <w:cantSplit/>
          <w:trHeight w:val="244"/>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Мастер:</w:t>
            </w:r>
          </w:p>
          <w:p w:rsidR="009D5DAA" w:rsidRPr="003C0981" w:rsidRDefault="009D5DAA" w:rsidP="003C0981">
            <w:pPr>
              <w:pStyle w:val="14"/>
              <w:widowControl w:val="0"/>
              <w:spacing w:line="360" w:lineRule="auto"/>
              <w:rPr>
                <w:sz w:val="20"/>
                <w:szCs w:val="24"/>
              </w:rPr>
            </w:pPr>
            <w:r w:rsidRPr="003C0981">
              <w:rPr>
                <w:sz w:val="20"/>
                <w:szCs w:val="24"/>
              </w:rPr>
              <w:t>контрольного пункта по ремонту тормозов</w:t>
            </w:r>
          </w:p>
        </w:tc>
        <w:tc>
          <w:tcPr>
            <w:tcW w:w="2521" w:type="dxa"/>
            <w:vAlign w:val="center"/>
          </w:tcPr>
          <w:p w:rsidR="009D5DAA" w:rsidRPr="003C0981" w:rsidRDefault="009D5DAA" w:rsidP="003C0981">
            <w:pPr>
              <w:pStyle w:val="14"/>
              <w:widowControl w:val="0"/>
              <w:spacing w:line="360" w:lineRule="auto"/>
              <w:rPr>
                <w:sz w:val="20"/>
                <w:szCs w:val="24"/>
              </w:rPr>
            </w:pPr>
            <w:r w:rsidRPr="003C0981">
              <w:rPr>
                <w:sz w:val="20"/>
                <w:szCs w:val="24"/>
              </w:rPr>
              <w:t>Один на пункт</w:t>
            </w:r>
          </w:p>
        </w:tc>
      </w:tr>
      <w:tr w:rsidR="009D5DAA" w:rsidRPr="003C0981" w:rsidTr="003C0981">
        <w:trPr>
          <w:cantSplit/>
          <w:trHeight w:val="122"/>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По ремонту колесных пар</w:t>
            </w:r>
          </w:p>
        </w:tc>
        <w:tc>
          <w:tcPr>
            <w:tcW w:w="2521" w:type="dxa"/>
            <w:vAlign w:val="center"/>
          </w:tcPr>
          <w:p w:rsidR="009D5DAA" w:rsidRPr="003C0981" w:rsidRDefault="009D5DAA" w:rsidP="003C0981">
            <w:pPr>
              <w:pStyle w:val="14"/>
              <w:widowControl w:val="0"/>
              <w:spacing w:line="360" w:lineRule="auto"/>
              <w:rPr>
                <w:sz w:val="20"/>
                <w:szCs w:val="24"/>
              </w:rPr>
            </w:pPr>
            <w:r w:rsidRPr="003C0981">
              <w:rPr>
                <w:sz w:val="20"/>
                <w:szCs w:val="24"/>
              </w:rPr>
              <w:t>Один в смену</w:t>
            </w:r>
          </w:p>
        </w:tc>
      </w:tr>
      <w:tr w:rsidR="009D5DAA" w:rsidRPr="003C0981" w:rsidTr="003C0981">
        <w:trPr>
          <w:cantSplit/>
          <w:trHeight w:val="184"/>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по ремонту буксового узла с роликовыми подшипниками</w:t>
            </w:r>
          </w:p>
        </w:tc>
        <w:tc>
          <w:tcPr>
            <w:tcW w:w="2521" w:type="dxa"/>
            <w:vAlign w:val="center"/>
          </w:tcPr>
          <w:p w:rsidR="009D5DAA" w:rsidRPr="003C0981" w:rsidRDefault="009D5DAA" w:rsidP="003C0981">
            <w:pPr>
              <w:pStyle w:val="14"/>
              <w:widowControl w:val="0"/>
              <w:spacing w:line="360" w:lineRule="auto"/>
              <w:rPr>
                <w:sz w:val="20"/>
                <w:szCs w:val="24"/>
              </w:rPr>
            </w:pPr>
            <w:r w:rsidRPr="003C0981">
              <w:rPr>
                <w:sz w:val="20"/>
                <w:szCs w:val="24"/>
              </w:rPr>
              <w:t xml:space="preserve">Один в смену </w:t>
            </w:r>
          </w:p>
          <w:p w:rsidR="009D5DAA" w:rsidRPr="003C0981" w:rsidRDefault="009D5DAA" w:rsidP="003C0981">
            <w:pPr>
              <w:pStyle w:val="14"/>
              <w:widowControl w:val="0"/>
              <w:spacing w:line="360" w:lineRule="auto"/>
              <w:rPr>
                <w:sz w:val="20"/>
                <w:szCs w:val="24"/>
              </w:rPr>
            </w:pPr>
          </w:p>
        </w:tc>
      </w:tr>
      <w:tr w:rsidR="009D5DAA" w:rsidRPr="003C0981" w:rsidTr="003C0981">
        <w:trPr>
          <w:cantSplit/>
          <w:trHeight w:val="116"/>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по ремонту вагонов</w:t>
            </w:r>
          </w:p>
        </w:tc>
        <w:tc>
          <w:tcPr>
            <w:tcW w:w="2521" w:type="dxa"/>
            <w:vAlign w:val="center"/>
          </w:tcPr>
          <w:p w:rsidR="009D5DAA" w:rsidRPr="003C0981" w:rsidRDefault="009D5DAA" w:rsidP="003C0981">
            <w:pPr>
              <w:pStyle w:val="14"/>
              <w:widowControl w:val="0"/>
              <w:spacing w:line="360" w:lineRule="auto"/>
              <w:rPr>
                <w:sz w:val="20"/>
                <w:szCs w:val="24"/>
              </w:rPr>
            </w:pPr>
            <w:r w:rsidRPr="003C0981">
              <w:rPr>
                <w:sz w:val="20"/>
                <w:szCs w:val="24"/>
              </w:rPr>
              <w:t>Один на 15-35 рабочих</w:t>
            </w:r>
          </w:p>
        </w:tc>
      </w:tr>
      <w:tr w:rsidR="009D5DAA" w:rsidRPr="003C0981" w:rsidTr="003C0981">
        <w:trPr>
          <w:cantSplit/>
          <w:trHeight w:val="161"/>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по ремонту и изготовлению деталей для вагонов</w:t>
            </w:r>
          </w:p>
        </w:tc>
        <w:tc>
          <w:tcPr>
            <w:tcW w:w="2521" w:type="dxa"/>
            <w:vAlign w:val="center"/>
          </w:tcPr>
          <w:p w:rsidR="009D5DAA" w:rsidRPr="003C0981" w:rsidRDefault="009D5DAA" w:rsidP="003C0981">
            <w:pPr>
              <w:pStyle w:val="14"/>
              <w:widowControl w:val="0"/>
              <w:spacing w:line="360" w:lineRule="auto"/>
              <w:rPr>
                <w:sz w:val="20"/>
                <w:szCs w:val="24"/>
              </w:rPr>
            </w:pPr>
            <w:r w:rsidRPr="003C0981">
              <w:rPr>
                <w:sz w:val="20"/>
                <w:szCs w:val="24"/>
              </w:rPr>
              <w:t>Один на 15-35 рабочих</w:t>
            </w:r>
          </w:p>
          <w:p w:rsidR="009D5DAA" w:rsidRPr="003C0981" w:rsidRDefault="009D5DAA" w:rsidP="003C0981">
            <w:pPr>
              <w:pStyle w:val="14"/>
              <w:widowControl w:val="0"/>
              <w:spacing w:line="360" w:lineRule="auto"/>
              <w:rPr>
                <w:sz w:val="20"/>
                <w:szCs w:val="24"/>
              </w:rPr>
            </w:pPr>
          </w:p>
        </w:tc>
      </w:tr>
      <w:tr w:rsidR="009D5DAA" w:rsidRPr="003C0981" w:rsidTr="003C0981">
        <w:trPr>
          <w:cantSplit/>
          <w:trHeight w:val="122"/>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по ремонту механического оборудования</w:t>
            </w:r>
          </w:p>
        </w:tc>
        <w:tc>
          <w:tcPr>
            <w:tcW w:w="2521" w:type="dxa"/>
            <w:vAlign w:val="center"/>
          </w:tcPr>
          <w:p w:rsidR="009D5DAA" w:rsidRPr="003C0981" w:rsidRDefault="009D5DAA" w:rsidP="003C0981">
            <w:pPr>
              <w:pStyle w:val="14"/>
              <w:widowControl w:val="0"/>
              <w:spacing w:line="360" w:lineRule="auto"/>
              <w:rPr>
                <w:sz w:val="20"/>
                <w:szCs w:val="24"/>
              </w:rPr>
            </w:pPr>
            <w:r w:rsidRPr="003C0981">
              <w:rPr>
                <w:sz w:val="20"/>
                <w:szCs w:val="24"/>
              </w:rPr>
              <w:t>Один на 15-35 рабочих</w:t>
            </w:r>
          </w:p>
        </w:tc>
      </w:tr>
      <w:tr w:rsidR="009D5DAA" w:rsidRPr="003C0981" w:rsidTr="003C0981">
        <w:trPr>
          <w:cantSplit/>
          <w:trHeight w:val="127"/>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Приемщик вагонов</w:t>
            </w:r>
          </w:p>
        </w:tc>
        <w:tc>
          <w:tcPr>
            <w:tcW w:w="2521" w:type="dxa"/>
            <w:vAlign w:val="center"/>
          </w:tcPr>
          <w:p w:rsidR="009D5DAA" w:rsidRPr="003C0981" w:rsidRDefault="009D5DAA" w:rsidP="003C0981">
            <w:pPr>
              <w:pStyle w:val="14"/>
              <w:widowControl w:val="0"/>
              <w:spacing w:line="360" w:lineRule="auto"/>
              <w:rPr>
                <w:sz w:val="20"/>
                <w:szCs w:val="24"/>
              </w:rPr>
            </w:pPr>
            <w:r w:rsidRPr="003C0981">
              <w:rPr>
                <w:sz w:val="20"/>
                <w:szCs w:val="24"/>
              </w:rPr>
              <w:t>4</w:t>
            </w:r>
          </w:p>
        </w:tc>
      </w:tr>
      <w:tr w:rsidR="009D5DAA" w:rsidRPr="003C0981" w:rsidTr="003C0981">
        <w:trPr>
          <w:cantSplit/>
          <w:trHeight w:val="127"/>
        </w:trPr>
        <w:tc>
          <w:tcPr>
            <w:tcW w:w="0" w:type="auto"/>
          </w:tcPr>
          <w:p w:rsidR="009D5DAA" w:rsidRPr="003C0981" w:rsidRDefault="009D5DAA" w:rsidP="003C0981">
            <w:pPr>
              <w:pStyle w:val="14"/>
              <w:widowControl w:val="0"/>
              <w:spacing w:line="360" w:lineRule="auto"/>
              <w:rPr>
                <w:noProof/>
                <w:sz w:val="20"/>
                <w:szCs w:val="24"/>
              </w:rPr>
            </w:pPr>
            <w:r w:rsidRPr="003C0981">
              <w:rPr>
                <w:noProof/>
                <w:sz w:val="20"/>
                <w:szCs w:val="24"/>
              </w:rPr>
              <w:t xml:space="preserve">Инженер – технолог депо </w:t>
            </w:r>
          </w:p>
        </w:tc>
        <w:tc>
          <w:tcPr>
            <w:tcW w:w="2521" w:type="dxa"/>
            <w:vAlign w:val="center"/>
          </w:tcPr>
          <w:p w:rsidR="009D5DAA" w:rsidRPr="003C0981" w:rsidRDefault="009D5DAA" w:rsidP="003C0981">
            <w:pPr>
              <w:pStyle w:val="14"/>
              <w:widowControl w:val="0"/>
              <w:spacing w:line="360" w:lineRule="auto"/>
              <w:rPr>
                <w:sz w:val="20"/>
                <w:szCs w:val="24"/>
              </w:rPr>
            </w:pPr>
            <w:r w:rsidRPr="003C0981">
              <w:rPr>
                <w:sz w:val="20"/>
                <w:szCs w:val="24"/>
              </w:rPr>
              <w:t>1</w:t>
            </w:r>
          </w:p>
        </w:tc>
      </w:tr>
      <w:tr w:rsidR="009D5DAA" w:rsidRPr="003C0981" w:rsidTr="003C0981">
        <w:trPr>
          <w:cantSplit/>
          <w:trHeight w:val="154"/>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Нормировщик депо</w:t>
            </w:r>
          </w:p>
        </w:tc>
        <w:tc>
          <w:tcPr>
            <w:tcW w:w="2521" w:type="dxa"/>
          </w:tcPr>
          <w:p w:rsidR="009D5DAA" w:rsidRPr="003C0981" w:rsidRDefault="009D5DAA" w:rsidP="003C0981">
            <w:pPr>
              <w:pStyle w:val="14"/>
              <w:widowControl w:val="0"/>
              <w:spacing w:line="360" w:lineRule="auto"/>
              <w:rPr>
                <w:sz w:val="20"/>
                <w:szCs w:val="24"/>
              </w:rPr>
            </w:pPr>
            <w:r w:rsidRPr="003C0981">
              <w:rPr>
                <w:sz w:val="20"/>
                <w:szCs w:val="24"/>
              </w:rPr>
              <w:t>1</w:t>
            </w:r>
          </w:p>
        </w:tc>
      </w:tr>
      <w:tr w:rsidR="009D5DAA" w:rsidRPr="003C0981" w:rsidTr="003C0981">
        <w:trPr>
          <w:cantSplit/>
          <w:trHeight w:val="154"/>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Инструктор по автотормозам и автосцепке</w:t>
            </w:r>
          </w:p>
        </w:tc>
        <w:tc>
          <w:tcPr>
            <w:tcW w:w="2521" w:type="dxa"/>
          </w:tcPr>
          <w:p w:rsidR="009D5DAA" w:rsidRPr="003C0981" w:rsidRDefault="009D5DAA" w:rsidP="003C0981">
            <w:pPr>
              <w:pStyle w:val="14"/>
              <w:widowControl w:val="0"/>
              <w:spacing w:line="360" w:lineRule="auto"/>
              <w:rPr>
                <w:sz w:val="20"/>
                <w:szCs w:val="24"/>
              </w:rPr>
            </w:pPr>
            <w:r w:rsidRPr="003C0981">
              <w:rPr>
                <w:sz w:val="20"/>
                <w:szCs w:val="24"/>
              </w:rPr>
              <w:t>1</w:t>
            </w:r>
          </w:p>
        </w:tc>
      </w:tr>
      <w:tr w:rsidR="009D5DAA" w:rsidRPr="003C0981" w:rsidTr="003C0981">
        <w:trPr>
          <w:cantSplit/>
          <w:trHeight w:val="154"/>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Оператор</w:t>
            </w:r>
          </w:p>
        </w:tc>
        <w:tc>
          <w:tcPr>
            <w:tcW w:w="2521" w:type="dxa"/>
          </w:tcPr>
          <w:p w:rsidR="009D5DAA" w:rsidRPr="003C0981" w:rsidRDefault="009D5DAA" w:rsidP="003C0981">
            <w:pPr>
              <w:pStyle w:val="14"/>
              <w:widowControl w:val="0"/>
              <w:spacing w:line="360" w:lineRule="auto"/>
              <w:rPr>
                <w:sz w:val="20"/>
                <w:szCs w:val="24"/>
              </w:rPr>
            </w:pPr>
            <w:r w:rsidRPr="003C0981">
              <w:rPr>
                <w:sz w:val="20"/>
                <w:szCs w:val="24"/>
              </w:rPr>
              <w:t>2</w:t>
            </w:r>
          </w:p>
        </w:tc>
      </w:tr>
      <w:tr w:rsidR="009D5DAA" w:rsidRPr="003C0981" w:rsidTr="003C0981">
        <w:trPr>
          <w:cantSplit/>
          <w:trHeight w:val="85"/>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Кладовщик</w:t>
            </w:r>
          </w:p>
        </w:tc>
        <w:tc>
          <w:tcPr>
            <w:tcW w:w="2521" w:type="dxa"/>
          </w:tcPr>
          <w:p w:rsidR="009D5DAA" w:rsidRPr="003C0981" w:rsidRDefault="009D5DAA" w:rsidP="003C0981">
            <w:pPr>
              <w:pStyle w:val="14"/>
              <w:widowControl w:val="0"/>
              <w:spacing w:line="360" w:lineRule="auto"/>
              <w:rPr>
                <w:sz w:val="20"/>
                <w:szCs w:val="24"/>
              </w:rPr>
            </w:pPr>
            <w:r w:rsidRPr="003C0981">
              <w:rPr>
                <w:sz w:val="20"/>
                <w:szCs w:val="24"/>
              </w:rPr>
              <w:t>3</w:t>
            </w:r>
          </w:p>
        </w:tc>
      </w:tr>
      <w:tr w:rsidR="009D5DAA" w:rsidRPr="003C0981" w:rsidTr="003C0981">
        <w:trPr>
          <w:cantSplit/>
          <w:trHeight w:val="154"/>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Диспетчер</w:t>
            </w:r>
          </w:p>
        </w:tc>
        <w:tc>
          <w:tcPr>
            <w:tcW w:w="2521" w:type="dxa"/>
          </w:tcPr>
          <w:p w:rsidR="009D5DAA" w:rsidRPr="003C0981" w:rsidRDefault="009D5DAA" w:rsidP="003C0981">
            <w:pPr>
              <w:pStyle w:val="14"/>
              <w:widowControl w:val="0"/>
              <w:spacing w:line="360" w:lineRule="auto"/>
              <w:rPr>
                <w:sz w:val="20"/>
                <w:szCs w:val="24"/>
              </w:rPr>
            </w:pPr>
            <w:r w:rsidRPr="003C0981">
              <w:rPr>
                <w:sz w:val="20"/>
                <w:szCs w:val="24"/>
              </w:rPr>
              <w:t>Один в смену-2</w:t>
            </w:r>
          </w:p>
        </w:tc>
      </w:tr>
      <w:tr w:rsidR="009D5DAA" w:rsidRPr="003C0981" w:rsidTr="003C0981">
        <w:trPr>
          <w:cantSplit/>
          <w:trHeight w:val="154"/>
        </w:trPr>
        <w:tc>
          <w:tcPr>
            <w:tcW w:w="0" w:type="auto"/>
          </w:tcPr>
          <w:p w:rsidR="009D5DAA" w:rsidRPr="003C0981" w:rsidRDefault="009D5DAA" w:rsidP="003C0981">
            <w:pPr>
              <w:pStyle w:val="14"/>
              <w:widowControl w:val="0"/>
              <w:spacing w:line="360" w:lineRule="auto"/>
              <w:rPr>
                <w:sz w:val="20"/>
                <w:szCs w:val="24"/>
              </w:rPr>
            </w:pPr>
            <w:r w:rsidRPr="003C0981">
              <w:rPr>
                <w:sz w:val="20"/>
                <w:szCs w:val="24"/>
              </w:rPr>
              <w:t>ИТОГО:</w:t>
            </w:r>
          </w:p>
        </w:tc>
        <w:tc>
          <w:tcPr>
            <w:tcW w:w="2521" w:type="dxa"/>
          </w:tcPr>
          <w:p w:rsidR="009D5DAA" w:rsidRPr="003C0981" w:rsidRDefault="009D5DAA" w:rsidP="003C0981">
            <w:pPr>
              <w:pStyle w:val="14"/>
              <w:widowControl w:val="0"/>
              <w:spacing w:line="360" w:lineRule="auto"/>
              <w:rPr>
                <w:sz w:val="20"/>
                <w:szCs w:val="24"/>
              </w:rPr>
            </w:pPr>
            <w:r w:rsidRPr="003C0981">
              <w:rPr>
                <w:sz w:val="20"/>
                <w:szCs w:val="24"/>
              </w:rPr>
              <w:t>19</w:t>
            </w:r>
          </w:p>
        </w:tc>
      </w:tr>
    </w:tbl>
    <w:p w:rsidR="009D5DAA" w:rsidRPr="004773A0" w:rsidRDefault="009D5DAA" w:rsidP="004773A0">
      <w:pPr>
        <w:pStyle w:val="14"/>
        <w:widowControl w:val="0"/>
        <w:spacing w:line="360" w:lineRule="auto"/>
        <w:ind w:firstLine="709"/>
        <w:jc w:val="both"/>
      </w:pPr>
      <w:r w:rsidRPr="004773A0">
        <w:rPr>
          <w:i/>
        </w:rPr>
        <w:t>Примечание:</w:t>
      </w:r>
      <w:r w:rsidRPr="004773A0">
        <w:t xml:space="preserve"> в штате вагонного депо дополнительно устанавливаются: инженер-технолог по сварке в депо, специализированная на ремонте </w:t>
      </w:r>
    </w:p>
    <w:p w:rsidR="009D5DAA" w:rsidRPr="004773A0" w:rsidRDefault="009D5DAA" w:rsidP="004773A0">
      <w:pPr>
        <w:pStyle w:val="14"/>
        <w:widowControl w:val="0"/>
        <w:spacing w:line="360" w:lineRule="auto"/>
        <w:ind w:firstLine="709"/>
        <w:jc w:val="both"/>
      </w:pPr>
      <w:r w:rsidRPr="004773A0">
        <w:t>полувагонов; мастер паросилового хозяйства при наличии при депо котельной, обслуживающей несколько предприятий; метролог.</w:t>
      </w:r>
    </w:p>
    <w:p w:rsidR="009D5DAA" w:rsidRPr="004773A0" w:rsidRDefault="009D5DAA" w:rsidP="004773A0">
      <w:pPr>
        <w:widowControl w:val="0"/>
        <w:spacing w:line="360" w:lineRule="auto"/>
        <w:ind w:firstLine="709"/>
        <w:jc w:val="both"/>
        <w:rPr>
          <w:sz w:val="28"/>
        </w:rPr>
      </w:pPr>
    </w:p>
    <w:p w:rsidR="009D5DAA" w:rsidRPr="004773A0" w:rsidRDefault="009D5DAA" w:rsidP="004773A0">
      <w:pPr>
        <w:widowControl w:val="0"/>
        <w:spacing w:line="360" w:lineRule="auto"/>
        <w:ind w:firstLine="709"/>
        <w:jc w:val="both"/>
        <w:rPr>
          <w:b/>
          <w:sz w:val="28"/>
          <w:szCs w:val="28"/>
        </w:rPr>
      </w:pPr>
      <w:r w:rsidRPr="004773A0">
        <w:rPr>
          <w:b/>
          <w:sz w:val="28"/>
          <w:szCs w:val="28"/>
        </w:rPr>
        <w:t>1.10</w:t>
      </w:r>
      <w:r w:rsidR="004773A0">
        <w:rPr>
          <w:b/>
          <w:sz w:val="28"/>
          <w:szCs w:val="28"/>
        </w:rPr>
        <w:t xml:space="preserve"> </w:t>
      </w:r>
      <w:r w:rsidRPr="004773A0">
        <w:rPr>
          <w:b/>
          <w:sz w:val="28"/>
          <w:szCs w:val="28"/>
        </w:rPr>
        <w:t>Разработка мероприятий в депо по охране природы и окружающей среды</w:t>
      </w:r>
    </w:p>
    <w:p w:rsidR="009D5DAA" w:rsidRPr="004773A0" w:rsidRDefault="009D5DAA" w:rsidP="004773A0">
      <w:pPr>
        <w:widowControl w:val="0"/>
        <w:spacing w:line="360" w:lineRule="auto"/>
        <w:ind w:firstLine="709"/>
        <w:jc w:val="both"/>
        <w:rPr>
          <w:b/>
          <w:sz w:val="28"/>
          <w:szCs w:val="28"/>
        </w:rPr>
      </w:pPr>
    </w:p>
    <w:p w:rsidR="004773A0" w:rsidRDefault="009D5DAA" w:rsidP="004773A0">
      <w:pPr>
        <w:widowControl w:val="0"/>
        <w:spacing w:line="360" w:lineRule="auto"/>
        <w:ind w:firstLine="709"/>
        <w:jc w:val="both"/>
        <w:rPr>
          <w:sz w:val="28"/>
          <w:szCs w:val="28"/>
        </w:rPr>
      </w:pPr>
      <w:r w:rsidRPr="004773A0">
        <w:rPr>
          <w:sz w:val="28"/>
          <w:szCs w:val="28"/>
        </w:rPr>
        <w:t>Под охраной окружающей среды понимается система мер, направленных на поддержание взаимодействия человека с окружающей средой, обеспечивающее сохранение и восстановление природных богатств, рациональное использование природных ресурсов, прямого и косвенного влияния результатов деятельности обществ на природу и здоровье человека.</w:t>
      </w:r>
    </w:p>
    <w:p w:rsidR="009D5DAA" w:rsidRPr="004773A0" w:rsidRDefault="009D5DAA" w:rsidP="004773A0">
      <w:pPr>
        <w:widowControl w:val="0"/>
        <w:spacing w:line="360" w:lineRule="auto"/>
        <w:ind w:firstLine="709"/>
        <w:jc w:val="both"/>
        <w:rPr>
          <w:sz w:val="28"/>
          <w:szCs w:val="28"/>
        </w:rPr>
      </w:pPr>
      <w:r w:rsidRPr="004773A0">
        <w:rPr>
          <w:sz w:val="28"/>
          <w:szCs w:val="28"/>
        </w:rPr>
        <w:t>Важнейшим мероприятием по борьбе с загрязнением атмосферного воздуха вредными веществами является уменьшение их выделения в источниках образования. Этому служат механизация и автоматизация производственных процессов, уплотнение, герметизация и вакуумитизация оборудования, создание поточных и непрерывных технологических линий, замена вредных летучих веществ менее вредными и летучими, а твердого топлива – газообразными и т.д.</w:t>
      </w:r>
    </w:p>
    <w:p w:rsidR="009D5DAA" w:rsidRPr="004773A0" w:rsidRDefault="009D5DAA" w:rsidP="004773A0">
      <w:pPr>
        <w:widowControl w:val="0"/>
        <w:spacing w:line="360" w:lineRule="auto"/>
        <w:ind w:firstLine="709"/>
        <w:jc w:val="both"/>
        <w:rPr>
          <w:sz w:val="28"/>
          <w:szCs w:val="28"/>
        </w:rPr>
      </w:pPr>
      <w:r w:rsidRPr="004773A0">
        <w:rPr>
          <w:sz w:val="28"/>
          <w:szCs w:val="28"/>
        </w:rPr>
        <w:t>Для каждого производства характерны свои технические решения, обеспечивающие уменьшение выделения вредных веществ в атмосферу, например максимальный слив из цистерн остатков жидких грузов перед промывкой и пропаркой, замена сварочных электродов, содержащих марганец и фтористые соединения, электродами с малотоксичными рутиловыми покрытиями и др. Решению проблемы снижения загрязнения атмосферного воздуха способствуют современные установки, позволяющие улавливать</w:t>
      </w:r>
      <w:r w:rsidR="006776AF">
        <w:rPr>
          <w:sz w:val="28"/>
          <w:szCs w:val="28"/>
        </w:rPr>
        <w:t xml:space="preserve"> </w:t>
      </w:r>
      <w:r w:rsidRPr="004773A0">
        <w:rPr>
          <w:sz w:val="28"/>
          <w:szCs w:val="28"/>
        </w:rPr>
        <w:t>вредную пыль, пары и газы – механические сухие пылеуловители типа «Циклон» , гидроциклоны орошаемые скрубберы, различные пылеотделители, матерчатые и электрические фильтры.</w:t>
      </w:r>
    </w:p>
    <w:p w:rsidR="009D5DAA" w:rsidRPr="004773A0" w:rsidRDefault="009D5DAA" w:rsidP="004773A0">
      <w:pPr>
        <w:widowControl w:val="0"/>
        <w:spacing w:line="360" w:lineRule="auto"/>
        <w:ind w:firstLine="709"/>
        <w:jc w:val="both"/>
        <w:rPr>
          <w:sz w:val="28"/>
          <w:szCs w:val="28"/>
        </w:rPr>
      </w:pPr>
      <w:r w:rsidRPr="004773A0">
        <w:rPr>
          <w:sz w:val="28"/>
          <w:szCs w:val="28"/>
        </w:rPr>
        <w:t>На железнодорожном транспорте наибольшую опасность в отношении загрязнения поверхностных источников питьевого назначения представляют локомотиво - и вагоноремонтные заводы, депо, шпалопропиточные заводы, промыво - пропарочные</w:t>
      </w:r>
      <w:r w:rsidR="004773A0">
        <w:rPr>
          <w:sz w:val="28"/>
          <w:szCs w:val="28"/>
        </w:rPr>
        <w:t xml:space="preserve"> </w:t>
      </w:r>
      <w:r w:rsidRPr="004773A0">
        <w:rPr>
          <w:sz w:val="28"/>
          <w:szCs w:val="28"/>
        </w:rPr>
        <w:t>и дезинфекционно-промывочные станции, рельсосварочные поезда, литейно-механические, электрические и другие производства.</w:t>
      </w:r>
      <w:r w:rsidR="004773A0">
        <w:rPr>
          <w:sz w:val="28"/>
          <w:szCs w:val="28"/>
        </w:rPr>
        <w:t xml:space="preserve"> </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Большие количества поверхностно-активных веществ, нитратов и других вредных продуктов содержат сточные воды смотровых канав стойловых цехов локомотивных депо. </w:t>
      </w:r>
    </w:p>
    <w:p w:rsidR="009D5DAA" w:rsidRPr="004773A0" w:rsidRDefault="009D5DAA" w:rsidP="004773A0">
      <w:pPr>
        <w:widowControl w:val="0"/>
        <w:spacing w:line="360" w:lineRule="auto"/>
        <w:ind w:firstLine="709"/>
        <w:jc w:val="both"/>
        <w:rPr>
          <w:sz w:val="28"/>
          <w:szCs w:val="28"/>
        </w:rPr>
      </w:pPr>
      <w:r w:rsidRPr="004773A0">
        <w:rPr>
          <w:sz w:val="28"/>
          <w:szCs w:val="28"/>
        </w:rPr>
        <w:t>Значительно загрязнены вредными веществами сточные воды гальванических цехов, аккумуляторных отделений, деповских прачечных.</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Обезвреживание сточных вод – важная санитарно-техническая проблема, от решения которой зависят безопасное водопользование населения и развитие </w:t>
      </w:r>
    </w:p>
    <w:p w:rsidR="009D5DAA" w:rsidRPr="004773A0" w:rsidRDefault="009D5DAA" w:rsidP="004773A0">
      <w:pPr>
        <w:widowControl w:val="0"/>
        <w:spacing w:line="360" w:lineRule="auto"/>
        <w:ind w:firstLine="709"/>
        <w:jc w:val="both"/>
        <w:rPr>
          <w:sz w:val="28"/>
          <w:szCs w:val="28"/>
        </w:rPr>
      </w:pPr>
      <w:r w:rsidRPr="004773A0">
        <w:rPr>
          <w:sz w:val="28"/>
          <w:szCs w:val="28"/>
        </w:rPr>
        <w:t>живого мира рек, озёр, водохранилищ. Поэтому при осуществлении санитарного контроля исследуют сточные воды и воды водоемов на содержание многочисленных химических веществ, оценивают их запахи, прозрачность или щелостность.</w:t>
      </w:r>
    </w:p>
    <w:p w:rsidR="009D5DAA" w:rsidRPr="004773A0" w:rsidRDefault="009D5DAA" w:rsidP="004773A0">
      <w:pPr>
        <w:widowControl w:val="0"/>
        <w:spacing w:line="360" w:lineRule="auto"/>
        <w:ind w:firstLine="709"/>
        <w:jc w:val="both"/>
        <w:rPr>
          <w:sz w:val="28"/>
          <w:szCs w:val="28"/>
        </w:rPr>
      </w:pPr>
      <w:r w:rsidRPr="004773A0">
        <w:rPr>
          <w:sz w:val="28"/>
          <w:szCs w:val="28"/>
        </w:rPr>
        <w:t>В зависимости от степени и качества загрязнений применяют разные способы очистки сточных вод.</w:t>
      </w:r>
    </w:p>
    <w:p w:rsidR="004773A0" w:rsidRDefault="009D5DAA" w:rsidP="004773A0">
      <w:pPr>
        <w:widowControl w:val="0"/>
        <w:spacing w:line="360" w:lineRule="auto"/>
        <w:ind w:firstLine="709"/>
        <w:jc w:val="both"/>
        <w:rPr>
          <w:sz w:val="28"/>
          <w:szCs w:val="28"/>
        </w:rPr>
      </w:pPr>
      <w:r w:rsidRPr="004773A0">
        <w:rPr>
          <w:sz w:val="28"/>
          <w:szCs w:val="28"/>
        </w:rPr>
        <w:t>Объектами санитарной охраны почвы являются балластная призма железнодорожного полотна, территория станций, промышленных объектов и железнодорожных посёлков.</w:t>
      </w:r>
    </w:p>
    <w:p w:rsidR="009D5DAA" w:rsidRPr="004773A0" w:rsidRDefault="009D5DAA" w:rsidP="004773A0">
      <w:pPr>
        <w:widowControl w:val="0"/>
        <w:spacing w:line="360" w:lineRule="auto"/>
        <w:ind w:firstLine="709"/>
        <w:jc w:val="both"/>
        <w:rPr>
          <w:sz w:val="28"/>
          <w:szCs w:val="28"/>
        </w:rPr>
      </w:pPr>
      <w:r w:rsidRPr="004773A0">
        <w:rPr>
          <w:sz w:val="28"/>
          <w:szCs w:val="28"/>
        </w:rPr>
        <w:t>Почва загрязняется промышленными и бытовыми отходами, причем интенсивность загрязнения зависит от интенсивности образования и степени обезвреживания этих отходов. Большой урон почве наносят ядохимикаты.</w:t>
      </w:r>
    </w:p>
    <w:p w:rsidR="009D5DAA" w:rsidRPr="004773A0" w:rsidRDefault="009D5DAA" w:rsidP="004773A0">
      <w:pPr>
        <w:widowControl w:val="0"/>
        <w:spacing w:line="360" w:lineRule="auto"/>
        <w:ind w:firstLine="709"/>
        <w:jc w:val="both"/>
        <w:rPr>
          <w:sz w:val="28"/>
          <w:szCs w:val="28"/>
        </w:rPr>
      </w:pPr>
      <w:r w:rsidRPr="004773A0">
        <w:rPr>
          <w:sz w:val="28"/>
          <w:szCs w:val="28"/>
        </w:rPr>
        <w:t>Среди профилактических мероприятий по охране почвы важное место занимает исправность тары. В случаях аварийного розлива и рассеивания опасных грузов большое значение имеет оперативное проведение мероприятий по их нейтрализации и дегазации. Эффективность этих мероприятий зависит от полноты выявления всех видов разлитого или рассыпчатого груза.</w:t>
      </w:r>
    </w:p>
    <w:p w:rsidR="009D5DAA" w:rsidRPr="004773A0" w:rsidRDefault="009D5DAA" w:rsidP="004773A0">
      <w:pPr>
        <w:widowControl w:val="0"/>
        <w:spacing w:line="360" w:lineRule="auto"/>
        <w:ind w:firstLine="709"/>
        <w:jc w:val="both"/>
        <w:rPr>
          <w:sz w:val="28"/>
          <w:szCs w:val="28"/>
        </w:rPr>
      </w:pPr>
      <w:r w:rsidRPr="004773A0">
        <w:rPr>
          <w:sz w:val="28"/>
          <w:szCs w:val="28"/>
        </w:rPr>
        <w:t>Организация и руководство работой по вопросам охраны природы и рационального использования природных ресурсов в РЖД возложены на специальный отдел, который является структурным подразделением главного</w:t>
      </w:r>
      <w:r w:rsidR="004773A0">
        <w:rPr>
          <w:sz w:val="28"/>
          <w:szCs w:val="28"/>
        </w:rPr>
        <w:t xml:space="preserve"> </w:t>
      </w:r>
    </w:p>
    <w:p w:rsidR="009D5DAA" w:rsidRPr="004773A0" w:rsidRDefault="009D5DAA" w:rsidP="004773A0">
      <w:pPr>
        <w:widowControl w:val="0"/>
        <w:spacing w:line="360" w:lineRule="auto"/>
        <w:ind w:firstLine="709"/>
        <w:jc w:val="both"/>
        <w:rPr>
          <w:sz w:val="28"/>
          <w:szCs w:val="28"/>
        </w:rPr>
      </w:pPr>
      <w:r w:rsidRPr="004773A0">
        <w:rPr>
          <w:sz w:val="28"/>
          <w:szCs w:val="28"/>
        </w:rPr>
        <w:t>управления по безопасности движения и экологии. Отдел контролирует проводимую управлениями</w:t>
      </w:r>
      <w:r w:rsidR="004773A0">
        <w:rPr>
          <w:sz w:val="28"/>
          <w:szCs w:val="28"/>
        </w:rPr>
        <w:t xml:space="preserve"> </w:t>
      </w:r>
      <w:r w:rsidRPr="004773A0">
        <w:rPr>
          <w:sz w:val="28"/>
          <w:szCs w:val="28"/>
        </w:rPr>
        <w:t>РЖД работу по охране природы и улучшению использования природных ресурсов, а также ход выполнения управлениями РДЖ планов строительства природных объектов. В своей деятельности отдел руководствуется действующим законодательством, приказами и указаниями РДЖ, главного управления по безопасности движения и экологии.</w:t>
      </w:r>
    </w:p>
    <w:p w:rsidR="009D5DAA" w:rsidRPr="004773A0" w:rsidRDefault="009D5DAA" w:rsidP="004773A0">
      <w:pPr>
        <w:widowControl w:val="0"/>
        <w:spacing w:line="360" w:lineRule="auto"/>
        <w:ind w:firstLine="709"/>
        <w:jc w:val="both"/>
        <w:rPr>
          <w:sz w:val="28"/>
          <w:szCs w:val="28"/>
        </w:rPr>
      </w:pPr>
      <w:r w:rsidRPr="004773A0">
        <w:rPr>
          <w:sz w:val="28"/>
          <w:szCs w:val="28"/>
        </w:rPr>
        <w:t>Разработка и внедрение новых технологических процессов на железнодорожном транспорте и в транспортном строительстве связаны с необходимостью повышения скорости движения поездов, увеличения пропускной способности на железных дорога, улучшения условий труда работающих, повышения комфортных условий проезда пассажиров. При этом должны быть созданы также условия, при которых решение вышеуказанных задач не будет отрицательно влиять на природную среду. В месте с тем при строительстве и ремонте пути возникает опасность загрязнения окружающей среды, особенно при ремонте пути. При работе щебнеочистительных машин возникает высокая запыленность, причем пыль содержит не только силиций,</w:t>
      </w:r>
      <w:r w:rsidR="004773A0">
        <w:rPr>
          <w:sz w:val="28"/>
          <w:szCs w:val="28"/>
        </w:rPr>
        <w:t xml:space="preserve"> </w:t>
      </w:r>
      <w:r w:rsidRPr="004773A0">
        <w:rPr>
          <w:sz w:val="28"/>
          <w:szCs w:val="28"/>
        </w:rPr>
        <w:t xml:space="preserve">но и загрязнена бактериями, пестицидами, гербицидами, которые сбрасываются на путь со сточными канализационными водами пассажирских и грузовых поездов, интенсивность движения которых на сети железных дорог весьма высока. </w:t>
      </w:r>
    </w:p>
    <w:p w:rsidR="009D5DAA" w:rsidRPr="004773A0" w:rsidRDefault="009D5DAA" w:rsidP="004773A0">
      <w:pPr>
        <w:widowControl w:val="0"/>
        <w:spacing w:line="360" w:lineRule="auto"/>
        <w:ind w:firstLine="709"/>
        <w:jc w:val="both"/>
        <w:rPr>
          <w:sz w:val="28"/>
          <w:szCs w:val="28"/>
        </w:rPr>
      </w:pPr>
      <w:r w:rsidRPr="004773A0">
        <w:rPr>
          <w:sz w:val="28"/>
          <w:szCs w:val="28"/>
        </w:rPr>
        <w:t>Для ликвидации растительности на железнодорожном полотне также используют химические вещества. Пылевые облака, возникающие при щебнеочистительных, выправочно-подбивочно-отделочных работах, загрязняют окружающую среду (воздух, почву) особенно в полосе отвода на железнодорожных станциях и разъездах.</w:t>
      </w:r>
    </w:p>
    <w:p w:rsidR="009D5DAA" w:rsidRPr="004773A0" w:rsidRDefault="009D5DAA" w:rsidP="004773A0">
      <w:pPr>
        <w:widowControl w:val="0"/>
        <w:spacing w:line="360" w:lineRule="auto"/>
        <w:ind w:firstLine="709"/>
        <w:jc w:val="both"/>
        <w:rPr>
          <w:sz w:val="28"/>
          <w:szCs w:val="28"/>
        </w:rPr>
      </w:pPr>
      <w:r w:rsidRPr="004773A0">
        <w:rPr>
          <w:sz w:val="28"/>
          <w:szCs w:val="28"/>
        </w:rPr>
        <w:t>Для ликвидации отрицательных факторов, влияющих не только на окружающую среду, но и на безопасные условия труда работающих, применяются методы пылеподавления, управление машинами при помощи выносных пультов, снижение шума и вибрации в источниках.</w:t>
      </w:r>
    </w:p>
    <w:p w:rsidR="009D5DAA" w:rsidRPr="004773A0" w:rsidRDefault="009D5DAA" w:rsidP="004773A0">
      <w:pPr>
        <w:widowControl w:val="0"/>
        <w:spacing w:line="360" w:lineRule="auto"/>
        <w:ind w:firstLine="709"/>
        <w:jc w:val="both"/>
        <w:rPr>
          <w:sz w:val="28"/>
          <w:szCs w:val="28"/>
        </w:rPr>
      </w:pPr>
      <w:r w:rsidRPr="004773A0">
        <w:rPr>
          <w:sz w:val="28"/>
          <w:szCs w:val="28"/>
        </w:rPr>
        <w:t>Борьба</w:t>
      </w:r>
      <w:r w:rsidR="004773A0">
        <w:rPr>
          <w:sz w:val="28"/>
          <w:szCs w:val="28"/>
        </w:rPr>
        <w:t xml:space="preserve"> </w:t>
      </w:r>
      <w:r w:rsidRPr="004773A0">
        <w:rPr>
          <w:sz w:val="28"/>
          <w:szCs w:val="28"/>
        </w:rPr>
        <w:t>с шумами на железнодорожном транспорте проводится</w:t>
      </w:r>
      <w:r w:rsidR="004773A0">
        <w:rPr>
          <w:sz w:val="28"/>
          <w:szCs w:val="28"/>
        </w:rPr>
        <w:t xml:space="preserve"> </w:t>
      </w:r>
      <w:r w:rsidRPr="004773A0">
        <w:rPr>
          <w:sz w:val="28"/>
          <w:szCs w:val="28"/>
        </w:rPr>
        <w:t xml:space="preserve">систематически: оборудование локомотивов свистками малой громкости, уменьшение мощности громкоговорителей на сортировочных и грузовых станциях, рассредоточенное размещение громкоговорителей на территории станций, ограниченное пользование парковой связью, введение индивидуальной радиосвязи между диспетчером, составителями поездов, </w:t>
      </w:r>
    </w:p>
    <w:p w:rsidR="009D5DAA" w:rsidRPr="004773A0" w:rsidRDefault="009D5DAA" w:rsidP="004773A0">
      <w:pPr>
        <w:widowControl w:val="0"/>
        <w:spacing w:line="360" w:lineRule="auto"/>
        <w:ind w:firstLine="709"/>
        <w:jc w:val="both"/>
        <w:rPr>
          <w:sz w:val="28"/>
          <w:szCs w:val="28"/>
        </w:rPr>
      </w:pPr>
      <w:r w:rsidRPr="004773A0">
        <w:rPr>
          <w:sz w:val="28"/>
          <w:szCs w:val="28"/>
        </w:rPr>
        <w:t>работниками пунктов технического обслуживания вагонов, прокладка бесстыкового пути на участках железных дорог, прилегающих к районам жилой застройки, использование шумозащитных экранов (железобетонные барьеры, ленточное строительство гаражей в зонах разрыва, рациональное озеленение этих зон).</w:t>
      </w:r>
    </w:p>
    <w:p w:rsidR="009D5DAA" w:rsidRPr="004773A0" w:rsidRDefault="009D5DAA"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b/>
          <w:sz w:val="28"/>
          <w:szCs w:val="28"/>
        </w:rPr>
      </w:pPr>
      <w:r w:rsidRPr="004773A0">
        <w:rPr>
          <w:b/>
          <w:sz w:val="28"/>
          <w:szCs w:val="28"/>
        </w:rPr>
        <w:t>1.11 Разработка мероприятий в депо по обеспечению безопасности движения поездов</w:t>
      </w:r>
    </w:p>
    <w:p w:rsidR="009D5DAA" w:rsidRPr="004773A0" w:rsidRDefault="009D5DAA" w:rsidP="004773A0">
      <w:pPr>
        <w:widowControl w:val="0"/>
        <w:spacing w:line="360" w:lineRule="auto"/>
        <w:ind w:firstLine="709"/>
        <w:jc w:val="both"/>
        <w:rPr>
          <w:b/>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t>Важное место в системе железнодорожного транспорта занимает вагонное депо. Совершенствование конструкций новых типов вагонов осуществляется в направлении обеспечения безопасности движения и сохранности перевозимых грузов, повышение надежности в эксплуатации и долговечности. Конструктивные схемы вагонов, и их параметры должны</w:t>
      </w:r>
      <w:r w:rsidR="003C0981">
        <w:rPr>
          <w:sz w:val="28"/>
          <w:szCs w:val="28"/>
        </w:rPr>
        <w:t xml:space="preserve"> </w:t>
      </w:r>
      <w:r w:rsidRPr="004773A0">
        <w:rPr>
          <w:sz w:val="28"/>
          <w:szCs w:val="28"/>
        </w:rPr>
        <w:t xml:space="preserve">удовлетворять сложившейся структуре и свойствам перевозимого груза. </w:t>
      </w:r>
    </w:p>
    <w:p w:rsidR="009D5DAA" w:rsidRPr="004773A0" w:rsidRDefault="009D5DAA" w:rsidP="004773A0">
      <w:pPr>
        <w:widowControl w:val="0"/>
        <w:spacing w:line="360" w:lineRule="auto"/>
        <w:ind w:firstLine="709"/>
        <w:jc w:val="both"/>
        <w:rPr>
          <w:sz w:val="28"/>
          <w:szCs w:val="28"/>
        </w:rPr>
      </w:pPr>
      <w:r w:rsidRPr="004773A0">
        <w:rPr>
          <w:sz w:val="28"/>
          <w:szCs w:val="28"/>
        </w:rPr>
        <w:t>С учетом этого создаваемые промышленностью новые вагоны будут обладать увеличенной грузоподъемностью и оптимальной вместимостью кузовов на основе наилучшего использования допускаемых габаритов, осевых и погонных нагрузок обеспечивать механизацию погрузо-разгрузочных работ и ликвидацию ручного труда.</w:t>
      </w:r>
    </w:p>
    <w:p w:rsidR="004773A0" w:rsidRDefault="009D5DAA" w:rsidP="004773A0">
      <w:pPr>
        <w:widowControl w:val="0"/>
        <w:spacing w:line="360" w:lineRule="auto"/>
        <w:ind w:firstLine="709"/>
        <w:jc w:val="both"/>
        <w:rPr>
          <w:sz w:val="28"/>
          <w:szCs w:val="28"/>
        </w:rPr>
      </w:pPr>
      <w:r w:rsidRPr="004773A0">
        <w:rPr>
          <w:sz w:val="28"/>
          <w:szCs w:val="28"/>
        </w:rPr>
        <w:t xml:space="preserve">Предусматривается оснащение грузовых вагонов усиленными автосцепными устройствами, а также тормозными системами для вождения поездов повышенной массы и длины. Текущее содержание железнодорожного пути нуждается в значительном улучшении. </w:t>
      </w:r>
    </w:p>
    <w:p w:rsidR="009D5DAA" w:rsidRPr="004773A0" w:rsidRDefault="009D5DAA" w:rsidP="004773A0">
      <w:pPr>
        <w:widowControl w:val="0"/>
        <w:spacing w:line="360" w:lineRule="auto"/>
        <w:ind w:firstLine="709"/>
        <w:jc w:val="both"/>
        <w:rPr>
          <w:sz w:val="28"/>
          <w:szCs w:val="28"/>
        </w:rPr>
      </w:pPr>
      <w:r w:rsidRPr="004773A0">
        <w:rPr>
          <w:sz w:val="28"/>
          <w:szCs w:val="28"/>
        </w:rPr>
        <w:t>Протяженность пути с рельсами, эксплуатируемых за пределами нормативной наработки, увеличилась 27,6 тыс.км в 2007г. до 37,2 тыс.км в настоящее время. Общий технический уровень эксплуатируемых путевых машин характеризуется устаревшими конструкциями существенно отстает от высокого производства путевых машин нового поколения с автоматизированными рабочими процессами, получивших широкое распространение за рубежом. Основной парк путевых машин имеет возраст 10-25 лет.</w:t>
      </w:r>
    </w:p>
    <w:p w:rsidR="009D5DAA" w:rsidRPr="004773A0" w:rsidRDefault="009D5DAA" w:rsidP="004773A0">
      <w:pPr>
        <w:widowControl w:val="0"/>
        <w:spacing w:line="360" w:lineRule="auto"/>
        <w:ind w:firstLine="709"/>
        <w:jc w:val="both"/>
        <w:rPr>
          <w:sz w:val="28"/>
          <w:szCs w:val="28"/>
        </w:rPr>
      </w:pPr>
      <w:r w:rsidRPr="004773A0">
        <w:rPr>
          <w:sz w:val="28"/>
          <w:szCs w:val="28"/>
        </w:rPr>
        <w:t>Предусматривается также использование в интересах транспорта принципиально новых спутниковых и волоконно-оптических средств связи, средств цифровой связи и коммутации, средств радиотелефонной междугородной коммерческой связи пассажиров в пути следования.</w:t>
      </w:r>
    </w:p>
    <w:p w:rsidR="009D5DAA" w:rsidRPr="004773A0" w:rsidRDefault="009D5DAA" w:rsidP="004773A0">
      <w:pPr>
        <w:widowControl w:val="0"/>
        <w:spacing w:line="360" w:lineRule="auto"/>
        <w:ind w:firstLine="709"/>
        <w:jc w:val="both"/>
        <w:rPr>
          <w:sz w:val="28"/>
          <w:szCs w:val="28"/>
        </w:rPr>
      </w:pPr>
      <w:r w:rsidRPr="004773A0">
        <w:rPr>
          <w:sz w:val="28"/>
          <w:szCs w:val="28"/>
        </w:rPr>
        <w:t>Намечено внедрить комплекс технических средств для повышения безопасности движения поездов. Это автоматизированные системы управления тормозами, приборы контроля бдительности локомотивных бригад, современные системы контроля за состоянием ответственных узлов подвижного состава</w:t>
      </w:r>
      <w:r w:rsidR="004773A0">
        <w:rPr>
          <w:sz w:val="28"/>
          <w:szCs w:val="28"/>
        </w:rPr>
        <w:t xml:space="preserve"> </w:t>
      </w:r>
      <w:r w:rsidRPr="004773A0">
        <w:rPr>
          <w:sz w:val="28"/>
          <w:szCs w:val="28"/>
        </w:rPr>
        <w:t>и пути. Предусматриваются усиление профилактических мероприятий по предотвращению крушений, прежде всего в локомотивном, вагонном и путевом хозяйстве, создание необходимых условий труда и отдыха для работников железнодорожного транспорта, непосредственно связанных с движением поездов.</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Предусмотрена по сравнению с предшествующим периодом структура реконструктивных мероприятий по развитию сети железных дорог и её хозяйств. До минимума сокращено строительство новых железнодорожных линий и объектов. Она предусматривается только в районах развития крупных сырьевых баз, на пограничных переходах. Основное внимание уделено устранению узких мест на действующей сети железных дорог. </w:t>
      </w:r>
    </w:p>
    <w:p w:rsidR="009D5DAA" w:rsidRPr="004773A0" w:rsidRDefault="009D5DAA" w:rsidP="004773A0">
      <w:pPr>
        <w:widowControl w:val="0"/>
        <w:spacing w:line="360" w:lineRule="auto"/>
        <w:ind w:firstLine="709"/>
        <w:jc w:val="both"/>
        <w:rPr>
          <w:sz w:val="28"/>
          <w:szCs w:val="28"/>
        </w:rPr>
      </w:pPr>
    </w:p>
    <w:p w:rsidR="009D5DAA" w:rsidRPr="004773A0" w:rsidRDefault="003C0981" w:rsidP="004773A0">
      <w:pPr>
        <w:widowControl w:val="0"/>
        <w:spacing w:line="360" w:lineRule="auto"/>
        <w:ind w:firstLine="709"/>
        <w:jc w:val="both"/>
        <w:rPr>
          <w:b/>
          <w:sz w:val="28"/>
          <w:szCs w:val="28"/>
        </w:rPr>
      </w:pPr>
      <w:r>
        <w:rPr>
          <w:sz w:val="28"/>
          <w:szCs w:val="28"/>
        </w:rPr>
        <w:br w:type="page"/>
      </w:r>
      <w:r w:rsidR="009D5DAA" w:rsidRPr="004773A0">
        <w:rPr>
          <w:b/>
          <w:sz w:val="28"/>
          <w:szCs w:val="28"/>
        </w:rPr>
        <w:t>РАЗДЕЛ 2. ИНДИВИДУАЛЬНАЯ ЧАСТЬ ПРОЕКТА</w:t>
      </w:r>
    </w:p>
    <w:p w:rsidR="009D5DAA" w:rsidRPr="004773A0" w:rsidRDefault="009D5DAA" w:rsidP="004773A0">
      <w:pPr>
        <w:widowControl w:val="0"/>
        <w:spacing w:line="360" w:lineRule="auto"/>
        <w:ind w:firstLine="709"/>
        <w:jc w:val="both"/>
        <w:rPr>
          <w:b/>
          <w:sz w:val="28"/>
          <w:szCs w:val="28"/>
        </w:rPr>
      </w:pPr>
    </w:p>
    <w:p w:rsidR="009D5DAA" w:rsidRPr="004773A0" w:rsidRDefault="009D5DAA" w:rsidP="004773A0">
      <w:pPr>
        <w:widowControl w:val="0"/>
        <w:spacing w:line="360" w:lineRule="auto"/>
        <w:ind w:firstLine="709"/>
        <w:jc w:val="both"/>
        <w:rPr>
          <w:b/>
          <w:sz w:val="28"/>
          <w:szCs w:val="28"/>
        </w:rPr>
      </w:pPr>
      <w:r w:rsidRPr="004773A0">
        <w:rPr>
          <w:b/>
          <w:sz w:val="28"/>
          <w:szCs w:val="28"/>
        </w:rPr>
        <w:t>2.1 Назначение колесного участка</w:t>
      </w:r>
    </w:p>
    <w:p w:rsidR="009D5DAA" w:rsidRPr="004773A0" w:rsidRDefault="009D5DAA" w:rsidP="004773A0">
      <w:pPr>
        <w:widowControl w:val="0"/>
        <w:spacing w:line="360" w:lineRule="auto"/>
        <w:ind w:firstLine="709"/>
        <w:jc w:val="both"/>
        <w:rPr>
          <w:b/>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t>Колёсный</w:t>
      </w:r>
      <w:r w:rsidR="004773A0">
        <w:rPr>
          <w:sz w:val="28"/>
          <w:szCs w:val="28"/>
        </w:rPr>
        <w:t xml:space="preserve"> </w:t>
      </w:r>
      <w:r w:rsidRPr="004773A0">
        <w:rPr>
          <w:sz w:val="28"/>
          <w:szCs w:val="28"/>
        </w:rPr>
        <w:t>цех предназначен для ремонта колёсных пар без смены элемента, ремонта и комплектовки роликовых букс, производства единой технической ревизии и деповского ремонта колёсных пар. Он обеспечивает исправными колёсными парами вагоны поступающие в деповской ремонт, текущий и оценочные ремонты.</w:t>
      </w:r>
    </w:p>
    <w:p w:rsidR="009D5DAA" w:rsidRPr="004773A0" w:rsidRDefault="009D5DAA" w:rsidP="004773A0">
      <w:pPr>
        <w:widowControl w:val="0"/>
        <w:spacing w:line="360" w:lineRule="auto"/>
        <w:ind w:firstLine="709"/>
        <w:jc w:val="both"/>
        <w:rPr>
          <w:sz w:val="28"/>
          <w:szCs w:val="28"/>
        </w:rPr>
      </w:pPr>
      <w:r w:rsidRPr="004773A0">
        <w:rPr>
          <w:sz w:val="28"/>
          <w:szCs w:val="28"/>
        </w:rPr>
        <w:t>Колесный участок вагонного депо имеет в своем составе колесный парк, отделение очистки и обмывки, входного контроля и дефектоскопии, восстановление профиля поверхностей катания колес и ремонта шеек осей, выходного контроля и дефектоскопии, окраски и сушки.</w:t>
      </w:r>
    </w:p>
    <w:p w:rsidR="004773A0" w:rsidRDefault="009D5DAA" w:rsidP="004773A0">
      <w:pPr>
        <w:widowControl w:val="0"/>
        <w:spacing w:line="360" w:lineRule="auto"/>
        <w:ind w:firstLine="709"/>
        <w:jc w:val="both"/>
        <w:rPr>
          <w:sz w:val="28"/>
          <w:szCs w:val="28"/>
        </w:rPr>
      </w:pPr>
      <w:r w:rsidRPr="004773A0">
        <w:rPr>
          <w:sz w:val="28"/>
          <w:szCs w:val="28"/>
        </w:rPr>
        <w:t>Размещенное в участке оборудование обеспечивает поточный ремонт колесных пар, которые поступают в участок, проходят демонтаж, обмывку, очистку и входной контроль (осмотр, дефектоскопию), измерение. Далее поток колесных пар распределяется по трем направлениям: первое – на колеснотокарное и шеечно-накатные станки для ремонта без смены элементов (восстановление профиля поверхностей катания колес и ремонта шеек осей), второе – на выходной контроль, окраску, сушку, и монтаж роликовых букс и на выход</w:t>
      </w:r>
      <w:r w:rsidR="004773A0">
        <w:rPr>
          <w:sz w:val="28"/>
          <w:szCs w:val="28"/>
        </w:rPr>
        <w:t xml:space="preserve"> </w:t>
      </w:r>
      <w:r w:rsidRPr="004773A0">
        <w:rPr>
          <w:sz w:val="28"/>
          <w:szCs w:val="28"/>
        </w:rPr>
        <w:t xml:space="preserve">при выполнении освидетельствования и третье – на боковой выход из участка в том случае, если колесные пары нуждаются в ремонте со сменой элементов или подлежат исключению из инвентаря. В колесном участке вагонного депо имеют место два устойчивых потока колесных пар: один состоит из колесных пар, которые подвергаются обыкновенному и полному освидетельствованию, а другой - из колесных пар, которые проходят освидетельствование без смены элементов. </w:t>
      </w:r>
    </w:p>
    <w:p w:rsidR="004773A0" w:rsidRDefault="004773A0" w:rsidP="004773A0">
      <w:pPr>
        <w:widowControl w:val="0"/>
        <w:spacing w:line="360" w:lineRule="auto"/>
        <w:ind w:firstLine="709"/>
        <w:jc w:val="both"/>
        <w:rPr>
          <w:sz w:val="28"/>
          <w:szCs w:val="28"/>
        </w:rPr>
      </w:pPr>
    </w:p>
    <w:p w:rsidR="009D5DAA" w:rsidRPr="004773A0" w:rsidRDefault="003C0981" w:rsidP="004773A0">
      <w:pPr>
        <w:widowControl w:val="0"/>
        <w:spacing w:line="360" w:lineRule="auto"/>
        <w:ind w:firstLine="709"/>
        <w:jc w:val="both"/>
        <w:rPr>
          <w:b/>
          <w:sz w:val="28"/>
          <w:szCs w:val="28"/>
        </w:rPr>
      </w:pPr>
      <w:r>
        <w:rPr>
          <w:b/>
          <w:sz w:val="28"/>
          <w:szCs w:val="28"/>
        </w:rPr>
        <w:br w:type="page"/>
      </w:r>
      <w:r w:rsidR="009D5DAA" w:rsidRPr="004773A0">
        <w:rPr>
          <w:b/>
          <w:sz w:val="28"/>
          <w:szCs w:val="28"/>
        </w:rPr>
        <w:t>2.2 Определение программы работы</w:t>
      </w:r>
      <w:r w:rsidR="004773A0">
        <w:rPr>
          <w:b/>
          <w:sz w:val="28"/>
          <w:szCs w:val="28"/>
        </w:rPr>
        <w:t xml:space="preserve"> </w:t>
      </w:r>
      <w:r w:rsidR="009D5DAA" w:rsidRPr="004773A0">
        <w:rPr>
          <w:b/>
          <w:sz w:val="28"/>
          <w:szCs w:val="28"/>
        </w:rPr>
        <w:t xml:space="preserve">колесного участка </w:t>
      </w:r>
    </w:p>
    <w:p w:rsidR="009D5DAA" w:rsidRPr="004773A0" w:rsidRDefault="009D5DAA" w:rsidP="004773A0">
      <w:pPr>
        <w:widowControl w:val="0"/>
        <w:spacing w:line="360" w:lineRule="auto"/>
        <w:ind w:firstLine="709"/>
        <w:jc w:val="both"/>
        <w:rPr>
          <w:b/>
          <w:sz w:val="28"/>
          <w:szCs w:val="28"/>
        </w:rPr>
      </w:pPr>
    </w:p>
    <w:p w:rsidR="004773A0" w:rsidRDefault="009D5DAA" w:rsidP="004773A0">
      <w:pPr>
        <w:widowControl w:val="0"/>
        <w:spacing w:line="360" w:lineRule="auto"/>
        <w:ind w:firstLine="709"/>
        <w:jc w:val="both"/>
        <w:rPr>
          <w:sz w:val="28"/>
          <w:szCs w:val="28"/>
        </w:rPr>
      </w:pPr>
      <w:r w:rsidRPr="004773A0">
        <w:rPr>
          <w:sz w:val="28"/>
          <w:szCs w:val="28"/>
        </w:rPr>
        <w:t xml:space="preserve">Программа ремонта колесного участка составляет 7500 комплектов в год. </w:t>
      </w:r>
    </w:p>
    <w:p w:rsidR="004773A0" w:rsidRDefault="009D5DAA" w:rsidP="004773A0">
      <w:pPr>
        <w:widowControl w:val="0"/>
        <w:spacing w:line="360" w:lineRule="auto"/>
        <w:ind w:firstLine="709"/>
        <w:jc w:val="both"/>
        <w:rPr>
          <w:sz w:val="28"/>
          <w:szCs w:val="28"/>
        </w:rPr>
      </w:pPr>
      <w:r w:rsidRPr="004773A0">
        <w:rPr>
          <w:sz w:val="28"/>
          <w:szCs w:val="28"/>
        </w:rPr>
        <w:t>Исходя из того, что в вагоне</w:t>
      </w:r>
      <w:r w:rsidR="004773A0">
        <w:rPr>
          <w:sz w:val="28"/>
          <w:szCs w:val="28"/>
        </w:rPr>
        <w:t xml:space="preserve"> </w:t>
      </w:r>
      <w:r w:rsidRPr="004773A0">
        <w:rPr>
          <w:sz w:val="28"/>
          <w:szCs w:val="28"/>
        </w:rPr>
        <w:t>есть колесные пары в количестве 2 шт.</w:t>
      </w:r>
    </w:p>
    <w:p w:rsidR="009D5DAA" w:rsidRPr="004773A0" w:rsidRDefault="009D5DAA" w:rsidP="004773A0">
      <w:pPr>
        <w:widowControl w:val="0"/>
        <w:spacing w:line="360" w:lineRule="auto"/>
        <w:ind w:firstLine="709"/>
        <w:jc w:val="both"/>
        <w:rPr>
          <w:sz w:val="28"/>
          <w:szCs w:val="28"/>
        </w:rPr>
      </w:pPr>
      <w:r w:rsidRPr="004773A0">
        <w:rPr>
          <w:sz w:val="28"/>
          <w:szCs w:val="28"/>
        </w:rPr>
        <w:t>Производственная программа участка должна обеспечить потребность</w:t>
      </w:r>
    </w:p>
    <w:p w:rsidR="009D5DAA" w:rsidRPr="004773A0" w:rsidRDefault="009D5DAA" w:rsidP="004773A0">
      <w:pPr>
        <w:widowControl w:val="0"/>
        <w:autoSpaceDE w:val="0"/>
        <w:autoSpaceDN w:val="0"/>
        <w:adjustRightInd w:val="0"/>
        <w:spacing w:line="360" w:lineRule="auto"/>
        <w:ind w:firstLine="709"/>
        <w:jc w:val="both"/>
        <w:rPr>
          <w:sz w:val="28"/>
          <w:szCs w:val="28"/>
        </w:rPr>
      </w:pPr>
      <w:r w:rsidRPr="004773A0">
        <w:rPr>
          <w:sz w:val="28"/>
          <w:szCs w:val="28"/>
        </w:rPr>
        <w:t>вагоносборочного участка.</w:t>
      </w:r>
    </w:p>
    <w:p w:rsidR="009D5DAA" w:rsidRPr="004773A0" w:rsidRDefault="009D5DAA" w:rsidP="004773A0">
      <w:pPr>
        <w:widowControl w:val="0"/>
        <w:spacing w:line="360" w:lineRule="auto"/>
        <w:ind w:firstLine="709"/>
        <w:jc w:val="both"/>
        <w:rPr>
          <w:b/>
          <w:sz w:val="28"/>
          <w:szCs w:val="28"/>
        </w:rPr>
      </w:pPr>
      <w:r w:rsidRPr="004773A0">
        <w:rPr>
          <w:sz w:val="28"/>
          <w:szCs w:val="28"/>
          <w:lang w:val="en-US"/>
        </w:rPr>
        <w:t>N</w:t>
      </w:r>
      <w:r w:rsidRPr="004773A0">
        <w:rPr>
          <w:sz w:val="28"/>
          <w:szCs w:val="28"/>
        </w:rPr>
        <w:t>у=</w:t>
      </w:r>
      <w:r w:rsidRPr="004773A0">
        <w:rPr>
          <w:sz w:val="28"/>
          <w:szCs w:val="28"/>
          <w:lang w:val="en-US"/>
        </w:rPr>
        <w:t>N</w:t>
      </w:r>
      <w:r w:rsidRPr="004773A0">
        <w:rPr>
          <w:sz w:val="28"/>
          <w:szCs w:val="28"/>
        </w:rPr>
        <w:t xml:space="preserve">*2=7500*2=15000 </w:t>
      </w:r>
    </w:p>
    <w:p w:rsidR="009D5DAA" w:rsidRPr="004773A0" w:rsidRDefault="009D5DAA" w:rsidP="004773A0">
      <w:pPr>
        <w:widowControl w:val="0"/>
        <w:spacing w:line="360" w:lineRule="auto"/>
        <w:ind w:firstLine="709"/>
        <w:jc w:val="both"/>
        <w:rPr>
          <w:b/>
          <w:sz w:val="28"/>
          <w:szCs w:val="28"/>
        </w:rPr>
      </w:pPr>
    </w:p>
    <w:p w:rsidR="009D5DAA" w:rsidRPr="004773A0" w:rsidRDefault="009D5DAA" w:rsidP="004773A0">
      <w:pPr>
        <w:widowControl w:val="0"/>
        <w:spacing w:line="360" w:lineRule="auto"/>
        <w:ind w:firstLine="709"/>
        <w:jc w:val="both"/>
        <w:rPr>
          <w:b/>
          <w:sz w:val="28"/>
          <w:szCs w:val="28"/>
        </w:rPr>
      </w:pPr>
      <w:r w:rsidRPr="004773A0">
        <w:rPr>
          <w:b/>
          <w:sz w:val="28"/>
          <w:szCs w:val="28"/>
        </w:rPr>
        <w:t>2.3 Определение штата рабочих (явочный и списочный).</w:t>
      </w:r>
      <w:r w:rsidR="004773A0">
        <w:rPr>
          <w:b/>
          <w:sz w:val="28"/>
          <w:szCs w:val="28"/>
        </w:rPr>
        <w:t xml:space="preserve"> </w:t>
      </w:r>
      <w:r w:rsidRPr="004773A0">
        <w:rPr>
          <w:b/>
          <w:sz w:val="28"/>
          <w:szCs w:val="28"/>
        </w:rPr>
        <w:t>Распределение штата по разрядам и сменам</w:t>
      </w:r>
    </w:p>
    <w:p w:rsidR="009D5DAA" w:rsidRPr="004773A0" w:rsidRDefault="009D5DAA"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t>Численность рабочих на участке зависит от объема выполняемых работ и трудоемкости ремонтных работ. Штат рабочих делится на явочный и списочный.</w:t>
      </w:r>
    </w:p>
    <w:p w:rsidR="004773A0" w:rsidRDefault="009D5DAA" w:rsidP="004773A0">
      <w:pPr>
        <w:widowControl w:val="0"/>
        <w:spacing w:line="360" w:lineRule="auto"/>
        <w:ind w:firstLine="709"/>
        <w:jc w:val="both"/>
        <w:rPr>
          <w:sz w:val="28"/>
          <w:szCs w:val="28"/>
        </w:rPr>
      </w:pPr>
      <w:r w:rsidRPr="004773A0">
        <w:rPr>
          <w:sz w:val="28"/>
          <w:szCs w:val="28"/>
        </w:rPr>
        <w:t>Явочный штат рабочих определяется :</w:t>
      </w:r>
    </w:p>
    <w:p w:rsidR="004773A0" w:rsidRDefault="009D5DAA" w:rsidP="004773A0">
      <w:pPr>
        <w:widowControl w:val="0"/>
        <w:spacing w:line="360" w:lineRule="auto"/>
        <w:ind w:firstLine="709"/>
        <w:jc w:val="both"/>
        <w:rPr>
          <w:sz w:val="28"/>
          <w:szCs w:val="28"/>
        </w:rPr>
      </w:pPr>
      <w:r w:rsidRPr="004773A0">
        <w:rPr>
          <w:sz w:val="28"/>
          <w:szCs w:val="28"/>
          <w:lang w:val="en-US"/>
        </w:rPr>
        <w:t>R</w:t>
      </w:r>
      <w:r w:rsidRPr="004773A0">
        <w:rPr>
          <w:sz w:val="28"/>
          <w:szCs w:val="28"/>
        </w:rPr>
        <w:t xml:space="preserve">яв= </w:t>
      </w:r>
      <w:r w:rsidRPr="004773A0">
        <w:rPr>
          <w:sz w:val="28"/>
          <w:szCs w:val="28"/>
          <w:lang w:val="en-US"/>
        </w:rPr>
        <w:t>a</w:t>
      </w:r>
      <w:r w:rsidRPr="004773A0">
        <w:rPr>
          <w:sz w:val="28"/>
          <w:szCs w:val="28"/>
        </w:rPr>
        <w:t>*</w:t>
      </w:r>
      <w:r w:rsidRPr="004773A0">
        <w:rPr>
          <w:sz w:val="28"/>
          <w:szCs w:val="28"/>
          <w:lang w:val="en-US"/>
        </w:rPr>
        <w:t>N</w:t>
      </w:r>
      <w:r w:rsidRPr="004773A0">
        <w:rPr>
          <w:sz w:val="28"/>
          <w:szCs w:val="28"/>
        </w:rPr>
        <w:t>у</w:t>
      </w:r>
      <w:r w:rsidR="004773A0">
        <w:rPr>
          <w:sz w:val="28"/>
          <w:szCs w:val="28"/>
        </w:rPr>
        <w:t xml:space="preserve"> </w:t>
      </w:r>
      <w:r w:rsidRPr="004773A0">
        <w:rPr>
          <w:sz w:val="28"/>
          <w:szCs w:val="28"/>
        </w:rPr>
        <w:t>(2.1)</w:t>
      </w:r>
    </w:p>
    <w:p w:rsidR="004773A0" w:rsidRDefault="009D5DAA" w:rsidP="004773A0">
      <w:pPr>
        <w:widowControl w:val="0"/>
        <w:spacing w:line="360" w:lineRule="auto"/>
        <w:ind w:firstLine="709"/>
        <w:jc w:val="both"/>
        <w:rPr>
          <w:sz w:val="28"/>
          <w:szCs w:val="28"/>
        </w:rPr>
      </w:pPr>
      <w:r w:rsidRPr="004773A0">
        <w:rPr>
          <w:sz w:val="28"/>
          <w:szCs w:val="28"/>
        </w:rPr>
        <w:t>где</w:t>
      </w:r>
      <w:r w:rsidR="004773A0">
        <w:rPr>
          <w:sz w:val="28"/>
          <w:szCs w:val="28"/>
        </w:rPr>
        <w:t xml:space="preserve"> </w:t>
      </w:r>
      <w:r w:rsidRPr="004773A0">
        <w:rPr>
          <w:sz w:val="28"/>
          <w:szCs w:val="28"/>
        </w:rPr>
        <w:t>а-явочная численность производственных рабочих, принимается из</w:t>
      </w:r>
      <w:r w:rsidR="004773A0">
        <w:rPr>
          <w:sz w:val="28"/>
          <w:szCs w:val="28"/>
        </w:rPr>
        <w:t xml:space="preserve"> </w:t>
      </w:r>
    </w:p>
    <w:p w:rsidR="004773A0" w:rsidRDefault="009D5DAA" w:rsidP="004773A0">
      <w:pPr>
        <w:widowControl w:val="0"/>
        <w:spacing w:line="360" w:lineRule="auto"/>
        <w:ind w:firstLine="709"/>
        <w:jc w:val="both"/>
        <w:rPr>
          <w:sz w:val="28"/>
          <w:szCs w:val="28"/>
        </w:rPr>
      </w:pPr>
      <w:r w:rsidRPr="004773A0">
        <w:rPr>
          <w:sz w:val="28"/>
          <w:szCs w:val="28"/>
        </w:rPr>
        <w:t>норм технологического проектирования.</w:t>
      </w:r>
    </w:p>
    <w:p w:rsidR="004773A0" w:rsidRDefault="009D5DAA" w:rsidP="004773A0">
      <w:pPr>
        <w:widowControl w:val="0"/>
        <w:spacing w:line="360" w:lineRule="auto"/>
        <w:ind w:firstLine="709"/>
        <w:jc w:val="both"/>
        <w:rPr>
          <w:sz w:val="28"/>
          <w:szCs w:val="28"/>
        </w:rPr>
      </w:pPr>
      <w:r w:rsidRPr="004773A0">
        <w:rPr>
          <w:sz w:val="28"/>
          <w:szCs w:val="28"/>
          <w:lang w:val="en-US"/>
        </w:rPr>
        <w:t>N</w:t>
      </w:r>
      <w:r w:rsidRPr="004773A0">
        <w:rPr>
          <w:sz w:val="28"/>
          <w:szCs w:val="28"/>
        </w:rPr>
        <w:t>у- программа ремонта участка – 15000 вагонов</w:t>
      </w:r>
    </w:p>
    <w:p w:rsidR="004773A0" w:rsidRDefault="009D5DAA" w:rsidP="004773A0">
      <w:pPr>
        <w:widowControl w:val="0"/>
        <w:spacing w:line="360" w:lineRule="auto"/>
        <w:ind w:firstLine="709"/>
        <w:jc w:val="both"/>
        <w:rPr>
          <w:sz w:val="28"/>
          <w:szCs w:val="28"/>
        </w:rPr>
      </w:pPr>
      <w:r w:rsidRPr="004773A0">
        <w:rPr>
          <w:sz w:val="28"/>
          <w:szCs w:val="28"/>
        </w:rPr>
        <w:t>а1 – явочная численность производственных рабочих.</w:t>
      </w:r>
    </w:p>
    <w:p w:rsidR="004773A0" w:rsidRDefault="009D5DAA" w:rsidP="004773A0">
      <w:pPr>
        <w:widowControl w:val="0"/>
        <w:spacing w:line="360" w:lineRule="auto"/>
        <w:ind w:firstLine="709"/>
        <w:jc w:val="both"/>
        <w:rPr>
          <w:sz w:val="28"/>
          <w:szCs w:val="28"/>
        </w:rPr>
      </w:pPr>
      <w:r w:rsidRPr="004773A0">
        <w:rPr>
          <w:sz w:val="28"/>
          <w:szCs w:val="28"/>
          <w:lang w:val="en-US"/>
        </w:rPr>
        <w:t>R</w:t>
      </w:r>
      <w:r w:rsidRPr="004773A0">
        <w:rPr>
          <w:sz w:val="28"/>
          <w:szCs w:val="28"/>
        </w:rPr>
        <w:t>яв.сл.по.рем. = 15000 * 0,00</w:t>
      </w:r>
      <w:r w:rsidR="00300B81" w:rsidRPr="004773A0">
        <w:rPr>
          <w:sz w:val="28"/>
          <w:szCs w:val="28"/>
        </w:rPr>
        <w:t>07</w:t>
      </w:r>
      <w:r w:rsidRPr="004773A0">
        <w:rPr>
          <w:sz w:val="28"/>
          <w:szCs w:val="28"/>
        </w:rPr>
        <w:t xml:space="preserve"> = 1</w:t>
      </w:r>
      <w:r w:rsidR="00300B81" w:rsidRPr="004773A0">
        <w:rPr>
          <w:sz w:val="28"/>
          <w:szCs w:val="28"/>
        </w:rPr>
        <w:t>0</w:t>
      </w:r>
      <w:r w:rsidRPr="004773A0">
        <w:rPr>
          <w:sz w:val="28"/>
          <w:szCs w:val="28"/>
        </w:rPr>
        <w:t xml:space="preserve"> чел.</w:t>
      </w:r>
    </w:p>
    <w:p w:rsidR="004773A0" w:rsidRDefault="009D5DAA" w:rsidP="004773A0">
      <w:pPr>
        <w:widowControl w:val="0"/>
        <w:spacing w:line="360" w:lineRule="auto"/>
        <w:ind w:firstLine="709"/>
        <w:jc w:val="both"/>
        <w:rPr>
          <w:sz w:val="28"/>
          <w:szCs w:val="28"/>
        </w:rPr>
      </w:pPr>
      <w:r w:rsidRPr="004773A0">
        <w:rPr>
          <w:sz w:val="28"/>
          <w:szCs w:val="28"/>
          <w:lang w:val="en-US"/>
        </w:rPr>
        <w:t>R</w:t>
      </w:r>
      <w:r w:rsidRPr="004773A0">
        <w:rPr>
          <w:sz w:val="28"/>
          <w:szCs w:val="28"/>
        </w:rPr>
        <w:t>яв.т ок..по.обт. кол = 15000 * 0,000</w:t>
      </w:r>
      <w:r w:rsidR="00300B81" w:rsidRPr="004773A0">
        <w:rPr>
          <w:sz w:val="28"/>
          <w:szCs w:val="28"/>
        </w:rPr>
        <w:t>8</w:t>
      </w:r>
      <w:r w:rsidRPr="004773A0">
        <w:rPr>
          <w:sz w:val="28"/>
          <w:szCs w:val="28"/>
        </w:rPr>
        <w:t xml:space="preserve"> = 1</w:t>
      </w:r>
      <w:r w:rsidR="00300B81" w:rsidRPr="004773A0">
        <w:rPr>
          <w:sz w:val="28"/>
          <w:szCs w:val="28"/>
        </w:rPr>
        <w:t>2</w:t>
      </w:r>
      <w:r w:rsidRPr="004773A0">
        <w:rPr>
          <w:sz w:val="28"/>
          <w:szCs w:val="28"/>
        </w:rPr>
        <w:t xml:space="preserve"> чел.</w:t>
      </w:r>
    </w:p>
    <w:p w:rsidR="004773A0" w:rsidRDefault="009D5DAA" w:rsidP="004773A0">
      <w:pPr>
        <w:widowControl w:val="0"/>
        <w:spacing w:line="360" w:lineRule="auto"/>
        <w:ind w:firstLine="709"/>
        <w:jc w:val="both"/>
        <w:rPr>
          <w:sz w:val="28"/>
          <w:szCs w:val="28"/>
        </w:rPr>
      </w:pPr>
      <w:r w:rsidRPr="004773A0">
        <w:rPr>
          <w:sz w:val="28"/>
          <w:szCs w:val="28"/>
          <w:lang w:val="en-US"/>
        </w:rPr>
        <w:t>R</w:t>
      </w:r>
      <w:r w:rsidRPr="004773A0">
        <w:rPr>
          <w:sz w:val="28"/>
          <w:szCs w:val="28"/>
        </w:rPr>
        <w:t>яв.ток.по.напл = 15000 *0,0008 = 12 чел</w:t>
      </w:r>
    </w:p>
    <w:p w:rsidR="004773A0" w:rsidRDefault="009D5DAA" w:rsidP="004773A0">
      <w:pPr>
        <w:widowControl w:val="0"/>
        <w:spacing w:line="360" w:lineRule="auto"/>
        <w:ind w:firstLine="709"/>
        <w:jc w:val="both"/>
        <w:rPr>
          <w:sz w:val="28"/>
          <w:szCs w:val="28"/>
        </w:rPr>
      </w:pPr>
      <w:r w:rsidRPr="004773A0">
        <w:rPr>
          <w:sz w:val="28"/>
          <w:szCs w:val="28"/>
          <w:lang w:val="en-US"/>
        </w:rPr>
        <w:t>R</w:t>
      </w:r>
      <w:r w:rsidRPr="004773A0">
        <w:rPr>
          <w:sz w:val="28"/>
          <w:szCs w:val="28"/>
        </w:rPr>
        <w:t>яв.маш.</w:t>
      </w:r>
      <w:r w:rsidR="004773A0">
        <w:rPr>
          <w:sz w:val="28"/>
          <w:szCs w:val="28"/>
        </w:rPr>
        <w:t xml:space="preserve"> </w:t>
      </w:r>
      <w:r w:rsidRPr="004773A0">
        <w:rPr>
          <w:sz w:val="28"/>
          <w:szCs w:val="28"/>
        </w:rPr>
        <w:t>= 15000 * 0,000</w:t>
      </w:r>
      <w:r w:rsidR="00300B81" w:rsidRPr="004773A0">
        <w:rPr>
          <w:sz w:val="28"/>
          <w:szCs w:val="28"/>
        </w:rPr>
        <w:t>2</w:t>
      </w:r>
      <w:r w:rsidRPr="004773A0">
        <w:rPr>
          <w:sz w:val="28"/>
          <w:szCs w:val="28"/>
        </w:rPr>
        <w:t xml:space="preserve"> = </w:t>
      </w:r>
      <w:r w:rsidR="00300B81" w:rsidRPr="004773A0">
        <w:rPr>
          <w:sz w:val="28"/>
          <w:szCs w:val="28"/>
        </w:rPr>
        <w:t>3</w:t>
      </w:r>
      <w:r w:rsidRPr="004773A0">
        <w:rPr>
          <w:sz w:val="28"/>
          <w:szCs w:val="28"/>
        </w:rPr>
        <w:t xml:space="preserve"> чел.</w:t>
      </w:r>
    </w:p>
    <w:p w:rsidR="004773A0" w:rsidRDefault="009D5DAA" w:rsidP="004773A0">
      <w:pPr>
        <w:widowControl w:val="0"/>
        <w:spacing w:line="360" w:lineRule="auto"/>
        <w:ind w:firstLine="709"/>
        <w:jc w:val="both"/>
        <w:rPr>
          <w:sz w:val="28"/>
          <w:szCs w:val="28"/>
        </w:rPr>
      </w:pPr>
      <w:r w:rsidRPr="004773A0">
        <w:rPr>
          <w:sz w:val="28"/>
          <w:szCs w:val="28"/>
          <w:lang w:val="en-US"/>
        </w:rPr>
        <w:t>R</w:t>
      </w:r>
      <w:r w:rsidRPr="004773A0">
        <w:rPr>
          <w:sz w:val="28"/>
          <w:szCs w:val="28"/>
        </w:rPr>
        <w:t>яв.деф.скоп. = 15000 * 0,0003 = 4,5 чел.</w:t>
      </w:r>
    </w:p>
    <w:p w:rsidR="004773A0" w:rsidRDefault="009E3F4F" w:rsidP="004773A0">
      <w:pPr>
        <w:widowControl w:val="0"/>
        <w:spacing w:line="360" w:lineRule="auto"/>
        <w:ind w:firstLine="709"/>
        <w:jc w:val="both"/>
        <w:rPr>
          <w:sz w:val="28"/>
          <w:szCs w:val="28"/>
        </w:rPr>
      </w:pPr>
      <w:r w:rsidRPr="004773A0">
        <w:rPr>
          <w:sz w:val="28"/>
          <w:szCs w:val="28"/>
          <w:lang w:val="en-US"/>
        </w:rPr>
        <w:t>R</w:t>
      </w:r>
      <w:r w:rsidRPr="004773A0">
        <w:rPr>
          <w:sz w:val="28"/>
          <w:szCs w:val="28"/>
        </w:rPr>
        <w:t>яв.бриг. = 15000 * 0,000</w:t>
      </w:r>
      <w:r w:rsidR="002709F6" w:rsidRPr="004773A0">
        <w:rPr>
          <w:sz w:val="28"/>
          <w:szCs w:val="28"/>
        </w:rPr>
        <w:t>1</w:t>
      </w:r>
      <w:r w:rsidRPr="004773A0">
        <w:rPr>
          <w:sz w:val="28"/>
          <w:szCs w:val="28"/>
        </w:rPr>
        <w:t xml:space="preserve"> = </w:t>
      </w:r>
      <w:r w:rsidR="002709F6" w:rsidRPr="004773A0">
        <w:rPr>
          <w:sz w:val="28"/>
          <w:szCs w:val="28"/>
        </w:rPr>
        <w:t>1,5</w:t>
      </w:r>
      <w:r w:rsidRPr="004773A0">
        <w:rPr>
          <w:sz w:val="28"/>
          <w:szCs w:val="28"/>
        </w:rPr>
        <w:t xml:space="preserve"> чел</w:t>
      </w:r>
    </w:p>
    <w:p w:rsidR="004773A0" w:rsidRDefault="009D5DAA" w:rsidP="004773A0">
      <w:pPr>
        <w:widowControl w:val="0"/>
        <w:spacing w:line="360" w:lineRule="auto"/>
        <w:ind w:firstLine="709"/>
        <w:jc w:val="both"/>
        <w:rPr>
          <w:sz w:val="28"/>
          <w:szCs w:val="28"/>
        </w:rPr>
      </w:pPr>
      <w:r w:rsidRPr="004773A0">
        <w:rPr>
          <w:sz w:val="28"/>
          <w:szCs w:val="28"/>
          <w:lang w:val="en-US"/>
        </w:rPr>
        <w:t>R</w:t>
      </w:r>
      <w:r w:rsidRPr="004773A0">
        <w:rPr>
          <w:sz w:val="28"/>
          <w:szCs w:val="28"/>
        </w:rPr>
        <w:t>яв.подсб.раб. = 15000 * 0,000</w:t>
      </w:r>
      <w:r w:rsidR="00300B81" w:rsidRPr="004773A0">
        <w:rPr>
          <w:sz w:val="28"/>
          <w:szCs w:val="28"/>
        </w:rPr>
        <w:t>3</w:t>
      </w:r>
      <w:r w:rsidRPr="004773A0">
        <w:rPr>
          <w:sz w:val="28"/>
          <w:szCs w:val="28"/>
        </w:rPr>
        <w:t xml:space="preserve"> = </w:t>
      </w:r>
      <w:r w:rsidR="00300B81" w:rsidRPr="004773A0">
        <w:rPr>
          <w:sz w:val="28"/>
          <w:szCs w:val="28"/>
        </w:rPr>
        <w:t>4,5</w:t>
      </w:r>
      <w:r w:rsidRPr="004773A0">
        <w:rPr>
          <w:sz w:val="28"/>
          <w:szCs w:val="28"/>
        </w:rPr>
        <w:t xml:space="preserve"> чел.</w:t>
      </w:r>
    </w:p>
    <w:p w:rsidR="004773A0" w:rsidRDefault="009D5DAA" w:rsidP="004773A0">
      <w:pPr>
        <w:pStyle w:val="14"/>
        <w:widowControl w:val="0"/>
        <w:spacing w:line="360" w:lineRule="auto"/>
        <w:ind w:firstLine="709"/>
        <w:jc w:val="both"/>
      </w:pPr>
      <w:r w:rsidRPr="004773A0">
        <w:t>Списочный штат определяется по формуле:</w:t>
      </w:r>
    </w:p>
    <w:p w:rsidR="004773A0" w:rsidRDefault="009D5DAA" w:rsidP="004773A0">
      <w:pPr>
        <w:widowControl w:val="0"/>
        <w:spacing w:line="360" w:lineRule="auto"/>
        <w:ind w:firstLine="709"/>
        <w:jc w:val="both"/>
        <w:rPr>
          <w:sz w:val="28"/>
          <w:szCs w:val="28"/>
        </w:rPr>
      </w:pPr>
      <w:r w:rsidRPr="004773A0">
        <w:rPr>
          <w:sz w:val="28"/>
          <w:szCs w:val="28"/>
          <w:lang w:val="en-US"/>
        </w:rPr>
        <w:t>R</w:t>
      </w:r>
      <w:r w:rsidRPr="004773A0">
        <w:rPr>
          <w:sz w:val="28"/>
          <w:szCs w:val="28"/>
        </w:rPr>
        <w:t xml:space="preserve">сп= </w:t>
      </w:r>
      <w:r w:rsidRPr="004773A0">
        <w:rPr>
          <w:sz w:val="28"/>
          <w:szCs w:val="28"/>
          <w:lang w:val="en-US"/>
        </w:rPr>
        <w:t>k</w:t>
      </w:r>
      <w:r w:rsidRPr="004773A0">
        <w:rPr>
          <w:sz w:val="28"/>
          <w:szCs w:val="28"/>
        </w:rPr>
        <w:t xml:space="preserve">* </w:t>
      </w:r>
      <w:r w:rsidRPr="004773A0">
        <w:rPr>
          <w:sz w:val="28"/>
          <w:szCs w:val="28"/>
          <w:lang w:val="en-US"/>
        </w:rPr>
        <w:t>R</w:t>
      </w:r>
      <w:r w:rsidRPr="004773A0">
        <w:rPr>
          <w:sz w:val="28"/>
          <w:szCs w:val="28"/>
        </w:rPr>
        <w:t>яв,</w:t>
      </w:r>
      <w:r w:rsidR="004773A0">
        <w:rPr>
          <w:sz w:val="28"/>
          <w:szCs w:val="28"/>
        </w:rPr>
        <w:t xml:space="preserve">  </w:t>
      </w:r>
      <w:r w:rsidRPr="004773A0">
        <w:rPr>
          <w:sz w:val="28"/>
          <w:szCs w:val="28"/>
        </w:rPr>
        <w:t>(2.2)</w:t>
      </w:r>
    </w:p>
    <w:p w:rsidR="004773A0" w:rsidRDefault="009D5DAA" w:rsidP="004773A0">
      <w:pPr>
        <w:widowControl w:val="0"/>
        <w:spacing w:line="360" w:lineRule="auto"/>
        <w:ind w:firstLine="709"/>
        <w:jc w:val="both"/>
        <w:rPr>
          <w:sz w:val="28"/>
          <w:szCs w:val="28"/>
        </w:rPr>
      </w:pPr>
      <w:r w:rsidRPr="004773A0">
        <w:rPr>
          <w:sz w:val="28"/>
          <w:szCs w:val="28"/>
        </w:rPr>
        <w:t xml:space="preserve">где </w:t>
      </w:r>
      <w:r w:rsidRPr="004773A0">
        <w:rPr>
          <w:sz w:val="28"/>
          <w:szCs w:val="28"/>
          <w:lang w:val="en-US"/>
        </w:rPr>
        <w:t>k</w:t>
      </w:r>
      <w:r w:rsidRPr="004773A0">
        <w:rPr>
          <w:sz w:val="28"/>
          <w:szCs w:val="28"/>
        </w:rPr>
        <w:t>-коэффициент замещения, принимается равным 1,07.</w:t>
      </w:r>
      <w:r w:rsidR="004773A0">
        <w:rPr>
          <w:sz w:val="28"/>
          <w:szCs w:val="28"/>
        </w:rPr>
        <w:t xml:space="preserve"> </w:t>
      </w:r>
    </w:p>
    <w:p w:rsidR="004773A0" w:rsidRDefault="009D5DAA" w:rsidP="004773A0">
      <w:pPr>
        <w:widowControl w:val="0"/>
        <w:spacing w:line="360" w:lineRule="auto"/>
        <w:ind w:firstLine="709"/>
        <w:jc w:val="both"/>
        <w:rPr>
          <w:sz w:val="28"/>
          <w:szCs w:val="28"/>
        </w:rPr>
      </w:pPr>
      <w:r w:rsidRPr="004773A0">
        <w:rPr>
          <w:sz w:val="28"/>
          <w:szCs w:val="28"/>
          <w:lang w:val="en-US"/>
        </w:rPr>
        <w:t>R</w:t>
      </w:r>
      <w:r w:rsidRPr="004773A0">
        <w:rPr>
          <w:sz w:val="28"/>
          <w:szCs w:val="28"/>
        </w:rPr>
        <w:t>яв.сл.по.рем. = 1</w:t>
      </w:r>
      <w:r w:rsidR="00300B81" w:rsidRPr="004773A0">
        <w:rPr>
          <w:sz w:val="28"/>
          <w:szCs w:val="28"/>
        </w:rPr>
        <w:t>0</w:t>
      </w:r>
      <w:r w:rsidRPr="004773A0">
        <w:rPr>
          <w:sz w:val="28"/>
          <w:szCs w:val="28"/>
        </w:rPr>
        <w:t xml:space="preserve"> *1,07 = 1</w:t>
      </w:r>
      <w:r w:rsidR="00300B81" w:rsidRPr="004773A0">
        <w:rPr>
          <w:sz w:val="28"/>
          <w:szCs w:val="28"/>
        </w:rPr>
        <w:t>0</w:t>
      </w:r>
      <w:r w:rsidR="004773A0">
        <w:rPr>
          <w:sz w:val="28"/>
          <w:szCs w:val="28"/>
        </w:rPr>
        <w:t xml:space="preserve"> </w:t>
      </w:r>
      <w:r w:rsidRPr="004773A0">
        <w:rPr>
          <w:sz w:val="28"/>
          <w:szCs w:val="28"/>
        </w:rPr>
        <w:t>чел.</w:t>
      </w:r>
    </w:p>
    <w:p w:rsidR="004773A0" w:rsidRDefault="009D5DAA" w:rsidP="004773A0">
      <w:pPr>
        <w:widowControl w:val="0"/>
        <w:spacing w:line="360" w:lineRule="auto"/>
        <w:ind w:firstLine="709"/>
        <w:jc w:val="both"/>
        <w:rPr>
          <w:sz w:val="28"/>
          <w:szCs w:val="28"/>
        </w:rPr>
      </w:pPr>
      <w:r w:rsidRPr="004773A0">
        <w:rPr>
          <w:sz w:val="28"/>
          <w:szCs w:val="28"/>
          <w:lang w:val="en-US"/>
        </w:rPr>
        <w:t>R</w:t>
      </w:r>
      <w:r w:rsidRPr="004773A0">
        <w:rPr>
          <w:sz w:val="28"/>
          <w:szCs w:val="28"/>
        </w:rPr>
        <w:t>яв.т ок..по.обт. кол = 1</w:t>
      </w:r>
      <w:r w:rsidR="00300B81" w:rsidRPr="004773A0">
        <w:rPr>
          <w:sz w:val="28"/>
          <w:szCs w:val="28"/>
        </w:rPr>
        <w:t>2</w:t>
      </w:r>
      <w:r w:rsidRPr="004773A0">
        <w:rPr>
          <w:sz w:val="28"/>
          <w:szCs w:val="28"/>
        </w:rPr>
        <w:t xml:space="preserve"> * 1,07 = 1</w:t>
      </w:r>
      <w:r w:rsidR="00300B81" w:rsidRPr="004773A0">
        <w:rPr>
          <w:sz w:val="28"/>
          <w:szCs w:val="28"/>
        </w:rPr>
        <w:t>2</w:t>
      </w:r>
      <w:r w:rsidRPr="004773A0">
        <w:rPr>
          <w:sz w:val="28"/>
          <w:szCs w:val="28"/>
        </w:rPr>
        <w:t xml:space="preserve"> чел.</w:t>
      </w:r>
    </w:p>
    <w:p w:rsidR="004773A0" w:rsidRDefault="009D5DAA" w:rsidP="004773A0">
      <w:pPr>
        <w:widowControl w:val="0"/>
        <w:spacing w:line="360" w:lineRule="auto"/>
        <w:ind w:firstLine="709"/>
        <w:jc w:val="both"/>
        <w:rPr>
          <w:sz w:val="28"/>
          <w:szCs w:val="28"/>
        </w:rPr>
      </w:pPr>
      <w:r w:rsidRPr="004773A0">
        <w:rPr>
          <w:sz w:val="28"/>
          <w:szCs w:val="28"/>
          <w:lang w:val="en-US"/>
        </w:rPr>
        <w:t>R</w:t>
      </w:r>
      <w:r w:rsidRPr="004773A0">
        <w:rPr>
          <w:sz w:val="28"/>
          <w:szCs w:val="28"/>
        </w:rPr>
        <w:t>яв.ток.по.напл = 12 * 1,07 = 12 чел.</w:t>
      </w:r>
    </w:p>
    <w:p w:rsidR="004773A0" w:rsidRDefault="009D5DAA" w:rsidP="004773A0">
      <w:pPr>
        <w:widowControl w:val="0"/>
        <w:spacing w:line="360" w:lineRule="auto"/>
        <w:ind w:firstLine="709"/>
        <w:jc w:val="both"/>
        <w:rPr>
          <w:sz w:val="28"/>
          <w:szCs w:val="28"/>
        </w:rPr>
      </w:pPr>
      <w:r w:rsidRPr="004773A0">
        <w:rPr>
          <w:sz w:val="28"/>
          <w:szCs w:val="28"/>
          <w:lang w:val="en-US"/>
        </w:rPr>
        <w:t>R</w:t>
      </w:r>
      <w:r w:rsidRPr="004773A0">
        <w:rPr>
          <w:sz w:val="28"/>
          <w:szCs w:val="28"/>
        </w:rPr>
        <w:t>яв.маш.</w:t>
      </w:r>
      <w:r w:rsidR="004773A0">
        <w:rPr>
          <w:sz w:val="28"/>
          <w:szCs w:val="28"/>
        </w:rPr>
        <w:t xml:space="preserve"> </w:t>
      </w:r>
      <w:r w:rsidRPr="004773A0">
        <w:rPr>
          <w:sz w:val="28"/>
          <w:szCs w:val="28"/>
        </w:rPr>
        <w:t>= 3 * 1,07 = 3 чел.</w:t>
      </w:r>
    </w:p>
    <w:p w:rsidR="004773A0" w:rsidRDefault="009D5DAA" w:rsidP="004773A0">
      <w:pPr>
        <w:widowControl w:val="0"/>
        <w:spacing w:line="360" w:lineRule="auto"/>
        <w:ind w:firstLine="709"/>
        <w:jc w:val="both"/>
        <w:rPr>
          <w:sz w:val="28"/>
          <w:szCs w:val="28"/>
        </w:rPr>
      </w:pPr>
      <w:r w:rsidRPr="004773A0">
        <w:rPr>
          <w:sz w:val="28"/>
          <w:szCs w:val="28"/>
          <w:lang w:val="en-US"/>
        </w:rPr>
        <w:t>R</w:t>
      </w:r>
      <w:r w:rsidRPr="004773A0">
        <w:rPr>
          <w:sz w:val="28"/>
          <w:szCs w:val="28"/>
        </w:rPr>
        <w:t>яв.деф.скоп. = 4,5 * 1,07 = 4 чел.</w:t>
      </w:r>
    </w:p>
    <w:p w:rsidR="004773A0" w:rsidRDefault="002709F6" w:rsidP="004773A0">
      <w:pPr>
        <w:widowControl w:val="0"/>
        <w:spacing w:line="360" w:lineRule="auto"/>
        <w:ind w:firstLine="709"/>
        <w:jc w:val="both"/>
        <w:rPr>
          <w:sz w:val="28"/>
          <w:szCs w:val="28"/>
        </w:rPr>
      </w:pPr>
      <w:r w:rsidRPr="004773A0">
        <w:rPr>
          <w:sz w:val="28"/>
          <w:szCs w:val="28"/>
          <w:lang w:val="en-US"/>
        </w:rPr>
        <w:t>R</w:t>
      </w:r>
      <w:r w:rsidRPr="004773A0">
        <w:rPr>
          <w:sz w:val="28"/>
          <w:szCs w:val="28"/>
        </w:rPr>
        <w:t>яв.бриг. = 1,5 * 1,07 = 1 чел.</w:t>
      </w:r>
    </w:p>
    <w:p w:rsidR="004773A0" w:rsidRDefault="009D5DAA" w:rsidP="004773A0">
      <w:pPr>
        <w:widowControl w:val="0"/>
        <w:spacing w:line="360" w:lineRule="auto"/>
        <w:ind w:firstLine="709"/>
        <w:jc w:val="both"/>
        <w:rPr>
          <w:sz w:val="28"/>
          <w:szCs w:val="28"/>
        </w:rPr>
      </w:pPr>
      <w:r w:rsidRPr="004773A0">
        <w:rPr>
          <w:sz w:val="28"/>
          <w:szCs w:val="28"/>
          <w:lang w:val="en-US"/>
        </w:rPr>
        <w:t>R</w:t>
      </w:r>
      <w:r w:rsidRPr="004773A0">
        <w:rPr>
          <w:sz w:val="28"/>
          <w:szCs w:val="28"/>
        </w:rPr>
        <w:t xml:space="preserve">яв.подсб.раб. = </w:t>
      </w:r>
      <w:r w:rsidR="00300B81" w:rsidRPr="004773A0">
        <w:rPr>
          <w:sz w:val="28"/>
          <w:szCs w:val="28"/>
        </w:rPr>
        <w:t>4,5</w:t>
      </w:r>
      <w:r w:rsidRPr="004773A0">
        <w:rPr>
          <w:sz w:val="28"/>
          <w:szCs w:val="28"/>
        </w:rPr>
        <w:t xml:space="preserve"> * 1,07 = </w:t>
      </w:r>
      <w:r w:rsidR="00300B81" w:rsidRPr="004773A0">
        <w:rPr>
          <w:sz w:val="28"/>
          <w:szCs w:val="28"/>
        </w:rPr>
        <w:t>4</w:t>
      </w:r>
      <w:r w:rsidRPr="004773A0">
        <w:rPr>
          <w:sz w:val="28"/>
          <w:szCs w:val="28"/>
        </w:rPr>
        <w:t xml:space="preserve"> чел.</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Общий списочный штат рабочих участка определяется: </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R</w:t>
      </w:r>
      <w:r w:rsidRPr="004773A0">
        <w:rPr>
          <w:sz w:val="28"/>
          <w:szCs w:val="28"/>
        </w:rPr>
        <w:t xml:space="preserve">сп.общ = </w:t>
      </w:r>
      <w:r w:rsidRPr="004773A0">
        <w:rPr>
          <w:sz w:val="28"/>
          <w:szCs w:val="28"/>
          <w:lang w:val="en-US"/>
        </w:rPr>
        <w:t>R</w:t>
      </w:r>
      <w:r w:rsidRPr="004773A0">
        <w:rPr>
          <w:sz w:val="28"/>
          <w:szCs w:val="28"/>
        </w:rPr>
        <w:t>сп1+</w:t>
      </w:r>
      <w:r w:rsidRPr="004773A0">
        <w:rPr>
          <w:sz w:val="28"/>
          <w:szCs w:val="28"/>
          <w:lang w:val="en-US"/>
        </w:rPr>
        <w:t>R</w:t>
      </w:r>
      <w:r w:rsidRPr="004773A0">
        <w:rPr>
          <w:sz w:val="28"/>
          <w:szCs w:val="28"/>
        </w:rPr>
        <w:t>сп2+…..</w:t>
      </w:r>
      <w:r w:rsidR="004773A0">
        <w:rPr>
          <w:sz w:val="28"/>
          <w:szCs w:val="28"/>
        </w:rPr>
        <w:t xml:space="preserve">  </w:t>
      </w:r>
      <w:r w:rsidRPr="004773A0">
        <w:rPr>
          <w:sz w:val="28"/>
          <w:szCs w:val="28"/>
        </w:rPr>
        <w:t>(2.3)</w:t>
      </w:r>
    </w:p>
    <w:p w:rsidR="009D5DAA" w:rsidRPr="004773A0" w:rsidRDefault="009D5DAA" w:rsidP="004773A0">
      <w:pPr>
        <w:widowControl w:val="0"/>
        <w:spacing w:line="360" w:lineRule="auto"/>
        <w:ind w:firstLine="709"/>
        <w:jc w:val="both"/>
        <w:rPr>
          <w:sz w:val="28"/>
        </w:rPr>
      </w:pPr>
      <w:r w:rsidRPr="004773A0">
        <w:rPr>
          <w:sz w:val="28"/>
          <w:szCs w:val="28"/>
          <w:lang w:val="en-US"/>
        </w:rPr>
        <w:t>R</w:t>
      </w:r>
      <w:r w:rsidRPr="004773A0">
        <w:rPr>
          <w:sz w:val="28"/>
          <w:szCs w:val="28"/>
        </w:rPr>
        <w:t>сп.общ = 1</w:t>
      </w:r>
      <w:r w:rsidR="00300B81" w:rsidRPr="004773A0">
        <w:rPr>
          <w:sz w:val="28"/>
          <w:szCs w:val="28"/>
        </w:rPr>
        <w:t>0</w:t>
      </w:r>
      <w:r w:rsidRPr="004773A0">
        <w:rPr>
          <w:sz w:val="28"/>
          <w:szCs w:val="28"/>
        </w:rPr>
        <w:t>+1</w:t>
      </w:r>
      <w:r w:rsidR="00300B81" w:rsidRPr="004773A0">
        <w:rPr>
          <w:sz w:val="28"/>
          <w:szCs w:val="28"/>
        </w:rPr>
        <w:t>2</w:t>
      </w:r>
      <w:r w:rsidRPr="004773A0">
        <w:rPr>
          <w:sz w:val="28"/>
          <w:szCs w:val="28"/>
        </w:rPr>
        <w:t>+1</w:t>
      </w:r>
      <w:r w:rsidR="00300B81" w:rsidRPr="004773A0">
        <w:rPr>
          <w:sz w:val="28"/>
          <w:szCs w:val="28"/>
        </w:rPr>
        <w:t>2</w:t>
      </w:r>
      <w:r w:rsidRPr="004773A0">
        <w:rPr>
          <w:sz w:val="28"/>
          <w:szCs w:val="28"/>
        </w:rPr>
        <w:t>+3+</w:t>
      </w:r>
      <w:r w:rsidR="00300B81" w:rsidRPr="004773A0">
        <w:rPr>
          <w:sz w:val="28"/>
          <w:szCs w:val="28"/>
        </w:rPr>
        <w:t>4</w:t>
      </w:r>
      <w:r w:rsidRPr="004773A0">
        <w:rPr>
          <w:sz w:val="28"/>
          <w:szCs w:val="28"/>
        </w:rPr>
        <w:t>+</w:t>
      </w:r>
      <w:r w:rsidR="002709F6" w:rsidRPr="004773A0">
        <w:rPr>
          <w:sz w:val="28"/>
          <w:szCs w:val="28"/>
        </w:rPr>
        <w:t>1</w:t>
      </w:r>
      <w:r w:rsidRPr="004773A0">
        <w:rPr>
          <w:sz w:val="28"/>
          <w:szCs w:val="28"/>
        </w:rPr>
        <w:t>+</w:t>
      </w:r>
      <w:r w:rsidR="002709F6" w:rsidRPr="004773A0">
        <w:rPr>
          <w:sz w:val="28"/>
          <w:szCs w:val="28"/>
        </w:rPr>
        <w:t>4</w:t>
      </w:r>
      <w:r w:rsidRPr="004773A0">
        <w:rPr>
          <w:sz w:val="28"/>
          <w:szCs w:val="28"/>
        </w:rPr>
        <w:t>=</w:t>
      </w:r>
      <w:r w:rsidR="009E3F4F" w:rsidRPr="004773A0">
        <w:rPr>
          <w:sz w:val="28"/>
          <w:szCs w:val="28"/>
        </w:rPr>
        <w:t>4</w:t>
      </w:r>
      <w:r w:rsidRPr="004773A0">
        <w:rPr>
          <w:sz w:val="28"/>
          <w:szCs w:val="28"/>
        </w:rPr>
        <w:t>6</w:t>
      </w:r>
      <w:r w:rsidR="004773A0">
        <w:rPr>
          <w:sz w:val="28"/>
          <w:szCs w:val="28"/>
        </w:rPr>
        <w:t xml:space="preserve"> </w:t>
      </w:r>
      <w:r w:rsidRPr="004773A0">
        <w:rPr>
          <w:sz w:val="28"/>
          <w:szCs w:val="28"/>
        </w:rPr>
        <w:t>человек</w:t>
      </w:r>
    </w:p>
    <w:p w:rsidR="009D5DAA" w:rsidRPr="004773A0" w:rsidRDefault="009D5DAA" w:rsidP="004773A0">
      <w:pPr>
        <w:widowControl w:val="0"/>
        <w:spacing w:line="360" w:lineRule="auto"/>
        <w:ind w:firstLine="709"/>
        <w:jc w:val="both"/>
        <w:rPr>
          <w:b/>
          <w:sz w:val="28"/>
          <w:szCs w:val="28"/>
        </w:rPr>
      </w:pPr>
      <w:r w:rsidRPr="004773A0">
        <w:rPr>
          <w:sz w:val="28"/>
          <w:szCs w:val="28"/>
        </w:rPr>
        <w:t>Устанавливаем разряд:</w:t>
      </w:r>
    </w:p>
    <w:p w:rsidR="009D5DAA" w:rsidRPr="004773A0" w:rsidRDefault="009D5DAA" w:rsidP="004773A0">
      <w:pPr>
        <w:widowControl w:val="0"/>
        <w:spacing w:line="360" w:lineRule="auto"/>
        <w:ind w:firstLine="709"/>
        <w:jc w:val="both"/>
        <w:rPr>
          <w:sz w:val="28"/>
          <w:szCs w:val="28"/>
        </w:rPr>
      </w:pPr>
      <w:r w:rsidRPr="004773A0">
        <w:rPr>
          <w:sz w:val="28"/>
          <w:szCs w:val="28"/>
        </w:rPr>
        <w:t>Так как средний разряд работ у токаря по обточке колесных пар по профилю катания 5,3, то средний разрядный разряд у рабочих будет 5.</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Таким образом, разрядность токаря будет: </w:t>
      </w:r>
    </w:p>
    <w:p w:rsidR="009D5DAA" w:rsidRPr="004773A0" w:rsidRDefault="009D5DAA" w:rsidP="004773A0">
      <w:pPr>
        <w:widowControl w:val="0"/>
        <w:spacing w:line="360" w:lineRule="auto"/>
        <w:ind w:firstLine="709"/>
        <w:jc w:val="both"/>
        <w:rPr>
          <w:sz w:val="28"/>
          <w:szCs w:val="28"/>
        </w:rPr>
      </w:pPr>
      <w:r w:rsidRPr="004773A0">
        <w:rPr>
          <w:sz w:val="28"/>
          <w:szCs w:val="28"/>
        </w:rPr>
        <w:t>1</w:t>
      </w:r>
      <w:r w:rsidR="002709F6" w:rsidRPr="004773A0">
        <w:rPr>
          <w:sz w:val="28"/>
          <w:szCs w:val="28"/>
        </w:rPr>
        <w:t>0</w:t>
      </w:r>
      <w:r w:rsidRPr="004773A0">
        <w:rPr>
          <w:sz w:val="28"/>
          <w:szCs w:val="28"/>
        </w:rPr>
        <w:t xml:space="preserve"> человек</w:t>
      </w:r>
      <w:r w:rsidR="004773A0">
        <w:rPr>
          <w:sz w:val="28"/>
          <w:szCs w:val="28"/>
        </w:rPr>
        <w:t xml:space="preserve"> </w:t>
      </w:r>
      <w:r w:rsidRPr="004773A0">
        <w:rPr>
          <w:sz w:val="28"/>
          <w:szCs w:val="28"/>
        </w:rPr>
        <w:t>по пятому разряду,</w:t>
      </w:r>
    </w:p>
    <w:p w:rsidR="009D5DAA" w:rsidRPr="004773A0" w:rsidRDefault="009D5DAA" w:rsidP="004773A0">
      <w:pPr>
        <w:widowControl w:val="0"/>
        <w:spacing w:line="360" w:lineRule="auto"/>
        <w:ind w:firstLine="709"/>
        <w:jc w:val="both"/>
        <w:rPr>
          <w:sz w:val="28"/>
          <w:szCs w:val="28"/>
        </w:rPr>
      </w:pPr>
      <w:r w:rsidRPr="004773A0">
        <w:rPr>
          <w:sz w:val="28"/>
          <w:szCs w:val="28"/>
        </w:rPr>
        <w:t>Так как средний разряд работ у токаря по обточке и наплавке шеек колесных пар 6,3, то средний разряд у рабочих будет 6,0. Таким образом, разрядность токаря по обточке и наплавке шеек колесных пар будет:</w:t>
      </w:r>
    </w:p>
    <w:p w:rsidR="009D5DAA" w:rsidRPr="004773A0" w:rsidRDefault="009D5DAA" w:rsidP="004773A0">
      <w:pPr>
        <w:widowControl w:val="0"/>
        <w:spacing w:line="360" w:lineRule="auto"/>
        <w:ind w:firstLine="709"/>
        <w:jc w:val="both"/>
        <w:rPr>
          <w:sz w:val="28"/>
          <w:szCs w:val="28"/>
        </w:rPr>
      </w:pPr>
      <w:r w:rsidRPr="004773A0">
        <w:rPr>
          <w:sz w:val="28"/>
          <w:szCs w:val="28"/>
        </w:rPr>
        <w:t>1</w:t>
      </w:r>
      <w:r w:rsidR="002709F6" w:rsidRPr="004773A0">
        <w:rPr>
          <w:sz w:val="28"/>
          <w:szCs w:val="28"/>
        </w:rPr>
        <w:t>2</w:t>
      </w:r>
      <w:r w:rsidRPr="004773A0">
        <w:rPr>
          <w:sz w:val="28"/>
          <w:szCs w:val="28"/>
        </w:rPr>
        <w:t xml:space="preserve"> человек</w:t>
      </w:r>
      <w:r w:rsidR="004773A0">
        <w:rPr>
          <w:sz w:val="28"/>
          <w:szCs w:val="28"/>
        </w:rPr>
        <w:t xml:space="preserve"> </w:t>
      </w:r>
      <w:r w:rsidRPr="004773A0">
        <w:rPr>
          <w:sz w:val="28"/>
          <w:szCs w:val="28"/>
        </w:rPr>
        <w:t>по шестому разряду,</w:t>
      </w:r>
    </w:p>
    <w:p w:rsidR="009D5DAA" w:rsidRPr="004773A0" w:rsidRDefault="009D5DAA" w:rsidP="004773A0">
      <w:pPr>
        <w:widowControl w:val="0"/>
        <w:spacing w:line="360" w:lineRule="auto"/>
        <w:ind w:firstLine="709"/>
        <w:jc w:val="both"/>
        <w:rPr>
          <w:sz w:val="28"/>
          <w:szCs w:val="28"/>
        </w:rPr>
      </w:pPr>
      <w:r w:rsidRPr="004773A0">
        <w:rPr>
          <w:sz w:val="28"/>
          <w:szCs w:val="28"/>
        </w:rPr>
        <w:t>Так как средний разряд работ у слесаря по ремонту подвижного состава 5,3, то средний разряд у рабочих будет 5,0. Таким образом, разрядность слесаря по ремонту подвижного состава будет:</w:t>
      </w:r>
    </w:p>
    <w:p w:rsidR="009D5DAA" w:rsidRPr="004773A0" w:rsidRDefault="009D5DAA" w:rsidP="004773A0">
      <w:pPr>
        <w:widowControl w:val="0"/>
        <w:spacing w:line="360" w:lineRule="auto"/>
        <w:ind w:firstLine="709"/>
        <w:jc w:val="both"/>
        <w:rPr>
          <w:sz w:val="28"/>
          <w:szCs w:val="28"/>
        </w:rPr>
      </w:pPr>
      <w:r w:rsidRPr="004773A0">
        <w:rPr>
          <w:sz w:val="28"/>
          <w:szCs w:val="28"/>
        </w:rPr>
        <w:t>1</w:t>
      </w:r>
      <w:r w:rsidR="002709F6" w:rsidRPr="004773A0">
        <w:rPr>
          <w:sz w:val="28"/>
          <w:szCs w:val="28"/>
        </w:rPr>
        <w:t>2</w:t>
      </w:r>
      <w:r w:rsidRPr="004773A0">
        <w:rPr>
          <w:sz w:val="28"/>
          <w:szCs w:val="28"/>
        </w:rPr>
        <w:t xml:space="preserve"> человек по пятому разряду,</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Так как средний разряд работ у дефектоскопистов 4,3, то средний разряд у рабочих – 4,0. Таким образом, разрядность дефектоскопистов будет: </w:t>
      </w:r>
    </w:p>
    <w:p w:rsidR="009D5DAA" w:rsidRPr="004773A0" w:rsidRDefault="002709F6" w:rsidP="004773A0">
      <w:pPr>
        <w:widowControl w:val="0"/>
        <w:spacing w:line="360" w:lineRule="auto"/>
        <w:ind w:firstLine="709"/>
        <w:jc w:val="both"/>
        <w:rPr>
          <w:sz w:val="28"/>
          <w:szCs w:val="28"/>
        </w:rPr>
      </w:pPr>
      <w:r w:rsidRPr="004773A0">
        <w:rPr>
          <w:sz w:val="28"/>
          <w:szCs w:val="28"/>
        </w:rPr>
        <w:t>4</w:t>
      </w:r>
      <w:r w:rsidR="009D5DAA" w:rsidRPr="004773A0">
        <w:rPr>
          <w:sz w:val="28"/>
          <w:szCs w:val="28"/>
        </w:rPr>
        <w:t xml:space="preserve"> человек по 4 разряду</w:t>
      </w:r>
    </w:p>
    <w:p w:rsidR="009D5DAA" w:rsidRPr="004773A0" w:rsidRDefault="009D5DAA" w:rsidP="004773A0">
      <w:pPr>
        <w:widowControl w:val="0"/>
        <w:spacing w:line="360" w:lineRule="auto"/>
        <w:ind w:firstLine="709"/>
        <w:jc w:val="both"/>
        <w:rPr>
          <w:sz w:val="28"/>
          <w:szCs w:val="28"/>
        </w:rPr>
      </w:pPr>
      <w:r w:rsidRPr="004773A0">
        <w:rPr>
          <w:sz w:val="28"/>
          <w:szCs w:val="28"/>
        </w:rPr>
        <w:t>Так как средний разряд работ у машиниста</w:t>
      </w:r>
      <w:r w:rsidR="004773A0">
        <w:rPr>
          <w:sz w:val="28"/>
          <w:szCs w:val="28"/>
        </w:rPr>
        <w:t xml:space="preserve"> </w:t>
      </w:r>
      <w:r w:rsidRPr="004773A0">
        <w:rPr>
          <w:sz w:val="28"/>
          <w:szCs w:val="28"/>
        </w:rPr>
        <w:t xml:space="preserve">6,3, то средний разряд у рабочих – 6,0. Таким образом, разрядность машиниста будет: </w:t>
      </w:r>
    </w:p>
    <w:p w:rsidR="009D5DAA" w:rsidRPr="004773A0" w:rsidRDefault="009D5DAA" w:rsidP="004773A0">
      <w:pPr>
        <w:widowControl w:val="0"/>
        <w:spacing w:line="360" w:lineRule="auto"/>
        <w:ind w:firstLine="709"/>
        <w:jc w:val="both"/>
        <w:rPr>
          <w:sz w:val="28"/>
          <w:szCs w:val="28"/>
        </w:rPr>
      </w:pPr>
      <w:r w:rsidRPr="004773A0">
        <w:rPr>
          <w:sz w:val="28"/>
          <w:szCs w:val="28"/>
        </w:rPr>
        <w:t>3 человека по 6 разряду</w:t>
      </w:r>
    </w:p>
    <w:p w:rsidR="009D5DAA" w:rsidRPr="004773A0" w:rsidRDefault="009D5DAA" w:rsidP="004773A0">
      <w:pPr>
        <w:widowControl w:val="0"/>
        <w:spacing w:line="360" w:lineRule="auto"/>
        <w:ind w:firstLine="709"/>
        <w:jc w:val="both"/>
        <w:rPr>
          <w:sz w:val="28"/>
          <w:szCs w:val="28"/>
        </w:rPr>
      </w:pPr>
      <w:r w:rsidRPr="004773A0">
        <w:rPr>
          <w:sz w:val="28"/>
          <w:szCs w:val="28"/>
        </w:rPr>
        <w:t>Так как средний разряд работ у подсобного рабочего</w:t>
      </w:r>
      <w:r w:rsidR="004773A0">
        <w:rPr>
          <w:sz w:val="28"/>
          <w:szCs w:val="28"/>
        </w:rPr>
        <w:t xml:space="preserve"> </w:t>
      </w:r>
      <w:r w:rsidRPr="004773A0">
        <w:rPr>
          <w:sz w:val="28"/>
          <w:szCs w:val="28"/>
        </w:rPr>
        <w:t xml:space="preserve">3,3, то средний разряд у рабочих – 3,0. Таким образом, разрядность подсобного рабочего будет: </w:t>
      </w:r>
    </w:p>
    <w:p w:rsidR="009D5DAA" w:rsidRPr="004773A0" w:rsidRDefault="002709F6" w:rsidP="004773A0">
      <w:pPr>
        <w:widowControl w:val="0"/>
        <w:spacing w:line="360" w:lineRule="auto"/>
        <w:ind w:firstLine="709"/>
        <w:jc w:val="both"/>
        <w:rPr>
          <w:sz w:val="28"/>
          <w:szCs w:val="28"/>
        </w:rPr>
      </w:pPr>
      <w:r w:rsidRPr="004773A0">
        <w:rPr>
          <w:sz w:val="28"/>
          <w:szCs w:val="28"/>
        </w:rPr>
        <w:t>4</w:t>
      </w:r>
      <w:r w:rsidR="009D5DAA" w:rsidRPr="004773A0">
        <w:rPr>
          <w:sz w:val="28"/>
          <w:szCs w:val="28"/>
        </w:rPr>
        <w:t xml:space="preserve"> человек по 3 разряду</w:t>
      </w:r>
    </w:p>
    <w:p w:rsidR="009D5DAA" w:rsidRPr="004773A0" w:rsidRDefault="009D5DAA" w:rsidP="004773A0">
      <w:pPr>
        <w:widowControl w:val="0"/>
        <w:spacing w:line="360" w:lineRule="auto"/>
        <w:ind w:firstLine="709"/>
        <w:jc w:val="both"/>
        <w:rPr>
          <w:sz w:val="28"/>
          <w:szCs w:val="28"/>
        </w:rPr>
      </w:pPr>
      <w:r w:rsidRPr="004773A0">
        <w:rPr>
          <w:sz w:val="28"/>
          <w:szCs w:val="28"/>
        </w:rPr>
        <w:t>Проектом принимается работа на участке по ремонту колесных пар в две смены.</w:t>
      </w:r>
    </w:p>
    <w:p w:rsidR="004773A0" w:rsidRDefault="009D5DAA" w:rsidP="004773A0">
      <w:pPr>
        <w:widowControl w:val="0"/>
        <w:spacing w:line="360" w:lineRule="auto"/>
        <w:ind w:firstLine="709"/>
        <w:jc w:val="both"/>
        <w:rPr>
          <w:sz w:val="28"/>
          <w:szCs w:val="28"/>
        </w:rPr>
      </w:pPr>
      <w:r w:rsidRPr="004773A0">
        <w:rPr>
          <w:sz w:val="28"/>
          <w:szCs w:val="28"/>
        </w:rPr>
        <w:t>Состав одной смены будет:</w:t>
      </w:r>
    </w:p>
    <w:p w:rsidR="004773A0" w:rsidRDefault="009D5DAA" w:rsidP="004773A0">
      <w:pPr>
        <w:widowControl w:val="0"/>
        <w:spacing w:line="360" w:lineRule="auto"/>
        <w:ind w:firstLine="709"/>
        <w:jc w:val="both"/>
        <w:rPr>
          <w:sz w:val="28"/>
          <w:szCs w:val="28"/>
        </w:rPr>
      </w:pPr>
      <w:r w:rsidRPr="004773A0">
        <w:rPr>
          <w:sz w:val="28"/>
          <w:szCs w:val="28"/>
        </w:rPr>
        <w:t>слесарь по ремонту подвижного состава:</w:t>
      </w:r>
    </w:p>
    <w:p w:rsidR="004773A0" w:rsidRDefault="009D5DAA" w:rsidP="004773A0">
      <w:pPr>
        <w:widowControl w:val="0"/>
        <w:spacing w:line="360" w:lineRule="auto"/>
        <w:ind w:firstLine="709"/>
        <w:jc w:val="both"/>
        <w:rPr>
          <w:sz w:val="28"/>
          <w:szCs w:val="28"/>
        </w:rPr>
      </w:pPr>
      <w:r w:rsidRPr="004773A0">
        <w:rPr>
          <w:sz w:val="28"/>
          <w:szCs w:val="28"/>
        </w:rPr>
        <w:t>-</w:t>
      </w:r>
      <w:r w:rsidR="004773A0">
        <w:rPr>
          <w:sz w:val="28"/>
          <w:szCs w:val="28"/>
        </w:rPr>
        <w:t xml:space="preserve"> </w:t>
      </w:r>
      <w:r w:rsidR="002709F6" w:rsidRPr="004773A0">
        <w:rPr>
          <w:sz w:val="28"/>
          <w:szCs w:val="28"/>
        </w:rPr>
        <w:t>5</w:t>
      </w:r>
      <w:r w:rsidR="004773A0">
        <w:rPr>
          <w:sz w:val="28"/>
          <w:szCs w:val="28"/>
        </w:rPr>
        <w:t xml:space="preserve"> </w:t>
      </w:r>
      <w:r w:rsidRPr="004773A0">
        <w:rPr>
          <w:sz w:val="28"/>
          <w:szCs w:val="28"/>
        </w:rPr>
        <w:t>человек</w:t>
      </w:r>
      <w:r w:rsidR="004773A0">
        <w:rPr>
          <w:sz w:val="28"/>
          <w:szCs w:val="28"/>
        </w:rPr>
        <w:t xml:space="preserve"> </w:t>
      </w:r>
      <w:r w:rsidRPr="004773A0">
        <w:rPr>
          <w:sz w:val="28"/>
          <w:szCs w:val="28"/>
        </w:rPr>
        <w:t>по 5 разряду</w:t>
      </w:r>
    </w:p>
    <w:p w:rsidR="004773A0" w:rsidRDefault="009D5DAA" w:rsidP="004773A0">
      <w:pPr>
        <w:widowControl w:val="0"/>
        <w:spacing w:line="360" w:lineRule="auto"/>
        <w:ind w:firstLine="709"/>
        <w:jc w:val="both"/>
        <w:rPr>
          <w:sz w:val="28"/>
          <w:szCs w:val="28"/>
        </w:rPr>
      </w:pPr>
      <w:r w:rsidRPr="004773A0">
        <w:rPr>
          <w:sz w:val="28"/>
          <w:szCs w:val="28"/>
        </w:rPr>
        <w:t>токарь по обточке колесных пар по профилю катания:</w:t>
      </w:r>
    </w:p>
    <w:p w:rsidR="004773A0" w:rsidRDefault="009D5DAA" w:rsidP="004773A0">
      <w:pPr>
        <w:widowControl w:val="0"/>
        <w:spacing w:line="360" w:lineRule="auto"/>
        <w:ind w:firstLine="709"/>
        <w:jc w:val="both"/>
        <w:rPr>
          <w:sz w:val="28"/>
          <w:szCs w:val="28"/>
        </w:rPr>
      </w:pPr>
      <w:r w:rsidRPr="004773A0">
        <w:rPr>
          <w:sz w:val="28"/>
          <w:szCs w:val="28"/>
        </w:rPr>
        <w:t xml:space="preserve">- </w:t>
      </w:r>
      <w:r w:rsidR="002709F6" w:rsidRPr="004773A0">
        <w:rPr>
          <w:sz w:val="28"/>
          <w:szCs w:val="28"/>
        </w:rPr>
        <w:t>6</w:t>
      </w:r>
      <w:r w:rsidRPr="004773A0">
        <w:rPr>
          <w:sz w:val="28"/>
          <w:szCs w:val="28"/>
        </w:rPr>
        <w:t xml:space="preserve"> человек</w:t>
      </w:r>
      <w:r w:rsidR="004773A0">
        <w:rPr>
          <w:sz w:val="28"/>
          <w:szCs w:val="28"/>
        </w:rPr>
        <w:t xml:space="preserve"> </w:t>
      </w:r>
      <w:r w:rsidRPr="004773A0">
        <w:rPr>
          <w:sz w:val="28"/>
          <w:szCs w:val="28"/>
        </w:rPr>
        <w:t>по 5 разряду</w:t>
      </w:r>
    </w:p>
    <w:p w:rsidR="004773A0" w:rsidRDefault="009D5DAA" w:rsidP="004773A0">
      <w:pPr>
        <w:widowControl w:val="0"/>
        <w:spacing w:line="360" w:lineRule="auto"/>
        <w:ind w:firstLine="709"/>
        <w:jc w:val="both"/>
        <w:rPr>
          <w:sz w:val="28"/>
          <w:szCs w:val="28"/>
        </w:rPr>
      </w:pPr>
      <w:r w:rsidRPr="004773A0">
        <w:rPr>
          <w:sz w:val="28"/>
          <w:szCs w:val="28"/>
        </w:rPr>
        <w:t>токарь по обточке и наплавке шеек колесных пар:</w:t>
      </w:r>
    </w:p>
    <w:p w:rsidR="004773A0" w:rsidRDefault="009D5DAA" w:rsidP="004773A0">
      <w:pPr>
        <w:widowControl w:val="0"/>
        <w:spacing w:line="360" w:lineRule="auto"/>
        <w:ind w:firstLine="709"/>
        <w:jc w:val="both"/>
        <w:rPr>
          <w:sz w:val="28"/>
          <w:szCs w:val="28"/>
        </w:rPr>
      </w:pPr>
      <w:r w:rsidRPr="004773A0">
        <w:rPr>
          <w:sz w:val="28"/>
          <w:szCs w:val="28"/>
        </w:rPr>
        <w:t xml:space="preserve">- </w:t>
      </w:r>
      <w:r w:rsidR="002709F6" w:rsidRPr="004773A0">
        <w:rPr>
          <w:sz w:val="28"/>
          <w:szCs w:val="28"/>
        </w:rPr>
        <w:t>6</w:t>
      </w:r>
      <w:r w:rsidRPr="004773A0">
        <w:rPr>
          <w:sz w:val="28"/>
          <w:szCs w:val="28"/>
        </w:rPr>
        <w:t xml:space="preserve"> человек</w:t>
      </w:r>
      <w:r w:rsidR="004773A0">
        <w:rPr>
          <w:sz w:val="28"/>
          <w:szCs w:val="28"/>
        </w:rPr>
        <w:t xml:space="preserve"> </w:t>
      </w:r>
      <w:r w:rsidRPr="004773A0">
        <w:rPr>
          <w:sz w:val="28"/>
          <w:szCs w:val="28"/>
        </w:rPr>
        <w:t>по 6 разряду</w:t>
      </w:r>
    </w:p>
    <w:p w:rsidR="004773A0" w:rsidRDefault="009D5DAA" w:rsidP="004773A0">
      <w:pPr>
        <w:widowControl w:val="0"/>
        <w:spacing w:line="360" w:lineRule="auto"/>
        <w:ind w:firstLine="709"/>
        <w:jc w:val="both"/>
        <w:rPr>
          <w:sz w:val="28"/>
          <w:szCs w:val="28"/>
        </w:rPr>
      </w:pPr>
      <w:r w:rsidRPr="004773A0">
        <w:rPr>
          <w:sz w:val="28"/>
          <w:szCs w:val="28"/>
        </w:rPr>
        <w:t>дефектоскопист:</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 </w:t>
      </w:r>
      <w:r w:rsidR="002709F6" w:rsidRPr="004773A0">
        <w:rPr>
          <w:sz w:val="28"/>
          <w:szCs w:val="28"/>
        </w:rPr>
        <w:t>2</w:t>
      </w:r>
      <w:r w:rsidRPr="004773A0">
        <w:rPr>
          <w:sz w:val="28"/>
          <w:szCs w:val="28"/>
        </w:rPr>
        <w:t xml:space="preserve"> человек по 4 разряду</w:t>
      </w:r>
    </w:p>
    <w:p w:rsidR="004773A0" w:rsidRDefault="009D5DAA" w:rsidP="004773A0">
      <w:pPr>
        <w:widowControl w:val="0"/>
        <w:spacing w:line="360" w:lineRule="auto"/>
        <w:ind w:firstLine="709"/>
        <w:jc w:val="both"/>
        <w:rPr>
          <w:sz w:val="28"/>
          <w:szCs w:val="28"/>
        </w:rPr>
      </w:pPr>
      <w:r w:rsidRPr="004773A0">
        <w:rPr>
          <w:sz w:val="28"/>
          <w:szCs w:val="28"/>
        </w:rPr>
        <w:t>машинист моечной машины:</w:t>
      </w:r>
    </w:p>
    <w:p w:rsidR="009D5DAA" w:rsidRPr="004773A0" w:rsidRDefault="009D5DAA" w:rsidP="004773A0">
      <w:pPr>
        <w:widowControl w:val="0"/>
        <w:spacing w:line="360" w:lineRule="auto"/>
        <w:ind w:firstLine="709"/>
        <w:jc w:val="both"/>
        <w:rPr>
          <w:sz w:val="28"/>
          <w:szCs w:val="28"/>
        </w:rPr>
      </w:pPr>
      <w:r w:rsidRPr="004773A0">
        <w:rPr>
          <w:sz w:val="28"/>
          <w:szCs w:val="28"/>
        </w:rPr>
        <w:t>- 2 человек по 6 разряду</w:t>
      </w:r>
    </w:p>
    <w:p w:rsidR="004773A0" w:rsidRDefault="009D5DAA" w:rsidP="004773A0">
      <w:pPr>
        <w:widowControl w:val="0"/>
        <w:spacing w:line="360" w:lineRule="auto"/>
        <w:ind w:firstLine="709"/>
        <w:jc w:val="both"/>
        <w:rPr>
          <w:sz w:val="28"/>
          <w:szCs w:val="28"/>
        </w:rPr>
      </w:pPr>
      <w:r w:rsidRPr="004773A0">
        <w:rPr>
          <w:sz w:val="28"/>
          <w:szCs w:val="28"/>
        </w:rPr>
        <w:t>подсобный рабочий:</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 </w:t>
      </w:r>
      <w:r w:rsidR="002709F6" w:rsidRPr="004773A0">
        <w:rPr>
          <w:sz w:val="28"/>
          <w:szCs w:val="28"/>
        </w:rPr>
        <w:t>2</w:t>
      </w:r>
      <w:r w:rsidRPr="004773A0">
        <w:rPr>
          <w:sz w:val="28"/>
          <w:szCs w:val="28"/>
        </w:rPr>
        <w:t xml:space="preserve"> человек по 3 разряду</w:t>
      </w:r>
    </w:p>
    <w:p w:rsidR="004773A0" w:rsidRDefault="009D5DAA" w:rsidP="004773A0">
      <w:pPr>
        <w:widowControl w:val="0"/>
        <w:spacing w:line="360" w:lineRule="auto"/>
        <w:ind w:firstLine="709"/>
        <w:jc w:val="both"/>
        <w:rPr>
          <w:sz w:val="28"/>
          <w:szCs w:val="28"/>
        </w:rPr>
      </w:pPr>
      <w:r w:rsidRPr="004773A0">
        <w:rPr>
          <w:sz w:val="28"/>
          <w:szCs w:val="28"/>
        </w:rPr>
        <w:t>Состав второй смены будет:</w:t>
      </w:r>
    </w:p>
    <w:p w:rsidR="009D5DAA" w:rsidRPr="004773A0" w:rsidRDefault="009D5DAA" w:rsidP="004773A0">
      <w:pPr>
        <w:widowControl w:val="0"/>
        <w:spacing w:line="360" w:lineRule="auto"/>
        <w:ind w:firstLine="709"/>
        <w:jc w:val="both"/>
        <w:rPr>
          <w:sz w:val="28"/>
          <w:szCs w:val="28"/>
        </w:rPr>
      </w:pPr>
      <w:r w:rsidRPr="004773A0">
        <w:rPr>
          <w:sz w:val="28"/>
          <w:szCs w:val="28"/>
        </w:rPr>
        <w:t>слесарь по ремонту подвижного состава:</w:t>
      </w:r>
    </w:p>
    <w:p w:rsidR="004773A0" w:rsidRDefault="009D5DAA" w:rsidP="004773A0">
      <w:pPr>
        <w:widowControl w:val="0"/>
        <w:spacing w:line="360" w:lineRule="auto"/>
        <w:ind w:firstLine="709"/>
        <w:jc w:val="both"/>
        <w:rPr>
          <w:sz w:val="28"/>
          <w:szCs w:val="28"/>
        </w:rPr>
      </w:pPr>
      <w:r w:rsidRPr="004773A0">
        <w:rPr>
          <w:sz w:val="28"/>
          <w:szCs w:val="28"/>
        </w:rPr>
        <w:t>-</w:t>
      </w:r>
      <w:r w:rsidR="004773A0">
        <w:rPr>
          <w:sz w:val="28"/>
          <w:szCs w:val="28"/>
        </w:rPr>
        <w:t xml:space="preserve"> </w:t>
      </w:r>
      <w:r w:rsidR="00005844" w:rsidRPr="004773A0">
        <w:rPr>
          <w:sz w:val="28"/>
          <w:szCs w:val="28"/>
        </w:rPr>
        <w:t>5</w:t>
      </w:r>
      <w:r w:rsidR="004773A0">
        <w:rPr>
          <w:sz w:val="28"/>
          <w:szCs w:val="28"/>
        </w:rPr>
        <w:t xml:space="preserve"> </w:t>
      </w:r>
      <w:r w:rsidRPr="004773A0">
        <w:rPr>
          <w:sz w:val="28"/>
          <w:szCs w:val="28"/>
        </w:rPr>
        <w:t>человек</w:t>
      </w:r>
      <w:r w:rsidR="004773A0">
        <w:rPr>
          <w:sz w:val="28"/>
          <w:szCs w:val="28"/>
        </w:rPr>
        <w:t xml:space="preserve"> </w:t>
      </w:r>
      <w:r w:rsidRPr="004773A0">
        <w:rPr>
          <w:sz w:val="28"/>
          <w:szCs w:val="28"/>
        </w:rPr>
        <w:t>по 5 разряду</w:t>
      </w:r>
    </w:p>
    <w:p w:rsidR="004773A0" w:rsidRDefault="009D5DAA" w:rsidP="004773A0">
      <w:pPr>
        <w:widowControl w:val="0"/>
        <w:spacing w:line="360" w:lineRule="auto"/>
        <w:ind w:firstLine="709"/>
        <w:jc w:val="both"/>
        <w:rPr>
          <w:sz w:val="28"/>
          <w:szCs w:val="28"/>
        </w:rPr>
      </w:pPr>
      <w:r w:rsidRPr="004773A0">
        <w:rPr>
          <w:sz w:val="28"/>
          <w:szCs w:val="28"/>
        </w:rPr>
        <w:t>токарь по обточке колесных пар по профилю катания:</w:t>
      </w:r>
    </w:p>
    <w:p w:rsidR="004773A0" w:rsidRDefault="009D5DAA" w:rsidP="004773A0">
      <w:pPr>
        <w:widowControl w:val="0"/>
        <w:spacing w:line="360" w:lineRule="auto"/>
        <w:ind w:firstLine="709"/>
        <w:jc w:val="both"/>
        <w:rPr>
          <w:sz w:val="28"/>
          <w:szCs w:val="28"/>
        </w:rPr>
      </w:pPr>
      <w:r w:rsidRPr="004773A0">
        <w:rPr>
          <w:sz w:val="28"/>
          <w:szCs w:val="28"/>
        </w:rPr>
        <w:t xml:space="preserve">- </w:t>
      </w:r>
      <w:r w:rsidR="00005844" w:rsidRPr="004773A0">
        <w:rPr>
          <w:sz w:val="28"/>
          <w:szCs w:val="28"/>
        </w:rPr>
        <w:t>6</w:t>
      </w:r>
      <w:r w:rsidRPr="004773A0">
        <w:rPr>
          <w:sz w:val="28"/>
          <w:szCs w:val="28"/>
        </w:rPr>
        <w:t xml:space="preserve"> человек</w:t>
      </w:r>
      <w:r w:rsidR="004773A0">
        <w:rPr>
          <w:sz w:val="28"/>
          <w:szCs w:val="28"/>
        </w:rPr>
        <w:t xml:space="preserve"> </w:t>
      </w:r>
      <w:r w:rsidRPr="004773A0">
        <w:rPr>
          <w:sz w:val="28"/>
          <w:szCs w:val="28"/>
        </w:rPr>
        <w:t>по 5 разряду</w:t>
      </w:r>
    </w:p>
    <w:p w:rsidR="004773A0" w:rsidRDefault="009D5DAA" w:rsidP="004773A0">
      <w:pPr>
        <w:widowControl w:val="0"/>
        <w:spacing w:line="360" w:lineRule="auto"/>
        <w:ind w:firstLine="709"/>
        <w:jc w:val="both"/>
        <w:rPr>
          <w:sz w:val="28"/>
          <w:szCs w:val="28"/>
        </w:rPr>
      </w:pPr>
      <w:r w:rsidRPr="004773A0">
        <w:rPr>
          <w:sz w:val="28"/>
          <w:szCs w:val="28"/>
        </w:rPr>
        <w:t>токарь по обточке и наплавке шеек колесных пар:</w:t>
      </w:r>
    </w:p>
    <w:p w:rsidR="004773A0" w:rsidRDefault="009D5DAA" w:rsidP="004773A0">
      <w:pPr>
        <w:widowControl w:val="0"/>
        <w:spacing w:line="360" w:lineRule="auto"/>
        <w:ind w:firstLine="709"/>
        <w:jc w:val="both"/>
        <w:rPr>
          <w:sz w:val="28"/>
          <w:szCs w:val="28"/>
        </w:rPr>
      </w:pPr>
      <w:r w:rsidRPr="004773A0">
        <w:rPr>
          <w:sz w:val="28"/>
          <w:szCs w:val="28"/>
        </w:rPr>
        <w:t>- 6 человек</w:t>
      </w:r>
      <w:r w:rsidR="004773A0">
        <w:rPr>
          <w:sz w:val="28"/>
          <w:szCs w:val="28"/>
        </w:rPr>
        <w:t xml:space="preserve"> </w:t>
      </w:r>
      <w:r w:rsidRPr="004773A0">
        <w:rPr>
          <w:sz w:val="28"/>
          <w:szCs w:val="28"/>
        </w:rPr>
        <w:t>по 6 разряду</w:t>
      </w:r>
    </w:p>
    <w:p w:rsidR="004773A0" w:rsidRDefault="009D5DAA" w:rsidP="004773A0">
      <w:pPr>
        <w:widowControl w:val="0"/>
        <w:spacing w:line="360" w:lineRule="auto"/>
        <w:ind w:firstLine="709"/>
        <w:jc w:val="both"/>
        <w:rPr>
          <w:sz w:val="28"/>
          <w:szCs w:val="28"/>
        </w:rPr>
      </w:pPr>
      <w:r w:rsidRPr="004773A0">
        <w:rPr>
          <w:sz w:val="28"/>
          <w:szCs w:val="28"/>
        </w:rPr>
        <w:t>дефектоскопист:</w:t>
      </w:r>
    </w:p>
    <w:p w:rsidR="009D5DAA" w:rsidRPr="004773A0" w:rsidRDefault="009D5DAA" w:rsidP="004773A0">
      <w:pPr>
        <w:widowControl w:val="0"/>
        <w:spacing w:line="360" w:lineRule="auto"/>
        <w:ind w:firstLine="709"/>
        <w:jc w:val="both"/>
        <w:rPr>
          <w:sz w:val="28"/>
          <w:szCs w:val="28"/>
        </w:rPr>
      </w:pPr>
      <w:r w:rsidRPr="004773A0">
        <w:rPr>
          <w:sz w:val="28"/>
          <w:szCs w:val="28"/>
        </w:rPr>
        <w:t>- 2 человека по 4 разряду</w:t>
      </w:r>
    </w:p>
    <w:p w:rsidR="004773A0" w:rsidRDefault="009D5DAA" w:rsidP="004773A0">
      <w:pPr>
        <w:widowControl w:val="0"/>
        <w:spacing w:line="360" w:lineRule="auto"/>
        <w:ind w:firstLine="709"/>
        <w:jc w:val="both"/>
        <w:rPr>
          <w:sz w:val="28"/>
          <w:szCs w:val="28"/>
        </w:rPr>
      </w:pPr>
      <w:r w:rsidRPr="004773A0">
        <w:rPr>
          <w:sz w:val="28"/>
          <w:szCs w:val="28"/>
        </w:rPr>
        <w:t>машинист моечной машины:</w:t>
      </w:r>
    </w:p>
    <w:p w:rsidR="009D5DAA" w:rsidRPr="004773A0" w:rsidRDefault="009D5DAA" w:rsidP="004773A0">
      <w:pPr>
        <w:widowControl w:val="0"/>
        <w:spacing w:line="360" w:lineRule="auto"/>
        <w:ind w:firstLine="709"/>
        <w:jc w:val="both"/>
        <w:rPr>
          <w:sz w:val="28"/>
          <w:szCs w:val="28"/>
        </w:rPr>
      </w:pPr>
      <w:r w:rsidRPr="004773A0">
        <w:rPr>
          <w:sz w:val="28"/>
          <w:szCs w:val="28"/>
        </w:rPr>
        <w:t>- 1 человек по 6 разряду</w:t>
      </w:r>
    </w:p>
    <w:p w:rsidR="004773A0" w:rsidRDefault="009D5DAA" w:rsidP="004773A0">
      <w:pPr>
        <w:widowControl w:val="0"/>
        <w:spacing w:line="360" w:lineRule="auto"/>
        <w:ind w:firstLine="709"/>
        <w:jc w:val="both"/>
        <w:rPr>
          <w:sz w:val="28"/>
          <w:szCs w:val="28"/>
        </w:rPr>
      </w:pPr>
      <w:r w:rsidRPr="004773A0">
        <w:rPr>
          <w:sz w:val="28"/>
          <w:szCs w:val="28"/>
        </w:rPr>
        <w:t>подсобный рабочий:</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 </w:t>
      </w:r>
      <w:r w:rsidR="00005844" w:rsidRPr="004773A0">
        <w:rPr>
          <w:sz w:val="28"/>
          <w:szCs w:val="28"/>
        </w:rPr>
        <w:t>2</w:t>
      </w:r>
      <w:r w:rsidRPr="004773A0">
        <w:rPr>
          <w:sz w:val="28"/>
          <w:szCs w:val="28"/>
        </w:rPr>
        <w:t xml:space="preserve"> человека</w:t>
      </w:r>
      <w:r w:rsidR="004773A0">
        <w:rPr>
          <w:sz w:val="28"/>
          <w:szCs w:val="28"/>
        </w:rPr>
        <w:t xml:space="preserve"> </w:t>
      </w:r>
      <w:r w:rsidRPr="004773A0">
        <w:rPr>
          <w:sz w:val="28"/>
          <w:szCs w:val="28"/>
        </w:rPr>
        <w:t>по 3 разряду</w:t>
      </w:r>
    </w:p>
    <w:p w:rsidR="004773A0" w:rsidRDefault="009D5DAA" w:rsidP="004773A0">
      <w:pPr>
        <w:widowControl w:val="0"/>
        <w:spacing w:line="360" w:lineRule="auto"/>
        <w:ind w:firstLine="709"/>
        <w:jc w:val="both"/>
        <w:rPr>
          <w:sz w:val="28"/>
          <w:szCs w:val="28"/>
        </w:rPr>
      </w:pPr>
      <w:r w:rsidRPr="004773A0">
        <w:rPr>
          <w:sz w:val="28"/>
          <w:szCs w:val="28"/>
        </w:rPr>
        <w:t>бригадир:</w:t>
      </w:r>
    </w:p>
    <w:p w:rsidR="009D5DAA" w:rsidRPr="004773A0" w:rsidRDefault="009D5DAA" w:rsidP="004773A0">
      <w:pPr>
        <w:widowControl w:val="0"/>
        <w:spacing w:line="360" w:lineRule="auto"/>
        <w:ind w:firstLine="709"/>
        <w:jc w:val="both"/>
        <w:rPr>
          <w:sz w:val="28"/>
          <w:szCs w:val="28"/>
        </w:rPr>
      </w:pPr>
      <w:r w:rsidRPr="004773A0">
        <w:rPr>
          <w:sz w:val="28"/>
          <w:szCs w:val="28"/>
        </w:rPr>
        <w:t>- 1 по 7 разряду</w:t>
      </w:r>
    </w:p>
    <w:p w:rsidR="009D5DAA" w:rsidRPr="004773A0" w:rsidRDefault="009D5DAA" w:rsidP="004773A0">
      <w:pPr>
        <w:widowControl w:val="0"/>
        <w:tabs>
          <w:tab w:val="left" w:pos="2268"/>
        </w:tabs>
        <w:spacing w:line="360" w:lineRule="auto"/>
        <w:ind w:firstLine="709"/>
        <w:jc w:val="both"/>
        <w:rPr>
          <w:sz w:val="28"/>
        </w:rPr>
      </w:pPr>
      <w:r w:rsidRPr="004773A0">
        <w:rPr>
          <w:sz w:val="28"/>
          <w:szCs w:val="28"/>
        </w:rPr>
        <w:t>В первую смену возглавляет сменный</w:t>
      </w:r>
      <w:r w:rsidR="004773A0">
        <w:rPr>
          <w:sz w:val="28"/>
          <w:szCs w:val="28"/>
        </w:rPr>
        <w:t xml:space="preserve"> </w:t>
      </w:r>
      <w:r w:rsidRPr="004773A0">
        <w:rPr>
          <w:sz w:val="28"/>
          <w:szCs w:val="28"/>
        </w:rPr>
        <w:t>мастер, во вторую бригадир.</w:t>
      </w:r>
    </w:p>
    <w:p w:rsidR="009D5DAA" w:rsidRPr="004773A0" w:rsidRDefault="009D5DAA" w:rsidP="004773A0">
      <w:pPr>
        <w:widowControl w:val="0"/>
        <w:tabs>
          <w:tab w:val="left" w:pos="2268"/>
        </w:tabs>
        <w:spacing w:line="360" w:lineRule="auto"/>
        <w:ind w:firstLine="709"/>
        <w:jc w:val="both"/>
        <w:rPr>
          <w:sz w:val="28"/>
          <w:szCs w:val="28"/>
        </w:rPr>
      </w:pPr>
      <w:r w:rsidRPr="004773A0">
        <w:rPr>
          <w:sz w:val="28"/>
          <w:szCs w:val="40"/>
        </w:rPr>
        <w:object w:dxaOrig="1719" w:dyaOrig="320">
          <v:shape id="_x0000_i1049" type="#_x0000_t75" style="width:84.75pt;height:16.5pt" o:ole="">
            <v:imagedata r:id="rId49" o:title=""/>
          </v:shape>
          <o:OLEObject Type="Embed" ProgID="Equation.3" ShapeID="_x0000_i1049" DrawAspect="Content" ObjectID="_1454703213" r:id="rId50"/>
        </w:object>
      </w:r>
      <w:r w:rsidR="004773A0">
        <w:rPr>
          <w:sz w:val="28"/>
          <w:szCs w:val="40"/>
        </w:rPr>
        <w:t xml:space="preserve"> </w:t>
      </w:r>
      <w:r w:rsidR="004773A0">
        <w:rPr>
          <w:sz w:val="28"/>
          <w:szCs w:val="32"/>
        </w:rPr>
        <w:t xml:space="preserve"> </w:t>
      </w:r>
      <w:r w:rsidRPr="004773A0">
        <w:rPr>
          <w:sz w:val="28"/>
          <w:szCs w:val="28"/>
        </w:rPr>
        <w:t>(2.4)</w:t>
      </w:r>
    </w:p>
    <w:p w:rsidR="009D5DAA" w:rsidRPr="004773A0" w:rsidRDefault="009D5DAA" w:rsidP="004773A0">
      <w:pPr>
        <w:widowControl w:val="0"/>
        <w:tabs>
          <w:tab w:val="left" w:pos="900"/>
        </w:tabs>
        <w:spacing w:line="360" w:lineRule="auto"/>
        <w:ind w:firstLine="709"/>
        <w:jc w:val="both"/>
        <w:rPr>
          <w:sz w:val="28"/>
          <w:szCs w:val="28"/>
        </w:rPr>
      </w:pPr>
      <w:r w:rsidRPr="004773A0">
        <w:rPr>
          <w:sz w:val="28"/>
          <w:szCs w:val="28"/>
        </w:rPr>
        <w:t>Подставив числовые значения в формулу (2.4), получаем</w:t>
      </w:r>
    </w:p>
    <w:p w:rsidR="009D5DAA" w:rsidRPr="004773A0" w:rsidRDefault="009D5DAA" w:rsidP="004773A0">
      <w:pPr>
        <w:widowControl w:val="0"/>
        <w:tabs>
          <w:tab w:val="left" w:pos="900"/>
        </w:tabs>
        <w:spacing w:line="360" w:lineRule="auto"/>
        <w:ind w:firstLine="709"/>
        <w:jc w:val="both"/>
        <w:rPr>
          <w:sz w:val="28"/>
          <w:szCs w:val="28"/>
        </w:rPr>
      </w:pPr>
      <w:r w:rsidRPr="004773A0">
        <w:rPr>
          <w:sz w:val="28"/>
          <w:szCs w:val="28"/>
          <w:lang w:val="en-US"/>
        </w:rPr>
        <w:t>R</w:t>
      </w:r>
      <w:r w:rsidRPr="004773A0">
        <w:rPr>
          <w:sz w:val="28"/>
          <w:szCs w:val="28"/>
        </w:rPr>
        <w:t xml:space="preserve">общ. = </w:t>
      </w:r>
      <w:r w:rsidR="00005844" w:rsidRPr="004773A0">
        <w:rPr>
          <w:sz w:val="28"/>
          <w:szCs w:val="28"/>
        </w:rPr>
        <w:t>46</w:t>
      </w:r>
      <w:r w:rsidRPr="004773A0">
        <w:rPr>
          <w:sz w:val="28"/>
          <w:szCs w:val="28"/>
        </w:rPr>
        <w:t xml:space="preserve"> + 1 = </w:t>
      </w:r>
      <w:r w:rsidR="00005844" w:rsidRPr="004773A0">
        <w:rPr>
          <w:sz w:val="28"/>
          <w:szCs w:val="28"/>
        </w:rPr>
        <w:t>47</w:t>
      </w:r>
      <w:r w:rsidRPr="004773A0">
        <w:rPr>
          <w:sz w:val="28"/>
          <w:szCs w:val="28"/>
        </w:rPr>
        <w:t xml:space="preserve"> чел.</w:t>
      </w:r>
    </w:p>
    <w:p w:rsidR="009D5DAA" w:rsidRPr="004773A0" w:rsidRDefault="009D5DAA" w:rsidP="004773A0">
      <w:pPr>
        <w:widowControl w:val="0"/>
        <w:tabs>
          <w:tab w:val="left" w:pos="900"/>
        </w:tabs>
        <w:spacing w:line="360" w:lineRule="auto"/>
        <w:ind w:firstLine="709"/>
        <w:jc w:val="both"/>
        <w:rPr>
          <w:sz w:val="28"/>
          <w:szCs w:val="28"/>
        </w:rPr>
      </w:pPr>
    </w:p>
    <w:p w:rsidR="009D5DAA" w:rsidRPr="004773A0" w:rsidRDefault="009D5DAA" w:rsidP="004773A0">
      <w:pPr>
        <w:widowControl w:val="0"/>
        <w:tabs>
          <w:tab w:val="left" w:pos="900"/>
        </w:tabs>
        <w:spacing w:line="360" w:lineRule="auto"/>
        <w:ind w:firstLine="709"/>
        <w:jc w:val="both"/>
        <w:rPr>
          <w:sz w:val="28"/>
          <w:szCs w:val="28"/>
        </w:rPr>
      </w:pPr>
      <w:r w:rsidRPr="004773A0">
        <w:rPr>
          <w:sz w:val="28"/>
          <w:szCs w:val="28"/>
        </w:rPr>
        <w:t>Таблица 3</w:t>
      </w:r>
      <w:r w:rsidR="004773A0">
        <w:rPr>
          <w:sz w:val="28"/>
          <w:szCs w:val="28"/>
        </w:rPr>
        <w:t xml:space="preserve"> </w:t>
      </w:r>
      <w:r w:rsidRPr="004773A0">
        <w:rPr>
          <w:sz w:val="28"/>
          <w:szCs w:val="28"/>
        </w:rPr>
        <w:t>Штатное расписание колесного участка</w:t>
      </w:r>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35"/>
        <w:gridCol w:w="970"/>
        <w:gridCol w:w="1090"/>
        <w:gridCol w:w="1157"/>
        <w:gridCol w:w="1468"/>
      </w:tblGrid>
      <w:tr w:rsidR="009D5DAA" w:rsidRPr="003C0981" w:rsidTr="003C0981">
        <w:trPr>
          <w:cantSplit/>
        </w:trPr>
        <w:tc>
          <w:tcPr>
            <w:tcW w:w="2835" w:type="dxa"/>
            <w:vMerge w:val="restart"/>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Наименование должности, профессии</w:t>
            </w:r>
          </w:p>
        </w:tc>
        <w:tc>
          <w:tcPr>
            <w:tcW w:w="0" w:type="auto"/>
            <w:vMerge w:val="restart"/>
          </w:tcPr>
          <w:p w:rsidR="009D5DAA" w:rsidRPr="003C0981" w:rsidRDefault="009D5DAA" w:rsidP="003C0981">
            <w:pPr>
              <w:widowControl w:val="0"/>
              <w:tabs>
                <w:tab w:val="left" w:pos="900"/>
              </w:tabs>
              <w:spacing w:line="360" w:lineRule="auto"/>
              <w:rPr>
                <w:sz w:val="20"/>
                <w:szCs w:val="20"/>
              </w:rPr>
            </w:pPr>
          </w:p>
          <w:p w:rsidR="009D5DAA" w:rsidRPr="003C0981" w:rsidRDefault="009D5DAA" w:rsidP="003C0981">
            <w:pPr>
              <w:widowControl w:val="0"/>
              <w:tabs>
                <w:tab w:val="left" w:pos="900"/>
              </w:tabs>
              <w:spacing w:line="360" w:lineRule="auto"/>
              <w:rPr>
                <w:sz w:val="20"/>
                <w:szCs w:val="20"/>
              </w:rPr>
            </w:pPr>
          </w:p>
          <w:p w:rsidR="009D5DAA" w:rsidRPr="003C0981" w:rsidRDefault="009D5DAA" w:rsidP="003C0981">
            <w:pPr>
              <w:widowControl w:val="0"/>
              <w:tabs>
                <w:tab w:val="left" w:pos="900"/>
              </w:tabs>
              <w:spacing w:line="360" w:lineRule="auto"/>
              <w:rPr>
                <w:sz w:val="20"/>
                <w:szCs w:val="20"/>
              </w:rPr>
            </w:pPr>
            <w:r w:rsidRPr="003C0981">
              <w:rPr>
                <w:sz w:val="20"/>
                <w:szCs w:val="20"/>
              </w:rPr>
              <w:t>разряд</w:t>
            </w:r>
          </w:p>
          <w:p w:rsidR="009D5DAA" w:rsidRPr="003C0981" w:rsidRDefault="009D5DAA" w:rsidP="003C0981">
            <w:pPr>
              <w:widowControl w:val="0"/>
              <w:tabs>
                <w:tab w:val="left" w:pos="900"/>
              </w:tabs>
              <w:spacing w:line="360" w:lineRule="auto"/>
              <w:rPr>
                <w:sz w:val="20"/>
                <w:szCs w:val="20"/>
              </w:rPr>
            </w:pPr>
          </w:p>
        </w:tc>
        <w:tc>
          <w:tcPr>
            <w:tcW w:w="0" w:type="auto"/>
            <w:gridSpan w:val="2"/>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Количество человек</w:t>
            </w:r>
          </w:p>
        </w:tc>
        <w:tc>
          <w:tcPr>
            <w:tcW w:w="0" w:type="auto"/>
            <w:vMerge w:val="restart"/>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Условия труда</w:t>
            </w:r>
          </w:p>
        </w:tc>
      </w:tr>
      <w:tr w:rsidR="009D5DAA" w:rsidRPr="003C0981" w:rsidTr="003C0981">
        <w:trPr>
          <w:cantSplit/>
        </w:trPr>
        <w:tc>
          <w:tcPr>
            <w:tcW w:w="2835" w:type="dxa"/>
            <w:vMerge/>
          </w:tcPr>
          <w:p w:rsidR="009D5DAA" w:rsidRPr="003C0981" w:rsidRDefault="009D5DAA" w:rsidP="003C0981">
            <w:pPr>
              <w:widowControl w:val="0"/>
              <w:tabs>
                <w:tab w:val="left" w:pos="900"/>
              </w:tabs>
              <w:spacing w:line="360" w:lineRule="auto"/>
              <w:rPr>
                <w:sz w:val="20"/>
                <w:szCs w:val="20"/>
              </w:rPr>
            </w:pPr>
          </w:p>
        </w:tc>
        <w:tc>
          <w:tcPr>
            <w:tcW w:w="0" w:type="auto"/>
            <w:vMerge/>
          </w:tcPr>
          <w:p w:rsidR="009D5DAA" w:rsidRPr="003C0981" w:rsidRDefault="009D5DAA" w:rsidP="003C0981">
            <w:pPr>
              <w:widowControl w:val="0"/>
              <w:tabs>
                <w:tab w:val="left" w:pos="900"/>
              </w:tabs>
              <w:spacing w:line="360" w:lineRule="auto"/>
              <w:rPr>
                <w:sz w:val="20"/>
                <w:szCs w:val="20"/>
              </w:rPr>
            </w:pPr>
          </w:p>
        </w:tc>
        <w:tc>
          <w:tcPr>
            <w:tcW w:w="0" w:type="auto"/>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 xml:space="preserve">на </w:t>
            </w:r>
            <w:r w:rsidRPr="003C0981">
              <w:rPr>
                <w:sz w:val="20"/>
                <w:szCs w:val="20"/>
                <w:lang w:val="en-US"/>
              </w:rPr>
              <w:t>I</w:t>
            </w:r>
            <w:r w:rsidRPr="003C0981">
              <w:rPr>
                <w:sz w:val="20"/>
                <w:szCs w:val="20"/>
              </w:rPr>
              <w:t xml:space="preserve"> смену</w:t>
            </w:r>
          </w:p>
        </w:tc>
        <w:tc>
          <w:tcPr>
            <w:tcW w:w="0" w:type="auto"/>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 xml:space="preserve">на </w:t>
            </w:r>
            <w:r w:rsidRPr="003C0981">
              <w:rPr>
                <w:sz w:val="20"/>
                <w:szCs w:val="20"/>
                <w:lang w:val="en-US"/>
              </w:rPr>
              <w:t>II</w:t>
            </w:r>
            <w:r w:rsidRPr="003C0981">
              <w:rPr>
                <w:sz w:val="20"/>
                <w:szCs w:val="20"/>
              </w:rPr>
              <w:t xml:space="preserve"> смену</w:t>
            </w:r>
          </w:p>
        </w:tc>
        <w:tc>
          <w:tcPr>
            <w:tcW w:w="0" w:type="auto"/>
            <w:vMerge/>
          </w:tcPr>
          <w:p w:rsidR="009D5DAA" w:rsidRPr="003C0981" w:rsidRDefault="009D5DAA" w:rsidP="003C0981">
            <w:pPr>
              <w:widowControl w:val="0"/>
              <w:tabs>
                <w:tab w:val="left" w:pos="900"/>
              </w:tabs>
              <w:spacing w:line="360" w:lineRule="auto"/>
              <w:rPr>
                <w:sz w:val="20"/>
                <w:szCs w:val="20"/>
              </w:rPr>
            </w:pPr>
          </w:p>
        </w:tc>
      </w:tr>
      <w:tr w:rsidR="009D5DAA" w:rsidRPr="003C0981" w:rsidTr="003C0981">
        <w:tc>
          <w:tcPr>
            <w:tcW w:w="2835" w:type="dxa"/>
            <w:vAlign w:val="center"/>
          </w:tcPr>
          <w:p w:rsidR="009D5DAA" w:rsidRPr="003C0981" w:rsidRDefault="009D5DAA" w:rsidP="003C0981">
            <w:pPr>
              <w:widowControl w:val="0"/>
              <w:tabs>
                <w:tab w:val="left" w:pos="900"/>
              </w:tabs>
              <w:spacing w:line="360" w:lineRule="auto"/>
              <w:rPr>
                <w:sz w:val="20"/>
                <w:szCs w:val="20"/>
                <w:lang w:val="en-US"/>
              </w:rPr>
            </w:pPr>
            <w:r w:rsidRPr="003C0981">
              <w:rPr>
                <w:sz w:val="20"/>
                <w:szCs w:val="20"/>
                <w:lang w:val="en-US"/>
              </w:rPr>
              <w:t>1</w:t>
            </w:r>
          </w:p>
        </w:tc>
        <w:tc>
          <w:tcPr>
            <w:tcW w:w="0" w:type="auto"/>
            <w:vAlign w:val="center"/>
          </w:tcPr>
          <w:p w:rsidR="009D5DAA" w:rsidRPr="003C0981" w:rsidRDefault="009D5DAA" w:rsidP="003C0981">
            <w:pPr>
              <w:widowControl w:val="0"/>
              <w:tabs>
                <w:tab w:val="left" w:pos="900"/>
              </w:tabs>
              <w:spacing w:line="360" w:lineRule="auto"/>
              <w:rPr>
                <w:sz w:val="20"/>
                <w:szCs w:val="20"/>
                <w:lang w:val="en-US"/>
              </w:rPr>
            </w:pPr>
            <w:r w:rsidRPr="003C0981">
              <w:rPr>
                <w:sz w:val="20"/>
                <w:szCs w:val="20"/>
                <w:lang w:val="en-US"/>
              </w:rPr>
              <w:t>2</w:t>
            </w:r>
          </w:p>
        </w:tc>
        <w:tc>
          <w:tcPr>
            <w:tcW w:w="0" w:type="auto"/>
            <w:vAlign w:val="center"/>
          </w:tcPr>
          <w:p w:rsidR="009D5DAA" w:rsidRPr="003C0981" w:rsidRDefault="009D5DAA" w:rsidP="003C0981">
            <w:pPr>
              <w:widowControl w:val="0"/>
              <w:tabs>
                <w:tab w:val="left" w:pos="900"/>
              </w:tabs>
              <w:spacing w:line="360" w:lineRule="auto"/>
              <w:rPr>
                <w:sz w:val="20"/>
                <w:szCs w:val="20"/>
                <w:lang w:val="en-US"/>
              </w:rPr>
            </w:pPr>
            <w:r w:rsidRPr="003C0981">
              <w:rPr>
                <w:sz w:val="20"/>
                <w:szCs w:val="20"/>
                <w:lang w:val="en-US"/>
              </w:rPr>
              <w:t>3</w:t>
            </w:r>
          </w:p>
        </w:tc>
        <w:tc>
          <w:tcPr>
            <w:tcW w:w="0" w:type="auto"/>
            <w:vAlign w:val="center"/>
          </w:tcPr>
          <w:p w:rsidR="009D5DAA" w:rsidRPr="003C0981" w:rsidRDefault="009D5DAA" w:rsidP="003C0981">
            <w:pPr>
              <w:widowControl w:val="0"/>
              <w:tabs>
                <w:tab w:val="left" w:pos="900"/>
              </w:tabs>
              <w:spacing w:line="360" w:lineRule="auto"/>
              <w:rPr>
                <w:sz w:val="20"/>
                <w:szCs w:val="20"/>
                <w:lang w:val="en-US"/>
              </w:rPr>
            </w:pPr>
            <w:r w:rsidRPr="003C0981">
              <w:rPr>
                <w:sz w:val="20"/>
                <w:szCs w:val="20"/>
                <w:lang w:val="en-US"/>
              </w:rPr>
              <w:t>4</w:t>
            </w:r>
          </w:p>
        </w:tc>
        <w:tc>
          <w:tcPr>
            <w:tcW w:w="0" w:type="auto"/>
            <w:vAlign w:val="center"/>
          </w:tcPr>
          <w:p w:rsidR="009D5DAA" w:rsidRPr="003C0981" w:rsidRDefault="009D5DAA" w:rsidP="003C0981">
            <w:pPr>
              <w:widowControl w:val="0"/>
              <w:tabs>
                <w:tab w:val="left" w:pos="900"/>
              </w:tabs>
              <w:spacing w:line="360" w:lineRule="auto"/>
              <w:rPr>
                <w:sz w:val="20"/>
                <w:szCs w:val="20"/>
                <w:lang w:val="en-US"/>
              </w:rPr>
            </w:pPr>
            <w:r w:rsidRPr="003C0981">
              <w:rPr>
                <w:sz w:val="20"/>
                <w:szCs w:val="20"/>
                <w:lang w:val="en-US"/>
              </w:rPr>
              <w:t>5</w:t>
            </w:r>
          </w:p>
        </w:tc>
      </w:tr>
      <w:tr w:rsidR="009D5DAA" w:rsidRPr="003C0981" w:rsidTr="003C0981">
        <w:trPr>
          <w:trHeight w:val="121"/>
        </w:trPr>
        <w:tc>
          <w:tcPr>
            <w:tcW w:w="7520" w:type="dxa"/>
            <w:gridSpan w:val="5"/>
            <w:tcBorders>
              <w:bottom w:val="single" w:sz="4" w:space="0" w:color="auto"/>
            </w:tcBorders>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Производственные рабочие:</w:t>
            </w:r>
          </w:p>
        </w:tc>
      </w:tr>
      <w:tr w:rsidR="009D5DAA" w:rsidRPr="003C0981" w:rsidTr="003C0981">
        <w:trPr>
          <w:trHeight w:val="360"/>
        </w:trPr>
        <w:tc>
          <w:tcPr>
            <w:tcW w:w="2835" w:type="dxa"/>
            <w:tcBorders>
              <w:top w:val="single" w:sz="4" w:space="0" w:color="auto"/>
            </w:tcBorders>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Слесарь по ремонту подвижного состава</w:t>
            </w:r>
          </w:p>
        </w:tc>
        <w:tc>
          <w:tcPr>
            <w:tcW w:w="0" w:type="auto"/>
            <w:tcBorders>
              <w:top w:val="single" w:sz="4" w:space="0" w:color="auto"/>
            </w:tcBorders>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5</w:t>
            </w:r>
          </w:p>
        </w:tc>
        <w:tc>
          <w:tcPr>
            <w:tcW w:w="0" w:type="auto"/>
            <w:tcBorders>
              <w:top w:val="single" w:sz="4" w:space="0" w:color="auto"/>
            </w:tcBorders>
            <w:vAlign w:val="center"/>
          </w:tcPr>
          <w:p w:rsidR="009D5DAA" w:rsidRPr="003C0981" w:rsidRDefault="00005844" w:rsidP="003C0981">
            <w:pPr>
              <w:widowControl w:val="0"/>
              <w:tabs>
                <w:tab w:val="left" w:pos="900"/>
              </w:tabs>
              <w:spacing w:line="360" w:lineRule="auto"/>
              <w:rPr>
                <w:sz w:val="20"/>
                <w:szCs w:val="20"/>
              </w:rPr>
            </w:pPr>
            <w:r w:rsidRPr="003C0981">
              <w:rPr>
                <w:sz w:val="20"/>
                <w:szCs w:val="20"/>
              </w:rPr>
              <w:t>5</w:t>
            </w:r>
          </w:p>
        </w:tc>
        <w:tc>
          <w:tcPr>
            <w:tcW w:w="0" w:type="auto"/>
            <w:tcBorders>
              <w:top w:val="single" w:sz="4" w:space="0" w:color="auto"/>
            </w:tcBorders>
            <w:vAlign w:val="center"/>
          </w:tcPr>
          <w:p w:rsidR="009D5DAA" w:rsidRPr="003C0981" w:rsidRDefault="00005844" w:rsidP="003C0981">
            <w:pPr>
              <w:widowControl w:val="0"/>
              <w:tabs>
                <w:tab w:val="left" w:pos="900"/>
              </w:tabs>
              <w:spacing w:line="360" w:lineRule="auto"/>
              <w:rPr>
                <w:sz w:val="20"/>
                <w:szCs w:val="20"/>
              </w:rPr>
            </w:pPr>
            <w:r w:rsidRPr="003C0981">
              <w:rPr>
                <w:sz w:val="20"/>
                <w:szCs w:val="20"/>
              </w:rPr>
              <w:t>5</w:t>
            </w:r>
          </w:p>
        </w:tc>
        <w:tc>
          <w:tcPr>
            <w:tcW w:w="0" w:type="auto"/>
            <w:tcBorders>
              <w:top w:val="single" w:sz="4" w:space="0" w:color="auto"/>
            </w:tcBorders>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нормальные</w:t>
            </w:r>
          </w:p>
        </w:tc>
      </w:tr>
      <w:tr w:rsidR="009D5DAA" w:rsidRPr="003C0981" w:rsidTr="003C0981">
        <w:trPr>
          <w:trHeight w:val="396"/>
        </w:trPr>
        <w:tc>
          <w:tcPr>
            <w:tcW w:w="2835" w:type="dxa"/>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Токарь по обточке колесных пар по профилю катания</w:t>
            </w:r>
          </w:p>
        </w:tc>
        <w:tc>
          <w:tcPr>
            <w:tcW w:w="0" w:type="auto"/>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5</w:t>
            </w:r>
          </w:p>
        </w:tc>
        <w:tc>
          <w:tcPr>
            <w:tcW w:w="0" w:type="auto"/>
            <w:vAlign w:val="center"/>
          </w:tcPr>
          <w:p w:rsidR="009D5DAA" w:rsidRPr="003C0981" w:rsidRDefault="00005844" w:rsidP="003C0981">
            <w:pPr>
              <w:widowControl w:val="0"/>
              <w:tabs>
                <w:tab w:val="left" w:pos="900"/>
              </w:tabs>
              <w:spacing w:line="360" w:lineRule="auto"/>
              <w:rPr>
                <w:sz w:val="20"/>
                <w:szCs w:val="20"/>
              </w:rPr>
            </w:pPr>
            <w:r w:rsidRPr="003C0981">
              <w:rPr>
                <w:sz w:val="20"/>
                <w:szCs w:val="20"/>
              </w:rPr>
              <w:t>6</w:t>
            </w:r>
          </w:p>
        </w:tc>
        <w:tc>
          <w:tcPr>
            <w:tcW w:w="0" w:type="auto"/>
            <w:vAlign w:val="center"/>
          </w:tcPr>
          <w:p w:rsidR="009D5DAA" w:rsidRPr="003C0981" w:rsidRDefault="00005844" w:rsidP="003C0981">
            <w:pPr>
              <w:widowControl w:val="0"/>
              <w:tabs>
                <w:tab w:val="left" w:pos="900"/>
              </w:tabs>
              <w:spacing w:line="360" w:lineRule="auto"/>
              <w:rPr>
                <w:sz w:val="20"/>
                <w:szCs w:val="20"/>
              </w:rPr>
            </w:pPr>
            <w:r w:rsidRPr="003C0981">
              <w:rPr>
                <w:sz w:val="20"/>
                <w:szCs w:val="20"/>
              </w:rPr>
              <w:t>6</w:t>
            </w:r>
          </w:p>
        </w:tc>
        <w:tc>
          <w:tcPr>
            <w:tcW w:w="0" w:type="auto"/>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нормальные</w:t>
            </w:r>
          </w:p>
        </w:tc>
      </w:tr>
      <w:tr w:rsidR="009D5DAA" w:rsidRPr="003C0981" w:rsidTr="003C0981">
        <w:trPr>
          <w:trHeight w:val="722"/>
        </w:trPr>
        <w:tc>
          <w:tcPr>
            <w:tcW w:w="2835" w:type="dxa"/>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Токарь по обточке и накатке шеек колесных пар</w:t>
            </w:r>
          </w:p>
        </w:tc>
        <w:tc>
          <w:tcPr>
            <w:tcW w:w="0" w:type="auto"/>
            <w:vAlign w:val="center"/>
          </w:tcPr>
          <w:p w:rsidR="009D5DAA" w:rsidRPr="003C0981" w:rsidRDefault="009D5DAA" w:rsidP="003C0981">
            <w:pPr>
              <w:widowControl w:val="0"/>
              <w:tabs>
                <w:tab w:val="left" w:pos="900"/>
              </w:tabs>
              <w:spacing w:line="360" w:lineRule="auto"/>
              <w:rPr>
                <w:sz w:val="20"/>
                <w:szCs w:val="20"/>
                <w:lang w:val="en-US"/>
              </w:rPr>
            </w:pPr>
            <w:r w:rsidRPr="003C0981">
              <w:rPr>
                <w:sz w:val="20"/>
                <w:szCs w:val="20"/>
                <w:lang w:val="en-US"/>
              </w:rPr>
              <w:t>6</w:t>
            </w:r>
          </w:p>
        </w:tc>
        <w:tc>
          <w:tcPr>
            <w:tcW w:w="0" w:type="auto"/>
            <w:vAlign w:val="center"/>
          </w:tcPr>
          <w:p w:rsidR="009D5DAA" w:rsidRPr="003C0981" w:rsidRDefault="00005844" w:rsidP="003C0981">
            <w:pPr>
              <w:widowControl w:val="0"/>
              <w:tabs>
                <w:tab w:val="left" w:pos="900"/>
              </w:tabs>
              <w:spacing w:line="360" w:lineRule="auto"/>
              <w:rPr>
                <w:sz w:val="20"/>
                <w:szCs w:val="20"/>
              </w:rPr>
            </w:pPr>
            <w:r w:rsidRPr="003C0981">
              <w:rPr>
                <w:sz w:val="20"/>
                <w:szCs w:val="20"/>
              </w:rPr>
              <w:t>6</w:t>
            </w:r>
          </w:p>
        </w:tc>
        <w:tc>
          <w:tcPr>
            <w:tcW w:w="0" w:type="auto"/>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6</w:t>
            </w:r>
          </w:p>
        </w:tc>
        <w:tc>
          <w:tcPr>
            <w:tcW w:w="0" w:type="auto"/>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нормальные</w:t>
            </w:r>
          </w:p>
        </w:tc>
      </w:tr>
      <w:tr w:rsidR="009D5DAA" w:rsidRPr="003C0981" w:rsidTr="003C0981">
        <w:trPr>
          <w:trHeight w:val="504"/>
        </w:trPr>
        <w:tc>
          <w:tcPr>
            <w:tcW w:w="2835" w:type="dxa"/>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 xml:space="preserve">Машинист </w:t>
            </w:r>
          </w:p>
        </w:tc>
        <w:tc>
          <w:tcPr>
            <w:tcW w:w="0" w:type="auto"/>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6</w:t>
            </w:r>
          </w:p>
        </w:tc>
        <w:tc>
          <w:tcPr>
            <w:tcW w:w="0" w:type="auto"/>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2</w:t>
            </w:r>
          </w:p>
        </w:tc>
        <w:tc>
          <w:tcPr>
            <w:tcW w:w="0" w:type="auto"/>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1</w:t>
            </w:r>
          </w:p>
        </w:tc>
        <w:tc>
          <w:tcPr>
            <w:tcW w:w="0" w:type="auto"/>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нормальные</w:t>
            </w:r>
          </w:p>
        </w:tc>
      </w:tr>
      <w:tr w:rsidR="009D5DAA" w:rsidRPr="003C0981" w:rsidTr="003C0981">
        <w:trPr>
          <w:trHeight w:val="466"/>
        </w:trPr>
        <w:tc>
          <w:tcPr>
            <w:tcW w:w="2835" w:type="dxa"/>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 xml:space="preserve">Дефектоскопист </w:t>
            </w:r>
          </w:p>
        </w:tc>
        <w:tc>
          <w:tcPr>
            <w:tcW w:w="0" w:type="auto"/>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4</w:t>
            </w:r>
          </w:p>
        </w:tc>
        <w:tc>
          <w:tcPr>
            <w:tcW w:w="0" w:type="auto"/>
            <w:vAlign w:val="center"/>
          </w:tcPr>
          <w:p w:rsidR="009D5DAA" w:rsidRPr="003C0981" w:rsidRDefault="00005844" w:rsidP="003C0981">
            <w:pPr>
              <w:widowControl w:val="0"/>
              <w:tabs>
                <w:tab w:val="left" w:pos="900"/>
              </w:tabs>
              <w:spacing w:line="360" w:lineRule="auto"/>
              <w:rPr>
                <w:sz w:val="20"/>
                <w:szCs w:val="20"/>
              </w:rPr>
            </w:pPr>
            <w:r w:rsidRPr="003C0981">
              <w:rPr>
                <w:sz w:val="20"/>
                <w:szCs w:val="20"/>
              </w:rPr>
              <w:t>2</w:t>
            </w:r>
          </w:p>
        </w:tc>
        <w:tc>
          <w:tcPr>
            <w:tcW w:w="0" w:type="auto"/>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2</w:t>
            </w:r>
          </w:p>
        </w:tc>
        <w:tc>
          <w:tcPr>
            <w:tcW w:w="0" w:type="auto"/>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нормальные</w:t>
            </w:r>
          </w:p>
        </w:tc>
      </w:tr>
      <w:tr w:rsidR="009D5DAA" w:rsidRPr="003C0981" w:rsidTr="003C0981">
        <w:trPr>
          <w:trHeight w:val="544"/>
        </w:trPr>
        <w:tc>
          <w:tcPr>
            <w:tcW w:w="2835" w:type="dxa"/>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Бригадир</w:t>
            </w:r>
          </w:p>
        </w:tc>
        <w:tc>
          <w:tcPr>
            <w:tcW w:w="0" w:type="auto"/>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7</w:t>
            </w:r>
          </w:p>
        </w:tc>
        <w:tc>
          <w:tcPr>
            <w:tcW w:w="0" w:type="auto"/>
            <w:vAlign w:val="center"/>
          </w:tcPr>
          <w:p w:rsidR="009D5DAA" w:rsidRPr="003C0981" w:rsidRDefault="009D5DAA" w:rsidP="003C0981">
            <w:pPr>
              <w:widowControl w:val="0"/>
              <w:tabs>
                <w:tab w:val="left" w:pos="900"/>
              </w:tabs>
              <w:spacing w:line="360" w:lineRule="auto"/>
              <w:rPr>
                <w:sz w:val="20"/>
                <w:szCs w:val="20"/>
              </w:rPr>
            </w:pPr>
          </w:p>
        </w:tc>
        <w:tc>
          <w:tcPr>
            <w:tcW w:w="0" w:type="auto"/>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1</w:t>
            </w:r>
          </w:p>
        </w:tc>
        <w:tc>
          <w:tcPr>
            <w:tcW w:w="0" w:type="auto"/>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нормальные</w:t>
            </w:r>
          </w:p>
        </w:tc>
      </w:tr>
      <w:tr w:rsidR="009D5DAA" w:rsidRPr="003C0981" w:rsidTr="003C0981">
        <w:trPr>
          <w:trHeight w:val="544"/>
        </w:trPr>
        <w:tc>
          <w:tcPr>
            <w:tcW w:w="2835" w:type="dxa"/>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 xml:space="preserve">Подсобные </w:t>
            </w:r>
          </w:p>
        </w:tc>
        <w:tc>
          <w:tcPr>
            <w:tcW w:w="0" w:type="auto"/>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3</w:t>
            </w:r>
          </w:p>
        </w:tc>
        <w:tc>
          <w:tcPr>
            <w:tcW w:w="0" w:type="auto"/>
            <w:vAlign w:val="center"/>
          </w:tcPr>
          <w:p w:rsidR="009D5DAA" w:rsidRPr="003C0981" w:rsidRDefault="00005844" w:rsidP="003C0981">
            <w:pPr>
              <w:widowControl w:val="0"/>
              <w:tabs>
                <w:tab w:val="left" w:pos="900"/>
              </w:tabs>
              <w:spacing w:line="360" w:lineRule="auto"/>
              <w:rPr>
                <w:sz w:val="20"/>
                <w:szCs w:val="20"/>
              </w:rPr>
            </w:pPr>
            <w:r w:rsidRPr="003C0981">
              <w:rPr>
                <w:sz w:val="20"/>
                <w:szCs w:val="20"/>
              </w:rPr>
              <w:t>2</w:t>
            </w:r>
          </w:p>
        </w:tc>
        <w:tc>
          <w:tcPr>
            <w:tcW w:w="0" w:type="auto"/>
            <w:vAlign w:val="center"/>
          </w:tcPr>
          <w:p w:rsidR="009D5DAA" w:rsidRPr="003C0981" w:rsidRDefault="00005844" w:rsidP="003C0981">
            <w:pPr>
              <w:widowControl w:val="0"/>
              <w:tabs>
                <w:tab w:val="left" w:pos="900"/>
              </w:tabs>
              <w:spacing w:line="360" w:lineRule="auto"/>
              <w:rPr>
                <w:sz w:val="20"/>
                <w:szCs w:val="20"/>
              </w:rPr>
            </w:pPr>
            <w:r w:rsidRPr="003C0981">
              <w:rPr>
                <w:sz w:val="20"/>
                <w:szCs w:val="20"/>
              </w:rPr>
              <w:t>223</w:t>
            </w:r>
          </w:p>
        </w:tc>
        <w:tc>
          <w:tcPr>
            <w:tcW w:w="0" w:type="auto"/>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нормальные</w:t>
            </w:r>
          </w:p>
        </w:tc>
      </w:tr>
      <w:tr w:rsidR="009D5DAA" w:rsidRPr="003C0981" w:rsidTr="003C0981">
        <w:trPr>
          <w:trHeight w:val="343"/>
        </w:trPr>
        <w:tc>
          <w:tcPr>
            <w:tcW w:w="2835" w:type="dxa"/>
          </w:tcPr>
          <w:p w:rsidR="009D5DAA" w:rsidRPr="003C0981" w:rsidRDefault="009D5DAA" w:rsidP="003C0981">
            <w:pPr>
              <w:widowControl w:val="0"/>
              <w:tabs>
                <w:tab w:val="left" w:pos="900"/>
              </w:tabs>
              <w:spacing w:line="360" w:lineRule="auto"/>
              <w:rPr>
                <w:sz w:val="20"/>
                <w:szCs w:val="20"/>
              </w:rPr>
            </w:pPr>
            <w:r w:rsidRPr="003C0981">
              <w:rPr>
                <w:sz w:val="20"/>
                <w:szCs w:val="20"/>
              </w:rPr>
              <w:t>Итого:</w:t>
            </w:r>
          </w:p>
        </w:tc>
        <w:tc>
          <w:tcPr>
            <w:tcW w:w="0" w:type="auto"/>
            <w:vAlign w:val="center"/>
          </w:tcPr>
          <w:p w:rsidR="009D5DAA" w:rsidRPr="003C0981" w:rsidRDefault="009D5DAA" w:rsidP="003C0981">
            <w:pPr>
              <w:widowControl w:val="0"/>
              <w:tabs>
                <w:tab w:val="left" w:pos="900"/>
              </w:tabs>
              <w:spacing w:line="360" w:lineRule="auto"/>
              <w:rPr>
                <w:sz w:val="20"/>
                <w:szCs w:val="20"/>
              </w:rPr>
            </w:pPr>
          </w:p>
        </w:tc>
        <w:tc>
          <w:tcPr>
            <w:tcW w:w="0" w:type="auto"/>
            <w:vAlign w:val="center"/>
          </w:tcPr>
          <w:p w:rsidR="009D5DAA" w:rsidRPr="003C0981" w:rsidRDefault="00005844" w:rsidP="003C0981">
            <w:pPr>
              <w:widowControl w:val="0"/>
              <w:tabs>
                <w:tab w:val="left" w:pos="900"/>
              </w:tabs>
              <w:spacing w:line="360" w:lineRule="auto"/>
              <w:rPr>
                <w:sz w:val="20"/>
                <w:szCs w:val="20"/>
              </w:rPr>
            </w:pPr>
            <w:r w:rsidRPr="003C0981">
              <w:rPr>
                <w:sz w:val="20"/>
                <w:szCs w:val="20"/>
              </w:rPr>
              <w:t>23</w:t>
            </w:r>
          </w:p>
        </w:tc>
        <w:tc>
          <w:tcPr>
            <w:tcW w:w="0" w:type="auto"/>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2</w:t>
            </w:r>
            <w:r w:rsidR="00005844" w:rsidRPr="003C0981">
              <w:rPr>
                <w:sz w:val="20"/>
                <w:szCs w:val="20"/>
              </w:rPr>
              <w:t>3</w:t>
            </w:r>
          </w:p>
        </w:tc>
        <w:tc>
          <w:tcPr>
            <w:tcW w:w="0" w:type="auto"/>
            <w:vAlign w:val="center"/>
          </w:tcPr>
          <w:p w:rsidR="009D5DAA" w:rsidRPr="003C0981" w:rsidRDefault="009D5DAA" w:rsidP="003C0981">
            <w:pPr>
              <w:widowControl w:val="0"/>
              <w:tabs>
                <w:tab w:val="left" w:pos="900"/>
              </w:tabs>
              <w:spacing w:line="360" w:lineRule="auto"/>
              <w:rPr>
                <w:sz w:val="20"/>
                <w:szCs w:val="20"/>
                <w:lang w:val="en-US"/>
              </w:rPr>
            </w:pPr>
          </w:p>
        </w:tc>
      </w:tr>
      <w:tr w:rsidR="009D5DAA" w:rsidRPr="003C0981" w:rsidTr="003C0981">
        <w:trPr>
          <w:trHeight w:val="343"/>
        </w:trPr>
        <w:tc>
          <w:tcPr>
            <w:tcW w:w="2835" w:type="dxa"/>
          </w:tcPr>
          <w:p w:rsidR="009D5DAA" w:rsidRPr="003C0981" w:rsidRDefault="009D5DAA" w:rsidP="003C0981">
            <w:pPr>
              <w:widowControl w:val="0"/>
              <w:tabs>
                <w:tab w:val="left" w:pos="900"/>
              </w:tabs>
              <w:spacing w:line="360" w:lineRule="auto"/>
              <w:rPr>
                <w:sz w:val="20"/>
                <w:szCs w:val="20"/>
              </w:rPr>
            </w:pPr>
            <w:r w:rsidRPr="003C0981">
              <w:rPr>
                <w:sz w:val="20"/>
                <w:szCs w:val="20"/>
              </w:rPr>
              <w:t>Всего производственных рабочих</w:t>
            </w:r>
          </w:p>
        </w:tc>
        <w:tc>
          <w:tcPr>
            <w:tcW w:w="0" w:type="auto"/>
            <w:vAlign w:val="center"/>
          </w:tcPr>
          <w:p w:rsidR="009D5DAA" w:rsidRPr="003C0981" w:rsidRDefault="009D5DAA" w:rsidP="003C0981">
            <w:pPr>
              <w:widowControl w:val="0"/>
              <w:tabs>
                <w:tab w:val="left" w:pos="900"/>
              </w:tabs>
              <w:spacing w:line="360" w:lineRule="auto"/>
              <w:rPr>
                <w:sz w:val="20"/>
                <w:szCs w:val="20"/>
              </w:rPr>
            </w:pPr>
          </w:p>
        </w:tc>
        <w:tc>
          <w:tcPr>
            <w:tcW w:w="0" w:type="auto"/>
            <w:gridSpan w:val="2"/>
            <w:vAlign w:val="center"/>
          </w:tcPr>
          <w:p w:rsidR="009D5DAA" w:rsidRPr="003C0981" w:rsidRDefault="00005844" w:rsidP="003C0981">
            <w:pPr>
              <w:widowControl w:val="0"/>
              <w:tabs>
                <w:tab w:val="left" w:pos="900"/>
              </w:tabs>
              <w:spacing w:line="360" w:lineRule="auto"/>
              <w:rPr>
                <w:sz w:val="20"/>
                <w:szCs w:val="20"/>
              </w:rPr>
            </w:pPr>
            <w:r w:rsidRPr="003C0981">
              <w:rPr>
                <w:sz w:val="20"/>
                <w:szCs w:val="20"/>
              </w:rPr>
              <w:t>4</w:t>
            </w:r>
            <w:r w:rsidR="009D5DAA" w:rsidRPr="003C0981">
              <w:rPr>
                <w:sz w:val="20"/>
                <w:szCs w:val="20"/>
              </w:rPr>
              <w:t>6</w:t>
            </w:r>
          </w:p>
        </w:tc>
        <w:tc>
          <w:tcPr>
            <w:tcW w:w="0" w:type="auto"/>
            <w:vAlign w:val="center"/>
          </w:tcPr>
          <w:p w:rsidR="009D5DAA" w:rsidRPr="003C0981" w:rsidRDefault="009D5DAA" w:rsidP="003C0981">
            <w:pPr>
              <w:widowControl w:val="0"/>
              <w:tabs>
                <w:tab w:val="left" w:pos="900"/>
              </w:tabs>
              <w:spacing w:line="360" w:lineRule="auto"/>
              <w:rPr>
                <w:sz w:val="20"/>
                <w:szCs w:val="20"/>
                <w:lang w:val="en-US"/>
              </w:rPr>
            </w:pPr>
          </w:p>
        </w:tc>
      </w:tr>
      <w:tr w:rsidR="009D5DAA" w:rsidRPr="003C0981" w:rsidTr="003C0981">
        <w:trPr>
          <w:trHeight w:val="418"/>
        </w:trPr>
        <w:tc>
          <w:tcPr>
            <w:tcW w:w="7520" w:type="dxa"/>
            <w:gridSpan w:val="5"/>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Руководители:</w:t>
            </w:r>
          </w:p>
        </w:tc>
      </w:tr>
      <w:tr w:rsidR="009D5DAA" w:rsidRPr="003C0981" w:rsidTr="003C0981">
        <w:trPr>
          <w:trHeight w:val="450"/>
        </w:trPr>
        <w:tc>
          <w:tcPr>
            <w:tcW w:w="2835" w:type="dxa"/>
            <w:tcBorders>
              <w:bottom w:val="single" w:sz="4" w:space="0" w:color="auto"/>
            </w:tcBorders>
          </w:tcPr>
          <w:p w:rsidR="009D5DAA" w:rsidRPr="003C0981" w:rsidRDefault="009D5DAA" w:rsidP="003C0981">
            <w:pPr>
              <w:widowControl w:val="0"/>
              <w:tabs>
                <w:tab w:val="left" w:pos="900"/>
              </w:tabs>
              <w:spacing w:line="360" w:lineRule="auto"/>
              <w:rPr>
                <w:sz w:val="20"/>
                <w:szCs w:val="20"/>
              </w:rPr>
            </w:pPr>
            <w:r w:rsidRPr="003C0981">
              <w:rPr>
                <w:sz w:val="20"/>
                <w:szCs w:val="20"/>
              </w:rPr>
              <w:t>Мастер участка производства 1 класса</w:t>
            </w:r>
          </w:p>
        </w:tc>
        <w:tc>
          <w:tcPr>
            <w:tcW w:w="0" w:type="auto"/>
            <w:tcBorders>
              <w:bottom w:val="single" w:sz="4" w:space="0" w:color="auto"/>
            </w:tcBorders>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20 тысяч</w:t>
            </w:r>
          </w:p>
        </w:tc>
        <w:tc>
          <w:tcPr>
            <w:tcW w:w="0" w:type="auto"/>
            <w:tcBorders>
              <w:bottom w:val="single" w:sz="4" w:space="0" w:color="auto"/>
            </w:tcBorders>
            <w:vAlign w:val="center"/>
          </w:tcPr>
          <w:p w:rsidR="009D5DAA" w:rsidRPr="003C0981" w:rsidRDefault="009D5DAA" w:rsidP="003C0981">
            <w:pPr>
              <w:widowControl w:val="0"/>
              <w:tabs>
                <w:tab w:val="left" w:pos="900"/>
              </w:tabs>
              <w:spacing w:line="360" w:lineRule="auto"/>
              <w:rPr>
                <w:sz w:val="20"/>
                <w:szCs w:val="20"/>
                <w:lang w:val="en-US"/>
              </w:rPr>
            </w:pPr>
            <w:r w:rsidRPr="003C0981">
              <w:rPr>
                <w:sz w:val="20"/>
                <w:szCs w:val="20"/>
                <w:lang w:val="en-US"/>
              </w:rPr>
              <w:t>1</w:t>
            </w:r>
          </w:p>
        </w:tc>
        <w:tc>
          <w:tcPr>
            <w:tcW w:w="0" w:type="auto"/>
            <w:tcBorders>
              <w:bottom w:val="single" w:sz="4" w:space="0" w:color="auto"/>
            </w:tcBorders>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w:t>
            </w:r>
          </w:p>
        </w:tc>
        <w:tc>
          <w:tcPr>
            <w:tcW w:w="0" w:type="auto"/>
            <w:tcBorders>
              <w:bottom w:val="single" w:sz="4" w:space="0" w:color="auto"/>
            </w:tcBorders>
            <w:vAlign w:val="center"/>
          </w:tcPr>
          <w:p w:rsidR="009D5DAA" w:rsidRPr="003C0981" w:rsidRDefault="009D5DAA" w:rsidP="003C0981">
            <w:pPr>
              <w:widowControl w:val="0"/>
              <w:tabs>
                <w:tab w:val="left" w:pos="900"/>
              </w:tabs>
              <w:spacing w:line="360" w:lineRule="auto"/>
              <w:rPr>
                <w:sz w:val="20"/>
                <w:szCs w:val="20"/>
              </w:rPr>
            </w:pPr>
            <w:r w:rsidRPr="003C0981">
              <w:rPr>
                <w:sz w:val="20"/>
                <w:szCs w:val="20"/>
              </w:rPr>
              <w:t>нормальные</w:t>
            </w:r>
          </w:p>
        </w:tc>
      </w:tr>
      <w:tr w:rsidR="009D5DAA" w:rsidRPr="003C0981" w:rsidTr="003C0981">
        <w:trPr>
          <w:trHeight w:val="299"/>
        </w:trPr>
        <w:tc>
          <w:tcPr>
            <w:tcW w:w="2835" w:type="dxa"/>
            <w:tcBorders>
              <w:top w:val="single" w:sz="4" w:space="0" w:color="auto"/>
            </w:tcBorders>
          </w:tcPr>
          <w:p w:rsidR="009D5DAA" w:rsidRPr="003C0981" w:rsidRDefault="009D5DAA" w:rsidP="003C0981">
            <w:pPr>
              <w:widowControl w:val="0"/>
              <w:tabs>
                <w:tab w:val="left" w:pos="900"/>
              </w:tabs>
              <w:spacing w:line="360" w:lineRule="auto"/>
              <w:rPr>
                <w:sz w:val="20"/>
                <w:szCs w:val="20"/>
              </w:rPr>
            </w:pPr>
            <w:r w:rsidRPr="003C0981">
              <w:rPr>
                <w:sz w:val="20"/>
                <w:szCs w:val="20"/>
              </w:rPr>
              <w:t>Всего:</w:t>
            </w:r>
          </w:p>
        </w:tc>
        <w:tc>
          <w:tcPr>
            <w:tcW w:w="0" w:type="auto"/>
            <w:tcBorders>
              <w:top w:val="single" w:sz="4" w:space="0" w:color="auto"/>
            </w:tcBorders>
            <w:vAlign w:val="center"/>
          </w:tcPr>
          <w:p w:rsidR="009D5DAA" w:rsidRPr="003C0981" w:rsidRDefault="009D5DAA" w:rsidP="003C0981">
            <w:pPr>
              <w:widowControl w:val="0"/>
              <w:tabs>
                <w:tab w:val="left" w:pos="900"/>
              </w:tabs>
              <w:spacing w:line="360" w:lineRule="auto"/>
              <w:rPr>
                <w:sz w:val="20"/>
                <w:szCs w:val="20"/>
              </w:rPr>
            </w:pPr>
          </w:p>
        </w:tc>
        <w:tc>
          <w:tcPr>
            <w:tcW w:w="0" w:type="auto"/>
            <w:gridSpan w:val="2"/>
            <w:tcBorders>
              <w:top w:val="single" w:sz="4" w:space="0" w:color="auto"/>
            </w:tcBorders>
            <w:vAlign w:val="center"/>
          </w:tcPr>
          <w:p w:rsidR="009D5DAA" w:rsidRPr="003C0981" w:rsidRDefault="00005844" w:rsidP="003C0981">
            <w:pPr>
              <w:widowControl w:val="0"/>
              <w:tabs>
                <w:tab w:val="left" w:pos="900"/>
              </w:tabs>
              <w:spacing w:line="360" w:lineRule="auto"/>
              <w:rPr>
                <w:sz w:val="20"/>
                <w:szCs w:val="20"/>
              </w:rPr>
            </w:pPr>
            <w:r w:rsidRPr="003C0981">
              <w:rPr>
                <w:sz w:val="20"/>
                <w:szCs w:val="20"/>
              </w:rPr>
              <w:t>47</w:t>
            </w:r>
          </w:p>
        </w:tc>
        <w:tc>
          <w:tcPr>
            <w:tcW w:w="0" w:type="auto"/>
            <w:tcBorders>
              <w:top w:val="single" w:sz="4" w:space="0" w:color="auto"/>
            </w:tcBorders>
            <w:vAlign w:val="center"/>
          </w:tcPr>
          <w:p w:rsidR="009D5DAA" w:rsidRPr="003C0981" w:rsidRDefault="009D5DAA" w:rsidP="003C0981">
            <w:pPr>
              <w:widowControl w:val="0"/>
              <w:tabs>
                <w:tab w:val="left" w:pos="900"/>
              </w:tabs>
              <w:spacing w:line="360" w:lineRule="auto"/>
              <w:rPr>
                <w:sz w:val="20"/>
                <w:szCs w:val="20"/>
              </w:rPr>
            </w:pPr>
          </w:p>
        </w:tc>
      </w:tr>
    </w:tbl>
    <w:p w:rsidR="009D5DAA" w:rsidRPr="004773A0" w:rsidRDefault="003C0981" w:rsidP="004773A0">
      <w:pPr>
        <w:widowControl w:val="0"/>
        <w:spacing w:line="360" w:lineRule="auto"/>
        <w:ind w:firstLine="709"/>
        <w:jc w:val="both"/>
        <w:rPr>
          <w:b/>
          <w:sz w:val="28"/>
          <w:szCs w:val="28"/>
        </w:rPr>
      </w:pPr>
      <w:r>
        <w:rPr>
          <w:b/>
          <w:sz w:val="28"/>
        </w:rPr>
        <w:br w:type="page"/>
      </w:r>
      <w:r w:rsidR="009D5DAA" w:rsidRPr="004773A0">
        <w:rPr>
          <w:b/>
          <w:sz w:val="28"/>
          <w:szCs w:val="28"/>
        </w:rPr>
        <w:t>2.4</w:t>
      </w:r>
      <w:r w:rsidR="004773A0">
        <w:rPr>
          <w:b/>
          <w:sz w:val="28"/>
          <w:szCs w:val="28"/>
        </w:rPr>
        <w:t xml:space="preserve"> </w:t>
      </w:r>
      <w:r w:rsidR="009D5DAA" w:rsidRPr="004773A0">
        <w:rPr>
          <w:b/>
          <w:sz w:val="28"/>
          <w:szCs w:val="28"/>
        </w:rPr>
        <w:t>Определение размеров</w:t>
      </w:r>
      <w:r w:rsidR="004773A0">
        <w:rPr>
          <w:b/>
          <w:sz w:val="28"/>
          <w:szCs w:val="28"/>
        </w:rPr>
        <w:t xml:space="preserve"> </w:t>
      </w:r>
      <w:r w:rsidR="009D5DAA" w:rsidRPr="004773A0">
        <w:rPr>
          <w:b/>
          <w:sz w:val="28"/>
          <w:szCs w:val="28"/>
        </w:rPr>
        <w:t>участка ремонта колесных пар</w:t>
      </w:r>
    </w:p>
    <w:p w:rsidR="009D5DAA" w:rsidRPr="004773A0" w:rsidRDefault="009D5DAA" w:rsidP="004773A0">
      <w:pPr>
        <w:widowControl w:val="0"/>
        <w:spacing w:line="360" w:lineRule="auto"/>
        <w:ind w:firstLine="709"/>
        <w:jc w:val="both"/>
        <w:rPr>
          <w:b/>
          <w:sz w:val="28"/>
          <w:szCs w:val="28"/>
        </w:rPr>
      </w:pPr>
    </w:p>
    <w:p w:rsidR="004773A0" w:rsidRDefault="009D5DAA" w:rsidP="004773A0">
      <w:pPr>
        <w:widowControl w:val="0"/>
        <w:spacing w:line="360" w:lineRule="auto"/>
        <w:ind w:firstLine="709"/>
        <w:jc w:val="both"/>
        <w:rPr>
          <w:sz w:val="28"/>
          <w:szCs w:val="28"/>
        </w:rPr>
      </w:pPr>
      <w:r w:rsidRPr="004773A0">
        <w:rPr>
          <w:sz w:val="28"/>
          <w:szCs w:val="28"/>
        </w:rPr>
        <w:t>Площадь участка определяется, согласно нормам тех. проектирования</w:t>
      </w:r>
      <w:r w:rsidR="004773A0">
        <w:rPr>
          <w:sz w:val="28"/>
          <w:szCs w:val="28"/>
        </w:rPr>
        <w:t xml:space="preserve"> </w:t>
      </w:r>
      <w:r w:rsidRPr="004773A0">
        <w:rPr>
          <w:sz w:val="28"/>
          <w:szCs w:val="28"/>
        </w:rPr>
        <w:t>площадь колесного участка принимается 540 м2 , тогда длина участка с учетом, что ширина участка из тех.норм 12 м. , будет 540 : 12 = 45 м.</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S</w:t>
      </w:r>
      <w:r w:rsidRPr="004773A0">
        <w:rPr>
          <w:sz w:val="28"/>
          <w:szCs w:val="28"/>
        </w:rPr>
        <w:t>=</w:t>
      </w:r>
      <w:r w:rsidRPr="004773A0">
        <w:rPr>
          <w:sz w:val="28"/>
          <w:szCs w:val="28"/>
          <w:lang w:val="en-US"/>
        </w:rPr>
        <w:t>L</w:t>
      </w:r>
      <w:r w:rsidRPr="004773A0">
        <w:rPr>
          <w:sz w:val="28"/>
          <w:szCs w:val="28"/>
        </w:rPr>
        <w:t>*</w:t>
      </w:r>
      <w:r w:rsidRPr="004773A0">
        <w:rPr>
          <w:sz w:val="28"/>
          <w:szCs w:val="28"/>
          <w:lang w:val="en-US"/>
        </w:rPr>
        <w:t>b</w:t>
      </w:r>
      <w:r w:rsidRPr="004773A0">
        <w:rPr>
          <w:sz w:val="28"/>
          <w:szCs w:val="28"/>
        </w:rPr>
        <w:t>,</w:t>
      </w:r>
      <w:r w:rsidR="004773A0">
        <w:rPr>
          <w:sz w:val="28"/>
          <w:szCs w:val="28"/>
        </w:rPr>
        <w:t xml:space="preserve"> </w:t>
      </w:r>
      <w:r w:rsidRPr="004773A0">
        <w:rPr>
          <w:sz w:val="28"/>
          <w:szCs w:val="28"/>
        </w:rPr>
        <w:t>м2</w:t>
      </w:r>
      <w:r w:rsidR="004773A0">
        <w:rPr>
          <w:sz w:val="28"/>
          <w:szCs w:val="28"/>
        </w:rPr>
        <w:t xml:space="preserve">  </w:t>
      </w:r>
      <w:r w:rsidRPr="004773A0">
        <w:rPr>
          <w:sz w:val="28"/>
          <w:szCs w:val="28"/>
        </w:rPr>
        <w:t>(2.5)</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где </w:t>
      </w:r>
      <w:r w:rsidRPr="004773A0">
        <w:rPr>
          <w:sz w:val="28"/>
          <w:szCs w:val="28"/>
          <w:lang w:val="en-US"/>
        </w:rPr>
        <w:t>L</w:t>
      </w:r>
      <w:r w:rsidRPr="004773A0">
        <w:rPr>
          <w:sz w:val="28"/>
          <w:szCs w:val="28"/>
        </w:rPr>
        <w:t>-длина участка , 45 м</w:t>
      </w:r>
    </w:p>
    <w:p w:rsidR="004773A0" w:rsidRDefault="009D5DAA" w:rsidP="004773A0">
      <w:pPr>
        <w:widowControl w:val="0"/>
        <w:spacing w:line="360" w:lineRule="auto"/>
        <w:ind w:firstLine="709"/>
        <w:jc w:val="both"/>
        <w:rPr>
          <w:sz w:val="28"/>
          <w:szCs w:val="28"/>
        </w:rPr>
      </w:pPr>
      <w:r w:rsidRPr="004773A0">
        <w:rPr>
          <w:sz w:val="28"/>
          <w:szCs w:val="28"/>
          <w:lang w:val="en-US"/>
        </w:rPr>
        <w:t>b</w:t>
      </w:r>
      <w:r w:rsidRPr="004773A0">
        <w:rPr>
          <w:sz w:val="28"/>
          <w:szCs w:val="28"/>
        </w:rPr>
        <w:t>-ширина участка, 12 м.</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S</w:t>
      </w:r>
      <w:r w:rsidRPr="004773A0">
        <w:rPr>
          <w:sz w:val="28"/>
          <w:szCs w:val="28"/>
        </w:rPr>
        <w:t>= 45*12=540 м2</w:t>
      </w:r>
    </w:p>
    <w:p w:rsidR="004773A0" w:rsidRDefault="009D5DAA" w:rsidP="004773A0">
      <w:pPr>
        <w:widowControl w:val="0"/>
        <w:spacing w:line="360" w:lineRule="auto"/>
        <w:ind w:firstLine="709"/>
        <w:jc w:val="both"/>
        <w:rPr>
          <w:sz w:val="28"/>
          <w:szCs w:val="28"/>
        </w:rPr>
      </w:pPr>
      <w:r w:rsidRPr="004773A0">
        <w:rPr>
          <w:sz w:val="28"/>
          <w:szCs w:val="28"/>
        </w:rPr>
        <w:t>Объем участка определяется:</w:t>
      </w:r>
      <w:r w:rsidR="004773A0">
        <w:rPr>
          <w:sz w:val="28"/>
          <w:szCs w:val="28"/>
        </w:rPr>
        <w:t xml:space="preserve"> </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V</w:t>
      </w:r>
      <w:r w:rsidRPr="004773A0">
        <w:rPr>
          <w:sz w:val="28"/>
          <w:szCs w:val="28"/>
        </w:rPr>
        <w:t xml:space="preserve"> = </w:t>
      </w:r>
      <w:r w:rsidRPr="004773A0">
        <w:rPr>
          <w:sz w:val="28"/>
          <w:szCs w:val="28"/>
          <w:lang w:val="en-US"/>
        </w:rPr>
        <w:t>S</w:t>
      </w:r>
      <w:r w:rsidRPr="004773A0">
        <w:rPr>
          <w:sz w:val="28"/>
          <w:szCs w:val="28"/>
        </w:rPr>
        <w:t xml:space="preserve"> * </w:t>
      </w:r>
      <w:r w:rsidRPr="004773A0">
        <w:rPr>
          <w:sz w:val="28"/>
          <w:szCs w:val="28"/>
          <w:lang w:val="en-US"/>
        </w:rPr>
        <w:t>h</w:t>
      </w:r>
      <w:r w:rsidRPr="004773A0">
        <w:rPr>
          <w:sz w:val="28"/>
          <w:szCs w:val="28"/>
        </w:rPr>
        <w:t>,</w:t>
      </w:r>
      <w:r w:rsidR="004773A0">
        <w:rPr>
          <w:sz w:val="28"/>
          <w:szCs w:val="28"/>
        </w:rPr>
        <w:t xml:space="preserve"> </w:t>
      </w:r>
      <w:r w:rsidRPr="004773A0">
        <w:rPr>
          <w:sz w:val="28"/>
          <w:szCs w:val="32"/>
        </w:rPr>
        <w:t>м3</w:t>
      </w:r>
      <w:r w:rsidR="004773A0">
        <w:rPr>
          <w:sz w:val="28"/>
          <w:szCs w:val="32"/>
        </w:rPr>
        <w:t xml:space="preserve"> </w:t>
      </w:r>
      <w:r w:rsidRPr="004773A0">
        <w:rPr>
          <w:sz w:val="28"/>
          <w:szCs w:val="28"/>
        </w:rPr>
        <w:t xml:space="preserve"> (2.6)</w:t>
      </w:r>
    </w:p>
    <w:p w:rsidR="004773A0" w:rsidRDefault="009D5DAA" w:rsidP="004773A0">
      <w:pPr>
        <w:widowControl w:val="0"/>
        <w:spacing w:line="360" w:lineRule="auto"/>
        <w:ind w:firstLine="709"/>
        <w:jc w:val="both"/>
        <w:rPr>
          <w:sz w:val="28"/>
          <w:szCs w:val="28"/>
        </w:rPr>
      </w:pPr>
      <w:r w:rsidRPr="004773A0">
        <w:rPr>
          <w:sz w:val="28"/>
          <w:szCs w:val="28"/>
        </w:rPr>
        <w:t xml:space="preserve">где </w:t>
      </w:r>
      <w:r w:rsidRPr="004773A0">
        <w:rPr>
          <w:sz w:val="28"/>
          <w:szCs w:val="28"/>
          <w:lang w:val="en-US"/>
        </w:rPr>
        <w:t>h</w:t>
      </w:r>
      <w:r w:rsidRPr="004773A0">
        <w:rPr>
          <w:sz w:val="28"/>
          <w:szCs w:val="28"/>
        </w:rPr>
        <w:t xml:space="preserve"> - высота участка 5,5</w:t>
      </w:r>
    </w:p>
    <w:p w:rsidR="009D5DAA" w:rsidRPr="004773A0" w:rsidRDefault="009D5DAA" w:rsidP="004773A0">
      <w:pPr>
        <w:widowControl w:val="0"/>
        <w:spacing w:line="360" w:lineRule="auto"/>
        <w:ind w:firstLine="709"/>
        <w:jc w:val="both"/>
        <w:rPr>
          <w:sz w:val="28"/>
          <w:szCs w:val="28"/>
        </w:rPr>
      </w:pPr>
      <w:r w:rsidRPr="004773A0">
        <w:rPr>
          <w:sz w:val="28"/>
          <w:szCs w:val="28"/>
        </w:rPr>
        <w:t>Подставив числовые значения в формулу (2,6), получаем:</w:t>
      </w:r>
    </w:p>
    <w:p w:rsidR="009D5DAA" w:rsidRDefault="004773A0" w:rsidP="004773A0">
      <w:pPr>
        <w:widowControl w:val="0"/>
        <w:tabs>
          <w:tab w:val="left" w:pos="900"/>
          <w:tab w:val="left" w:pos="2200"/>
        </w:tabs>
        <w:spacing w:line="360" w:lineRule="auto"/>
        <w:ind w:firstLine="709"/>
        <w:jc w:val="both"/>
        <w:rPr>
          <w:sz w:val="28"/>
          <w:szCs w:val="28"/>
        </w:rPr>
      </w:pPr>
      <w:r>
        <w:rPr>
          <w:sz w:val="28"/>
        </w:rPr>
        <w:t xml:space="preserve"> </w:t>
      </w:r>
      <w:r w:rsidR="009D5DAA" w:rsidRPr="004773A0">
        <w:rPr>
          <w:sz w:val="28"/>
          <w:szCs w:val="28"/>
          <w:lang w:val="en-US"/>
        </w:rPr>
        <w:t>V</w:t>
      </w:r>
      <w:r w:rsidR="009D5DAA" w:rsidRPr="004773A0">
        <w:rPr>
          <w:sz w:val="28"/>
          <w:szCs w:val="28"/>
        </w:rPr>
        <w:t xml:space="preserve"> = 540*5,5= 2970 м3</w:t>
      </w:r>
    </w:p>
    <w:p w:rsidR="003C0981" w:rsidRPr="004773A0" w:rsidRDefault="003C0981" w:rsidP="004773A0">
      <w:pPr>
        <w:widowControl w:val="0"/>
        <w:tabs>
          <w:tab w:val="left" w:pos="900"/>
          <w:tab w:val="left" w:pos="2200"/>
        </w:tabs>
        <w:spacing w:line="360" w:lineRule="auto"/>
        <w:ind w:firstLine="709"/>
        <w:jc w:val="both"/>
        <w:rPr>
          <w:sz w:val="28"/>
        </w:rPr>
      </w:pPr>
    </w:p>
    <w:p w:rsidR="004773A0" w:rsidRDefault="009D5DAA" w:rsidP="003C0981">
      <w:pPr>
        <w:widowControl w:val="0"/>
        <w:numPr>
          <w:ilvl w:val="1"/>
          <w:numId w:val="18"/>
        </w:numPr>
        <w:tabs>
          <w:tab w:val="left" w:pos="1134"/>
        </w:tabs>
        <w:spacing w:line="360" w:lineRule="auto"/>
        <w:ind w:left="0" w:firstLine="709"/>
        <w:jc w:val="both"/>
        <w:rPr>
          <w:b/>
          <w:sz w:val="28"/>
          <w:szCs w:val="28"/>
        </w:rPr>
      </w:pPr>
      <w:r w:rsidRPr="004773A0">
        <w:rPr>
          <w:b/>
          <w:sz w:val="28"/>
          <w:szCs w:val="28"/>
        </w:rPr>
        <w:t>Выбор оборудования и размещение его на плане участка</w:t>
      </w:r>
    </w:p>
    <w:p w:rsidR="003C0981" w:rsidRDefault="003C0981"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t>При выборе оборудования учитываются требования действующих инструкций по охране труда, производственной санитарии, противопожарной профилактике и производственной эстетике.</w:t>
      </w:r>
    </w:p>
    <w:p w:rsidR="004773A0" w:rsidRDefault="009D5DAA" w:rsidP="004773A0">
      <w:pPr>
        <w:widowControl w:val="0"/>
        <w:spacing w:line="360" w:lineRule="auto"/>
        <w:ind w:firstLine="709"/>
        <w:jc w:val="both"/>
        <w:rPr>
          <w:sz w:val="28"/>
          <w:szCs w:val="28"/>
        </w:rPr>
      </w:pPr>
      <w:r w:rsidRPr="004773A0">
        <w:rPr>
          <w:sz w:val="28"/>
          <w:szCs w:val="28"/>
        </w:rPr>
        <w:t>Оборудование размещается так, чтобы обеспечить кратчайшие пути движения</w:t>
      </w:r>
      <w:r w:rsidRPr="004773A0">
        <w:rPr>
          <w:sz w:val="28"/>
        </w:rPr>
        <w:t xml:space="preserve"> </w:t>
      </w:r>
      <w:r w:rsidRPr="004773A0">
        <w:rPr>
          <w:sz w:val="28"/>
          <w:szCs w:val="28"/>
        </w:rPr>
        <w:t>ремонтируемых узлов, не допуская их встречных кольцевых или петлеобразных перемещений, создающих повышенную опасность.</w:t>
      </w:r>
    </w:p>
    <w:p w:rsidR="003C0981" w:rsidRDefault="003C0981"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t>Таблица 4</w:t>
      </w:r>
      <w:r w:rsidR="004773A0">
        <w:rPr>
          <w:sz w:val="28"/>
          <w:szCs w:val="28"/>
        </w:rPr>
        <w:t xml:space="preserve"> </w:t>
      </w:r>
      <w:r w:rsidRPr="004773A0">
        <w:rPr>
          <w:sz w:val="28"/>
          <w:szCs w:val="28"/>
        </w:rPr>
        <w:t>Оборудование применяемое на колесном участке</w:t>
      </w:r>
      <w:r w:rsidR="004773A0">
        <w:rPr>
          <w:sz w:val="28"/>
          <w:szCs w:val="28"/>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479"/>
        <w:gridCol w:w="1228"/>
        <w:gridCol w:w="970"/>
        <w:gridCol w:w="816"/>
        <w:gridCol w:w="1007"/>
        <w:gridCol w:w="1159"/>
      </w:tblGrid>
      <w:tr w:rsidR="009D5DAA" w:rsidRPr="003C0981" w:rsidTr="003C0981">
        <w:trPr>
          <w:cantSplit/>
          <w:trHeight w:val="980"/>
        </w:trPr>
        <w:tc>
          <w:tcPr>
            <w:tcW w:w="1911" w:type="dxa"/>
            <w:vMerge w:val="restart"/>
          </w:tcPr>
          <w:p w:rsidR="009D5DAA" w:rsidRPr="003C0981" w:rsidRDefault="009D5DAA" w:rsidP="003C0981">
            <w:pPr>
              <w:widowControl w:val="0"/>
              <w:spacing w:line="360" w:lineRule="auto"/>
              <w:rPr>
                <w:sz w:val="20"/>
              </w:rPr>
            </w:pPr>
            <w:r w:rsidRPr="003C0981">
              <w:rPr>
                <w:sz w:val="20"/>
              </w:rPr>
              <w:t xml:space="preserve">Наименование </w:t>
            </w:r>
          </w:p>
          <w:p w:rsidR="009D5DAA" w:rsidRPr="003C0981" w:rsidRDefault="009D5DAA" w:rsidP="003C0981">
            <w:pPr>
              <w:widowControl w:val="0"/>
              <w:spacing w:line="360" w:lineRule="auto"/>
              <w:rPr>
                <w:sz w:val="20"/>
              </w:rPr>
            </w:pPr>
            <w:r w:rsidRPr="003C0981">
              <w:rPr>
                <w:sz w:val="20"/>
              </w:rPr>
              <w:t>оборудования</w:t>
            </w:r>
          </w:p>
        </w:tc>
        <w:tc>
          <w:tcPr>
            <w:tcW w:w="0" w:type="auto"/>
            <w:vMerge w:val="restart"/>
          </w:tcPr>
          <w:p w:rsidR="009D5DAA" w:rsidRPr="003C0981" w:rsidRDefault="009D5DAA" w:rsidP="003C0981">
            <w:pPr>
              <w:widowControl w:val="0"/>
              <w:spacing w:line="360" w:lineRule="auto"/>
              <w:rPr>
                <w:sz w:val="20"/>
              </w:rPr>
            </w:pPr>
            <w:r w:rsidRPr="003C0981">
              <w:rPr>
                <w:sz w:val="20"/>
              </w:rPr>
              <w:t>Кол-во единиц</w:t>
            </w:r>
          </w:p>
        </w:tc>
        <w:tc>
          <w:tcPr>
            <w:tcW w:w="1228" w:type="dxa"/>
            <w:vMerge w:val="restart"/>
          </w:tcPr>
          <w:p w:rsidR="009D5DAA" w:rsidRPr="003C0981" w:rsidRDefault="009D5DAA" w:rsidP="003C0981">
            <w:pPr>
              <w:widowControl w:val="0"/>
              <w:spacing w:line="360" w:lineRule="auto"/>
              <w:rPr>
                <w:sz w:val="20"/>
              </w:rPr>
            </w:pPr>
            <w:r w:rsidRPr="003C0981">
              <w:rPr>
                <w:sz w:val="20"/>
              </w:rPr>
              <w:t>Мощность, кВт</w:t>
            </w:r>
          </w:p>
        </w:tc>
        <w:tc>
          <w:tcPr>
            <w:tcW w:w="0" w:type="auto"/>
            <w:gridSpan w:val="2"/>
          </w:tcPr>
          <w:p w:rsidR="009D5DAA" w:rsidRPr="003C0981" w:rsidRDefault="009D5DAA" w:rsidP="003C0981">
            <w:pPr>
              <w:widowControl w:val="0"/>
              <w:spacing w:line="360" w:lineRule="auto"/>
              <w:rPr>
                <w:sz w:val="20"/>
              </w:rPr>
            </w:pPr>
            <w:r w:rsidRPr="003C0981">
              <w:rPr>
                <w:sz w:val="20"/>
              </w:rPr>
              <w:t>Стоимость руб.</w:t>
            </w:r>
          </w:p>
        </w:tc>
        <w:tc>
          <w:tcPr>
            <w:tcW w:w="1007" w:type="dxa"/>
            <w:vMerge w:val="restart"/>
          </w:tcPr>
          <w:p w:rsidR="003C0981" w:rsidRDefault="009D5DAA" w:rsidP="003C0981">
            <w:pPr>
              <w:widowControl w:val="0"/>
              <w:spacing w:line="360" w:lineRule="auto"/>
              <w:rPr>
                <w:sz w:val="20"/>
              </w:rPr>
            </w:pPr>
            <w:r w:rsidRPr="003C0981">
              <w:rPr>
                <w:sz w:val="20"/>
              </w:rPr>
              <w:t>Норма аморт</w:t>
            </w:r>
          </w:p>
          <w:p w:rsidR="009D5DAA" w:rsidRPr="003C0981" w:rsidRDefault="009D5DAA" w:rsidP="003C0981">
            <w:pPr>
              <w:widowControl w:val="0"/>
              <w:spacing w:line="360" w:lineRule="auto"/>
              <w:rPr>
                <w:sz w:val="20"/>
              </w:rPr>
            </w:pPr>
            <w:r w:rsidRPr="003C0981">
              <w:rPr>
                <w:sz w:val="20"/>
              </w:rPr>
              <w:t>изации %</w:t>
            </w:r>
          </w:p>
        </w:tc>
        <w:tc>
          <w:tcPr>
            <w:tcW w:w="1159" w:type="dxa"/>
            <w:vMerge w:val="restart"/>
          </w:tcPr>
          <w:p w:rsidR="009D5DAA" w:rsidRPr="003C0981" w:rsidRDefault="009D5DAA" w:rsidP="003C0981">
            <w:pPr>
              <w:widowControl w:val="0"/>
              <w:spacing w:line="360" w:lineRule="auto"/>
              <w:rPr>
                <w:sz w:val="20"/>
              </w:rPr>
            </w:pPr>
            <w:r w:rsidRPr="003C0981">
              <w:rPr>
                <w:sz w:val="20"/>
              </w:rPr>
              <w:t>Коэффи-циент загрузки</w:t>
            </w:r>
          </w:p>
        </w:tc>
      </w:tr>
      <w:tr w:rsidR="009D5DAA" w:rsidRPr="003C0981" w:rsidTr="003C0981">
        <w:trPr>
          <w:cantSplit/>
          <w:trHeight w:val="471"/>
        </w:trPr>
        <w:tc>
          <w:tcPr>
            <w:tcW w:w="1911" w:type="dxa"/>
            <w:vMerge/>
          </w:tcPr>
          <w:p w:rsidR="009D5DAA" w:rsidRPr="003C0981" w:rsidRDefault="009D5DAA" w:rsidP="003C0981">
            <w:pPr>
              <w:widowControl w:val="0"/>
              <w:spacing w:line="360" w:lineRule="auto"/>
              <w:rPr>
                <w:sz w:val="20"/>
              </w:rPr>
            </w:pPr>
          </w:p>
        </w:tc>
        <w:tc>
          <w:tcPr>
            <w:tcW w:w="0" w:type="auto"/>
            <w:vMerge/>
          </w:tcPr>
          <w:p w:rsidR="009D5DAA" w:rsidRPr="003C0981" w:rsidRDefault="009D5DAA" w:rsidP="003C0981">
            <w:pPr>
              <w:widowControl w:val="0"/>
              <w:spacing w:line="360" w:lineRule="auto"/>
              <w:rPr>
                <w:sz w:val="20"/>
              </w:rPr>
            </w:pPr>
          </w:p>
        </w:tc>
        <w:tc>
          <w:tcPr>
            <w:tcW w:w="1228" w:type="dxa"/>
            <w:vMerge/>
          </w:tcPr>
          <w:p w:rsidR="009D5DAA" w:rsidRPr="003C0981" w:rsidRDefault="009D5DAA" w:rsidP="003C0981">
            <w:pPr>
              <w:widowControl w:val="0"/>
              <w:spacing w:line="360" w:lineRule="auto"/>
              <w:rPr>
                <w:sz w:val="20"/>
              </w:rPr>
            </w:pPr>
          </w:p>
        </w:tc>
        <w:tc>
          <w:tcPr>
            <w:tcW w:w="0" w:type="auto"/>
          </w:tcPr>
          <w:p w:rsidR="009D5DAA" w:rsidRPr="003C0981" w:rsidRDefault="009D5DAA" w:rsidP="003C0981">
            <w:pPr>
              <w:widowControl w:val="0"/>
              <w:spacing w:line="360" w:lineRule="auto"/>
              <w:rPr>
                <w:sz w:val="20"/>
              </w:rPr>
            </w:pPr>
            <w:r w:rsidRPr="003C0981">
              <w:rPr>
                <w:sz w:val="20"/>
              </w:rPr>
              <w:t>единицы</w:t>
            </w:r>
          </w:p>
        </w:tc>
        <w:tc>
          <w:tcPr>
            <w:tcW w:w="0" w:type="auto"/>
          </w:tcPr>
          <w:p w:rsidR="009D5DAA" w:rsidRPr="003C0981" w:rsidRDefault="009D5DAA" w:rsidP="003C0981">
            <w:pPr>
              <w:widowControl w:val="0"/>
              <w:spacing w:line="360" w:lineRule="auto"/>
              <w:rPr>
                <w:sz w:val="20"/>
              </w:rPr>
            </w:pPr>
            <w:r w:rsidRPr="003C0981">
              <w:rPr>
                <w:sz w:val="20"/>
              </w:rPr>
              <w:t>всего</w:t>
            </w:r>
          </w:p>
        </w:tc>
        <w:tc>
          <w:tcPr>
            <w:tcW w:w="1007" w:type="dxa"/>
            <w:vMerge/>
          </w:tcPr>
          <w:p w:rsidR="009D5DAA" w:rsidRPr="003C0981" w:rsidRDefault="009D5DAA" w:rsidP="003C0981">
            <w:pPr>
              <w:widowControl w:val="0"/>
              <w:spacing w:line="360" w:lineRule="auto"/>
              <w:rPr>
                <w:sz w:val="20"/>
              </w:rPr>
            </w:pPr>
          </w:p>
        </w:tc>
        <w:tc>
          <w:tcPr>
            <w:tcW w:w="1159" w:type="dxa"/>
            <w:vMerge/>
          </w:tcPr>
          <w:p w:rsidR="009D5DAA" w:rsidRPr="003C0981" w:rsidRDefault="009D5DAA" w:rsidP="003C0981">
            <w:pPr>
              <w:widowControl w:val="0"/>
              <w:spacing w:line="360" w:lineRule="auto"/>
              <w:rPr>
                <w:sz w:val="20"/>
              </w:rPr>
            </w:pPr>
          </w:p>
        </w:tc>
      </w:tr>
      <w:tr w:rsidR="009D5DAA" w:rsidRPr="003C0981" w:rsidTr="003C0981">
        <w:trPr>
          <w:trHeight w:val="325"/>
        </w:trPr>
        <w:tc>
          <w:tcPr>
            <w:tcW w:w="1911" w:type="dxa"/>
          </w:tcPr>
          <w:p w:rsidR="009D5DAA" w:rsidRPr="003C0981" w:rsidRDefault="009D5DAA" w:rsidP="003C0981">
            <w:pPr>
              <w:widowControl w:val="0"/>
              <w:spacing w:line="360" w:lineRule="auto"/>
              <w:rPr>
                <w:sz w:val="20"/>
              </w:rPr>
            </w:pPr>
            <w:r w:rsidRPr="003C0981">
              <w:rPr>
                <w:sz w:val="20"/>
              </w:rPr>
              <w:t>1</w:t>
            </w:r>
          </w:p>
        </w:tc>
        <w:tc>
          <w:tcPr>
            <w:tcW w:w="0" w:type="auto"/>
          </w:tcPr>
          <w:p w:rsidR="009D5DAA" w:rsidRPr="003C0981" w:rsidRDefault="009D5DAA" w:rsidP="003C0981">
            <w:pPr>
              <w:widowControl w:val="0"/>
              <w:spacing w:line="360" w:lineRule="auto"/>
              <w:rPr>
                <w:sz w:val="20"/>
              </w:rPr>
            </w:pPr>
            <w:r w:rsidRPr="003C0981">
              <w:rPr>
                <w:sz w:val="20"/>
              </w:rPr>
              <w:t>2</w:t>
            </w:r>
          </w:p>
        </w:tc>
        <w:tc>
          <w:tcPr>
            <w:tcW w:w="1228" w:type="dxa"/>
          </w:tcPr>
          <w:p w:rsidR="009D5DAA" w:rsidRPr="003C0981" w:rsidRDefault="009D5DAA" w:rsidP="003C0981">
            <w:pPr>
              <w:widowControl w:val="0"/>
              <w:spacing w:line="360" w:lineRule="auto"/>
              <w:rPr>
                <w:sz w:val="20"/>
              </w:rPr>
            </w:pPr>
            <w:r w:rsidRPr="003C0981">
              <w:rPr>
                <w:sz w:val="20"/>
              </w:rPr>
              <w:t>3</w:t>
            </w:r>
          </w:p>
        </w:tc>
        <w:tc>
          <w:tcPr>
            <w:tcW w:w="0" w:type="auto"/>
          </w:tcPr>
          <w:p w:rsidR="009D5DAA" w:rsidRPr="003C0981" w:rsidRDefault="009D5DAA" w:rsidP="003C0981">
            <w:pPr>
              <w:widowControl w:val="0"/>
              <w:spacing w:line="360" w:lineRule="auto"/>
              <w:rPr>
                <w:sz w:val="20"/>
              </w:rPr>
            </w:pPr>
            <w:r w:rsidRPr="003C0981">
              <w:rPr>
                <w:sz w:val="20"/>
              </w:rPr>
              <w:t>4</w:t>
            </w:r>
          </w:p>
        </w:tc>
        <w:tc>
          <w:tcPr>
            <w:tcW w:w="0" w:type="auto"/>
          </w:tcPr>
          <w:p w:rsidR="009D5DAA" w:rsidRPr="003C0981" w:rsidRDefault="009D5DAA" w:rsidP="003C0981">
            <w:pPr>
              <w:widowControl w:val="0"/>
              <w:spacing w:line="360" w:lineRule="auto"/>
              <w:rPr>
                <w:sz w:val="20"/>
              </w:rPr>
            </w:pPr>
            <w:r w:rsidRPr="003C0981">
              <w:rPr>
                <w:sz w:val="20"/>
              </w:rPr>
              <w:t>5</w:t>
            </w:r>
          </w:p>
        </w:tc>
        <w:tc>
          <w:tcPr>
            <w:tcW w:w="1007" w:type="dxa"/>
          </w:tcPr>
          <w:p w:rsidR="009D5DAA" w:rsidRPr="003C0981" w:rsidRDefault="009D5DAA" w:rsidP="003C0981">
            <w:pPr>
              <w:widowControl w:val="0"/>
              <w:spacing w:line="360" w:lineRule="auto"/>
              <w:rPr>
                <w:sz w:val="20"/>
              </w:rPr>
            </w:pPr>
            <w:r w:rsidRPr="003C0981">
              <w:rPr>
                <w:sz w:val="20"/>
              </w:rPr>
              <w:t>6</w:t>
            </w:r>
          </w:p>
        </w:tc>
        <w:tc>
          <w:tcPr>
            <w:tcW w:w="1159" w:type="dxa"/>
          </w:tcPr>
          <w:p w:rsidR="009D5DAA" w:rsidRPr="003C0981" w:rsidRDefault="009D5DAA" w:rsidP="003C0981">
            <w:pPr>
              <w:widowControl w:val="0"/>
              <w:spacing w:line="360" w:lineRule="auto"/>
              <w:rPr>
                <w:sz w:val="20"/>
              </w:rPr>
            </w:pPr>
            <w:r w:rsidRPr="003C0981">
              <w:rPr>
                <w:sz w:val="20"/>
              </w:rPr>
              <w:t>7</w:t>
            </w:r>
          </w:p>
        </w:tc>
      </w:tr>
      <w:tr w:rsidR="009D5DAA" w:rsidRPr="003C0981" w:rsidTr="003C0981">
        <w:trPr>
          <w:trHeight w:val="161"/>
        </w:trPr>
        <w:tc>
          <w:tcPr>
            <w:tcW w:w="1911" w:type="dxa"/>
          </w:tcPr>
          <w:p w:rsidR="009D5DAA" w:rsidRPr="003C0981" w:rsidRDefault="009D5DAA" w:rsidP="003C0981">
            <w:pPr>
              <w:widowControl w:val="0"/>
              <w:spacing w:line="360" w:lineRule="auto"/>
              <w:rPr>
                <w:sz w:val="20"/>
              </w:rPr>
            </w:pPr>
            <w:r w:rsidRPr="003C0981">
              <w:rPr>
                <w:sz w:val="20"/>
              </w:rPr>
              <w:t>Кран-балка г.п. 2т</w:t>
            </w:r>
          </w:p>
        </w:tc>
        <w:tc>
          <w:tcPr>
            <w:tcW w:w="0" w:type="auto"/>
          </w:tcPr>
          <w:p w:rsidR="009D5DAA" w:rsidRPr="003C0981" w:rsidRDefault="009D5DAA" w:rsidP="003C0981">
            <w:pPr>
              <w:widowControl w:val="0"/>
              <w:spacing w:line="360" w:lineRule="auto"/>
              <w:rPr>
                <w:sz w:val="20"/>
              </w:rPr>
            </w:pPr>
            <w:r w:rsidRPr="003C0981">
              <w:rPr>
                <w:sz w:val="20"/>
              </w:rPr>
              <w:t>3</w:t>
            </w:r>
          </w:p>
        </w:tc>
        <w:tc>
          <w:tcPr>
            <w:tcW w:w="1228" w:type="dxa"/>
          </w:tcPr>
          <w:p w:rsidR="009D5DAA" w:rsidRPr="003C0981" w:rsidRDefault="009D5DAA" w:rsidP="003C0981">
            <w:pPr>
              <w:widowControl w:val="0"/>
              <w:spacing w:line="360" w:lineRule="auto"/>
              <w:rPr>
                <w:sz w:val="20"/>
              </w:rPr>
            </w:pPr>
            <w:r w:rsidRPr="003C0981">
              <w:rPr>
                <w:sz w:val="20"/>
              </w:rPr>
              <w:t>5,3</w:t>
            </w:r>
          </w:p>
        </w:tc>
        <w:tc>
          <w:tcPr>
            <w:tcW w:w="0" w:type="auto"/>
          </w:tcPr>
          <w:p w:rsidR="009D5DAA" w:rsidRPr="003C0981" w:rsidRDefault="009D5DAA" w:rsidP="003C0981">
            <w:pPr>
              <w:widowControl w:val="0"/>
              <w:spacing w:line="360" w:lineRule="auto"/>
              <w:rPr>
                <w:sz w:val="20"/>
              </w:rPr>
            </w:pPr>
            <w:r w:rsidRPr="003C0981">
              <w:rPr>
                <w:sz w:val="20"/>
              </w:rPr>
              <w:t>20000</w:t>
            </w:r>
          </w:p>
        </w:tc>
        <w:tc>
          <w:tcPr>
            <w:tcW w:w="0" w:type="auto"/>
          </w:tcPr>
          <w:p w:rsidR="009D5DAA" w:rsidRPr="003C0981" w:rsidRDefault="009D5DAA" w:rsidP="003C0981">
            <w:pPr>
              <w:widowControl w:val="0"/>
              <w:spacing w:line="360" w:lineRule="auto"/>
              <w:rPr>
                <w:sz w:val="20"/>
              </w:rPr>
            </w:pPr>
            <w:r w:rsidRPr="003C0981">
              <w:rPr>
                <w:sz w:val="20"/>
              </w:rPr>
              <w:t>60000</w:t>
            </w:r>
          </w:p>
        </w:tc>
        <w:tc>
          <w:tcPr>
            <w:tcW w:w="1007" w:type="dxa"/>
          </w:tcPr>
          <w:p w:rsidR="009D5DAA" w:rsidRPr="003C0981" w:rsidRDefault="009D5DAA" w:rsidP="003C0981">
            <w:pPr>
              <w:widowControl w:val="0"/>
              <w:spacing w:line="360" w:lineRule="auto"/>
              <w:rPr>
                <w:sz w:val="20"/>
              </w:rPr>
            </w:pPr>
            <w:r w:rsidRPr="003C0981">
              <w:rPr>
                <w:sz w:val="20"/>
              </w:rPr>
              <w:t>5,4</w:t>
            </w:r>
          </w:p>
        </w:tc>
        <w:tc>
          <w:tcPr>
            <w:tcW w:w="1159" w:type="dxa"/>
          </w:tcPr>
          <w:p w:rsidR="009D5DAA" w:rsidRPr="003C0981" w:rsidRDefault="009D5DAA" w:rsidP="003C0981">
            <w:pPr>
              <w:widowControl w:val="0"/>
              <w:spacing w:line="360" w:lineRule="auto"/>
              <w:rPr>
                <w:sz w:val="20"/>
              </w:rPr>
            </w:pPr>
            <w:r w:rsidRPr="003C0981">
              <w:rPr>
                <w:sz w:val="20"/>
              </w:rPr>
              <w:t>3240,0</w:t>
            </w:r>
          </w:p>
        </w:tc>
      </w:tr>
      <w:tr w:rsidR="009D5DAA" w:rsidRPr="003C0981" w:rsidTr="003C0981">
        <w:trPr>
          <w:trHeight w:val="161"/>
        </w:trPr>
        <w:tc>
          <w:tcPr>
            <w:tcW w:w="1911" w:type="dxa"/>
          </w:tcPr>
          <w:p w:rsidR="009D5DAA" w:rsidRPr="003C0981" w:rsidRDefault="009D5DAA" w:rsidP="003C0981">
            <w:pPr>
              <w:widowControl w:val="0"/>
              <w:spacing w:line="360" w:lineRule="auto"/>
              <w:rPr>
                <w:sz w:val="20"/>
              </w:rPr>
            </w:pPr>
            <w:r w:rsidRPr="003C0981">
              <w:rPr>
                <w:sz w:val="20"/>
              </w:rPr>
              <w:t>Моечная машина для колесных пар ПКБ ЦВ</w:t>
            </w:r>
          </w:p>
        </w:tc>
        <w:tc>
          <w:tcPr>
            <w:tcW w:w="0" w:type="auto"/>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1</w:t>
            </w:r>
          </w:p>
        </w:tc>
        <w:tc>
          <w:tcPr>
            <w:tcW w:w="1228" w:type="dxa"/>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21</w:t>
            </w:r>
          </w:p>
        </w:tc>
        <w:tc>
          <w:tcPr>
            <w:tcW w:w="0" w:type="auto"/>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60190</w:t>
            </w:r>
          </w:p>
        </w:tc>
        <w:tc>
          <w:tcPr>
            <w:tcW w:w="0" w:type="auto"/>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60190</w:t>
            </w:r>
          </w:p>
        </w:tc>
        <w:tc>
          <w:tcPr>
            <w:tcW w:w="1007" w:type="dxa"/>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6,0</w:t>
            </w:r>
          </w:p>
        </w:tc>
        <w:tc>
          <w:tcPr>
            <w:tcW w:w="1159" w:type="dxa"/>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3611,40</w:t>
            </w:r>
          </w:p>
        </w:tc>
      </w:tr>
      <w:tr w:rsidR="009D5DAA" w:rsidRPr="003C0981" w:rsidTr="003C0981">
        <w:trPr>
          <w:trHeight w:val="161"/>
        </w:trPr>
        <w:tc>
          <w:tcPr>
            <w:tcW w:w="1911" w:type="dxa"/>
          </w:tcPr>
          <w:p w:rsidR="009D5DAA" w:rsidRPr="003C0981" w:rsidRDefault="009D5DAA" w:rsidP="003C0981">
            <w:pPr>
              <w:widowControl w:val="0"/>
              <w:spacing w:line="360" w:lineRule="auto"/>
              <w:rPr>
                <w:sz w:val="20"/>
              </w:rPr>
            </w:pPr>
            <w:r w:rsidRPr="003C0981">
              <w:rPr>
                <w:sz w:val="20"/>
              </w:rPr>
              <w:t>Колеснотокарный станок</w:t>
            </w:r>
            <w:r w:rsidRPr="003C0981">
              <w:rPr>
                <w:sz w:val="20"/>
                <w:lang w:val="en-US"/>
              </w:rPr>
              <w:t>UBB -112 “</w:t>
            </w:r>
            <w:r w:rsidRPr="003C0981">
              <w:rPr>
                <w:sz w:val="20"/>
              </w:rPr>
              <w:t xml:space="preserve">Рафамет» Польша </w:t>
            </w:r>
          </w:p>
        </w:tc>
        <w:tc>
          <w:tcPr>
            <w:tcW w:w="0" w:type="auto"/>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2</w:t>
            </w:r>
          </w:p>
        </w:tc>
        <w:tc>
          <w:tcPr>
            <w:tcW w:w="1228" w:type="dxa"/>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55</w:t>
            </w:r>
          </w:p>
        </w:tc>
        <w:tc>
          <w:tcPr>
            <w:tcW w:w="0" w:type="auto"/>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120000</w:t>
            </w:r>
          </w:p>
        </w:tc>
        <w:tc>
          <w:tcPr>
            <w:tcW w:w="0" w:type="auto"/>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240000</w:t>
            </w:r>
          </w:p>
        </w:tc>
        <w:tc>
          <w:tcPr>
            <w:tcW w:w="1007" w:type="dxa"/>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6,0</w:t>
            </w:r>
          </w:p>
        </w:tc>
        <w:tc>
          <w:tcPr>
            <w:tcW w:w="1159" w:type="dxa"/>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14400,0</w:t>
            </w:r>
          </w:p>
        </w:tc>
      </w:tr>
      <w:tr w:rsidR="009D5DAA" w:rsidRPr="003C0981" w:rsidTr="003C0981">
        <w:trPr>
          <w:trHeight w:val="161"/>
        </w:trPr>
        <w:tc>
          <w:tcPr>
            <w:tcW w:w="1911" w:type="dxa"/>
          </w:tcPr>
          <w:p w:rsidR="009D5DAA" w:rsidRPr="003C0981" w:rsidRDefault="009D5DAA" w:rsidP="003C0981">
            <w:pPr>
              <w:widowControl w:val="0"/>
              <w:spacing w:line="360" w:lineRule="auto"/>
              <w:rPr>
                <w:sz w:val="20"/>
              </w:rPr>
            </w:pPr>
            <w:r w:rsidRPr="003C0981">
              <w:rPr>
                <w:sz w:val="20"/>
              </w:rPr>
              <w:t>Стационарный комплект устройств индукционного нагрева КУИ ДЦНТИ г.Свердловск</w:t>
            </w:r>
          </w:p>
        </w:tc>
        <w:tc>
          <w:tcPr>
            <w:tcW w:w="0" w:type="auto"/>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1</w:t>
            </w:r>
          </w:p>
        </w:tc>
        <w:tc>
          <w:tcPr>
            <w:tcW w:w="1228" w:type="dxa"/>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5,5</w:t>
            </w:r>
          </w:p>
        </w:tc>
        <w:tc>
          <w:tcPr>
            <w:tcW w:w="0" w:type="auto"/>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38000</w:t>
            </w:r>
          </w:p>
        </w:tc>
        <w:tc>
          <w:tcPr>
            <w:tcW w:w="0" w:type="auto"/>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38000</w:t>
            </w:r>
          </w:p>
        </w:tc>
        <w:tc>
          <w:tcPr>
            <w:tcW w:w="1007" w:type="dxa"/>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19,2</w:t>
            </w:r>
          </w:p>
        </w:tc>
        <w:tc>
          <w:tcPr>
            <w:tcW w:w="1159" w:type="dxa"/>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7296,0</w:t>
            </w:r>
          </w:p>
        </w:tc>
      </w:tr>
      <w:tr w:rsidR="009D5DAA" w:rsidRPr="003C0981" w:rsidTr="003C0981">
        <w:trPr>
          <w:trHeight w:val="161"/>
        </w:trPr>
        <w:tc>
          <w:tcPr>
            <w:tcW w:w="1911" w:type="dxa"/>
          </w:tcPr>
          <w:p w:rsidR="009D5DAA" w:rsidRPr="003C0981" w:rsidRDefault="009D5DAA" w:rsidP="003C0981">
            <w:pPr>
              <w:widowControl w:val="0"/>
              <w:spacing w:line="360" w:lineRule="auto"/>
              <w:rPr>
                <w:sz w:val="20"/>
              </w:rPr>
            </w:pPr>
            <w:r w:rsidRPr="003C0981">
              <w:rPr>
                <w:sz w:val="20"/>
              </w:rPr>
              <w:t>Подъемник колесных пар</w:t>
            </w:r>
          </w:p>
        </w:tc>
        <w:tc>
          <w:tcPr>
            <w:tcW w:w="0" w:type="auto"/>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1</w:t>
            </w:r>
          </w:p>
          <w:p w:rsidR="009D5DAA" w:rsidRPr="003C0981" w:rsidRDefault="009D5DAA" w:rsidP="003C0981">
            <w:pPr>
              <w:widowControl w:val="0"/>
              <w:spacing w:line="360" w:lineRule="auto"/>
              <w:rPr>
                <w:sz w:val="20"/>
              </w:rPr>
            </w:pPr>
          </w:p>
        </w:tc>
        <w:tc>
          <w:tcPr>
            <w:tcW w:w="1228" w:type="dxa"/>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5,7</w:t>
            </w:r>
          </w:p>
        </w:tc>
        <w:tc>
          <w:tcPr>
            <w:tcW w:w="0" w:type="auto"/>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12970</w:t>
            </w:r>
          </w:p>
        </w:tc>
        <w:tc>
          <w:tcPr>
            <w:tcW w:w="0" w:type="auto"/>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12970</w:t>
            </w:r>
          </w:p>
        </w:tc>
        <w:tc>
          <w:tcPr>
            <w:tcW w:w="1007" w:type="dxa"/>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5,4</w:t>
            </w:r>
          </w:p>
          <w:p w:rsidR="009D5DAA" w:rsidRPr="003C0981" w:rsidRDefault="009D5DAA" w:rsidP="003C0981">
            <w:pPr>
              <w:widowControl w:val="0"/>
              <w:spacing w:line="360" w:lineRule="auto"/>
              <w:rPr>
                <w:sz w:val="20"/>
              </w:rPr>
            </w:pPr>
          </w:p>
        </w:tc>
        <w:tc>
          <w:tcPr>
            <w:tcW w:w="1159" w:type="dxa"/>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700,38</w:t>
            </w:r>
          </w:p>
        </w:tc>
      </w:tr>
      <w:tr w:rsidR="009D5DAA" w:rsidRPr="003C0981" w:rsidTr="003C0981">
        <w:trPr>
          <w:trHeight w:val="161"/>
        </w:trPr>
        <w:tc>
          <w:tcPr>
            <w:tcW w:w="1911" w:type="dxa"/>
          </w:tcPr>
          <w:p w:rsidR="009D5DAA" w:rsidRPr="003C0981" w:rsidRDefault="009D5DAA" w:rsidP="003C0981">
            <w:pPr>
              <w:widowControl w:val="0"/>
              <w:spacing w:line="360" w:lineRule="auto"/>
              <w:rPr>
                <w:sz w:val="20"/>
              </w:rPr>
            </w:pPr>
            <w:r w:rsidRPr="003C0981">
              <w:rPr>
                <w:sz w:val="20"/>
              </w:rPr>
              <w:t>Участок дефекто -скопирования колесных пар</w:t>
            </w:r>
          </w:p>
        </w:tc>
        <w:tc>
          <w:tcPr>
            <w:tcW w:w="0" w:type="auto"/>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1</w:t>
            </w:r>
          </w:p>
        </w:tc>
        <w:tc>
          <w:tcPr>
            <w:tcW w:w="1228" w:type="dxa"/>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5,6</w:t>
            </w:r>
          </w:p>
        </w:tc>
        <w:tc>
          <w:tcPr>
            <w:tcW w:w="0" w:type="auto"/>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39700</w:t>
            </w:r>
          </w:p>
        </w:tc>
        <w:tc>
          <w:tcPr>
            <w:tcW w:w="0" w:type="auto"/>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39700</w:t>
            </w:r>
          </w:p>
        </w:tc>
        <w:tc>
          <w:tcPr>
            <w:tcW w:w="1007" w:type="dxa"/>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12,0</w:t>
            </w:r>
          </w:p>
        </w:tc>
        <w:tc>
          <w:tcPr>
            <w:tcW w:w="1159" w:type="dxa"/>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4764,0</w:t>
            </w:r>
          </w:p>
        </w:tc>
      </w:tr>
      <w:tr w:rsidR="009D5DAA" w:rsidRPr="003C0981" w:rsidTr="003C0981">
        <w:trPr>
          <w:trHeight w:val="161"/>
        </w:trPr>
        <w:tc>
          <w:tcPr>
            <w:tcW w:w="1911" w:type="dxa"/>
          </w:tcPr>
          <w:p w:rsidR="009D5DAA" w:rsidRPr="003C0981" w:rsidRDefault="009D5DAA" w:rsidP="003C0981">
            <w:pPr>
              <w:widowControl w:val="0"/>
              <w:spacing w:line="360" w:lineRule="auto"/>
              <w:rPr>
                <w:sz w:val="20"/>
              </w:rPr>
            </w:pPr>
            <w:r w:rsidRPr="003C0981">
              <w:rPr>
                <w:sz w:val="20"/>
              </w:rPr>
              <w:t>Механизированный стол-стеллаж для ремонта смотровых и крепительных крышек</w:t>
            </w:r>
          </w:p>
        </w:tc>
        <w:tc>
          <w:tcPr>
            <w:tcW w:w="0" w:type="auto"/>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1</w:t>
            </w:r>
          </w:p>
        </w:tc>
        <w:tc>
          <w:tcPr>
            <w:tcW w:w="1228" w:type="dxa"/>
          </w:tcPr>
          <w:p w:rsidR="004773A0" w:rsidRPr="003C0981" w:rsidRDefault="004773A0"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w:t>
            </w:r>
          </w:p>
        </w:tc>
        <w:tc>
          <w:tcPr>
            <w:tcW w:w="0" w:type="auto"/>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5000</w:t>
            </w:r>
          </w:p>
        </w:tc>
        <w:tc>
          <w:tcPr>
            <w:tcW w:w="0" w:type="auto"/>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5000</w:t>
            </w:r>
          </w:p>
        </w:tc>
        <w:tc>
          <w:tcPr>
            <w:tcW w:w="1007" w:type="dxa"/>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w:t>
            </w:r>
          </w:p>
        </w:tc>
        <w:tc>
          <w:tcPr>
            <w:tcW w:w="1159" w:type="dxa"/>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w:t>
            </w:r>
          </w:p>
        </w:tc>
      </w:tr>
      <w:tr w:rsidR="009D5DAA" w:rsidRPr="003C0981" w:rsidTr="003C0981">
        <w:trPr>
          <w:trHeight w:val="161"/>
        </w:trPr>
        <w:tc>
          <w:tcPr>
            <w:tcW w:w="1911" w:type="dxa"/>
          </w:tcPr>
          <w:p w:rsidR="009D5DAA" w:rsidRPr="003C0981" w:rsidRDefault="009D5DAA" w:rsidP="003C0981">
            <w:pPr>
              <w:widowControl w:val="0"/>
              <w:spacing w:line="360" w:lineRule="auto"/>
              <w:rPr>
                <w:sz w:val="20"/>
              </w:rPr>
            </w:pPr>
            <w:r w:rsidRPr="003C0981">
              <w:rPr>
                <w:sz w:val="20"/>
              </w:rPr>
              <w:t>Участок окраски колесных пар</w:t>
            </w:r>
          </w:p>
        </w:tc>
        <w:tc>
          <w:tcPr>
            <w:tcW w:w="0" w:type="auto"/>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1</w:t>
            </w:r>
          </w:p>
        </w:tc>
        <w:tc>
          <w:tcPr>
            <w:tcW w:w="1228" w:type="dxa"/>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w:t>
            </w:r>
          </w:p>
        </w:tc>
        <w:tc>
          <w:tcPr>
            <w:tcW w:w="0" w:type="auto"/>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w:t>
            </w:r>
          </w:p>
        </w:tc>
        <w:tc>
          <w:tcPr>
            <w:tcW w:w="0" w:type="auto"/>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w:t>
            </w:r>
          </w:p>
        </w:tc>
        <w:tc>
          <w:tcPr>
            <w:tcW w:w="1007" w:type="dxa"/>
          </w:tcPr>
          <w:p w:rsidR="009D5DAA" w:rsidRPr="003C0981" w:rsidRDefault="009D5DAA" w:rsidP="003C0981">
            <w:pPr>
              <w:widowControl w:val="0"/>
              <w:spacing w:line="360" w:lineRule="auto"/>
              <w:rPr>
                <w:sz w:val="20"/>
              </w:rPr>
            </w:pPr>
          </w:p>
          <w:p w:rsidR="009D5DAA" w:rsidRPr="003C0981" w:rsidRDefault="009D5DAA" w:rsidP="003C0981">
            <w:pPr>
              <w:widowControl w:val="0"/>
              <w:spacing w:line="360" w:lineRule="auto"/>
              <w:rPr>
                <w:sz w:val="20"/>
              </w:rPr>
            </w:pPr>
            <w:r w:rsidRPr="003C0981">
              <w:rPr>
                <w:sz w:val="20"/>
              </w:rPr>
              <w:t>-</w:t>
            </w:r>
          </w:p>
        </w:tc>
        <w:tc>
          <w:tcPr>
            <w:tcW w:w="1159" w:type="dxa"/>
          </w:tcPr>
          <w:p w:rsidR="009D5DAA" w:rsidRPr="003C0981" w:rsidRDefault="009D5DAA" w:rsidP="003C0981">
            <w:pPr>
              <w:widowControl w:val="0"/>
              <w:spacing w:line="360" w:lineRule="auto"/>
              <w:rPr>
                <w:sz w:val="20"/>
              </w:rPr>
            </w:pPr>
            <w:r w:rsidRPr="003C0981">
              <w:rPr>
                <w:sz w:val="20"/>
              </w:rPr>
              <w:t>-</w:t>
            </w:r>
          </w:p>
        </w:tc>
      </w:tr>
      <w:tr w:rsidR="009D5DAA" w:rsidRPr="003C0981" w:rsidTr="003C0981">
        <w:tc>
          <w:tcPr>
            <w:tcW w:w="1911" w:type="dxa"/>
          </w:tcPr>
          <w:p w:rsidR="009D5DAA" w:rsidRPr="003C0981" w:rsidRDefault="009D5DAA" w:rsidP="003C0981">
            <w:pPr>
              <w:widowControl w:val="0"/>
              <w:spacing w:line="360" w:lineRule="auto"/>
              <w:rPr>
                <w:sz w:val="20"/>
              </w:rPr>
            </w:pPr>
            <w:r w:rsidRPr="003C0981">
              <w:rPr>
                <w:sz w:val="20"/>
              </w:rPr>
              <w:t>Итого:</w:t>
            </w:r>
          </w:p>
        </w:tc>
        <w:tc>
          <w:tcPr>
            <w:tcW w:w="0" w:type="auto"/>
          </w:tcPr>
          <w:p w:rsidR="009D5DAA" w:rsidRPr="003C0981" w:rsidRDefault="009D5DAA" w:rsidP="003C0981">
            <w:pPr>
              <w:widowControl w:val="0"/>
              <w:spacing w:line="360" w:lineRule="auto"/>
              <w:rPr>
                <w:sz w:val="20"/>
              </w:rPr>
            </w:pPr>
            <w:r w:rsidRPr="003C0981">
              <w:rPr>
                <w:sz w:val="20"/>
              </w:rPr>
              <w:t>11</w:t>
            </w:r>
          </w:p>
        </w:tc>
        <w:tc>
          <w:tcPr>
            <w:tcW w:w="1228" w:type="dxa"/>
          </w:tcPr>
          <w:p w:rsidR="009D5DAA" w:rsidRPr="003C0981" w:rsidRDefault="009D5DAA" w:rsidP="003C0981">
            <w:pPr>
              <w:widowControl w:val="0"/>
              <w:spacing w:line="360" w:lineRule="auto"/>
              <w:rPr>
                <w:sz w:val="20"/>
              </w:rPr>
            </w:pPr>
            <w:r w:rsidRPr="003C0981">
              <w:rPr>
                <w:sz w:val="20"/>
              </w:rPr>
              <w:t>163,7</w:t>
            </w:r>
          </w:p>
        </w:tc>
        <w:tc>
          <w:tcPr>
            <w:tcW w:w="0" w:type="auto"/>
          </w:tcPr>
          <w:p w:rsidR="009D5DAA" w:rsidRPr="003C0981" w:rsidRDefault="009D5DAA" w:rsidP="003C0981">
            <w:pPr>
              <w:widowControl w:val="0"/>
              <w:spacing w:line="360" w:lineRule="auto"/>
              <w:rPr>
                <w:sz w:val="20"/>
              </w:rPr>
            </w:pPr>
            <w:r w:rsidRPr="003C0981">
              <w:rPr>
                <w:sz w:val="20"/>
              </w:rPr>
              <w:t>295860</w:t>
            </w:r>
          </w:p>
        </w:tc>
        <w:tc>
          <w:tcPr>
            <w:tcW w:w="0" w:type="auto"/>
          </w:tcPr>
          <w:p w:rsidR="009D5DAA" w:rsidRPr="003C0981" w:rsidRDefault="009D5DAA" w:rsidP="003C0981">
            <w:pPr>
              <w:widowControl w:val="0"/>
              <w:spacing w:line="360" w:lineRule="auto"/>
              <w:rPr>
                <w:sz w:val="20"/>
              </w:rPr>
            </w:pPr>
            <w:r w:rsidRPr="003C0981">
              <w:rPr>
                <w:sz w:val="20"/>
              </w:rPr>
              <w:t>455860</w:t>
            </w:r>
          </w:p>
        </w:tc>
        <w:tc>
          <w:tcPr>
            <w:tcW w:w="1007" w:type="dxa"/>
          </w:tcPr>
          <w:p w:rsidR="009D5DAA" w:rsidRPr="003C0981" w:rsidRDefault="009D5DAA" w:rsidP="003C0981">
            <w:pPr>
              <w:widowControl w:val="0"/>
              <w:spacing w:line="360" w:lineRule="auto"/>
              <w:rPr>
                <w:sz w:val="20"/>
              </w:rPr>
            </w:pPr>
            <w:r w:rsidRPr="003C0981">
              <w:rPr>
                <w:sz w:val="20"/>
              </w:rPr>
              <w:t>54,0</w:t>
            </w:r>
          </w:p>
        </w:tc>
        <w:tc>
          <w:tcPr>
            <w:tcW w:w="1159" w:type="dxa"/>
          </w:tcPr>
          <w:p w:rsidR="009D5DAA" w:rsidRPr="003C0981" w:rsidRDefault="009D5DAA" w:rsidP="003C0981">
            <w:pPr>
              <w:widowControl w:val="0"/>
              <w:spacing w:line="360" w:lineRule="auto"/>
              <w:rPr>
                <w:sz w:val="20"/>
              </w:rPr>
            </w:pPr>
            <w:r w:rsidRPr="003C0981">
              <w:rPr>
                <w:sz w:val="20"/>
              </w:rPr>
              <w:t>34011,78</w:t>
            </w:r>
          </w:p>
        </w:tc>
      </w:tr>
    </w:tbl>
    <w:p w:rsidR="009D5DAA" w:rsidRPr="004773A0" w:rsidRDefault="009D5DAA"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sz w:val="28"/>
          <w:szCs w:val="28"/>
        </w:rPr>
      </w:pPr>
      <w:r w:rsidRPr="004773A0">
        <w:rPr>
          <w:b/>
          <w:sz w:val="28"/>
          <w:szCs w:val="28"/>
        </w:rPr>
        <w:t>2.6</w:t>
      </w:r>
      <w:r w:rsidR="004773A0">
        <w:rPr>
          <w:b/>
          <w:sz w:val="28"/>
          <w:szCs w:val="28"/>
        </w:rPr>
        <w:t xml:space="preserve"> </w:t>
      </w:r>
      <w:r w:rsidRPr="004773A0">
        <w:rPr>
          <w:b/>
          <w:sz w:val="28"/>
          <w:szCs w:val="28"/>
        </w:rPr>
        <w:t>Определение материалов и запасных частей</w:t>
      </w:r>
      <w:r w:rsidRPr="004773A0">
        <w:rPr>
          <w:sz w:val="28"/>
          <w:szCs w:val="28"/>
        </w:rPr>
        <w:t xml:space="preserve"> </w:t>
      </w:r>
    </w:p>
    <w:p w:rsidR="004773A0" w:rsidRDefault="004773A0"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t>Таблица №5</w:t>
      </w:r>
      <w:r w:rsidR="004773A0">
        <w:rPr>
          <w:sz w:val="28"/>
          <w:szCs w:val="28"/>
        </w:rPr>
        <w:t xml:space="preserve"> </w:t>
      </w:r>
      <w:r w:rsidRPr="004773A0">
        <w:rPr>
          <w:sz w:val="28"/>
          <w:szCs w:val="28"/>
        </w:rPr>
        <w:t xml:space="preserve">Определение материалов </w:t>
      </w:r>
      <w:r w:rsidR="00FC2B82" w:rsidRPr="004773A0">
        <w:rPr>
          <w:sz w:val="28"/>
          <w:szCs w:val="28"/>
        </w:rPr>
        <w:t>по колесному участку за месяц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7"/>
        <w:gridCol w:w="1277"/>
        <w:gridCol w:w="2176"/>
      </w:tblGrid>
      <w:tr w:rsidR="00FC2B82" w:rsidRPr="003C0981" w:rsidTr="003C0981">
        <w:trPr>
          <w:trHeight w:val="20"/>
        </w:trPr>
        <w:tc>
          <w:tcPr>
            <w:tcW w:w="2552" w:type="dxa"/>
          </w:tcPr>
          <w:p w:rsidR="00FC2B82" w:rsidRPr="003C0981" w:rsidRDefault="00FC2B82" w:rsidP="003C0981">
            <w:pPr>
              <w:widowControl w:val="0"/>
              <w:spacing w:line="360" w:lineRule="auto"/>
              <w:rPr>
                <w:sz w:val="20"/>
              </w:rPr>
            </w:pPr>
            <w:r w:rsidRPr="003C0981">
              <w:rPr>
                <w:sz w:val="20"/>
              </w:rPr>
              <w:t>Наименование материалов и запасных частей</w:t>
            </w:r>
          </w:p>
        </w:tc>
        <w:tc>
          <w:tcPr>
            <w:tcW w:w="1417" w:type="dxa"/>
          </w:tcPr>
          <w:p w:rsidR="00FC2B82" w:rsidRPr="003C0981" w:rsidRDefault="00FC2B82" w:rsidP="003C0981">
            <w:pPr>
              <w:widowControl w:val="0"/>
              <w:spacing w:line="360" w:lineRule="auto"/>
              <w:rPr>
                <w:sz w:val="20"/>
              </w:rPr>
            </w:pPr>
            <w:r w:rsidRPr="003C0981">
              <w:rPr>
                <w:sz w:val="20"/>
              </w:rPr>
              <w:t>Количество на годовую программу</w:t>
            </w:r>
          </w:p>
        </w:tc>
        <w:tc>
          <w:tcPr>
            <w:tcW w:w="1272" w:type="dxa"/>
          </w:tcPr>
          <w:p w:rsidR="00FC2B82" w:rsidRPr="003C0981" w:rsidRDefault="00FC2B82" w:rsidP="003C0981">
            <w:pPr>
              <w:widowControl w:val="0"/>
              <w:spacing w:line="360" w:lineRule="auto"/>
              <w:rPr>
                <w:sz w:val="20"/>
              </w:rPr>
            </w:pPr>
            <w:r w:rsidRPr="003C0981">
              <w:rPr>
                <w:sz w:val="20"/>
              </w:rPr>
              <w:t>Стоимость единицы, руб.</w:t>
            </w:r>
          </w:p>
        </w:tc>
        <w:tc>
          <w:tcPr>
            <w:tcW w:w="0" w:type="auto"/>
          </w:tcPr>
          <w:p w:rsidR="00FC2B82" w:rsidRPr="003C0981" w:rsidRDefault="00FC2B82" w:rsidP="003C0981">
            <w:pPr>
              <w:widowControl w:val="0"/>
              <w:spacing w:line="360" w:lineRule="auto"/>
              <w:rPr>
                <w:sz w:val="20"/>
              </w:rPr>
            </w:pPr>
            <w:r w:rsidRPr="003C0981">
              <w:rPr>
                <w:sz w:val="20"/>
              </w:rPr>
              <w:t>Общая стоимость, руб.</w:t>
            </w:r>
          </w:p>
        </w:tc>
      </w:tr>
      <w:tr w:rsidR="00FC2B82" w:rsidRPr="003C0981" w:rsidTr="003C0981">
        <w:trPr>
          <w:trHeight w:val="20"/>
        </w:trPr>
        <w:tc>
          <w:tcPr>
            <w:tcW w:w="2552" w:type="dxa"/>
          </w:tcPr>
          <w:p w:rsidR="00FC2B82" w:rsidRPr="003C0981" w:rsidRDefault="00FC2B82" w:rsidP="003C0981">
            <w:pPr>
              <w:widowControl w:val="0"/>
              <w:spacing w:line="360" w:lineRule="auto"/>
              <w:rPr>
                <w:sz w:val="20"/>
              </w:rPr>
            </w:pPr>
            <w:r w:rsidRPr="003C0981">
              <w:rPr>
                <w:sz w:val="20"/>
              </w:rPr>
              <w:t>1</w:t>
            </w:r>
          </w:p>
        </w:tc>
        <w:tc>
          <w:tcPr>
            <w:tcW w:w="1417" w:type="dxa"/>
          </w:tcPr>
          <w:p w:rsidR="00FC2B82" w:rsidRPr="003C0981" w:rsidRDefault="00FC2B82" w:rsidP="003C0981">
            <w:pPr>
              <w:widowControl w:val="0"/>
              <w:spacing w:line="360" w:lineRule="auto"/>
              <w:rPr>
                <w:sz w:val="20"/>
              </w:rPr>
            </w:pPr>
            <w:r w:rsidRPr="003C0981">
              <w:rPr>
                <w:sz w:val="20"/>
              </w:rPr>
              <w:t>2</w:t>
            </w:r>
          </w:p>
        </w:tc>
        <w:tc>
          <w:tcPr>
            <w:tcW w:w="1272" w:type="dxa"/>
          </w:tcPr>
          <w:p w:rsidR="00FC2B82" w:rsidRPr="003C0981" w:rsidRDefault="00FC2B82" w:rsidP="003C0981">
            <w:pPr>
              <w:widowControl w:val="0"/>
              <w:spacing w:line="360" w:lineRule="auto"/>
              <w:rPr>
                <w:sz w:val="20"/>
              </w:rPr>
            </w:pPr>
            <w:r w:rsidRPr="003C0981">
              <w:rPr>
                <w:sz w:val="20"/>
              </w:rPr>
              <w:t>3</w:t>
            </w:r>
          </w:p>
        </w:tc>
        <w:tc>
          <w:tcPr>
            <w:tcW w:w="0" w:type="auto"/>
          </w:tcPr>
          <w:p w:rsidR="00FC2B82" w:rsidRPr="003C0981" w:rsidRDefault="00FC2B82" w:rsidP="003C0981">
            <w:pPr>
              <w:widowControl w:val="0"/>
              <w:spacing w:line="360" w:lineRule="auto"/>
              <w:rPr>
                <w:sz w:val="20"/>
              </w:rPr>
            </w:pPr>
            <w:r w:rsidRPr="003C0981">
              <w:rPr>
                <w:sz w:val="20"/>
              </w:rPr>
              <w:t>4</w:t>
            </w:r>
          </w:p>
        </w:tc>
      </w:tr>
      <w:tr w:rsidR="00FC2B82" w:rsidRPr="003C0981" w:rsidTr="003C0981">
        <w:trPr>
          <w:trHeight w:val="20"/>
        </w:trPr>
        <w:tc>
          <w:tcPr>
            <w:tcW w:w="2552" w:type="dxa"/>
          </w:tcPr>
          <w:p w:rsidR="00FC2B82" w:rsidRPr="003C0981" w:rsidRDefault="00FC2B82" w:rsidP="003C0981">
            <w:pPr>
              <w:widowControl w:val="0"/>
              <w:spacing w:line="360" w:lineRule="auto"/>
              <w:rPr>
                <w:sz w:val="20"/>
              </w:rPr>
            </w:pPr>
            <w:r w:rsidRPr="003C0981">
              <w:rPr>
                <w:sz w:val="20"/>
              </w:rPr>
              <w:t>Болт М12х40</w:t>
            </w:r>
          </w:p>
        </w:tc>
        <w:tc>
          <w:tcPr>
            <w:tcW w:w="1417" w:type="dxa"/>
          </w:tcPr>
          <w:p w:rsidR="00FC2B82" w:rsidRPr="003C0981" w:rsidRDefault="00FC2B82" w:rsidP="003C0981">
            <w:pPr>
              <w:widowControl w:val="0"/>
              <w:spacing w:line="360" w:lineRule="auto"/>
              <w:rPr>
                <w:sz w:val="20"/>
              </w:rPr>
            </w:pPr>
            <w:r w:rsidRPr="003C0981">
              <w:rPr>
                <w:sz w:val="20"/>
              </w:rPr>
              <w:t>532</w:t>
            </w:r>
          </w:p>
        </w:tc>
        <w:tc>
          <w:tcPr>
            <w:tcW w:w="1272" w:type="dxa"/>
          </w:tcPr>
          <w:p w:rsidR="00FC2B82" w:rsidRPr="003C0981" w:rsidRDefault="00FC2B82" w:rsidP="003C0981">
            <w:pPr>
              <w:widowControl w:val="0"/>
              <w:spacing w:line="360" w:lineRule="auto"/>
              <w:rPr>
                <w:sz w:val="20"/>
              </w:rPr>
            </w:pPr>
            <w:r w:rsidRPr="003C0981">
              <w:rPr>
                <w:sz w:val="20"/>
              </w:rPr>
              <w:t>20,75</w:t>
            </w:r>
          </w:p>
        </w:tc>
        <w:tc>
          <w:tcPr>
            <w:tcW w:w="0" w:type="auto"/>
          </w:tcPr>
          <w:p w:rsidR="00FC2B82" w:rsidRPr="003C0981" w:rsidRDefault="00FC2B82" w:rsidP="003C0981">
            <w:pPr>
              <w:widowControl w:val="0"/>
              <w:spacing w:line="360" w:lineRule="auto"/>
              <w:rPr>
                <w:sz w:val="20"/>
              </w:rPr>
            </w:pPr>
            <w:r w:rsidRPr="003C0981">
              <w:rPr>
                <w:sz w:val="20"/>
              </w:rPr>
              <w:t>11039</w:t>
            </w:r>
          </w:p>
        </w:tc>
      </w:tr>
      <w:tr w:rsidR="00FC2B82" w:rsidRPr="003C0981" w:rsidTr="003C0981">
        <w:trPr>
          <w:trHeight w:val="20"/>
        </w:trPr>
        <w:tc>
          <w:tcPr>
            <w:tcW w:w="2552" w:type="dxa"/>
          </w:tcPr>
          <w:p w:rsidR="00FC2B82" w:rsidRPr="003C0981" w:rsidRDefault="00FC2B82" w:rsidP="003C0981">
            <w:pPr>
              <w:widowControl w:val="0"/>
              <w:spacing w:line="360" w:lineRule="auto"/>
              <w:rPr>
                <w:sz w:val="20"/>
              </w:rPr>
            </w:pPr>
            <w:r w:rsidRPr="003C0981">
              <w:rPr>
                <w:sz w:val="20"/>
              </w:rPr>
              <w:t>Подшипник 32314</w:t>
            </w:r>
          </w:p>
        </w:tc>
        <w:tc>
          <w:tcPr>
            <w:tcW w:w="1417" w:type="dxa"/>
          </w:tcPr>
          <w:p w:rsidR="00FC2B82" w:rsidRPr="003C0981" w:rsidRDefault="00FC2B82" w:rsidP="003C0981">
            <w:pPr>
              <w:widowControl w:val="0"/>
              <w:spacing w:line="360" w:lineRule="auto"/>
              <w:rPr>
                <w:sz w:val="20"/>
              </w:rPr>
            </w:pPr>
            <w:r w:rsidRPr="003C0981">
              <w:rPr>
                <w:sz w:val="20"/>
              </w:rPr>
              <w:t>408</w:t>
            </w:r>
          </w:p>
        </w:tc>
        <w:tc>
          <w:tcPr>
            <w:tcW w:w="1272" w:type="dxa"/>
          </w:tcPr>
          <w:p w:rsidR="00FC2B82" w:rsidRPr="003C0981" w:rsidRDefault="00FC2B82" w:rsidP="003C0981">
            <w:pPr>
              <w:widowControl w:val="0"/>
              <w:spacing w:line="360" w:lineRule="auto"/>
              <w:rPr>
                <w:sz w:val="20"/>
              </w:rPr>
            </w:pPr>
            <w:r w:rsidRPr="003C0981">
              <w:rPr>
                <w:sz w:val="20"/>
              </w:rPr>
              <w:t>910,5</w:t>
            </w:r>
          </w:p>
        </w:tc>
        <w:tc>
          <w:tcPr>
            <w:tcW w:w="0" w:type="auto"/>
          </w:tcPr>
          <w:p w:rsidR="00FC2B82" w:rsidRPr="003C0981" w:rsidRDefault="00FC2B82" w:rsidP="003C0981">
            <w:pPr>
              <w:widowControl w:val="0"/>
              <w:spacing w:line="360" w:lineRule="auto"/>
              <w:rPr>
                <w:sz w:val="20"/>
              </w:rPr>
            </w:pPr>
            <w:r w:rsidRPr="003C0981">
              <w:rPr>
                <w:sz w:val="20"/>
              </w:rPr>
              <w:t>370573,5</w:t>
            </w:r>
          </w:p>
        </w:tc>
      </w:tr>
      <w:tr w:rsidR="00FC2B82" w:rsidRPr="003C0981" w:rsidTr="003C0981">
        <w:trPr>
          <w:trHeight w:val="20"/>
        </w:trPr>
        <w:tc>
          <w:tcPr>
            <w:tcW w:w="2552" w:type="dxa"/>
          </w:tcPr>
          <w:p w:rsidR="00FC2B82" w:rsidRPr="003C0981" w:rsidRDefault="00FC2B82" w:rsidP="003C0981">
            <w:pPr>
              <w:widowControl w:val="0"/>
              <w:spacing w:line="360" w:lineRule="auto"/>
              <w:rPr>
                <w:sz w:val="20"/>
              </w:rPr>
            </w:pPr>
            <w:r w:rsidRPr="003C0981">
              <w:rPr>
                <w:sz w:val="20"/>
              </w:rPr>
              <w:t>Крышка крепительная</w:t>
            </w:r>
          </w:p>
        </w:tc>
        <w:tc>
          <w:tcPr>
            <w:tcW w:w="1417" w:type="dxa"/>
          </w:tcPr>
          <w:p w:rsidR="00FC2B82" w:rsidRPr="003C0981" w:rsidRDefault="00FC2B82" w:rsidP="003C0981">
            <w:pPr>
              <w:widowControl w:val="0"/>
              <w:spacing w:line="360" w:lineRule="auto"/>
              <w:rPr>
                <w:sz w:val="20"/>
              </w:rPr>
            </w:pPr>
            <w:r w:rsidRPr="003C0981">
              <w:rPr>
                <w:sz w:val="20"/>
              </w:rPr>
              <w:t>154</w:t>
            </w:r>
          </w:p>
        </w:tc>
        <w:tc>
          <w:tcPr>
            <w:tcW w:w="1272" w:type="dxa"/>
          </w:tcPr>
          <w:p w:rsidR="00FC2B82" w:rsidRPr="003C0981" w:rsidRDefault="00FC2B82" w:rsidP="003C0981">
            <w:pPr>
              <w:widowControl w:val="0"/>
              <w:spacing w:line="360" w:lineRule="auto"/>
              <w:rPr>
                <w:sz w:val="20"/>
              </w:rPr>
            </w:pPr>
            <w:r w:rsidRPr="003C0981">
              <w:rPr>
                <w:sz w:val="20"/>
              </w:rPr>
              <w:t>1614</w:t>
            </w:r>
          </w:p>
        </w:tc>
        <w:tc>
          <w:tcPr>
            <w:tcW w:w="0" w:type="auto"/>
          </w:tcPr>
          <w:p w:rsidR="00FC2B82" w:rsidRPr="003C0981" w:rsidRDefault="00FC2B82" w:rsidP="003C0981">
            <w:pPr>
              <w:widowControl w:val="0"/>
              <w:spacing w:line="360" w:lineRule="auto"/>
              <w:rPr>
                <w:sz w:val="20"/>
              </w:rPr>
            </w:pPr>
            <w:r w:rsidRPr="003C0981">
              <w:rPr>
                <w:sz w:val="20"/>
              </w:rPr>
              <w:t>248556</w:t>
            </w:r>
          </w:p>
        </w:tc>
      </w:tr>
      <w:tr w:rsidR="00FC2B82" w:rsidRPr="003C0981" w:rsidTr="003C0981">
        <w:trPr>
          <w:trHeight w:val="20"/>
        </w:trPr>
        <w:tc>
          <w:tcPr>
            <w:tcW w:w="2552" w:type="dxa"/>
          </w:tcPr>
          <w:p w:rsidR="00FC2B82" w:rsidRPr="003C0981" w:rsidRDefault="00FC2B82" w:rsidP="003C0981">
            <w:pPr>
              <w:widowControl w:val="0"/>
              <w:spacing w:line="360" w:lineRule="auto"/>
              <w:rPr>
                <w:sz w:val="20"/>
              </w:rPr>
            </w:pPr>
            <w:r w:rsidRPr="003C0981">
              <w:rPr>
                <w:sz w:val="20"/>
              </w:rPr>
              <w:t>Стопорная планка карданного вала МАБ</w:t>
            </w:r>
          </w:p>
        </w:tc>
        <w:tc>
          <w:tcPr>
            <w:tcW w:w="1417" w:type="dxa"/>
          </w:tcPr>
          <w:p w:rsidR="00FC2B82" w:rsidRPr="003C0981" w:rsidRDefault="00FC2B82" w:rsidP="003C0981">
            <w:pPr>
              <w:widowControl w:val="0"/>
              <w:spacing w:line="360" w:lineRule="auto"/>
              <w:rPr>
                <w:sz w:val="20"/>
              </w:rPr>
            </w:pPr>
            <w:r w:rsidRPr="003C0981">
              <w:rPr>
                <w:sz w:val="20"/>
              </w:rPr>
              <w:t>407</w:t>
            </w:r>
          </w:p>
        </w:tc>
        <w:tc>
          <w:tcPr>
            <w:tcW w:w="1272" w:type="dxa"/>
          </w:tcPr>
          <w:p w:rsidR="00FC2B82" w:rsidRPr="003C0981" w:rsidRDefault="00FC2B82" w:rsidP="003C0981">
            <w:pPr>
              <w:widowControl w:val="0"/>
              <w:spacing w:line="360" w:lineRule="auto"/>
              <w:rPr>
                <w:sz w:val="20"/>
              </w:rPr>
            </w:pPr>
            <w:r w:rsidRPr="003C0981">
              <w:rPr>
                <w:sz w:val="20"/>
              </w:rPr>
              <w:t>49,5</w:t>
            </w:r>
          </w:p>
        </w:tc>
        <w:tc>
          <w:tcPr>
            <w:tcW w:w="0" w:type="auto"/>
          </w:tcPr>
          <w:p w:rsidR="00FC2B82" w:rsidRPr="003C0981" w:rsidRDefault="00FC2B82" w:rsidP="003C0981">
            <w:pPr>
              <w:widowControl w:val="0"/>
              <w:spacing w:line="360" w:lineRule="auto"/>
              <w:rPr>
                <w:sz w:val="20"/>
              </w:rPr>
            </w:pPr>
            <w:r w:rsidRPr="003C0981">
              <w:rPr>
                <w:sz w:val="20"/>
              </w:rPr>
              <w:t>20146,5</w:t>
            </w:r>
          </w:p>
        </w:tc>
      </w:tr>
      <w:tr w:rsidR="00FC2B82" w:rsidRPr="003C0981" w:rsidTr="003C0981">
        <w:trPr>
          <w:trHeight w:val="20"/>
        </w:trPr>
        <w:tc>
          <w:tcPr>
            <w:tcW w:w="2552" w:type="dxa"/>
          </w:tcPr>
          <w:p w:rsidR="00FC2B82" w:rsidRPr="003C0981" w:rsidRDefault="00FC2B82" w:rsidP="003C0981">
            <w:pPr>
              <w:widowControl w:val="0"/>
              <w:spacing w:line="360" w:lineRule="auto"/>
              <w:rPr>
                <w:sz w:val="20"/>
              </w:rPr>
            </w:pPr>
            <w:r w:rsidRPr="003C0981">
              <w:rPr>
                <w:sz w:val="20"/>
              </w:rPr>
              <w:t>Сепаратор полиамидный</w:t>
            </w:r>
          </w:p>
        </w:tc>
        <w:tc>
          <w:tcPr>
            <w:tcW w:w="1417" w:type="dxa"/>
          </w:tcPr>
          <w:p w:rsidR="00FC2B82" w:rsidRPr="003C0981" w:rsidRDefault="00FC2B82" w:rsidP="003C0981">
            <w:pPr>
              <w:widowControl w:val="0"/>
              <w:spacing w:line="360" w:lineRule="auto"/>
              <w:rPr>
                <w:sz w:val="20"/>
              </w:rPr>
            </w:pPr>
            <w:r w:rsidRPr="003C0981">
              <w:rPr>
                <w:sz w:val="20"/>
              </w:rPr>
              <w:t>814</w:t>
            </w:r>
          </w:p>
        </w:tc>
        <w:tc>
          <w:tcPr>
            <w:tcW w:w="1272" w:type="dxa"/>
          </w:tcPr>
          <w:p w:rsidR="00FC2B82" w:rsidRPr="003C0981" w:rsidRDefault="00FC2B82" w:rsidP="003C0981">
            <w:pPr>
              <w:widowControl w:val="0"/>
              <w:spacing w:line="360" w:lineRule="auto"/>
              <w:rPr>
                <w:sz w:val="20"/>
              </w:rPr>
            </w:pPr>
            <w:r w:rsidRPr="003C0981">
              <w:rPr>
                <w:sz w:val="20"/>
              </w:rPr>
              <w:t>115</w:t>
            </w:r>
          </w:p>
        </w:tc>
        <w:tc>
          <w:tcPr>
            <w:tcW w:w="0" w:type="auto"/>
          </w:tcPr>
          <w:p w:rsidR="00FC2B82" w:rsidRPr="003C0981" w:rsidRDefault="00FC2B82" w:rsidP="003C0981">
            <w:pPr>
              <w:widowControl w:val="0"/>
              <w:spacing w:line="360" w:lineRule="auto"/>
              <w:rPr>
                <w:sz w:val="20"/>
              </w:rPr>
            </w:pPr>
            <w:r w:rsidRPr="003C0981">
              <w:rPr>
                <w:sz w:val="20"/>
              </w:rPr>
              <w:t>93610</w:t>
            </w:r>
          </w:p>
        </w:tc>
      </w:tr>
      <w:tr w:rsidR="00FC2B82" w:rsidRPr="003C0981" w:rsidTr="003C0981">
        <w:trPr>
          <w:trHeight w:val="20"/>
        </w:trPr>
        <w:tc>
          <w:tcPr>
            <w:tcW w:w="2552" w:type="dxa"/>
          </w:tcPr>
          <w:p w:rsidR="00FC2B82" w:rsidRPr="003C0981" w:rsidRDefault="00FC2B82" w:rsidP="003C0981">
            <w:pPr>
              <w:widowControl w:val="0"/>
              <w:spacing w:line="360" w:lineRule="auto"/>
              <w:rPr>
                <w:sz w:val="20"/>
              </w:rPr>
            </w:pPr>
            <w:r w:rsidRPr="003C0981">
              <w:rPr>
                <w:sz w:val="20"/>
              </w:rPr>
              <w:t>Сальник 40х60х10</w:t>
            </w:r>
          </w:p>
        </w:tc>
        <w:tc>
          <w:tcPr>
            <w:tcW w:w="1417" w:type="dxa"/>
          </w:tcPr>
          <w:p w:rsidR="00FC2B82" w:rsidRPr="003C0981" w:rsidRDefault="00FC2B82" w:rsidP="003C0981">
            <w:pPr>
              <w:widowControl w:val="0"/>
              <w:spacing w:line="360" w:lineRule="auto"/>
              <w:rPr>
                <w:sz w:val="20"/>
              </w:rPr>
            </w:pPr>
            <w:r w:rsidRPr="003C0981">
              <w:rPr>
                <w:sz w:val="20"/>
              </w:rPr>
              <w:t>475</w:t>
            </w:r>
          </w:p>
        </w:tc>
        <w:tc>
          <w:tcPr>
            <w:tcW w:w="1272" w:type="dxa"/>
          </w:tcPr>
          <w:p w:rsidR="00FC2B82" w:rsidRPr="003C0981" w:rsidRDefault="00FC2B82" w:rsidP="003C0981">
            <w:pPr>
              <w:widowControl w:val="0"/>
              <w:spacing w:line="360" w:lineRule="auto"/>
              <w:rPr>
                <w:sz w:val="20"/>
              </w:rPr>
            </w:pPr>
            <w:r w:rsidRPr="003C0981">
              <w:rPr>
                <w:sz w:val="20"/>
              </w:rPr>
              <w:t>10,15</w:t>
            </w:r>
          </w:p>
        </w:tc>
        <w:tc>
          <w:tcPr>
            <w:tcW w:w="0" w:type="auto"/>
          </w:tcPr>
          <w:p w:rsidR="00FC2B82" w:rsidRPr="003C0981" w:rsidRDefault="00FC2B82" w:rsidP="003C0981">
            <w:pPr>
              <w:widowControl w:val="0"/>
              <w:spacing w:line="360" w:lineRule="auto"/>
              <w:rPr>
                <w:sz w:val="20"/>
              </w:rPr>
            </w:pPr>
            <w:r w:rsidRPr="003C0981">
              <w:rPr>
                <w:sz w:val="20"/>
              </w:rPr>
              <w:t>4821,25</w:t>
            </w:r>
          </w:p>
        </w:tc>
      </w:tr>
      <w:tr w:rsidR="00FC2B82" w:rsidRPr="003C0981" w:rsidTr="003C0981">
        <w:trPr>
          <w:trHeight w:val="20"/>
        </w:trPr>
        <w:tc>
          <w:tcPr>
            <w:tcW w:w="2552" w:type="dxa"/>
          </w:tcPr>
          <w:p w:rsidR="00FC2B82" w:rsidRPr="003C0981" w:rsidRDefault="00FC2B82" w:rsidP="003C0981">
            <w:pPr>
              <w:widowControl w:val="0"/>
              <w:spacing w:line="360" w:lineRule="auto"/>
              <w:rPr>
                <w:sz w:val="20"/>
              </w:rPr>
            </w:pPr>
            <w:r w:rsidRPr="003C0981">
              <w:rPr>
                <w:sz w:val="20"/>
              </w:rPr>
              <w:t>Подшипник 409</w:t>
            </w:r>
          </w:p>
        </w:tc>
        <w:tc>
          <w:tcPr>
            <w:tcW w:w="1417" w:type="dxa"/>
          </w:tcPr>
          <w:p w:rsidR="00FC2B82" w:rsidRPr="003C0981" w:rsidRDefault="00FC2B82" w:rsidP="003C0981">
            <w:pPr>
              <w:widowControl w:val="0"/>
              <w:spacing w:line="360" w:lineRule="auto"/>
              <w:rPr>
                <w:sz w:val="20"/>
              </w:rPr>
            </w:pPr>
            <w:r w:rsidRPr="003C0981">
              <w:rPr>
                <w:sz w:val="20"/>
              </w:rPr>
              <w:t>154</w:t>
            </w:r>
          </w:p>
        </w:tc>
        <w:tc>
          <w:tcPr>
            <w:tcW w:w="1272" w:type="dxa"/>
          </w:tcPr>
          <w:p w:rsidR="00FC2B82" w:rsidRPr="003C0981" w:rsidRDefault="00FC2B82" w:rsidP="003C0981">
            <w:pPr>
              <w:widowControl w:val="0"/>
              <w:spacing w:line="360" w:lineRule="auto"/>
              <w:rPr>
                <w:sz w:val="20"/>
              </w:rPr>
            </w:pPr>
            <w:r w:rsidRPr="003C0981">
              <w:rPr>
                <w:sz w:val="20"/>
              </w:rPr>
              <w:t>166</w:t>
            </w:r>
          </w:p>
        </w:tc>
        <w:tc>
          <w:tcPr>
            <w:tcW w:w="0" w:type="auto"/>
          </w:tcPr>
          <w:p w:rsidR="00FC2B82" w:rsidRPr="003C0981" w:rsidRDefault="00FC2B82" w:rsidP="003C0981">
            <w:pPr>
              <w:widowControl w:val="0"/>
              <w:spacing w:line="360" w:lineRule="auto"/>
              <w:rPr>
                <w:sz w:val="20"/>
              </w:rPr>
            </w:pPr>
            <w:r w:rsidRPr="003C0981">
              <w:rPr>
                <w:sz w:val="20"/>
              </w:rPr>
              <w:t>25687</w:t>
            </w:r>
          </w:p>
        </w:tc>
      </w:tr>
      <w:tr w:rsidR="00FC2B82" w:rsidRPr="003C0981" w:rsidTr="003C0981">
        <w:trPr>
          <w:trHeight w:val="20"/>
        </w:trPr>
        <w:tc>
          <w:tcPr>
            <w:tcW w:w="2552" w:type="dxa"/>
          </w:tcPr>
          <w:p w:rsidR="00FC2B82" w:rsidRPr="003C0981" w:rsidRDefault="00FC2B82" w:rsidP="003C0981">
            <w:pPr>
              <w:widowControl w:val="0"/>
              <w:spacing w:line="360" w:lineRule="auto"/>
              <w:rPr>
                <w:sz w:val="20"/>
              </w:rPr>
            </w:pPr>
            <w:r w:rsidRPr="003C0981">
              <w:rPr>
                <w:sz w:val="20"/>
              </w:rPr>
              <w:t>Шкив ведомый ТРКП</w:t>
            </w:r>
          </w:p>
        </w:tc>
        <w:tc>
          <w:tcPr>
            <w:tcW w:w="1417" w:type="dxa"/>
          </w:tcPr>
          <w:p w:rsidR="00FC2B82" w:rsidRPr="003C0981" w:rsidRDefault="00FC2B82" w:rsidP="003C0981">
            <w:pPr>
              <w:widowControl w:val="0"/>
              <w:spacing w:line="360" w:lineRule="auto"/>
              <w:rPr>
                <w:sz w:val="20"/>
              </w:rPr>
            </w:pPr>
            <w:r w:rsidRPr="003C0981">
              <w:rPr>
                <w:sz w:val="20"/>
              </w:rPr>
              <w:t>24</w:t>
            </w:r>
          </w:p>
        </w:tc>
        <w:tc>
          <w:tcPr>
            <w:tcW w:w="1272" w:type="dxa"/>
          </w:tcPr>
          <w:p w:rsidR="00FC2B82" w:rsidRPr="003C0981" w:rsidRDefault="00FC2B82" w:rsidP="003C0981">
            <w:pPr>
              <w:widowControl w:val="0"/>
              <w:spacing w:line="360" w:lineRule="auto"/>
              <w:rPr>
                <w:sz w:val="20"/>
              </w:rPr>
            </w:pPr>
            <w:r w:rsidRPr="003C0981">
              <w:rPr>
                <w:sz w:val="20"/>
              </w:rPr>
              <w:t>1406</w:t>
            </w:r>
          </w:p>
        </w:tc>
        <w:tc>
          <w:tcPr>
            <w:tcW w:w="0" w:type="auto"/>
          </w:tcPr>
          <w:p w:rsidR="00FC2B82" w:rsidRPr="003C0981" w:rsidRDefault="00FC2B82" w:rsidP="003C0981">
            <w:pPr>
              <w:widowControl w:val="0"/>
              <w:spacing w:line="360" w:lineRule="auto"/>
              <w:rPr>
                <w:sz w:val="20"/>
              </w:rPr>
            </w:pPr>
            <w:r w:rsidRPr="003C0981">
              <w:rPr>
                <w:sz w:val="20"/>
              </w:rPr>
              <w:t>33745</w:t>
            </w:r>
          </w:p>
        </w:tc>
      </w:tr>
      <w:tr w:rsidR="00FC2B82" w:rsidRPr="003C0981" w:rsidTr="003C0981">
        <w:trPr>
          <w:trHeight w:val="20"/>
        </w:trPr>
        <w:tc>
          <w:tcPr>
            <w:tcW w:w="2552" w:type="dxa"/>
          </w:tcPr>
          <w:p w:rsidR="00FC2B82" w:rsidRPr="003C0981" w:rsidRDefault="00FC2B82" w:rsidP="003C0981">
            <w:pPr>
              <w:widowControl w:val="0"/>
              <w:spacing w:line="360" w:lineRule="auto"/>
              <w:rPr>
                <w:sz w:val="20"/>
              </w:rPr>
            </w:pPr>
            <w:r w:rsidRPr="003C0981">
              <w:rPr>
                <w:sz w:val="20"/>
              </w:rPr>
              <w:t>Шкив ведущий ТРКП</w:t>
            </w:r>
          </w:p>
        </w:tc>
        <w:tc>
          <w:tcPr>
            <w:tcW w:w="1417" w:type="dxa"/>
          </w:tcPr>
          <w:p w:rsidR="00FC2B82" w:rsidRPr="003C0981" w:rsidRDefault="00FC2B82" w:rsidP="003C0981">
            <w:pPr>
              <w:widowControl w:val="0"/>
              <w:spacing w:line="360" w:lineRule="auto"/>
              <w:rPr>
                <w:sz w:val="20"/>
              </w:rPr>
            </w:pPr>
            <w:r w:rsidRPr="003C0981">
              <w:rPr>
                <w:sz w:val="20"/>
              </w:rPr>
              <w:t>5</w:t>
            </w:r>
          </w:p>
        </w:tc>
        <w:tc>
          <w:tcPr>
            <w:tcW w:w="1272" w:type="dxa"/>
          </w:tcPr>
          <w:p w:rsidR="00FC2B82" w:rsidRPr="003C0981" w:rsidRDefault="00FC2B82" w:rsidP="003C0981">
            <w:pPr>
              <w:widowControl w:val="0"/>
              <w:spacing w:line="360" w:lineRule="auto"/>
              <w:rPr>
                <w:sz w:val="20"/>
              </w:rPr>
            </w:pPr>
            <w:r w:rsidRPr="003C0981">
              <w:rPr>
                <w:sz w:val="20"/>
              </w:rPr>
              <w:t>2942</w:t>
            </w:r>
          </w:p>
        </w:tc>
        <w:tc>
          <w:tcPr>
            <w:tcW w:w="0" w:type="auto"/>
          </w:tcPr>
          <w:p w:rsidR="00FC2B82" w:rsidRPr="003C0981" w:rsidRDefault="00FC2B82" w:rsidP="003C0981">
            <w:pPr>
              <w:widowControl w:val="0"/>
              <w:spacing w:line="360" w:lineRule="auto"/>
              <w:rPr>
                <w:sz w:val="20"/>
              </w:rPr>
            </w:pPr>
            <w:r w:rsidRPr="003C0981">
              <w:rPr>
                <w:sz w:val="20"/>
              </w:rPr>
              <w:t>14710</w:t>
            </w:r>
          </w:p>
        </w:tc>
      </w:tr>
      <w:tr w:rsidR="00FC2B82" w:rsidRPr="003C0981" w:rsidTr="003C0981">
        <w:trPr>
          <w:trHeight w:val="20"/>
        </w:trPr>
        <w:tc>
          <w:tcPr>
            <w:tcW w:w="2552" w:type="dxa"/>
          </w:tcPr>
          <w:p w:rsidR="00FC2B82" w:rsidRPr="003C0981" w:rsidRDefault="00FC2B82" w:rsidP="003C0981">
            <w:pPr>
              <w:widowControl w:val="0"/>
              <w:spacing w:line="360" w:lineRule="auto"/>
              <w:rPr>
                <w:sz w:val="20"/>
              </w:rPr>
            </w:pPr>
            <w:r w:rsidRPr="003C0981">
              <w:rPr>
                <w:sz w:val="20"/>
              </w:rPr>
              <w:t>Шкив ведомый ТК-2</w:t>
            </w:r>
          </w:p>
        </w:tc>
        <w:tc>
          <w:tcPr>
            <w:tcW w:w="1417" w:type="dxa"/>
          </w:tcPr>
          <w:p w:rsidR="00FC2B82" w:rsidRPr="003C0981" w:rsidRDefault="00FC2B82" w:rsidP="003C0981">
            <w:pPr>
              <w:widowControl w:val="0"/>
              <w:spacing w:line="360" w:lineRule="auto"/>
              <w:rPr>
                <w:sz w:val="20"/>
              </w:rPr>
            </w:pPr>
            <w:r w:rsidRPr="003C0981">
              <w:rPr>
                <w:sz w:val="20"/>
              </w:rPr>
              <w:t>3</w:t>
            </w:r>
          </w:p>
        </w:tc>
        <w:tc>
          <w:tcPr>
            <w:tcW w:w="1272" w:type="dxa"/>
          </w:tcPr>
          <w:p w:rsidR="00FC2B82" w:rsidRPr="003C0981" w:rsidRDefault="00FC2B82" w:rsidP="003C0981">
            <w:pPr>
              <w:widowControl w:val="0"/>
              <w:spacing w:line="360" w:lineRule="auto"/>
              <w:rPr>
                <w:sz w:val="20"/>
              </w:rPr>
            </w:pPr>
            <w:r w:rsidRPr="003C0981">
              <w:rPr>
                <w:sz w:val="20"/>
              </w:rPr>
              <w:t>233,92</w:t>
            </w:r>
          </w:p>
        </w:tc>
        <w:tc>
          <w:tcPr>
            <w:tcW w:w="0" w:type="auto"/>
          </w:tcPr>
          <w:p w:rsidR="00FC2B82" w:rsidRPr="003C0981" w:rsidRDefault="00FC2B82" w:rsidP="003C0981">
            <w:pPr>
              <w:widowControl w:val="0"/>
              <w:spacing w:line="360" w:lineRule="auto"/>
              <w:rPr>
                <w:sz w:val="20"/>
              </w:rPr>
            </w:pPr>
            <w:r w:rsidRPr="003C0981">
              <w:rPr>
                <w:sz w:val="20"/>
              </w:rPr>
              <w:t>701,76</w:t>
            </w:r>
          </w:p>
        </w:tc>
      </w:tr>
      <w:tr w:rsidR="00FC2B82" w:rsidRPr="003C0981" w:rsidTr="003C0981">
        <w:trPr>
          <w:trHeight w:val="20"/>
        </w:trPr>
        <w:tc>
          <w:tcPr>
            <w:tcW w:w="2552" w:type="dxa"/>
          </w:tcPr>
          <w:p w:rsidR="00FC2B82" w:rsidRPr="003C0981" w:rsidRDefault="00FC2B82" w:rsidP="003C0981">
            <w:pPr>
              <w:widowControl w:val="0"/>
              <w:spacing w:line="360" w:lineRule="auto"/>
              <w:rPr>
                <w:sz w:val="20"/>
              </w:rPr>
            </w:pPr>
            <w:r w:rsidRPr="003C0981">
              <w:rPr>
                <w:sz w:val="20"/>
              </w:rPr>
              <w:t>Карданный вал ТРКП</w:t>
            </w:r>
          </w:p>
        </w:tc>
        <w:tc>
          <w:tcPr>
            <w:tcW w:w="1417" w:type="dxa"/>
          </w:tcPr>
          <w:p w:rsidR="00FC2B82" w:rsidRPr="003C0981" w:rsidRDefault="00FC2B82" w:rsidP="003C0981">
            <w:pPr>
              <w:widowControl w:val="0"/>
              <w:spacing w:line="360" w:lineRule="auto"/>
              <w:rPr>
                <w:sz w:val="20"/>
              </w:rPr>
            </w:pPr>
            <w:r w:rsidRPr="003C0981">
              <w:rPr>
                <w:sz w:val="20"/>
              </w:rPr>
              <w:t>401</w:t>
            </w:r>
          </w:p>
        </w:tc>
        <w:tc>
          <w:tcPr>
            <w:tcW w:w="1272" w:type="dxa"/>
          </w:tcPr>
          <w:p w:rsidR="00FC2B82" w:rsidRPr="003C0981" w:rsidRDefault="00FC2B82" w:rsidP="003C0981">
            <w:pPr>
              <w:widowControl w:val="0"/>
              <w:spacing w:line="360" w:lineRule="auto"/>
              <w:rPr>
                <w:sz w:val="20"/>
              </w:rPr>
            </w:pPr>
            <w:r w:rsidRPr="003C0981">
              <w:rPr>
                <w:sz w:val="20"/>
              </w:rPr>
              <w:t>987</w:t>
            </w:r>
          </w:p>
        </w:tc>
        <w:tc>
          <w:tcPr>
            <w:tcW w:w="0" w:type="auto"/>
          </w:tcPr>
          <w:p w:rsidR="00FC2B82" w:rsidRPr="003C0981" w:rsidRDefault="00FC2B82" w:rsidP="003C0981">
            <w:pPr>
              <w:widowControl w:val="0"/>
              <w:spacing w:line="360" w:lineRule="auto"/>
              <w:rPr>
                <w:sz w:val="20"/>
              </w:rPr>
            </w:pPr>
            <w:r w:rsidRPr="003C0981">
              <w:rPr>
                <w:sz w:val="20"/>
              </w:rPr>
              <w:t>395787</w:t>
            </w:r>
          </w:p>
        </w:tc>
      </w:tr>
      <w:tr w:rsidR="00FC2B82" w:rsidRPr="003C0981" w:rsidTr="003C0981">
        <w:trPr>
          <w:trHeight w:val="20"/>
        </w:trPr>
        <w:tc>
          <w:tcPr>
            <w:tcW w:w="2552" w:type="dxa"/>
          </w:tcPr>
          <w:p w:rsidR="00FC2B82" w:rsidRPr="003C0981" w:rsidRDefault="00FC2B82" w:rsidP="003C0981">
            <w:pPr>
              <w:widowControl w:val="0"/>
              <w:spacing w:line="360" w:lineRule="auto"/>
              <w:rPr>
                <w:sz w:val="20"/>
              </w:rPr>
            </w:pPr>
            <w:r w:rsidRPr="003C0981">
              <w:rPr>
                <w:sz w:val="20"/>
              </w:rPr>
              <w:t>Карданный вал МАБ</w:t>
            </w:r>
          </w:p>
        </w:tc>
        <w:tc>
          <w:tcPr>
            <w:tcW w:w="1417" w:type="dxa"/>
          </w:tcPr>
          <w:p w:rsidR="00FC2B82" w:rsidRPr="003C0981" w:rsidRDefault="0079175E" w:rsidP="003C0981">
            <w:pPr>
              <w:widowControl w:val="0"/>
              <w:spacing w:line="360" w:lineRule="auto"/>
              <w:rPr>
                <w:sz w:val="20"/>
              </w:rPr>
            </w:pPr>
            <w:r w:rsidRPr="003C0981">
              <w:rPr>
                <w:sz w:val="20"/>
              </w:rPr>
              <w:t>407</w:t>
            </w:r>
          </w:p>
        </w:tc>
        <w:tc>
          <w:tcPr>
            <w:tcW w:w="1272" w:type="dxa"/>
          </w:tcPr>
          <w:p w:rsidR="00FC2B82" w:rsidRPr="003C0981" w:rsidRDefault="0079175E" w:rsidP="003C0981">
            <w:pPr>
              <w:widowControl w:val="0"/>
              <w:spacing w:line="360" w:lineRule="auto"/>
              <w:rPr>
                <w:sz w:val="20"/>
              </w:rPr>
            </w:pPr>
            <w:r w:rsidRPr="003C0981">
              <w:rPr>
                <w:sz w:val="20"/>
              </w:rPr>
              <w:t>9198,86</w:t>
            </w:r>
          </w:p>
        </w:tc>
        <w:tc>
          <w:tcPr>
            <w:tcW w:w="0" w:type="auto"/>
          </w:tcPr>
          <w:p w:rsidR="00FC2B82" w:rsidRPr="003C0981" w:rsidRDefault="0079175E" w:rsidP="003C0981">
            <w:pPr>
              <w:widowControl w:val="0"/>
              <w:spacing w:line="360" w:lineRule="auto"/>
              <w:rPr>
                <w:sz w:val="20"/>
              </w:rPr>
            </w:pPr>
            <w:r w:rsidRPr="003C0981">
              <w:rPr>
                <w:sz w:val="20"/>
              </w:rPr>
              <w:t>3743936,02</w:t>
            </w:r>
          </w:p>
        </w:tc>
      </w:tr>
      <w:tr w:rsidR="00FC2B82" w:rsidRPr="003C0981" w:rsidTr="003C0981">
        <w:trPr>
          <w:trHeight w:val="20"/>
        </w:trPr>
        <w:tc>
          <w:tcPr>
            <w:tcW w:w="2552" w:type="dxa"/>
          </w:tcPr>
          <w:p w:rsidR="00FC2B82" w:rsidRPr="003C0981" w:rsidRDefault="0079175E" w:rsidP="003C0981">
            <w:pPr>
              <w:widowControl w:val="0"/>
              <w:spacing w:line="360" w:lineRule="auto"/>
              <w:rPr>
                <w:sz w:val="20"/>
              </w:rPr>
            </w:pPr>
            <w:r w:rsidRPr="003C0981">
              <w:rPr>
                <w:sz w:val="20"/>
              </w:rPr>
              <w:t>Болт М 12х35</w:t>
            </w:r>
          </w:p>
        </w:tc>
        <w:tc>
          <w:tcPr>
            <w:tcW w:w="1417" w:type="dxa"/>
          </w:tcPr>
          <w:p w:rsidR="00FC2B82" w:rsidRPr="003C0981" w:rsidRDefault="0079175E" w:rsidP="003C0981">
            <w:pPr>
              <w:widowControl w:val="0"/>
              <w:spacing w:line="360" w:lineRule="auto"/>
              <w:rPr>
                <w:sz w:val="20"/>
              </w:rPr>
            </w:pPr>
            <w:r w:rsidRPr="003C0981">
              <w:rPr>
                <w:sz w:val="20"/>
              </w:rPr>
              <w:t>35</w:t>
            </w:r>
          </w:p>
        </w:tc>
        <w:tc>
          <w:tcPr>
            <w:tcW w:w="1272" w:type="dxa"/>
          </w:tcPr>
          <w:p w:rsidR="00FC2B82" w:rsidRPr="003C0981" w:rsidRDefault="0079175E" w:rsidP="003C0981">
            <w:pPr>
              <w:widowControl w:val="0"/>
              <w:spacing w:line="360" w:lineRule="auto"/>
              <w:rPr>
                <w:sz w:val="20"/>
              </w:rPr>
            </w:pPr>
            <w:r w:rsidRPr="003C0981">
              <w:rPr>
                <w:sz w:val="20"/>
              </w:rPr>
              <w:t>37,09</w:t>
            </w:r>
          </w:p>
        </w:tc>
        <w:tc>
          <w:tcPr>
            <w:tcW w:w="0" w:type="auto"/>
          </w:tcPr>
          <w:p w:rsidR="00FC2B82" w:rsidRPr="003C0981" w:rsidRDefault="0079175E" w:rsidP="003C0981">
            <w:pPr>
              <w:widowControl w:val="0"/>
              <w:spacing w:line="360" w:lineRule="auto"/>
              <w:rPr>
                <w:sz w:val="20"/>
              </w:rPr>
            </w:pPr>
            <w:r w:rsidRPr="003C0981">
              <w:rPr>
                <w:sz w:val="20"/>
              </w:rPr>
              <w:t>1298,15</w:t>
            </w:r>
          </w:p>
        </w:tc>
      </w:tr>
      <w:tr w:rsidR="00FC2B82" w:rsidRPr="003C0981" w:rsidTr="003C0981">
        <w:trPr>
          <w:trHeight w:val="20"/>
        </w:trPr>
        <w:tc>
          <w:tcPr>
            <w:tcW w:w="2552" w:type="dxa"/>
          </w:tcPr>
          <w:p w:rsidR="00FC2B82" w:rsidRPr="003C0981" w:rsidRDefault="0079175E" w:rsidP="003C0981">
            <w:pPr>
              <w:widowControl w:val="0"/>
              <w:spacing w:line="360" w:lineRule="auto"/>
              <w:rPr>
                <w:sz w:val="20"/>
              </w:rPr>
            </w:pPr>
            <w:r w:rsidRPr="003C0981">
              <w:rPr>
                <w:sz w:val="20"/>
              </w:rPr>
              <w:t>Болт М 12х60</w:t>
            </w:r>
          </w:p>
        </w:tc>
        <w:tc>
          <w:tcPr>
            <w:tcW w:w="1417" w:type="dxa"/>
          </w:tcPr>
          <w:p w:rsidR="00FC2B82" w:rsidRPr="003C0981" w:rsidRDefault="0079175E" w:rsidP="003C0981">
            <w:pPr>
              <w:widowControl w:val="0"/>
              <w:spacing w:line="360" w:lineRule="auto"/>
              <w:rPr>
                <w:sz w:val="20"/>
              </w:rPr>
            </w:pPr>
            <w:r w:rsidRPr="003C0981">
              <w:rPr>
                <w:sz w:val="20"/>
              </w:rPr>
              <w:t>200</w:t>
            </w:r>
          </w:p>
        </w:tc>
        <w:tc>
          <w:tcPr>
            <w:tcW w:w="1272" w:type="dxa"/>
          </w:tcPr>
          <w:p w:rsidR="00FC2B82" w:rsidRPr="003C0981" w:rsidRDefault="0079175E" w:rsidP="003C0981">
            <w:pPr>
              <w:widowControl w:val="0"/>
              <w:spacing w:line="360" w:lineRule="auto"/>
              <w:rPr>
                <w:sz w:val="20"/>
              </w:rPr>
            </w:pPr>
            <w:r w:rsidRPr="003C0981">
              <w:rPr>
                <w:sz w:val="20"/>
              </w:rPr>
              <w:t>33,5</w:t>
            </w:r>
          </w:p>
        </w:tc>
        <w:tc>
          <w:tcPr>
            <w:tcW w:w="0" w:type="auto"/>
          </w:tcPr>
          <w:p w:rsidR="00FC2B82" w:rsidRPr="003C0981" w:rsidRDefault="0079175E" w:rsidP="003C0981">
            <w:pPr>
              <w:widowControl w:val="0"/>
              <w:spacing w:line="360" w:lineRule="auto"/>
              <w:rPr>
                <w:sz w:val="20"/>
              </w:rPr>
            </w:pPr>
            <w:r w:rsidRPr="003C0981">
              <w:rPr>
                <w:sz w:val="20"/>
              </w:rPr>
              <w:t>6700</w:t>
            </w:r>
          </w:p>
        </w:tc>
      </w:tr>
      <w:tr w:rsidR="00FC2B82" w:rsidRPr="003C0981" w:rsidTr="003C0981">
        <w:trPr>
          <w:trHeight w:val="20"/>
        </w:trPr>
        <w:tc>
          <w:tcPr>
            <w:tcW w:w="2552" w:type="dxa"/>
          </w:tcPr>
          <w:p w:rsidR="00FC2B82" w:rsidRPr="003C0981" w:rsidRDefault="0079175E" w:rsidP="003C0981">
            <w:pPr>
              <w:widowControl w:val="0"/>
              <w:spacing w:line="360" w:lineRule="auto"/>
              <w:rPr>
                <w:sz w:val="20"/>
              </w:rPr>
            </w:pPr>
            <w:r w:rsidRPr="003C0981">
              <w:rPr>
                <w:sz w:val="20"/>
              </w:rPr>
              <w:t>Шайба граверная Ø20</w:t>
            </w:r>
          </w:p>
        </w:tc>
        <w:tc>
          <w:tcPr>
            <w:tcW w:w="1417" w:type="dxa"/>
          </w:tcPr>
          <w:p w:rsidR="00FC2B82" w:rsidRPr="003C0981" w:rsidRDefault="0079175E" w:rsidP="003C0981">
            <w:pPr>
              <w:widowControl w:val="0"/>
              <w:spacing w:line="360" w:lineRule="auto"/>
              <w:rPr>
                <w:sz w:val="20"/>
              </w:rPr>
            </w:pPr>
            <w:r w:rsidRPr="003C0981">
              <w:rPr>
                <w:sz w:val="20"/>
              </w:rPr>
              <w:t>33</w:t>
            </w:r>
          </w:p>
        </w:tc>
        <w:tc>
          <w:tcPr>
            <w:tcW w:w="1272" w:type="dxa"/>
          </w:tcPr>
          <w:p w:rsidR="00FC2B82" w:rsidRPr="003C0981" w:rsidRDefault="0079175E" w:rsidP="003C0981">
            <w:pPr>
              <w:widowControl w:val="0"/>
              <w:spacing w:line="360" w:lineRule="auto"/>
              <w:rPr>
                <w:sz w:val="20"/>
              </w:rPr>
            </w:pPr>
            <w:r w:rsidRPr="003C0981">
              <w:rPr>
                <w:sz w:val="20"/>
              </w:rPr>
              <w:t>20</w:t>
            </w:r>
          </w:p>
        </w:tc>
        <w:tc>
          <w:tcPr>
            <w:tcW w:w="0" w:type="auto"/>
          </w:tcPr>
          <w:p w:rsidR="00FC2B82" w:rsidRPr="003C0981" w:rsidRDefault="0079175E" w:rsidP="003C0981">
            <w:pPr>
              <w:widowControl w:val="0"/>
              <w:spacing w:line="360" w:lineRule="auto"/>
              <w:rPr>
                <w:sz w:val="20"/>
              </w:rPr>
            </w:pPr>
            <w:r w:rsidRPr="003C0981">
              <w:rPr>
                <w:sz w:val="20"/>
              </w:rPr>
              <w:t>660</w:t>
            </w:r>
          </w:p>
        </w:tc>
      </w:tr>
      <w:tr w:rsidR="00FC2B82" w:rsidRPr="003C0981" w:rsidTr="003C0981">
        <w:trPr>
          <w:trHeight w:val="20"/>
        </w:trPr>
        <w:tc>
          <w:tcPr>
            <w:tcW w:w="2552" w:type="dxa"/>
          </w:tcPr>
          <w:p w:rsidR="00FC2B82" w:rsidRPr="003C0981" w:rsidRDefault="0079175E" w:rsidP="003C0981">
            <w:pPr>
              <w:widowControl w:val="0"/>
              <w:spacing w:line="360" w:lineRule="auto"/>
              <w:rPr>
                <w:sz w:val="20"/>
              </w:rPr>
            </w:pPr>
            <w:r w:rsidRPr="003C0981">
              <w:rPr>
                <w:sz w:val="20"/>
              </w:rPr>
              <w:t>Шайба граверная Ø12</w:t>
            </w:r>
          </w:p>
        </w:tc>
        <w:tc>
          <w:tcPr>
            <w:tcW w:w="1417" w:type="dxa"/>
          </w:tcPr>
          <w:p w:rsidR="00FC2B82" w:rsidRPr="003C0981" w:rsidRDefault="0079175E" w:rsidP="003C0981">
            <w:pPr>
              <w:widowControl w:val="0"/>
              <w:spacing w:line="360" w:lineRule="auto"/>
              <w:rPr>
                <w:sz w:val="20"/>
              </w:rPr>
            </w:pPr>
            <w:r w:rsidRPr="003C0981">
              <w:rPr>
                <w:sz w:val="20"/>
              </w:rPr>
              <w:t>18</w:t>
            </w:r>
          </w:p>
        </w:tc>
        <w:tc>
          <w:tcPr>
            <w:tcW w:w="1272" w:type="dxa"/>
          </w:tcPr>
          <w:p w:rsidR="00FC2B82" w:rsidRPr="003C0981" w:rsidRDefault="0079175E" w:rsidP="003C0981">
            <w:pPr>
              <w:widowControl w:val="0"/>
              <w:spacing w:line="360" w:lineRule="auto"/>
              <w:rPr>
                <w:sz w:val="20"/>
              </w:rPr>
            </w:pPr>
            <w:r w:rsidRPr="003C0981">
              <w:rPr>
                <w:sz w:val="20"/>
              </w:rPr>
              <w:t>20</w:t>
            </w:r>
          </w:p>
        </w:tc>
        <w:tc>
          <w:tcPr>
            <w:tcW w:w="0" w:type="auto"/>
          </w:tcPr>
          <w:p w:rsidR="00FC2B82" w:rsidRPr="003C0981" w:rsidRDefault="0079175E" w:rsidP="003C0981">
            <w:pPr>
              <w:widowControl w:val="0"/>
              <w:spacing w:line="360" w:lineRule="auto"/>
              <w:rPr>
                <w:sz w:val="20"/>
              </w:rPr>
            </w:pPr>
            <w:r w:rsidRPr="003C0981">
              <w:rPr>
                <w:sz w:val="20"/>
              </w:rPr>
              <w:t>370</w:t>
            </w:r>
          </w:p>
        </w:tc>
      </w:tr>
      <w:tr w:rsidR="00FC2B82" w:rsidRPr="003C0981" w:rsidTr="003C0981">
        <w:trPr>
          <w:trHeight w:val="20"/>
        </w:trPr>
        <w:tc>
          <w:tcPr>
            <w:tcW w:w="2552" w:type="dxa"/>
          </w:tcPr>
          <w:p w:rsidR="00FC2B82" w:rsidRPr="003C0981" w:rsidRDefault="0079175E" w:rsidP="003C0981">
            <w:pPr>
              <w:widowControl w:val="0"/>
              <w:spacing w:line="360" w:lineRule="auto"/>
              <w:rPr>
                <w:sz w:val="20"/>
              </w:rPr>
            </w:pPr>
            <w:r w:rsidRPr="003C0981">
              <w:rPr>
                <w:sz w:val="20"/>
              </w:rPr>
              <w:t>Шайба граверная Ø10</w:t>
            </w:r>
          </w:p>
        </w:tc>
        <w:tc>
          <w:tcPr>
            <w:tcW w:w="1417" w:type="dxa"/>
          </w:tcPr>
          <w:p w:rsidR="00FC2B82" w:rsidRPr="003C0981" w:rsidRDefault="0079175E" w:rsidP="003C0981">
            <w:pPr>
              <w:widowControl w:val="0"/>
              <w:spacing w:line="360" w:lineRule="auto"/>
              <w:rPr>
                <w:sz w:val="20"/>
              </w:rPr>
            </w:pPr>
            <w:r w:rsidRPr="003C0981">
              <w:rPr>
                <w:sz w:val="20"/>
              </w:rPr>
              <w:t>4</w:t>
            </w:r>
          </w:p>
        </w:tc>
        <w:tc>
          <w:tcPr>
            <w:tcW w:w="1272" w:type="dxa"/>
          </w:tcPr>
          <w:p w:rsidR="00FC2B82" w:rsidRPr="003C0981" w:rsidRDefault="0079175E" w:rsidP="003C0981">
            <w:pPr>
              <w:widowControl w:val="0"/>
              <w:spacing w:line="360" w:lineRule="auto"/>
              <w:rPr>
                <w:sz w:val="20"/>
              </w:rPr>
            </w:pPr>
            <w:r w:rsidRPr="003C0981">
              <w:rPr>
                <w:sz w:val="20"/>
              </w:rPr>
              <w:t>30</w:t>
            </w:r>
          </w:p>
        </w:tc>
        <w:tc>
          <w:tcPr>
            <w:tcW w:w="0" w:type="auto"/>
          </w:tcPr>
          <w:p w:rsidR="00FC2B82" w:rsidRPr="003C0981" w:rsidRDefault="0079175E" w:rsidP="003C0981">
            <w:pPr>
              <w:widowControl w:val="0"/>
              <w:spacing w:line="360" w:lineRule="auto"/>
              <w:rPr>
                <w:sz w:val="20"/>
              </w:rPr>
            </w:pPr>
            <w:r w:rsidRPr="003C0981">
              <w:rPr>
                <w:sz w:val="20"/>
              </w:rPr>
              <w:t>120</w:t>
            </w:r>
          </w:p>
        </w:tc>
      </w:tr>
      <w:tr w:rsidR="00FC2B82" w:rsidRPr="003C0981" w:rsidTr="003C0981">
        <w:trPr>
          <w:trHeight w:val="20"/>
        </w:trPr>
        <w:tc>
          <w:tcPr>
            <w:tcW w:w="2552" w:type="dxa"/>
          </w:tcPr>
          <w:p w:rsidR="00FC2B82" w:rsidRPr="003C0981" w:rsidRDefault="0079175E" w:rsidP="003C0981">
            <w:pPr>
              <w:widowControl w:val="0"/>
              <w:spacing w:line="360" w:lineRule="auto"/>
              <w:rPr>
                <w:sz w:val="20"/>
              </w:rPr>
            </w:pPr>
            <w:r w:rsidRPr="003C0981">
              <w:rPr>
                <w:sz w:val="20"/>
              </w:rPr>
              <w:t xml:space="preserve">Поролон </w:t>
            </w:r>
          </w:p>
        </w:tc>
        <w:tc>
          <w:tcPr>
            <w:tcW w:w="1417" w:type="dxa"/>
          </w:tcPr>
          <w:p w:rsidR="00FC2B82" w:rsidRPr="003C0981" w:rsidRDefault="0079175E" w:rsidP="003C0981">
            <w:pPr>
              <w:widowControl w:val="0"/>
              <w:spacing w:line="360" w:lineRule="auto"/>
              <w:rPr>
                <w:sz w:val="20"/>
              </w:rPr>
            </w:pPr>
            <w:r w:rsidRPr="003C0981">
              <w:rPr>
                <w:sz w:val="20"/>
              </w:rPr>
              <w:t>3</w:t>
            </w:r>
          </w:p>
        </w:tc>
        <w:tc>
          <w:tcPr>
            <w:tcW w:w="1272" w:type="dxa"/>
          </w:tcPr>
          <w:p w:rsidR="00FC2B82" w:rsidRPr="003C0981" w:rsidRDefault="0079175E" w:rsidP="003C0981">
            <w:pPr>
              <w:widowControl w:val="0"/>
              <w:spacing w:line="360" w:lineRule="auto"/>
              <w:rPr>
                <w:sz w:val="20"/>
              </w:rPr>
            </w:pPr>
            <w:r w:rsidRPr="003C0981">
              <w:rPr>
                <w:sz w:val="20"/>
              </w:rPr>
              <w:t>12,15</w:t>
            </w:r>
          </w:p>
        </w:tc>
        <w:tc>
          <w:tcPr>
            <w:tcW w:w="0" w:type="auto"/>
          </w:tcPr>
          <w:p w:rsidR="00FC2B82" w:rsidRPr="003C0981" w:rsidRDefault="0079175E" w:rsidP="003C0981">
            <w:pPr>
              <w:widowControl w:val="0"/>
              <w:spacing w:line="360" w:lineRule="auto"/>
              <w:rPr>
                <w:sz w:val="20"/>
              </w:rPr>
            </w:pPr>
            <w:r w:rsidRPr="003C0981">
              <w:rPr>
                <w:sz w:val="20"/>
              </w:rPr>
              <w:t>36,45</w:t>
            </w:r>
          </w:p>
        </w:tc>
      </w:tr>
      <w:tr w:rsidR="0079175E" w:rsidRPr="003C0981" w:rsidTr="003C0981">
        <w:trPr>
          <w:trHeight w:val="20"/>
        </w:trPr>
        <w:tc>
          <w:tcPr>
            <w:tcW w:w="2552" w:type="dxa"/>
          </w:tcPr>
          <w:p w:rsidR="0079175E" w:rsidRPr="003C0981" w:rsidRDefault="0079175E" w:rsidP="003C0981">
            <w:pPr>
              <w:widowControl w:val="0"/>
              <w:spacing w:line="360" w:lineRule="auto"/>
              <w:rPr>
                <w:sz w:val="20"/>
              </w:rPr>
            </w:pPr>
            <w:r w:rsidRPr="003C0981">
              <w:rPr>
                <w:sz w:val="20"/>
              </w:rPr>
              <w:t xml:space="preserve">Планка стопорная </w:t>
            </w:r>
          </w:p>
        </w:tc>
        <w:tc>
          <w:tcPr>
            <w:tcW w:w="1417" w:type="dxa"/>
          </w:tcPr>
          <w:p w:rsidR="0079175E" w:rsidRPr="003C0981" w:rsidRDefault="0079175E" w:rsidP="003C0981">
            <w:pPr>
              <w:widowControl w:val="0"/>
              <w:spacing w:line="360" w:lineRule="auto"/>
              <w:rPr>
                <w:sz w:val="20"/>
              </w:rPr>
            </w:pPr>
            <w:r w:rsidRPr="003C0981">
              <w:rPr>
                <w:sz w:val="20"/>
              </w:rPr>
              <w:t>407</w:t>
            </w:r>
          </w:p>
        </w:tc>
        <w:tc>
          <w:tcPr>
            <w:tcW w:w="1272" w:type="dxa"/>
          </w:tcPr>
          <w:p w:rsidR="0079175E" w:rsidRPr="003C0981" w:rsidRDefault="0079175E" w:rsidP="003C0981">
            <w:pPr>
              <w:widowControl w:val="0"/>
              <w:spacing w:line="360" w:lineRule="auto"/>
              <w:rPr>
                <w:sz w:val="20"/>
              </w:rPr>
            </w:pPr>
            <w:r w:rsidRPr="003C0981">
              <w:rPr>
                <w:sz w:val="20"/>
              </w:rPr>
              <w:t>30,97</w:t>
            </w:r>
          </w:p>
        </w:tc>
        <w:tc>
          <w:tcPr>
            <w:tcW w:w="0" w:type="auto"/>
          </w:tcPr>
          <w:p w:rsidR="0079175E" w:rsidRPr="003C0981" w:rsidRDefault="0079175E" w:rsidP="003C0981">
            <w:pPr>
              <w:widowControl w:val="0"/>
              <w:spacing w:line="360" w:lineRule="auto"/>
              <w:rPr>
                <w:sz w:val="20"/>
              </w:rPr>
            </w:pPr>
            <w:r w:rsidRPr="003C0981">
              <w:rPr>
                <w:sz w:val="20"/>
              </w:rPr>
              <w:t>12604,79</w:t>
            </w:r>
          </w:p>
        </w:tc>
      </w:tr>
      <w:tr w:rsidR="0079175E" w:rsidRPr="003C0981" w:rsidTr="003C0981">
        <w:trPr>
          <w:trHeight w:val="20"/>
        </w:trPr>
        <w:tc>
          <w:tcPr>
            <w:tcW w:w="2552" w:type="dxa"/>
          </w:tcPr>
          <w:p w:rsidR="0079175E" w:rsidRPr="003C0981" w:rsidRDefault="0079175E" w:rsidP="003C0981">
            <w:pPr>
              <w:widowControl w:val="0"/>
              <w:spacing w:line="360" w:lineRule="auto"/>
              <w:rPr>
                <w:sz w:val="20"/>
              </w:rPr>
            </w:pPr>
            <w:r w:rsidRPr="003C0981">
              <w:rPr>
                <w:sz w:val="20"/>
              </w:rPr>
              <w:t>Кольцо резиновое Ø250</w:t>
            </w:r>
          </w:p>
        </w:tc>
        <w:tc>
          <w:tcPr>
            <w:tcW w:w="1417" w:type="dxa"/>
          </w:tcPr>
          <w:p w:rsidR="0079175E" w:rsidRPr="003C0981" w:rsidRDefault="0079175E" w:rsidP="003C0981">
            <w:pPr>
              <w:widowControl w:val="0"/>
              <w:spacing w:line="360" w:lineRule="auto"/>
              <w:rPr>
                <w:sz w:val="20"/>
              </w:rPr>
            </w:pPr>
            <w:r w:rsidRPr="003C0981">
              <w:rPr>
                <w:sz w:val="20"/>
              </w:rPr>
              <w:t>814</w:t>
            </w:r>
          </w:p>
        </w:tc>
        <w:tc>
          <w:tcPr>
            <w:tcW w:w="1272" w:type="dxa"/>
          </w:tcPr>
          <w:p w:rsidR="0079175E" w:rsidRPr="003C0981" w:rsidRDefault="0079175E" w:rsidP="003C0981">
            <w:pPr>
              <w:widowControl w:val="0"/>
              <w:spacing w:line="360" w:lineRule="auto"/>
              <w:rPr>
                <w:sz w:val="20"/>
              </w:rPr>
            </w:pPr>
            <w:r w:rsidRPr="003C0981">
              <w:rPr>
                <w:sz w:val="20"/>
              </w:rPr>
              <w:t>4,18</w:t>
            </w:r>
          </w:p>
        </w:tc>
        <w:tc>
          <w:tcPr>
            <w:tcW w:w="0" w:type="auto"/>
          </w:tcPr>
          <w:p w:rsidR="0079175E" w:rsidRPr="003C0981" w:rsidRDefault="0079175E" w:rsidP="003C0981">
            <w:pPr>
              <w:widowControl w:val="0"/>
              <w:spacing w:line="360" w:lineRule="auto"/>
              <w:rPr>
                <w:sz w:val="20"/>
              </w:rPr>
            </w:pPr>
            <w:r w:rsidRPr="003C0981">
              <w:rPr>
                <w:sz w:val="20"/>
              </w:rPr>
              <w:t>3402,52</w:t>
            </w:r>
          </w:p>
        </w:tc>
      </w:tr>
      <w:tr w:rsidR="0079175E" w:rsidRPr="003C0981" w:rsidTr="003C0981">
        <w:trPr>
          <w:trHeight w:val="20"/>
        </w:trPr>
        <w:tc>
          <w:tcPr>
            <w:tcW w:w="2552" w:type="dxa"/>
          </w:tcPr>
          <w:p w:rsidR="0079175E" w:rsidRPr="003C0981" w:rsidRDefault="0079175E" w:rsidP="003C0981">
            <w:pPr>
              <w:widowControl w:val="0"/>
              <w:spacing w:line="360" w:lineRule="auto"/>
              <w:rPr>
                <w:sz w:val="20"/>
              </w:rPr>
            </w:pPr>
            <w:r w:rsidRPr="003C0981">
              <w:rPr>
                <w:sz w:val="20"/>
              </w:rPr>
              <w:t>Прокладка буксовая Ø250</w:t>
            </w:r>
          </w:p>
        </w:tc>
        <w:tc>
          <w:tcPr>
            <w:tcW w:w="1417" w:type="dxa"/>
          </w:tcPr>
          <w:p w:rsidR="0079175E" w:rsidRPr="003C0981" w:rsidRDefault="0079175E" w:rsidP="003C0981">
            <w:pPr>
              <w:widowControl w:val="0"/>
              <w:spacing w:line="360" w:lineRule="auto"/>
              <w:rPr>
                <w:sz w:val="20"/>
              </w:rPr>
            </w:pPr>
            <w:r w:rsidRPr="003C0981">
              <w:rPr>
                <w:sz w:val="20"/>
              </w:rPr>
              <w:t>814</w:t>
            </w:r>
          </w:p>
        </w:tc>
        <w:tc>
          <w:tcPr>
            <w:tcW w:w="1272" w:type="dxa"/>
          </w:tcPr>
          <w:p w:rsidR="0079175E" w:rsidRPr="003C0981" w:rsidRDefault="0079175E" w:rsidP="003C0981">
            <w:pPr>
              <w:widowControl w:val="0"/>
              <w:spacing w:line="360" w:lineRule="auto"/>
              <w:rPr>
                <w:sz w:val="20"/>
              </w:rPr>
            </w:pPr>
            <w:r w:rsidRPr="003C0981">
              <w:rPr>
                <w:sz w:val="20"/>
              </w:rPr>
              <w:t>7,79</w:t>
            </w:r>
          </w:p>
        </w:tc>
        <w:tc>
          <w:tcPr>
            <w:tcW w:w="0" w:type="auto"/>
          </w:tcPr>
          <w:p w:rsidR="0079175E" w:rsidRPr="003C0981" w:rsidRDefault="0079175E" w:rsidP="003C0981">
            <w:pPr>
              <w:widowControl w:val="0"/>
              <w:spacing w:line="360" w:lineRule="auto"/>
              <w:rPr>
                <w:sz w:val="20"/>
              </w:rPr>
            </w:pPr>
            <w:r w:rsidRPr="003C0981">
              <w:rPr>
                <w:sz w:val="20"/>
              </w:rPr>
              <w:t>6341,06</w:t>
            </w:r>
          </w:p>
        </w:tc>
      </w:tr>
      <w:tr w:rsidR="0079175E" w:rsidRPr="003C0981" w:rsidTr="003C0981">
        <w:trPr>
          <w:trHeight w:val="20"/>
        </w:trPr>
        <w:tc>
          <w:tcPr>
            <w:tcW w:w="2552" w:type="dxa"/>
          </w:tcPr>
          <w:p w:rsidR="0079175E" w:rsidRPr="003C0981" w:rsidRDefault="0079175E" w:rsidP="003C0981">
            <w:pPr>
              <w:widowControl w:val="0"/>
              <w:spacing w:line="360" w:lineRule="auto"/>
              <w:rPr>
                <w:sz w:val="20"/>
              </w:rPr>
            </w:pPr>
            <w:r w:rsidRPr="003C0981">
              <w:rPr>
                <w:sz w:val="20"/>
              </w:rPr>
              <w:t>Наждачная бумага №6</w:t>
            </w:r>
          </w:p>
        </w:tc>
        <w:tc>
          <w:tcPr>
            <w:tcW w:w="1417" w:type="dxa"/>
          </w:tcPr>
          <w:p w:rsidR="0079175E" w:rsidRPr="003C0981" w:rsidRDefault="0079175E" w:rsidP="003C0981">
            <w:pPr>
              <w:widowControl w:val="0"/>
              <w:spacing w:line="360" w:lineRule="auto"/>
              <w:rPr>
                <w:sz w:val="20"/>
              </w:rPr>
            </w:pPr>
            <w:r w:rsidRPr="003C0981">
              <w:rPr>
                <w:sz w:val="20"/>
              </w:rPr>
              <w:t>100</w:t>
            </w:r>
          </w:p>
        </w:tc>
        <w:tc>
          <w:tcPr>
            <w:tcW w:w="1272" w:type="dxa"/>
          </w:tcPr>
          <w:p w:rsidR="0079175E" w:rsidRPr="003C0981" w:rsidRDefault="0079175E" w:rsidP="003C0981">
            <w:pPr>
              <w:widowControl w:val="0"/>
              <w:spacing w:line="360" w:lineRule="auto"/>
              <w:rPr>
                <w:sz w:val="20"/>
              </w:rPr>
            </w:pPr>
            <w:r w:rsidRPr="003C0981">
              <w:rPr>
                <w:sz w:val="20"/>
              </w:rPr>
              <w:t>123,87</w:t>
            </w:r>
          </w:p>
        </w:tc>
        <w:tc>
          <w:tcPr>
            <w:tcW w:w="0" w:type="auto"/>
          </w:tcPr>
          <w:p w:rsidR="0079175E" w:rsidRPr="003C0981" w:rsidRDefault="0079175E" w:rsidP="003C0981">
            <w:pPr>
              <w:widowControl w:val="0"/>
              <w:spacing w:line="360" w:lineRule="auto"/>
              <w:rPr>
                <w:sz w:val="20"/>
              </w:rPr>
            </w:pPr>
            <w:r w:rsidRPr="003C0981">
              <w:rPr>
                <w:sz w:val="20"/>
              </w:rPr>
              <w:t>1287</w:t>
            </w:r>
          </w:p>
        </w:tc>
      </w:tr>
      <w:tr w:rsidR="0079175E" w:rsidRPr="003C0981" w:rsidTr="003C0981">
        <w:trPr>
          <w:trHeight w:val="20"/>
        </w:trPr>
        <w:tc>
          <w:tcPr>
            <w:tcW w:w="2552" w:type="dxa"/>
          </w:tcPr>
          <w:p w:rsidR="0079175E" w:rsidRPr="003C0981" w:rsidRDefault="0079175E" w:rsidP="003C0981">
            <w:pPr>
              <w:widowControl w:val="0"/>
              <w:spacing w:line="360" w:lineRule="auto"/>
              <w:rPr>
                <w:sz w:val="20"/>
              </w:rPr>
            </w:pPr>
            <w:r w:rsidRPr="003C0981">
              <w:rPr>
                <w:sz w:val="20"/>
              </w:rPr>
              <w:t>Наждачная бумага №10</w:t>
            </w:r>
          </w:p>
        </w:tc>
        <w:tc>
          <w:tcPr>
            <w:tcW w:w="1417" w:type="dxa"/>
          </w:tcPr>
          <w:p w:rsidR="0079175E" w:rsidRPr="003C0981" w:rsidRDefault="0079175E" w:rsidP="003C0981">
            <w:pPr>
              <w:widowControl w:val="0"/>
              <w:spacing w:line="360" w:lineRule="auto"/>
              <w:rPr>
                <w:sz w:val="20"/>
              </w:rPr>
            </w:pPr>
            <w:r w:rsidRPr="003C0981">
              <w:rPr>
                <w:sz w:val="20"/>
              </w:rPr>
              <w:t>100</w:t>
            </w:r>
          </w:p>
        </w:tc>
        <w:tc>
          <w:tcPr>
            <w:tcW w:w="1272" w:type="dxa"/>
          </w:tcPr>
          <w:p w:rsidR="0079175E" w:rsidRPr="003C0981" w:rsidRDefault="0079175E" w:rsidP="003C0981">
            <w:pPr>
              <w:widowControl w:val="0"/>
              <w:spacing w:line="360" w:lineRule="auto"/>
              <w:rPr>
                <w:sz w:val="20"/>
              </w:rPr>
            </w:pPr>
            <w:r w:rsidRPr="003C0981">
              <w:rPr>
                <w:sz w:val="20"/>
              </w:rPr>
              <w:t>173,74</w:t>
            </w:r>
          </w:p>
        </w:tc>
        <w:tc>
          <w:tcPr>
            <w:tcW w:w="0" w:type="auto"/>
          </w:tcPr>
          <w:p w:rsidR="0079175E" w:rsidRPr="003C0981" w:rsidRDefault="0079175E" w:rsidP="003C0981">
            <w:pPr>
              <w:widowControl w:val="0"/>
              <w:spacing w:line="360" w:lineRule="auto"/>
              <w:rPr>
                <w:sz w:val="20"/>
              </w:rPr>
            </w:pPr>
            <w:r w:rsidRPr="003C0981">
              <w:rPr>
                <w:sz w:val="20"/>
              </w:rPr>
              <w:t>17374</w:t>
            </w:r>
          </w:p>
        </w:tc>
      </w:tr>
      <w:tr w:rsidR="0079175E" w:rsidRPr="003C0981" w:rsidTr="003C0981">
        <w:trPr>
          <w:trHeight w:val="20"/>
        </w:trPr>
        <w:tc>
          <w:tcPr>
            <w:tcW w:w="2552" w:type="dxa"/>
          </w:tcPr>
          <w:p w:rsidR="0079175E" w:rsidRPr="003C0981" w:rsidRDefault="0079175E" w:rsidP="003C0981">
            <w:pPr>
              <w:widowControl w:val="0"/>
              <w:spacing w:line="360" w:lineRule="auto"/>
              <w:rPr>
                <w:sz w:val="20"/>
              </w:rPr>
            </w:pPr>
            <w:r w:rsidRPr="003C0981">
              <w:rPr>
                <w:sz w:val="20"/>
              </w:rPr>
              <w:t>Гвозди 5х15</w:t>
            </w:r>
          </w:p>
        </w:tc>
        <w:tc>
          <w:tcPr>
            <w:tcW w:w="1417" w:type="dxa"/>
          </w:tcPr>
          <w:p w:rsidR="0079175E" w:rsidRPr="003C0981" w:rsidRDefault="0079175E" w:rsidP="003C0981">
            <w:pPr>
              <w:widowControl w:val="0"/>
              <w:spacing w:line="360" w:lineRule="auto"/>
              <w:rPr>
                <w:sz w:val="20"/>
              </w:rPr>
            </w:pPr>
            <w:r w:rsidRPr="003C0981">
              <w:rPr>
                <w:sz w:val="20"/>
              </w:rPr>
              <w:t>12</w:t>
            </w:r>
          </w:p>
        </w:tc>
        <w:tc>
          <w:tcPr>
            <w:tcW w:w="1272" w:type="dxa"/>
          </w:tcPr>
          <w:p w:rsidR="0079175E" w:rsidRPr="003C0981" w:rsidRDefault="0079175E" w:rsidP="003C0981">
            <w:pPr>
              <w:widowControl w:val="0"/>
              <w:spacing w:line="360" w:lineRule="auto"/>
              <w:rPr>
                <w:sz w:val="20"/>
              </w:rPr>
            </w:pPr>
            <w:r w:rsidRPr="003C0981">
              <w:rPr>
                <w:sz w:val="20"/>
              </w:rPr>
              <w:t>19,3</w:t>
            </w:r>
          </w:p>
        </w:tc>
        <w:tc>
          <w:tcPr>
            <w:tcW w:w="0" w:type="auto"/>
          </w:tcPr>
          <w:p w:rsidR="0079175E" w:rsidRPr="003C0981" w:rsidRDefault="0079175E" w:rsidP="003C0981">
            <w:pPr>
              <w:widowControl w:val="0"/>
              <w:spacing w:line="360" w:lineRule="auto"/>
              <w:rPr>
                <w:sz w:val="20"/>
              </w:rPr>
            </w:pPr>
            <w:r w:rsidRPr="003C0981">
              <w:rPr>
                <w:sz w:val="20"/>
              </w:rPr>
              <w:t>231,6</w:t>
            </w:r>
          </w:p>
        </w:tc>
      </w:tr>
      <w:tr w:rsidR="0079175E" w:rsidRPr="003C0981" w:rsidTr="003C0981">
        <w:trPr>
          <w:trHeight w:val="20"/>
        </w:trPr>
        <w:tc>
          <w:tcPr>
            <w:tcW w:w="2552" w:type="dxa"/>
          </w:tcPr>
          <w:p w:rsidR="0079175E" w:rsidRPr="003C0981" w:rsidRDefault="0079175E" w:rsidP="003C0981">
            <w:pPr>
              <w:widowControl w:val="0"/>
              <w:spacing w:line="360" w:lineRule="auto"/>
              <w:rPr>
                <w:sz w:val="20"/>
              </w:rPr>
            </w:pPr>
            <w:r w:rsidRPr="003C0981">
              <w:rPr>
                <w:sz w:val="20"/>
              </w:rPr>
              <w:t>Лак БТ</w:t>
            </w:r>
          </w:p>
        </w:tc>
        <w:tc>
          <w:tcPr>
            <w:tcW w:w="1417" w:type="dxa"/>
          </w:tcPr>
          <w:p w:rsidR="0079175E" w:rsidRPr="003C0981" w:rsidRDefault="0079175E" w:rsidP="003C0981">
            <w:pPr>
              <w:widowControl w:val="0"/>
              <w:spacing w:line="360" w:lineRule="auto"/>
              <w:rPr>
                <w:sz w:val="20"/>
              </w:rPr>
            </w:pPr>
            <w:r w:rsidRPr="003C0981">
              <w:rPr>
                <w:sz w:val="20"/>
              </w:rPr>
              <w:t>73</w:t>
            </w:r>
          </w:p>
        </w:tc>
        <w:tc>
          <w:tcPr>
            <w:tcW w:w="1272" w:type="dxa"/>
          </w:tcPr>
          <w:p w:rsidR="0079175E" w:rsidRPr="003C0981" w:rsidRDefault="0079175E" w:rsidP="003C0981">
            <w:pPr>
              <w:widowControl w:val="0"/>
              <w:spacing w:line="360" w:lineRule="auto"/>
              <w:rPr>
                <w:sz w:val="20"/>
              </w:rPr>
            </w:pPr>
            <w:r w:rsidRPr="003C0981">
              <w:rPr>
                <w:sz w:val="20"/>
              </w:rPr>
              <w:t>20,65</w:t>
            </w:r>
          </w:p>
        </w:tc>
        <w:tc>
          <w:tcPr>
            <w:tcW w:w="0" w:type="auto"/>
          </w:tcPr>
          <w:p w:rsidR="0079175E" w:rsidRPr="003C0981" w:rsidRDefault="0079175E" w:rsidP="003C0981">
            <w:pPr>
              <w:widowControl w:val="0"/>
              <w:spacing w:line="360" w:lineRule="auto"/>
              <w:rPr>
                <w:sz w:val="20"/>
              </w:rPr>
            </w:pPr>
            <w:r w:rsidRPr="003C0981">
              <w:rPr>
                <w:sz w:val="20"/>
              </w:rPr>
              <w:t>1507,45</w:t>
            </w:r>
          </w:p>
        </w:tc>
      </w:tr>
      <w:tr w:rsidR="0079175E" w:rsidRPr="003C0981" w:rsidTr="003C0981">
        <w:trPr>
          <w:trHeight w:val="20"/>
        </w:trPr>
        <w:tc>
          <w:tcPr>
            <w:tcW w:w="2552" w:type="dxa"/>
          </w:tcPr>
          <w:p w:rsidR="0079175E" w:rsidRPr="003C0981" w:rsidRDefault="0079175E" w:rsidP="003C0981">
            <w:pPr>
              <w:widowControl w:val="0"/>
              <w:spacing w:line="360" w:lineRule="auto"/>
              <w:rPr>
                <w:sz w:val="20"/>
              </w:rPr>
            </w:pPr>
            <w:r w:rsidRPr="003C0981">
              <w:rPr>
                <w:sz w:val="20"/>
              </w:rPr>
              <w:t xml:space="preserve">Эмаль белая </w:t>
            </w:r>
          </w:p>
        </w:tc>
        <w:tc>
          <w:tcPr>
            <w:tcW w:w="1417" w:type="dxa"/>
          </w:tcPr>
          <w:p w:rsidR="0079175E" w:rsidRPr="003C0981" w:rsidRDefault="0079175E" w:rsidP="003C0981">
            <w:pPr>
              <w:widowControl w:val="0"/>
              <w:spacing w:line="360" w:lineRule="auto"/>
              <w:rPr>
                <w:sz w:val="20"/>
              </w:rPr>
            </w:pPr>
            <w:r w:rsidRPr="003C0981">
              <w:rPr>
                <w:sz w:val="20"/>
              </w:rPr>
              <w:t>7</w:t>
            </w:r>
          </w:p>
        </w:tc>
        <w:tc>
          <w:tcPr>
            <w:tcW w:w="1272" w:type="dxa"/>
          </w:tcPr>
          <w:p w:rsidR="0079175E" w:rsidRPr="003C0981" w:rsidRDefault="0079175E" w:rsidP="003C0981">
            <w:pPr>
              <w:widowControl w:val="0"/>
              <w:spacing w:line="360" w:lineRule="auto"/>
              <w:rPr>
                <w:sz w:val="20"/>
              </w:rPr>
            </w:pPr>
            <w:r w:rsidRPr="003C0981">
              <w:rPr>
                <w:sz w:val="20"/>
              </w:rPr>
              <w:t>35,2</w:t>
            </w:r>
          </w:p>
        </w:tc>
        <w:tc>
          <w:tcPr>
            <w:tcW w:w="0" w:type="auto"/>
          </w:tcPr>
          <w:p w:rsidR="0079175E" w:rsidRPr="003C0981" w:rsidRDefault="0079175E" w:rsidP="003C0981">
            <w:pPr>
              <w:widowControl w:val="0"/>
              <w:spacing w:line="360" w:lineRule="auto"/>
              <w:rPr>
                <w:sz w:val="20"/>
              </w:rPr>
            </w:pPr>
            <w:r w:rsidRPr="003C0981">
              <w:rPr>
                <w:sz w:val="20"/>
              </w:rPr>
              <w:t>246,4</w:t>
            </w:r>
          </w:p>
        </w:tc>
      </w:tr>
      <w:tr w:rsidR="0079175E" w:rsidRPr="003C0981" w:rsidTr="003C0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52" w:type="dxa"/>
          </w:tcPr>
          <w:p w:rsidR="0079175E" w:rsidRPr="003C0981" w:rsidRDefault="00DB7C51" w:rsidP="003C0981">
            <w:pPr>
              <w:widowControl w:val="0"/>
              <w:spacing w:line="360" w:lineRule="auto"/>
              <w:rPr>
                <w:sz w:val="20"/>
              </w:rPr>
            </w:pPr>
            <w:r w:rsidRPr="003C0981">
              <w:rPr>
                <w:sz w:val="20"/>
              </w:rPr>
              <w:t xml:space="preserve">Керосин </w:t>
            </w:r>
          </w:p>
        </w:tc>
        <w:tc>
          <w:tcPr>
            <w:tcW w:w="1417" w:type="dxa"/>
          </w:tcPr>
          <w:p w:rsidR="0079175E" w:rsidRPr="003C0981" w:rsidRDefault="00DB7C51" w:rsidP="003C0981">
            <w:pPr>
              <w:widowControl w:val="0"/>
              <w:spacing w:line="360" w:lineRule="auto"/>
              <w:rPr>
                <w:sz w:val="20"/>
              </w:rPr>
            </w:pPr>
            <w:r w:rsidRPr="003C0981">
              <w:rPr>
                <w:sz w:val="20"/>
              </w:rPr>
              <w:t>258</w:t>
            </w:r>
          </w:p>
        </w:tc>
        <w:tc>
          <w:tcPr>
            <w:tcW w:w="1277" w:type="dxa"/>
          </w:tcPr>
          <w:p w:rsidR="0079175E" w:rsidRPr="003C0981" w:rsidRDefault="00DB7C51" w:rsidP="003C0981">
            <w:pPr>
              <w:widowControl w:val="0"/>
              <w:spacing w:line="360" w:lineRule="auto"/>
              <w:rPr>
                <w:sz w:val="20"/>
              </w:rPr>
            </w:pPr>
            <w:r w:rsidRPr="003C0981">
              <w:rPr>
                <w:sz w:val="20"/>
              </w:rPr>
              <w:t>9,58</w:t>
            </w:r>
          </w:p>
        </w:tc>
        <w:tc>
          <w:tcPr>
            <w:tcW w:w="2170" w:type="dxa"/>
          </w:tcPr>
          <w:p w:rsidR="0079175E" w:rsidRPr="003C0981" w:rsidRDefault="00DB7C51" w:rsidP="003C0981">
            <w:pPr>
              <w:widowControl w:val="0"/>
              <w:spacing w:line="360" w:lineRule="auto"/>
              <w:rPr>
                <w:sz w:val="20"/>
              </w:rPr>
            </w:pPr>
            <w:r w:rsidRPr="003C0981">
              <w:rPr>
                <w:sz w:val="20"/>
              </w:rPr>
              <w:t>2471,64</w:t>
            </w:r>
          </w:p>
        </w:tc>
      </w:tr>
      <w:tr w:rsidR="0079175E" w:rsidRPr="003C0981" w:rsidTr="003C0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52" w:type="dxa"/>
          </w:tcPr>
          <w:p w:rsidR="0079175E" w:rsidRPr="003C0981" w:rsidRDefault="00DB7C51" w:rsidP="003C0981">
            <w:pPr>
              <w:widowControl w:val="0"/>
              <w:spacing w:line="360" w:lineRule="auto"/>
              <w:rPr>
                <w:sz w:val="20"/>
              </w:rPr>
            </w:pPr>
            <w:r w:rsidRPr="003C0981">
              <w:rPr>
                <w:sz w:val="20"/>
              </w:rPr>
              <w:t>Смазка (буксол)</w:t>
            </w:r>
          </w:p>
        </w:tc>
        <w:tc>
          <w:tcPr>
            <w:tcW w:w="1417" w:type="dxa"/>
          </w:tcPr>
          <w:p w:rsidR="0079175E" w:rsidRPr="003C0981" w:rsidRDefault="00DB7C51" w:rsidP="003C0981">
            <w:pPr>
              <w:widowControl w:val="0"/>
              <w:spacing w:line="360" w:lineRule="auto"/>
              <w:rPr>
                <w:sz w:val="20"/>
              </w:rPr>
            </w:pPr>
            <w:r w:rsidRPr="003C0981">
              <w:rPr>
                <w:sz w:val="20"/>
              </w:rPr>
              <w:t>10,8</w:t>
            </w:r>
          </w:p>
        </w:tc>
        <w:tc>
          <w:tcPr>
            <w:tcW w:w="1277" w:type="dxa"/>
          </w:tcPr>
          <w:p w:rsidR="0079175E" w:rsidRPr="003C0981" w:rsidRDefault="00DB7C51" w:rsidP="003C0981">
            <w:pPr>
              <w:widowControl w:val="0"/>
              <w:spacing w:line="360" w:lineRule="auto"/>
              <w:rPr>
                <w:sz w:val="20"/>
              </w:rPr>
            </w:pPr>
            <w:r w:rsidRPr="003C0981">
              <w:rPr>
                <w:sz w:val="20"/>
              </w:rPr>
              <w:t>31368,5</w:t>
            </w:r>
          </w:p>
        </w:tc>
        <w:tc>
          <w:tcPr>
            <w:tcW w:w="2170" w:type="dxa"/>
          </w:tcPr>
          <w:p w:rsidR="0079175E" w:rsidRPr="003C0981" w:rsidRDefault="00DB7C51" w:rsidP="003C0981">
            <w:pPr>
              <w:widowControl w:val="0"/>
              <w:spacing w:line="360" w:lineRule="auto"/>
              <w:rPr>
                <w:sz w:val="20"/>
              </w:rPr>
            </w:pPr>
            <w:r w:rsidRPr="003C0981">
              <w:rPr>
                <w:sz w:val="20"/>
              </w:rPr>
              <w:t>338780,12</w:t>
            </w:r>
          </w:p>
        </w:tc>
      </w:tr>
      <w:tr w:rsidR="0079175E" w:rsidRPr="003C0981" w:rsidTr="003C0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52" w:type="dxa"/>
          </w:tcPr>
          <w:p w:rsidR="0079175E" w:rsidRPr="003C0981" w:rsidRDefault="00DB7C51" w:rsidP="003C0981">
            <w:pPr>
              <w:widowControl w:val="0"/>
              <w:spacing w:line="360" w:lineRule="auto"/>
              <w:rPr>
                <w:sz w:val="20"/>
              </w:rPr>
            </w:pPr>
            <w:r w:rsidRPr="003C0981">
              <w:rPr>
                <w:sz w:val="20"/>
              </w:rPr>
              <w:t>Модификатор ЭМПИ-1</w:t>
            </w:r>
          </w:p>
        </w:tc>
        <w:tc>
          <w:tcPr>
            <w:tcW w:w="1417" w:type="dxa"/>
          </w:tcPr>
          <w:p w:rsidR="0079175E" w:rsidRPr="003C0981" w:rsidRDefault="00DB7C51" w:rsidP="003C0981">
            <w:pPr>
              <w:widowControl w:val="0"/>
              <w:spacing w:line="360" w:lineRule="auto"/>
              <w:rPr>
                <w:sz w:val="20"/>
              </w:rPr>
            </w:pPr>
            <w:r w:rsidRPr="003C0981">
              <w:rPr>
                <w:sz w:val="20"/>
              </w:rPr>
              <w:t>401</w:t>
            </w:r>
          </w:p>
        </w:tc>
        <w:tc>
          <w:tcPr>
            <w:tcW w:w="1277" w:type="dxa"/>
          </w:tcPr>
          <w:p w:rsidR="0079175E" w:rsidRPr="003C0981" w:rsidRDefault="00DB7C51" w:rsidP="003C0981">
            <w:pPr>
              <w:widowControl w:val="0"/>
              <w:spacing w:line="360" w:lineRule="auto"/>
              <w:rPr>
                <w:sz w:val="20"/>
              </w:rPr>
            </w:pPr>
            <w:r w:rsidRPr="003C0981">
              <w:rPr>
                <w:sz w:val="20"/>
              </w:rPr>
              <w:t>544,07</w:t>
            </w:r>
          </w:p>
        </w:tc>
        <w:tc>
          <w:tcPr>
            <w:tcW w:w="2170" w:type="dxa"/>
          </w:tcPr>
          <w:p w:rsidR="0079175E" w:rsidRPr="003C0981" w:rsidRDefault="00DB7C51" w:rsidP="003C0981">
            <w:pPr>
              <w:widowControl w:val="0"/>
              <w:spacing w:line="360" w:lineRule="auto"/>
              <w:rPr>
                <w:sz w:val="20"/>
              </w:rPr>
            </w:pPr>
            <w:r w:rsidRPr="003C0981">
              <w:rPr>
                <w:sz w:val="20"/>
              </w:rPr>
              <w:t>218172,07</w:t>
            </w:r>
          </w:p>
        </w:tc>
      </w:tr>
      <w:tr w:rsidR="0079175E" w:rsidRPr="003C0981" w:rsidTr="003C0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52" w:type="dxa"/>
          </w:tcPr>
          <w:p w:rsidR="0079175E" w:rsidRPr="003C0981" w:rsidRDefault="00DB7C51" w:rsidP="003C0981">
            <w:pPr>
              <w:widowControl w:val="0"/>
              <w:spacing w:line="360" w:lineRule="auto"/>
              <w:rPr>
                <w:sz w:val="20"/>
              </w:rPr>
            </w:pPr>
            <w:r w:rsidRPr="003C0981">
              <w:rPr>
                <w:sz w:val="20"/>
              </w:rPr>
              <w:t>Крестовина ТРКП</w:t>
            </w:r>
          </w:p>
        </w:tc>
        <w:tc>
          <w:tcPr>
            <w:tcW w:w="1417" w:type="dxa"/>
          </w:tcPr>
          <w:p w:rsidR="0079175E" w:rsidRPr="003C0981" w:rsidRDefault="00DB7C51" w:rsidP="003C0981">
            <w:pPr>
              <w:widowControl w:val="0"/>
              <w:spacing w:line="360" w:lineRule="auto"/>
              <w:rPr>
                <w:sz w:val="20"/>
              </w:rPr>
            </w:pPr>
            <w:r w:rsidRPr="003C0981">
              <w:rPr>
                <w:sz w:val="20"/>
              </w:rPr>
              <w:t>347</w:t>
            </w:r>
          </w:p>
        </w:tc>
        <w:tc>
          <w:tcPr>
            <w:tcW w:w="1277" w:type="dxa"/>
          </w:tcPr>
          <w:p w:rsidR="0079175E" w:rsidRPr="003C0981" w:rsidRDefault="00DB7C51" w:rsidP="003C0981">
            <w:pPr>
              <w:widowControl w:val="0"/>
              <w:spacing w:line="360" w:lineRule="auto"/>
              <w:rPr>
                <w:sz w:val="20"/>
              </w:rPr>
            </w:pPr>
            <w:r w:rsidRPr="003C0981">
              <w:rPr>
                <w:sz w:val="20"/>
              </w:rPr>
              <w:t>143</w:t>
            </w:r>
          </w:p>
        </w:tc>
        <w:tc>
          <w:tcPr>
            <w:tcW w:w="2170" w:type="dxa"/>
          </w:tcPr>
          <w:p w:rsidR="0079175E" w:rsidRPr="003C0981" w:rsidRDefault="00DB7C51" w:rsidP="003C0981">
            <w:pPr>
              <w:widowControl w:val="0"/>
              <w:spacing w:line="360" w:lineRule="auto"/>
              <w:rPr>
                <w:sz w:val="20"/>
              </w:rPr>
            </w:pPr>
            <w:r w:rsidRPr="003C0981">
              <w:rPr>
                <w:sz w:val="20"/>
              </w:rPr>
              <w:t>49621</w:t>
            </w:r>
          </w:p>
        </w:tc>
      </w:tr>
      <w:tr w:rsidR="0079175E" w:rsidRPr="003C0981" w:rsidTr="003C0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52" w:type="dxa"/>
          </w:tcPr>
          <w:p w:rsidR="0079175E" w:rsidRPr="003C0981" w:rsidRDefault="00DB7C51" w:rsidP="003C0981">
            <w:pPr>
              <w:widowControl w:val="0"/>
              <w:spacing w:line="360" w:lineRule="auto"/>
              <w:rPr>
                <w:sz w:val="20"/>
              </w:rPr>
            </w:pPr>
            <w:r w:rsidRPr="003C0981">
              <w:rPr>
                <w:sz w:val="20"/>
              </w:rPr>
              <w:t>Масло редукторное</w:t>
            </w:r>
          </w:p>
        </w:tc>
        <w:tc>
          <w:tcPr>
            <w:tcW w:w="1417" w:type="dxa"/>
          </w:tcPr>
          <w:p w:rsidR="0079175E" w:rsidRPr="003C0981" w:rsidRDefault="00DB7C51" w:rsidP="003C0981">
            <w:pPr>
              <w:widowControl w:val="0"/>
              <w:spacing w:line="360" w:lineRule="auto"/>
              <w:rPr>
                <w:sz w:val="20"/>
              </w:rPr>
            </w:pPr>
            <w:r w:rsidRPr="003C0981">
              <w:rPr>
                <w:sz w:val="20"/>
              </w:rPr>
              <w:t>0,068</w:t>
            </w:r>
          </w:p>
        </w:tc>
        <w:tc>
          <w:tcPr>
            <w:tcW w:w="1277" w:type="dxa"/>
          </w:tcPr>
          <w:p w:rsidR="0079175E" w:rsidRPr="003C0981" w:rsidRDefault="00DB7C51" w:rsidP="003C0981">
            <w:pPr>
              <w:widowControl w:val="0"/>
              <w:spacing w:line="360" w:lineRule="auto"/>
              <w:rPr>
                <w:sz w:val="20"/>
              </w:rPr>
            </w:pPr>
            <w:r w:rsidRPr="003C0981">
              <w:rPr>
                <w:sz w:val="20"/>
              </w:rPr>
              <w:t>46000</w:t>
            </w:r>
          </w:p>
        </w:tc>
        <w:tc>
          <w:tcPr>
            <w:tcW w:w="2170" w:type="dxa"/>
          </w:tcPr>
          <w:p w:rsidR="0079175E" w:rsidRPr="003C0981" w:rsidRDefault="00DB7C51" w:rsidP="003C0981">
            <w:pPr>
              <w:widowControl w:val="0"/>
              <w:spacing w:line="360" w:lineRule="auto"/>
              <w:rPr>
                <w:sz w:val="20"/>
              </w:rPr>
            </w:pPr>
            <w:r w:rsidRPr="003C0981">
              <w:rPr>
                <w:sz w:val="20"/>
              </w:rPr>
              <w:t>3128</w:t>
            </w:r>
          </w:p>
        </w:tc>
      </w:tr>
      <w:tr w:rsidR="0079175E" w:rsidRPr="003C0981" w:rsidTr="003C0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52" w:type="dxa"/>
          </w:tcPr>
          <w:p w:rsidR="0079175E" w:rsidRPr="003C0981" w:rsidRDefault="00DB7C51" w:rsidP="003C0981">
            <w:pPr>
              <w:widowControl w:val="0"/>
              <w:spacing w:line="360" w:lineRule="auto"/>
              <w:rPr>
                <w:sz w:val="20"/>
              </w:rPr>
            </w:pPr>
            <w:r w:rsidRPr="003C0981">
              <w:rPr>
                <w:sz w:val="20"/>
              </w:rPr>
              <w:t xml:space="preserve">Лабонит </w:t>
            </w:r>
          </w:p>
        </w:tc>
        <w:tc>
          <w:tcPr>
            <w:tcW w:w="1417" w:type="dxa"/>
          </w:tcPr>
          <w:p w:rsidR="0079175E" w:rsidRPr="003C0981" w:rsidRDefault="00DB7C51" w:rsidP="003C0981">
            <w:pPr>
              <w:widowControl w:val="0"/>
              <w:spacing w:line="360" w:lineRule="auto"/>
              <w:rPr>
                <w:sz w:val="20"/>
              </w:rPr>
            </w:pPr>
            <w:r w:rsidRPr="003C0981">
              <w:rPr>
                <w:sz w:val="20"/>
              </w:rPr>
              <w:t>100</w:t>
            </w:r>
          </w:p>
        </w:tc>
        <w:tc>
          <w:tcPr>
            <w:tcW w:w="1277" w:type="dxa"/>
          </w:tcPr>
          <w:p w:rsidR="0079175E" w:rsidRPr="003C0981" w:rsidRDefault="00DB7C51" w:rsidP="003C0981">
            <w:pPr>
              <w:widowControl w:val="0"/>
              <w:spacing w:line="360" w:lineRule="auto"/>
              <w:rPr>
                <w:sz w:val="20"/>
              </w:rPr>
            </w:pPr>
            <w:r w:rsidRPr="003C0981">
              <w:rPr>
                <w:sz w:val="20"/>
              </w:rPr>
              <w:t>10,86</w:t>
            </w:r>
          </w:p>
        </w:tc>
        <w:tc>
          <w:tcPr>
            <w:tcW w:w="2170" w:type="dxa"/>
          </w:tcPr>
          <w:p w:rsidR="0079175E" w:rsidRPr="003C0981" w:rsidRDefault="00DB7C51" w:rsidP="003C0981">
            <w:pPr>
              <w:widowControl w:val="0"/>
              <w:spacing w:line="360" w:lineRule="auto"/>
              <w:rPr>
                <w:sz w:val="20"/>
              </w:rPr>
            </w:pPr>
            <w:r w:rsidRPr="003C0981">
              <w:rPr>
                <w:sz w:val="20"/>
              </w:rPr>
              <w:t>1086</w:t>
            </w:r>
          </w:p>
        </w:tc>
      </w:tr>
      <w:tr w:rsidR="00DB7C51" w:rsidRPr="003C0981" w:rsidTr="003C0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52" w:type="dxa"/>
          </w:tcPr>
          <w:p w:rsidR="00DB7C51" w:rsidRPr="003C0981" w:rsidRDefault="00DB7C51" w:rsidP="003C0981">
            <w:pPr>
              <w:widowControl w:val="0"/>
              <w:spacing w:line="360" w:lineRule="auto"/>
              <w:rPr>
                <w:sz w:val="20"/>
              </w:rPr>
            </w:pPr>
            <w:r w:rsidRPr="003C0981">
              <w:rPr>
                <w:sz w:val="20"/>
              </w:rPr>
              <w:t>Тряпка мягкая</w:t>
            </w:r>
          </w:p>
        </w:tc>
        <w:tc>
          <w:tcPr>
            <w:tcW w:w="1417" w:type="dxa"/>
          </w:tcPr>
          <w:p w:rsidR="00DB7C51" w:rsidRPr="003C0981" w:rsidRDefault="00DB7C51" w:rsidP="003C0981">
            <w:pPr>
              <w:widowControl w:val="0"/>
              <w:spacing w:line="360" w:lineRule="auto"/>
              <w:rPr>
                <w:sz w:val="20"/>
              </w:rPr>
            </w:pPr>
            <w:r w:rsidRPr="003C0981">
              <w:rPr>
                <w:sz w:val="20"/>
              </w:rPr>
              <w:t>0,122</w:t>
            </w:r>
          </w:p>
        </w:tc>
        <w:tc>
          <w:tcPr>
            <w:tcW w:w="1277" w:type="dxa"/>
          </w:tcPr>
          <w:p w:rsidR="00DB7C51" w:rsidRPr="003C0981" w:rsidRDefault="00DB7C51" w:rsidP="003C0981">
            <w:pPr>
              <w:widowControl w:val="0"/>
              <w:spacing w:line="360" w:lineRule="auto"/>
              <w:rPr>
                <w:sz w:val="20"/>
              </w:rPr>
            </w:pPr>
            <w:r w:rsidRPr="003C0981">
              <w:rPr>
                <w:sz w:val="20"/>
              </w:rPr>
              <w:t>200</w:t>
            </w:r>
          </w:p>
        </w:tc>
        <w:tc>
          <w:tcPr>
            <w:tcW w:w="2170" w:type="dxa"/>
          </w:tcPr>
          <w:p w:rsidR="00DB7C51" w:rsidRPr="003C0981" w:rsidRDefault="00DB7C51" w:rsidP="003C0981">
            <w:pPr>
              <w:widowControl w:val="0"/>
              <w:spacing w:line="360" w:lineRule="auto"/>
              <w:rPr>
                <w:sz w:val="20"/>
              </w:rPr>
            </w:pPr>
            <w:r w:rsidRPr="003C0981">
              <w:rPr>
                <w:sz w:val="20"/>
              </w:rPr>
              <w:t>24,4</w:t>
            </w:r>
          </w:p>
        </w:tc>
      </w:tr>
      <w:tr w:rsidR="00DB7C51" w:rsidRPr="003C0981" w:rsidTr="003C0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52" w:type="dxa"/>
          </w:tcPr>
          <w:p w:rsidR="00DB7C51" w:rsidRPr="003C0981" w:rsidRDefault="00DB7C51" w:rsidP="003C0981">
            <w:pPr>
              <w:widowControl w:val="0"/>
              <w:spacing w:line="360" w:lineRule="auto"/>
              <w:rPr>
                <w:sz w:val="20"/>
              </w:rPr>
            </w:pPr>
            <w:r w:rsidRPr="003C0981">
              <w:rPr>
                <w:sz w:val="20"/>
              </w:rPr>
              <w:t xml:space="preserve">Веники </w:t>
            </w:r>
          </w:p>
        </w:tc>
        <w:tc>
          <w:tcPr>
            <w:tcW w:w="1417" w:type="dxa"/>
          </w:tcPr>
          <w:p w:rsidR="00DB7C51" w:rsidRPr="003C0981" w:rsidRDefault="00DB7C51" w:rsidP="003C0981">
            <w:pPr>
              <w:widowControl w:val="0"/>
              <w:spacing w:line="360" w:lineRule="auto"/>
              <w:rPr>
                <w:sz w:val="20"/>
              </w:rPr>
            </w:pPr>
            <w:r w:rsidRPr="003C0981">
              <w:rPr>
                <w:sz w:val="20"/>
              </w:rPr>
              <w:t>10</w:t>
            </w:r>
          </w:p>
        </w:tc>
        <w:tc>
          <w:tcPr>
            <w:tcW w:w="1277" w:type="dxa"/>
          </w:tcPr>
          <w:p w:rsidR="00DB7C51" w:rsidRPr="003C0981" w:rsidRDefault="00DB7C51" w:rsidP="003C0981">
            <w:pPr>
              <w:widowControl w:val="0"/>
              <w:spacing w:line="360" w:lineRule="auto"/>
              <w:rPr>
                <w:sz w:val="20"/>
              </w:rPr>
            </w:pPr>
            <w:r w:rsidRPr="003C0981">
              <w:rPr>
                <w:sz w:val="20"/>
              </w:rPr>
              <w:t>18,08</w:t>
            </w:r>
          </w:p>
        </w:tc>
        <w:tc>
          <w:tcPr>
            <w:tcW w:w="2170" w:type="dxa"/>
          </w:tcPr>
          <w:p w:rsidR="00DB7C51" w:rsidRPr="003C0981" w:rsidRDefault="00DB7C51" w:rsidP="003C0981">
            <w:pPr>
              <w:widowControl w:val="0"/>
              <w:spacing w:line="360" w:lineRule="auto"/>
              <w:rPr>
                <w:sz w:val="20"/>
              </w:rPr>
            </w:pPr>
            <w:r w:rsidRPr="003C0981">
              <w:rPr>
                <w:sz w:val="20"/>
              </w:rPr>
              <w:t>180,8</w:t>
            </w:r>
          </w:p>
        </w:tc>
      </w:tr>
      <w:tr w:rsidR="00DB7C51" w:rsidRPr="003C0981" w:rsidTr="003C0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52" w:type="dxa"/>
          </w:tcPr>
          <w:p w:rsidR="00DB7C51" w:rsidRPr="003C0981" w:rsidRDefault="00DB7C51" w:rsidP="003C0981">
            <w:pPr>
              <w:widowControl w:val="0"/>
              <w:spacing w:line="360" w:lineRule="auto"/>
              <w:rPr>
                <w:sz w:val="20"/>
              </w:rPr>
            </w:pPr>
            <w:r w:rsidRPr="003C0981">
              <w:rPr>
                <w:sz w:val="20"/>
              </w:rPr>
              <w:t>Итого:</w:t>
            </w:r>
          </w:p>
        </w:tc>
        <w:tc>
          <w:tcPr>
            <w:tcW w:w="1417" w:type="dxa"/>
          </w:tcPr>
          <w:p w:rsidR="00DB7C51" w:rsidRPr="003C0981" w:rsidRDefault="00DB7C51" w:rsidP="003C0981">
            <w:pPr>
              <w:widowControl w:val="0"/>
              <w:spacing w:line="360" w:lineRule="auto"/>
              <w:rPr>
                <w:sz w:val="20"/>
              </w:rPr>
            </w:pPr>
          </w:p>
        </w:tc>
        <w:tc>
          <w:tcPr>
            <w:tcW w:w="1277" w:type="dxa"/>
          </w:tcPr>
          <w:p w:rsidR="00DB7C51" w:rsidRPr="003C0981" w:rsidRDefault="00DB7C51" w:rsidP="003C0981">
            <w:pPr>
              <w:widowControl w:val="0"/>
              <w:spacing w:line="360" w:lineRule="auto"/>
              <w:rPr>
                <w:sz w:val="20"/>
              </w:rPr>
            </w:pPr>
          </w:p>
        </w:tc>
        <w:tc>
          <w:tcPr>
            <w:tcW w:w="2170" w:type="dxa"/>
          </w:tcPr>
          <w:p w:rsidR="00DB7C51" w:rsidRPr="003C0981" w:rsidRDefault="00DB7C51" w:rsidP="003C0981">
            <w:pPr>
              <w:widowControl w:val="0"/>
              <w:spacing w:line="360" w:lineRule="auto"/>
              <w:rPr>
                <w:sz w:val="20"/>
              </w:rPr>
            </w:pPr>
            <w:r w:rsidRPr="003C0981">
              <w:rPr>
                <w:sz w:val="20"/>
              </w:rPr>
              <w:t>5639937,47</w:t>
            </w:r>
          </w:p>
        </w:tc>
      </w:tr>
      <w:tr w:rsidR="00DB7C51" w:rsidRPr="003C0981" w:rsidTr="003C09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52" w:type="dxa"/>
          </w:tcPr>
          <w:p w:rsidR="00DB7C51" w:rsidRPr="003C0981" w:rsidRDefault="00DB7C51" w:rsidP="003C0981">
            <w:pPr>
              <w:widowControl w:val="0"/>
              <w:spacing w:line="360" w:lineRule="auto"/>
              <w:rPr>
                <w:sz w:val="20"/>
              </w:rPr>
            </w:pPr>
            <w:r w:rsidRPr="003C0981">
              <w:rPr>
                <w:sz w:val="20"/>
              </w:rPr>
              <w:t>Расход материалов на одну колесную пару:</w:t>
            </w:r>
          </w:p>
        </w:tc>
        <w:tc>
          <w:tcPr>
            <w:tcW w:w="1417" w:type="dxa"/>
          </w:tcPr>
          <w:p w:rsidR="00DB7C51" w:rsidRPr="003C0981" w:rsidRDefault="00DB7C51" w:rsidP="003C0981">
            <w:pPr>
              <w:widowControl w:val="0"/>
              <w:spacing w:line="360" w:lineRule="auto"/>
              <w:rPr>
                <w:sz w:val="20"/>
              </w:rPr>
            </w:pPr>
          </w:p>
        </w:tc>
        <w:tc>
          <w:tcPr>
            <w:tcW w:w="1277" w:type="dxa"/>
          </w:tcPr>
          <w:p w:rsidR="00DB7C51" w:rsidRPr="003C0981" w:rsidRDefault="00DB7C51" w:rsidP="003C0981">
            <w:pPr>
              <w:widowControl w:val="0"/>
              <w:spacing w:line="360" w:lineRule="auto"/>
              <w:rPr>
                <w:sz w:val="20"/>
              </w:rPr>
            </w:pPr>
          </w:p>
        </w:tc>
        <w:tc>
          <w:tcPr>
            <w:tcW w:w="2170" w:type="dxa"/>
          </w:tcPr>
          <w:p w:rsidR="00DB7C51" w:rsidRPr="003C0981" w:rsidRDefault="00DB7C51" w:rsidP="003C0981">
            <w:pPr>
              <w:widowControl w:val="0"/>
              <w:spacing w:line="360" w:lineRule="auto"/>
              <w:rPr>
                <w:sz w:val="20"/>
              </w:rPr>
            </w:pPr>
            <w:r w:rsidRPr="003C0981">
              <w:rPr>
                <w:sz w:val="20"/>
              </w:rPr>
              <w:t>13857,34</w:t>
            </w:r>
          </w:p>
        </w:tc>
      </w:tr>
    </w:tbl>
    <w:p w:rsidR="0079175E" w:rsidRPr="004773A0" w:rsidRDefault="0079175E" w:rsidP="004773A0">
      <w:pPr>
        <w:widowControl w:val="0"/>
        <w:spacing w:line="360" w:lineRule="auto"/>
        <w:ind w:firstLine="709"/>
        <w:jc w:val="both"/>
        <w:rPr>
          <w:b/>
          <w:sz w:val="28"/>
          <w:szCs w:val="28"/>
        </w:rPr>
      </w:pPr>
    </w:p>
    <w:p w:rsidR="009D5DAA" w:rsidRPr="004773A0" w:rsidRDefault="009D5DAA" w:rsidP="004773A0">
      <w:pPr>
        <w:widowControl w:val="0"/>
        <w:spacing w:line="360" w:lineRule="auto"/>
        <w:ind w:firstLine="709"/>
        <w:jc w:val="both"/>
        <w:rPr>
          <w:b/>
          <w:sz w:val="28"/>
          <w:szCs w:val="28"/>
        </w:rPr>
      </w:pPr>
      <w:r w:rsidRPr="004773A0">
        <w:rPr>
          <w:b/>
          <w:sz w:val="28"/>
          <w:szCs w:val="28"/>
        </w:rPr>
        <w:t>2.7</w:t>
      </w:r>
      <w:r w:rsidR="004773A0">
        <w:rPr>
          <w:b/>
          <w:sz w:val="28"/>
          <w:szCs w:val="28"/>
        </w:rPr>
        <w:t xml:space="preserve"> </w:t>
      </w:r>
      <w:r w:rsidRPr="004773A0">
        <w:rPr>
          <w:b/>
          <w:sz w:val="28"/>
          <w:szCs w:val="28"/>
        </w:rPr>
        <w:t xml:space="preserve">Описание технологического процесса работы колесного участка </w:t>
      </w:r>
    </w:p>
    <w:p w:rsidR="009D5DAA" w:rsidRPr="004773A0" w:rsidRDefault="009D5DAA" w:rsidP="004773A0">
      <w:pPr>
        <w:widowControl w:val="0"/>
        <w:spacing w:line="360" w:lineRule="auto"/>
        <w:ind w:firstLine="709"/>
        <w:jc w:val="both"/>
        <w:rPr>
          <w:b/>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t>Технологический процесс ремонта колёсной пары (при полном освидетельствовании ).</w:t>
      </w:r>
    </w:p>
    <w:p w:rsidR="009D5DAA" w:rsidRPr="004773A0" w:rsidRDefault="009D5DAA" w:rsidP="004773A0">
      <w:pPr>
        <w:widowControl w:val="0"/>
        <w:spacing w:line="360" w:lineRule="auto"/>
        <w:ind w:firstLine="709"/>
        <w:jc w:val="both"/>
        <w:rPr>
          <w:sz w:val="28"/>
          <w:szCs w:val="28"/>
        </w:rPr>
      </w:pPr>
      <w:r w:rsidRPr="004773A0">
        <w:rPr>
          <w:sz w:val="28"/>
          <w:szCs w:val="28"/>
        </w:rPr>
        <w:t>Осмотр колёсной пары при ТО-3 и ТОР производится бригадиром колёсно- роликового цеха, для выявления неисправностей, требующих выкатки колёсной пары из-под вагона.</w:t>
      </w:r>
    </w:p>
    <w:p w:rsidR="009D5DAA" w:rsidRPr="004773A0" w:rsidRDefault="009D5DAA" w:rsidP="004773A0">
      <w:pPr>
        <w:widowControl w:val="0"/>
        <w:spacing w:line="360" w:lineRule="auto"/>
        <w:ind w:firstLine="709"/>
        <w:jc w:val="both"/>
        <w:rPr>
          <w:sz w:val="28"/>
          <w:szCs w:val="28"/>
        </w:rPr>
      </w:pPr>
      <w:r w:rsidRPr="004773A0">
        <w:rPr>
          <w:sz w:val="28"/>
          <w:szCs w:val="28"/>
        </w:rPr>
        <w:t>При осмотре колёсной пары под вагоном проверяют:</w:t>
      </w:r>
    </w:p>
    <w:p w:rsidR="009D5DAA" w:rsidRPr="004773A0" w:rsidRDefault="009D5DAA" w:rsidP="004773A0">
      <w:pPr>
        <w:widowControl w:val="0"/>
        <w:spacing w:line="360" w:lineRule="auto"/>
        <w:ind w:firstLine="709"/>
        <w:jc w:val="both"/>
        <w:rPr>
          <w:sz w:val="28"/>
          <w:szCs w:val="28"/>
        </w:rPr>
      </w:pPr>
      <w:r w:rsidRPr="004773A0">
        <w:rPr>
          <w:sz w:val="28"/>
          <w:szCs w:val="28"/>
        </w:rPr>
        <w:t>1. состояние элементов колёсных пар</w:t>
      </w:r>
    </w:p>
    <w:p w:rsidR="009D5DAA" w:rsidRPr="004773A0" w:rsidRDefault="009D5DAA" w:rsidP="004773A0">
      <w:pPr>
        <w:widowControl w:val="0"/>
        <w:spacing w:line="360" w:lineRule="auto"/>
        <w:ind w:firstLine="709"/>
        <w:jc w:val="both"/>
        <w:rPr>
          <w:sz w:val="28"/>
          <w:szCs w:val="28"/>
        </w:rPr>
      </w:pPr>
      <w:r w:rsidRPr="004773A0">
        <w:rPr>
          <w:sz w:val="28"/>
          <w:szCs w:val="28"/>
        </w:rPr>
        <w:t>2.соответствие размеров, износов и искосов элементов колёсных пар установленным нормам</w:t>
      </w:r>
    </w:p>
    <w:p w:rsidR="009D5DAA" w:rsidRPr="004773A0" w:rsidRDefault="009D5DAA" w:rsidP="004773A0">
      <w:pPr>
        <w:widowControl w:val="0"/>
        <w:spacing w:line="360" w:lineRule="auto"/>
        <w:ind w:firstLine="709"/>
        <w:jc w:val="both"/>
        <w:rPr>
          <w:sz w:val="28"/>
          <w:szCs w:val="28"/>
        </w:rPr>
      </w:pPr>
      <w:r w:rsidRPr="004773A0">
        <w:rPr>
          <w:sz w:val="28"/>
          <w:szCs w:val="28"/>
        </w:rPr>
        <w:t>3. соответствие типа колёсных пар</w:t>
      </w:r>
    </w:p>
    <w:p w:rsidR="009D5DAA" w:rsidRPr="004773A0" w:rsidRDefault="009D5DAA" w:rsidP="004773A0">
      <w:pPr>
        <w:widowControl w:val="0"/>
        <w:spacing w:line="360" w:lineRule="auto"/>
        <w:ind w:firstLine="709"/>
        <w:jc w:val="both"/>
        <w:rPr>
          <w:sz w:val="28"/>
          <w:szCs w:val="28"/>
        </w:rPr>
      </w:pPr>
      <w:r w:rsidRPr="004773A0">
        <w:rPr>
          <w:sz w:val="28"/>
          <w:szCs w:val="28"/>
        </w:rPr>
        <w:t>4. определение объёма ремонта</w:t>
      </w:r>
    </w:p>
    <w:p w:rsidR="009D5DAA" w:rsidRPr="004773A0" w:rsidRDefault="009D5DAA" w:rsidP="004773A0">
      <w:pPr>
        <w:widowControl w:val="0"/>
        <w:spacing w:line="360" w:lineRule="auto"/>
        <w:ind w:firstLine="709"/>
        <w:jc w:val="both"/>
        <w:rPr>
          <w:sz w:val="28"/>
          <w:szCs w:val="28"/>
        </w:rPr>
      </w:pPr>
      <w:r w:rsidRPr="004773A0">
        <w:rPr>
          <w:sz w:val="28"/>
          <w:szCs w:val="28"/>
        </w:rPr>
        <w:t>На каждую выкаченную из-под вагона колёсную пару заполняется форма ВУ-51. Выкаченные колёсные пары подаются на демонтажную площадку колёсно-токарного отделения.</w:t>
      </w:r>
    </w:p>
    <w:p w:rsidR="009D5DAA" w:rsidRPr="004773A0" w:rsidRDefault="009D5DAA" w:rsidP="004773A0">
      <w:pPr>
        <w:widowControl w:val="0"/>
        <w:spacing w:line="360" w:lineRule="auto"/>
        <w:ind w:firstLine="709"/>
        <w:jc w:val="both"/>
        <w:rPr>
          <w:sz w:val="28"/>
          <w:szCs w:val="28"/>
        </w:rPr>
      </w:pPr>
      <w:r w:rsidRPr="004773A0">
        <w:rPr>
          <w:sz w:val="28"/>
          <w:szCs w:val="28"/>
        </w:rPr>
        <w:t>1. Выкатка колёсной пары:</w:t>
      </w:r>
    </w:p>
    <w:p w:rsidR="009D5DAA" w:rsidRPr="004773A0" w:rsidRDefault="009D5DAA" w:rsidP="004773A0">
      <w:pPr>
        <w:widowControl w:val="0"/>
        <w:spacing w:line="360" w:lineRule="auto"/>
        <w:ind w:firstLine="709"/>
        <w:jc w:val="both"/>
        <w:rPr>
          <w:sz w:val="28"/>
          <w:szCs w:val="28"/>
        </w:rPr>
      </w:pPr>
      <w:r w:rsidRPr="004773A0">
        <w:rPr>
          <w:sz w:val="28"/>
          <w:szCs w:val="28"/>
        </w:rPr>
        <w:t>1. Выкаченная из-под вагона деповского ремонта вагонная тележка передаётся на путь колёсно-токарного отделения, ослабляются шпинтонные гайки</w:t>
      </w:r>
    </w:p>
    <w:p w:rsidR="009D5DAA" w:rsidRPr="004773A0" w:rsidRDefault="009D5DAA" w:rsidP="004773A0">
      <w:pPr>
        <w:widowControl w:val="0"/>
        <w:spacing w:line="360" w:lineRule="auto"/>
        <w:ind w:firstLine="709"/>
        <w:jc w:val="both"/>
        <w:rPr>
          <w:sz w:val="28"/>
          <w:szCs w:val="28"/>
        </w:rPr>
      </w:pPr>
      <w:r w:rsidRPr="004773A0">
        <w:rPr>
          <w:sz w:val="28"/>
          <w:szCs w:val="28"/>
        </w:rPr>
        <w:t>2. Тележка мостовым краном переставляется на стенд монтажа колёсных пар</w:t>
      </w:r>
    </w:p>
    <w:p w:rsidR="009D5DAA" w:rsidRPr="004773A0" w:rsidRDefault="009D5DAA" w:rsidP="004773A0">
      <w:pPr>
        <w:widowControl w:val="0"/>
        <w:spacing w:line="360" w:lineRule="auto"/>
        <w:ind w:firstLine="709"/>
        <w:jc w:val="both"/>
        <w:rPr>
          <w:sz w:val="28"/>
          <w:szCs w:val="28"/>
        </w:rPr>
      </w:pPr>
      <w:r w:rsidRPr="004773A0">
        <w:rPr>
          <w:sz w:val="28"/>
          <w:szCs w:val="28"/>
        </w:rPr>
        <w:t>3. Отворачиваются гайки шпинтонов</w:t>
      </w:r>
    </w:p>
    <w:p w:rsidR="009D5DAA" w:rsidRPr="004773A0" w:rsidRDefault="009D5DAA" w:rsidP="004773A0">
      <w:pPr>
        <w:widowControl w:val="0"/>
        <w:spacing w:line="360" w:lineRule="auto"/>
        <w:ind w:firstLine="709"/>
        <w:jc w:val="both"/>
        <w:rPr>
          <w:sz w:val="28"/>
          <w:szCs w:val="28"/>
        </w:rPr>
      </w:pPr>
      <w:r w:rsidRPr="004773A0">
        <w:rPr>
          <w:sz w:val="28"/>
          <w:szCs w:val="28"/>
        </w:rPr>
        <w:t>4. Рама тележки мостовым краном передаётся в моечную машину</w:t>
      </w:r>
    </w:p>
    <w:p w:rsidR="009D5DAA" w:rsidRPr="004773A0" w:rsidRDefault="009D5DAA" w:rsidP="004773A0">
      <w:pPr>
        <w:widowControl w:val="0"/>
        <w:spacing w:line="360" w:lineRule="auto"/>
        <w:ind w:firstLine="709"/>
        <w:jc w:val="both"/>
        <w:rPr>
          <w:sz w:val="28"/>
          <w:szCs w:val="28"/>
        </w:rPr>
      </w:pPr>
      <w:r w:rsidRPr="004773A0">
        <w:rPr>
          <w:sz w:val="28"/>
          <w:szCs w:val="28"/>
        </w:rPr>
        <w:t>1. Предварительный осмотр колёсной пары:</w:t>
      </w:r>
    </w:p>
    <w:p w:rsidR="009D5DAA" w:rsidRPr="004773A0" w:rsidRDefault="009D5DAA" w:rsidP="004773A0">
      <w:pPr>
        <w:widowControl w:val="0"/>
        <w:spacing w:line="360" w:lineRule="auto"/>
        <w:ind w:firstLine="709"/>
        <w:jc w:val="both"/>
        <w:rPr>
          <w:sz w:val="28"/>
          <w:szCs w:val="28"/>
        </w:rPr>
      </w:pPr>
      <w:r w:rsidRPr="004773A0">
        <w:rPr>
          <w:sz w:val="28"/>
          <w:szCs w:val="28"/>
        </w:rPr>
        <w:t>1. Производится с целью лучшего выявления ослабления или сдвига ступицы колеса на оси и трещин в элементах</w:t>
      </w:r>
    </w:p>
    <w:p w:rsidR="009D5DAA" w:rsidRPr="004773A0" w:rsidRDefault="009D5DAA" w:rsidP="004773A0">
      <w:pPr>
        <w:widowControl w:val="0"/>
        <w:spacing w:line="360" w:lineRule="auto"/>
        <w:ind w:firstLine="709"/>
        <w:jc w:val="both"/>
        <w:rPr>
          <w:sz w:val="28"/>
          <w:szCs w:val="28"/>
        </w:rPr>
      </w:pPr>
      <w:r w:rsidRPr="004773A0">
        <w:rPr>
          <w:sz w:val="28"/>
          <w:szCs w:val="28"/>
        </w:rPr>
        <w:t>2. Производится измерение элементов и определение объёма ремонта</w:t>
      </w:r>
    </w:p>
    <w:p w:rsidR="009D5DAA" w:rsidRPr="004773A0" w:rsidRDefault="009D5DAA" w:rsidP="004773A0">
      <w:pPr>
        <w:widowControl w:val="0"/>
        <w:spacing w:line="360" w:lineRule="auto"/>
        <w:ind w:firstLine="709"/>
        <w:jc w:val="both"/>
        <w:rPr>
          <w:sz w:val="28"/>
          <w:szCs w:val="28"/>
        </w:rPr>
      </w:pPr>
      <w:r w:rsidRPr="004773A0">
        <w:rPr>
          <w:sz w:val="28"/>
          <w:szCs w:val="28"/>
        </w:rPr>
        <w:t>3. На каждую колёсную пару заполняется форма ВУ-51</w:t>
      </w:r>
    </w:p>
    <w:p w:rsidR="009D5DAA" w:rsidRPr="004773A0" w:rsidRDefault="009D5DAA" w:rsidP="004773A0">
      <w:pPr>
        <w:widowControl w:val="0"/>
        <w:spacing w:line="360" w:lineRule="auto"/>
        <w:ind w:firstLine="709"/>
        <w:jc w:val="both"/>
        <w:rPr>
          <w:sz w:val="28"/>
          <w:szCs w:val="28"/>
        </w:rPr>
      </w:pPr>
      <w:r w:rsidRPr="004773A0">
        <w:rPr>
          <w:sz w:val="28"/>
          <w:szCs w:val="28"/>
        </w:rPr>
        <w:t>4. Предварительно осмотренные колёсные пары отправляются на путь демонтажной площадки</w:t>
      </w:r>
    </w:p>
    <w:p w:rsidR="009D5DAA" w:rsidRPr="004773A0" w:rsidRDefault="009D5DAA" w:rsidP="004773A0">
      <w:pPr>
        <w:widowControl w:val="0"/>
        <w:spacing w:line="360" w:lineRule="auto"/>
        <w:ind w:firstLine="709"/>
        <w:jc w:val="both"/>
        <w:rPr>
          <w:sz w:val="28"/>
          <w:szCs w:val="28"/>
        </w:rPr>
      </w:pPr>
      <w:r w:rsidRPr="004773A0">
        <w:rPr>
          <w:sz w:val="28"/>
          <w:szCs w:val="28"/>
        </w:rPr>
        <w:t>2. Демонтаж роликовых букс</w:t>
      </w:r>
    </w:p>
    <w:p w:rsidR="009D5DAA" w:rsidRPr="004773A0" w:rsidRDefault="009D5DAA" w:rsidP="004773A0">
      <w:pPr>
        <w:widowControl w:val="0"/>
        <w:spacing w:line="360" w:lineRule="auto"/>
        <w:ind w:firstLine="709"/>
        <w:jc w:val="both"/>
        <w:rPr>
          <w:sz w:val="28"/>
          <w:szCs w:val="28"/>
        </w:rPr>
      </w:pPr>
      <w:r w:rsidRPr="004773A0">
        <w:rPr>
          <w:sz w:val="28"/>
          <w:szCs w:val="28"/>
        </w:rPr>
        <w:t>1. Демонтаж буксового узла производится слесарями по ремонту подвижного состава 4-5 разряда</w:t>
      </w:r>
    </w:p>
    <w:p w:rsidR="009D5DAA" w:rsidRPr="004773A0" w:rsidRDefault="009D5DAA" w:rsidP="004773A0">
      <w:pPr>
        <w:widowControl w:val="0"/>
        <w:spacing w:line="360" w:lineRule="auto"/>
        <w:ind w:firstLine="709"/>
        <w:jc w:val="both"/>
        <w:rPr>
          <w:sz w:val="28"/>
          <w:szCs w:val="28"/>
        </w:rPr>
      </w:pPr>
      <w:r w:rsidRPr="004773A0">
        <w:rPr>
          <w:sz w:val="28"/>
          <w:szCs w:val="28"/>
        </w:rPr>
        <w:t>2. Демонтаж букс с роликовыми подшипниками на горячей посадке производится в соответствии с п.5 "Инструктивных указаний по эксплуатации и ремонту вагонных букс с роликовыми подшипниками 3-УВРК-83г.</w:t>
      </w:r>
    </w:p>
    <w:p w:rsidR="009D5DAA" w:rsidRPr="004773A0" w:rsidRDefault="009D5DAA" w:rsidP="004773A0">
      <w:pPr>
        <w:widowControl w:val="0"/>
        <w:spacing w:line="360" w:lineRule="auto"/>
        <w:ind w:firstLine="709"/>
        <w:jc w:val="both"/>
        <w:rPr>
          <w:sz w:val="28"/>
          <w:szCs w:val="28"/>
        </w:rPr>
      </w:pPr>
      <w:r w:rsidRPr="004773A0">
        <w:rPr>
          <w:sz w:val="28"/>
          <w:szCs w:val="28"/>
        </w:rPr>
        <w:t>3. После демонтажа роликовых букс со снятием внутренних колец особое внимание обращается на состояние шеек осей колёсных пар</w:t>
      </w:r>
    </w:p>
    <w:p w:rsidR="009D5DAA" w:rsidRPr="004773A0" w:rsidRDefault="009D5DAA" w:rsidP="004773A0">
      <w:pPr>
        <w:widowControl w:val="0"/>
        <w:spacing w:line="360" w:lineRule="auto"/>
        <w:ind w:firstLine="709"/>
        <w:jc w:val="both"/>
        <w:rPr>
          <w:sz w:val="28"/>
          <w:szCs w:val="28"/>
        </w:rPr>
      </w:pPr>
      <w:r w:rsidRPr="004773A0">
        <w:rPr>
          <w:sz w:val="28"/>
          <w:szCs w:val="28"/>
        </w:rPr>
        <w:t>4. В случае невозможности восстановления шеек до ремонтных размеров, производится консервация колёсных пар в соответствии с " Техническими условиями на изготовление колёсных пар и их консервацию ( ТУ ПКБУВ, УВРК-309-76) "- колёсная пара отправляется на завод</w:t>
      </w:r>
    </w:p>
    <w:p w:rsidR="009D5DAA" w:rsidRPr="004773A0" w:rsidRDefault="009D5DAA" w:rsidP="004773A0">
      <w:pPr>
        <w:widowControl w:val="0"/>
        <w:spacing w:line="360" w:lineRule="auto"/>
        <w:ind w:firstLine="709"/>
        <w:jc w:val="both"/>
        <w:rPr>
          <w:sz w:val="28"/>
          <w:szCs w:val="28"/>
        </w:rPr>
      </w:pPr>
      <w:r w:rsidRPr="004773A0">
        <w:rPr>
          <w:sz w:val="28"/>
          <w:szCs w:val="28"/>
        </w:rPr>
        <w:t>3. Обмывка колёсных пар</w:t>
      </w:r>
    </w:p>
    <w:p w:rsidR="009D5DAA" w:rsidRPr="004773A0" w:rsidRDefault="009D5DAA" w:rsidP="004773A0">
      <w:pPr>
        <w:widowControl w:val="0"/>
        <w:spacing w:line="360" w:lineRule="auto"/>
        <w:ind w:firstLine="709"/>
        <w:jc w:val="both"/>
        <w:rPr>
          <w:sz w:val="28"/>
          <w:szCs w:val="28"/>
        </w:rPr>
      </w:pPr>
      <w:r w:rsidRPr="004773A0">
        <w:rPr>
          <w:sz w:val="28"/>
          <w:szCs w:val="28"/>
        </w:rPr>
        <w:t>1. После демонтажа колёсные пары обмываются в однокамерной моечной машине</w:t>
      </w:r>
    </w:p>
    <w:p w:rsidR="009D5DAA" w:rsidRPr="004773A0" w:rsidRDefault="009D5DAA" w:rsidP="004773A0">
      <w:pPr>
        <w:widowControl w:val="0"/>
        <w:spacing w:line="360" w:lineRule="auto"/>
        <w:ind w:firstLine="709"/>
        <w:jc w:val="both"/>
        <w:rPr>
          <w:sz w:val="28"/>
          <w:szCs w:val="28"/>
        </w:rPr>
      </w:pPr>
      <w:r w:rsidRPr="004773A0">
        <w:rPr>
          <w:sz w:val="28"/>
          <w:szCs w:val="28"/>
        </w:rPr>
        <w:t>2. Обмывка колёсных пар производится нагретой до 80-90 С моющей жидкостью (мыльная эмульсия), содержащей 8-10% отработанной смазки</w:t>
      </w:r>
    </w:p>
    <w:p w:rsidR="009D5DAA" w:rsidRPr="004773A0" w:rsidRDefault="009D5DAA" w:rsidP="004773A0">
      <w:pPr>
        <w:widowControl w:val="0"/>
        <w:spacing w:line="360" w:lineRule="auto"/>
        <w:ind w:firstLine="709"/>
        <w:jc w:val="both"/>
        <w:rPr>
          <w:sz w:val="28"/>
          <w:szCs w:val="28"/>
        </w:rPr>
      </w:pPr>
      <w:r w:rsidRPr="004773A0">
        <w:rPr>
          <w:sz w:val="28"/>
          <w:szCs w:val="28"/>
        </w:rPr>
        <w:t>ЛЗЦНИИ, под давлением</w:t>
      </w:r>
    </w:p>
    <w:p w:rsidR="009D5DAA" w:rsidRPr="004773A0" w:rsidRDefault="009D5DAA" w:rsidP="004773A0">
      <w:pPr>
        <w:widowControl w:val="0"/>
        <w:spacing w:line="360" w:lineRule="auto"/>
        <w:ind w:firstLine="709"/>
        <w:jc w:val="both"/>
        <w:rPr>
          <w:sz w:val="28"/>
          <w:szCs w:val="28"/>
        </w:rPr>
      </w:pPr>
      <w:r w:rsidRPr="004773A0">
        <w:rPr>
          <w:sz w:val="28"/>
          <w:szCs w:val="28"/>
        </w:rPr>
        <w:t>3. Обмывка раствором производится в течение 10-15 минут в зависимости от загрязнения колёсной пары</w:t>
      </w:r>
    </w:p>
    <w:p w:rsidR="009D5DAA" w:rsidRPr="004773A0" w:rsidRDefault="009D5DAA" w:rsidP="004773A0">
      <w:pPr>
        <w:widowControl w:val="0"/>
        <w:spacing w:line="360" w:lineRule="auto"/>
        <w:ind w:firstLine="709"/>
        <w:jc w:val="both"/>
        <w:rPr>
          <w:sz w:val="28"/>
          <w:szCs w:val="28"/>
        </w:rPr>
      </w:pPr>
      <w:r w:rsidRPr="004773A0">
        <w:rPr>
          <w:sz w:val="28"/>
          <w:szCs w:val="28"/>
        </w:rPr>
        <w:t>4. После обмывки колёсная пара на 3 минуты остаётся в машине для сушки, после выкатки колёсной пары из машины, внутренние кольца протираются и смазываются веретённым маслом</w:t>
      </w:r>
    </w:p>
    <w:p w:rsidR="009D5DAA" w:rsidRPr="004773A0" w:rsidRDefault="009D5DAA" w:rsidP="004773A0">
      <w:pPr>
        <w:widowControl w:val="0"/>
        <w:spacing w:line="360" w:lineRule="auto"/>
        <w:ind w:firstLine="709"/>
        <w:jc w:val="both"/>
        <w:rPr>
          <w:sz w:val="28"/>
          <w:szCs w:val="28"/>
        </w:rPr>
      </w:pPr>
      <w:r w:rsidRPr="004773A0">
        <w:rPr>
          <w:sz w:val="28"/>
          <w:szCs w:val="28"/>
        </w:rPr>
        <w:t>5. Обмытые колёсные пары подаются при помощи кран балки к колёсно- токарному станку</w:t>
      </w:r>
    </w:p>
    <w:p w:rsidR="009D5DAA" w:rsidRPr="004773A0" w:rsidRDefault="009D5DAA" w:rsidP="004773A0">
      <w:pPr>
        <w:widowControl w:val="0"/>
        <w:spacing w:line="360" w:lineRule="auto"/>
        <w:ind w:firstLine="709"/>
        <w:jc w:val="both"/>
        <w:rPr>
          <w:sz w:val="28"/>
          <w:szCs w:val="28"/>
        </w:rPr>
      </w:pPr>
      <w:r w:rsidRPr="004773A0">
        <w:rPr>
          <w:sz w:val="28"/>
          <w:szCs w:val="28"/>
        </w:rPr>
        <w:t>4. Обмывка деталей букс</w:t>
      </w:r>
    </w:p>
    <w:p w:rsidR="009D5DAA" w:rsidRPr="004773A0" w:rsidRDefault="009D5DAA" w:rsidP="004773A0">
      <w:pPr>
        <w:widowControl w:val="0"/>
        <w:spacing w:line="360" w:lineRule="auto"/>
        <w:ind w:firstLine="709"/>
        <w:jc w:val="both"/>
        <w:rPr>
          <w:sz w:val="28"/>
          <w:szCs w:val="28"/>
        </w:rPr>
      </w:pPr>
      <w:r w:rsidRPr="004773A0">
        <w:rPr>
          <w:sz w:val="28"/>
          <w:szCs w:val="28"/>
        </w:rPr>
        <w:t>1. Обмывка корпусов букс, смотровых и крепительных крышек, лабиринтных колец, гайки производится в машине для обмывки деталей буксового узла с предварительной выпрессовкой подшипников качения</w:t>
      </w:r>
    </w:p>
    <w:p w:rsidR="009D5DAA" w:rsidRPr="004773A0" w:rsidRDefault="009D5DAA" w:rsidP="004773A0">
      <w:pPr>
        <w:widowControl w:val="0"/>
        <w:spacing w:line="360" w:lineRule="auto"/>
        <w:ind w:firstLine="709"/>
        <w:jc w:val="both"/>
        <w:rPr>
          <w:sz w:val="28"/>
          <w:szCs w:val="28"/>
        </w:rPr>
      </w:pPr>
      <w:r w:rsidRPr="004773A0">
        <w:rPr>
          <w:sz w:val="28"/>
          <w:szCs w:val="28"/>
        </w:rPr>
        <w:t>2. Стопорные планки и болты обмываются в ванне промывки болтов</w:t>
      </w:r>
    </w:p>
    <w:p w:rsidR="009D5DAA" w:rsidRPr="004773A0" w:rsidRDefault="009D5DAA" w:rsidP="004773A0">
      <w:pPr>
        <w:widowControl w:val="0"/>
        <w:spacing w:line="360" w:lineRule="auto"/>
        <w:ind w:firstLine="709"/>
        <w:jc w:val="both"/>
        <w:rPr>
          <w:sz w:val="28"/>
          <w:szCs w:val="28"/>
        </w:rPr>
      </w:pPr>
      <w:r w:rsidRPr="004773A0">
        <w:rPr>
          <w:sz w:val="28"/>
          <w:szCs w:val="28"/>
        </w:rPr>
        <w:t>3. Обмывка деталей буксы производится моющей жидкостью (мыльная эмульсия), содержащей 8-10% отработанной смазки ЛЗЦНИИ при температуре 90 С</w:t>
      </w:r>
      <w:r w:rsidR="00DB7C51" w:rsidRPr="004773A0">
        <w:rPr>
          <w:sz w:val="28"/>
          <w:szCs w:val="28"/>
        </w:rPr>
        <w:t>.</w:t>
      </w:r>
    </w:p>
    <w:p w:rsidR="009D5DAA" w:rsidRPr="004773A0" w:rsidRDefault="009D5DAA" w:rsidP="004773A0">
      <w:pPr>
        <w:widowControl w:val="0"/>
        <w:spacing w:line="360" w:lineRule="auto"/>
        <w:ind w:firstLine="709"/>
        <w:jc w:val="both"/>
        <w:rPr>
          <w:sz w:val="28"/>
          <w:szCs w:val="28"/>
        </w:rPr>
      </w:pPr>
      <w:r w:rsidRPr="004773A0">
        <w:rPr>
          <w:sz w:val="28"/>
          <w:szCs w:val="28"/>
        </w:rPr>
        <w:t>5. Обмывка роликовых подшипников</w:t>
      </w:r>
    </w:p>
    <w:p w:rsidR="009D5DAA" w:rsidRPr="004773A0" w:rsidRDefault="009D5DAA" w:rsidP="004773A0">
      <w:pPr>
        <w:widowControl w:val="0"/>
        <w:spacing w:line="360" w:lineRule="auto"/>
        <w:ind w:firstLine="709"/>
        <w:jc w:val="both"/>
        <w:rPr>
          <w:sz w:val="28"/>
          <w:szCs w:val="28"/>
        </w:rPr>
      </w:pPr>
      <w:r w:rsidRPr="004773A0">
        <w:rPr>
          <w:sz w:val="28"/>
          <w:szCs w:val="28"/>
        </w:rPr>
        <w:t>Роликовые подшипники с демонтажной площадки по питающему жёлобу подаются к автоматической установке для промывки.</w:t>
      </w:r>
    </w:p>
    <w:p w:rsidR="009D5DAA" w:rsidRPr="004773A0" w:rsidRDefault="009D5DAA" w:rsidP="004773A0">
      <w:pPr>
        <w:widowControl w:val="0"/>
        <w:spacing w:line="360" w:lineRule="auto"/>
        <w:ind w:firstLine="709"/>
        <w:jc w:val="both"/>
        <w:rPr>
          <w:sz w:val="28"/>
          <w:szCs w:val="28"/>
        </w:rPr>
      </w:pPr>
      <w:r w:rsidRPr="004773A0">
        <w:rPr>
          <w:sz w:val="28"/>
          <w:szCs w:val="28"/>
        </w:rPr>
        <w:t>1. Установка производит промывку роликовых подшипников буксового узла с полной автоматизацией процессов загрузки, очистки, промывки и сушки</w:t>
      </w:r>
    </w:p>
    <w:p w:rsidR="009D5DAA" w:rsidRPr="004773A0" w:rsidRDefault="009D5DAA" w:rsidP="004773A0">
      <w:pPr>
        <w:widowControl w:val="0"/>
        <w:spacing w:line="360" w:lineRule="auto"/>
        <w:ind w:firstLine="709"/>
        <w:jc w:val="both"/>
        <w:rPr>
          <w:sz w:val="28"/>
          <w:szCs w:val="28"/>
        </w:rPr>
      </w:pPr>
      <w:r w:rsidRPr="004773A0">
        <w:rPr>
          <w:sz w:val="28"/>
          <w:szCs w:val="28"/>
        </w:rPr>
        <w:t>2. Обмывка роликовых подшипников производится последовательно мыльной эмульсией, содержащей 8-10% отработанной смазки ЛЗЦНИИ и горячей водой давлением водопроводной сети</w:t>
      </w:r>
    </w:p>
    <w:p w:rsidR="009D5DAA" w:rsidRPr="004773A0" w:rsidRDefault="009D5DAA" w:rsidP="004773A0">
      <w:pPr>
        <w:widowControl w:val="0"/>
        <w:spacing w:line="360" w:lineRule="auto"/>
        <w:ind w:firstLine="709"/>
        <w:jc w:val="both"/>
        <w:rPr>
          <w:sz w:val="28"/>
          <w:szCs w:val="28"/>
        </w:rPr>
      </w:pPr>
      <w:r w:rsidRPr="004773A0">
        <w:rPr>
          <w:sz w:val="28"/>
          <w:szCs w:val="28"/>
        </w:rPr>
        <w:t>3. Моечная эмульсия подогревается паром до температуры 90-95С</w:t>
      </w:r>
    </w:p>
    <w:p w:rsidR="009D5DAA" w:rsidRPr="004773A0" w:rsidRDefault="009D5DAA" w:rsidP="004773A0">
      <w:pPr>
        <w:widowControl w:val="0"/>
        <w:spacing w:line="360" w:lineRule="auto"/>
        <w:ind w:firstLine="709"/>
        <w:jc w:val="both"/>
        <w:rPr>
          <w:sz w:val="28"/>
          <w:szCs w:val="28"/>
        </w:rPr>
      </w:pPr>
      <w:r w:rsidRPr="004773A0">
        <w:rPr>
          <w:sz w:val="28"/>
          <w:szCs w:val="28"/>
        </w:rPr>
        <w:t>4. Сушка подшипников производится сжатым воздухом давлением 4-5С</w:t>
      </w:r>
    </w:p>
    <w:p w:rsidR="009D5DAA" w:rsidRPr="004773A0" w:rsidRDefault="009D5DAA" w:rsidP="004773A0">
      <w:pPr>
        <w:widowControl w:val="0"/>
        <w:spacing w:line="360" w:lineRule="auto"/>
        <w:ind w:firstLine="709"/>
        <w:jc w:val="both"/>
        <w:rPr>
          <w:sz w:val="28"/>
          <w:szCs w:val="28"/>
        </w:rPr>
      </w:pPr>
      <w:r w:rsidRPr="004773A0">
        <w:rPr>
          <w:sz w:val="28"/>
          <w:szCs w:val="28"/>
        </w:rPr>
        <w:t>5. После обдува сжатым воздухом подшипник по лотку через окно передаётся в ремонтное отделение для протирки</w:t>
      </w:r>
    </w:p>
    <w:p w:rsidR="009D5DAA" w:rsidRPr="004773A0" w:rsidRDefault="009D5DAA" w:rsidP="004773A0">
      <w:pPr>
        <w:widowControl w:val="0"/>
        <w:spacing w:line="360" w:lineRule="auto"/>
        <w:ind w:firstLine="709"/>
        <w:jc w:val="both"/>
        <w:rPr>
          <w:sz w:val="28"/>
          <w:szCs w:val="28"/>
        </w:rPr>
      </w:pPr>
      <w:r w:rsidRPr="004773A0">
        <w:rPr>
          <w:sz w:val="28"/>
          <w:szCs w:val="28"/>
        </w:rPr>
        <w:t>6. Обточка поверхности катания колесных пар.</w:t>
      </w:r>
    </w:p>
    <w:p w:rsidR="009D5DAA" w:rsidRPr="004773A0" w:rsidRDefault="009D5DAA" w:rsidP="004773A0">
      <w:pPr>
        <w:widowControl w:val="0"/>
        <w:spacing w:line="360" w:lineRule="auto"/>
        <w:ind w:firstLine="709"/>
        <w:jc w:val="both"/>
        <w:rPr>
          <w:sz w:val="28"/>
          <w:szCs w:val="28"/>
        </w:rPr>
      </w:pPr>
      <w:r w:rsidRPr="004773A0">
        <w:rPr>
          <w:sz w:val="28"/>
          <w:szCs w:val="28"/>
        </w:rPr>
        <w:t>1. Обмытые колесные пары кран-балкой подаются в к колесно-токарному станку.</w:t>
      </w:r>
    </w:p>
    <w:p w:rsidR="009D5DAA" w:rsidRPr="004773A0" w:rsidRDefault="009D5DAA" w:rsidP="004773A0">
      <w:pPr>
        <w:widowControl w:val="0"/>
        <w:spacing w:line="360" w:lineRule="auto"/>
        <w:ind w:firstLine="709"/>
        <w:jc w:val="both"/>
        <w:rPr>
          <w:sz w:val="28"/>
          <w:szCs w:val="28"/>
        </w:rPr>
      </w:pPr>
      <w:r w:rsidRPr="004773A0">
        <w:rPr>
          <w:sz w:val="28"/>
          <w:szCs w:val="28"/>
        </w:rPr>
        <w:t>2. При обработке поверхности катания цельнокатаных колес на колесно- такарном станке обточке подвергаются гребень, поверхность катания, фаски на наружной грани и при необходимости внутренние грани. Обточка должна вестись с расчетом минимального объема обтачиваемого металла.</w:t>
      </w:r>
    </w:p>
    <w:p w:rsidR="009D5DAA" w:rsidRPr="004773A0" w:rsidRDefault="009D5DAA" w:rsidP="004773A0">
      <w:pPr>
        <w:widowControl w:val="0"/>
        <w:spacing w:line="360" w:lineRule="auto"/>
        <w:ind w:firstLine="709"/>
        <w:jc w:val="both"/>
        <w:rPr>
          <w:sz w:val="28"/>
          <w:szCs w:val="28"/>
        </w:rPr>
      </w:pPr>
      <w:r w:rsidRPr="004773A0">
        <w:rPr>
          <w:sz w:val="28"/>
          <w:szCs w:val="28"/>
        </w:rPr>
        <w:t>3. Правильность обточки проверяют максимальным шаблоном.</w:t>
      </w:r>
    </w:p>
    <w:p w:rsidR="009D5DAA" w:rsidRPr="004773A0" w:rsidRDefault="009D5DAA" w:rsidP="004773A0">
      <w:pPr>
        <w:widowControl w:val="0"/>
        <w:spacing w:line="360" w:lineRule="auto"/>
        <w:ind w:firstLine="709"/>
        <w:jc w:val="both"/>
        <w:rPr>
          <w:sz w:val="28"/>
          <w:szCs w:val="28"/>
        </w:rPr>
      </w:pPr>
      <w:r w:rsidRPr="004773A0">
        <w:rPr>
          <w:sz w:val="28"/>
          <w:szCs w:val="28"/>
        </w:rPr>
        <w:t>4. Шероховатость поверхности после обточки не должна быть не ниже 3 класса по ГОСТ 2789-73. Шероховатость проверяется путем сравнения со стандартным эталоном.</w:t>
      </w:r>
    </w:p>
    <w:p w:rsidR="009D5DAA" w:rsidRPr="004773A0" w:rsidRDefault="009D5DAA" w:rsidP="004773A0">
      <w:pPr>
        <w:widowControl w:val="0"/>
        <w:spacing w:line="360" w:lineRule="auto"/>
        <w:ind w:firstLine="709"/>
        <w:jc w:val="both"/>
        <w:rPr>
          <w:sz w:val="28"/>
          <w:szCs w:val="28"/>
        </w:rPr>
      </w:pPr>
      <w:r w:rsidRPr="004773A0">
        <w:rPr>
          <w:sz w:val="28"/>
          <w:szCs w:val="28"/>
        </w:rPr>
        <w:t>5. Размеры элементов профиля поверхности катания, а так же допускается отклонения должны соответствовать указанным в приложении №8 инструкции ЦВ3429.</w:t>
      </w:r>
    </w:p>
    <w:p w:rsidR="009D5DAA" w:rsidRPr="004773A0" w:rsidRDefault="009D5DAA" w:rsidP="004773A0">
      <w:pPr>
        <w:widowControl w:val="0"/>
        <w:spacing w:line="360" w:lineRule="auto"/>
        <w:ind w:firstLine="709"/>
        <w:jc w:val="both"/>
        <w:rPr>
          <w:sz w:val="28"/>
          <w:szCs w:val="28"/>
        </w:rPr>
      </w:pPr>
      <w:r w:rsidRPr="004773A0">
        <w:rPr>
          <w:sz w:val="28"/>
          <w:szCs w:val="28"/>
        </w:rPr>
        <w:t>7. Дефектоскопия колесных пар, подшипников:</w:t>
      </w:r>
    </w:p>
    <w:p w:rsidR="009D5DAA" w:rsidRPr="004773A0" w:rsidRDefault="009D5DAA" w:rsidP="004773A0">
      <w:pPr>
        <w:widowControl w:val="0"/>
        <w:spacing w:line="360" w:lineRule="auto"/>
        <w:ind w:firstLine="709"/>
        <w:jc w:val="both"/>
        <w:rPr>
          <w:sz w:val="28"/>
          <w:szCs w:val="28"/>
        </w:rPr>
      </w:pPr>
      <w:r w:rsidRPr="004773A0">
        <w:rPr>
          <w:sz w:val="28"/>
          <w:szCs w:val="28"/>
        </w:rPr>
        <w:t>1. Обточенная колесная пара передается на участок дефектоскопирования.</w:t>
      </w:r>
    </w:p>
    <w:p w:rsidR="009D5DAA" w:rsidRPr="004773A0" w:rsidRDefault="009D5DAA" w:rsidP="004773A0">
      <w:pPr>
        <w:widowControl w:val="0"/>
        <w:spacing w:line="360" w:lineRule="auto"/>
        <w:ind w:firstLine="709"/>
        <w:jc w:val="both"/>
        <w:rPr>
          <w:sz w:val="28"/>
          <w:szCs w:val="28"/>
        </w:rPr>
      </w:pPr>
      <w:r w:rsidRPr="004773A0">
        <w:rPr>
          <w:sz w:val="28"/>
          <w:szCs w:val="28"/>
        </w:rPr>
        <w:t>2. Магнитный контроль колесной пары производится в соответствии с</w:t>
      </w:r>
      <w:r w:rsidR="004773A0">
        <w:rPr>
          <w:sz w:val="28"/>
          <w:szCs w:val="28"/>
        </w:rPr>
        <w:t xml:space="preserve"> </w:t>
      </w:r>
      <w:r w:rsidRPr="004773A0">
        <w:rPr>
          <w:sz w:val="28"/>
          <w:szCs w:val="28"/>
        </w:rPr>
        <w:t>"Технологической инструкцией по испытанию на растяжение и неразрушающему контролю деталей вагонов " 637-96 ПКБ.</w:t>
      </w:r>
    </w:p>
    <w:p w:rsidR="009D5DAA" w:rsidRPr="004773A0" w:rsidRDefault="009D5DAA" w:rsidP="004773A0">
      <w:pPr>
        <w:widowControl w:val="0"/>
        <w:spacing w:line="360" w:lineRule="auto"/>
        <w:ind w:firstLine="709"/>
        <w:jc w:val="both"/>
        <w:rPr>
          <w:sz w:val="28"/>
          <w:szCs w:val="28"/>
        </w:rPr>
      </w:pPr>
      <w:r w:rsidRPr="004773A0">
        <w:rPr>
          <w:sz w:val="28"/>
          <w:szCs w:val="28"/>
        </w:rPr>
        <w:t>3. Магнитный контроль колесных пар производится на установке для магнитного дефектоскопирования осей колесных пар и внутренних колец подшипников без их демонтажа с шеек оси. Магнитный контроль средней части оси производится на механизированной установке способом нанесения сухого порошка.</w:t>
      </w:r>
    </w:p>
    <w:p w:rsidR="009D5DAA" w:rsidRPr="004773A0" w:rsidRDefault="009D5DAA" w:rsidP="004773A0">
      <w:pPr>
        <w:widowControl w:val="0"/>
        <w:spacing w:line="360" w:lineRule="auto"/>
        <w:ind w:firstLine="709"/>
        <w:jc w:val="both"/>
        <w:rPr>
          <w:sz w:val="28"/>
          <w:szCs w:val="28"/>
        </w:rPr>
      </w:pPr>
      <w:r w:rsidRPr="004773A0">
        <w:rPr>
          <w:sz w:val="28"/>
          <w:szCs w:val="28"/>
        </w:rPr>
        <w:t>4. Магнитный контроль шеек осей колесных пар и колец подшипников производится способом нанесения мокрой суспензии.</w:t>
      </w:r>
    </w:p>
    <w:p w:rsidR="009D5DAA" w:rsidRPr="004773A0" w:rsidRDefault="009D5DAA" w:rsidP="004773A0">
      <w:pPr>
        <w:widowControl w:val="0"/>
        <w:spacing w:line="360" w:lineRule="auto"/>
        <w:ind w:firstLine="709"/>
        <w:jc w:val="both"/>
        <w:rPr>
          <w:sz w:val="28"/>
          <w:szCs w:val="28"/>
        </w:rPr>
      </w:pPr>
      <w:r w:rsidRPr="004773A0">
        <w:rPr>
          <w:sz w:val="28"/>
          <w:szCs w:val="28"/>
        </w:rPr>
        <w:t>5. Ультразвуковой контроль выполняется на колесной паре на том же месте, что и магнитная дефектоскопия .</w:t>
      </w:r>
    </w:p>
    <w:p w:rsidR="009D5DAA" w:rsidRPr="004773A0" w:rsidRDefault="009D5DAA" w:rsidP="004773A0">
      <w:pPr>
        <w:widowControl w:val="0"/>
        <w:spacing w:line="360" w:lineRule="auto"/>
        <w:ind w:firstLine="709"/>
        <w:jc w:val="both"/>
        <w:rPr>
          <w:sz w:val="28"/>
          <w:szCs w:val="28"/>
        </w:rPr>
      </w:pPr>
      <w:r w:rsidRPr="004773A0">
        <w:rPr>
          <w:sz w:val="28"/>
          <w:szCs w:val="28"/>
        </w:rPr>
        <w:t>6. Ультразвуковой контроль производится дефектоскопами типа: УД-11ПУ, УД-2-12, УДС1-22, УСК-4.</w:t>
      </w:r>
    </w:p>
    <w:p w:rsidR="009D5DAA" w:rsidRPr="004773A0" w:rsidRDefault="009D5DAA" w:rsidP="004773A0">
      <w:pPr>
        <w:widowControl w:val="0"/>
        <w:spacing w:line="360" w:lineRule="auto"/>
        <w:ind w:firstLine="709"/>
        <w:jc w:val="both"/>
        <w:rPr>
          <w:sz w:val="28"/>
          <w:szCs w:val="28"/>
        </w:rPr>
      </w:pPr>
      <w:r w:rsidRPr="004773A0">
        <w:rPr>
          <w:sz w:val="28"/>
          <w:szCs w:val="28"/>
        </w:rPr>
        <w:t>7. При полном освидетельствовании колесных пар дополнительно выполняют УЗК ободьев колес с целью выявления внутренних дефектов.</w:t>
      </w:r>
    </w:p>
    <w:p w:rsidR="009D5DAA" w:rsidRPr="004773A0" w:rsidRDefault="009D5DAA" w:rsidP="004773A0">
      <w:pPr>
        <w:widowControl w:val="0"/>
        <w:spacing w:line="360" w:lineRule="auto"/>
        <w:ind w:firstLine="709"/>
        <w:jc w:val="both"/>
        <w:rPr>
          <w:sz w:val="28"/>
          <w:szCs w:val="28"/>
        </w:rPr>
      </w:pPr>
      <w:r w:rsidRPr="004773A0">
        <w:rPr>
          <w:sz w:val="28"/>
          <w:szCs w:val="28"/>
        </w:rPr>
        <w:t>8. Результаты испытаний заносятся в журнал.</w:t>
      </w:r>
    </w:p>
    <w:p w:rsidR="009D5DAA" w:rsidRPr="004773A0" w:rsidRDefault="009D5DAA" w:rsidP="004773A0">
      <w:pPr>
        <w:widowControl w:val="0"/>
        <w:spacing w:line="360" w:lineRule="auto"/>
        <w:ind w:firstLine="709"/>
        <w:jc w:val="both"/>
        <w:rPr>
          <w:sz w:val="28"/>
          <w:szCs w:val="28"/>
        </w:rPr>
      </w:pPr>
      <w:r w:rsidRPr="004773A0">
        <w:rPr>
          <w:sz w:val="28"/>
          <w:szCs w:val="28"/>
        </w:rPr>
        <w:t>8. Клеймение и приемка отремонтированных колесных пар:</w:t>
      </w:r>
    </w:p>
    <w:p w:rsidR="009D5DAA" w:rsidRPr="004773A0" w:rsidRDefault="009D5DAA" w:rsidP="004773A0">
      <w:pPr>
        <w:widowControl w:val="0"/>
        <w:spacing w:line="360" w:lineRule="auto"/>
        <w:ind w:firstLine="709"/>
        <w:jc w:val="both"/>
        <w:rPr>
          <w:sz w:val="28"/>
          <w:szCs w:val="28"/>
        </w:rPr>
      </w:pPr>
      <w:r w:rsidRPr="004773A0">
        <w:rPr>
          <w:sz w:val="28"/>
          <w:szCs w:val="28"/>
        </w:rPr>
        <w:t>8.1 При соблюдении всех требований инструкции ЦВ-3429 производится приемка колесной пары с последующим клеймением. Приемку осуществляет старший мастер цеха, а в его отсутствие мастер цеха.</w:t>
      </w:r>
    </w:p>
    <w:p w:rsidR="009D5DAA" w:rsidRPr="004773A0" w:rsidRDefault="009D5DAA" w:rsidP="004773A0">
      <w:pPr>
        <w:widowControl w:val="0"/>
        <w:spacing w:line="360" w:lineRule="auto"/>
        <w:ind w:firstLine="709"/>
        <w:jc w:val="both"/>
        <w:rPr>
          <w:sz w:val="28"/>
          <w:szCs w:val="28"/>
        </w:rPr>
      </w:pPr>
      <w:r w:rsidRPr="004773A0">
        <w:rPr>
          <w:sz w:val="28"/>
          <w:szCs w:val="28"/>
        </w:rPr>
        <w:t>8.2 При клеймении колесных пар следует обращать внимание на ясность постановки знаков и клейм. Ранее поставленные значки и клейма предыдущего полного освидетельствования зачеканиваются.</w:t>
      </w:r>
    </w:p>
    <w:p w:rsidR="009D5DAA" w:rsidRPr="004773A0" w:rsidRDefault="009D5DAA" w:rsidP="004773A0">
      <w:pPr>
        <w:widowControl w:val="0"/>
        <w:spacing w:line="360" w:lineRule="auto"/>
        <w:ind w:firstLine="709"/>
        <w:jc w:val="both"/>
        <w:rPr>
          <w:sz w:val="28"/>
          <w:szCs w:val="28"/>
        </w:rPr>
      </w:pPr>
      <w:r w:rsidRPr="004773A0">
        <w:rPr>
          <w:sz w:val="28"/>
          <w:szCs w:val="28"/>
        </w:rPr>
        <w:t>8.3 При обыкновенном освидетельствовании колесных пар при проведении первой обточки поверхности катания колес должна устанавливаться дополнительная бирка</w:t>
      </w:r>
    </w:p>
    <w:p w:rsidR="009D5DAA" w:rsidRPr="004773A0" w:rsidRDefault="009D5DAA" w:rsidP="004773A0">
      <w:pPr>
        <w:widowControl w:val="0"/>
        <w:spacing w:line="360" w:lineRule="auto"/>
        <w:ind w:firstLine="709"/>
        <w:jc w:val="both"/>
        <w:rPr>
          <w:sz w:val="28"/>
          <w:szCs w:val="28"/>
        </w:rPr>
      </w:pPr>
      <w:r w:rsidRPr="004773A0">
        <w:rPr>
          <w:sz w:val="28"/>
          <w:szCs w:val="28"/>
        </w:rPr>
        <w:t>8.4 При необходимости проведения второй обточки поверхности катания колес, у колесной пары проводится полное освидетельствование.</w:t>
      </w:r>
    </w:p>
    <w:p w:rsidR="009D5DAA" w:rsidRPr="004773A0" w:rsidRDefault="009D5DAA" w:rsidP="004773A0">
      <w:pPr>
        <w:widowControl w:val="0"/>
        <w:spacing w:line="360" w:lineRule="auto"/>
        <w:ind w:firstLine="709"/>
        <w:jc w:val="both"/>
        <w:rPr>
          <w:sz w:val="28"/>
          <w:szCs w:val="28"/>
        </w:rPr>
      </w:pPr>
      <w:r w:rsidRPr="004773A0">
        <w:rPr>
          <w:sz w:val="28"/>
          <w:szCs w:val="28"/>
        </w:rPr>
        <w:t>8.5 Клеймение колесных пар производит мастер цеха.</w:t>
      </w:r>
    </w:p>
    <w:p w:rsidR="009D5DAA" w:rsidRPr="004773A0" w:rsidRDefault="009D5DAA" w:rsidP="004773A0">
      <w:pPr>
        <w:widowControl w:val="0"/>
        <w:spacing w:line="360" w:lineRule="auto"/>
        <w:ind w:firstLine="709"/>
        <w:jc w:val="both"/>
        <w:rPr>
          <w:sz w:val="28"/>
          <w:szCs w:val="28"/>
        </w:rPr>
      </w:pPr>
      <w:r w:rsidRPr="004773A0">
        <w:rPr>
          <w:sz w:val="28"/>
          <w:szCs w:val="28"/>
        </w:rPr>
        <w:t>8.6 Знаки и клейма, полученные цехом, хранятся в специальном ящике под замком у мастера колесно-роликового цеха.</w:t>
      </w:r>
    </w:p>
    <w:p w:rsidR="009D5DAA" w:rsidRPr="004773A0" w:rsidRDefault="009D5DAA" w:rsidP="004773A0">
      <w:pPr>
        <w:widowControl w:val="0"/>
        <w:spacing w:line="360" w:lineRule="auto"/>
        <w:ind w:firstLine="709"/>
        <w:jc w:val="both"/>
        <w:rPr>
          <w:sz w:val="28"/>
          <w:szCs w:val="28"/>
        </w:rPr>
      </w:pPr>
      <w:r w:rsidRPr="004773A0">
        <w:rPr>
          <w:sz w:val="28"/>
          <w:szCs w:val="28"/>
        </w:rPr>
        <w:t>8.7 Притупившиеся или сломанные знаки, клейма должны быть изъяты из употребления с оформлением акта причин их изъятия. На основании акта производится их замена на новые.</w:t>
      </w:r>
    </w:p>
    <w:p w:rsidR="009D5DAA" w:rsidRPr="004773A0" w:rsidRDefault="009D5DAA" w:rsidP="004773A0">
      <w:pPr>
        <w:widowControl w:val="0"/>
        <w:spacing w:line="360" w:lineRule="auto"/>
        <w:ind w:firstLine="709"/>
        <w:jc w:val="both"/>
        <w:rPr>
          <w:sz w:val="28"/>
          <w:szCs w:val="28"/>
        </w:rPr>
      </w:pPr>
      <w:r w:rsidRPr="004773A0">
        <w:rPr>
          <w:sz w:val="28"/>
          <w:szCs w:val="28"/>
        </w:rPr>
        <w:t>8.8 После нанесения знаков и клейм колесные пары устанавливаются на путь окраски.</w:t>
      </w:r>
    </w:p>
    <w:p w:rsidR="009D5DAA" w:rsidRPr="004773A0" w:rsidRDefault="009D5DAA" w:rsidP="004773A0">
      <w:pPr>
        <w:widowControl w:val="0"/>
        <w:spacing w:line="360" w:lineRule="auto"/>
        <w:ind w:firstLine="709"/>
        <w:jc w:val="both"/>
        <w:rPr>
          <w:sz w:val="28"/>
          <w:szCs w:val="28"/>
        </w:rPr>
      </w:pPr>
      <w:r w:rsidRPr="004773A0">
        <w:rPr>
          <w:sz w:val="28"/>
          <w:szCs w:val="28"/>
        </w:rPr>
        <w:t>9. Окраска колесных пар.</w:t>
      </w:r>
    </w:p>
    <w:p w:rsidR="009D5DAA" w:rsidRPr="004773A0" w:rsidRDefault="009D5DAA" w:rsidP="004773A0">
      <w:pPr>
        <w:widowControl w:val="0"/>
        <w:spacing w:line="360" w:lineRule="auto"/>
        <w:ind w:firstLine="709"/>
        <w:jc w:val="both"/>
        <w:rPr>
          <w:sz w:val="28"/>
          <w:szCs w:val="28"/>
        </w:rPr>
      </w:pPr>
      <w:r w:rsidRPr="004773A0">
        <w:rPr>
          <w:sz w:val="28"/>
          <w:szCs w:val="28"/>
        </w:rPr>
        <w:t>Колесные пары окрашиваются в соответствии с требованиями инструкции</w:t>
      </w:r>
    </w:p>
    <w:p w:rsidR="009D5DAA" w:rsidRPr="004773A0" w:rsidRDefault="009D5DAA" w:rsidP="004773A0">
      <w:pPr>
        <w:widowControl w:val="0"/>
        <w:spacing w:line="360" w:lineRule="auto"/>
        <w:ind w:firstLine="709"/>
        <w:jc w:val="both"/>
        <w:rPr>
          <w:sz w:val="28"/>
          <w:szCs w:val="28"/>
        </w:rPr>
      </w:pPr>
      <w:r w:rsidRPr="004773A0">
        <w:rPr>
          <w:sz w:val="28"/>
          <w:szCs w:val="28"/>
        </w:rPr>
        <w:t>ЦВ3429 и инструкции № 242 ПКБЦВ.</w:t>
      </w:r>
    </w:p>
    <w:p w:rsidR="009D5DAA" w:rsidRPr="004773A0" w:rsidRDefault="009D5DAA" w:rsidP="004773A0">
      <w:pPr>
        <w:widowControl w:val="0"/>
        <w:spacing w:line="360" w:lineRule="auto"/>
        <w:ind w:firstLine="709"/>
        <w:jc w:val="both"/>
        <w:rPr>
          <w:sz w:val="28"/>
          <w:szCs w:val="28"/>
        </w:rPr>
      </w:pPr>
      <w:r w:rsidRPr="004773A0">
        <w:rPr>
          <w:sz w:val="28"/>
          <w:szCs w:val="28"/>
        </w:rPr>
        <w:t>Окраске подлежат:</w:t>
      </w:r>
    </w:p>
    <w:p w:rsidR="009D5DAA" w:rsidRPr="004773A0" w:rsidRDefault="009D5DAA" w:rsidP="004773A0">
      <w:pPr>
        <w:widowControl w:val="0"/>
        <w:spacing w:line="360" w:lineRule="auto"/>
        <w:ind w:firstLine="709"/>
        <w:jc w:val="both"/>
        <w:rPr>
          <w:sz w:val="28"/>
          <w:szCs w:val="28"/>
        </w:rPr>
      </w:pPr>
      <w:r w:rsidRPr="004773A0">
        <w:rPr>
          <w:sz w:val="28"/>
          <w:szCs w:val="28"/>
        </w:rPr>
        <w:t>- Средняя часть оси колесной пары.</w:t>
      </w:r>
    </w:p>
    <w:p w:rsidR="009D5DAA" w:rsidRPr="004773A0" w:rsidRDefault="009D5DAA" w:rsidP="004773A0">
      <w:pPr>
        <w:widowControl w:val="0"/>
        <w:spacing w:line="360" w:lineRule="auto"/>
        <w:ind w:firstLine="709"/>
        <w:jc w:val="both"/>
        <w:rPr>
          <w:sz w:val="28"/>
          <w:szCs w:val="28"/>
        </w:rPr>
      </w:pPr>
      <w:r w:rsidRPr="004773A0">
        <w:rPr>
          <w:sz w:val="28"/>
          <w:szCs w:val="28"/>
        </w:rPr>
        <w:t>- Цельнокатаные колеса, за исключением ободов ( окраска ободов запрещена ).</w:t>
      </w:r>
    </w:p>
    <w:p w:rsidR="009D5DAA" w:rsidRPr="004773A0" w:rsidRDefault="009D5DAA" w:rsidP="004773A0">
      <w:pPr>
        <w:widowControl w:val="0"/>
        <w:spacing w:line="360" w:lineRule="auto"/>
        <w:ind w:firstLine="709"/>
        <w:jc w:val="both"/>
        <w:rPr>
          <w:sz w:val="28"/>
          <w:szCs w:val="28"/>
        </w:rPr>
      </w:pPr>
      <w:r w:rsidRPr="004773A0">
        <w:rPr>
          <w:sz w:val="28"/>
          <w:szCs w:val="28"/>
        </w:rPr>
        <w:t>- Места соединения лабиринтного кольца с предподступичной частью, а так же предподступичная часть, а так же предподступичная часть между лабиринтным кольцом и цельнокатаным колесом у колесных пар для роликовых подшипников после ремонта букс.</w:t>
      </w:r>
    </w:p>
    <w:p w:rsidR="009D5DAA" w:rsidRPr="004773A0" w:rsidRDefault="009D5DAA" w:rsidP="004773A0">
      <w:pPr>
        <w:widowControl w:val="0"/>
        <w:spacing w:line="360" w:lineRule="auto"/>
        <w:ind w:firstLine="709"/>
        <w:jc w:val="both"/>
        <w:rPr>
          <w:sz w:val="28"/>
          <w:szCs w:val="28"/>
        </w:rPr>
      </w:pPr>
      <w:r w:rsidRPr="004773A0">
        <w:rPr>
          <w:sz w:val="28"/>
          <w:szCs w:val="28"/>
        </w:rPr>
        <w:t>Особенно тщательно необходимо выполнять окраску оси в местах соединения со ступицей колеса с внутренней стороны колесной пары.</w:t>
      </w:r>
    </w:p>
    <w:p w:rsidR="00DB7C51" w:rsidRPr="004773A0" w:rsidRDefault="00DB7C51" w:rsidP="004773A0">
      <w:pPr>
        <w:widowControl w:val="0"/>
        <w:spacing w:line="360" w:lineRule="auto"/>
        <w:ind w:firstLine="709"/>
        <w:jc w:val="both"/>
        <w:rPr>
          <w:sz w:val="28"/>
          <w:szCs w:val="28"/>
        </w:rPr>
      </w:pPr>
    </w:p>
    <w:p w:rsidR="009D5DAA" w:rsidRPr="004773A0" w:rsidRDefault="009D5DAA" w:rsidP="004773A0">
      <w:pPr>
        <w:pStyle w:val="14"/>
        <w:widowControl w:val="0"/>
        <w:spacing w:line="360" w:lineRule="auto"/>
        <w:ind w:firstLine="709"/>
        <w:jc w:val="both"/>
      </w:pPr>
      <w:r w:rsidRPr="004773A0">
        <w:rPr>
          <w:b/>
        </w:rPr>
        <w:t>2.8</w:t>
      </w:r>
      <w:r w:rsidR="004773A0">
        <w:rPr>
          <w:b/>
        </w:rPr>
        <w:t xml:space="preserve"> </w:t>
      </w:r>
      <w:r w:rsidRPr="004773A0">
        <w:rPr>
          <w:b/>
        </w:rPr>
        <w:t>Освещение, отопление, водоснабжение, канализация, вентиляция и электроснабжение участка</w:t>
      </w:r>
      <w:r w:rsidRPr="004773A0">
        <w:t xml:space="preserve"> </w:t>
      </w:r>
    </w:p>
    <w:p w:rsidR="009D5DAA" w:rsidRPr="004773A0" w:rsidRDefault="009D5DAA" w:rsidP="004773A0">
      <w:pPr>
        <w:pStyle w:val="14"/>
        <w:widowControl w:val="0"/>
        <w:spacing w:line="360" w:lineRule="auto"/>
        <w:ind w:firstLine="709"/>
        <w:jc w:val="both"/>
      </w:pPr>
    </w:p>
    <w:p w:rsidR="009D5DAA" w:rsidRPr="004773A0" w:rsidRDefault="009D5DAA" w:rsidP="004773A0">
      <w:pPr>
        <w:pStyle w:val="14"/>
        <w:widowControl w:val="0"/>
        <w:spacing w:line="360" w:lineRule="auto"/>
        <w:ind w:firstLine="709"/>
        <w:jc w:val="both"/>
      </w:pPr>
      <w:r w:rsidRPr="004773A0">
        <w:t>Освещение отделения должно предусматриваться естественным</w:t>
      </w:r>
      <w:r w:rsidR="004773A0">
        <w:t xml:space="preserve"> </w:t>
      </w:r>
      <w:r w:rsidRPr="004773A0">
        <w:t>для светлого времени суток и искусственным для темного времени суток.</w:t>
      </w:r>
    </w:p>
    <w:p w:rsidR="009D5DAA" w:rsidRPr="004773A0" w:rsidRDefault="009D5DAA" w:rsidP="004773A0">
      <w:pPr>
        <w:pStyle w:val="14"/>
        <w:widowControl w:val="0"/>
        <w:spacing w:line="360" w:lineRule="auto"/>
        <w:ind w:firstLine="709"/>
        <w:jc w:val="both"/>
      </w:pPr>
      <w:r w:rsidRPr="004773A0">
        <w:t xml:space="preserve">Естественное освещение может осуществляться через окна. Искусственное освещение с применением ламп накаливания и люминесцентных ламп может </w:t>
      </w:r>
    </w:p>
    <w:p w:rsidR="009D5DAA" w:rsidRPr="004773A0" w:rsidRDefault="009D5DAA" w:rsidP="004773A0">
      <w:pPr>
        <w:pStyle w:val="14"/>
        <w:widowControl w:val="0"/>
        <w:spacing w:line="360" w:lineRule="auto"/>
        <w:ind w:firstLine="709"/>
        <w:jc w:val="both"/>
      </w:pPr>
      <w:r w:rsidRPr="004773A0">
        <w:t>быть общим с равномерным или групповым. Для определения количества люминесцентных ламп на участке используем формулу светового потока:</w:t>
      </w:r>
    </w:p>
    <w:p w:rsidR="004773A0" w:rsidRDefault="009D5DAA" w:rsidP="004773A0">
      <w:pPr>
        <w:widowControl w:val="0"/>
        <w:spacing w:line="360" w:lineRule="auto"/>
        <w:ind w:firstLine="709"/>
        <w:jc w:val="both"/>
        <w:rPr>
          <w:sz w:val="28"/>
          <w:szCs w:val="28"/>
        </w:rPr>
      </w:pPr>
      <w:r w:rsidRPr="004773A0">
        <w:rPr>
          <w:sz w:val="28"/>
          <w:szCs w:val="28"/>
        </w:rPr>
        <w:t>Необходимое количество ламп определяется:</w:t>
      </w:r>
    </w:p>
    <w:p w:rsidR="003C0981" w:rsidRDefault="003C0981"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object w:dxaOrig="1740" w:dyaOrig="620">
          <v:shape id="_x0000_i1050" type="#_x0000_t75" style="width:87pt;height:31.5pt" o:ole="">
            <v:imagedata r:id="rId51" o:title=""/>
          </v:shape>
          <o:OLEObject Type="Embed" ProgID="Equation.3" ShapeID="_x0000_i1050" DrawAspect="Content" ObjectID="_1454703214" r:id="rId52"/>
        </w:object>
      </w:r>
      <w:r w:rsidR="004773A0">
        <w:rPr>
          <w:sz w:val="28"/>
          <w:szCs w:val="28"/>
        </w:rPr>
        <w:t xml:space="preserve"> </w:t>
      </w:r>
      <w:r w:rsidRPr="004773A0">
        <w:rPr>
          <w:sz w:val="28"/>
          <w:szCs w:val="28"/>
        </w:rPr>
        <w:t>(2.7)</w:t>
      </w:r>
      <w:r w:rsidR="004773A0">
        <w:rPr>
          <w:sz w:val="28"/>
          <w:szCs w:val="28"/>
        </w:rPr>
        <w:t xml:space="preserve"> </w:t>
      </w:r>
    </w:p>
    <w:p w:rsidR="003C0981" w:rsidRDefault="003C0981" w:rsidP="004773A0">
      <w:pPr>
        <w:widowControl w:val="0"/>
        <w:spacing w:line="360" w:lineRule="auto"/>
        <w:ind w:firstLine="709"/>
        <w:jc w:val="both"/>
        <w:rPr>
          <w:sz w:val="28"/>
          <w:szCs w:val="28"/>
        </w:rPr>
      </w:pPr>
    </w:p>
    <w:p w:rsidR="004773A0" w:rsidRDefault="009D5DAA" w:rsidP="004773A0">
      <w:pPr>
        <w:widowControl w:val="0"/>
        <w:spacing w:line="360" w:lineRule="auto"/>
        <w:ind w:firstLine="709"/>
        <w:jc w:val="both"/>
        <w:rPr>
          <w:sz w:val="28"/>
          <w:szCs w:val="28"/>
        </w:rPr>
      </w:pPr>
      <w:r w:rsidRPr="004773A0">
        <w:rPr>
          <w:sz w:val="28"/>
          <w:szCs w:val="28"/>
        </w:rPr>
        <w:t>где:</w:t>
      </w:r>
    </w:p>
    <w:p w:rsidR="004773A0" w:rsidRDefault="009D5DAA" w:rsidP="004773A0">
      <w:pPr>
        <w:widowControl w:val="0"/>
        <w:spacing w:line="360" w:lineRule="auto"/>
        <w:ind w:firstLine="709"/>
        <w:jc w:val="both"/>
        <w:rPr>
          <w:sz w:val="28"/>
          <w:szCs w:val="28"/>
        </w:rPr>
      </w:pPr>
      <w:r w:rsidRPr="004773A0">
        <w:rPr>
          <w:sz w:val="28"/>
          <w:szCs w:val="28"/>
        </w:rPr>
        <w:t>Е – нормируемая освещённость, лк; в соответствии с СНиП 23.05-99 для 4 разряда зрительной работы принимаем Е=150лк;</w:t>
      </w:r>
    </w:p>
    <w:p w:rsidR="004773A0" w:rsidRDefault="009D5DAA" w:rsidP="004773A0">
      <w:pPr>
        <w:widowControl w:val="0"/>
        <w:spacing w:line="360" w:lineRule="auto"/>
        <w:ind w:firstLine="709"/>
        <w:jc w:val="both"/>
        <w:rPr>
          <w:sz w:val="28"/>
          <w:szCs w:val="28"/>
        </w:rPr>
      </w:pPr>
      <w:r w:rsidRPr="004773A0">
        <w:rPr>
          <w:sz w:val="28"/>
          <w:szCs w:val="28"/>
        </w:rPr>
        <w:t>к – коэффициент запаса ламп, принимаем К=1,5лл.</w:t>
      </w:r>
    </w:p>
    <w:p w:rsidR="004773A0" w:rsidRDefault="009D5DAA" w:rsidP="004773A0">
      <w:pPr>
        <w:widowControl w:val="0"/>
        <w:spacing w:line="360" w:lineRule="auto"/>
        <w:ind w:firstLine="709"/>
        <w:jc w:val="both"/>
        <w:rPr>
          <w:sz w:val="28"/>
          <w:szCs w:val="28"/>
        </w:rPr>
      </w:pPr>
      <w:r w:rsidRPr="004773A0">
        <w:rPr>
          <w:sz w:val="28"/>
          <w:szCs w:val="28"/>
        </w:rPr>
        <w:t>z – коэффициент неравности; принимаем z =1,01.</w:t>
      </w:r>
    </w:p>
    <w:p w:rsidR="004773A0" w:rsidRDefault="009D5DAA" w:rsidP="004773A0">
      <w:pPr>
        <w:widowControl w:val="0"/>
        <w:spacing w:line="360" w:lineRule="auto"/>
        <w:ind w:firstLine="709"/>
        <w:jc w:val="both"/>
        <w:rPr>
          <w:sz w:val="28"/>
          <w:szCs w:val="28"/>
        </w:rPr>
      </w:pPr>
      <w:r w:rsidRPr="004773A0">
        <w:rPr>
          <w:sz w:val="28"/>
          <w:szCs w:val="28"/>
        </w:rPr>
        <w:t>ν – коэффициент использования светового потока, принимаем ν=0,45.</w:t>
      </w:r>
    </w:p>
    <w:p w:rsidR="004773A0" w:rsidRDefault="009D5DAA" w:rsidP="004773A0">
      <w:pPr>
        <w:widowControl w:val="0"/>
        <w:spacing w:line="360" w:lineRule="auto"/>
        <w:ind w:firstLine="709"/>
        <w:jc w:val="both"/>
        <w:rPr>
          <w:sz w:val="28"/>
          <w:szCs w:val="28"/>
        </w:rPr>
      </w:pPr>
      <w:r w:rsidRPr="004773A0">
        <w:rPr>
          <w:sz w:val="28"/>
          <w:szCs w:val="28"/>
        </w:rPr>
        <w:t>Ф – световой поток лампы, лн; принимаем 17200лм.</w:t>
      </w:r>
    </w:p>
    <w:p w:rsidR="004773A0" w:rsidRDefault="009D5DAA" w:rsidP="004773A0">
      <w:pPr>
        <w:widowControl w:val="0"/>
        <w:spacing w:line="360" w:lineRule="auto"/>
        <w:ind w:firstLine="709"/>
        <w:jc w:val="both"/>
        <w:rPr>
          <w:sz w:val="28"/>
          <w:szCs w:val="28"/>
        </w:rPr>
      </w:pPr>
      <w:r w:rsidRPr="004773A0">
        <w:rPr>
          <w:sz w:val="28"/>
          <w:szCs w:val="28"/>
        </w:rPr>
        <w:t>S – площадь пола участка, м2; в соответствии с расчётами,</w:t>
      </w:r>
      <w:r w:rsidR="004773A0">
        <w:rPr>
          <w:sz w:val="28"/>
          <w:szCs w:val="28"/>
        </w:rPr>
        <w:t xml:space="preserve"> </w:t>
      </w:r>
      <w:r w:rsidRPr="004773A0">
        <w:rPr>
          <w:sz w:val="28"/>
          <w:szCs w:val="28"/>
          <w:lang w:val="en-US"/>
        </w:rPr>
        <w:t>S</w:t>
      </w:r>
      <w:r w:rsidRPr="004773A0">
        <w:rPr>
          <w:sz w:val="28"/>
          <w:szCs w:val="28"/>
        </w:rPr>
        <w:t>= 540м2</w:t>
      </w:r>
    </w:p>
    <w:p w:rsidR="003C0981" w:rsidRDefault="003C0981" w:rsidP="004773A0">
      <w:pPr>
        <w:widowControl w:val="0"/>
        <w:spacing w:line="360" w:lineRule="auto"/>
        <w:ind w:firstLine="709"/>
        <w:jc w:val="both"/>
        <w:rPr>
          <w:sz w:val="28"/>
        </w:rPr>
      </w:pPr>
    </w:p>
    <w:p w:rsidR="004773A0" w:rsidRDefault="009D5DAA" w:rsidP="004773A0">
      <w:pPr>
        <w:widowControl w:val="0"/>
        <w:spacing w:line="360" w:lineRule="auto"/>
        <w:ind w:firstLine="709"/>
        <w:jc w:val="both"/>
        <w:rPr>
          <w:sz w:val="28"/>
        </w:rPr>
      </w:pPr>
      <w:r w:rsidRPr="004773A0">
        <w:rPr>
          <w:sz w:val="28"/>
        </w:rPr>
        <w:object w:dxaOrig="3300" w:dyaOrig="660">
          <v:shape id="_x0000_i1051" type="#_x0000_t75" style="width:165pt;height:33pt" o:ole="">
            <v:imagedata r:id="rId53" o:title=""/>
          </v:shape>
          <o:OLEObject Type="Embed" ProgID="Equation.3" ShapeID="_x0000_i1051" DrawAspect="Content" ObjectID="_1454703215" r:id="rId54"/>
        </w:object>
      </w:r>
      <w:r w:rsidR="004773A0">
        <w:rPr>
          <w:sz w:val="28"/>
        </w:rPr>
        <w:t xml:space="preserve"> </w:t>
      </w:r>
    </w:p>
    <w:p w:rsidR="003C0981" w:rsidRDefault="003C0981" w:rsidP="004773A0">
      <w:pPr>
        <w:widowControl w:val="0"/>
        <w:spacing w:line="360" w:lineRule="auto"/>
        <w:ind w:firstLine="709"/>
        <w:jc w:val="both"/>
        <w:rPr>
          <w:sz w:val="28"/>
          <w:szCs w:val="28"/>
        </w:rPr>
      </w:pPr>
    </w:p>
    <w:p w:rsidR="00DB7C51" w:rsidRPr="004773A0" w:rsidRDefault="009D5DAA" w:rsidP="004773A0">
      <w:pPr>
        <w:widowControl w:val="0"/>
        <w:spacing w:line="360" w:lineRule="auto"/>
        <w:ind w:firstLine="709"/>
        <w:jc w:val="both"/>
        <w:rPr>
          <w:sz w:val="28"/>
          <w:szCs w:val="28"/>
        </w:rPr>
      </w:pPr>
      <w:r w:rsidRPr="004773A0">
        <w:rPr>
          <w:sz w:val="28"/>
          <w:szCs w:val="28"/>
        </w:rPr>
        <w:t xml:space="preserve">Система </w:t>
      </w:r>
      <w:r w:rsidRPr="004773A0">
        <w:rPr>
          <w:bCs/>
          <w:sz w:val="28"/>
          <w:szCs w:val="28"/>
        </w:rPr>
        <w:t xml:space="preserve">канализации. </w:t>
      </w:r>
      <w:r w:rsidRPr="004773A0">
        <w:rPr>
          <w:sz w:val="28"/>
          <w:szCs w:val="28"/>
        </w:rPr>
        <w:t xml:space="preserve">Необходимо разрабатывать </w:t>
      </w:r>
      <w:r w:rsidRPr="004773A0">
        <w:rPr>
          <w:bCs/>
          <w:sz w:val="28"/>
          <w:szCs w:val="28"/>
        </w:rPr>
        <w:t xml:space="preserve">эффективные мероприятия и </w:t>
      </w:r>
      <w:r w:rsidRPr="004773A0">
        <w:rPr>
          <w:sz w:val="28"/>
          <w:szCs w:val="28"/>
        </w:rPr>
        <w:t xml:space="preserve">применить </w:t>
      </w:r>
      <w:r w:rsidRPr="004773A0">
        <w:rPr>
          <w:bCs/>
          <w:sz w:val="28"/>
          <w:szCs w:val="28"/>
        </w:rPr>
        <w:t xml:space="preserve">технические средства, исключающие попадания </w:t>
      </w:r>
      <w:r w:rsidRPr="004773A0">
        <w:rPr>
          <w:sz w:val="28"/>
          <w:szCs w:val="28"/>
        </w:rPr>
        <w:t xml:space="preserve">в канализационную сеть агрессивных жидкостей, масел и механических </w:t>
      </w:r>
      <w:r w:rsidRPr="004773A0">
        <w:rPr>
          <w:bCs/>
          <w:sz w:val="28"/>
          <w:szCs w:val="28"/>
        </w:rPr>
        <w:t xml:space="preserve">примесей, </w:t>
      </w:r>
      <w:r w:rsidRPr="004773A0">
        <w:rPr>
          <w:sz w:val="28"/>
          <w:szCs w:val="28"/>
        </w:rPr>
        <w:t xml:space="preserve">а также отходов производства. </w:t>
      </w:r>
      <w:r w:rsidRPr="004773A0">
        <w:rPr>
          <w:bCs/>
          <w:sz w:val="28"/>
          <w:szCs w:val="28"/>
        </w:rPr>
        <w:t xml:space="preserve">Целесообразно предусматривать </w:t>
      </w:r>
      <w:r w:rsidRPr="004773A0">
        <w:rPr>
          <w:sz w:val="28"/>
          <w:szCs w:val="28"/>
        </w:rPr>
        <w:t>устройства</w:t>
      </w:r>
      <w:r w:rsidR="004773A0">
        <w:rPr>
          <w:sz w:val="28"/>
          <w:szCs w:val="28"/>
        </w:rPr>
        <w:t xml:space="preserve"> </w:t>
      </w:r>
      <w:r w:rsidRPr="004773A0">
        <w:rPr>
          <w:sz w:val="28"/>
          <w:szCs w:val="28"/>
        </w:rPr>
        <w:t>изолированных</w:t>
      </w:r>
      <w:r w:rsidR="004773A0">
        <w:rPr>
          <w:sz w:val="28"/>
          <w:szCs w:val="28"/>
        </w:rPr>
        <w:t xml:space="preserve"> </w:t>
      </w:r>
    </w:p>
    <w:p w:rsidR="009D5DAA" w:rsidRPr="004773A0" w:rsidRDefault="009D5DAA" w:rsidP="004773A0">
      <w:pPr>
        <w:widowControl w:val="0"/>
        <w:spacing w:line="360" w:lineRule="auto"/>
        <w:ind w:firstLine="709"/>
        <w:jc w:val="both"/>
        <w:rPr>
          <w:sz w:val="28"/>
          <w:szCs w:val="28"/>
        </w:rPr>
      </w:pPr>
      <w:r w:rsidRPr="004773A0">
        <w:rPr>
          <w:bCs/>
          <w:sz w:val="28"/>
          <w:szCs w:val="28"/>
        </w:rPr>
        <w:t>канализационных:</w:t>
      </w:r>
      <w:r w:rsidR="004773A0">
        <w:rPr>
          <w:bCs/>
          <w:sz w:val="28"/>
          <w:szCs w:val="28"/>
        </w:rPr>
        <w:t xml:space="preserve"> </w:t>
      </w:r>
      <w:r w:rsidRPr="004773A0">
        <w:rPr>
          <w:sz w:val="28"/>
          <w:szCs w:val="28"/>
        </w:rPr>
        <w:t>отводов</w:t>
      </w:r>
      <w:r w:rsidR="004773A0">
        <w:rPr>
          <w:sz w:val="28"/>
          <w:szCs w:val="28"/>
        </w:rPr>
        <w:t xml:space="preserve"> </w:t>
      </w:r>
      <w:r w:rsidRPr="004773A0">
        <w:rPr>
          <w:bCs/>
          <w:sz w:val="28"/>
          <w:szCs w:val="28"/>
        </w:rPr>
        <w:t xml:space="preserve">выполненных </w:t>
      </w:r>
      <w:r w:rsidRPr="004773A0">
        <w:rPr>
          <w:sz w:val="28"/>
          <w:szCs w:val="28"/>
        </w:rPr>
        <w:t xml:space="preserve">из </w:t>
      </w:r>
      <w:r w:rsidRPr="004773A0">
        <w:rPr>
          <w:bCs/>
          <w:sz w:val="28"/>
          <w:szCs w:val="28"/>
        </w:rPr>
        <w:t xml:space="preserve">керамических труб </w:t>
      </w:r>
      <w:r w:rsidRPr="004773A0">
        <w:rPr>
          <w:sz w:val="28"/>
          <w:szCs w:val="28"/>
        </w:rPr>
        <w:t xml:space="preserve">с выводом их в </w:t>
      </w:r>
      <w:r w:rsidRPr="004773A0">
        <w:rPr>
          <w:bCs/>
          <w:sz w:val="28"/>
          <w:szCs w:val="28"/>
        </w:rPr>
        <w:t xml:space="preserve">отстойник имеющий фильтры и устройства для нейтрализации вредных </w:t>
      </w:r>
      <w:r w:rsidRPr="004773A0">
        <w:rPr>
          <w:sz w:val="28"/>
          <w:szCs w:val="28"/>
        </w:rPr>
        <w:t xml:space="preserve">примесей и </w:t>
      </w:r>
      <w:r w:rsidRPr="004773A0">
        <w:rPr>
          <w:bCs/>
          <w:sz w:val="28"/>
          <w:szCs w:val="28"/>
        </w:rPr>
        <w:t>улавливания масел.</w:t>
      </w:r>
      <w:r w:rsidRPr="004773A0">
        <w:rPr>
          <w:sz w:val="28"/>
          <w:szCs w:val="28"/>
        </w:rPr>
        <w:t xml:space="preserve"> Система вентиляции зависит от </w:t>
      </w:r>
      <w:r w:rsidRPr="004773A0">
        <w:rPr>
          <w:bCs/>
          <w:sz w:val="28"/>
          <w:szCs w:val="28"/>
        </w:rPr>
        <w:t xml:space="preserve">характера производимых </w:t>
      </w:r>
      <w:r w:rsidRPr="004773A0">
        <w:rPr>
          <w:sz w:val="28"/>
          <w:szCs w:val="28"/>
        </w:rPr>
        <w:t xml:space="preserve">работ, </w:t>
      </w:r>
      <w:r w:rsidRPr="004773A0">
        <w:rPr>
          <w:bCs/>
          <w:sz w:val="28"/>
          <w:szCs w:val="28"/>
        </w:rPr>
        <w:t xml:space="preserve">норма </w:t>
      </w:r>
      <w:r w:rsidRPr="004773A0">
        <w:rPr>
          <w:sz w:val="28"/>
          <w:szCs w:val="28"/>
        </w:rPr>
        <w:t xml:space="preserve">его </w:t>
      </w:r>
      <w:r w:rsidRPr="004773A0">
        <w:rPr>
          <w:bCs/>
          <w:sz w:val="28"/>
          <w:szCs w:val="28"/>
        </w:rPr>
        <w:t xml:space="preserve">интенсивности принимается </w:t>
      </w:r>
      <w:r w:rsidRPr="004773A0">
        <w:rPr>
          <w:sz w:val="28"/>
          <w:szCs w:val="28"/>
        </w:rPr>
        <w:t xml:space="preserve">в </w:t>
      </w:r>
      <w:r w:rsidRPr="004773A0">
        <w:rPr>
          <w:bCs/>
          <w:sz w:val="28"/>
          <w:szCs w:val="28"/>
        </w:rPr>
        <w:t xml:space="preserve">зависимости </w:t>
      </w:r>
      <w:r w:rsidRPr="004773A0">
        <w:rPr>
          <w:sz w:val="28"/>
          <w:szCs w:val="28"/>
        </w:rPr>
        <w:t xml:space="preserve">от объема </w:t>
      </w:r>
      <w:r w:rsidRPr="004773A0">
        <w:rPr>
          <w:bCs/>
          <w:sz w:val="28"/>
          <w:szCs w:val="28"/>
        </w:rPr>
        <w:t xml:space="preserve">помещения, </w:t>
      </w:r>
      <w:r w:rsidRPr="004773A0">
        <w:rPr>
          <w:sz w:val="28"/>
          <w:szCs w:val="28"/>
        </w:rPr>
        <w:t xml:space="preserve">приходящегося на одного рабочего. Кроме </w:t>
      </w:r>
      <w:r w:rsidRPr="004773A0">
        <w:rPr>
          <w:bCs/>
          <w:sz w:val="28"/>
          <w:szCs w:val="28"/>
        </w:rPr>
        <w:t xml:space="preserve">общей вентиляции могут </w:t>
      </w:r>
      <w:r w:rsidRPr="004773A0">
        <w:rPr>
          <w:sz w:val="28"/>
          <w:szCs w:val="28"/>
        </w:rPr>
        <w:t xml:space="preserve">быть </w:t>
      </w:r>
      <w:r w:rsidRPr="004773A0">
        <w:rPr>
          <w:bCs/>
          <w:sz w:val="28"/>
          <w:szCs w:val="28"/>
        </w:rPr>
        <w:t xml:space="preserve">предусмотрены отсос </w:t>
      </w:r>
      <w:r w:rsidRPr="004773A0">
        <w:rPr>
          <w:sz w:val="28"/>
          <w:szCs w:val="28"/>
        </w:rPr>
        <w:t xml:space="preserve">воздуха, </w:t>
      </w:r>
      <w:r w:rsidRPr="004773A0">
        <w:rPr>
          <w:bCs/>
          <w:sz w:val="28"/>
          <w:szCs w:val="28"/>
        </w:rPr>
        <w:t xml:space="preserve">загрязненного </w:t>
      </w:r>
      <w:r w:rsidRPr="004773A0">
        <w:rPr>
          <w:sz w:val="28"/>
          <w:szCs w:val="28"/>
        </w:rPr>
        <w:t xml:space="preserve">пылью, газами и </w:t>
      </w:r>
      <w:r w:rsidRPr="004773A0">
        <w:rPr>
          <w:bCs/>
          <w:sz w:val="28"/>
          <w:szCs w:val="28"/>
        </w:rPr>
        <w:t xml:space="preserve">парами </w:t>
      </w:r>
      <w:r w:rsidRPr="004773A0">
        <w:rPr>
          <w:sz w:val="28"/>
          <w:szCs w:val="28"/>
        </w:rPr>
        <w:t>непосредственно в местах размещения технологического оборудования. Расчет и выбор вентилятора и мощности электродвигателя вентилятора производим следующим образом, определяем, объем вентилируемого воздуха помещения:</w:t>
      </w:r>
    </w:p>
    <w:p w:rsidR="003C0981" w:rsidRDefault="003C0981"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object w:dxaOrig="1280" w:dyaOrig="320">
          <v:shape id="_x0000_i1052" type="#_x0000_t75" style="width:63.75pt;height:15.75pt" o:ole="">
            <v:imagedata r:id="rId55" o:title=""/>
          </v:shape>
          <o:OLEObject Type="Embed" ProgID="Equation.3" ShapeID="_x0000_i1052" DrawAspect="Content" ObjectID="_1454703216" r:id="rId56"/>
        </w:object>
      </w:r>
      <w:r w:rsidR="004773A0">
        <w:rPr>
          <w:sz w:val="28"/>
          <w:szCs w:val="28"/>
        </w:rPr>
        <w:t xml:space="preserve"> </w:t>
      </w:r>
      <w:r w:rsidRPr="004773A0">
        <w:rPr>
          <w:sz w:val="28"/>
          <w:szCs w:val="28"/>
        </w:rPr>
        <w:t>(2.8)</w:t>
      </w:r>
    </w:p>
    <w:p w:rsidR="003C0981" w:rsidRDefault="003C0981" w:rsidP="004773A0">
      <w:pPr>
        <w:widowControl w:val="0"/>
        <w:spacing w:line="360" w:lineRule="auto"/>
        <w:ind w:firstLine="709"/>
        <w:jc w:val="both"/>
        <w:rPr>
          <w:sz w:val="28"/>
          <w:szCs w:val="28"/>
        </w:rPr>
      </w:pPr>
    </w:p>
    <w:p w:rsidR="004773A0" w:rsidRDefault="009D5DAA" w:rsidP="004773A0">
      <w:pPr>
        <w:widowControl w:val="0"/>
        <w:spacing w:line="360" w:lineRule="auto"/>
        <w:ind w:firstLine="709"/>
        <w:jc w:val="both"/>
        <w:rPr>
          <w:sz w:val="28"/>
          <w:szCs w:val="28"/>
        </w:rPr>
      </w:pPr>
      <w:r w:rsidRPr="004773A0">
        <w:rPr>
          <w:sz w:val="28"/>
          <w:szCs w:val="28"/>
        </w:rPr>
        <w:t>где: Vп – обьём помещения;</w:t>
      </w:r>
    </w:p>
    <w:p w:rsidR="004773A0" w:rsidRDefault="009D5DAA" w:rsidP="004773A0">
      <w:pPr>
        <w:widowControl w:val="0"/>
        <w:spacing w:line="360" w:lineRule="auto"/>
        <w:ind w:firstLine="709"/>
        <w:jc w:val="both"/>
        <w:rPr>
          <w:sz w:val="28"/>
          <w:szCs w:val="28"/>
        </w:rPr>
      </w:pPr>
      <w:r w:rsidRPr="004773A0">
        <w:rPr>
          <w:sz w:val="28"/>
          <w:szCs w:val="28"/>
        </w:rPr>
        <w:t>Kр – кратность воздухообмена на участке, принимаем Кр = 2.</w:t>
      </w:r>
      <w:r w:rsidR="004773A0">
        <w:rPr>
          <w:sz w:val="28"/>
          <w:szCs w:val="28"/>
        </w:rPr>
        <w:t xml:space="preserve"> </w:t>
      </w:r>
    </w:p>
    <w:p w:rsidR="009D5DAA" w:rsidRPr="004773A0" w:rsidRDefault="009D5DAA" w:rsidP="004773A0">
      <w:pPr>
        <w:widowControl w:val="0"/>
        <w:spacing w:line="360" w:lineRule="auto"/>
        <w:ind w:firstLine="709"/>
        <w:jc w:val="both"/>
        <w:rPr>
          <w:sz w:val="28"/>
          <w:szCs w:val="28"/>
        </w:rPr>
      </w:pPr>
      <w:r w:rsidRPr="004773A0">
        <w:rPr>
          <w:sz w:val="28"/>
          <w:szCs w:val="28"/>
        </w:rPr>
        <w:object w:dxaOrig="2439" w:dyaOrig="660">
          <v:shape id="_x0000_i1053" type="#_x0000_t75" style="width:122.25pt;height:33pt" o:ole="">
            <v:imagedata r:id="rId57" o:title=""/>
          </v:shape>
          <o:OLEObject Type="Embed" ProgID="Equation.3" ShapeID="_x0000_i1053" DrawAspect="Content" ObjectID="_1454703217" r:id="rId58"/>
        </w:object>
      </w:r>
    </w:p>
    <w:p w:rsidR="004773A0" w:rsidRDefault="009D5DAA" w:rsidP="004773A0">
      <w:pPr>
        <w:widowControl w:val="0"/>
        <w:spacing w:line="360" w:lineRule="auto"/>
        <w:ind w:firstLine="709"/>
        <w:jc w:val="both"/>
        <w:rPr>
          <w:sz w:val="28"/>
          <w:szCs w:val="28"/>
        </w:rPr>
      </w:pPr>
      <w:r w:rsidRPr="004773A0">
        <w:rPr>
          <w:sz w:val="28"/>
          <w:szCs w:val="28"/>
        </w:rPr>
        <w:t>В соответствии с объемом вентилируемого воздуха принимаем шесть вентиляторов ЦАГИ №7 с подачей воздуха 10000куб.м/ч.</w:t>
      </w:r>
    </w:p>
    <w:p w:rsidR="004773A0" w:rsidRDefault="009D5DAA" w:rsidP="004773A0">
      <w:pPr>
        <w:widowControl w:val="0"/>
        <w:spacing w:line="360" w:lineRule="auto"/>
        <w:ind w:firstLine="709"/>
        <w:jc w:val="both"/>
        <w:rPr>
          <w:sz w:val="28"/>
          <w:szCs w:val="28"/>
        </w:rPr>
      </w:pPr>
      <w:r w:rsidRPr="004773A0">
        <w:rPr>
          <w:sz w:val="28"/>
          <w:szCs w:val="28"/>
        </w:rPr>
        <w:t>Мощность каждого вентилятора определяется по формуле:</w:t>
      </w:r>
      <w:r w:rsidR="004773A0">
        <w:rPr>
          <w:sz w:val="28"/>
          <w:szCs w:val="28"/>
        </w:rPr>
        <w:t xml:space="preserve"> </w:t>
      </w:r>
    </w:p>
    <w:p w:rsidR="003C0981" w:rsidRDefault="003C0981" w:rsidP="004773A0">
      <w:pPr>
        <w:widowControl w:val="0"/>
        <w:spacing w:line="360" w:lineRule="auto"/>
        <w:ind w:firstLine="709"/>
        <w:jc w:val="both"/>
        <w:rPr>
          <w:sz w:val="28"/>
          <w:szCs w:val="28"/>
        </w:rPr>
      </w:pPr>
    </w:p>
    <w:p w:rsidR="004773A0" w:rsidRDefault="009D5DAA" w:rsidP="004773A0">
      <w:pPr>
        <w:widowControl w:val="0"/>
        <w:spacing w:line="360" w:lineRule="auto"/>
        <w:ind w:firstLine="709"/>
        <w:jc w:val="both"/>
        <w:rPr>
          <w:sz w:val="28"/>
          <w:szCs w:val="28"/>
        </w:rPr>
      </w:pPr>
      <w:r w:rsidRPr="004773A0">
        <w:rPr>
          <w:sz w:val="28"/>
          <w:szCs w:val="28"/>
        </w:rPr>
        <w:object w:dxaOrig="2820" w:dyaOrig="660">
          <v:shape id="_x0000_i1054" type="#_x0000_t75" style="width:141pt;height:33pt" o:ole="">
            <v:imagedata r:id="rId59" o:title=""/>
          </v:shape>
          <o:OLEObject Type="Embed" ProgID="Equation.3" ShapeID="_x0000_i1054" DrawAspect="Content" ObjectID="_1454703218" r:id="rId60"/>
        </w:object>
      </w:r>
      <w:r w:rsidR="004773A0">
        <w:rPr>
          <w:sz w:val="28"/>
          <w:szCs w:val="28"/>
        </w:rPr>
        <w:t xml:space="preserve"> </w:t>
      </w:r>
      <w:r w:rsidRPr="004773A0">
        <w:rPr>
          <w:sz w:val="28"/>
          <w:szCs w:val="28"/>
        </w:rPr>
        <w:t>(2.9)</w:t>
      </w:r>
    </w:p>
    <w:p w:rsidR="003C0981" w:rsidRDefault="003C0981" w:rsidP="004773A0">
      <w:pPr>
        <w:widowControl w:val="0"/>
        <w:spacing w:line="360" w:lineRule="auto"/>
        <w:ind w:firstLine="709"/>
        <w:jc w:val="both"/>
        <w:rPr>
          <w:sz w:val="28"/>
          <w:szCs w:val="28"/>
        </w:rPr>
      </w:pPr>
    </w:p>
    <w:p w:rsidR="004773A0" w:rsidRDefault="009D5DAA" w:rsidP="004773A0">
      <w:pPr>
        <w:widowControl w:val="0"/>
        <w:spacing w:line="360" w:lineRule="auto"/>
        <w:ind w:firstLine="709"/>
        <w:jc w:val="both"/>
        <w:rPr>
          <w:sz w:val="28"/>
          <w:szCs w:val="28"/>
        </w:rPr>
      </w:pPr>
      <w:r w:rsidRPr="004773A0">
        <w:rPr>
          <w:sz w:val="28"/>
          <w:szCs w:val="28"/>
        </w:rPr>
        <w:t xml:space="preserve">где: </w:t>
      </w:r>
      <w:r w:rsidRPr="004773A0">
        <w:rPr>
          <w:i/>
          <w:sz w:val="28"/>
          <w:szCs w:val="28"/>
        </w:rPr>
        <w:t>Hп</w:t>
      </w:r>
      <w:r w:rsidR="004773A0">
        <w:rPr>
          <w:i/>
          <w:sz w:val="28"/>
          <w:szCs w:val="28"/>
        </w:rPr>
        <w:t xml:space="preserve"> </w:t>
      </w:r>
      <w:r w:rsidRPr="004773A0">
        <w:rPr>
          <w:sz w:val="28"/>
          <w:szCs w:val="28"/>
        </w:rPr>
        <w:t xml:space="preserve">– полный напор вентилятора, принимаем </w:t>
      </w:r>
      <w:r w:rsidRPr="004773A0">
        <w:rPr>
          <w:i/>
          <w:sz w:val="28"/>
          <w:szCs w:val="28"/>
        </w:rPr>
        <w:t>Нn</w:t>
      </w:r>
      <w:r w:rsidRPr="004773A0">
        <w:rPr>
          <w:sz w:val="28"/>
          <w:szCs w:val="28"/>
        </w:rPr>
        <w:t xml:space="preserve"> -10</w:t>
      </w:r>
    </w:p>
    <w:p w:rsidR="004773A0" w:rsidRDefault="009D5DAA" w:rsidP="004773A0">
      <w:pPr>
        <w:widowControl w:val="0"/>
        <w:spacing w:line="360" w:lineRule="auto"/>
        <w:ind w:firstLine="709"/>
        <w:jc w:val="both"/>
        <w:rPr>
          <w:sz w:val="28"/>
          <w:szCs w:val="28"/>
        </w:rPr>
      </w:pPr>
      <w:r w:rsidRPr="004773A0">
        <w:rPr>
          <w:sz w:val="28"/>
          <w:szCs w:val="28"/>
        </w:rPr>
        <w:t>η в – к.п.д вентилятора, принимаем ηв = 0,45</w:t>
      </w:r>
    </w:p>
    <w:p w:rsidR="003C0981" w:rsidRDefault="003C0981" w:rsidP="004773A0">
      <w:pPr>
        <w:widowControl w:val="0"/>
        <w:spacing w:line="360" w:lineRule="auto"/>
        <w:ind w:firstLine="709"/>
        <w:jc w:val="both"/>
        <w:rPr>
          <w:sz w:val="28"/>
          <w:szCs w:val="28"/>
        </w:rPr>
      </w:pPr>
    </w:p>
    <w:p w:rsidR="004773A0" w:rsidRDefault="009D5DAA" w:rsidP="004773A0">
      <w:pPr>
        <w:widowControl w:val="0"/>
        <w:spacing w:line="360" w:lineRule="auto"/>
        <w:ind w:firstLine="709"/>
        <w:jc w:val="both"/>
        <w:rPr>
          <w:sz w:val="28"/>
          <w:szCs w:val="28"/>
        </w:rPr>
      </w:pPr>
      <w:r w:rsidRPr="004773A0">
        <w:rPr>
          <w:sz w:val="28"/>
          <w:szCs w:val="28"/>
        </w:rPr>
        <w:object w:dxaOrig="4020" w:dyaOrig="660">
          <v:shape id="_x0000_i1055" type="#_x0000_t75" style="width:201pt;height:33pt" o:ole="">
            <v:imagedata r:id="rId61" o:title=""/>
          </v:shape>
          <o:OLEObject Type="Embed" ProgID="Equation.3" ShapeID="_x0000_i1055" DrawAspect="Content" ObjectID="_1454703219" r:id="rId62"/>
        </w:object>
      </w:r>
    </w:p>
    <w:p w:rsidR="009D5DAA" w:rsidRPr="004773A0" w:rsidRDefault="009D5DAA" w:rsidP="004773A0">
      <w:pPr>
        <w:widowControl w:val="0"/>
        <w:spacing w:line="360" w:lineRule="auto"/>
        <w:ind w:firstLine="709"/>
        <w:jc w:val="both"/>
        <w:rPr>
          <w:sz w:val="28"/>
        </w:rPr>
      </w:pPr>
    </w:p>
    <w:p w:rsidR="009D5DAA" w:rsidRPr="004773A0" w:rsidRDefault="009D5DAA" w:rsidP="004773A0">
      <w:pPr>
        <w:widowControl w:val="0"/>
        <w:spacing w:line="360" w:lineRule="auto"/>
        <w:ind w:firstLine="709"/>
        <w:jc w:val="both"/>
        <w:rPr>
          <w:b/>
          <w:sz w:val="28"/>
          <w:szCs w:val="28"/>
        </w:rPr>
      </w:pPr>
      <w:r w:rsidRPr="004773A0">
        <w:rPr>
          <w:b/>
          <w:sz w:val="28"/>
          <w:szCs w:val="28"/>
        </w:rPr>
        <w:t>2.9</w:t>
      </w:r>
      <w:r w:rsidR="004773A0">
        <w:rPr>
          <w:b/>
          <w:sz w:val="28"/>
          <w:szCs w:val="28"/>
        </w:rPr>
        <w:t xml:space="preserve"> </w:t>
      </w:r>
      <w:r w:rsidRPr="004773A0">
        <w:rPr>
          <w:b/>
          <w:sz w:val="28"/>
          <w:szCs w:val="28"/>
        </w:rPr>
        <w:t>Мероприятия по охране труда в колесном участке</w:t>
      </w:r>
    </w:p>
    <w:p w:rsidR="009D5DAA" w:rsidRPr="004773A0" w:rsidRDefault="009D5DAA" w:rsidP="004773A0">
      <w:pPr>
        <w:widowControl w:val="0"/>
        <w:spacing w:line="360" w:lineRule="auto"/>
        <w:ind w:firstLine="709"/>
        <w:jc w:val="both"/>
        <w:rPr>
          <w:b/>
          <w:sz w:val="28"/>
          <w:szCs w:val="28"/>
        </w:rPr>
      </w:pPr>
    </w:p>
    <w:p w:rsidR="004773A0" w:rsidRDefault="009D5DAA" w:rsidP="004773A0">
      <w:pPr>
        <w:widowControl w:val="0"/>
        <w:spacing w:line="360" w:lineRule="auto"/>
        <w:ind w:firstLine="709"/>
        <w:jc w:val="both"/>
        <w:rPr>
          <w:sz w:val="28"/>
          <w:szCs w:val="28"/>
        </w:rPr>
      </w:pPr>
      <w:r w:rsidRPr="004773A0">
        <w:rPr>
          <w:sz w:val="28"/>
          <w:szCs w:val="28"/>
        </w:rPr>
        <w:t>Техника безопасности при ремонте колесных пар.</w:t>
      </w:r>
    </w:p>
    <w:p w:rsidR="004773A0" w:rsidRDefault="009D5DAA" w:rsidP="004773A0">
      <w:pPr>
        <w:widowControl w:val="0"/>
        <w:spacing w:line="360" w:lineRule="auto"/>
        <w:ind w:firstLine="709"/>
        <w:jc w:val="both"/>
        <w:rPr>
          <w:sz w:val="28"/>
          <w:szCs w:val="28"/>
        </w:rPr>
      </w:pPr>
      <w:r w:rsidRPr="004773A0">
        <w:rPr>
          <w:sz w:val="28"/>
          <w:szCs w:val="28"/>
        </w:rPr>
        <w:t xml:space="preserve">Ответственным за выполнение правил техники безопасности в цехе является старший мастер. Сменные мастера и бригадиры несут ответственность за выполнение правил по технике безопасности и промсанитарии по кругу своих обязанностей. </w:t>
      </w:r>
    </w:p>
    <w:p w:rsidR="004773A0" w:rsidRDefault="009D5DAA" w:rsidP="004773A0">
      <w:pPr>
        <w:widowControl w:val="0"/>
        <w:spacing w:line="360" w:lineRule="auto"/>
        <w:ind w:firstLine="709"/>
        <w:jc w:val="both"/>
        <w:rPr>
          <w:sz w:val="28"/>
          <w:szCs w:val="28"/>
        </w:rPr>
      </w:pPr>
      <w:r w:rsidRPr="004773A0">
        <w:rPr>
          <w:sz w:val="28"/>
          <w:szCs w:val="28"/>
        </w:rPr>
        <w:t>Старший мастер цеха проводит инструктаж по соблюдению рабочими инструкции по Технике безопасности и безопасными правилами работы в соответствии с положением " Об организации обучения и проверки знаний по охране труда на железнодорожном транспорте " № ЦСР-325 и инструктивными указаниями СТП ССБТ 008-98 " Обучение и проверка знаний по охране труда работников депо", а так же обеспечивает своевременное проведение с работниками цеха периодических занятий по охране труда и техники безопасности.</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Каждый работник обязан: </w:t>
      </w:r>
    </w:p>
    <w:p w:rsidR="009D5DAA" w:rsidRPr="004773A0" w:rsidRDefault="009D5DAA" w:rsidP="004773A0">
      <w:pPr>
        <w:widowControl w:val="0"/>
        <w:spacing w:line="360" w:lineRule="auto"/>
        <w:ind w:firstLine="709"/>
        <w:jc w:val="both"/>
        <w:rPr>
          <w:sz w:val="28"/>
          <w:szCs w:val="28"/>
        </w:rPr>
      </w:pPr>
      <w:r w:rsidRPr="004773A0">
        <w:rPr>
          <w:sz w:val="28"/>
          <w:szCs w:val="28"/>
        </w:rPr>
        <w:t>- строго соблюдать требования по охране труда, технике безопасности, производственной санитарии, противопожарной охране, предусмотренные соответствующими правилами и инструкциями;</w:t>
      </w:r>
    </w:p>
    <w:p w:rsidR="009D5DAA" w:rsidRPr="004773A0" w:rsidRDefault="009D5DAA" w:rsidP="004773A0">
      <w:pPr>
        <w:widowControl w:val="0"/>
        <w:spacing w:line="360" w:lineRule="auto"/>
        <w:ind w:firstLine="709"/>
        <w:jc w:val="both"/>
        <w:rPr>
          <w:sz w:val="28"/>
          <w:szCs w:val="28"/>
        </w:rPr>
      </w:pPr>
      <w:r w:rsidRPr="004773A0">
        <w:rPr>
          <w:sz w:val="28"/>
          <w:szCs w:val="28"/>
        </w:rPr>
        <w:t>- пользоваться спец одеждой и предохранительными устройствами и приспособлениями;</w:t>
      </w:r>
      <w:r w:rsidR="004773A0">
        <w:rPr>
          <w:sz w:val="28"/>
          <w:szCs w:val="28"/>
        </w:rPr>
        <w:t xml:space="preserve"> </w:t>
      </w:r>
    </w:p>
    <w:p w:rsidR="009D5DAA" w:rsidRPr="004773A0" w:rsidRDefault="009D5DAA" w:rsidP="004773A0">
      <w:pPr>
        <w:widowControl w:val="0"/>
        <w:spacing w:line="360" w:lineRule="auto"/>
        <w:ind w:firstLine="709"/>
        <w:jc w:val="both"/>
        <w:rPr>
          <w:sz w:val="28"/>
          <w:szCs w:val="28"/>
        </w:rPr>
      </w:pPr>
      <w:r w:rsidRPr="004773A0">
        <w:rPr>
          <w:sz w:val="28"/>
          <w:szCs w:val="28"/>
        </w:rPr>
        <w:t>- содержать в частоте и порядке свое рабочее место, соблюдать чистоту и порядок на участке;</w:t>
      </w:r>
    </w:p>
    <w:p w:rsidR="004773A0" w:rsidRDefault="009D5DAA" w:rsidP="004773A0">
      <w:pPr>
        <w:widowControl w:val="0"/>
        <w:spacing w:line="360" w:lineRule="auto"/>
        <w:ind w:firstLine="709"/>
        <w:jc w:val="both"/>
        <w:rPr>
          <w:sz w:val="28"/>
          <w:szCs w:val="28"/>
        </w:rPr>
      </w:pPr>
      <w:r w:rsidRPr="004773A0">
        <w:rPr>
          <w:sz w:val="28"/>
          <w:szCs w:val="28"/>
        </w:rPr>
        <w:t>- передавать оборудование, инструмент и приспособления сменщику в исправном состоянии.</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В случае повреждения механизмов, приспособлений, оборудования или </w:t>
      </w:r>
    </w:p>
    <w:p w:rsidR="004773A0" w:rsidRDefault="009D5DAA" w:rsidP="004773A0">
      <w:pPr>
        <w:widowControl w:val="0"/>
        <w:spacing w:line="360" w:lineRule="auto"/>
        <w:ind w:firstLine="709"/>
        <w:jc w:val="both"/>
        <w:rPr>
          <w:sz w:val="28"/>
          <w:szCs w:val="28"/>
        </w:rPr>
      </w:pPr>
      <w:r w:rsidRPr="004773A0">
        <w:rPr>
          <w:sz w:val="28"/>
          <w:szCs w:val="28"/>
        </w:rPr>
        <w:t>получения травмы, нарушения техники безопасности, работник должен немедленно сообщить руководителю участка.</w:t>
      </w:r>
    </w:p>
    <w:p w:rsidR="004773A0" w:rsidRDefault="009D5DAA" w:rsidP="004773A0">
      <w:pPr>
        <w:widowControl w:val="0"/>
        <w:spacing w:line="360" w:lineRule="auto"/>
        <w:ind w:firstLine="709"/>
        <w:jc w:val="both"/>
        <w:rPr>
          <w:sz w:val="28"/>
          <w:szCs w:val="28"/>
        </w:rPr>
      </w:pPr>
      <w:r w:rsidRPr="004773A0">
        <w:rPr>
          <w:sz w:val="28"/>
          <w:szCs w:val="28"/>
        </w:rPr>
        <w:t>Выполнение положений по технике безопасности, производственной санитарии обеспечивает безопасность производства работ и предупреждает возникновение производственного травматизма и профессиональных заболеваний.</w:t>
      </w:r>
    </w:p>
    <w:p w:rsidR="004773A0" w:rsidRDefault="009D5DAA" w:rsidP="004773A0">
      <w:pPr>
        <w:widowControl w:val="0"/>
        <w:spacing w:line="360" w:lineRule="auto"/>
        <w:ind w:firstLine="709"/>
        <w:jc w:val="both"/>
        <w:rPr>
          <w:sz w:val="28"/>
          <w:szCs w:val="28"/>
        </w:rPr>
      </w:pPr>
      <w:r w:rsidRPr="004773A0">
        <w:rPr>
          <w:sz w:val="28"/>
          <w:szCs w:val="28"/>
        </w:rPr>
        <w:t>Все работники участка обязаны знать и выполнять правила и инструкции по охране труда и техники безопасности, должностные инструкции и положения, руководствоваться ими в своей практической работе и обеспечивать строгое выполнение их в процесс производства.</w:t>
      </w:r>
    </w:p>
    <w:p w:rsidR="009D5DAA" w:rsidRPr="004773A0" w:rsidRDefault="009D5DAA" w:rsidP="004773A0">
      <w:pPr>
        <w:widowControl w:val="0"/>
        <w:spacing w:line="360" w:lineRule="auto"/>
        <w:ind w:firstLine="709"/>
        <w:jc w:val="both"/>
        <w:rPr>
          <w:sz w:val="28"/>
          <w:szCs w:val="28"/>
        </w:rPr>
      </w:pPr>
      <w:r w:rsidRPr="004773A0">
        <w:rPr>
          <w:sz w:val="28"/>
          <w:szCs w:val="28"/>
        </w:rPr>
        <w:t>Виновные</w:t>
      </w:r>
      <w:r w:rsidR="004773A0">
        <w:rPr>
          <w:sz w:val="28"/>
          <w:szCs w:val="28"/>
        </w:rPr>
        <w:t xml:space="preserve"> </w:t>
      </w:r>
      <w:r w:rsidRPr="004773A0">
        <w:rPr>
          <w:sz w:val="28"/>
          <w:szCs w:val="28"/>
        </w:rPr>
        <w:t>в нарушении правил техники безопасности привлекаются к ответственности согласно действующему законодательству и стандартов предприятия.</w:t>
      </w:r>
    </w:p>
    <w:p w:rsidR="004773A0" w:rsidRDefault="009D5DAA" w:rsidP="004773A0">
      <w:pPr>
        <w:widowControl w:val="0"/>
        <w:spacing w:line="360" w:lineRule="auto"/>
        <w:ind w:firstLine="709"/>
        <w:jc w:val="both"/>
        <w:rPr>
          <w:sz w:val="28"/>
          <w:szCs w:val="28"/>
        </w:rPr>
      </w:pPr>
      <w:r w:rsidRPr="004773A0">
        <w:rPr>
          <w:sz w:val="28"/>
          <w:szCs w:val="28"/>
        </w:rPr>
        <w:t>Колёсный цех должен иметь устройства для отопления и вентиляции, обеспечивающие метрологические условия в соответствии с требованиями "Санитарных норм проектирования предприятий".</w:t>
      </w:r>
    </w:p>
    <w:p w:rsidR="004773A0" w:rsidRDefault="009D5DAA" w:rsidP="004773A0">
      <w:pPr>
        <w:widowControl w:val="0"/>
        <w:spacing w:line="360" w:lineRule="auto"/>
        <w:ind w:firstLine="709"/>
        <w:jc w:val="both"/>
        <w:rPr>
          <w:sz w:val="28"/>
          <w:szCs w:val="28"/>
        </w:rPr>
      </w:pPr>
      <w:r w:rsidRPr="004773A0">
        <w:rPr>
          <w:sz w:val="28"/>
          <w:szCs w:val="28"/>
        </w:rPr>
        <w:t>Оборудование, где происходит образование пыли и газов, должно быть оборудовано вентиляцией.</w:t>
      </w:r>
    </w:p>
    <w:p w:rsidR="004773A0" w:rsidRDefault="009D5DAA" w:rsidP="004773A0">
      <w:pPr>
        <w:widowControl w:val="0"/>
        <w:spacing w:line="360" w:lineRule="auto"/>
        <w:ind w:firstLine="709"/>
        <w:jc w:val="both"/>
        <w:rPr>
          <w:sz w:val="28"/>
          <w:szCs w:val="28"/>
        </w:rPr>
      </w:pPr>
      <w:r w:rsidRPr="004773A0">
        <w:rPr>
          <w:sz w:val="28"/>
          <w:szCs w:val="28"/>
        </w:rPr>
        <w:t>Осветительная арматура и лампы должны очищаться от загрязнений не реже двух раз в месяц, а стёкла световых проёмов два раза в год.</w:t>
      </w:r>
    </w:p>
    <w:p w:rsidR="004773A0" w:rsidRDefault="009D5DAA" w:rsidP="004773A0">
      <w:pPr>
        <w:widowControl w:val="0"/>
        <w:spacing w:line="360" w:lineRule="auto"/>
        <w:ind w:firstLine="709"/>
        <w:jc w:val="both"/>
        <w:rPr>
          <w:sz w:val="28"/>
          <w:szCs w:val="28"/>
        </w:rPr>
      </w:pPr>
      <w:r w:rsidRPr="004773A0">
        <w:rPr>
          <w:sz w:val="28"/>
          <w:szCs w:val="28"/>
        </w:rPr>
        <w:t>Освещение на рабочих местах должно быть как общее, так и местное. Применение одного местного освещения не допускается.</w:t>
      </w:r>
    </w:p>
    <w:p w:rsidR="009D5DAA" w:rsidRPr="004773A0" w:rsidRDefault="009D5DAA" w:rsidP="004773A0">
      <w:pPr>
        <w:widowControl w:val="0"/>
        <w:spacing w:line="360" w:lineRule="auto"/>
        <w:ind w:firstLine="709"/>
        <w:jc w:val="both"/>
        <w:rPr>
          <w:sz w:val="28"/>
          <w:szCs w:val="28"/>
        </w:rPr>
      </w:pPr>
      <w:r w:rsidRPr="004773A0">
        <w:rPr>
          <w:sz w:val="28"/>
          <w:szCs w:val="28"/>
        </w:rPr>
        <w:t>Уровень шума не должен быть выше:</w:t>
      </w:r>
    </w:p>
    <w:p w:rsidR="009D5DAA" w:rsidRPr="004773A0" w:rsidRDefault="009D5DAA" w:rsidP="004773A0">
      <w:pPr>
        <w:widowControl w:val="0"/>
        <w:spacing w:line="360" w:lineRule="auto"/>
        <w:ind w:firstLine="709"/>
        <w:jc w:val="both"/>
        <w:rPr>
          <w:sz w:val="28"/>
          <w:szCs w:val="28"/>
        </w:rPr>
      </w:pPr>
      <w:r w:rsidRPr="004773A0">
        <w:rPr>
          <w:sz w:val="28"/>
          <w:szCs w:val="28"/>
        </w:rPr>
        <w:t>-низкочастотный – 100дб</w:t>
      </w:r>
    </w:p>
    <w:p w:rsidR="009D5DAA" w:rsidRPr="004773A0" w:rsidRDefault="009D5DAA" w:rsidP="004773A0">
      <w:pPr>
        <w:widowControl w:val="0"/>
        <w:spacing w:line="360" w:lineRule="auto"/>
        <w:ind w:firstLine="709"/>
        <w:jc w:val="both"/>
        <w:rPr>
          <w:sz w:val="28"/>
          <w:szCs w:val="28"/>
        </w:rPr>
      </w:pPr>
      <w:r w:rsidRPr="004773A0">
        <w:rPr>
          <w:sz w:val="28"/>
          <w:szCs w:val="28"/>
        </w:rPr>
        <w:t>-среднечастотный – 85-90дб</w:t>
      </w:r>
    </w:p>
    <w:p w:rsidR="009D5DAA" w:rsidRPr="004773A0" w:rsidRDefault="009D5DAA" w:rsidP="004773A0">
      <w:pPr>
        <w:widowControl w:val="0"/>
        <w:spacing w:line="360" w:lineRule="auto"/>
        <w:ind w:firstLine="709"/>
        <w:jc w:val="both"/>
        <w:rPr>
          <w:sz w:val="28"/>
          <w:szCs w:val="28"/>
        </w:rPr>
      </w:pPr>
      <w:r w:rsidRPr="004773A0">
        <w:rPr>
          <w:sz w:val="28"/>
          <w:szCs w:val="28"/>
        </w:rPr>
        <w:t>-высокочастотный – 75-85дб</w:t>
      </w:r>
    </w:p>
    <w:p w:rsidR="009D5DAA" w:rsidRPr="004773A0" w:rsidRDefault="009D5DAA" w:rsidP="004773A0">
      <w:pPr>
        <w:widowControl w:val="0"/>
        <w:spacing w:line="360" w:lineRule="auto"/>
        <w:ind w:firstLine="709"/>
        <w:jc w:val="both"/>
        <w:rPr>
          <w:sz w:val="28"/>
          <w:szCs w:val="28"/>
        </w:rPr>
      </w:pPr>
      <w:r w:rsidRPr="004773A0">
        <w:rPr>
          <w:sz w:val="28"/>
          <w:szCs w:val="28"/>
        </w:rPr>
        <w:t>Нормы освещённости:</w:t>
      </w:r>
    </w:p>
    <w:p w:rsidR="009D5DAA" w:rsidRPr="004773A0" w:rsidRDefault="009D5DAA" w:rsidP="004773A0">
      <w:pPr>
        <w:widowControl w:val="0"/>
        <w:spacing w:line="360" w:lineRule="auto"/>
        <w:ind w:firstLine="709"/>
        <w:jc w:val="both"/>
        <w:rPr>
          <w:sz w:val="28"/>
          <w:szCs w:val="28"/>
        </w:rPr>
      </w:pPr>
      <w:r w:rsidRPr="004773A0">
        <w:rPr>
          <w:sz w:val="28"/>
          <w:szCs w:val="28"/>
        </w:rPr>
        <w:t>- общее-местное – 500лк</w:t>
      </w:r>
    </w:p>
    <w:p w:rsidR="009D5DAA" w:rsidRPr="004773A0" w:rsidRDefault="009D5DAA" w:rsidP="004773A0">
      <w:pPr>
        <w:widowControl w:val="0"/>
        <w:spacing w:line="360" w:lineRule="auto"/>
        <w:ind w:firstLine="709"/>
        <w:jc w:val="both"/>
        <w:rPr>
          <w:sz w:val="28"/>
          <w:szCs w:val="28"/>
        </w:rPr>
      </w:pPr>
      <w:r w:rsidRPr="004773A0">
        <w:rPr>
          <w:sz w:val="28"/>
          <w:szCs w:val="28"/>
        </w:rPr>
        <w:t>-участки осмотра и приёмки колёсных пар – 750лк</w:t>
      </w:r>
    </w:p>
    <w:p w:rsidR="009D5DAA" w:rsidRPr="004773A0" w:rsidRDefault="009D5DAA" w:rsidP="004773A0">
      <w:pPr>
        <w:widowControl w:val="0"/>
        <w:spacing w:line="360" w:lineRule="auto"/>
        <w:ind w:firstLine="709"/>
        <w:jc w:val="both"/>
        <w:rPr>
          <w:sz w:val="28"/>
          <w:szCs w:val="28"/>
        </w:rPr>
      </w:pPr>
      <w:r w:rsidRPr="004773A0">
        <w:rPr>
          <w:sz w:val="28"/>
          <w:szCs w:val="28"/>
        </w:rPr>
        <w:t>Курение в цехах запрещено.</w:t>
      </w:r>
    </w:p>
    <w:p w:rsidR="004773A0" w:rsidRDefault="009D5DAA" w:rsidP="004773A0">
      <w:pPr>
        <w:widowControl w:val="0"/>
        <w:spacing w:line="360" w:lineRule="auto"/>
        <w:ind w:firstLine="709"/>
        <w:jc w:val="both"/>
        <w:rPr>
          <w:sz w:val="28"/>
          <w:szCs w:val="28"/>
        </w:rPr>
      </w:pPr>
      <w:r w:rsidRPr="004773A0">
        <w:rPr>
          <w:sz w:val="28"/>
          <w:szCs w:val="28"/>
        </w:rPr>
        <w:t>Среднесуточная температура в ВКМ должна быть +18°С - +20°С</w:t>
      </w:r>
    </w:p>
    <w:p w:rsidR="004773A0" w:rsidRDefault="009D5DAA" w:rsidP="004773A0">
      <w:pPr>
        <w:widowControl w:val="0"/>
        <w:spacing w:line="360" w:lineRule="auto"/>
        <w:ind w:firstLine="709"/>
        <w:jc w:val="both"/>
        <w:rPr>
          <w:sz w:val="28"/>
          <w:szCs w:val="28"/>
        </w:rPr>
      </w:pPr>
      <w:r w:rsidRPr="004773A0">
        <w:rPr>
          <w:sz w:val="28"/>
          <w:szCs w:val="28"/>
        </w:rPr>
        <w:t>Не допускается загромождение и захламление проходов у рабочих мест.</w:t>
      </w:r>
      <w:r w:rsidR="004773A0">
        <w:rPr>
          <w:sz w:val="28"/>
          <w:szCs w:val="28"/>
        </w:rPr>
        <w:t xml:space="preserve"> </w:t>
      </w:r>
      <w:r w:rsidRPr="004773A0">
        <w:rPr>
          <w:sz w:val="28"/>
          <w:szCs w:val="28"/>
        </w:rPr>
        <w:t>Шкафы, ящики и стеллажи для инструмента и деталей устанавливаются так, чтобы хранимые в них предметы находились в устойчивом положении и не могли упасть.</w:t>
      </w:r>
    </w:p>
    <w:p w:rsidR="004773A0" w:rsidRDefault="009D5DAA" w:rsidP="004773A0">
      <w:pPr>
        <w:widowControl w:val="0"/>
        <w:spacing w:line="360" w:lineRule="auto"/>
        <w:ind w:firstLine="709"/>
        <w:jc w:val="both"/>
        <w:rPr>
          <w:sz w:val="28"/>
          <w:szCs w:val="28"/>
        </w:rPr>
      </w:pPr>
      <w:r w:rsidRPr="004773A0">
        <w:rPr>
          <w:sz w:val="28"/>
          <w:szCs w:val="28"/>
        </w:rPr>
        <w:t>Полы на рабочих местах и проходах должны быть ровными, гладкими и не скользящими, содержаться в чистоте.</w:t>
      </w:r>
    </w:p>
    <w:p w:rsidR="009D5DAA" w:rsidRPr="004773A0" w:rsidRDefault="009D5DAA" w:rsidP="004773A0">
      <w:pPr>
        <w:widowControl w:val="0"/>
        <w:spacing w:line="360" w:lineRule="auto"/>
        <w:ind w:firstLine="709"/>
        <w:jc w:val="both"/>
        <w:rPr>
          <w:sz w:val="28"/>
          <w:szCs w:val="28"/>
        </w:rPr>
      </w:pPr>
      <w:r w:rsidRPr="004773A0">
        <w:rPr>
          <w:sz w:val="28"/>
          <w:szCs w:val="28"/>
        </w:rPr>
        <w:t>Производственные отходы, стружки должны своевременно убираться.</w:t>
      </w:r>
    </w:p>
    <w:p w:rsidR="004773A0" w:rsidRDefault="009D5DAA" w:rsidP="004773A0">
      <w:pPr>
        <w:widowControl w:val="0"/>
        <w:spacing w:line="360" w:lineRule="auto"/>
        <w:ind w:firstLine="709"/>
        <w:jc w:val="both"/>
        <w:rPr>
          <w:sz w:val="28"/>
          <w:szCs w:val="28"/>
        </w:rPr>
      </w:pPr>
      <w:r w:rsidRPr="004773A0">
        <w:rPr>
          <w:sz w:val="28"/>
          <w:szCs w:val="28"/>
        </w:rPr>
        <w:t>Требования к инструменту.</w:t>
      </w:r>
    </w:p>
    <w:p w:rsidR="004773A0" w:rsidRDefault="009D5DAA" w:rsidP="004773A0">
      <w:pPr>
        <w:widowControl w:val="0"/>
        <w:spacing w:line="360" w:lineRule="auto"/>
        <w:ind w:firstLine="709"/>
        <w:jc w:val="both"/>
        <w:rPr>
          <w:sz w:val="28"/>
          <w:szCs w:val="28"/>
        </w:rPr>
      </w:pPr>
      <w:r w:rsidRPr="004773A0">
        <w:rPr>
          <w:sz w:val="28"/>
          <w:szCs w:val="28"/>
        </w:rPr>
        <w:t>Слесарные молотки должны иметь слегка выпуклую поверхность бойка и быть надёжно укреплены на ручке путём расклинивания. Рукоятки изготавливают из дерева твёрдых пород.</w:t>
      </w:r>
    </w:p>
    <w:p w:rsidR="004773A0" w:rsidRDefault="009D5DAA" w:rsidP="004773A0">
      <w:pPr>
        <w:widowControl w:val="0"/>
        <w:spacing w:line="360" w:lineRule="auto"/>
        <w:ind w:firstLine="709"/>
        <w:jc w:val="both"/>
        <w:rPr>
          <w:sz w:val="28"/>
          <w:szCs w:val="28"/>
        </w:rPr>
      </w:pPr>
      <w:r w:rsidRPr="004773A0">
        <w:rPr>
          <w:sz w:val="28"/>
          <w:szCs w:val="28"/>
        </w:rPr>
        <w:t>Длина ручек слесарных молотков должна быть в пределах 300-400мм.</w:t>
      </w:r>
    </w:p>
    <w:p w:rsidR="004773A0" w:rsidRDefault="009D5DAA" w:rsidP="004773A0">
      <w:pPr>
        <w:widowControl w:val="0"/>
        <w:spacing w:line="360" w:lineRule="auto"/>
        <w:ind w:firstLine="709"/>
        <w:jc w:val="both"/>
        <w:rPr>
          <w:sz w:val="28"/>
          <w:szCs w:val="28"/>
        </w:rPr>
      </w:pPr>
      <w:r w:rsidRPr="004773A0">
        <w:rPr>
          <w:sz w:val="28"/>
          <w:szCs w:val="28"/>
        </w:rPr>
        <w:t>Не допускается на ударной части наклёпа.</w:t>
      </w:r>
    </w:p>
    <w:p w:rsidR="004773A0" w:rsidRDefault="009D5DAA" w:rsidP="004773A0">
      <w:pPr>
        <w:widowControl w:val="0"/>
        <w:spacing w:line="360" w:lineRule="auto"/>
        <w:ind w:firstLine="709"/>
        <w:jc w:val="both"/>
        <w:rPr>
          <w:sz w:val="28"/>
          <w:szCs w:val="28"/>
        </w:rPr>
      </w:pPr>
      <w:r w:rsidRPr="004773A0">
        <w:rPr>
          <w:sz w:val="28"/>
          <w:szCs w:val="28"/>
        </w:rPr>
        <w:t>Ударные инструменты – зубила, крейцмейсели, бородки не должны иметь трещин, заусениц, наклёпа на ударной части. Наименьшая длина зубила – 150мм. При работе обязательно пользоваться защитными очками, во время работы зубило располагать от себя, т.е. направление полёта металла при ударе должно осуществляться в противоположную сторону от себя.</w:t>
      </w:r>
    </w:p>
    <w:p w:rsidR="004773A0" w:rsidRDefault="009D5DAA" w:rsidP="004773A0">
      <w:pPr>
        <w:widowControl w:val="0"/>
        <w:spacing w:line="360" w:lineRule="auto"/>
        <w:ind w:firstLine="709"/>
        <w:jc w:val="both"/>
        <w:rPr>
          <w:sz w:val="28"/>
          <w:szCs w:val="28"/>
        </w:rPr>
      </w:pPr>
      <w:r w:rsidRPr="004773A0">
        <w:rPr>
          <w:sz w:val="28"/>
          <w:szCs w:val="28"/>
        </w:rPr>
        <w:t>Гаечные ключи должны соответствовать размерам гаек и головок болтов, губки ключей строго параллельны. Удлинение ключей трубами запрещается.</w:t>
      </w:r>
    </w:p>
    <w:p w:rsidR="004773A0" w:rsidRDefault="009D5DAA" w:rsidP="004773A0">
      <w:pPr>
        <w:widowControl w:val="0"/>
        <w:spacing w:line="360" w:lineRule="auto"/>
        <w:ind w:firstLine="709"/>
        <w:jc w:val="both"/>
        <w:rPr>
          <w:sz w:val="28"/>
          <w:szCs w:val="28"/>
        </w:rPr>
      </w:pPr>
      <w:r w:rsidRPr="004773A0">
        <w:rPr>
          <w:sz w:val="28"/>
          <w:szCs w:val="28"/>
        </w:rPr>
        <w:t>Перед подключением пневматического инструмента необходимо продуть шланг. Работать на шлифовальной машине без защитных очков и ограждений запрещается. Перед работой проверить её исправность. Запрещается использовать шлифовальную машину без прокладок между шлифовальным кругом и планшайбой.</w:t>
      </w:r>
    </w:p>
    <w:p w:rsidR="004773A0" w:rsidRDefault="009D5DAA" w:rsidP="004773A0">
      <w:pPr>
        <w:widowControl w:val="0"/>
        <w:spacing w:line="360" w:lineRule="auto"/>
        <w:ind w:firstLine="709"/>
        <w:jc w:val="both"/>
        <w:rPr>
          <w:sz w:val="28"/>
          <w:szCs w:val="28"/>
        </w:rPr>
      </w:pPr>
      <w:r w:rsidRPr="004773A0">
        <w:rPr>
          <w:sz w:val="28"/>
          <w:szCs w:val="28"/>
        </w:rPr>
        <w:t>Весь ручной инструмент должен быть исправным и очищенным от масла. Прежде чем начать работу необходимо проверить надёжность их насадки и ручки.</w:t>
      </w:r>
    </w:p>
    <w:p w:rsidR="004773A0" w:rsidRDefault="009D5DAA" w:rsidP="004773A0">
      <w:pPr>
        <w:widowControl w:val="0"/>
        <w:spacing w:line="360" w:lineRule="auto"/>
        <w:ind w:firstLine="709"/>
        <w:jc w:val="both"/>
        <w:rPr>
          <w:sz w:val="28"/>
          <w:szCs w:val="28"/>
        </w:rPr>
      </w:pPr>
      <w:r w:rsidRPr="004773A0">
        <w:rPr>
          <w:sz w:val="28"/>
          <w:szCs w:val="28"/>
        </w:rPr>
        <w:t>К работе с электрическим и пневматическим инструментом допускаются только специально обученные работники.</w:t>
      </w:r>
    </w:p>
    <w:p w:rsidR="004773A0" w:rsidRDefault="009D5DAA" w:rsidP="004773A0">
      <w:pPr>
        <w:widowControl w:val="0"/>
        <w:spacing w:line="360" w:lineRule="auto"/>
        <w:ind w:firstLine="709"/>
        <w:jc w:val="both"/>
        <w:rPr>
          <w:sz w:val="28"/>
          <w:szCs w:val="28"/>
        </w:rPr>
      </w:pPr>
      <w:r w:rsidRPr="004773A0">
        <w:rPr>
          <w:sz w:val="28"/>
          <w:szCs w:val="28"/>
        </w:rPr>
        <w:t>Требования к оборудованию.</w:t>
      </w:r>
    </w:p>
    <w:p w:rsidR="004773A0" w:rsidRDefault="009D5DAA" w:rsidP="004773A0">
      <w:pPr>
        <w:widowControl w:val="0"/>
        <w:spacing w:line="360" w:lineRule="auto"/>
        <w:ind w:firstLine="709"/>
        <w:jc w:val="both"/>
        <w:rPr>
          <w:sz w:val="28"/>
          <w:szCs w:val="28"/>
        </w:rPr>
      </w:pPr>
      <w:r w:rsidRPr="004773A0">
        <w:rPr>
          <w:sz w:val="28"/>
          <w:szCs w:val="28"/>
        </w:rPr>
        <w:t>Расположение оборудования должно соответствовать нормам технологического проектирования.</w:t>
      </w:r>
    </w:p>
    <w:p w:rsidR="004773A0" w:rsidRDefault="009D5DAA" w:rsidP="004773A0">
      <w:pPr>
        <w:widowControl w:val="0"/>
        <w:spacing w:line="360" w:lineRule="auto"/>
        <w:ind w:firstLine="709"/>
        <w:jc w:val="both"/>
        <w:rPr>
          <w:sz w:val="28"/>
          <w:szCs w:val="28"/>
        </w:rPr>
      </w:pPr>
      <w:r w:rsidRPr="004773A0">
        <w:rPr>
          <w:sz w:val="28"/>
          <w:szCs w:val="28"/>
        </w:rPr>
        <w:t>Границы проходов, места укладки грузозахватов и тары должны быть отмечены белой краской.</w:t>
      </w:r>
    </w:p>
    <w:p w:rsidR="004773A0" w:rsidRDefault="009D5DAA" w:rsidP="004773A0">
      <w:pPr>
        <w:widowControl w:val="0"/>
        <w:spacing w:line="360" w:lineRule="auto"/>
        <w:ind w:firstLine="709"/>
        <w:jc w:val="both"/>
        <w:rPr>
          <w:sz w:val="28"/>
          <w:szCs w:val="28"/>
        </w:rPr>
      </w:pPr>
      <w:r w:rsidRPr="004773A0">
        <w:rPr>
          <w:sz w:val="28"/>
          <w:szCs w:val="28"/>
        </w:rPr>
        <w:t>Вновь устанавливаемое и вышедшее после ремонта оборудование должно быть тщательно выверено и надёжно закреплено. Оборудование должно быть принято с разрешения главного механика и инженера по технике безопасности.</w:t>
      </w:r>
    </w:p>
    <w:p w:rsidR="009D5DAA" w:rsidRPr="004773A0" w:rsidRDefault="009D5DAA" w:rsidP="004773A0">
      <w:pPr>
        <w:widowControl w:val="0"/>
        <w:spacing w:line="360" w:lineRule="auto"/>
        <w:ind w:firstLine="709"/>
        <w:jc w:val="both"/>
        <w:rPr>
          <w:sz w:val="28"/>
          <w:szCs w:val="28"/>
        </w:rPr>
      </w:pPr>
      <w:r w:rsidRPr="004773A0">
        <w:rPr>
          <w:sz w:val="28"/>
          <w:szCs w:val="28"/>
        </w:rPr>
        <w:t>Категорически запрещается:</w:t>
      </w:r>
    </w:p>
    <w:p w:rsidR="009D5DAA" w:rsidRPr="004773A0" w:rsidRDefault="009D5DAA" w:rsidP="004773A0">
      <w:pPr>
        <w:widowControl w:val="0"/>
        <w:spacing w:line="360" w:lineRule="auto"/>
        <w:ind w:firstLine="709"/>
        <w:jc w:val="both"/>
        <w:rPr>
          <w:sz w:val="28"/>
          <w:szCs w:val="28"/>
        </w:rPr>
      </w:pPr>
      <w:r w:rsidRPr="004773A0">
        <w:rPr>
          <w:sz w:val="28"/>
          <w:szCs w:val="28"/>
        </w:rPr>
        <w:t>-подтаскивание колёсной пары</w:t>
      </w:r>
    </w:p>
    <w:p w:rsidR="009D5DAA" w:rsidRPr="004773A0" w:rsidRDefault="009D5DAA" w:rsidP="004773A0">
      <w:pPr>
        <w:widowControl w:val="0"/>
        <w:spacing w:line="360" w:lineRule="auto"/>
        <w:ind w:firstLine="709"/>
        <w:jc w:val="both"/>
        <w:rPr>
          <w:sz w:val="28"/>
          <w:szCs w:val="28"/>
        </w:rPr>
      </w:pPr>
      <w:r w:rsidRPr="004773A0">
        <w:rPr>
          <w:sz w:val="28"/>
          <w:szCs w:val="28"/>
        </w:rPr>
        <w:t>-поправлять колёсную пару на весу и находится под ней</w:t>
      </w:r>
    </w:p>
    <w:p w:rsidR="009D5DAA" w:rsidRPr="004773A0" w:rsidRDefault="009D5DAA" w:rsidP="004773A0">
      <w:pPr>
        <w:widowControl w:val="0"/>
        <w:spacing w:line="360" w:lineRule="auto"/>
        <w:ind w:firstLine="709"/>
        <w:jc w:val="both"/>
        <w:rPr>
          <w:sz w:val="28"/>
          <w:szCs w:val="28"/>
        </w:rPr>
      </w:pPr>
      <w:r w:rsidRPr="004773A0">
        <w:rPr>
          <w:sz w:val="28"/>
          <w:szCs w:val="28"/>
        </w:rPr>
        <w:t>-по окончании или при перерыве в работе оставлять груз в подвешенном состоянии</w:t>
      </w:r>
    </w:p>
    <w:p w:rsidR="004773A0" w:rsidRDefault="009D5DAA" w:rsidP="004773A0">
      <w:pPr>
        <w:widowControl w:val="0"/>
        <w:spacing w:line="360" w:lineRule="auto"/>
        <w:ind w:firstLine="709"/>
        <w:jc w:val="both"/>
        <w:rPr>
          <w:sz w:val="28"/>
          <w:szCs w:val="28"/>
        </w:rPr>
      </w:pPr>
      <w:r w:rsidRPr="004773A0">
        <w:rPr>
          <w:sz w:val="28"/>
          <w:szCs w:val="28"/>
        </w:rPr>
        <w:t>-допускать раскачивание колёсной пары при её передвижении</w:t>
      </w:r>
      <w:r w:rsidR="003C0981">
        <w:rPr>
          <w:sz w:val="28"/>
          <w:szCs w:val="28"/>
        </w:rPr>
        <w:t xml:space="preserve"> </w:t>
      </w:r>
      <w:r w:rsidRPr="004773A0">
        <w:rPr>
          <w:sz w:val="28"/>
          <w:szCs w:val="28"/>
        </w:rPr>
        <w:t>работать на неисправной кран балке, неисправными захватами, приспособлениями</w:t>
      </w:r>
    </w:p>
    <w:p w:rsidR="004773A0" w:rsidRDefault="009D5DAA" w:rsidP="004773A0">
      <w:pPr>
        <w:widowControl w:val="0"/>
        <w:spacing w:line="360" w:lineRule="auto"/>
        <w:ind w:firstLine="709"/>
        <w:jc w:val="both"/>
        <w:rPr>
          <w:sz w:val="28"/>
          <w:szCs w:val="28"/>
        </w:rPr>
      </w:pPr>
      <w:r w:rsidRPr="004773A0">
        <w:rPr>
          <w:sz w:val="28"/>
          <w:szCs w:val="28"/>
        </w:rPr>
        <w:t>Перекатка колёсных пар производится подталкиванием от себя. При осмотре и измерении ободьев колёс нельзя находится напротив колеса.</w:t>
      </w:r>
    </w:p>
    <w:p w:rsidR="004773A0" w:rsidRDefault="009D5DAA" w:rsidP="004773A0">
      <w:pPr>
        <w:widowControl w:val="0"/>
        <w:spacing w:line="360" w:lineRule="auto"/>
        <w:ind w:firstLine="709"/>
        <w:jc w:val="both"/>
        <w:rPr>
          <w:sz w:val="28"/>
          <w:szCs w:val="28"/>
        </w:rPr>
      </w:pPr>
      <w:r w:rsidRPr="004773A0">
        <w:rPr>
          <w:sz w:val="28"/>
          <w:szCs w:val="28"/>
        </w:rPr>
        <w:t>Дефектоскопирование колёсных пар.</w:t>
      </w:r>
    </w:p>
    <w:p w:rsidR="004773A0" w:rsidRDefault="009D5DAA" w:rsidP="004773A0">
      <w:pPr>
        <w:widowControl w:val="0"/>
        <w:spacing w:line="360" w:lineRule="auto"/>
        <w:ind w:firstLine="709"/>
        <w:jc w:val="both"/>
        <w:rPr>
          <w:sz w:val="28"/>
          <w:szCs w:val="28"/>
        </w:rPr>
      </w:pPr>
      <w:r w:rsidRPr="004773A0">
        <w:rPr>
          <w:sz w:val="28"/>
          <w:szCs w:val="28"/>
        </w:rPr>
        <w:t>На должность дефектоскописта назначаются лица не моложе 18 лет, имеющие специальную подготовку и сдавшие испытания в знании устройства дефектоскопа, правил по электробезопасности.</w:t>
      </w:r>
    </w:p>
    <w:p w:rsidR="004773A0" w:rsidRDefault="009D5DAA" w:rsidP="004773A0">
      <w:pPr>
        <w:widowControl w:val="0"/>
        <w:spacing w:line="360" w:lineRule="auto"/>
        <w:ind w:firstLine="709"/>
        <w:jc w:val="both"/>
        <w:rPr>
          <w:sz w:val="28"/>
          <w:szCs w:val="28"/>
        </w:rPr>
      </w:pPr>
      <w:r w:rsidRPr="004773A0">
        <w:rPr>
          <w:sz w:val="28"/>
          <w:szCs w:val="28"/>
        </w:rPr>
        <w:t>Дефектоскопная установка должна иметь защитное заземление рамы установки и корпуса пульта управления.</w:t>
      </w:r>
    </w:p>
    <w:p w:rsidR="004773A0" w:rsidRDefault="009D5DAA" w:rsidP="004773A0">
      <w:pPr>
        <w:widowControl w:val="0"/>
        <w:spacing w:line="360" w:lineRule="auto"/>
        <w:ind w:firstLine="709"/>
        <w:jc w:val="both"/>
        <w:rPr>
          <w:sz w:val="28"/>
          <w:szCs w:val="28"/>
        </w:rPr>
      </w:pPr>
      <w:r w:rsidRPr="004773A0">
        <w:rPr>
          <w:sz w:val="28"/>
          <w:szCs w:val="28"/>
        </w:rPr>
        <w:t>Снятие с шейки соленоидов и контактных головок разрешается только при полном разряде конденсаторной батареи.</w:t>
      </w:r>
    </w:p>
    <w:p w:rsidR="004773A0" w:rsidRDefault="009D5DAA" w:rsidP="004773A0">
      <w:pPr>
        <w:widowControl w:val="0"/>
        <w:spacing w:line="360" w:lineRule="auto"/>
        <w:ind w:firstLine="709"/>
        <w:jc w:val="both"/>
        <w:rPr>
          <w:sz w:val="28"/>
          <w:szCs w:val="28"/>
        </w:rPr>
      </w:pPr>
      <w:r w:rsidRPr="004773A0">
        <w:rPr>
          <w:sz w:val="28"/>
          <w:szCs w:val="28"/>
        </w:rPr>
        <w:t>При каждом, даже кратковременном перерыве в работе, необходимо отключать установку от сети.</w:t>
      </w:r>
    </w:p>
    <w:p w:rsidR="009D5DAA" w:rsidRPr="004773A0" w:rsidRDefault="009D5DAA" w:rsidP="004773A0">
      <w:pPr>
        <w:widowControl w:val="0"/>
        <w:spacing w:line="360" w:lineRule="auto"/>
        <w:ind w:firstLine="709"/>
        <w:jc w:val="both"/>
        <w:rPr>
          <w:sz w:val="28"/>
          <w:szCs w:val="28"/>
        </w:rPr>
      </w:pPr>
      <w:r w:rsidRPr="004773A0">
        <w:rPr>
          <w:sz w:val="28"/>
          <w:szCs w:val="28"/>
        </w:rPr>
        <w:t>У пульта управления должен быть положен резиновый диэлектрический коврик и перчатки.</w:t>
      </w:r>
    </w:p>
    <w:p w:rsidR="009D5DAA" w:rsidRPr="004773A0" w:rsidRDefault="009D5DAA" w:rsidP="004773A0">
      <w:pPr>
        <w:widowControl w:val="0"/>
        <w:spacing w:line="360" w:lineRule="auto"/>
        <w:ind w:firstLine="709"/>
        <w:jc w:val="both"/>
        <w:rPr>
          <w:sz w:val="28"/>
        </w:rPr>
      </w:pPr>
    </w:p>
    <w:p w:rsidR="009D5DAA" w:rsidRPr="004773A0" w:rsidRDefault="003C0981" w:rsidP="004773A0">
      <w:pPr>
        <w:widowControl w:val="0"/>
        <w:spacing w:line="360" w:lineRule="auto"/>
        <w:ind w:firstLine="709"/>
        <w:jc w:val="both"/>
        <w:rPr>
          <w:b/>
          <w:sz w:val="28"/>
          <w:szCs w:val="28"/>
        </w:rPr>
      </w:pPr>
      <w:r>
        <w:rPr>
          <w:b/>
          <w:sz w:val="28"/>
          <w:szCs w:val="28"/>
        </w:rPr>
        <w:br w:type="page"/>
      </w:r>
      <w:r w:rsidR="009D5DAA" w:rsidRPr="004773A0">
        <w:rPr>
          <w:b/>
          <w:sz w:val="28"/>
          <w:szCs w:val="28"/>
        </w:rPr>
        <w:t>РАЗДЕЛ 3.</w:t>
      </w:r>
      <w:r w:rsidR="004773A0">
        <w:rPr>
          <w:b/>
          <w:sz w:val="28"/>
          <w:szCs w:val="28"/>
        </w:rPr>
        <w:t xml:space="preserve"> </w:t>
      </w:r>
      <w:r w:rsidR="009D5DAA" w:rsidRPr="004773A0">
        <w:rPr>
          <w:b/>
          <w:sz w:val="28"/>
          <w:szCs w:val="28"/>
        </w:rPr>
        <w:t>ЭКОНОМИЧЕСКАЯ</w:t>
      </w:r>
      <w:r w:rsidR="004773A0">
        <w:rPr>
          <w:b/>
          <w:sz w:val="28"/>
          <w:szCs w:val="28"/>
        </w:rPr>
        <w:t xml:space="preserve"> </w:t>
      </w:r>
      <w:r w:rsidR="009D5DAA" w:rsidRPr="004773A0">
        <w:rPr>
          <w:b/>
          <w:sz w:val="28"/>
          <w:szCs w:val="28"/>
        </w:rPr>
        <w:t>ЧАСТЬ</w:t>
      </w:r>
    </w:p>
    <w:p w:rsidR="004773A0" w:rsidRDefault="004773A0" w:rsidP="004773A0">
      <w:pPr>
        <w:widowControl w:val="0"/>
        <w:spacing w:line="360" w:lineRule="auto"/>
        <w:ind w:firstLine="709"/>
        <w:jc w:val="both"/>
        <w:rPr>
          <w:b/>
          <w:sz w:val="28"/>
          <w:szCs w:val="28"/>
        </w:rPr>
      </w:pPr>
    </w:p>
    <w:p w:rsidR="004773A0" w:rsidRDefault="009D5DAA" w:rsidP="004773A0">
      <w:pPr>
        <w:pStyle w:val="14"/>
        <w:widowControl w:val="0"/>
        <w:spacing w:line="360" w:lineRule="auto"/>
        <w:ind w:firstLine="709"/>
        <w:jc w:val="both"/>
      </w:pPr>
      <w:r w:rsidRPr="004773A0">
        <w:t>Проектируемое депо, его участки и отделения работают в условиях структурной реформы ОАО</w:t>
      </w:r>
      <w:r w:rsidR="004773A0">
        <w:t xml:space="preserve"> </w:t>
      </w:r>
      <w:r w:rsidRPr="004773A0">
        <w:t>«РЖД», свой доход перечисляют на его расчетный счет. Депо финансируется по плану эксплуатационных расходов, которые спланируем в разделах профинплана.</w:t>
      </w:r>
    </w:p>
    <w:p w:rsidR="009D5DAA" w:rsidRPr="004773A0" w:rsidRDefault="009D5DAA" w:rsidP="004773A0">
      <w:pPr>
        <w:pStyle w:val="14"/>
        <w:widowControl w:val="0"/>
        <w:spacing w:line="360" w:lineRule="auto"/>
        <w:ind w:firstLine="709"/>
        <w:jc w:val="both"/>
      </w:pPr>
      <w:r w:rsidRPr="004773A0">
        <w:t>Производственно - финансовый план состоит из трех разделов:</w:t>
      </w:r>
    </w:p>
    <w:p w:rsidR="009D5DAA" w:rsidRPr="004773A0" w:rsidRDefault="009D5DAA" w:rsidP="004773A0">
      <w:pPr>
        <w:pStyle w:val="14"/>
        <w:widowControl w:val="0"/>
        <w:spacing w:line="360" w:lineRule="auto"/>
        <w:ind w:firstLine="709"/>
        <w:jc w:val="both"/>
      </w:pPr>
      <w:r w:rsidRPr="004773A0">
        <w:t>- производственная программа;</w:t>
      </w:r>
    </w:p>
    <w:p w:rsidR="009D5DAA" w:rsidRPr="004773A0" w:rsidRDefault="009D5DAA" w:rsidP="004773A0">
      <w:pPr>
        <w:pStyle w:val="14"/>
        <w:widowControl w:val="0"/>
        <w:spacing w:line="360" w:lineRule="auto"/>
        <w:ind w:firstLine="709"/>
        <w:jc w:val="both"/>
      </w:pPr>
      <w:r w:rsidRPr="004773A0">
        <w:t>- план по труду;</w:t>
      </w:r>
    </w:p>
    <w:p w:rsidR="004773A0" w:rsidRDefault="009D5DAA" w:rsidP="004773A0">
      <w:pPr>
        <w:pStyle w:val="14"/>
        <w:widowControl w:val="0"/>
        <w:spacing w:line="360" w:lineRule="auto"/>
        <w:ind w:firstLine="709"/>
        <w:jc w:val="both"/>
      </w:pPr>
      <w:r w:rsidRPr="004773A0">
        <w:t>-план эксплуатационных расходов и себестоимости продукции.</w:t>
      </w:r>
    </w:p>
    <w:p w:rsidR="004773A0" w:rsidRDefault="009D5DAA" w:rsidP="004773A0">
      <w:pPr>
        <w:pStyle w:val="14"/>
        <w:widowControl w:val="0"/>
        <w:spacing w:line="360" w:lineRule="auto"/>
        <w:ind w:firstLine="709"/>
        <w:jc w:val="both"/>
      </w:pPr>
      <w:r w:rsidRPr="004773A0">
        <w:t>Производственная программа ремонта участка была рассчитана в пункте 2.2.</w:t>
      </w:r>
    </w:p>
    <w:p w:rsidR="004773A0" w:rsidRDefault="009D5DAA" w:rsidP="004773A0">
      <w:pPr>
        <w:pStyle w:val="14"/>
        <w:widowControl w:val="0"/>
        <w:spacing w:line="360" w:lineRule="auto"/>
        <w:ind w:firstLine="709"/>
        <w:jc w:val="both"/>
      </w:pPr>
      <w:r w:rsidRPr="004773A0">
        <w:t>План по труду включает следующие показатели: численность работников и цеховой штат (расчет приведён в пункте 2.3),</w:t>
      </w:r>
      <w:r w:rsidR="004773A0">
        <w:t xml:space="preserve"> </w:t>
      </w:r>
      <w:r w:rsidRPr="004773A0">
        <w:t>производительность труда, среднемесячная зарплата, фонд заработной платы (расчёт приведен ниже).</w:t>
      </w:r>
    </w:p>
    <w:p w:rsidR="004773A0" w:rsidRDefault="009D5DAA" w:rsidP="004773A0">
      <w:pPr>
        <w:pStyle w:val="14"/>
        <w:widowControl w:val="0"/>
        <w:spacing w:line="360" w:lineRule="auto"/>
        <w:ind w:firstLine="709"/>
        <w:jc w:val="both"/>
      </w:pPr>
      <w:r w:rsidRPr="004773A0">
        <w:t>План эксплуатационных расходов определяет денежные средства, необходимые для выполнения заданного объема</w:t>
      </w:r>
      <w:r w:rsidR="004773A0">
        <w:t xml:space="preserve"> </w:t>
      </w:r>
      <w:r w:rsidRPr="004773A0">
        <w:t>работы (расчёт приведен ниже).</w:t>
      </w:r>
    </w:p>
    <w:p w:rsidR="009D5DAA" w:rsidRPr="004773A0" w:rsidRDefault="009D5DAA" w:rsidP="004773A0">
      <w:pPr>
        <w:pStyle w:val="14"/>
        <w:widowControl w:val="0"/>
        <w:spacing w:line="360" w:lineRule="auto"/>
        <w:ind w:firstLine="709"/>
        <w:jc w:val="both"/>
      </w:pPr>
    </w:p>
    <w:p w:rsidR="009D5DAA" w:rsidRPr="004773A0" w:rsidRDefault="009D5DAA" w:rsidP="004773A0">
      <w:pPr>
        <w:pStyle w:val="14"/>
        <w:widowControl w:val="0"/>
        <w:spacing w:line="360" w:lineRule="auto"/>
        <w:ind w:firstLine="709"/>
        <w:jc w:val="both"/>
        <w:rPr>
          <w:b/>
        </w:rPr>
      </w:pPr>
      <w:r w:rsidRPr="004773A0">
        <w:rPr>
          <w:b/>
        </w:rPr>
        <w:t>3.1</w:t>
      </w:r>
      <w:r w:rsidR="004773A0">
        <w:rPr>
          <w:b/>
        </w:rPr>
        <w:t xml:space="preserve"> </w:t>
      </w:r>
      <w:r w:rsidRPr="004773A0">
        <w:rPr>
          <w:b/>
        </w:rPr>
        <w:t xml:space="preserve">Расчет производительности труда участка </w:t>
      </w:r>
    </w:p>
    <w:p w:rsidR="009D5DAA" w:rsidRPr="004773A0" w:rsidRDefault="009D5DAA" w:rsidP="004773A0">
      <w:pPr>
        <w:widowControl w:val="0"/>
        <w:spacing w:line="360" w:lineRule="auto"/>
        <w:ind w:firstLine="709"/>
        <w:jc w:val="both"/>
        <w:rPr>
          <w:sz w:val="28"/>
          <w:szCs w:val="28"/>
        </w:rPr>
      </w:pPr>
    </w:p>
    <w:p w:rsidR="004773A0" w:rsidRDefault="009D5DAA" w:rsidP="004773A0">
      <w:pPr>
        <w:widowControl w:val="0"/>
        <w:spacing w:line="360" w:lineRule="auto"/>
        <w:ind w:firstLine="709"/>
        <w:jc w:val="both"/>
        <w:rPr>
          <w:sz w:val="28"/>
          <w:szCs w:val="28"/>
        </w:rPr>
      </w:pPr>
      <w:r w:rsidRPr="004773A0">
        <w:rPr>
          <w:sz w:val="28"/>
          <w:szCs w:val="28"/>
        </w:rPr>
        <w:t>Производительность труда – это количество продукции, которое выпускает один рабочий за единицу времени на своем рабочем месте.</w:t>
      </w:r>
    </w:p>
    <w:p w:rsidR="009D5DAA" w:rsidRPr="004773A0" w:rsidRDefault="009D5DAA" w:rsidP="004773A0">
      <w:pPr>
        <w:pStyle w:val="14"/>
        <w:widowControl w:val="0"/>
        <w:spacing w:line="360" w:lineRule="auto"/>
        <w:ind w:firstLine="709"/>
        <w:jc w:val="both"/>
      </w:pPr>
      <w:r w:rsidRPr="004773A0">
        <w:t>Производительность труда –</w:t>
      </w:r>
      <w:r w:rsidR="004773A0">
        <w:t xml:space="preserve"> </w:t>
      </w:r>
      <w:r w:rsidRPr="004773A0">
        <w:t xml:space="preserve">показатель, определяющий эффективность труда на предприятии. Производительность труда структурных единиц вагонного </w:t>
      </w:r>
    </w:p>
    <w:p w:rsidR="009D5DAA" w:rsidRPr="004773A0" w:rsidRDefault="009D5DAA" w:rsidP="004773A0">
      <w:pPr>
        <w:pStyle w:val="14"/>
        <w:widowControl w:val="0"/>
        <w:spacing w:line="360" w:lineRule="auto"/>
        <w:ind w:firstLine="709"/>
        <w:jc w:val="both"/>
      </w:pPr>
      <w:r w:rsidRPr="004773A0">
        <w:t>хозяйства по среднемесячной выработке на одного работника за плановый и отчетный период определяется делением общего объема работ, на среднесписочное количество работников.</w:t>
      </w:r>
    </w:p>
    <w:p w:rsidR="009D5DAA" w:rsidRPr="004773A0" w:rsidRDefault="009D5DAA" w:rsidP="004773A0">
      <w:pPr>
        <w:widowControl w:val="0"/>
        <w:spacing w:line="360" w:lineRule="auto"/>
        <w:ind w:firstLine="709"/>
        <w:jc w:val="both"/>
        <w:rPr>
          <w:sz w:val="28"/>
          <w:szCs w:val="28"/>
        </w:rPr>
      </w:pPr>
      <w:r w:rsidRPr="004773A0">
        <w:rPr>
          <w:sz w:val="28"/>
          <w:szCs w:val="28"/>
        </w:rPr>
        <w:t>Производительность труда – это количество продукции, которое выпускает один рабочий за единицу времени на своем рабочем месте.</w:t>
      </w:r>
    </w:p>
    <w:p w:rsidR="009D5DAA" w:rsidRPr="004773A0" w:rsidRDefault="009D5DAA" w:rsidP="004773A0">
      <w:pPr>
        <w:widowControl w:val="0"/>
        <w:spacing w:line="360" w:lineRule="auto"/>
        <w:ind w:firstLine="709"/>
        <w:jc w:val="both"/>
        <w:rPr>
          <w:sz w:val="28"/>
          <w:szCs w:val="28"/>
        </w:rPr>
      </w:pPr>
      <w:r w:rsidRPr="004773A0">
        <w:rPr>
          <w:sz w:val="28"/>
          <w:szCs w:val="28"/>
        </w:rPr>
        <w:t>Так как, выпускаемая продукция участка является разнородной, то для расчета используем трудовой метод.</w:t>
      </w:r>
    </w:p>
    <w:p w:rsidR="009D5DAA" w:rsidRPr="004773A0" w:rsidRDefault="009D5DAA" w:rsidP="004773A0">
      <w:pPr>
        <w:widowControl w:val="0"/>
        <w:spacing w:line="360" w:lineRule="auto"/>
        <w:ind w:firstLine="709"/>
        <w:jc w:val="both"/>
        <w:rPr>
          <w:sz w:val="28"/>
          <w:szCs w:val="28"/>
        </w:rPr>
      </w:pPr>
      <w:r w:rsidRPr="004773A0">
        <w:rPr>
          <w:sz w:val="28"/>
          <w:szCs w:val="28"/>
        </w:rPr>
        <w:t>Условно – натуральный метод рассчитывается по формуле:</w:t>
      </w:r>
    </w:p>
    <w:p w:rsidR="003C0981" w:rsidRDefault="003C0981" w:rsidP="004773A0">
      <w:pPr>
        <w:pStyle w:val="af"/>
        <w:widowControl w:val="0"/>
        <w:spacing w:line="360" w:lineRule="auto"/>
        <w:ind w:firstLine="709"/>
        <w:jc w:val="both"/>
        <w:rPr>
          <w:color w:val="auto"/>
        </w:rPr>
      </w:pPr>
    </w:p>
    <w:p w:rsidR="009D5DAA" w:rsidRPr="004773A0" w:rsidRDefault="004773A0" w:rsidP="004773A0">
      <w:pPr>
        <w:pStyle w:val="af"/>
        <w:widowControl w:val="0"/>
        <w:spacing w:line="360" w:lineRule="auto"/>
        <w:ind w:firstLine="709"/>
        <w:jc w:val="both"/>
        <w:rPr>
          <w:color w:val="auto"/>
        </w:rPr>
      </w:pPr>
      <w:r>
        <w:rPr>
          <w:color w:val="auto"/>
        </w:rPr>
        <w:t xml:space="preserve"> </w:t>
      </w:r>
      <w:r w:rsidR="009D5DAA" w:rsidRPr="004773A0">
        <w:rPr>
          <w:color w:val="auto"/>
        </w:rPr>
        <w:object w:dxaOrig="1480" w:dyaOrig="720">
          <v:shape id="_x0000_i1056" type="#_x0000_t75" style="width:74.25pt;height:36pt" o:ole="">
            <v:imagedata r:id="rId63" o:title=""/>
          </v:shape>
          <o:OLEObject Type="Embed" ProgID="Equation.3" ShapeID="_x0000_i1056" DrawAspect="Content" ObjectID="_1454703220" r:id="rId64"/>
        </w:object>
      </w:r>
      <w:r>
        <w:rPr>
          <w:color w:val="auto"/>
        </w:rPr>
        <w:t xml:space="preserve">  </w:t>
      </w:r>
      <w:r w:rsidR="009D5DAA" w:rsidRPr="004773A0">
        <w:rPr>
          <w:color w:val="auto"/>
        </w:rPr>
        <w:t>(3.1)</w:t>
      </w:r>
    </w:p>
    <w:p w:rsidR="009D5DAA" w:rsidRPr="004773A0" w:rsidRDefault="009D5DAA" w:rsidP="004773A0">
      <w:pPr>
        <w:widowControl w:val="0"/>
        <w:spacing w:line="360" w:lineRule="auto"/>
        <w:ind w:firstLine="709"/>
        <w:jc w:val="both"/>
        <w:rPr>
          <w:sz w:val="28"/>
          <w:szCs w:val="28"/>
        </w:rPr>
      </w:pPr>
    </w:p>
    <w:p w:rsidR="009D5DAA" w:rsidRPr="004773A0" w:rsidRDefault="009D5DAA" w:rsidP="004773A0">
      <w:pPr>
        <w:pStyle w:val="af0"/>
        <w:widowControl w:val="0"/>
        <w:spacing w:line="360" w:lineRule="auto"/>
        <w:ind w:left="0" w:firstLine="709"/>
        <w:rPr>
          <w:color w:val="auto"/>
        </w:rPr>
      </w:pPr>
      <w:r w:rsidRPr="004773A0">
        <w:rPr>
          <w:color w:val="auto"/>
        </w:rPr>
        <w:t>гдеКп – переводной коэффициент,</w:t>
      </w:r>
      <w:r w:rsidR="009517E5" w:rsidRPr="004773A0">
        <w:rPr>
          <w:color w:val="auto"/>
        </w:rPr>
        <w:t xml:space="preserve"> </w:t>
      </w:r>
      <w:r w:rsidRPr="004773A0">
        <w:rPr>
          <w:color w:val="auto"/>
        </w:rPr>
        <w:t>принимаем 1,18.</w:t>
      </w:r>
    </w:p>
    <w:p w:rsidR="009D5DAA" w:rsidRPr="004773A0" w:rsidRDefault="009D5DAA" w:rsidP="004773A0">
      <w:pPr>
        <w:pStyle w:val="af0"/>
        <w:widowControl w:val="0"/>
        <w:spacing w:line="360" w:lineRule="auto"/>
        <w:ind w:left="0" w:firstLine="709"/>
        <w:rPr>
          <w:color w:val="auto"/>
        </w:rPr>
      </w:pPr>
      <w:r w:rsidRPr="004773A0">
        <w:rPr>
          <w:color w:val="auto"/>
        </w:rPr>
        <w:t>Nг –Количество отремонтированных вагонов за год.</w:t>
      </w:r>
    </w:p>
    <w:p w:rsidR="009D5DAA" w:rsidRPr="004773A0" w:rsidRDefault="009D5DAA" w:rsidP="004773A0">
      <w:pPr>
        <w:widowControl w:val="0"/>
        <w:spacing w:line="360" w:lineRule="auto"/>
        <w:ind w:firstLine="709"/>
        <w:jc w:val="both"/>
        <w:rPr>
          <w:sz w:val="28"/>
          <w:szCs w:val="28"/>
        </w:rPr>
      </w:pPr>
      <w:r w:rsidRPr="004773A0">
        <w:rPr>
          <w:sz w:val="28"/>
          <w:szCs w:val="28"/>
        </w:rPr>
        <w:t>Подставив числовые значения в формулу (3.1), получаем</w:t>
      </w:r>
    </w:p>
    <w:p w:rsidR="004773A0" w:rsidRDefault="009D5DAA" w:rsidP="004773A0">
      <w:pPr>
        <w:widowControl w:val="0"/>
        <w:tabs>
          <w:tab w:val="left" w:pos="2268"/>
        </w:tabs>
        <w:spacing w:line="360" w:lineRule="auto"/>
        <w:ind w:firstLine="709"/>
        <w:jc w:val="both"/>
        <w:rPr>
          <w:sz w:val="28"/>
          <w:szCs w:val="28"/>
        </w:rPr>
      </w:pPr>
      <w:r w:rsidRPr="004773A0">
        <w:rPr>
          <w:sz w:val="28"/>
          <w:szCs w:val="28"/>
        </w:rPr>
        <w:t xml:space="preserve">П = 7500 * </w:t>
      </w:r>
      <w:r w:rsidR="005A3D12" w:rsidRPr="004773A0">
        <w:rPr>
          <w:sz w:val="28"/>
          <w:szCs w:val="28"/>
        </w:rPr>
        <w:t>1,18</w:t>
      </w:r>
      <w:r w:rsidRPr="004773A0">
        <w:rPr>
          <w:sz w:val="28"/>
          <w:szCs w:val="28"/>
        </w:rPr>
        <w:t>/</w:t>
      </w:r>
      <w:r w:rsidR="00005844" w:rsidRPr="004773A0">
        <w:rPr>
          <w:sz w:val="28"/>
          <w:szCs w:val="28"/>
        </w:rPr>
        <w:t>46</w:t>
      </w:r>
      <w:r w:rsidRPr="004773A0">
        <w:rPr>
          <w:sz w:val="28"/>
          <w:szCs w:val="28"/>
        </w:rPr>
        <w:t xml:space="preserve"> = 1</w:t>
      </w:r>
      <w:r w:rsidR="00005844" w:rsidRPr="004773A0">
        <w:rPr>
          <w:sz w:val="28"/>
          <w:szCs w:val="28"/>
        </w:rPr>
        <w:t>92</w:t>
      </w:r>
      <w:r w:rsidRPr="004773A0">
        <w:rPr>
          <w:sz w:val="28"/>
          <w:szCs w:val="28"/>
        </w:rPr>
        <w:t xml:space="preserve"> чел/ч.</w:t>
      </w:r>
    </w:p>
    <w:p w:rsidR="003C0981" w:rsidRDefault="003C0981" w:rsidP="004773A0">
      <w:pPr>
        <w:widowControl w:val="0"/>
        <w:spacing w:line="360" w:lineRule="auto"/>
        <w:ind w:firstLine="709"/>
        <w:jc w:val="both"/>
        <w:rPr>
          <w:b/>
          <w:sz w:val="28"/>
          <w:szCs w:val="28"/>
        </w:rPr>
      </w:pPr>
    </w:p>
    <w:p w:rsidR="009D5DAA" w:rsidRPr="004773A0" w:rsidRDefault="009D5DAA" w:rsidP="004773A0">
      <w:pPr>
        <w:widowControl w:val="0"/>
        <w:spacing w:line="360" w:lineRule="auto"/>
        <w:ind w:firstLine="709"/>
        <w:jc w:val="both"/>
        <w:rPr>
          <w:b/>
          <w:sz w:val="28"/>
          <w:szCs w:val="28"/>
        </w:rPr>
      </w:pPr>
      <w:r w:rsidRPr="004773A0">
        <w:rPr>
          <w:b/>
          <w:sz w:val="28"/>
          <w:szCs w:val="28"/>
        </w:rPr>
        <w:t>3.2</w:t>
      </w:r>
      <w:r w:rsidR="004773A0">
        <w:rPr>
          <w:b/>
          <w:sz w:val="28"/>
          <w:szCs w:val="28"/>
        </w:rPr>
        <w:t xml:space="preserve"> </w:t>
      </w:r>
      <w:r w:rsidRPr="004773A0">
        <w:rPr>
          <w:b/>
          <w:sz w:val="28"/>
          <w:szCs w:val="28"/>
        </w:rPr>
        <w:t xml:space="preserve">Расчет среднемесячной заработной платы </w:t>
      </w:r>
    </w:p>
    <w:p w:rsidR="003C0981" w:rsidRDefault="003C0981"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месячную тарифную ставку одного рабочего.</w:t>
      </w:r>
    </w:p>
    <w:p w:rsidR="009D5DAA" w:rsidRPr="004773A0" w:rsidRDefault="009D5DAA" w:rsidP="004773A0">
      <w:pPr>
        <w:widowControl w:val="0"/>
        <w:spacing w:line="360" w:lineRule="auto"/>
        <w:ind w:firstLine="709"/>
        <w:jc w:val="both"/>
        <w:rPr>
          <w:sz w:val="28"/>
          <w:szCs w:val="28"/>
        </w:rPr>
      </w:pPr>
      <w:r w:rsidRPr="004773A0">
        <w:rPr>
          <w:sz w:val="28"/>
          <w:szCs w:val="28"/>
        </w:rPr>
        <w:t>Месячная тарифная ставка определяется умножением часовой тарифной ставки на количество рабочих часов в месяц – 165,58 часов</w:t>
      </w:r>
    </w:p>
    <w:p w:rsidR="009D5DAA" w:rsidRPr="004773A0" w:rsidRDefault="009D5DAA" w:rsidP="004773A0">
      <w:pPr>
        <w:widowControl w:val="0"/>
        <w:spacing w:line="360" w:lineRule="auto"/>
        <w:ind w:firstLine="709"/>
        <w:jc w:val="both"/>
        <w:rPr>
          <w:sz w:val="28"/>
          <w:szCs w:val="28"/>
        </w:rPr>
      </w:pPr>
      <w:r w:rsidRPr="004773A0">
        <w:rPr>
          <w:sz w:val="28"/>
          <w:szCs w:val="28"/>
        </w:rPr>
        <w:t>Тмес = Тч.*165,58 ,руб</w:t>
      </w:r>
      <w:r w:rsidR="004773A0">
        <w:rPr>
          <w:sz w:val="28"/>
          <w:szCs w:val="28"/>
        </w:rPr>
        <w:t xml:space="preserve">  </w:t>
      </w:r>
      <w:r w:rsidRPr="004773A0">
        <w:rPr>
          <w:sz w:val="28"/>
          <w:szCs w:val="28"/>
        </w:rPr>
        <w:t>(3.2)</w:t>
      </w:r>
    </w:p>
    <w:p w:rsidR="004773A0" w:rsidRDefault="009D5DAA" w:rsidP="004773A0">
      <w:pPr>
        <w:widowControl w:val="0"/>
        <w:spacing w:line="360" w:lineRule="auto"/>
        <w:ind w:firstLine="709"/>
        <w:jc w:val="both"/>
        <w:rPr>
          <w:sz w:val="28"/>
          <w:szCs w:val="28"/>
        </w:rPr>
      </w:pPr>
      <w:r w:rsidRPr="004773A0">
        <w:rPr>
          <w:sz w:val="28"/>
          <w:szCs w:val="28"/>
        </w:rPr>
        <w:t>где</w:t>
      </w:r>
      <w:r w:rsidR="004773A0">
        <w:rPr>
          <w:sz w:val="28"/>
          <w:szCs w:val="28"/>
        </w:rPr>
        <w:t xml:space="preserve"> </w:t>
      </w:r>
      <w:r w:rsidRPr="004773A0">
        <w:rPr>
          <w:sz w:val="28"/>
          <w:szCs w:val="28"/>
        </w:rPr>
        <w:t>Тч.</w:t>
      </w:r>
      <w:r w:rsidR="004773A0">
        <w:rPr>
          <w:sz w:val="28"/>
          <w:szCs w:val="28"/>
        </w:rPr>
        <w:t xml:space="preserve"> </w:t>
      </w:r>
      <w:r w:rsidRPr="004773A0">
        <w:rPr>
          <w:sz w:val="28"/>
          <w:szCs w:val="28"/>
        </w:rPr>
        <w:t xml:space="preserve">– часовая тарифная ставка; </w:t>
      </w:r>
    </w:p>
    <w:p w:rsidR="009D5DAA" w:rsidRPr="004773A0" w:rsidRDefault="009D5DAA" w:rsidP="004773A0">
      <w:pPr>
        <w:widowControl w:val="0"/>
        <w:spacing w:line="360" w:lineRule="auto"/>
        <w:ind w:firstLine="709"/>
        <w:jc w:val="both"/>
        <w:rPr>
          <w:sz w:val="28"/>
          <w:szCs w:val="28"/>
        </w:rPr>
      </w:pPr>
      <w:r w:rsidRPr="004773A0">
        <w:rPr>
          <w:sz w:val="28"/>
          <w:szCs w:val="28"/>
        </w:rPr>
        <w:t>165,58час – средняя норма рабочего времени по году.</w:t>
      </w:r>
      <w:r w:rsidR="004773A0">
        <w:rPr>
          <w:sz w:val="28"/>
          <w:szCs w:val="28"/>
        </w:rPr>
        <w:t xml:space="preserve">  </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месячную тарифную ставку слесаря по</w:t>
      </w:r>
      <w:r w:rsidR="004773A0">
        <w:rPr>
          <w:sz w:val="28"/>
          <w:szCs w:val="28"/>
        </w:rPr>
        <w:t xml:space="preserve"> </w:t>
      </w:r>
      <w:r w:rsidRPr="004773A0">
        <w:rPr>
          <w:sz w:val="28"/>
          <w:szCs w:val="28"/>
        </w:rPr>
        <w:t xml:space="preserve">ремонту подвижного </w:t>
      </w:r>
    </w:p>
    <w:p w:rsidR="009D5DAA" w:rsidRPr="004773A0" w:rsidRDefault="009D5DAA" w:rsidP="004773A0">
      <w:pPr>
        <w:widowControl w:val="0"/>
        <w:spacing w:line="360" w:lineRule="auto"/>
        <w:ind w:firstLine="709"/>
        <w:jc w:val="both"/>
        <w:rPr>
          <w:sz w:val="28"/>
          <w:szCs w:val="28"/>
        </w:rPr>
      </w:pPr>
      <w:r w:rsidRPr="004773A0">
        <w:rPr>
          <w:sz w:val="28"/>
          <w:szCs w:val="28"/>
        </w:rPr>
        <w:t>состава 5 разряда:</w:t>
      </w:r>
    </w:p>
    <w:p w:rsidR="009D5DAA" w:rsidRPr="004773A0" w:rsidRDefault="009D5DAA" w:rsidP="004773A0">
      <w:pPr>
        <w:widowControl w:val="0"/>
        <w:spacing w:line="360" w:lineRule="auto"/>
        <w:ind w:firstLine="709"/>
        <w:jc w:val="both"/>
        <w:rPr>
          <w:sz w:val="28"/>
          <w:szCs w:val="28"/>
        </w:rPr>
      </w:pPr>
      <w:r w:rsidRPr="004773A0">
        <w:rPr>
          <w:sz w:val="28"/>
          <w:szCs w:val="28"/>
        </w:rPr>
        <w:t>Тмес.сл = 165,58 *64,70 = 10713 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месячную тарифную ставку токаря по обточке колесных пар по профилю катания 5 разряда:</w:t>
      </w:r>
    </w:p>
    <w:p w:rsidR="009D5DAA" w:rsidRPr="004773A0" w:rsidRDefault="009D5DAA" w:rsidP="004773A0">
      <w:pPr>
        <w:widowControl w:val="0"/>
        <w:spacing w:line="360" w:lineRule="auto"/>
        <w:ind w:firstLine="709"/>
        <w:jc w:val="both"/>
        <w:rPr>
          <w:sz w:val="28"/>
          <w:szCs w:val="28"/>
        </w:rPr>
      </w:pPr>
      <w:r w:rsidRPr="004773A0">
        <w:rPr>
          <w:sz w:val="28"/>
          <w:szCs w:val="28"/>
        </w:rPr>
        <w:t>Тмес.ток = 165,58*64,70 = 10713</w:t>
      </w:r>
      <w:r w:rsidRPr="004773A0">
        <w:rPr>
          <w:b/>
          <w:sz w:val="28"/>
          <w:szCs w:val="28"/>
        </w:rPr>
        <w:t xml:space="preserve"> </w:t>
      </w:r>
      <w:r w:rsidRPr="004773A0">
        <w:rPr>
          <w:sz w:val="28"/>
          <w:szCs w:val="28"/>
        </w:rPr>
        <w:t>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месячную тарифную ставку токаря по обточке и наплавке шеек колесных пар 6 разряда:</w:t>
      </w:r>
    </w:p>
    <w:p w:rsidR="009D5DAA" w:rsidRPr="004773A0" w:rsidRDefault="009D5DAA" w:rsidP="004773A0">
      <w:pPr>
        <w:widowControl w:val="0"/>
        <w:spacing w:line="360" w:lineRule="auto"/>
        <w:ind w:firstLine="709"/>
        <w:jc w:val="both"/>
        <w:rPr>
          <w:sz w:val="28"/>
          <w:szCs w:val="28"/>
        </w:rPr>
      </w:pPr>
      <w:r w:rsidRPr="004773A0">
        <w:rPr>
          <w:sz w:val="28"/>
          <w:szCs w:val="28"/>
        </w:rPr>
        <w:t>Тмес.ток.об = 165,58 *70,50 = 11673,4 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месячную тарифную ставку дефектоскописта 4 разряда:</w:t>
      </w:r>
    </w:p>
    <w:p w:rsidR="009D5DAA" w:rsidRPr="004773A0" w:rsidRDefault="009D5DAA" w:rsidP="004773A0">
      <w:pPr>
        <w:widowControl w:val="0"/>
        <w:spacing w:line="360" w:lineRule="auto"/>
        <w:ind w:firstLine="709"/>
        <w:jc w:val="both"/>
        <w:rPr>
          <w:sz w:val="28"/>
          <w:szCs w:val="28"/>
        </w:rPr>
      </w:pPr>
      <w:r w:rsidRPr="004773A0">
        <w:rPr>
          <w:sz w:val="28"/>
          <w:szCs w:val="28"/>
        </w:rPr>
        <w:t>Тмес.деф = 165,58*57,68 = 9550,7 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месячную тарифную ставку машиниста 4 разряда:</w:t>
      </w:r>
    </w:p>
    <w:p w:rsidR="009D5DAA" w:rsidRPr="004773A0" w:rsidRDefault="009D5DAA" w:rsidP="004773A0">
      <w:pPr>
        <w:widowControl w:val="0"/>
        <w:spacing w:line="360" w:lineRule="auto"/>
        <w:ind w:firstLine="709"/>
        <w:jc w:val="both"/>
        <w:rPr>
          <w:sz w:val="28"/>
          <w:szCs w:val="28"/>
        </w:rPr>
      </w:pPr>
      <w:r w:rsidRPr="004773A0">
        <w:rPr>
          <w:sz w:val="28"/>
          <w:szCs w:val="28"/>
        </w:rPr>
        <w:t>Тмес.маш. = 165,58*57,68 = 9550,7 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месячную тарифную ставку подсобного рабочего 3 разряда:</w:t>
      </w:r>
    </w:p>
    <w:p w:rsidR="009D5DAA" w:rsidRPr="004773A0" w:rsidRDefault="009D5DAA" w:rsidP="004773A0">
      <w:pPr>
        <w:widowControl w:val="0"/>
        <w:spacing w:line="360" w:lineRule="auto"/>
        <w:ind w:firstLine="709"/>
        <w:jc w:val="both"/>
        <w:rPr>
          <w:sz w:val="28"/>
          <w:szCs w:val="28"/>
        </w:rPr>
      </w:pPr>
      <w:r w:rsidRPr="004773A0">
        <w:rPr>
          <w:sz w:val="28"/>
          <w:szCs w:val="28"/>
        </w:rPr>
        <w:t>Тмес.подс.раб. = 165,58*49,75 = 8237,6</w:t>
      </w:r>
      <w:r w:rsidR="004773A0">
        <w:rPr>
          <w:sz w:val="28"/>
          <w:szCs w:val="28"/>
        </w:rPr>
        <w:t xml:space="preserve"> </w:t>
      </w:r>
      <w:r w:rsidRPr="004773A0">
        <w:rPr>
          <w:sz w:val="28"/>
          <w:szCs w:val="28"/>
        </w:rPr>
        <w:t>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месячную тарифную ставку бригадира</w:t>
      </w:r>
      <w:r w:rsidR="004773A0">
        <w:rPr>
          <w:sz w:val="28"/>
          <w:szCs w:val="28"/>
        </w:rPr>
        <w:t xml:space="preserve"> </w:t>
      </w:r>
      <w:r w:rsidRPr="004773A0">
        <w:rPr>
          <w:sz w:val="28"/>
          <w:szCs w:val="28"/>
        </w:rPr>
        <w:t>7 разряда:</w:t>
      </w:r>
    </w:p>
    <w:p w:rsidR="009D5DAA" w:rsidRPr="004773A0" w:rsidRDefault="009D5DAA" w:rsidP="004773A0">
      <w:pPr>
        <w:widowControl w:val="0"/>
        <w:spacing w:line="360" w:lineRule="auto"/>
        <w:ind w:firstLine="709"/>
        <w:jc w:val="both"/>
        <w:rPr>
          <w:sz w:val="28"/>
          <w:szCs w:val="28"/>
        </w:rPr>
      </w:pPr>
      <w:r w:rsidRPr="004773A0">
        <w:rPr>
          <w:sz w:val="28"/>
          <w:szCs w:val="28"/>
        </w:rPr>
        <w:t>Тмес.бриг. = 165,58*76,30 = 12633,8 руб.</w:t>
      </w:r>
    </w:p>
    <w:p w:rsidR="009D5DAA" w:rsidRPr="004773A0" w:rsidRDefault="009D5DAA" w:rsidP="004773A0">
      <w:pPr>
        <w:widowControl w:val="0"/>
        <w:spacing w:line="360" w:lineRule="auto"/>
        <w:ind w:firstLine="709"/>
        <w:jc w:val="both"/>
        <w:rPr>
          <w:sz w:val="28"/>
          <w:szCs w:val="28"/>
        </w:rPr>
      </w:pPr>
      <w:r w:rsidRPr="004773A0">
        <w:rPr>
          <w:sz w:val="28"/>
          <w:szCs w:val="28"/>
        </w:rPr>
        <w:t>Графа 5.</w:t>
      </w:r>
      <w:r w:rsidRPr="004773A0">
        <w:rPr>
          <w:b/>
          <w:sz w:val="28"/>
          <w:szCs w:val="28"/>
        </w:rPr>
        <w:t xml:space="preserve"> </w:t>
      </w:r>
      <w:r w:rsidRPr="004773A0">
        <w:rPr>
          <w:sz w:val="28"/>
          <w:szCs w:val="28"/>
        </w:rPr>
        <w:t>Тарифные ставки для контингента рабочих участка определяются:</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Тставка = </w:t>
      </w:r>
      <w:r w:rsidRPr="004773A0">
        <w:rPr>
          <w:sz w:val="28"/>
          <w:szCs w:val="28"/>
          <w:lang w:val="en-US"/>
        </w:rPr>
        <w:t>R</w:t>
      </w:r>
      <w:r w:rsidRPr="004773A0">
        <w:rPr>
          <w:sz w:val="28"/>
          <w:szCs w:val="28"/>
        </w:rPr>
        <w:t>сп*Тмес, руб.</w:t>
      </w:r>
      <w:r w:rsidR="004773A0">
        <w:rPr>
          <w:sz w:val="28"/>
          <w:szCs w:val="28"/>
        </w:rPr>
        <w:t xml:space="preserve">  </w:t>
      </w:r>
      <w:r w:rsidRPr="004773A0">
        <w:rPr>
          <w:sz w:val="28"/>
          <w:szCs w:val="28"/>
        </w:rPr>
        <w:t>(3.3)</w:t>
      </w:r>
    </w:p>
    <w:p w:rsidR="004773A0" w:rsidRDefault="009D5DAA" w:rsidP="004773A0">
      <w:pPr>
        <w:widowControl w:val="0"/>
        <w:spacing w:line="360" w:lineRule="auto"/>
        <w:ind w:firstLine="709"/>
        <w:jc w:val="both"/>
        <w:rPr>
          <w:sz w:val="28"/>
          <w:szCs w:val="28"/>
        </w:rPr>
      </w:pPr>
      <w:r w:rsidRPr="004773A0">
        <w:rPr>
          <w:sz w:val="28"/>
          <w:szCs w:val="28"/>
        </w:rPr>
        <w:t xml:space="preserve">где </w:t>
      </w:r>
      <w:r w:rsidRPr="004773A0">
        <w:rPr>
          <w:sz w:val="28"/>
          <w:szCs w:val="28"/>
          <w:lang w:val="en-US"/>
        </w:rPr>
        <w:t>R</w:t>
      </w:r>
      <w:r w:rsidRPr="004773A0">
        <w:rPr>
          <w:sz w:val="28"/>
          <w:szCs w:val="28"/>
        </w:rPr>
        <w:t>сп</w:t>
      </w:r>
      <w:r w:rsidRPr="004773A0">
        <w:rPr>
          <w:b/>
          <w:sz w:val="28"/>
          <w:szCs w:val="28"/>
        </w:rPr>
        <w:t xml:space="preserve"> -</w:t>
      </w:r>
      <w:r w:rsidRPr="004773A0">
        <w:rPr>
          <w:sz w:val="28"/>
          <w:szCs w:val="28"/>
        </w:rPr>
        <w:t xml:space="preserve"> списочное количество рабочих,</w:t>
      </w:r>
    </w:p>
    <w:p w:rsidR="009D5DAA" w:rsidRPr="004773A0" w:rsidRDefault="009D5DAA" w:rsidP="004773A0">
      <w:pPr>
        <w:widowControl w:val="0"/>
        <w:spacing w:line="360" w:lineRule="auto"/>
        <w:ind w:firstLine="709"/>
        <w:jc w:val="both"/>
        <w:rPr>
          <w:sz w:val="28"/>
          <w:szCs w:val="28"/>
        </w:rPr>
      </w:pPr>
      <w:r w:rsidRPr="004773A0">
        <w:rPr>
          <w:sz w:val="28"/>
          <w:szCs w:val="28"/>
        </w:rPr>
        <w:t>Тмес</w:t>
      </w:r>
      <w:r w:rsidRPr="004773A0">
        <w:rPr>
          <w:b/>
          <w:sz w:val="28"/>
          <w:szCs w:val="28"/>
        </w:rPr>
        <w:t xml:space="preserve"> -</w:t>
      </w:r>
      <w:r w:rsidRPr="004773A0">
        <w:rPr>
          <w:sz w:val="28"/>
          <w:szCs w:val="28"/>
        </w:rPr>
        <w:t xml:space="preserve"> месячная тарифная ставка рабочих.</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тарифную ставку для слесаря по ремонту подвижного состава:</w:t>
      </w:r>
    </w:p>
    <w:p w:rsidR="009D5DAA" w:rsidRPr="004773A0" w:rsidRDefault="009D5DAA" w:rsidP="004773A0">
      <w:pPr>
        <w:widowControl w:val="0"/>
        <w:spacing w:line="360" w:lineRule="auto"/>
        <w:ind w:firstLine="709"/>
        <w:jc w:val="both"/>
        <w:rPr>
          <w:sz w:val="28"/>
          <w:szCs w:val="28"/>
        </w:rPr>
      </w:pPr>
      <w:r w:rsidRPr="004773A0">
        <w:rPr>
          <w:sz w:val="28"/>
          <w:szCs w:val="28"/>
        </w:rPr>
        <w:t>Тставка.сл = 1</w:t>
      </w:r>
      <w:r w:rsidR="00005844" w:rsidRPr="004773A0">
        <w:rPr>
          <w:sz w:val="28"/>
          <w:szCs w:val="28"/>
        </w:rPr>
        <w:t>0</w:t>
      </w:r>
      <w:r w:rsidRPr="004773A0">
        <w:rPr>
          <w:sz w:val="28"/>
          <w:szCs w:val="28"/>
        </w:rPr>
        <w:t xml:space="preserve">*10713 = </w:t>
      </w:r>
      <w:r w:rsidR="00005844" w:rsidRPr="004773A0">
        <w:rPr>
          <w:sz w:val="28"/>
          <w:szCs w:val="28"/>
        </w:rPr>
        <w:t>10</w:t>
      </w:r>
      <w:r w:rsidRPr="004773A0">
        <w:rPr>
          <w:sz w:val="28"/>
          <w:szCs w:val="28"/>
        </w:rPr>
        <w:t>7</w:t>
      </w:r>
      <w:r w:rsidR="00005844" w:rsidRPr="004773A0">
        <w:rPr>
          <w:sz w:val="28"/>
          <w:szCs w:val="28"/>
        </w:rPr>
        <w:t>130</w:t>
      </w:r>
      <w:r w:rsidR="004773A0">
        <w:rPr>
          <w:sz w:val="28"/>
          <w:szCs w:val="28"/>
        </w:rPr>
        <w:t xml:space="preserve"> </w:t>
      </w:r>
      <w:r w:rsidRPr="004773A0">
        <w:rPr>
          <w:sz w:val="28"/>
          <w:szCs w:val="28"/>
        </w:rPr>
        <w:t>руб.</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Определяем тарифную ставку для токаря по обточке колесных пар по </w:t>
      </w:r>
    </w:p>
    <w:p w:rsidR="009D5DAA" w:rsidRPr="004773A0" w:rsidRDefault="009D5DAA" w:rsidP="004773A0">
      <w:pPr>
        <w:widowControl w:val="0"/>
        <w:spacing w:line="360" w:lineRule="auto"/>
        <w:ind w:firstLine="709"/>
        <w:jc w:val="both"/>
        <w:rPr>
          <w:sz w:val="28"/>
          <w:szCs w:val="28"/>
        </w:rPr>
      </w:pPr>
      <w:r w:rsidRPr="004773A0">
        <w:rPr>
          <w:sz w:val="28"/>
          <w:szCs w:val="28"/>
        </w:rPr>
        <w:t>профилю катания:</w:t>
      </w:r>
    </w:p>
    <w:p w:rsidR="009D5DAA" w:rsidRPr="004773A0" w:rsidRDefault="009D5DAA" w:rsidP="004773A0">
      <w:pPr>
        <w:widowControl w:val="0"/>
        <w:spacing w:line="360" w:lineRule="auto"/>
        <w:ind w:firstLine="709"/>
        <w:jc w:val="both"/>
        <w:rPr>
          <w:sz w:val="28"/>
          <w:szCs w:val="28"/>
        </w:rPr>
      </w:pPr>
      <w:r w:rsidRPr="004773A0">
        <w:rPr>
          <w:sz w:val="28"/>
          <w:szCs w:val="28"/>
        </w:rPr>
        <w:t>Тставка.ток = 1</w:t>
      </w:r>
      <w:r w:rsidR="00005844" w:rsidRPr="004773A0">
        <w:rPr>
          <w:sz w:val="28"/>
          <w:szCs w:val="28"/>
        </w:rPr>
        <w:t>2</w:t>
      </w:r>
      <w:r w:rsidRPr="004773A0">
        <w:rPr>
          <w:sz w:val="28"/>
          <w:szCs w:val="28"/>
        </w:rPr>
        <w:t>*10713 = 1</w:t>
      </w:r>
      <w:r w:rsidR="006C79BE" w:rsidRPr="004773A0">
        <w:rPr>
          <w:sz w:val="28"/>
          <w:szCs w:val="28"/>
        </w:rPr>
        <w:t>28556</w:t>
      </w:r>
      <w:r w:rsidRPr="004773A0">
        <w:rPr>
          <w:sz w:val="28"/>
          <w:szCs w:val="28"/>
        </w:rPr>
        <w:t xml:space="preserve"> 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тарифную ставку для токаря по обточке и наплавке шеек колесных пар:</w:t>
      </w:r>
    </w:p>
    <w:p w:rsidR="004773A0" w:rsidRDefault="009D5DAA" w:rsidP="004773A0">
      <w:pPr>
        <w:widowControl w:val="0"/>
        <w:spacing w:line="360" w:lineRule="auto"/>
        <w:ind w:firstLine="709"/>
        <w:jc w:val="both"/>
        <w:rPr>
          <w:sz w:val="28"/>
          <w:szCs w:val="28"/>
        </w:rPr>
      </w:pPr>
      <w:r w:rsidRPr="004773A0">
        <w:rPr>
          <w:sz w:val="28"/>
          <w:szCs w:val="28"/>
        </w:rPr>
        <w:t>Тставка.ток.об = 1</w:t>
      </w:r>
      <w:r w:rsidR="006C79BE" w:rsidRPr="004773A0">
        <w:rPr>
          <w:sz w:val="28"/>
          <w:szCs w:val="28"/>
        </w:rPr>
        <w:t>2</w:t>
      </w:r>
      <w:r w:rsidRPr="004773A0">
        <w:rPr>
          <w:sz w:val="28"/>
          <w:szCs w:val="28"/>
        </w:rPr>
        <w:t>*11673,4 = 14</w:t>
      </w:r>
      <w:r w:rsidR="006C79BE" w:rsidRPr="004773A0">
        <w:rPr>
          <w:sz w:val="28"/>
          <w:szCs w:val="28"/>
        </w:rPr>
        <w:t>0080</w:t>
      </w:r>
      <w:r w:rsidRPr="004773A0">
        <w:rPr>
          <w:sz w:val="28"/>
          <w:szCs w:val="28"/>
        </w:rPr>
        <w:t>,</w:t>
      </w:r>
      <w:r w:rsidR="006C79BE" w:rsidRPr="004773A0">
        <w:rPr>
          <w:sz w:val="28"/>
          <w:szCs w:val="28"/>
        </w:rPr>
        <w:t>8</w:t>
      </w:r>
      <w:r w:rsidR="004773A0">
        <w:rPr>
          <w:sz w:val="28"/>
          <w:szCs w:val="28"/>
        </w:rPr>
        <w:t xml:space="preserve"> </w:t>
      </w:r>
      <w:r w:rsidRPr="004773A0">
        <w:rPr>
          <w:sz w:val="28"/>
          <w:szCs w:val="28"/>
        </w:rPr>
        <w:t>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тарифную ставку для дефектоскописта:</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Тставка.деф = </w:t>
      </w:r>
      <w:r w:rsidR="006C79BE" w:rsidRPr="004773A0">
        <w:rPr>
          <w:sz w:val="28"/>
          <w:szCs w:val="28"/>
        </w:rPr>
        <w:t>4</w:t>
      </w:r>
      <w:r w:rsidRPr="004773A0">
        <w:rPr>
          <w:sz w:val="28"/>
          <w:szCs w:val="28"/>
        </w:rPr>
        <w:t>*9550,7 = 3</w:t>
      </w:r>
      <w:r w:rsidR="006C79BE" w:rsidRPr="004773A0">
        <w:rPr>
          <w:sz w:val="28"/>
          <w:szCs w:val="28"/>
        </w:rPr>
        <w:t>8202,8</w:t>
      </w:r>
      <w:r w:rsidR="004773A0">
        <w:rPr>
          <w:sz w:val="28"/>
          <w:szCs w:val="28"/>
        </w:rPr>
        <w:t xml:space="preserve"> </w:t>
      </w:r>
      <w:r w:rsidRPr="004773A0">
        <w:rPr>
          <w:sz w:val="28"/>
          <w:szCs w:val="28"/>
        </w:rPr>
        <w:t>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тарифную ставку для машиниста:</w:t>
      </w:r>
    </w:p>
    <w:p w:rsidR="009D5DAA" w:rsidRPr="004773A0" w:rsidRDefault="009D5DAA" w:rsidP="004773A0">
      <w:pPr>
        <w:widowControl w:val="0"/>
        <w:spacing w:line="360" w:lineRule="auto"/>
        <w:ind w:firstLine="709"/>
        <w:jc w:val="both"/>
        <w:rPr>
          <w:sz w:val="28"/>
          <w:szCs w:val="28"/>
        </w:rPr>
      </w:pPr>
      <w:r w:rsidRPr="004773A0">
        <w:rPr>
          <w:sz w:val="28"/>
          <w:szCs w:val="28"/>
        </w:rPr>
        <w:t>Тставка.маш = 3*9550,7 = 28652,1 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тарифную ставку для подсобного рабочего:</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Тставка подс.раб. = </w:t>
      </w:r>
      <w:r w:rsidR="006C79BE" w:rsidRPr="004773A0">
        <w:rPr>
          <w:sz w:val="28"/>
          <w:szCs w:val="28"/>
        </w:rPr>
        <w:t>4</w:t>
      </w:r>
      <w:r w:rsidRPr="004773A0">
        <w:rPr>
          <w:sz w:val="28"/>
          <w:szCs w:val="28"/>
        </w:rPr>
        <w:t xml:space="preserve">*8237,6 = </w:t>
      </w:r>
      <w:r w:rsidR="006C79BE" w:rsidRPr="004773A0">
        <w:rPr>
          <w:sz w:val="28"/>
          <w:szCs w:val="28"/>
        </w:rPr>
        <w:t>32950</w:t>
      </w:r>
      <w:r w:rsidRPr="004773A0">
        <w:rPr>
          <w:sz w:val="28"/>
          <w:szCs w:val="28"/>
        </w:rPr>
        <w:t>,</w:t>
      </w:r>
      <w:r w:rsidR="006C79BE" w:rsidRPr="004773A0">
        <w:rPr>
          <w:sz w:val="28"/>
          <w:szCs w:val="28"/>
        </w:rPr>
        <w:t>4</w:t>
      </w:r>
      <w:r w:rsidRPr="004773A0">
        <w:rPr>
          <w:sz w:val="28"/>
          <w:szCs w:val="28"/>
        </w:rPr>
        <w:t xml:space="preserve"> 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тарифную ставку для бригадира:</w:t>
      </w:r>
    </w:p>
    <w:p w:rsidR="009D5DAA" w:rsidRPr="004773A0" w:rsidRDefault="009D5DAA" w:rsidP="004773A0">
      <w:pPr>
        <w:widowControl w:val="0"/>
        <w:spacing w:line="360" w:lineRule="auto"/>
        <w:ind w:firstLine="709"/>
        <w:jc w:val="both"/>
        <w:rPr>
          <w:sz w:val="28"/>
          <w:szCs w:val="28"/>
        </w:rPr>
      </w:pPr>
      <w:r w:rsidRPr="004773A0">
        <w:rPr>
          <w:sz w:val="28"/>
          <w:szCs w:val="28"/>
        </w:rPr>
        <w:t>Тставка.бриг. = 1*12633,8 = 12633,8</w:t>
      </w:r>
      <w:r w:rsidR="004773A0">
        <w:rPr>
          <w:sz w:val="28"/>
          <w:szCs w:val="28"/>
        </w:rPr>
        <w:t xml:space="preserve"> </w:t>
      </w:r>
      <w:r w:rsidRPr="004773A0">
        <w:rPr>
          <w:sz w:val="28"/>
          <w:szCs w:val="28"/>
        </w:rPr>
        <w:t>руб.</w:t>
      </w:r>
    </w:p>
    <w:p w:rsidR="009D5DAA" w:rsidRPr="004773A0" w:rsidRDefault="009D5DAA" w:rsidP="004773A0">
      <w:pPr>
        <w:widowControl w:val="0"/>
        <w:spacing w:line="360" w:lineRule="auto"/>
        <w:ind w:firstLine="709"/>
        <w:jc w:val="both"/>
        <w:rPr>
          <w:sz w:val="28"/>
          <w:szCs w:val="28"/>
        </w:rPr>
      </w:pPr>
      <w:r w:rsidRPr="004773A0">
        <w:rPr>
          <w:sz w:val="28"/>
          <w:szCs w:val="28"/>
        </w:rPr>
        <w:t>Полученные данные записываем в графу 5 штатной ведомости, затем графу 5 суммируем.</w:t>
      </w:r>
    </w:p>
    <w:p w:rsidR="009D5DAA" w:rsidRPr="004773A0" w:rsidRDefault="009D5DAA" w:rsidP="004773A0">
      <w:pPr>
        <w:widowControl w:val="0"/>
        <w:spacing w:line="360" w:lineRule="auto"/>
        <w:ind w:firstLine="709"/>
        <w:jc w:val="both"/>
        <w:rPr>
          <w:sz w:val="28"/>
          <w:szCs w:val="28"/>
        </w:rPr>
      </w:pPr>
      <w:r w:rsidRPr="004773A0">
        <w:rPr>
          <w:sz w:val="28"/>
          <w:szCs w:val="28"/>
        </w:rPr>
        <w:t>Оплата труда цехового штата производится по месячным должностным окладам : мастер – 20000 руб.</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Графа 6. Приработок рабочих за перевыполнение норм выработки </w:t>
      </w:r>
    </w:p>
    <w:p w:rsidR="009D5DAA" w:rsidRPr="004773A0" w:rsidRDefault="009D5DAA" w:rsidP="004773A0">
      <w:pPr>
        <w:widowControl w:val="0"/>
        <w:spacing w:line="360" w:lineRule="auto"/>
        <w:ind w:firstLine="709"/>
        <w:jc w:val="both"/>
        <w:rPr>
          <w:sz w:val="28"/>
          <w:szCs w:val="28"/>
        </w:rPr>
      </w:pPr>
      <w:r w:rsidRPr="004773A0">
        <w:rPr>
          <w:sz w:val="28"/>
          <w:szCs w:val="28"/>
        </w:rPr>
        <w:t>Процент дополнительной оплаты к тарифной ставке применяется 10-15%.</w:t>
      </w:r>
    </w:p>
    <w:p w:rsidR="009D5DAA" w:rsidRPr="004773A0" w:rsidRDefault="009D5DAA" w:rsidP="004773A0">
      <w:pPr>
        <w:widowControl w:val="0"/>
        <w:spacing w:line="360" w:lineRule="auto"/>
        <w:ind w:firstLine="709"/>
        <w:jc w:val="both"/>
        <w:rPr>
          <w:sz w:val="28"/>
          <w:szCs w:val="28"/>
        </w:rPr>
      </w:pPr>
      <w:r w:rsidRPr="004773A0">
        <w:rPr>
          <w:sz w:val="28"/>
          <w:szCs w:val="28"/>
        </w:rPr>
        <w:t>Тприр. = Тставка*0,15, руб.</w:t>
      </w:r>
      <w:r w:rsidR="004773A0">
        <w:rPr>
          <w:sz w:val="28"/>
          <w:szCs w:val="28"/>
        </w:rPr>
        <w:t xml:space="preserve">  </w:t>
      </w:r>
      <w:r w:rsidRPr="004773A0">
        <w:rPr>
          <w:sz w:val="28"/>
          <w:szCs w:val="28"/>
        </w:rPr>
        <w:t>(3.4)</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w:t>
      </w:r>
      <w:r w:rsidR="004773A0">
        <w:rPr>
          <w:sz w:val="28"/>
          <w:szCs w:val="28"/>
        </w:rPr>
        <w:t xml:space="preserve"> </w:t>
      </w:r>
      <w:r w:rsidRPr="004773A0">
        <w:rPr>
          <w:sz w:val="28"/>
          <w:szCs w:val="28"/>
        </w:rPr>
        <w:t>дополнительную оплату слесаря по ремонту подвижного состава:</w:t>
      </w:r>
    </w:p>
    <w:p w:rsidR="009D5DAA" w:rsidRPr="004773A0" w:rsidRDefault="009D5DAA" w:rsidP="004773A0">
      <w:pPr>
        <w:widowControl w:val="0"/>
        <w:spacing w:line="360" w:lineRule="auto"/>
        <w:ind w:firstLine="709"/>
        <w:jc w:val="both"/>
        <w:rPr>
          <w:sz w:val="28"/>
          <w:szCs w:val="28"/>
        </w:rPr>
      </w:pPr>
      <w:r w:rsidRPr="004773A0">
        <w:rPr>
          <w:sz w:val="28"/>
          <w:szCs w:val="28"/>
        </w:rPr>
        <w:t>Тприр.сл=</w:t>
      </w:r>
      <w:r w:rsidR="006C79BE" w:rsidRPr="004773A0">
        <w:rPr>
          <w:sz w:val="28"/>
          <w:szCs w:val="28"/>
        </w:rPr>
        <w:t xml:space="preserve"> 10</w:t>
      </w:r>
      <w:r w:rsidRPr="004773A0">
        <w:rPr>
          <w:sz w:val="28"/>
          <w:szCs w:val="28"/>
        </w:rPr>
        <w:t>7</w:t>
      </w:r>
      <w:r w:rsidR="006C79BE" w:rsidRPr="004773A0">
        <w:rPr>
          <w:sz w:val="28"/>
          <w:szCs w:val="28"/>
        </w:rPr>
        <w:t>130</w:t>
      </w:r>
      <w:r w:rsidRPr="004773A0">
        <w:rPr>
          <w:sz w:val="28"/>
          <w:szCs w:val="28"/>
        </w:rPr>
        <w:t xml:space="preserve">*0,15 = </w:t>
      </w:r>
      <w:r w:rsidR="008E5AEA" w:rsidRPr="004773A0">
        <w:rPr>
          <w:sz w:val="28"/>
          <w:szCs w:val="28"/>
        </w:rPr>
        <w:t>16069</w:t>
      </w:r>
      <w:r w:rsidRPr="004773A0">
        <w:rPr>
          <w:sz w:val="28"/>
          <w:szCs w:val="28"/>
        </w:rPr>
        <w:t>,5 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w:t>
      </w:r>
      <w:r w:rsidR="004773A0">
        <w:rPr>
          <w:sz w:val="28"/>
          <w:szCs w:val="28"/>
        </w:rPr>
        <w:t xml:space="preserve"> </w:t>
      </w:r>
      <w:r w:rsidRPr="004773A0">
        <w:rPr>
          <w:sz w:val="28"/>
          <w:szCs w:val="28"/>
        </w:rPr>
        <w:t xml:space="preserve">дополнительную оплату токаря по обточке </w:t>
      </w:r>
    </w:p>
    <w:p w:rsidR="009D5DAA" w:rsidRPr="004773A0" w:rsidRDefault="009D5DAA" w:rsidP="004773A0">
      <w:pPr>
        <w:widowControl w:val="0"/>
        <w:spacing w:line="360" w:lineRule="auto"/>
        <w:ind w:firstLine="709"/>
        <w:jc w:val="both"/>
        <w:rPr>
          <w:sz w:val="28"/>
          <w:szCs w:val="28"/>
        </w:rPr>
      </w:pPr>
      <w:r w:rsidRPr="004773A0">
        <w:rPr>
          <w:sz w:val="28"/>
          <w:szCs w:val="28"/>
        </w:rPr>
        <w:t>колесных пар по профилю катания:</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Тприр.ток = </w:t>
      </w:r>
      <w:r w:rsidR="008E5AEA" w:rsidRPr="004773A0">
        <w:rPr>
          <w:sz w:val="28"/>
          <w:szCs w:val="28"/>
        </w:rPr>
        <w:t>128556</w:t>
      </w:r>
      <w:r w:rsidRPr="004773A0">
        <w:rPr>
          <w:sz w:val="28"/>
          <w:szCs w:val="28"/>
        </w:rPr>
        <w:t xml:space="preserve">*0,15 = </w:t>
      </w:r>
      <w:r w:rsidR="008E5AEA" w:rsidRPr="004773A0">
        <w:rPr>
          <w:sz w:val="28"/>
          <w:szCs w:val="28"/>
        </w:rPr>
        <w:t>19283,4</w:t>
      </w:r>
      <w:r w:rsidR="004773A0">
        <w:rPr>
          <w:sz w:val="28"/>
          <w:szCs w:val="28"/>
        </w:rPr>
        <w:t xml:space="preserve"> </w:t>
      </w:r>
      <w:r w:rsidRPr="004773A0">
        <w:rPr>
          <w:sz w:val="28"/>
          <w:szCs w:val="28"/>
        </w:rPr>
        <w:t>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w:t>
      </w:r>
      <w:r w:rsidR="004773A0">
        <w:rPr>
          <w:sz w:val="28"/>
          <w:szCs w:val="28"/>
        </w:rPr>
        <w:t xml:space="preserve"> </w:t>
      </w:r>
      <w:r w:rsidRPr="004773A0">
        <w:rPr>
          <w:sz w:val="28"/>
          <w:szCs w:val="28"/>
        </w:rPr>
        <w:t>дополнительную оплату токаря по обточке и наплавке шеек колесных пар:</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Тприр.ток.об = </w:t>
      </w:r>
      <w:r w:rsidR="008E5AEA" w:rsidRPr="004773A0">
        <w:rPr>
          <w:sz w:val="28"/>
          <w:szCs w:val="28"/>
        </w:rPr>
        <w:t>1</w:t>
      </w:r>
      <w:r w:rsidRPr="004773A0">
        <w:rPr>
          <w:sz w:val="28"/>
          <w:szCs w:val="28"/>
        </w:rPr>
        <w:t>4</w:t>
      </w:r>
      <w:r w:rsidR="008E5AEA" w:rsidRPr="004773A0">
        <w:rPr>
          <w:sz w:val="28"/>
          <w:szCs w:val="28"/>
        </w:rPr>
        <w:t>0080</w:t>
      </w:r>
      <w:r w:rsidRPr="004773A0">
        <w:rPr>
          <w:sz w:val="28"/>
          <w:szCs w:val="28"/>
        </w:rPr>
        <w:t>,</w:t>
      </w:r>
      <w:r w:rsidR="008E5AEA" w:rsidRPr="004773A0">
        <w:rPr>
          <w:sz w:val="28"/>
          <w:szCs w:val="28"/>
        </w:rPr>
        <w:t>8</w:t>
      </w:r>
      <w:r w:rsidRPr="004773A0">
        <w:rPr>
          <w:sz w:val="28"/>
          <w:szCs w:val="28"/>
        </w:rPr>
        <w:t>*0,15 = 2</w:t>
      </w:r>
      <w:r w:rsidR="008E5AEA" w:rsidRPr="004773A0">
        <w:rPr>
          <w:sz w:val="28"/>
          <w:szCs w:val="28"/>
        </w:rPr>
        <w:t>1012,12</w:t>
      </w:r>
      <w:r w:rsidR="004773A0">
        <w:rPr>
          <w:sz w:val="28"/>
          <w:szCs w:val="28"/>
        </w:rPr>
        <w:t xml:space="preserve"> </w:t>
      </w:r>
      <w:r w:rsidRPr="004773A0">
        <w:rPr>
          <w:sz w:val="28"/>
          <w:szCs w:val="28"/>
        </w:rPr>
        <w:t>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w:t>
      </w:r>
      <w:r w:rsidR="004773A0">
        <w:rPr>
          <w:sz w:val="28"/>
          <w:szCs w:val="28"/>
        </w:rPr>
        <w:t xml:space="preserve"> </w:t>
      </w:r>
      <w:r w:rsidRPr="004773A0">
        <w:rPr>
          <w:sz w:val="28"/>
          <w:szCs w:val="28"/>
        </w:rPr>
        <w:t>дополнительную оплату дефектоскописта:</w:t>
      </w:r>
    </w:p>
    <w:p w:rsidR="009D5DAA" w:rsidRPr="004773A0" w:rsidRDefault="009D5DAA" w:rsidP="004773A0">
      <w:pPr>
        <w:widowControl w:val="0"/>
        <w:spacing w:line="360" w:lineRule="auto"/>
        <w:ind w:firstLine="709"/>
        <w:jc w:val="both"/>
        <w:rPr>
          <w:sz w:val="28"/>
          <w:szCs w:val="28"/>
        </w:rPr>
      </w:pPr>
      <w:r w:rsidRPr="004773A0">
        <w:rPr>
          <w:sz w:val="28"/>
          <w:szCs w:val="28"/>
        </w:rPr>
        <w:t>Тприр.деф =3</w:t>
      </w:r>
      <w:r w:rsidR="008E5AEA" w:rsidRPr="004773A0">
        <w:rPr>
          <w:sz w:val="28"/>
          <w:szCs w:val="28"/>
        </w:rPr>
        <w:t>8202</w:t>
      </w:r>
      <w:r w:rsidRPr="004773A0">
        <w:rPr>
          <w:sz w:val="28"/>
          <w:szCs w:val="28"/>
        </w:rPr>
        <w:t>,</w:t>
      </w:r>
      <w:r w:rsidR="008E5AEA" w:rsidRPr="004773A0">
        <w:rPr>
          <w:sz w:val="28"/>
          <w:szCs w:val="28"/>
        </w:rPr>
        <w:t>8</w:t>
      </w:r>
      <w:r w:rsidRPr="004773A0">
        <w:rPr>
          <w:sz w:val="28"/>
          <w:szCs w:val="28"/>
        </w:rPr>
        <w:t xml:space="preserve">*0,15 = </w:t>
      </w:r>
      <w:r w:rsidR="008E5AEA" w:rsidRPr="004773A0">
        <w:rPr>
          <w:sz w:val="28"/>
          <w:szCs w:val="28"/>
        </w:rPr>
        <w:t>5730</w:t>
      </w:r>
      <w:r w:rsidRPr="004773A0">
        <w:rPr>
          <w:sz w:val="28"/>
          <w:szCs w:val="28"/>
        </w:rPr>
        <w:t>,</w:t>
      </w:r>
      <w:r w:rsidR="008E5AEA" w:rsidRPr="004773A0">
        <w:rPr>
          <w:sz w:val="28"/>
          <w:szCs w:val="28"/>
        </w:rPr>
        <w:t>42</w:t>
      </w:r>
      <w:r w:rsidR="004773A0">
        <w:rPr>
          <w:sz w:val="28"/>
          <w:szCs w:val="28"/>
        </w:rPr>
        <w:t xml:space="preserve"> </w:t>
      </w:r>
      <w:r w:rsidRPr="004773A0">
        <w:rPr>
          <w:sz w:val="28"/>
          <w:szCs w:val="28"/>
        </w:rPr>
        <w:t>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w:t>
      </w:r>
      <w:r w:rsidR="004773A0">
        <w:rPr>
          <w:sz w:val="28"/>
          <w:szCs w:val="28"/>
        </w:rPr>
        <w:t xml:space="preserve"> </w:t>
      </w:r>
      <w:r w:rsidRPr="004773A0">
        <w:rPr>
          <w:sz w:val="28"/>
          <w:szCs w:val="28"/>
        </w:rPr>
        <w:t>дополнительную оплату машиниста:</w:t>
      </w:r>
    </w:p>
    <w:p w:rsidR="009D5DAA" w:rsidRPr="004773A0" w:rsidRDefault="009D5DAA" w:rsidP="004773A0">
      <w:pPr>
        <w:widowControl w:val="0"/>
        <w:spacing w:line="360" w:lineRule="auto"/>
        <w:ind w:firstLine="709"/>
        <w:jc w:val="both"/>
        <w:rPr>
          <w:sz w:val="28"/>
          <w:szCs w:val="28"/>
        </w:rPr>
      </w:pPr>
      <w:r w:rsidRPr="004773A0">
        <w:rPr>
          <w:sz w:val="28"/>
          <w:szCs w:val="28"/>
        </w:rPr>
        <w:t>Тприр.маш. =28652,1*0,15 = 4297,82 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w:t>
      </w:r>
      <w:r w:rsidR="004773A0">
        <w:rPr>
          <w:sz w:val="28"/>
          <w:szCs w:val="28"/>
        </w:rPr>
        <w:t xml:space="preserve"> </w:t>
      </w:r>
      <w:r w:rsidRPr="004773A0">
        <w:rPr>
          <w:sz w:val="28"/>
          <w:szCs w:val="28"/>
        </w:rPr>
        <w:t>дополнительную оплату подсобного рабочего:</w:t>
      </w:r>
    </w:p>
    <w:p w:rsidR="009D5DAA" w:rsidRPr="004773A0" w:rsidRDefault="009D5DAA" w:rsidP="004773A0">
      <w:pPr>
        <w:widowControl w:val="0"/>
        <w:spacing w:line="360" w:lineRule="auto"/>
        <w:ind w:firstLine="709"/>
        <w:jc w:val="both"/>
        <w:rPr>
          <w:sz w:val="28"/>
          <w:szCs w:val="28"/>
        </w:rPr>
      </w:pPr>
      <w:r w:rsidRPr="004773A0">
        <w:rPr>
          <w:sz w:val="28"/>
          <w:szCs w:val="28"/>
        </w:rPr>
        <w:t>Тприр.подс.раб. =</w:t>
      </w:r>
      <w:r w:rsidR="008E5AEA" w:rsidRPr="004773A0">
        <w:rPr>
          <w:sz w:val="28"/>
          <w:szCs w:val="28"/>
        </w:rPr>
        <w:t>32950</w:t>
      </w:r>
      <w:r w:rsidRPr="004773A0">
        <w:rPr>
          <w:sz w:val="28"/>
          <w:szCs w:val="28"/>
        </w:rPr>
        <w:t>,</w:t>
      </w:r>
      <w:r w:rsidR="008E5AEA" w:rsidRPr="004773A0">
        <w:rPr>
          <w:sz w:val="28"/>
          <w:szCs w:val="28"/>
        </w:rPr>
        <w:t>4</w:t>
      </w:r>
      <w:r w:rsidRPr="004773A0">
        <w:rPr>
          <w:sz w:val="28"/>
          <w:szCs w:val="28"/>
        </w:rPr>
        <w:t>*0,15 = 4</w:t>
      </w:r>
      <w:r w:rsidR="008E5AEA" w:rsidRPr="004773A0">
        <w:rPr>
          <w:sz w:val="28"/>
          <w:szCs w:val="28"/>
        </w:rPr>
        <w:t>942,56</w:t>
      </w:r>
      <w:r w:rsidRPr="004773A0">
        <w:rPr>
          <w:sz w:val="28"/>
          <w:szCs w:val="28"/>
        </w:rPr>
        <w:t xml:space="preserve"> 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w:t>
      </w:r>
      <w:r w:rsidR="004773A0">
        <w:rPr>
          <w:sz w:val="28"/>
          <w:szCs w:val="28"/>
        </w:rPr>
        <w:t xml:space="preserve"> </w:t>
      </w:r>
      <w:r w:rsidRPr="004773A0">
        <w:rPr>
          <w:sz w:val="28"/>
          <w:szCs w:val="28"/>
        </w:rPr>
        <w:t>дополнительную оплату бригадира:</w:t>
      </w:r>
    </w:p>
    <w:p w:rsidR="009D5DAA" w:rsidRPr="004773A0" w:rsidRDefault="009D5DAA" w:rsidP="004773A0">
      <w:pPr>
        <w:widowControl w:val="0"/>
        <w:spacing w:line="360" w:lineRule="auto"/>
        <w:ind w:firstLine="709"/>
        <w:jc w:val="both"/>
        <w:rPr>
          <w:sz w:val="28"/>
          <w:szCs w:val="28"/>
        </w:rPr>
      </w:pPr>
      <w:r w:rsidRPr="004773A0">
        <w:rPr>
          <w:sz w:val="28"/>
          <w:szCs w:val="28"/>
        </w:rPr>
        <w:t>Тприр.бриг. =12633,8*0,15 = 1895,07 руб.</w:t>
      </w:r>
    </w:p>
    <w:p w:rsidR="009D5DAA" w:rsidRPr="004773A0" w:rsidRDefault="009D5DAA" w:rsidP="004773A0">
      <w:pPr>
        <w:widowControl w:val="0"/>
        <w:spacing w:line="360" w:lineRule="auto"/>
        <w:ind w:firstLine="709"/>
        <w:jc w:val="both"/>
        <w:rPr>
          <w:sz w:val="28"/>
          <w:szCs w:val="28"/>
        </w:rPr>
      </w:pPr>
      <w:r w:rsidRPr="004773A0">
        <w:rPr>
          <w:sz w:val="28"/>
          <w:szCs w:val="28"/>
        </w:rPr>
        <w:t>Графа 7.</w:t>
      </w:r>
      <w:r w:rsidRPr="004773A0">
        <w:rPr>
          <w:b/>
          <w:sz w:val="28"/>
          <w:szCs w:val="28"/>
        </w:rPr>
        <w:t xml:space="preserve"> </w:t>
      </w:r>
      <w:r w:rsidRPr="004773A0">
        <w:rPr>
          <w:sz w:val="28"/>
          <w:szCs w:val="28"/>
        </w:rPr>
        <w:t xml:space="preserve">Средний размер премии для производственных рабочих принимаем </w:t>
      </w:r>
    </w:p>
    <w:p w:rsidR="009D5DAA" w:rsidRPr="004773A0" w:rsidRDefault="009D5DAA" w:rsidP="004773A0">
      <w:pPr>
        <w:widowControl w:val="0"/>
        <w:spacing w:line="360" w:lineRule="auto"/>
        <w:ind w:firstLine="709"/>
        <w:jc w:val="both"/>
        <w:rPr>
          <w:sz w:val="28"/>
          <w:szCs w:val="28"/>
        </w:rPr>
      </w:pPr>
      <w:r w:rsidRPr="004773A0">
        <w:rPr>
          <w:sz w:val="28"/>
          <w:szCs w:val="28"/>
        </w:rPr>
        <w:t>20% от суммы тарифной ставки и сдельного приработка графы 6 штатной ведомости</w:t>
      </w:r>
    </w:p>
    <w:p w:rsidR="009D5DAA" w:rsidRPr="004773A0" w:rsidRDefault="009D5DAA" w:rsidP="004773A0">
      <w:pPr>
        <w:widowControl w:val="0"/>
        <w:spacing w:line="360" w:lineRule="auto"/>
        <w:ind w:firstLine="709"/>
        <w:jc w:val="both"/>
        <w:rPr>
          <w:sz w:val="28"/>
          <w:szCs w:val="28"/>
        </w:rPr>
      </w:pPr>
      <w:r w:rsidRPr="004773A0">
        <w:rPr>
          <w:sz w:val="28"/>
          <w:szCs w:val="28"/>
        </w:rPr>
        <w:t>Тпрем. = (Тставка.+Тприр.)*0,20</w:t>
      </w:r>
      <w:r w:rsidR="004773A0">
        <w:rPr>
          <w:sz w:val="28"/>
          <w:szCs w:val="28"/>
        </w:rPr>
        <w:t xml:space="preserve">  </w:t>
      </w:r>
      <w:r w:rsidRPr="004773A0">
        <w:rPr>
          <w:sz w:val="28"/>
          <w:szCs w:val="28"/>
        </w:rPr>
        <w:t>(3.5)</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Определяем средний размер премии для слесаря по ремонту подвижного состава: </w:t>
      </w:r>
    </w:p>
    <w:p w:rsidR="009D5DAA" w:rsidRPr="004773A0" w:rsidRDefault="009D5DAA" w:rsidP="004773A0">
      <w:pPr>
        <w:widowControl w:val="0"/>
        <w:spacing w:line="360" w:lineRule="auto"/>
        <w:ind w:firstLine="709"/>
        <w:jc w:val="both"/>
        <w:rPr>
          <w:sz w:val="28"/>
          <w:szCs w:val="28"/>
        </w:rPr>
      </w:pPr>
      <w:r w:rsidRPr="004773A0">
        <w:rPr>
          <w:sz w:val="28"/>
          <w:szCs w:val="28"/>
        </w:rPr>
        <w:t>Тпрем.сл. = (</w:t>
      </w:r>
      <w:r w:rsidR="008E5AEA" w:rsidRPr="004773A0">
        <w:rPr>
          <w:sz w:val="28"/>
          <w:szCs w:val="28"/>
        </w:rPr>
        <w:t>10</w:t>
      </w:r>
      <w:r w:rsidRPr="004773A0">
        <w:rPr>
          <w:sz w:val="28"/>
          <w:szCs w:val="28"/>
        </w:rPr>
        <w:t>7</w:t>
      </w:r>
      <w:r w:rsidR="008E5AEA" w:rsidRPr="004773A0">
        <w:rPr>
          <w:sz w:val="28"/>
          <w:szCs w:val="28"/>
        </w:rPr>
        <w:t>130</w:t>
      </w:r>
      <w:r w:rsidRPr="004773A0">
        <w:rPr>
          <w:sz w:val="28"/>
          <w:szCs w:val="28"/>
        </w:rPr>
        <w:t>+</w:t>
      </w:r>
      <w:r w:rsidR="008E5AEA" w:rsidRPr="004773A0">
        <w:rPr>
          <w:sz w:val="28"/>
          <w:szCs w:val="28"/>
        </w:rPr>
        <w:t>16069,5</w:t>
      </w:r>
      <w:r w:rsidRPr="004773A0">
        <w:rPr>
          <w:sz w:val="28"/>
          <w:szCs w:val="28"/>
        </w:rPr>
        <w:t xml:space="preserve">)*0,20 = </w:t>
      </w:r>
      <w:r w:rsidR="008E5AEA" w:rsidRPr="004773A0">
        <w:rPr>
          <w:sz w:val="28"/>
          <w:szCs w:val="28"/>
        </w:rPr>
        <w:t>2</w:t>
      </w:r>
      <w:r w:rsidRPr="004773A0">
        <w:rPr>
          <w:sz w:val="28"/>
          <w:szCs w:val="28"/>
        </w:rPr>
        <w:t>46</w:t>
      </w:r>
      <w:r w:rsidR="008E5AEA" w:rsidRPr="004773A0">
        <w:rPr>
          <w:sz w:val="28"/>
          <w:szCs w:val="28"/>
        </w:rPr>
        <w:t>39</w:t>
      </w:r>
      <w:r w:rsidRPr="004773A0">
        <w:rPr>
          <w:sz w:val="28"/>
          <w:szCs w:val="28"/>
        </w:rPr>
        <w:t>,</w:t>
      </w:r>
      <w:r w:rsidR="008E5AEA" w:rsidRPr="004773A0">
        <w:rPr>
          <w:sz w:val="28"/>
          <w:szCs w:val="28"/>
        </w:rPr>
        <w:t>9</w:t>
      </w:r>
      <w:r w:rsidRPr="004773A0">
        <w:rPr>
          <w:sz w:val="28"/>
          <w:szCs w:val="28"/>
        </w:rPr>
        <w:t xml:space="preserve"> 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средний размер премии для токаря по обточке колесных пар по профилю катания:</w:t>
      </w:r>
    </w:p>
    <w:p w:rsidR="009D5DAA" w:rsidRPr="004773A0" w:rsidRDefault="009D5DAA" w:rsidP="004773A0">
      <w:pPr>
        <w:widowControl w:val="0"/>
        <w:spacing w:line="360" w:lineRule="auto"/>
        <w:ind w:firstLine="709"/>
        <w:jc w:val="both"/>
        <w:rPr>
          <w:sz w:val="28"/>
          <w:szCs w:val="28"/>
        </w:rPr>
      </w:pPr>
      <w:r w:rsidRPr="004773A0">
        <w:rPr>
          <w:sz w:val="28"/>
          <w:szCs w:val="28"/>
        </w:rPr>
        <w:t>Тпрем.ток. = (</w:t>
      </w:r>
      <w:r w:rsidR="008E5AEA" w:rsidRPr="004773A0">
        <w:rPr>
          <w:sz w:val="28"/>
          <w:szCs w:val="28"/>
        </w:rPr>
        <w:t>128556</w:t>
      </w:r>
      <w:r w:rsidRPr="004773A0">
        <w:rPr>
          <w:sz w:val="28"/>
          <w:szCs w:val="28"/>
        </w:rPr>
        <w:t>+</w:t>
      </w:r>
      <w:r w:rsidR="008E5AEA" w:rsidRPr="004773A0">
        <w:rPr>
          <w:sz w:val="28"/>
          <w:szCs w:val="28"/>
        </w:rPr>
        <w:t>19283</w:t>
      </w:r>
      <w:r w:rsidRPr="004773A0">
        <w:rPr>
          <w:sz w:val="28"/>
          <w:szCs w:val="28"/>
        </w:rPr>
        <w:t>,</w:t>
      </w:r>
      <w:r w:rsidR="008E5AEA" w:rsidRPr="004773A0">
        <w:rPr>
          <w:sz w:val="28"/>
          <w:szCs w:val="28"/>
        </w:rPr>
        <w:t>4</w:t>
      </w:r>
      <w:r w:rsidRPr="004773A0">
        <w:rPr>
          <w:sz w:val="28"/>
          <w:szCs w:val="28"/>
        </w:rPr>
        <w:t xml:space="preserve">)*0,20 = </w:t>
      </w:r>
      <w:r w:rsidR="00096AC1" w:rsidRPr="004773A0">
        <w:rPr>
          <w:sz w:val="28"/>
          <w:szCs w:val="28"/>
        </w:rPr>
        <w:t>29567</w:t>
      </w:r>
      <w:r w:rsidRPr="004773A0">
        <w:rPr>
          <w:sz w:val="28"/>
          <w:szCs w:val="28"/>
        </w:rPr>
        <w:t>,8</w:t>
      </w:r>
      <w:r w:rsidR="00096AC1" w:rsidRPr="004773A0">
        <w:rPr>
          <w:sz w:val="28"/>
          <w:szCs w:val="28"/>
        </w:rPr>
        <w:t>8</w:t>
      </w:r>
      <w:r w:rsidRPr="004773A0">
        <w:rPr>
          <w:sz w:val="28"/>
          <w:szCs w:val="28"/>
        </w:rPr>
        <w:t xml:space="preserve"> 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средний размер премии для токаря по обточке и наплавке шеек колесных пар:</w:t>
      </w:r>
    </w:p>
    <w:p w:rsidR="009D5DAA" w:rsidRPr="004773A0" w:rsidRDefault="009D5DAA" w:rsidP="004773A0">
      <w:pPr>
        <w:widowControl w:val="0"/>
        <w:spacing w:line="360" w:lineRule="auto"/>
        <w:ind w:firstLine="709"/>
        <w:jc w:val="both"/>
        <w:rPr>
          <w:sz w:val="28"/>
          <w:szCs w:val="28"/>
        </w:rPr>
      </w:pPr>
      <w:r w:rsidRPr="004773A0">
        <w:rPr>
          <w:sz w:val="28"/>
          <w:szCs w:val="28"/>
        </w:rPr>
        <w:t>Тпрем.ток.об = (</w:t>
      </w:r>
      <w:r w:rsidR="00096AC1" w:rsidRPr="004773A0">
        <w:rPr>
          <w:sz w:val="28"/>
          <w:szCs w:val="28"/>
        </w:rPr>
        <w:t>1</w:t>
      </w:r>
      <w:r w:rsidRPr="004773A0">
        <w:rPr>
          <w:sz w:val="28"/>
          <w:szCs w:val="28"/>
        </w:rPr>
        <w:t>4</w:t>
      </w:r>
      <w:r w:rsidR="00096AC1" w:rsidRPr="004773A0">
        <w:rPr>
          <w:sz w:val="28"/>
          <w:szCs w:val="28"/>
        </w:rPr>
        <w:t>0080</w:t>
      </w:r>
      <w:r w:rsidRPr="004773A0">
        <w:rPr>
          <w:sz w:val="28"/>
          <w:szCs w:val="28"/>
        </w:rPr>
        <w:t>,</w:t>
      </w:r>
      <w:r w:rsidR="00096AC1" w:rsidRPr="004773A0">
        <w:rPr>
          <w:sz w:val="28"/>
          <w:szCs w:val="28"/>
        </w:rPr>
        <w:t>8</w:t>
      </w:r>
      <w:r w:rsidRPr="004773A0">
        <w:rPr>
          <w:sz w:val="28"/>
          <w:szCs w:val="28"/>
        </w:rPr>
        <w:t>+</w:t>
      </w:r>
      <w:r w:rsidR="00096AC1" w:rsidRPr="004773A0">
        <w:rPr>
          <w:sz w:val="28"/>
          <w:szCs w:val="28"/>
        </w:rPr>
        <w:t>21012,12</w:t>
      </w:r>
      <w:r w:rsidRPr="004773A0">
        <w:rPr>
          <w:sz w:val="28"/>
          <w:szCs w:val="28"/>
        </w:rPr>
        <w:t>)*0,20 = 3</w:t>
      </w:r>
      <w:r w:rsidR="00096AC1" w:rsidRPr="004773A0">
        <w:rPr>
          <w:sz w:val="28"/>
          <w:szCs w:val="28"/>
        </w:rPr>
        <w:t>2218</w:t>
      </w:r>
      <w:r w:rsidRPr="004773A0">
        <w:rPr>
          <w:sz w:val="28"/>
          <w:szCs w:val="28"/>
        </w:rPr>
        <w:t>,</w:t>
      </w:r>
      <w:r w:rsidR="00096AC1" w:rsidRPr="004773A0">
        <w:rPr>
          <w:sz w:val="28"/>
          <w:szCs w:val="28"/>
        </w:rPr>
        <w:t>58</w:t>
      </w:r>
      <w:r w:rsidRPr="004773A0">
        <w:rPr>
          <w:sz w:val="28"/>
          <w:szCs w:val="28"/>
        </w:rPr>
        <w:t xml:space="preserve"> 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средний размер премии для дефектоскописта:</w:t>
      </w:r>
    </w:p>
    <w:p w:rsidR="009D5DAA" w:rsidRPr="004773A0" w:rsidRDefault="009D5DAA" w:rsidP="004773A0">
      <w:pPr>
        <w:widowControl w:val="0"/>
        <w:spacing w:line="360" w:lineRule="auto"/>
        <w:ind w:firstLine="709"/>
        <w:jc w:val="both"/>
        <w:rPr>
          <w:sz w:val="28"/>
          <w:szCs w:val="28"/>
        </w:rPr>
      </w:pPr>
      <w:r w:rsidRPr="004773A0">
        <w:rPr>
          <w:sz w:val="28"/>
          <w:szCs w:val="28"/>
        </w:rPr>
        <w:t>Тпрем.деф. = (3</w:t>
      </w:r>
      <w:r w:rsidR="00096AC1" w:rsidRPr="004773A0">
        <w:rPr>
          <w:sz w:val="28"/>
          <w:szCs w:val="28"/>
        </w:rPr>
        <w:t>8202</w:t>
      </w:r>
      <w:r w:rsidRPr="004773A0">
        <w:rPr>
          <w:sz w:val="28"/>
          <w:szCs w:val="28"/>
        </w:rPr>
        <w:t>,</w:t>
      </w:r>
      <w:r w:rsidR="00096AC1" w:rsidRPr="004773A0">
        <w:rPr>
          <w:sz w:val="28"/>
          <w:szCs w:val="28"/>
        </w:rPr>
        <w:t>8</w:t>
      </w:r>
      <w:r w:rsidRPr="004773A0">
        <w:rPr>
          <w:sz w:val="28"/>
          <w:szCs w:val="28"/>
        </w:rPr>
        <w:t>+</w:t>
      </w:r>
      <w:r w:rsidR="00096AC1" w:rsidRPr="004773A0">
        <w:rPr>
          <w:sz w:val="28"/>
          <w:szCs w:val="28"/>
        </w:rPr>
        <w:t>5730</w:t>
      </w:r>
      <w:r w:rsidRPr="004773A0">
        <w:rPr>
          <w:sz w:val="28"/>
          <w:szCs w:val="28"/>
        </w:rPr>
        <w:t>,</w:t>
      </w:r>
      <w:r w:rsidR="00096AC1" w:rsidRPr="004773A0">
        <w:rPr>
          <w:sz w:val="28"/>
          <w:szCs w:val="28"/>
        </w:rPr>
        <w:t>42</w:t>
      </w:r>
      <w:r w:rsidRPr="004773A0">
        <w:rPr>
          <w:sz w:val="28"/>
          <w:szCs w:val="28"/>
        </w:rPr>
        <w:t>)*0,20 = 8</w:t>
      </w:r>
      <w:r w:rsidR="00096AC1" w:rsidRPr="004773A0">
        <w:rPr>
          <w:sz w:val="28"/>
          <w:szCs w:val="28"/>
        </w:rPr>
        <w:t>786</w:t>
      </w:r>
      <w:r w:rsidRPr="004773A0">
        <w:rPr>
          <w:sz w:val="28"/>
          <w:szCs w:val="28"/>
        </w:rPr>
        <w:t>,</w:t>
      </w:r>
      <w:r w:rsidR="00096AC1" w:rsidRPr="004773A0">
        <w:rPr>
          <w:sz w:val="28"/>
          <w:szCs w:val="28"/>
        </w:rPr>
        <w:t>64</w:t>
      </w:r>
      <w:r w:rsidRPr="004773A0">
        <w:rPr>
          <w:sz w:val="28"/>
          <w:szCs w:val="28"/>
        </w:rPr>
        <w:t xml:space="preserve"> 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средний размер премии для машиниста:</w:t>
      </w:r>
    </w:p>
    <w:p w:rsidR="009D5DAA" w:rsidRPr="004773A0" w:rsidRDefault="009D5DAA" w:rsidP="004773A0">
      <w:pPr>
        <w:widowControl w:val="0"/>
        <w:spacing w:line="360" w:lineRule="auto"/>
        <w:ind w:firstLine="709"/>
        <w:jc w:val="both"/>
        <w:rPr>
          <w:sz w:val="28"/>
          <w:szCs w:val="28"/>
        </w:rPr>
      </w:pPr>
      <w:r w:rsidRPr="004773A0">
        <w:rPr>
          <w:sz w:val="28"/>
          <w:szCs w:val="28"/>
        </w:rPr>
        <w:t>Тпрем.маш. = (28652,1+4297,82)*0,20 = 6589,98 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средний размер премии для подсобного рабочего:</w:t>
      </w:r>
    </w:p>
    <w:p w:rsidR="009D5DAA" w:rsidRPr="004773A0" w:rsidRDefault="009D5DAA" w:rsidP="004773A0">
      <w:pPr>
        <w:widowControl w:val="0"/>
        <w:spacing w:line="360" w:lineRule="auto"/>
        <w:ind w:firstLine="709"/>
        <w:jc w:val="both"/>
        <w:rPr>
          <w:sz w:val="28"/>
          <w:szCs w:val="28"/>
        </w:rPr>
      </w:pPr>
      <w:r w:rsidRPr="004773A0">
        <w:rPr>
          <w:sz w:val="28"/>
          <w:szCs w:val="28"/>
        </w:rPr>
        <w:t>Тпрем.подс.раб. = (</w:t>
      </w:r>
      <w:r w:rsidR="00096AC1" w:rsidRPr="004773A0">
        <w:rPr>
          <w:sz w:val="28"/>
          <w:szCs w:val="28"/>
        </w:rPr>
        <w:t>32950</w:t>
      </w:r>
      <w:r w:rsidRPr="004773A0">
        <w:rPr>
          <w:sz w:val="28"/>
          <w:szCs w:val="28"/>
        </w:rPr>
        <w:t>,</w:t>
      </w:r>
      <w:r w:rsidR="00096AC1" w:rsidRPr="004773A0">
        <w:rPr>
          <w:sz w:val="28"/>
          <w:szCs w:val="28"/>
        </w:rPr>
        <w:t>4</w:t>
      </w:r>
      <w:r w:rsidRPr="004773A0">
        <w:rPr>
          <w:sz w:val="28"/>
          <w:szCs w:val="28"/>
        </w:rPr>
        <w:t>+</w:t>
      </w:r>
      <w:r w:rsidR="00096AC1" w:rsidRPr="004773A0">
        <w:rPr>
          <w:sz w:val="28"/>
          <w:szCs w:val="28"/>
        </w:rPr>
        <w:t>4942</w:t>
      </w:r>
      <w:r w:rsidRPr="004773A0">
        <w:rPr>
          <w:sz w:val="28"/>
          <w:szCs w:val="28"/>
        </w:rPr>
        <w:t>,</w:t>
      </w:r>
      <w:r w:rsidR="00096AC1" w:rsidRPr="004773A0">
        <w:rPr>
          <w:sz w:val="28"/>
          <w:szCs w:val="28"/>
        </w:rPr>
        <w:t xml:space="preserve">56)*0,20 = </w:t>
      </w:r>
      <w:r w:rsidRPr="004773A0">
        <w:rPr>
          <w:sz w:val="28"/>
          <w:szCs w:val="28"/>
        </w:rPr>
        <w:t>7</w:t>
      </w:r>
      <w:r w:rsidR="00096AC1" w:rsidRPr="004773A0">
        <w:rPr>
          <w:sz w:val="28"/>
          <w:szCs w:val="28"/>
        </w:rPr>
        <w:t>578</w:t>
      </w:r>
      <w:r w:rsidRPr="004773A0">
        <w:rPr>
          <w:sz w:val="28"/>
          <w:szCs w:val="28"/>
        </w:rPr>
        <w:t>,</w:t>
      </w:r>
      <w:r w:rsidR="00096AC1" w:rsidRPr="004773A0">
        <w:rPr>
          <w:sz w:val="28"/>
          <w:szCs w:val="28"/>
        </w:rPr>
        <w:t>5</w:t>
      </w:r>
      <w:r w:rsidRPr="004773A0">
        <w:rPr>
          <w:sz w:val="28"/>
          <w:szCs w:val="28"/>
        </w:rPr>
        <w:t>9 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средний размер премии для бригадира:</w:t>
      </w:r>
    </w:p>
    <w:p w:rsidR="009D5DAA" w:rsidRPr="004773A0" w:rsidRDefault="009D5DAA" w:rsidP="004773A0">
      <w:pPr>
        <w:widowControl w:val="0"/>
        <w:spacing w:line="360" w:lineRule="auto"/>
        <w:ind w:firstLine="709"/>
        <w:jc w:val="both"/>
        <w:rPr>
          <w:sz w:val="28"/>
          <w:szCs w:val="28"/>
        </w:rPr>
      </w:pPr>
      <w:r w:rsidRPr="004773A0">
        <w:rPr>
          <w:sz w:val="28"/>
          <w:szCs w:val="28"/>
        </w:rPr>
        <w:t>Тпрем.боиг. = (12633,8+1895,07)*0,20 = 2905,77 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премию мастерам:</w:t>
      </w:r>
    </w:p>
    <w:p w:rsidR="009D5DAA" w:rsidRPr="004773A0" w:rsidRDefault="009D5DAA" w:rsidP="004773A0">
      <w:pPr>
        <w:widowControl w:val="0"/>
        <w:spacing w:line="360" w:lineRule="auto"/>
        <w:ind w:firstLine="709"/>
        <w:jc w:val="both"/>
        <w:rPr>
          <w:b/>
          <w:sz w:val="28"/>
          <w:szCs w:val="28"/>
        </w:rPr>
      </w:pPr>
      <w:r w:rsidRPr="004773A0">
        <w:rPr>
          <w:sz w:val="28"/>
          <w:szCs w:val="28"/>
        </w:rPr>
        <w:t xml:space="preserve">Тпрем.мас. </w:t>
      </w:r>
      <w:r w:rsidR="00CC3B4E" w:rsidRPr="004773A0">
        <w:rPr>
          <w:sz w:val="28"/>
          <w:szCs w:val="28"/>
        </w:rPr>
        <w:t>=оклад*0,2</w:t>
      </w:r>
      <w:r w:rsidRPr="004773A0">
        <w:rPr>
          <w:sz w:val="28"/>
          <w:szCs w:val="28"/>
        </w:rPr>
        <w:t>0</w:t>
      </w:r>
      <w:r w:rsidRPr="004773A0">
        <w:rPr>
          <w:b/>
          <w:sz w:val="28"/>
          <w:szCs w:val="28"/>
        </w:rPr>
        <w:t xml:space="preserve"> </w:t>
      </w:r>
      <w:r w:rsidRPr="004773A0">
        <w:rPr>
          <w:sz w:val="28"/>
          <w:szCs w:val="28"/>
        </w:rPr>
        <w:t>руб</w:t>
      </w:r>
      <w:r w:rsidR="004773A0">
        <w:rPr>
          <w:b/>
          <w:sz w:val="28"/>
          <w:szCs w:val="28"/>
        </w:rPr>
        <w:t xml:space="preserve">  </w:t>
      </w:r>
      <w:r w:rsidRPr="004773A0">
        <w:rPr>
          <w:sz w:val="28"/>
          <w:szCs w:val="28"/>
        </w:rPr>
        <w:t>(3.6)</w:t>
      </w:r>
    </w:p>
    <w:p w:rsidR="009D5DAA" w:rsidRPr="004773A0" w:rsidRDefault="009D5DAA" w:rsidP="004773A0">
      <w:pPr>
        <w:widowControl w:val="0"/>
        <w:spacing w:line="360" w:lineRule="auto"/>
        <w:ind w:firstLine="709"/>
        <w:jc w:val="both"/>
        <w:rPr>
          <w:sz w:val="28"/>
          <w:szCs w:val="28"/>
        </w:rPr>
      </w:pPr>
      <w:r w:rsidRPr="004773A0">
        <w:rPr>
          <w:sz w:val="28"/>
          <w:szCs w:val="28"/>
        </w:rPr>
        <w:t>Подставляя числовые значения в формулу (3.6) получаем:</w:t>
      </w:r>
    </w:p>
    <w:p w:rsidR="009D5DAA" w:rsidRPr="004773A0" w:rsidRDefault="009D5DAA" w:rsidP="004773A0">
      <w:pPr>
        <w:widowControl w:val="0"/>
        <w:spacing w:line="360" w:lineRule="auto"/>
        <w:ind w:firstLine="709"/>
        <w:jc w:val="both"/>
        <w:rPr>
          <w:sz w:val="28"/>
          <w:szCs w:val="28"/>
        </w:rPr>
      </w:pPr>
      <w:r w:rsidRPr="004773A0">
        <w:rPr>
          <w:sz w:val="28"/>
          <w:szCs w:val="28"/>
        </w:rPr>
        <w:t>Тпрем.мас. = 20000*0,</w:t>
      </w:r>
      <w:r w:rsidR="00CC3B4E" w:rsidRPr="004773A0">
        <w:rPr>
          <w:sz w:val="28"/>
          <w:szCs w:val="28"/>
        </w:rPr>
        <w:t>2</w:t>
      </w:r>
      <w:r w:rsidRPr="004773A0">
        <w:rPr>
          <w:sz w:val="28"/>
          <w:szCs w:val="28"/>
        </w:rPr>
        <w:t xml:space="preserve">0 = </w:t>
      </w:r>
      <w:r w:rsidR="00CC3B4E" w:rsidRPr="004773A0">
        <w:rPr>
          <w:sz w:val="28"/>
          <w:szCs w:val="28"/>
        </w:rPr>
        <w:t>4</w:t>
      </w:r>
      <w:r w:rsidRPr="004773A0">
        <w:rPr>
          <w:sz w:val="28"/>
          <w:szCs w:val="28"/>
        </w:rPr>
        <w:t>000 руб.</w:t>
      </w:r>
    </w:p>
    <w:p w:rsidR="004773A0" w:rsidRDefault="009D5DAA" w:rsidP="004773A0">
      <w:pPr>
        <w:widowControl w:val="0"/>
        <w:spacing w:line="360" w:lineRule="auto"/>
        <w:ind w:firstLine="709"/>
        <w:jc w:val="both"/>
        <w:rPr>
          <w:sz w:val="28"/>
          <w:szCs w:val="28"/>
        </w:rPr>
      </w:pPr>
      <w:r w:rsidRPr="004773A0">
        <w:rPr>
          <w:sz w:val="28"/>
          <w:szCs w:val="28"/>
        </w:rPr>
        <w:t>Графа 8. Определяем доплату за работу в ночное время. Для работников при 2-х сменной работе принимается 8,54% от тарифной ставки.</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доплату за работу в ночное время для</w:t>
      </w:r>
      <w:r w:rsidR="004773A0">
        <w:rPr>
          <w:sz w:val="28"/>
          <w:szCs w:val="28"/>
        </w:rPr>
        <w:t xml:space="preserve"> </w:t>
      </w:r>
      <w:r w:rsidRPr="004773A0">
        <w:rPr>
          <w:sz w:val="28"/>
          <w:szCs w:val="28"/>
        </w:rPr>
        <w:t xml:space="preserve">слесаря по ремонту подвижного состава: </w:t>
      </w:r>
    </w:p>
    <w:p w:rsidR="009D5DAA" w:rsidRPr="004773A0" w:rsidRDefault="009D5DAA" w:rsidP="004773A0">
      <w:pPr>
        <w:widowControl w:val="0"/>
        <w:spacing w:line="360" w:lineRule="auto"/>
        <w:ind w:firstLine="709"/>
        <w:jc w:val="both"/>
        <w:rPr>
          <w:sz w:val="28"/>
          <w:szCs w:val="28"/>
        </w:rPr>
      </w:pPr>
      <w:r w:rsidRPr="004773A0">
        <w:rPr>
          <w:sz w:val="28"/>
          <w:szCs w:val="28"/>
        </w:rPr>
        <w:t>Тдопл.сл= 0,0854*</w:t>
      </w:r>
      <w:r w:rsidR="00096AC1" w:rsidRPr="004773A0">
        <w:rPr>
          <w:sz w:val="28"/>
          <w:szCs w:val="28"/>
        </w:rPr>
        <w:t>10</w:t>
      </w:r>
      <w:r w:rsidRPr="004773A0">
        <w:rPr>
          <w:sz w:val="28"/>
          <w:szCs w:val="28"/>
        </w:rPr>
        <w:t>7</w:t>
      </w:r>
      <w:r w:rsidR="00096AC1" w:rsidRPr="004773A0">
        <w:rPr>
          <w:sz w:val="28"/>
          <w:szCs w:val="28"/>
        </w:rPr>
        <w:t>130</w:t>
      </w:r>
      <w:r w:rsidRPr="004773A0">
        <w:rPr>
          <w:sz w:val="28"/>
          <w:szCs w:val="28"/>
        </w:rPr>
        <w:t xml:space="preserve"> = </w:t>
      </w:r>
      <w:r w:rsidR="002D399C" w:rsidRPr="004773A0">
        <w:rPr>
          <w:sz w:val="28"/>
          <w:szCs w:val="28"/>
        </w:rPr>
        <w:t>9148</w:t>
      </w:r>
      <w:r w:rsidRPr="004773A0">
        <w:rPr>
          <w:sz w:val="28"/>
          <w:szCs w:val="28"/>
        </w:rPr>
        <w:t>,9</w:t>
      </w:r>
      <w:r w:rsidR="002D399C" w:rsidRPr="004773A0">
        <w:rPr>
          <w:sz w:val="28"/>
          <w:szCs w:val="28"/>
        </w:rPr>
        <w:t>0</w:t>
      </w:r>
      <w:r w:rsidRPr="004773A0">
        <w:rPr>
          <w:sz w:val="28"/>
          <w:szCs w:val="28"/>
        </w:rPr>
        <w:t xml:space="preserve"> 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доплату за работу в ночное время для токаря по обточке колесных пар по профилю катания:</w:t>
      </w:r>
    </w:p>
    <w:p w:rsidR="009D5DAA" w:rsidRPr="004773A0" w:rsidRDefault="009D5DAA" w:rsidP="004773A0">
      <w:pPr>
        <w:widowControl w:val="0"/>
        <w:spacing w:line="360" w:lineRule="auto"/>
        <w:ind w:firstLine="709"/>
        <w:jc w:val="both"/>
        <w:rPr>
          <w:sz w:val="28"/>
          <w:szCs w:val="28"/>
        </w:rPr>
      </w:pPr>
      <w:r w:rsidRPr="004773A0">
        <w:rPr>
          <w:sz w:val="28"/>
          <w:szCs w:val="28"/>
        </w:rPr>
        <w:t>Тдопл.ток.об = 0,0854*</w:t>
      </w:r>
      <w:r w:rsidR="002D399C" w:rsidRPr="004773A0">
        <w:rPr>
          <w:sz w:val="28"/>
          <w:szCs w:val="28"/>
        </w:rPr>
        <w:t>1</w:t>
      </w:r>
      <w:r w:rsidRPr="004773A0">
        <w:rPr>
          <w:sz w:val="28"/>
          <w:szCs w:val="28"/>
        </w:rPr>
        <w:t>2</w:t>
      </w:r>
      <w:r w:rsidR="002D399C" w:rsidRPr="004773A0">
        <w:rPr>
          <w:sz w:val="28"/>
          <w:szCs w:val="28"/>
        </w:rPr>
        <w:t>8556</w:t>
      </w:r>
      <w:r w:rsidR="004773A0">
        <w:rPr>
          <w:sz w:val="28"/>
          <w:szCs w:val="28"/>
        </w:rPr>
        <w:t xml:space="preserve"> </w:t>
      </w:r>
      <w:r w:rsidRPr="004773A0">
        <w:rPr>
          <w:sz w:val="28"/>
          <w:szCs w:val="28"/>
        </w:rPr>
        <w:t>= 1</w:t>
      </w:r>
      <w:r w:rsidR="002D399C" w:rsidRPr="004773A0">
        <w:rPr>
          <w:sz w:val="28"/>
          <w:szCs w:val="28"/>
        </w:rPr>
        <w:t>0978,68</w:t>
      </w:r>
      <w:r w:rsidRPr="004773A0">
        <w:rPr>
          <w:sz w:val="28"/>
          <w:szCs w:val="28"/>
        </w:rPr>
        <w:t xml:space="preserve"> руб.</w:t>
      </w:r>
    </w:p>
    <w:p w:rsidR="009D5DAA" w:rsidRPr="004773A0" w:rsidRDefault="009D5DAA" w:rsidP="004773A0">
      <w:pPr>
        <w:widowControl w:val="0"/>
        <w:spacing w:line="360" w:lineRule="auto"/>
        <w:ind w:firstLine="709"/>
        <w:jc w:val="both"/>
        <w:rPr>
          <w:sz w:val="28"/>
          <w:szCs w:val="28"/>
        </w:rPr>
      </w:pPr>
      <w:r w:rsidRPr="004773A0">
        <w:rPr>
          <w:sz w:val="28"/>
          <w:szCs w:val="28"/>
        </w:rPr>
        <w:t>Определяем доплату за работу в ночное время для токаря по обточке и наплавке шеек колесных пар:</w:t>
      </w:r>
    </w:p>
    <w:p w:rsidR="009D5DAA" w:rsidRPr="004773A0" w:rsidRDefault="009D5DAA" w:rsidP="004773A0">
      <w:pPr>
        <w:widowControl w:val="0"/>
        <w:spacing w:line="360" w:lineRule="auto"/>
        <w:ind w:firstLine="709"/>
        <w:jc w:val="both"/>
        <w:rPr>
          <w:sz w:val="28"/>
          <w:szCs w:val="28"/>
        </w:rPr>
      </w:pPr>
      <w:r w:rsidRPr="004773A0">
        <w:rPr>
          <w:sz w:val="28"/>
          <w:szCs w:val="28"/>
        </w:rPr>
        <w:t>Тдопл.ток = 0,0854*14</w:t>
      </w:r>
      <w:r w:rsidR="002D399C" w:rsidRPr="004773A0">
        <w:rPr>
          <w:sz w:val="28"/>
          <w:szCs w:val="28"/>
        </w:rPr>
        <w:t>0080</w:t>
      </w:r>
      <w:r w:rsidRPr="004773A0">
        <w:rPr>
          <w:sz w:val="28"/>
          <w:szCs w:val="28"/>
        </w:rPr>
        <w:t>,</w:t>
      </w:r>
      <w:r w:rsidR="002D399C" w:rsidRPr="004773A0">
        <w:rPr>
          <w:sz w:val="28"/>
          <w:szCs w:val="28"/>
        </w:rPr>
        <w:t>8</w:t>
      </w:r>
      <w:r w:rsidRPr="004773A0">
        <w:rPr>
          <w:sz w:val="28"/>
          <w:szCs w:val="28"/>
        </w:rPr>
        <w:t xml:space="preserve"> = 11</w:t>
      </w:r>
      <w:r w:rsidR="002D399C" w:rsidRPr="004773A0">
        <w:rPr>
          <w:sz w:val="28"/>
          <w:szCs w:val="28"/>
        </w:rPr>
        <w:t>962,90</w:t>
      </w:r>
      <w:r w:rsidRPr="004773A0">
        <w:rPr>
          <w:sz w:val="28"/>
          <w:szCs w:val="28"/>
        </w:rPr>
        <w:t xml:space="preserve"> руб.</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Определяем доплату за работу в ночное время дефектоскописта: </w:t>
      </w:r>
    </w:p>
    <w:p w:rsidR="009D5DAA" w:rsidRPr="004773A0" w:rsidRDefault="009D5DAA" w:rsidP="004773A0">
      <w:pPr>
        <w:widowControl w:val="0"/>
        <w:spacing w:line="360" w:lineRule="auto"/>
        <w:ind w:firstLine="709"/>
        <w:jc w:val="both"/>
        <w:rPr>
          <w:sz w:val="28"/>
          <w:szCs w:val="28"/>
        </w:rPr>
      </w:pPr>
      <w:r w:rsidRPr="004773A0">
        <w:rPr>
          <w:sz w:val="28"/>
          <w:szCs w:val="28"/>
        </w:rPr>
        <w:t>Тдопл.деф</w:t>
      </w:r>
      <w:r w:rsidR="002D399C" w:rsidRPr="004773A0">
        <w:rPr>
          <w:sz w:val="28"/>
          <w:szCs w:val="28"/>
        </w:rPr>
        <w:t>= 0,0854*</w:t>
      </w:r>
      <w:r w:rsidRPr="004773A0">
        <w:rPr>
          <w:sz w:val="28"/>
          <w:szCs w:val="28"/>
        </w:rPr>
        <w:t>3</w:t>
      </w:r>
      <w:r w:rsidR="002D399C" w:rsidRPr="004773A0">
        <w:rPr>
          <w:sz w:val="28"/>
          <w:szCs w:val="28"/>
        </w:rPr>
        <w:t>8202</w:t>
      </w:r>
      <w:r w:rsidRPr="004773A0">
        <w:rPr>
          <w:sz w:val="28"/>
          <w:szCs w:val="28"/>
        </w:rPr>
        <w:t>,</w:t>
      </w:r>
      <w:r w:rsidR="002D399C" w:rsidRPr="004773A0">
        <w:rPr>
          <w:sz w:val="28"/>
          <w:szCs w:val="28"/>
        </w:rPr>
        <w:t>8</w:t>
      </w:r>
      <w:r w:rsidRPr="004773A0">
        <w:rPr>
          <w:sz w:val="28"/>
          <w:szCs w:val="28"/>
        </w:rPr>
        <w:t xml:space="preserve"> = </w:t>
      </w:r>
      <w:r w:rsidR="002D399C" w:rsidRPr="004773A0">
        <w:rPr>
          <w:sz w:val="28"/>
          <w:szCs w:val="28"/>
        </w:rPr>
        <w:t>3262,52</w:t>
      </w:r>
      <w:r w:rsidRPr="004773A0">
        <w:rPr>
          <w:sz w:val="28"/>
          <w:szCs w:val="28"/>
        </w:rPr>
        <w:t xml:space="preserve"> руб.</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Определяем доплату за работу в ночное время машиниста: </w:t>
      </w:r>
    </w:p>
    <w:p w:rsidR="009D5DAA" w:rsidRPr="004773A0" w:rsidRDefault="009D5DAA" w:rsidP="004773A0">
      <w:pPr>
        <w:widowControl w:val="0"/>
        <w:spacing w:line="360" w:lineRule="auto"/>
        <w:ind w:firstLine="709"/>
        <w:jc w:val="both"/>
        <w:rPr>
          <w:sz w:val="28"/>
          <w:szCs w:val="28"/>
        </w:rPr>
      </w:pPr>
      <w:r w:rsidRPr="004773A0">
        <w:rPr>
          <w:sz w:val="28"/>
          <w:szCs w:val="28"/>
        </w:rPr>
        <w:t>Тдопл.маш.= 0,0854*28652,1 = 2446,89 руб.</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Определяем доплату за работу в ночное время подсобного рабочего: </w:t>
      </w:r>
    </w:p>
    <w:p w:rsidR="009D5DAA" w:rsidRPr="004773A0" w:rsidRDefault="009D5DAA" w:rsidP="004773A0">
      <w:pPr>
        <w:widowControl w:val="0"/>
        <w:spacing w:line="360" w:lineRule="auto"/>
        <w:ind w:firstLine="709"/>
        <w:jc w:val="both"/>
        <w:rPr>
          <w:sz w:val="28"/>
          <w:szCs w:val="28"/>
        </w:rPr>
      </w:pPr>
      <w:r w:rsidRPr="004773A0">
        <w:rPr>
          <w:sz w:val="28"/>
          <w:szCs w:val="28"/>
        </w:rPr>
        <w:t>Тдопл.подс.раб.= 0,0854*</w:t>
      </w:r>
      <w:r w:rsidR="002D399C" w:rsidRPr="004773A0">
        <w:rPr>
          <w:sz w:val="28"/>
          <w:szCs w:val="28"/>
        </w:rPr>
        <w:t>32950</w:t>
      </w:r>
      <w:r w:rsidRPr="004773A0">
        <w:rPr>
          <w:sz w:val="28"/>
          <w:szCs w:val="28"/>
        </w:rPr>
        <w:t>,</w:t>
      </w:r>
      <w:r w:rsidR="002D399C" w:rsidRPr="004773A0">
        <w:rPr>
          <w:sz w:val="28"/>
          <w:szCs w:val="28"/>
        </w:rPr>
        <w:t xml:space="preserve">4 = </w:t>
      </w:r>
      <w:r w:rsidRPr="004773A0">
        <w:rPr>
          <w:sz w:val="28"/>
          <w:szCs w:val="28"/>
        </w:rPr>
        <w:t>2</w:t>
      </w:r>
      <w:r w:rsidR="002D399C" w:rsidRPr="004773A0">
        <w:rPr>
          <w:sz w:val="28"/>
          <w:szCs w:val="28"/>
        </w:rPr>
        <w:t xml:space="preserve">813,96 </w:t>
      </w:r>
      <w:r w:rsidRPr="004773A0">
        <w:rPr>
          <w:sz w:val="28"/>
          <w:szCs w:val="28"/>
        </w:rPr>
        <w:t>руб.</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Определяем доплату за работу в ночное время бригадира: </w:t>
      </w:r>
    </w:p>
    <w:p w:rsidR="004773A0" w:rsidRDefault="009D5DAA" w:rsidP="004773A0">
      <w:pPr>
        <w:widowControl w:val="0"/>
        <w:spacing w:line="360" w:lineRule="auto"/>
        <w:ind w:firstLine="709"/>
        <w:jc w:val="both"/>
        <w:rPr>
          <w:sz w:val="28"/>
          <w:szCs w:val="28"/>
        </w:rPr>
      </w:pPr>
      <w:r w:rsidRPr="004773A0">
        <w:rPr>
          <w:sz w:val="28"/>
          <w:szCs w:val="28"/>
        </w:rPr>
        <w:t>Тдопл.бриг.= 0,0854*12633,8 =1078,93 руб.</w:t>
      </w:r>
    </w:p>
    <w:p w:rsidR="009D5DAA" w:rsidRPr="004773A0" w:rsidRDefault="009D5DAA" w:rsidP="004773A0">
      <w:pPr>
        <w:widowControl w:val="0"/>
        <w:spacing w:line="360" w:lineRule="auto"/>
        <w:ind w:firstLine="709"/>
        <w:jc w:val="both"/>
        <w:rPr>
          <w:b/>
          <w:sz w:val="28"/>
          <w:szCs w:val="28"/>
        </w:rPr>
      </w:pPr>
      <w:r w:rsidRPr="004773A0">
        <w:rPr>
          <w:sz w:val="28"/>
          <w:szCs w:val="28"/>
        </w:rPr>
        <w:t>Определяем доплату за работу в ночное время для сменного мастера:</w:t>
      </w:r>
    </w:p>
    <w:p w:rsidR="009D5DAA" w:rsidRPr="004773A0" w:rsidRDefault="009D5DAA" w:rsidP="004773A0">
      <w:pPr>
        <w:widowControl w:val="0"/>
        <w:spacing w:line="360" w:lineRule="auto"/>
        <w:ind w:firstLine="709"/>
        <w:jc w:val="both"/>
        <w:rPr>
          <w:sz w:val="28"/>
          <w:szCs w:val="28"/>
        </w:rPr>
      </w:pPr>
      <w:r w:rsidRPr="004773A0">
        <w:rPr>
          <w:sz w:val="28"/>
          <w:szCs w:val="28"/>
        </w:rPr>
        <w:t>Тдопл.см.м = 0,0854*20000 = 1708,0 руб.</w:t>
      </w:r>
    </w:p>
    <w:p w:rsidR="009D5DAA" w:rsidRPr="004773A0" w:rsidRDefault="009D5DAA" w:rsidP="004773A0">
      <w:pPr>
        <w:widowControl w:val="0"/>
        <w:spacing w:line="360" w:lineRule="auto"/>
        <w:ind w:firstLine="709"/>
        <w:jc w:val="both"/>
        <w:rPr>
          <w:sz w:val="28"/>
          <w:szCs w:val="28"/>
        </w:rPr>
      </w:pPr>
      <w:r w:rsidRPr="004773A0">
        <w:rPr>
          <w:sz w:val="28"/>
          <w:szCs w:val="28"/>
        </w:rPr>
        <w:t>Графа 9.Общий заработок рабочих и мастера участка за месяц определяется суммированием граф 5,6,7,8.</w:t>
      </w:r>
    </w:p>
    <w:p w:rsidR="004773A0" w:rsidRDefault="009D5DAA" w:rsidP="004773A0">
      <w:pPr>
        <w:widowControl w:val="0"/>
        <w:spacing w:line="360" w:lineRule="auto"/>
        <w:ind w:firstLine="709"/>
        <w:jc w:val="both"/>
        <w:rPr>
          <w:b/>
          <w:sz w:val="28"/>
          <w:szCs w:val="28"/>
        </w:rPr>
      </w:pPr>
      <w:r w:rsidRPr="004773A0">
        <w:rPr>
          <w:sz w:val="28"/>
          <w:szCs w:val="28"/>
        </w:rPr>
        <w:t>Графа 10</w:t>
      </w:r>
      <w:r w:rsidRPr="004773A0">
        <w:rPr>
          <w:b/>
          <w:sz w:val="28"/>
          <w:szCs w:val="28"/>
        </w:rPr>
        <w:t xml:space="preserve">. </w:t>
      </w:r>
      <w:r w:rsidRPr="004773A0">
        <w:rPr>
          <w:sz w:val="28"/>
          <w:szCs w:val="28"/>
        </w:rPr>
        <w:t>Годовой фонд заработной платы определяется умножением месячного заработка рабочего (графа 9) на число месяцев в году, затем графу 10 суммируем.</w:t>
      </w:r>
    </w:p>
    <w:p w:rsidR="009D5DAA" w:rsidRPr="004773A0" w:rsidRDefault="009D5DAA" w:rsidP="004773A0">
      <w:pPr>
        <w:widowControl w:val="0"/>
        <w:spacing w:line="360" w:lineRule="auto"/>
        <w:ind w:firstLine="709"/>
        <w:jc w:val="both"/>
        <w:rPr>
          <w:b/>
          <w:sz w:val="28"/>
          <w:szCs w:val="28"/>
        </w:rPr>
      </w:pPr>
      <w:r w:rsidRPr="004773A0">
        <w:rPr>
          <w:sz w:val="28"/>
          <w:szCs w:val="28"/>
        </w:rPr>
        <w:t>Средняя месячная заработная плата одного рабочего в колесном участке</w:t>
      </w:r>
      <w:r w:rsidR="004773A0">
        <w:rPr>
          <w:sz w:val="28"/>
          <w:szCs w:val="28"/>
        </w:rPr>
        <w:t xml:space="preserve"> </w:t>
      </w:r>
      <w:r w:rsidRPr="004773A0">
        <w:rPr>
          <w:sz w:val="28"/>
          <w:szCs w:val="28"/>
        </w:rPr>
        <w:t>рассчитывается делением общего фонда заработной платы (итог графы 10) на численность работающих (итог графы 4) и на число 12:</w:t>
      </w:r>
    </w:p>
    <w:p w:rsidR="009D5DAA" w:rsidRPr="004773A0" w:rsidRDefault="009D5DAA" w:rsidP="004773A0">
      <w:pPr>
        <w:pStyle w:val="1"/>
        <w:keepNext w:val="0"/>
        <w:widowControl w:val="0"/>
        <w:ind w:left="0" w:firstLine="709"/>
        <w:jc w:val="both"/>
        <w:rPr>
          <w:sz w:val="28"/>
          <w:szCs w:val="20"/>
        </w:rPr>
      </w:pPr>
    </w:p>
    <w:p w:rsidR="009D5DAA" w:rsidRPr="004773A0" w:rsidRDefault="00463676" w:rsidP="004773A0">
      <w:pPr>
        <w:widowControl w:val="0"/>
        <w:spacing w:line="360" w:lineRule="auto"/>
        <w:ind w:firstLine="709"/>
        <w:jc w:val="both"/>
        <w:rPr>
          <w:b/>
          <w:sz w:val="28"/>
          <w:szCs w:val="20"/>
        </w:rPr>
      </w:pPr>
      <w:r>
        <w:rPr>
          <w:noProof/>
        </w:rPr>
        <w:pict>
          <v:rect id="_x0000_s1026" style="position:absolute;left:0;text-align:left;margin-left:420.7pt;margin-top:7.05pt;width:47.25pt;height:21.6pt;z-index:251626496" o:allowincell="f" stroked="f">
            <v:textbox style="mso-next-textbox:#_x0000_s1026">
              <w:txbxContent>
                <w:p w:rsidR="004773A0" w:rsidRDefault="004773A0">
                  <w:r>
                    <w:t xml:space="preserve"> </w:t>
                  </w:r>
                  <w:r>
                    <w:rPr>
                      <w:lang w:val="en-US"/>
                    </w:rPr>
                    <w:t xml:space="preserve">  </w:t>
                  </w:r>
                  <w:r>
                    <w:t>(3.7)</w:t>
                  </w:r>
                </w:p>
              </w:txbxContent>
            </v:textbox>
          </v:rect>
        </w:pict>
      </w:r>
      <w:r w:rsidR="009D5DAA" w:rsidRPr="004773A0">
        <w:rPr>
          <w:sz w:val="28"/>
          <w:szCs w:val="20"/>
        </w:rPr>
        <w:object w:dxaOrig="2439" w:dyaOrig="660">
          <v:shape id="_x0000_i1057" type="#_x0000_t75" style="width:122.25pt;height:33pt" o:ole="">
            <v:imagedata r:id="rId65" o:title=""/>
          </v:shape>
          <o:OLEObject Type="Embed" ProgID="Equation.3" ShapeID="_x0000_i1057" DrawAspect="Content" ObjectID="_1454703221" r:id="rId66"/>
        </w:object>
      </w:r>
      <w:r w:rsidR="00851FED" w:rsidRPr="004773A0">
        <w:rPr>
          <w:sz w:val="28"/>
          <w:szCs w:val="20"/>
        </w:rPr>
        <w:object w:dxaOrig="2659" w:dyaOrig="620">
          <v:shape id="_x0000_i1058" type="#_x0000_t75" style="width:132.75pt;height:30.75pt" o:ole="">
            <v:imagedata r:id="rId67" o:title=""/>
          </v:shape>
          <o:OLEObject Type="Embed" ProgID="Equation.3" ShapeID="_x0000_i1058" DrawAspect="Content" ObjectID="_1454703222" r:id="rId68"/>
        </w:object>
      </w:r>
      <w:r w:rsidR="004773A0">
        <w:rPr>
          <w:sz w:val="28"/>
          <w:szCs w:val="20"/>
        </w:rPr>
        <w:t xml:space="preserve"> </w:t>
      </w:r>
    </w:p>
    <w:p w:rsidR="004773A0" w:rsidRDefault="004773A0"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b/>
          <w:sz w:val="28"/>
          <w:szCs w:val="28"/>
        </w:rPr>
      </w:pPr>
      <w:r w:rsidRPr="004773A0">
        <w:rPr>
          <w:b/>
          <w:sz w:val="28"/>
          <w:szCs w:val="28"/>
        </w:rPr>
        <w:t>3.3 План эксплуатационных расходов</w:t>
      </w:r>
    </w:p>
    <w:p w:rsidR="004773A0" w:rsidRDefault="004773A0" w:rsidP="004773A0">
      <w:pPr>
        <w:widowControl w:val="0"/>
        <w:spacing w:line="360" w:lineRule="auto"/>
        <w:ind w:firstLine="709"/>
        <w:jc w:val="both"/>
        <w:rPr>
          <w:b/>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t>План эксплуатационных расходов составляется разбивкой всех расходов на:</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1.Основные расходы </w:t>
      </w:r>
    </w:p>
    <w:p w:rsidR="009D5DAA" w:rsidRPr="004773A0" w:rsidRDefault="009D5DAA" w:rsidP="004773A0">
      <w:pPr>
        <w:widowControl w:val="0"/>
        <w:spacing w:line="360" w:lineRule="auto"/>
        <w:ind w:firstLine="709"/>
        <w:jc w:val="both"/>
        <w:rPr>
          <w:sz w:val="28"/>
          <w:szCs w:val="28"/>
        </w:rPr>
      </w:pPr>
      <w:r w:rsidRPr="004773A0">
        <w:rPr>
          <w:sz w:val="28"/>
          <w:szCs w:val="28"/>
        </w:rPr>
        <w:t>2.Расходы общие для всех мест возникновения затрат и видов работ</w:t>
      </w:r>
    </w:p>
    <w:p w:rsidR="004773A0" w:rsidRDefault="009D5DAA" w:rsidP="004773A0">
      <w:pPr>
        <w:widowControl w:val="0"/>
        <w:spacing w:line="360" w:lineRule="auto"/>
        <w:ind w:firstLine="709"/>
        <w:jc w:val="both"/>
        <w:rPr>
          <w:sz w:val="28"/>
          <w:szCs w:val="28"/>
        </w:rPr>
      </w:pPr>
      <w:r w:rsidRPr="004773A0">
        <w:rPr>
          <w:sz w:val="28"/>
          <w:szCs w:val="28"/>
        </w:rPr>
        <w:t>3.Общественные расходы</w:t>
      </w:r>
    </w:p>
    <w:p w:rsidR="009D5DAA" w:rsidRPr="004773A0" w:rsidRDefault="009D5DAA"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b/>
          <w:sz w:val="28"/>
          <w:szCs w:val="28"/>
        </w:rPr>
      </w:pPr>
      <w:r w:rsidRPr="004773A0">
        <w:rPr>
          <w:b/>
          <w:sz w:val="28"/>
          <w:szCs w:val="28"/>
        </w:rPr>
        <w:t>3.3.1 Расчет основных расходов</w:t>
      </w:r>
    </w:p>
    <w:p w:rsidR="009D5DAA" w:rsidRPr="004773A0" w:rsidRDefault="009D5DAA" w:rsidP="004773A0">
      <w:pPr>
        <w:widowControl w:val="0"/>
        <w:spacing w:line="360" w:lineRule="auto"/>
        <w:ind w:firstLine="709"/>
        <w:jc w:val="both"/>
        <w:rPr>
          <w:sz w:val="28"/>
          <w:szCs w:val="28"/>
        </w:rPr>
      </w:pPr>
      <w:r w:rsidRPr="004773A0">
        <w:rPr>
          <w:sz w:val="28"/>
          <w:szCs w:val="28"/>
        </w:rPr>
        <w:t>Графа 3. Количество ремонтов</w:t>
      </w:r>
      <w:r w:rsidR="004773A0">
        <w:rPr>
          <w:sz w:val="28"/>
          <w:szCs w:val="28"/>
        </w:rPr>
        <w:t xml:space="preserve"> </w:t>
      </w:r>
      <w:r w:rsidRPr="004773A0">
        <w:rPr>
          <w:sz w:val="28"/>
          <w:szCs w:val="28"/>
        </w:rPr>
        <w:t>принимается из исходных данных-7500.</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Графа4. Списочное количество производственных рабочих. </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Берется из штатной ведомости (таблица 5) – </w:t>
      </w:r>
      <w:r w:rsidR="00851FED" w:rsidRPr="004773A0">
        <w:rPr>
          <w:sz w:val="28"/>
          <w:szCs w:val="28"/>
        </w:rPr>
        <w:t>46</w:t>
      </w:r>
      <w:r w:rsidRPr="004773A0">
        <w:rPr>
          <w:sz w:val="28"/>
          <w:szCs w:val="28"/>
        </w:rPr>
        <w:t xml:space="preserve"> человек.</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Графа5. Годовой фонд зарплаты производственных рабочих берется из штатной ведомости (таблица </w:t>
      </w:r>
      <w:r w:rsidR="00CC3B4E" w:rsidRPr="004773A0">
        <w:rPr>
          <w:sz w:val="28"/>
          <w:szCs w:val="28"/>
        </w:rPr>
        <w:t>5</w:t>
      </w:r>
      <w:r w:rsidR="004773A0">
        <w:rPr>
          <w:sz w:val="28"/>
          <w:szCs w:val="28"/>
        </w:rPr>
        <w:t xml:space="preserve"> </w:t>
      </w:r>
      <w:r w:rsidRPr="004773A0">
        <w:rPr>
          <w:sz w:val="28"/>
          <w:szCs w:val="28"/>
        </w:rPr>
        <w:t>гр.10)</w:t>
      </w:r>
      <w:r w:rsidR="004773A0">
        <w:rPr>
          <w:sz w:val="28"/>
          <w:szCs w:val="28"/>
        </w:rPr>
        <w:t xml:space="preserve"> </w:t>
      </w:r>
      <w:r w:rsidRPr="004773A0">
        <w:rPr>
          <w:sz w:val="28"/>
          <w:szCs w:val="28"/>
        </w:rPr>
        <w:t>-</w:t>
      </w:r>
      <w:r w:rsidR="004773A0">
        <w:rPr>
          <w:sz w:val="28"/>
          <w:szCs w:val="28"/>
        </w:rPr>
        <w:t xml:space="preserve"> </w:t>
      </w:r>
      <w:r w:rsidR="00851FED" w:rsidRPr="004773A0">
        <w:rPr>
          <w:sz w:val="28"/>
          <w:szCs w:val="28"/>
        </w:rPr>
        <w:t>8585002,92</w:t>
      </w:r>
      <w:r w:rsidR="004773A0">
        <w:rPr>
          <w:sz w:val="28"/>
          <w:szCs w:val="28"/>
        </w:rPr>
        <w:t xml:space="preserve"> </w:t>
      </w:r>
      <w:r w:rsidRPr="004773A0">
        <w:rPr>
          <w:sz w:val="28"/>
          <w:szCs w:val="28"/>
        </w:rPr>
        <w:t>руб.</w: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Графа 7. Стоимость материалов и запасных частей. </w:t>
      </w:r>
    </w:p>
    <w:p w:rsidR="009D5DAA" w:rsidRPr="004773A0" w:rsidRDefault="009D5DAA" w:rsidP="004773A0">
      <w:pPr>
        <w:pStyle w:val="ac"/>
        <w:widowControl w:val="0"/>
        <w:spacing w:after="0" w:line="360" w:lineRule="auto"/>
        <w:ind w:firstLine="709"/>
        <w:jc w:val="both"/>
        <w:rPr>
          <w:sz w:val="28"/>
          <w:szCs w:val="28"/>
        </w:rPr>
      </w:pPr>
      <w:r w:rsidRPr="004773A0">
        <w:rPr>
          <w:sz w:val="28"/>
          <w:szCs w:val="28"/>
        </w:rPr>
        <w:t>Стоимость материалов и запасных частей на единицу ремонта</w:t>
      </w:r>
      <w:r w:rsidR="004773A0">
        <w:rPr>
          <w:sz w:val="28"/>
          <w:szCs w:val="28"/>
        </w:rPr>
        <w:t xml:space="preserve"> </w:t>
      </w:r>
      <w:r w:rsidRPr="004773A0">
        <w:rPr>
          <w:sz w:val="28"/>
          <w:szCs w:val="28"/>
        </w:rPr>
        <w:t>составляет</w:t>
      </w:r>
      <w:r w:rsidR="004773A0">
        <w:rPr>
          <w:sz w:val="28"/>
          <w:szCs w:val="28"/>
        </w:rPr>
        <w:t xml:space="preserve"> </w:t>
      </w:r>
      <w:r w:rsidRPr="004773A0">
        <w:rPr>
          <w:sz w:val="28"/>
          <w:szCs w:val="28"/>
        </w:rPr>
        <w:t>Н=13857,34 руб.</w:t>
      </w:r>
    </w:p>
    <w:p w:rsidR="009D5DAA" w:rsidRPr="004773A0" w:rsidRDefault="009D5DAA" w:rsidP="004773A0">
      <w:pPr>
        <w:widowControl w:val="0"/>
        <w:spacing w:line="360" w:lineRule="auto"/>
        <w:ind w:firstLine="709"/>
        <w:jc w:val="both"/>
        <w:rPr>
          <w:sz w:val="28"/>
          <w:szCs w:val="28"/>
        </w:rPr>
      </w:pPr>
      <w:r w:rsidRPr="004773A0">
        <w:rPr>
          <w:sz w:val="28"/>
          <w:szCs w:val="28"/>
        </w:rPr>
        <w:t>Стоимость материалов и запасных частей на годовую программу ремонта с учетом коэффициента-дефлятора 1,075 составит:</w:t>
      </w:r>
    </w:p>
    <w:p w:rsidR="009D5DAA" w:rsidRPr="004773A0" w:rsidRDefault="009D5DAA" w:rsidP="004773A0">
      <w:pPr>
        <w:widowControl w:val="0"/>
        <w:spacing w:line="360" w:lineRule="auto"/>
        <w:ind w:firstLine="709"/>
        <w:jc w:val="both"/>
        <w:rPr>
          <w:sz w:val="28"/>
          <w:szCs w:val="28"/>
        </w:rPr>
      </w:pPr>
      <w:r w:rsidRPr="004773A0">
        <w:rPr>
          <w:i/>
          <w:sz w:val="28"/>
          <w:szCs w:val="28"/>
        </w:rPr>
        <w:t xml:space="preserve">Материалы = Н× </w:t>
      </w:r>
      <w:r w:rsidRPr="004773A0">
        <w:rPr>
          <w:i/>
          <w:sz w:val="28"/>
          <w:szCs w:val="28"/>
          <w:lang w:val="en-US"/>
        </w:rPr>
        <w:t>N</w:t>
      </w:r>
      <w:r w:rsidRPr="004773A0">
        <w:rPr>
          <w:i/>
          <w:sz w:val="28"/>
          <w:szCs w:val="28"/>
        </w:rPr>
        <w:t xml:space="preserve">в× </w:t>
      </w:r>
      <w:r w:rsidRPr="004773A0">
        <w:rPr>
          <w:sz w:val="28"/>
          <w:szCs w:val="28"/>
        </w:rPr>
        <w:t>1,075 = 13857,34*7500*0,011=1143230,55</w:t>
      </w:r>
    </w:p>
    <w:p w:rsidR="009D5DAA" w:rsidRPr="004773A0" w:rsidRDefault="009D5DAA" w:rsidP="004773A0">
      <w:pPr>
        <w:widowControl w:val="0"/>
        <w:spacing w:line="360" w:lineRule="auto"/>
        <w:ind w:firstLine="709"/>
        <w:jc w:val="both"/>
        <w:rPr>
          <w:sz w:val="28"/>
          <w:szCs w:val="28"/>
        </w:rPr>
      </w:pPr>
      <w:r w:rsidRPr="004773A0">
        <w:rPr>
          <w:sz w:val="28"/>
          <w:szCs w:val="28"/>
        </w:rPr>
        <w:t>Графа 6. Начисления на фонд оплаты труда составляют 26,4% от годового фонда оплаты труда работников производственного участка, в том числе 6% - отчисления в федеральный пенсионный фонд, 10% - отчисления в страховой пенсионный фонд, 4% - отчисления в пенсионный накопительный фонд,2,9% - отчисления в фонд социального страхования, 1,1% - отчисления в федеральный фонд медицинского страхования, 2% - отчисления в территориальный фонд медицинского страхования, 0,4% - отчисления в фонд социального страхования от несчастных случаев.</w:t>
      </w:r>
    </w:p>
    <w:p w:rsidR="009D5DAA" w:rsidRPr="004773A0" w:rsidRDefault="009D5DAA" w:rsidP="004773A0">
      <w:pPr>
        <w:widowControl w:val="0"/>
        <w:spacing w:line="360" w:lineRule="auto"/>
        <w:ind w:firstLine="709"/>
        <w:jc w:val="both"/>
        <w:rPr>
          <w:sz w:val="28"/>
          <w:szCs w:val="28"/>
        </w:rPr>
      </w:pPr>
      <w:r w:rsidRPr="004773A0">
        <w:rPr>
          <w:sz w:val="28"/>
          <w:szCs w:val="28"/>
        </w:rPr>
        <w:t>0,26*</w:t>
      </w:r>
      <w:r w:rsidR="00C948B1" w:rsidRPr="004773A0">
        <w:rPr>
          <w:sz w:val="28"/>
          <w:szCs w:val="28"/>
        </w:rPr>
        <w:t>8585002,92</w:t>
      </w:r>
      <w:r w:rsidRPr="004773A0">
        <w:rPr>
          <w:sz w:val="28"/>
          <w:szCs w:val="28"/>
        </w:rPr>
        <w:t xml:space="preserve"> = 2</w:t>
      </w:r>
      <w:r w:rsidR="00C948B1" w:rsidRPr="004773A0">
        <w:rPr>
          <w:sz w:val="28"/>
          <w:szCs w:val="28"/>
        </w:rPr>
        <w:t>232100</w:t>
      </w:r>
      <w:r w:rsidRPr="004773A0">
        <w:rPr>
          <w:sz w:val="28"/>
          <w:szCs w:val="28"/>
        </w:rPr>
        <w:t>,7</w:t>
      </w:r>
      <w:r w:rsidR="00C948B1" w:rsidRPr="004773A0">
        <w:rPr>
          <w:sz w:val="28"/>
          <w:szCs w:val="28"/>
        </w:rPr>
        <w:t>6</w:t>
      </w:r>
    </w:p>
    <w:p w:rsidR="009D5DAA" w:rsidRPr="004773A0" w:rsidRDefault="009D5DAA" w:rsidP="004773A0">
      <w:pPr>
        <w:widowControl w:val="0"/>
        <w:spacing w:line="360" w:lineRule="auto"/>
        <w:ind w:firstLine="709"/>
        <w:jc w:val="both"/>
        <w:rPr>
          <w:sz w:val="28"/>
          <w:szCs w:val="28"/>
        </w:rPr>
      </w:pPr>
      <w:r w:rsidRPr="004773A0">
        <w:rPr>
          <w:sz w:val="28"/>
          <w:szCs w:val="28"/>
        </w:rPr>
        <w:t>Графа 11. Сумма основных расходов определяется сложением расходов на заработную плату производственных рабочих, расходов на отчисления на фонд оплаты труда и расходов на материалы и запасные части.</w:t>
      </w:r>
    </w:p>
    <w:p w:rsidR="009D5DAA" w:rsidRPr="004773A0" w:rsidRDefault="009D5DAA" w:rsidP="004773A0">
      <w:pPr>
        <w:pStyle w:val="2"/>
        <w:keepNext w:val="0"/>
        <w:widowControl w:val="0"/>
        <w:spacing w:before="0" w:after="0" w:line="360" w:lineRule="auto"/>
        <w:ind w:firstLine="709"/>
        <w:jc w:val="both"/>
        <w:rPr>
          <w:rFonts w:ascii="Times New Roman" w:hAnsi="Times New Roman"/>
          <w:bCs w:val="0"/>
          <w:i w:val="0"/>
        </w:rPr>
      </w:pPr>
    </w:p>
    <w:p w:rsidR="009D5DAA" w:rsidRPr="004773A0" w:rsidRDefault="003C0981" w:rsidP="004773A0">
      <w:pPr>
        <w:pStyle w:val="2"/>
        <w:keepNext w:val="0"/>
        <w:widowControl w:val="0"/>
        <w:spacing w:before="0" w:after="0" w:line="360" w:lineRule="auto"/>
        <w:ind w:firstLine="709"/>
        <w:jc w:val="both"/>
        <w:rPr>
          <w:rFonts w:ascii="Times New Roman" w:hAnsi="Times New Roman"/>
          <w:bCs w:val="0"/>
          <w:i w:val="0"/>
        </w:rPr>
      </w:pPr>
      <w:r>
        <w:rPr>
          <w:rFonts w:ascii="Times New Roman" w:hAnsi="Times New Roman"/>
          <w:bCs w:val="0"/>
          <w:i w:val="0"/>
        </w:rPr>
        <w:br w:type="page"/>
      </w:r>
      <w:r w:rsidR="009D5DAA" w:rsidRPr="004773A0">
        <w:rPr>
          <w:rFonts w:ascii="Times New Roman" w:hAnsi="Times New Roman"/>
          <w:bCs w:val="0"/>
          <w:i w:val="0"/>
        </w:rPr>
        <w:t>3.3.2 Расчет общих расходов для всех мест возникновения затрат и видов работ</w:t>
      </w:r>
    </w:p>
    <w:p w:rsidR="009D5DAA" w:rsidRPr="004773A0" w:rsidRDefault="009D5DAA" w:rsidP="004773A0">
      <w:pPr>
        <w:pStyle w:val="ac"/>
        <w:widowControl w:val="0"/>
        <w:spacing w:after="0" w:line="360" w:lineRule="auto"/>
        <w:ind w:firstLine="709"/>
        <w:jc w:val="both"/>
        <w:rPr>
          <w:sz w:val="28"/>
          <w:szCs w:val="28"/>
        </w:rPr>
      </w:pPr>
      <w:r w:rsidRPr="004773A0">
        <w:rPr>
          <w:sz w:val="28"/>
          <w:szCs w:val="28"/>
        </w:rPr>
        <w:t>Графа 5. Статья 757 – Затраты по оплате труда производственного персонала за непроработанное время (отпускные) – 8% от годового фонда оплаты труда производственных рабочих</w:t>
      </w:r>
    </w:p>
    <w:p w:rsidR="004773A0" w:rsidRDefault="009D5DAA" w:rsidP="004773A0">
      <w:pPr>
        <w:widowControl w:val="0"/>
        <w:spacing w:line="360" w:lineRule="auto"/>
        <w:ind w:firstLine="709"/>
        <w:jc w:val="both"/>
        <w:rPr>
          <w:sz w:val="28"/>
          <w:szCs w:val="28"/>
        </w:rPr>
      </w:pPr>
      <w:r w:rsidRPr="004773A0">
        <w:rPr>
          <w:sz w:val="28"/>
          <w:szCs w:val="28"/>
        </w:rPr>
        <w:t>0,08*</w:t>
      </w:r>
      <w:r w:rsidR="00C948B1" w:rsidRPr="004773A0">
        <w:rPr>
          <w:sz w:val="28"/>
          <w:szCs w:val="28"/>
        </w:rPr>
        <w:t>8585002,92</w:t>
      </w:r>
      <w:r w:rsidRPr="004773A0">
        <w:rPr>
          <w:sz w:val="28"/>
          <w:szCs w:val="28"/>
        </w:rPr>
        <w:t xml:space="preserve"> = </w:t>
      </w:r>
      <w:r w:rsidR="00C948B1" w:rsidRPr="004773A0">
        <w:rPr>
          <w:sz w:val="28"/>
          <w:szCs w:val="28"/>
        </w:rPr>
        <w:t>686800,23</w:t>
      </w:r>
      <w:r w:rsidR="004773A0">
        <w:rPr>
          <w:sz w:val="28"/>
          <w:szCs w:val="28"/>
        </w:rPr>
        <w:t xml:space="preserve"> </w:t>
      </w:r>
    </w:p>
    <w:p w:rsidR="004773A0" w:rsidRDefault="009D5DAA" w:rsidP="004773A0">
      <w:pPr>
        <w:pStyle w:val="ac"/>
        <w:widowControl w:val="0"/>
        <w:spacing w:after="0" w:line="360" w:lineRule="auto"/>
        <w:ind w:firstLine="709"/>
        <w:jc w:val="both"/>
        <w:rPr>
          <w:sz w:val="28"/>
          <w:szCs w:val="28"/>
        </w:rPr>
      </w:pPr>
      <w:r w:rsidRPr="004773A0">
        <w:rPr>
          <w:sz w:val="28"/>
          <w:szCs w:val="28"/>
        </w:rPr>
        <w:t>Графа 11. Статья 761 – Охрана труда и производственная санитария – 0,7% от суммы прямых затрат.</w:t>
      </w:r>
    </w:p>
    <w:p w:rsidR="009D5DAA" w:rsidRPr="004773A0" w:rsidRDefault="009D5DAA" w:rsidP="004773A0">
      <w:pPr>
        <w:pStyle w:val="ac"/>
        <w:widowControl w:val="0"/>
        <w:spacing w:after="0" w:line="360" w:lineRule="auto"/>
        <w:ind w:firstLine="709"/>
        <w:jc w:val="both"/>
        <w:rPr>
          <w:sz w:val="28"/>
          <w:szCs w:val="28"/>
        </w:rPr>
      </w:pPr>
      <w:r w:rsidRPr="004773A0">
        <w:rPr>
          <w:sz w:val="28"/>
          <w:szCs w:val="28"/>
        </w:rPr>
        <w:t>По этой статье планируются расходы по обеспечению безопасных условий труда, приобретение справочников и плакатов по охране, организация докладов, лекций по охране труда.</w:t>
      </w:r>
    </w:p>
    <w:p w:rsidR="009D5DAA" w:rsidRPr="004773A0" w:rsidRDefault="009D5DAA" w:rsidP="004773A0">
      <w:pPr>
        <w:pStyle w:val="ac"/>
        <w:widowControl w:val="0"/>
        <w:spacing w:after="0" w:line="360" w:lineRule="auto"/>
        <w:ind w:firstLine="709"/>
        <w:jc w:val="both"/>
        <w:rPr>
          <w:sz w:val="28"/>
          <w:szCs w:val="28"/>
        </w:rPr>
      </w:pPr>
      <w:r w:rsidRPr="004773A0">
        <w:rPr>
          <w:sz w:val="28"/>
          <w:szCs w:val="28"/>
        </w:rPr>
        <w:t>0,007*(</w:t>
      </w:r>
      <w:r w:rsidR="004C3EF0" w:rsidRPr="004773A0">
        <w:rPr>
          <w:sz w:val="28"/>
          <w:szCs w:val="28"/>
        </w:rPr>
        <w:t>8585002,92</w:t>
      </w:r>
      <w:r w:rsidRPr="004773A0">
        <w:rPr>
          <w:sz w:val="28"/>
          <w:szCs w:val="28"/>
        </w:rPr>
        <w:t>+</w:t>
      </w:r>
      <w:r w:rsidR="004C3EF0" w:rsidRPr="004773A0">
        <w:rPr>
          <w:sz w:val="28"/>
          <w:szCs w:val="28"/>
        </w:rPr>
        <w:t>2232100,76</w:t>
      </w:r>
      <w:r w:rsidRPr="004773A0">
        <w:rPr>
          <w:sz w:val="28"/>
          <w:szCs w:val="28"/>
        </w:rPr>
        <w:t xml:space="preserve">+13857,34)= </w:t>
      </w:r>
      <w:r w:rsidR="004C3EF0" w:rsidRPr="004773A0">
        <w:rPr>
          <w:sz w:val="28"/>
          <w:szCs w:val="28"/>
        </w:rPr>
        <w:t>75816,73</w:t>
      </w:r>
      <w:r w:rsidRPr="004773A0">
        <w:rPr>
          <w:sz w:val="28"/>
          <w:szCs w:val="28"/>
        </w:rPr>
        <w:t xml:space="preserve"> руб.</w:t>
      </w:r>
    </w:p>
    <w:p w:rsidR="009D5DAA" w:rsidRPr="004773A0" w:rsidRDefault="009D5DAA" w:rsidP="004773A0">
      <w:pPr>
        <w:pStyle w:val="ac"/>
        <w:widowControl w:val="0"/>
        <w:spacing w:after="0" w:line="360" w:lineRule="auto"/>
        <w:ind w:firstLine="709"/>
        <w:jc w:val="both"/>
        <w:rPr>
          <w:sz w:val="28"/>
          <w:szCs w:val="28"/>
        </w:rPr>
      </w:pPr>
      <w:r w:rsidRPr="004773A0">
        <w:rPr>
          <w:sz w:val="28"/>
          <w:szCs w:val="28"/>
        </w:rPr>
        <w:t>Графа 7, 9, 10. Статья 765 – Содержание и эксплуатация оборудования кроме оборудования и объектов природоохранного назначения.</w:t>
      </w:r>
    </w:p>
    <w:p w:rsidR="009D5DAA" w:rsidRPr="004773A0" w:rsidRDefault="009D5DAA" w:rsidP="004773A0">
      <w:pPr>
        <w:widowControl w:val="0"/>
        <w:spacing w:line="360" w:lineRule="auto"/>
        <w:ind w:firstLine="709"/>
        <w:jc w:val="both"/>
        <w:rPr>
          <w:sz w:val="28"/>
          <w:szCs w:val="28"/>
        </w:rPr>
      </w:pPr>
      <w:r w:rsidRPr="004773A0">
        <w:rPr>
          <w:sz w:val="28"/>
          <w:szCs w:val="28"/>
        </w:rPr>
        <w:t>По этой статье планируются расходы на материалы для ремонта оборудования, инструмента и инвентаря, расходы на электроэнергию, сжатый воздух, пар, воду и кислород для производственных целей, а также затраты по оплате счетов за ремонт оборудования сторонними организациями.</w:t>
      </w:r>
    </w:p>
    <w:p w:rsidR="009D5DAA" w:rsidRPr="004773A0" w:rsidRDefault="009D5DAA" w:rsidP="004773A0">
      <w:pPr>
        <w:widowControl w:val="0"/>
        <w:spacing w:line="360" w:lineRule="auto"/>
        <w:ind w:firstLine="709"/>
        <w:jc w:val="both"/>
        <w:rPr>
          <w:sz w:val="28"/>
          <w:szCs w:val="28"/>
        </w:rPr>
      </w:pPr>
      <w:r w:rsidRPr="004773A0">
        <w:rPr>
          <w:sz w:val="28"/>
          <w:szCs w:val="28"/>
        </w:rPr>
        <w:t>1. Расходы по содержанию оборудования принимаются 0,5%, а текущий ремонт – 4% от стоимости оборудования. Стоимость оборудования на</w:t>
      </w:r>
      <w:r w:rsidR="004773A0">
        <w:rPr>
          <w:sz w:val="28"/>
          <w:szCs w:val="28"/>
        </w:rPr>
        <w:t xml:space="preserve"> </w:t>
      </w:r>
      <w:r w:rsidRPr="004773A0">
        <w:rPr>
          <w:sz w:val="28"/>
          <w:szCs w:val="28"/>
        </w:rPr>
        <w:t>1 кв.м принимается 5742 руб.</w:t>
      </w:r>
    </w:p>
    <w:p w:rsidR="009D5DAA" w:rsidRPr="004773A0" w:rsidRDefault="009D5DAA" w:rsidP="004773A0">
      <w:pPr>
        <w:widowControl w:val="0"/>
        <w:spacing w:line="360" w:lineRule="auto"/>
        <w:ind w:firstLine="709"/>
        <w:jc w:val="both"/>
        <w:rPr>
          <w:sz w:val="28"/>
          <w:szCs w:val="28"/>
        </w:rPr>
      </w:pPr>
      <w:r w:rsidRPr="004773A0">
        <w:rPr>
          <w:sz w:val="28"/>
          <w:szCs w:val="28"/>
        </w:rPr>
        <w:t>Расходы по содержанию и возобновлению инструмента и инвентаря на одного производственного рабочего принимаются – 3300-4000 руб.</w:t>
      </w:r>
    </w:p>
    <w:p w:rsidR="004773A0" w:rsidRDefault="009D5DAA" w:rsidP="004773A0">
      <w:pPr>
        <w:widowControl w:val="0"/>
        <w:spacing w:line="360" w:lineRule="auto"/>
        <w:ind w:firstLine="709"/>
        <w:jc w:val="both"/>
        <w:rPr>
          <w:sz w:val="28"/>
          <w:szCs w:val="28"/>
        </w:rPr>
      </w:pPr>
      <w:r w:rsidRPr="004773A0">
        <w:rPr>
          <w:sz w:val="28"/>
          <w:szCs w:val="28"/>
        </w:rPr>
        <w:object w:dxaOrig="2520" w:dyaOrig="320">
          <v:shape id="_x0000_i1059" type="#_x0000_t75" style="width:126pt;height:15.75pt" o:ole="">
            <v:imagedata r:id="rId69" o:title=""/>
          </v:shape>
          <o:OLEObject Type="Embed" ProgID="Equation.3" ShapeID="_x0000_i1059" DrawAspect="Content" ObjectID="_1454703223" r:id="rId70"/>
        </w:object>
      </w:r>
    </w:p>
    <w:p w:rsidR="009D5DAA" w:rsidRPr="004773A0" w:rsidRDefault="009D5DAA" w:rsidP="004773A0">
      <w:pPr>
        <w:widowControl w:val="0"/>
        <w:spacing w:line="360" w:lineRule="auto"/>
        <w:ind w:firstLine="709"/>
        <w:jc w:val="both"/>
        <w:rPr>
          <w:sz w:val="28"/>
          <w:szCs w:val="28"/>
        </w:rPr>
      </w:pPr>
      <w:r w:rsidRPr="004773A0">
        <w:rPr>
          <w:sz w:val="28"/>
          <w:szCs w:val="28"/>
        </w:rPr>
        <w:t xml:space="preserve">Есод.об.= 540*5742*0,005 = 15503,40 </w:t>
      </w:r>
    </w:p>
    <w:p w:rsidR="009D5DAA" w:rsidRPr="004773A0" w:rsidRDefault="009D5DAA" w:rsidP="004773A0">
      <w:pPr>
        <w:widowControl w:val="0"/>
        <w:spacing w:line="360" w:lineRule="auto"/>
        <w:ind w:firstLine="709"/>
        <w:jc w:val="both"/>
        <w:rPr>
          <w:sz w:val="28"/>
          <w:szCs w:val="28"/>
        </w:rPr>
      </w:pPr>
      <w:r w:rsidRPr="004773A0">
        <w:rPr>
          <w:sz w:val="28"/>
          <w:szCs w:val="28"/>
        </w:rPr>
        <w:object w:dxaOrig="2659" w:dyaOrig="320">
          <v:shape id="_x0000_i1060" type="#_x0000_t75" style="width:132.75pt;height:15.75pt" o:ole="">
            <v:imagedata r:id="rId71" o:title=""/>
          </v:shape>
          <o:OLEObject Type="Embed" ProgID="Equation.3" ShapeID="_x0000_i1060" DrawAspect="Content" ObjectID="_1454703224" r:id="rId72"/>
        </w:object>
      </w:r>
    </w:p>
    <w:p w:rsidR="009D5DAA" w:rsidRPr="004773A0" w:rsidRDefault="009D5DAA" w:rsidP="004773A0">
      <w:pPr>
        <w:widowControl w:val="0"/>
        <w:spacing w:line="360" w:lineRule="auto"/>
        <w:ind w:firstLine="709"/>
        <w:jc w:val="both"/>
        <w:rPr>
          <w:sz w:val="28"/>
          <w:szCs w:val="28"/>
        </w:rPr>
      </w:pPr>
      <w:r w:rsidRPr="004773A0">
        <w:rPr>
          <w:sz w:val="28"/>
          <w:szCs w:val="28"/>
        </w:rPr>
        <w:t>Ерем.об. = 540*5742*0,04 = 124027,20</w:t>
      </w:r>
    </w:p>
    <w:p w:rsidR="009D5DAA" w:rsidRPr="004773A0" w:rsidRDefault="009D5DAA" w:rsidP="004773A0">
      <w:pPr>
        <w:widowControl w:val="0"/>
        <w:spacing w:line="360" w:lineRule="auto"/>
        <w:ind w:firstLine="709"/>
        <w:jc w:val="both"/>
        <w:rPr>
          <w:sz w:val="28"/>
          <w:szCs w:val="28"/>
        </w:rPr>
      </w:pPr>
      <w:r w:rsidRPr="004773A0">
        <w:rPr>
          <w:sz w:val="28"/>
          <w:szCs w:val="28"/>
        </w:rPr>
        <w:object w:dxaOrig="2240" w:dyaOrig="300">
          <v:shape id="_x0000_i1061" type="#_x0000_t75" style="width:111.75pt;height:15pt" o:ole="">
            <v:imagedata r:id="rId73" o:title=""/>
          </v:shape>
          <o:OLEObject Type="Embed" ProgID="Equation.3" ShapeID="_x0000_i1061" DrawAspect="Content" ObjectID="_1454703225" r:id="rId74"/>
        </w:object>
      </w:r>
    </w:p>
    <w:p w:rsidR="004773A0" w:rsidRDefault="009D5DAA" w:rsidP="004773A0">
      <w:pPr>
        <w:widowControl w:val="0"/>
        <w:spacing w:line="360" w:lineRule="auto"/>
        <w:ind w:firstLine="709"/>
        <w:jc w:val="both"/>
        <w:rPr>
          <w:sz w:val="28"/>
          <w:szCs w:val="28"/>
        </w:rPr>
      </w:pPr>
      <w:r w:rsidRPr="004773A0">
        <w:rPr>
          <w:sz w:val="28"/>
          <w:szCs w:val="28"/>
        </w:rPr>
        <w:t xml:space="preserve">Есод.инс. = </w:t>
      </w:r>
      <w:r w:rsidR="004C3EF0" w:rsidRPr="004773A0">
        <w:rPr>
          <w:sz w:val="28"/>
          <w:szCs w:val="28"/>
        </w:rPr>
        <w:t>46</w:t>
      </w:r>
      <w:r w:rsidRPr="004773A0">
        <w:rPr>
          <w:sz w:val="28"/>
          <w:szCs w:val="28"/>
        </w:rPr>
        <w:t xml:space="preserve">*3300 = </w:t>
      </w:r>
      <w:r w:rsidR="004C3EF0" w:rsidRPr="004773A0">
        <w:rPr>
          <w:sz w:val="28"/>
          <w:szCs w:val="28"/>
        </w:rPr>
        <w:t>1518</w:t>
      </w:r>
      <w:r w:rsidRPr="004773A0">
        <w:rPr>
          <w:sz w:val="28"/>
          <w:szCs w:val="28"/>
        </w:rPr>
        <w:t>00,0</w:t>
      </w:r>
    </w:p>
    <w:p w:rsidR="004773A0" w:rsidRDefault="009D5DAA" w:rsidP="004773A0">
      <w:pPr>
        <w:widowControl w:val="0"/>
        <w:spacing w:line="360" w:lineRule="auto"/>
        <w:ind w:firstLine="709"/>
        <w:jc w:val="both"/>
        <w:rPr>
          <w:sz w:val="28"/>
          <w:szCs w:val="28"/>
        </w:rPr>
      </w:pPr>
      <w:r w:rsidRPr="004773A0">
        <w:rPr>
          <w:sz w:val="28"/>
          <w:szCs w:val="28"/>
        </w:rPr>
        <w:t>Суммируя все расходы, получаем:</w:t>
      </w:r>
      <w:r w:rsidR="004773A0">
        <w:rPr>
          <w:sz w:val="28"/>
          <w:szCs w:val="28"/>
        </w:rPr>
        <w:t xml:space="preserve"> </w:t>
      </w:r>
    </w:p>
    <w:p w:rsidR="009D5DAA" w:rsidRPr="004773A0" w:rsidRDefault="009D5DAA" w:rsidP="004773A0">
      <w:pPr>
        <w:pStyle w:val="21"/>
        <w:widowControl w:val="0"/>
        <w:spacing w:after="0" w:line="360" w:lineRule="auto"/>
        <w:ind w:left="0" w:firstLine="709"/>
        <w:jc w:val="both"/>
        <w:rPr>
          <w:sz w:val="28"/>
          <w:szCs w:val="28"/>
        </w:rPr>
      </w:pPr>
      <w:r w:rsidRPr="004773A0">
        <w:rPr>
          <w:sz w:val="28"/>
          <w:szCs w:val="28"/>
        </w:rPr>
        <w:t>Еобщ= 15503,40+124027,20+</w:t>
      </w:r>
      <w:r w:rsidR="004C3EF0" w:rsidRPr="004773A0">
        <w:rPr>
          <w:sz w:val="28"/>
          <w:szCs w:val="28"/>
        </w:rPr>
        <w:t>1518</w:t>
      </w:r>
      <w:r w:rsidRPr="004773A0">
        <w:rPr>
          <w:sz w:val="28"/>
          <w:szCs w:val="28"/>
        </w:rPr>
        <w:t xml:space="preserve">00 = </w:t>
      </w:r>
      <w:r w:rsidR="004C3EF0" w:rsidRPr="004773A0">
        <w:rPr>
          <w:sz w:val="28"/>
          <w:szCs w:val="28"/>
        </w:rPr>
        <w:t>291330</w:t>
      </w:r>
      <w:r w:rsidRPr="004773A0">
        <w:rPr>
          <w:sz w:val="28"/>
          <w:szCs w:val="28"/>
        </w:rPr>
        <w:t>,60</w:t>
      </w:r>
    </w:p>
    <w:p w:rsidR="004773A0" w:rsidRDefault="009D5DAA" w:rsidP="004773A0">
      <w:pPr>
        <w:pStyle w:val="21"/>
        <w:widowControl w:val="0"/>
        <w:spacing w:after="0" w:line="360" w:lineRule="auto"/>
        <w:ind w:left="0" w:firstLine="709"/>
        <w:jc w:val="both"/>
        <w:rPr>
          <w:sz w:val="28"/>
          <w:szCs w:val="28"/>
        </w:rPr>
      </w:pPr>
      <w:r w:rsidRPr="004773A0">
        <w:rPr>
          <w:sz w:val="28"/>
          <w:szCs w:val="28"/>
        </w:rPr>
        <w:t>2.Затраты на электроэнергию для производственных целей определяются по формуле:</w:t>
      </w:r>
    </w:p>
    <w:p w:rsidR="004773A0" w:rsidRDefault="009D5DAA" w:rsidP="004773A0">
      <w:pPr>
        <w:widowControl w:val="0"/>
        <w:spacing w:line="360" w:lineRule="auto"/>
        <w:ind w:firstLine="709"/>
        <w:jc w:val="both"/>
        <w:rPr>
          <w:sz w:val="28"/>
          <w:szCs w:val="28"/>
        </w:rPr>
      </w:pPr>
      <w:r w:rsidRPr="004773A0">
        <w:rPr>
          <w:sz w:val="28"/>
          <w:szCs w:val="28"/>
        </w:rPr>
        <w:object w:dxaOrig="2820" w:dyaOrig="320">
          <v:shape id="_x0000_i1062" type="#_x0000_t75" style="width:141pt;height:15.75pt" o:ole="">
            <v:imagedata r:id="rId75" o:title=""/>
          </v:shape>
          <o:OLEObject Type="Embed" ProgID="Equation.3" ShapeID="_x0000_i1062" DrawAspect="Content" ObjectID="_1454703226" r:id="rId76"/>
        </w:object>
      </w:r>
      <w:r w:rsidR="004773A0">
        <w:rPr>
          <w:sz w:val="28"/>
          <w:szCs w:val="28"/>
        </w:rPr>
        <w:t xml:space="preserve">  </w:t>
      </w:r>
      <w:r w:rsidRPr="004773A0">
        <w:rPr>
          <w:sz w:val="28"/>
          <w:szCs w:val="28"/>
        </w:rPr>
        <w:t>(3.8)</w:t>
      </w:r>
    </w:p>
    <w:p w:rsidR="009D5DAA" w:rsidRPr="004773A0" w:rsidRDefault="009D5DAA" w:rsidP="004773A0">
      <w:pPr>
        <w:pStyle w:val="3"/>
        <w:keepNext w:val="0"/>
        <w:widowControl w:val="0"/>
        <w:spacing w:before="0" w:after="0" w:line="360" w:lineRule="auto"/>
        <w:ind w:firstLine="709"/>
        <w:jc w:val="both"/>
        <w:rPr>
          <w:rFonts w:ascii="Times New Roman" w:hAnsi="Times New Roman"/>
          <w:b w:val="0"/>
          <w:sz w:val="28"/>
          <w:szCs w:val="28"/>
        </w:rPr>
      </w:pPr>
      <w:r w:rsidRPr="004773A0">
        <w:rPr>
          <w:rFonts w:ascii="Times New Roman" w:hAnsi="Times New Roman"/>
          <w:b w:val="0"/>
          <w:sz w:val="28"/>
          <w:szCs w:val="28"/>
        </w:rPr>
        <w:t>где Руст. – установленная мощность оборудования в кВт-111,74кВт</w:t>
      </w:r>
    </w:p>
    <w:p w:rsidR="009D5DAA" w:rsidRPr="004773A0" w:rsidRDefault="009D5DAA" w:rsidP="004773A0">
      <w:pPr>
        <w:widowControl w:val="0"/>
        <w:spacing w:line="360" w:lineRule="auto"/>
        <w:ind w:firstLine="709"/>
        <w:jc w:val="both"/>
        <w:rPr>
          <w:sz w:val="28"/>
          <w:szCs w:val="28"/>
        </w:rPr>
      </w:pPr>
      <w:r w:rsidRPr="004773A0">
        <w:rPr>
          <w:sz w:val="28"/>
          <w:szCs w:val="28"/>
        </w:rPr>
        <w:t>Тоб – годовой фонд работы оборудования, в две смены принимаем 3600ч.</w:t>
      </w:r>
    </w:p>
    <w:p w:rsidR="009D5DAA" w:rsidRPr="004773A0" w:rsidRDefault="009D5DAA" w:rsidP="004773A0">
      <w:pPr>
        <w:widowControl w:val="0"/>
        <w:spacing w:line="360" w:lineRule="auto"/>
        <w:ind w:firstLine="709"/>
        <w:jc w:val="both"/>
        <w:rPr>
          <w:sz w:val="28"/>
          <w:szCs w:val="28"/>
        </w:rPr>
      </w:pPr>
      <w:r w:rsidRPr="004773A0">
        <w:rPr>
          <w:sz w:val="28"/>
          <w:szCs w:val="28"/>
        </w:rPr>
        <w:sym w:font="Symbol" w:char="F068"/>
      </w:r>
      <w:r w:rsidRPr="004773A0">
        <w:rPr>
          <w:sz w:val="28"/>
          <w:szCs w:val="28"/>
        </w:rPr>
        <w:t xml:space="preserve"> - коэффициент загрузки оборудования во времени – 0,8-0,9.</w:t>
      </w:r>
    </w:p>
    <w:p w:rsidR="009D5DAA" w:rsidRPr="004773A0" w:rsidRDefault="009D5DAA" w:rsidP="004773A0">
      <w:pPr>
        <w:widowControl w:val="0"/>
        <w:spacing w:line="360" w:lineRule="auto"/>
        <w:ind w:firstLine="709"/>
        <w:jc w:val="both"/>
        <w:rPr>
          <w:sz w:val="28"/>
          <w:szCs w:val="28"/>
        </w:rPr>
      </w:pPr>
      <w:r w:rsidRPr="004773A0">
        <w:rPr>
          <w:sz w:val="28"/>
          <w:szCs w:val="28"/>
        </w:rPr>
        <w:t>к – средневзвешенный коэффициент спроса, к=0,25-0,35</w:t>
      </w:r>
    </w:p>
    <w:p w:rsidR="004773A0" w:rsidRDefault="009D5DAA" w:rsidP="004773A0">
      <w:pPr>
        <w:widowControl w:val="0"/>
        <w:spacing w:line="360" w:lineRule="auto"/>
        <w:ind w:firstLine="709"/>
        <w:jc w:val="both"/>
        <w:rPr>
          <w:sz w:val="28"/>
          <w:szCs w:val="28"/>
        </w:rPr>
      </w:pPr>
      <w:r w:rsidRPr="004773A0">
        <w:rPr>
          <w:sz w:val="28"/>
          <w:szCs w:val="28"/>
        </w:rPr>
        <w:t>Цэл – стоимость 1 кВ*ч для производственных целей, принимаем 1,75 руб.</w:t>
      </w:r>
    </w:p>
    <w:p w:rsidR="009D5DAA" w:rsidRPr="004773A0" w:rsidRDefault="009D5DAA" w:rsidP="004773A0">
      <w:pPr>
        <w:widowControl w:val="0"/>
        <w:spacing w:line="360" w:lineRule="auto"/>
        <w:ind w:firstLine="709"/>
        <w:jc w:val="both"/>
        <w:rPr>
          <w:sz w:val="28"/>
          <w:szCs w:val="28"/>
        </w:rPr>
      </w:pPr>
      <w:r w:rsidRPr="004773A0">
        <w:rPr>
          <w:sz w:val="28"/>
          <w:szCs w:val="28"/>
        </w:rPr>
        <w:t>Подставляя числовые значения в формулу</w:t>
      </w:r>
      <w:r w:rsidR="004773A0">
        <w:rPr>
          <w:sz w:val="28"/>
          <w:szCs w:val="28"/>
        </w:rPr>
        <w:t xml:space="preserve"> </w:t>
      </w:r>
      <w:r w:rsidRPr="004773A0">
        <w:rPr>
          <w:sz w:val="28"/>
          <w:szCs w:val="28"/>
        </w:rPr>
        <w:t>(3.8), получаем:</w:t>
      </w:r>
    </w:p>
    <w:p w:rsidR="004773A0" w:rsidRDefault="009D5DAA" w:rsidP="004773A0">
      <w:pPr>
        <w:widowControl w:val="0"/>
        <w:spacing w:line="360" w:lineRule="auto"/>
        <w:ind w:firstLine="709"/>
        <w:jc w:val="both"/>
        <w:rPr>
          <w:sz w:val="28"/>
          <w:szCs w:val="28"/>
        </w:rPr>
      </w:pPr>
      <w:r w:rsidRPr="004773A0">
        <w:rPr>
          <w:sz w:val="28"/>
          <w:szCs w:val="28"/>
        </w:rPr>
        <w:t>Еэл. =</w:t>
      </w:r>
      <w:r w:rsidR="004773A0">
        <w:rPr>
          <w:sz w:val="28"/>
          <w:szCs w:val="28"/>
        </w:rPr>
        <w:t xml:space="preserve"> </w:t>
      </w:r>
      <w:r w:rsidRPr="004773A0">
        <w:rPr>
          <w:sz w:val="28"/>
          <w:szCs w:val="28"/>
        </w:rPr>
        <w:t>111,74*3600*0,8*0,25*1,75 = 140792,4</w:t>
      </w:r>
    </w:p>
    <w:p w:rsidR="009D5DAA" w:rsidRPr="004773A0" w:rsidRDefault="009D5DAA" w:rsidP="004773A0">
      <w:pPr>
        <w:widowControl w:val="0"/>
        <w:spacing w:line="360" w:lineRule="auto"/>
        <w:ind w:firstLine="709"/>
        <w:jc w:val="both"/>
        <w:rPr>
          <w:sz w:val="28"/>
          <w:szCs w:val="28"/>
        </w:rPr>
      </w:pPr>
      <w:r w:rsidRPr="004773A0">
        <w:rPr>
          <w:sz w:val="28"/>
          <w:szCs w:val="28"/>
        </w:rPr>
        <w:t>3.Расходы на сжатый воздух, пар, воду и кислород для технологических и производственных нужд.</w:t>
      </w:r>
    </w:p>
    <w:p w:rsidR="004773A0" w:rsidRDefault="009D5DAA" w:rsidP="004773A0">
      <w:pPr>
        <w:widowControl w:val="0"/>
        <w:spacing w:line="360" w:lineRule="auto"/>
        <w:ind w:firstLine="709"/>
        <w:jc w:val="both"/>
        <w:rPr>
          <w:sz w:val="28"/>
          <w:szCs w:val="28"/>
        </w:rPr>
      </w:pPr>
      <w:r w:rsidRPr="004773A0">
        <w:rPr>
          <w:sz w:val="28"/>
          <w:szCs w:val="28"/>
        </w:rPr>
        <w:t>Расходы по этой статье принимаются в размере 1% от стоимости материалов и запасных частей (от графы 7 основных расходов)</w:t>
      </w:r>
    </w:p>
    <w:p w:rsidR="009D5DAA" w:rsidRPr="004773A0" w:rsidRDefault="009D5DAA" w:rsidP="004773A0">
      <w:pPr>
        <w:widowControl w:val="0"/>
        <w:spacing w:line="360" w:lineRule="auto"/>
        <w:ind w:firstLine="709"/>
        <w:jc w:val="both"/>
        <w:rPr>
          <w:sz w:val="28"/>
          <w:szCs w:val="28"/>
        </w:rPr>
      </w:pPr>
      <w:r w:rsidRPr="004773A0">
        <w:rPr>
          <w:sz w:val="28"/>
          <w:szCs w:val="28"/>
        </w:rPr>
        <w:t>0,01*</w:t>
      </w:r>
      <w:r w:rsidR="004773A0">
        <w:rPr>
          <w:sz w:val="28"/>
          <w:szCs w:val="28"/>
        </w:rPr>
        <w:t xml:space="preserve"> </w:t>
      </w:r>
      <w:r w:rsidRPr="004773A0">
        <w:rPr>
          <w:sz w:val="28"/>
          <w:szCs w:val="28"/>
        </w:rPr>
        <w:t>13857,34</w:t>
      </w:r>
      <w:r w:rsidR="004773A0">
        <w:rPr>
          <w:sz w:val="28"/>
          <w:szCs w:val="28"/>
        </w:rPr>
        <w:t xml:space="preserve"> </w:t>
      </w:r>
      <w:r w:rsidRPr="004773A0">
        <w:rPr>
          <w:sz w:val="28"/>
          <w:szCs w:val="28"/>
        </w:rPr>
        <w:t>= 138,57 руб.</w:t>
      </w:r>
    </w:p>
    <w:p w:rsidR="009D5DAA" w:rsidRPr="004773A0" w:rsidRDefault="009D5DAA" w:rsidP="004773A0">
      <w:pPr>
        <w:pStyle w:val="ac"/>
        <w:widowControl w:val="0"/>
        <w:spacing w:after="0" w:line="360" w:lineRule="auto"/>
        <w:ind w:firstLine="709"/>
        <w:jc w:val="both"/>
        <w:rPr>
          <w:sz w:val="28"/>
          <w:szCs w:val="28"/>
        </w:rPr>
      </w:pPr>
      <w:r w:rsidRPr="004773A0">
        <w:rPr>
          <w:sz w:val="28"/>
          <w:szCs w:val="28"/>
        </w:rPr>
        <w:t>Графы 8, 9, 10 Статья 768 – Обслуживание и текущий ремонт зданий, сооружений и инвентаря производственного назначения.</w:t>
      </w:r>
    </w:p>
    <w:p w:rsidR="009D5DAA" w:rsidRPr="004773A0" w:rsidRDefault="009D5DAA" w:rsidP="004773A0">
      <w:pPr>
        <w:widowControl w:val="0"/>
        <w:spacing w:line="360" w:lineRule="auto"/>
        <w:ind w:firstLine="709"/>
        <w:jc w:val="both"/>
        <w:rPr>
          <w:sz w:val="28"/>
          <w:szCs w:val="28"/>
        </w:rPr>
      </w:pPr>
      <w:r w:rsidRPr="004773A0">
        <w:rPr>
          <w:sz w:val="28"/>
          <w:szCs w:val="28"/>
        </w:rPr>
        <w:t>Обслуживание производственных зданий и сооружений. На эту статью планируются расходы на отопление и освещение отделения или участка, содержание его в чистоте, а также на воду для бытовых и хозяйственных нужд.</w:t>
      </w:r>
    </w:p>
    <w:p w:rsidR="004773A0" w:rsidRDefault="009D5DAA" w:rsidP="004773A0">
      <w:pPr>
        <w:widowControl w:val="0"/>
        <w:numPr>
          <w:ilvl w:val="0"/>
          <w:numId w:val="20"/>
        </w:numPr>
        <w:spacing w:line="360" w:lineRule="auto"/>
        <w:ind w:left="0" w:firstLine="709"/>
        <w:jc w:val="both"/>
        <w:rPr>
          <w:sz w:val="28"/>
          <w:szCs w:val="28"/>
        </w:rPr>
      </w:pPr>
      <w:r w:rsidRPr="004773A0">
        <w:rPr>
          <w:sz w:val="28"/>
          <w:szCs w:val="28"/>
        </w:rPr>
        <w:t>Затраты на отопление определяются по формуле:</w:t>
      </w:r>
    </w:p>
    <w:p w:rsidR="003C0981" w:rsidRDefault="003C0981"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object w:dxaOrig="1860" w:dyaOrig="620">
          <v:shape id="_x0000_i1063" type="#_x0000_t75" style="width:93pt;height:31.5pt" o:ole="">
            <v:imagedata r:id="rId77" o:title=""/>
          </v:shape>
          <o:OLEObject Type="Embed" ProgID="Equation.3" ShapeID="_x0000_i1063" DrawAspect="Content" ObjectID="_1454703227" r:id="rId78"/>
        </w:object>
      </w:r>
      <w:r w:rsidR="004773A0">
        <w:rPr>
          <w:sz w:val="28"/>
          <w:szCs w:val="28"/>
        </w:rPr>
        <w:t xml:space="preserve"> </w:t>
      </w:r>
      <w:r w:rsidRPr="004773A0">
        <w:rPr>
          <w:sz w:val="28"/>
          <w:szCs w:val="28"/>
        </w:rPr>
        <w:t>(3.9)</w:t>
      </w:r>
    </w:p>
    <w:p w:rsidR="009D5DAA" w:rsidRPr="004773A0" w:rsidRDefault="003C0981" w:rsidP="004773A0">
      <w:pPr>
        <w:widowControl w:val="0"/>
        <w:spacing w:line="360" w:lineRule="auto"/>
        <w:ind w:firstLine="709"/>
        <w:jc w:val="both"/>
        <w:rPr>
          <w:sz w:val="28"/>
          <w:szCs w:val="28"/>
        </w:rPr>
      </w:pPr>
      <w:r>
        <w:rPr>
          <w:sz w:val="28"/>
          <w:szCs w:val="28"/>
        </w:rPr>
        <w:br w:type="page"/>
      </w:r>
      <w:r w:rsidR="009D5DAA" w:rsidRPr="004773A0">
        <w:rPr>
          <w:sz w:val="28"/>
          <w:szCs w:val="28"/>
        </w:rPr>
        <w:t xml:space="preserve">где </w:t>
      </w:r>
      <w:r w:rsidR="009D5DAA" w:rsidRPr="004773A0">
        <w:rPr>
          <w:sz w:val="28"/>
          <w:szCs w:val="28"/>
          <w:lang w:val="en-US"/>
        </w:rPr>
        <w:t>V</w:t>
      </w:r>
      <w:r w:rsidR="009D5DAA" w:rsidRPr="004773A0">
        <w:rPr>
          <w:sz w:val="28"/>
          <w:szCs w:val="28"/>
        </w:rPr>
        <w:t xml:space="preserve"> – объем помещения участка, принимается из расчета</w:t>
      </w:r>
      <w:r w:rsidR="004773A0">
        <w:rPr>
          <w:sz w:val="28"/>
          <w:szCs w:val="28"/>
        </w:rPr>
        <w:t xml:space="preserve"> </w:t>
      </w:r>
      <w:r w:rsidR="009D5DAA" w:rsidRPr="004773A0">
        <w:rPr>
          <w:sz w:val="28"/>
          <w:szCs w:val="28"/>
        </w:rPr>
        <w:t>2970 м3.</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q</w:t>
      </w:r>
      <w:r w:rsidRPr="004773A0">
        <w:rPr>
          <w:sz w:val="28"/>
          <w:szCs w:val="28"/>
        </w:rPr>
        <w:t xml:space="preserve"> – удельный расход тепла в ккал/час на 1 кв.м, принимается 15 ккал/час;</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r</w:t>
      </w:r>
      <w:r w:rsidRPr="004773A0">
        <w:rPr>
          <w:sz w:val="28"/>
          <w:szCs w:val="28"/>
        </w:rPr>
        <w:t xml:space="preserve"> – количество часов в отопительном периоде, r= 24 часа*180 дней = 4520ч</w:t>
      </w:r>
    </w:p>
    <w:p w:rsidR="009D5DAA" w:rsidRPr="004773A0" w:rsidRDefault="009D5DAA" w:rsidP="004773A0">
      <w:pPr>
        <w:widowControl w:val="0"/>
        <w:spacing w:line="360" w:lineRule="auto"/>
        <w:ind w:firstLine="709"/>
        <w:jc w:val="both"/>
        <w:rPr>
          <w:sz w:val="28"/>
          <w:szCs w:val="28"/>
        </w:rPr>
      </w:pPr>
      <w:r w:rsidRPr="004773A0">
        <w:rPr>
          <w:sz w:val="28"/>
          <w:szCs w:val="28"/>
        </w:rPr>
        <w:t>Ц</w:t>
      </w:r>
      <w:r w:rsidRPr="004773A0">
        <w:rPr>
          <w:sz w:val="28"/>
          <w:szCs w:val="28"/>
          <w:lang w:val="en-US"/>
        </w:rPr>
        <w:t>n</w:t>
      </w:r>
      <w:r w:rsidRPr="004773A0">
        <w:rPr>
          <w:sz w:val="28"/>
          <w:szCs w:val="28"/>
        </w:rPr>
        <w:t xml:space="preserve"> – стоимость 1 тонны пара, принимается</w:t>
      </w:r>
      <w:r w:rsidR="004773A0">
        <w:rPr>
          <w:sz w:val="28"/>
          <w:szCs w:val="28"/>
        </w:rPr>
        <w:t xml:space="preserve"> </w:t>
      </w:r>
      <w:r w:rsidRPr="004773A0">
        <w:rPr>
          <w:sz w:val="28"/>
          <w:szCs w:val="28"/>
        </w:rPr>
        <w:t>- 792 руб.</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i</w:t>
      </w:r>
      <w:r w:rsidRPr="004773A0">
        <w:rPr>
          <w:sz w:val="28"/>
          <w:szCs w:val="28"/>
        </w:rPr>
        <w:t xml:space="preserve"> – теплота испарения – 540 ккал.</w:t>
      </w:r>
    </w:p>
    <w:p w:rsidR="009D5DAA" w:rsidRPr="004773A0" w:rsidRDefault="009D5DAA" w:rsidP="004773A0">
      <w:pPr>
        <w:widowControl w:val="0"/>
        <w:spacing w:line="360" w:lineRule="auto"/>
        <w:ind w:firstLine="709"/>
        <w:jc w:val="both"/>
        <w:rPr>
          <w:sz w:val="28"/>
          <w:szCs w:val="28"/>
        </w:rPr>
      </w:pPr>
      <w:r w:rsidRPr="004773A0">
        <w:rPr>
          <w:sz w:val="28"/>
          <w:szCs w:val="28"/>
        </w:rPr>
        <w:t>Еот. = (2970*15*4520*792) : (540*1000) = 295336,8 руб.</w:t>
      </w:r>
    </w:p>
    <w:p w:rsidR="004773A0" w:rsidRDefault="009D5DAA" w:rsidP="004773A0">
      <w:pPr>
        <w:widowControl w:val="0"/>
        <w:spacing w:line="360" w:lineRule="auto"/>
        <w:ind w:firstLine="709"/>
        <w:jc w:val="both"/>
        <w:rPr>
          <w:sz w:val="28"/>
          <w:szCs w:val="28"/>
        </w:rPr>
      </w:pPr>
      <w:r w:rsidRPr="004773A0">
        <w:rPr>
          <w:sz w:val="28"/>
          <w:szCs w:val="28"/>
        </w:rPr>
        <w:t>2.Затраты на освещение участка</w:t>
      </w:r>
      <w:r w:rsidR="004773A0">
        <w:rPr>
          <w:sz w:val="28"/>
          <w:szCs w:val="28"/>
        </w:rPr>
        <w:t xml:space="preserve"> </w:t>
      </w:r>
      <w:r w:rsidRPr="004773A0">
        <w:rPr>
          <w:sz w:val="28"/>
          <w:szCs w:val="28"/>
        </w:rPr>
        <w:t>составят:</w:t>
      </w:r>
    </w:p>
    <w:p w:rsidR="003C0981" w:rsidRDefault="003C0981"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object w:dxaOrig="2220" w:dyaOrig="620">
          <v:shape id="_x0000_i1064" type="#_x0000_t75" style="width:111pt;height:31.5pt" o:ole="">
            <v:imagedata r:id="rId79" o:title=""/>
          </v:shape>
          <o:OLEObject Type="Embed" ProgID="Equation.3" ShapeID="_x0000_i1064" DrawAspect="Content" ObjectID="_1454703228" r:id="rId80"/>
        </w:object>
      </w:r>
      <w:r w:rsidR="004773A0">
        <w:rPr>
          <w:sz w:val="28"/>
          <w:szCs w:val="28"/>
        </w:rPr>
        <w:t xml:space="preserve"> </w:t>
      </w:r>
      <w:r w:rsidRPr="004773A0">
        <w:rPr>
          <w:sz w:val="28"/>
          <w:szCs w:val="28"/>
        </w:rPr>
        <w:t>(3.10)</w:t>
      </w:r>
    </w:p>
    <w:p w:rsidR="003C0981" w:rsidRDefault="003C0981"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t xml:space="preserve">где </w:t>
      </w:r>
      <w:r w:rsidRPr="004773A0">
        <w:rPr>
          <w:sz w:val="28"/>
          <w:szCs w:val="28"/>
          <w:lang w:val="en-US"/>
        </w:rPr>
        <w:t>S</w:t>
      </w:r>
      <w:r w:rsidRPr="004773A0">
        <w:rPr>
          <w:sz w:val="28"/>
          <w:szCs w:val="28"/>
        </w:rPr>
        <w:t xml:space="preserve"> – площадь участка принимаем S = 540 м2 ;</w:t>
      </w:r>
    </w:p>
    <w:p w:rsidR="009D5DAA" w:rsidRPr="004773A0" w:rsidRDefault="009D5DAA" w:rsidP="004773A0">
      <w:pPr>
        <w:widowControl w:val="0"/>
        <w:spacing w:line="360" w:lineRule="auto"/>
        <w:ind w:firstLine="709"/>
        <w:jc w:val="both"/>
        <w:rPr>
          <w:sz w:val="28"/>
          <w:szCs w:val="28"/>
        </w:rPr>
      </w:pPr>
      <w:r w:rsidRPr="004773A0">
        <w:rPr>
          <w:sz w:val="28"/>
          <w:szCs w:val="28"/>
          <w:lang w:val="en-US"/>
        </w:rPr>
        <w:t>a</w:t>
      </w:r>
      <w:r w:rsidRPr="004773A0">
        <w:rPr>
          <w:sz w:val="28"/>
          <w:szCs w:val="28"/>
        </w:rPr>
        <w:t xml:space="preserve"> – расходы электроэнергии на освещение в Вт.на 1 кв2 принимаем </w:t>
      </w:r>
      <w:r w:rsidRPr="004773A0">
        <w:rPr>
          <w:sz w:val="28"/>
          <w:szCs w:val="28"/>
          <w:lang w:val="en-US"/>
        </w:rPr>
        <w:t>a</w:t>
      </w:r>
      <w:r w:rsidRPr="004773A0">
        <w:rPr>
          <w:sz w:val="28"/>
          <w:szCs w:val="28"/>
        </w:rPr>
        <w:t>=10,5 Вт/кв2;</w:t>
      </w:r>
    </w:p>
    <w:p w:rsidR="009D5DAA" w:rsidRPr="004773A0" w:rsidRDefault="009D5DAA" w:rsidP="004773A0">
      <w:pPr>
        <w:widowControl w:val="0"/>
        <w:spacing w:line="360" w:lineRule="auto"/>
        <w:ind w:firstLine="709"/>
        <w:jc w:val="both"/>
        <w:rPr>
          <w:sz w:val="28"/>
          <w:szCs w:val="28"/>
        </w:rPr>
      </w:pPr>
      <w:r w:rsidRPr="004773A0">
        <w:rPr>
          <w:sz w:val="28"/>
          <w:szCs w:val="28"/>
        </w:rPr>
        <w:t>Т – время освещения, для двухсменной работы принимаем 2800 часов за год;</w:t>
      </w:r>
    </w:p>
    <w:p w:rsidR="009D5DAA" w:rsidRPr="004773A0" w:rsidRDefault="009D5DAA" w:rsidP="004773A0">
      <w:pPr>
        <w:widowControl w:val="0"/>
        <w:spacing w:line="360" w:lineRule="auto"/>
        <w:ind w:firstLine="709"/>
        <w:jc w:val="both"/>
        <w:rPr>
          <w:sz w:val="28"/>
          <w:szCs w:val="28"/>
        </w:rPr>
      </w:pPr>
      <w:r w:rsidRPr="004773A0">
        <w:rPr>
          <w:sz w:val="28"/>
          <w:szCs w:val="28"/>
        </w:rPr>
        <w:t>Цэл – стоимость 1 кВт/ч, принимаем 1,75 руб.</w:t>
      </w:r>
    </w:p>
    <w:p w:rsidR="009D5DAA" w:rsidRPr="004773A0" w:rsidRDefault="009D5DAA" w:rsidP="004773A0">
      <w:pPr>
        <w:widowControl w:val="0"/>
        <w:spacing w:line="360" w:lineRule="auto"/>
        <w:ind w:firstLine="709"/>
        <w:jc w:val="both"/>
        <w:rPr>
          <w:sz w:val="28"/>
          <w:szCs w:val="28"/>
        </w:rPr>
      </w:pPr>
      <w:r w:rsidRPr="004773A0">
        <w:rPr>
          <w:sz w:val="28"/>
          <w:szCs w:val="28"/>
        </w:rPr>
        <w:t>к – коэффициент спроса, принимается 0,75-0,8</w:t>
      </w:r>
    </w:p>
    <w:p w:rsidR="009D5DAA" w:rsidRPr="004773A0" w:rsidRDefault="009D5DAA" w:rsidP="004773A0">
      <w:pPr>
        <w:widowControl w:val="0"/>
        <w:spacing w:line="360" w:lineRule="auto"/>
        <w:ind w:firstLine="709"/>
        <w:jc w:val="both"/>
        <w:rPr>
          <w:sz w:val="28"/>
          <w:szCs w:val="28"/>
        </w:rPr>
      </w:pPr>
      <w:r w:rsidRPr="004773A0">
        <w:rPr>
          <w:sz w:val="28"/>
          <w:szCs w:val="28"/>
        </w:rPr>
        <w:t>Еос = 540*10,5*2800*1,75*0,75 : 1000 = 20837,25 руб.</w:t>
      </w:r>
    </w:p>
    <w:p w:rsidR="004773A0" w:rsidRDefault="009D5DAA" w:rsidP="004773A0">
      <w:pPr>
        <w:widowControl w:val="0"/>
        <w:spacing w:line="360" w:lineRule="auto"/>
        <w:ind w:firstLine="709"/>
        <w:jc w:val="both"/>
        <w:rPr>
          <w:sz w:val="28"/>
          <w:szCs w:val="28"/>
        </w:rPr>
      </w:pPr>
      <w:r w:rsidRPr="004773A0">
        <w:rPr>
          <w:sz w:val="28"/>
          <w:szCs w:val="28"/>
        </w:rPr>
        <w:t>3.Расход на воду для бытовых и хозяйственных нужд определяется</w:t>
      </w:r>
    </w:p>
    <w:p w:rsidR="003C0981" w:rsidRDefault="003C0981"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object w:dxaOrig="2680" w:dyaOrig="620">
          <v:shape id="_x0000_i1065" type="#_x0000_t75" style="width:134.25pt;height:31.5pt" o:ole="">
            <v:imagedata r:id="rId81" o:title=""/>
          </v:shape>
          <o:OLEObject Type="Embed" ProgID="Equation.3" ShapeID="_x0000_i1065" DrawAspect="Content" ObjectID="_1454703229" r:id="rId82"/>
        </w:object>
      </w:r>
      <w:r w:rsidR="004773A0">
        <w:rPr>
          <w:sz w:val="28"/>
          <w:szCs w:val="28"/>
        </w:rPr>
        <w:t xml:space="preserve"> </w:t>
      </w:r>
      <w:r w:rsidRPr="004773A0">
        <w:rPr>
          <w:sz w:val="28"/>
          <w:szCs w:val="28"/>
        </w:rPr>
        <w:t>(3.11)</w:t>
      </w:r>
    </w:p>
    <w:p w:rsidR="003C0981" w:rsidRDefault="003C0981"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t xml:space="preserve">Где </w:t>
      </w:r>
      <w:r w:rsidRPr="004773A0">
        <w:rPr>
          <w:sz w:val="28"/>
          <w:szCs w:val="28"/>
          <w:lang w:val="en-US"/>
        </w:rPr>
        <w:t>R</w:t>
      </w:r>
      <w:r w:rsidRPr="004773A0">
        <w:rPr>
          <w:sz w:val="28"/>
          <w:szCs w:val="28"/>
        </w:rPr>
        <w:t>сп.– списочное количество производственных рабочих и работников цехового штата</w:t>
      </w:r>
    </w:p>
    <w:p w:rsidR="009D5DAA" w:rsidRPr="004773A0" w:rsidRDefault="009D5DAA" w:rsidP="004773A0">
      <w:pPr>
        <w:widowControl w:val="0"/>
        <w:spacing w:line="360" w:lineRule="auto"/>
        <w:ind w:firstLine="709"/>
        <w:jc w:val="both"/>
        <w:rPr>
          <w:sz w:val="28"/>
          <w:szCs w:val="28"/>
        </w:rPr>
      </w:pPr>
      <w:r w:rsidRPr="004773A0">
        <w:rPr>
          <w:sz w:val="28"/>
          <w:szCs w:val="28"/>
        </w:rPr>
        <w:sym w:font="Symbol" w:char="F067"/>
      </w:r>
      <w:r w:rsidRPr="004773A0">
        <w:rPr>
          <w:sz w:val="28"/>
          <w:szCs w:val="28"/>
        </w:rPr>
        <w:t xml:space="preserve">1 – удельный расход воды на хозяйственные-бытовые нужды, </w:t>
      </w:r>
      <w:r w:rsidRPr="004773A0">
        <w:rPr>
          <w:sz w:val="28"/>
          <w:szCs w:val="28"/>
        </w:rPr>
        <w:sym w:font="Symbol" w:char="F067"/>
      </w:r>
      <w:r w:rsidRPr="004773A0">
        <w:rPr>
          <w:sz w:val="28"/>
          <w:szCs w:val="28"/>
        </w:rPr>
        <w:t>1=25л/ч;</w:t>
      </w:r>
    </w:p>
    <w:p w:rsidR="004773A0" w:rsidRDefault="009D5DAA" w:rsidP="004773A0">
      <w:pPr>
        <w:widowControl w:val="0"/>
        <w:spacing w:line="360" w:lineRule="auto"/>
        <w:ind w:firstLine="709"/>
        <w:jc w:val="both"/>
        <w:rPr>
          <w:sz w:val="28"/>
          <w:szCs w:val="28"/>
        </w:rPr>
      </w:pPr>
      <w:r w:rsidRPr="004773A0">
        <w:rPr>
          <w:sz w:val="28"/>
          <w:szCs w:val="28"/>
        </w:rPr>
        <w:sym w:font="Symbol" w:char="F067"/>
      </w:r>
      <w:r w:rsidRPr="004773A0">
        <w:rPr>
          <w:sz w:val="28"/>
          <w:szCs w:val="28"/>
        </w:rPr>
        <w:t>2 – удельный расход воды душевой, принимается 40л/ч</w:t>
      </w:r>
    </w:p>
    <w:p w:rsidR="009D5DAA" w:rsidRPr="004773A0" w:rsidRDefault="009D5DAA" w:rsidP="004773A0">
      <w:pPr>
        <w:widowControl w:val="0"/>
        <w:spacing w:line="360" w:lineRule="auto"/>
        <w:ind w:firstLine="709"/>
        <w:jc w:val="both"/>
        <w:rPr>
          <w:sz w:val="28"/>
          <w:szCs w:val="28"/>
        </w:rPr>
      </w:pPr>
      <w:r w:rsidRPr="004773A0">
        <w:rPr>
          <w:sz w:val="28"/>
          <w:szCs w:val="28"/>
        </w:rPr>
        <w:t>253 – число рабочих дней в году;</w:t>
      </w:r>
    </w:p>
    <w:p w:rsidR="004773A0" w:rsidRDefault="009D5DAA" w:rsidP="004773A0">
      <w:pPr>
        <w:widowControl w:val="0"/>
        <w:spacing w:line="360" w:lineRule="auto"/>
        <w:ind w:firstLine="709"/>
        <w:jc w:val="both"/>
        <w:rPr>
          <w:sz w:val="28"/>
          <w:szCs w:val="28"/>
        </w:rPr>
      </w:pPr>
      <w:r w:rsidRPr="004773A0">
        <w:rPr>
          <w:sz w:val="28"/>
          <w:szCs w:val="28"/>
        </w:rPr>
        <w:t>Цв – стоимость 1м3 воды, принимается 51,60 руб.</w:t>
      </w:r>
    </w:p>
    <w:p w:rsidR="004773A0" w:rsidRDefault="009D5DAA" w:rsidP="004773A0">
      <w:pPr>
        <w:widowControl w:val="0"/>
        <w:spacing w:line="360" w:lineRule="auto"/>
        <w:ind w:firstLine="709"/>
        <w:jc w:val="both"/>
        <w:rPr>
          <w:sz w:val="28"/>
          <w:szCs w:val="28"/>
        </w:rPr>
      </w:pPr>
      <w:r w:rsidRPr="004773A0">
        <w:rPr>
          <w:sz w:val="28"/>
          <w:szCs w:val="28"/>
        </w:rPr>
        <w:t xml:space="preserve">Ев = </w:t>
      </w:r>
      <w:r w:rsidR="004D3762" w:rsidRPr="004773A0">
        <w:rPr>
          <w:sz w:val="28"/>
          <w:szCs w:val="28"/>
        </w:rPr>
        <w:t>4</w:t>
      </w:r>
      <w:r w:rsidRPr="004773A0">
        <w:rPr>
          <w:sz w:val="28"/>
          <w:szCs w:val="28"/>
        </w:rPr>
        <w:t xml:space="preserve">6*25*40*253*51,60 : 1000 = </w:t>
      </w:r>
      <w:r w:rsidR="004D3762" w:rsidRPr="004773A0">
        <w:rPr>
          <w:sz w:val="28"/>
          <w:szCs w:val="28"/>
        </w:rPr>
        <w:t>600520</w:t>
      </w:r>
      <w:r w:rsidRPr="004773A0">
        <w:rPr>
          <w:sz w:val="28"/>
          <w:szCs w:val="28"/>
        </w:rPr>
        <w:t>,</w:t>
      </w:r>
      <w:r w:rsidR="004D3762" w:rsidRPr="004773A0">
        <w:rPr>
          <w:sz w:val="28"/>
          <w:szCs w:val="28"/>
        </w:rPr>
        <w:t>8</w:t>
      </w:r>
    </w:p>
    <w:p w:rsidR="009D5DAA" w:rsidRPr="004773A0" w:rsidRDefault="009D5DAA" w:rsidP="004773A0">
      <w:pPr>
        <w:pStyle w:val="af1"/>
        <w:widowControl w:val="0"/>
        <w:tabs>
          <w:tab w:val="left" w:pos="0"/>
        </w:tabs>
        <w:spacing w:after="0" w:line="360" w:lineRule="auto"/>
        <w:ind w:left="0" w:firstLine="709"/>
        <w:jc w:val="both"/>
        <w:rPr>
          <w:sz w:val="28"/>
          <w:szCs w:val="28"/>
        </w:rPr>
      </w:pPr>
      <w:r w:rsidRPr="004773A0">
        <w:rPr>
          <w:sz w:val="28"/>
          <w:szCs w:val="28"/>
        </w:rPr>
        <w:t>Графа 11. Статья 771. Амортизация основных средств производственного назначения.</w:t>
      </w:r>
    </w:p>
    <w:p w:rsidR="009D5DAA" w:rsidRPr="004773A0" w:rsidRDefault="009D5DAA" w:rsidP="004773A0">
      <w:pPr>
        <w:widowControl w:val="0"/>
        <w:tabs>
          <w:tab w:val="left" w:pos="0"/>
        </w:tabs>
        <w:spacing w:line="360" w:lineRule="auto"/>
        <w:ind w:firstLine="709"/>
        <w:jc w:val="both"/>
        <w:rPr>
          <w:sz w:val="28"/>
          <w:szCs w:val="28"/>
        </w:rPr>
      </w:pPr>
      <w:r w:rsidRPr="004773A0">
        <w:rPr>
          <w:sz w:val="28"/>
          <w:szCs w:val="28"/>
        </w:rPr>
        <w:t>Расходы по этой статье определяются в зависимости от стоимости производственных основных фондов и срока полезного использования. Срок полезного использования зданий составляет 960 месяцев, оборудования – 241 месяц.</w:t>
      </w:r>
    </w:p>
    <w:p w:rsidR="004773A0" w:rsidRDefault="009D5DAA" w:rsidP="004773A0">
      <w:pPr>
        <w:widowControl w:val="0"/>
        <w:tabs>
          <w:tab w:val="left" w:pos="0"/>
        </w:tabs>
        <w:spacing w:line="360" w:lineRule="auto"/>
        <w:ind w:firstLine="709"/>
        <w:jc w:val="both"/>
        <w:rPr>
          <w:sz w:val="28"/>
          <w:szCs w:val="28"/>
        </w:rPr>
      </w:pPr>
      <w:r w:rsidRPr="004773A0">
        <w:rPr>
          <w:sz w:val="28"/>
          <w:szCs w:val="28"/>
        </w:rPr>
        <w:t>Стоимость оборудования на 1 м2 принимается равной 5742 руб., стоимость 1 м2 здания – 11490 руб. Расходы по этой статье составляют:</w:t>
      </w:r>
    </w:p>
    <w:p w:rsidR="004773A0" w:rsidRDefault="009D5DAA" w:rsidP="004773A0">
      <w:pPr>
        <w:widowControl w:val="0"/>
        <w:tabs>
          <w:tab w:val="left" w:pos="0"/>
        </w:tabs>
        <w:spacing w:line="360" w:lineRule="auto"/>
        <w:ind w:firstLine="709"/>
        <w:jc w:val="both"/>
        <w:rPr>
          <w:sz w:val="28"/>
          <w:szCs w:val="28"/>
        </w:rPr>
      </w:pPr>
      <w:r w:rsidRPr="004773A0">
        <w:rPr>
          <w:sz w:val="28"/>
          <w:szCs w:val="28"/>
        </w:rPr>
        <w:object w:dxaOrig="5220" w:dyaOrig="320">
          <v:shape id="_x0000_i1066" type="#_x0000_t75" style="width:261pt;height:15.75pt" o:ole="">
            <v:imagedata r:id="rId83" o:title=""/>
          </v:shape>
          <o:OLEObject Type="Embed" ProgID="Equation.3" ShapeID="_x0000_i1066" DrawAspect="Content" ObjectID="_1454703230" r:id="rId84"/>
        </w:object>
      </w:r>
      <w:r w:rsidR="004773A0">
        <w:rPr>
          <w:sz w:val="28"/>
          <w:szCs w:val="28"/>
        </w:rPr>
        <w:t xml:space="preserve"> </w:t>
      </w:r>
      <w:r w:rsidRPr="004773A0">
        <w:rPr>
          <w:sz w:val="28"/>
          <w:szCs w:val="28"/>
        </w:rPr>
        <w:t>( 3.12)</w:t>
      </w:r>
      <w:r w:rsidR="004773A0">
        <w:rPr>
          <w:sz w:val="28"/>
          <w:szCs w:val="28"/>
        </w:rPr>
        <w:t xml:space="preserve"> </w:t>
      </w:r>
    </w:p>
    <w:p w:rsidR="009D5DAA" w:rsidRPr="004773A0" w:rsidRDefault="009D5DAA" w:rsidP="004773A0">
      <w:pPr>
        <w:widowControl w:val="0"/>
        <w:spacing w:line="360" w:lineRule="auto"/>
        <w:ind w:firstLine="709"/>
        <w:jc w:val="both"/>
        <w:rPr>
          <w:sz w:val="28"/>
          <w:szCs w:val="28"/>
        </w:rPr>
      </w:pPr>
      <w:r w:rsidRPr="004773A0">
        <w:rPr>
          <w:sz w:val="28"/>
          <w:szCs w:val="28"/>
        </w:rPr>
        <w:t>Еам = 540*5742*(1/241*100)+540*11490*(1/960*100) = 1891738,80</w:t>
      </w:r>
    </w:p>
    <w:p w:rsidR="009D5DAA" w:rsidRPr="004773A0" w:rsidRDefault="009D5DAA"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b/>
          <w:sz w:val="28"/>
          <w:szCs w:val="28"/>
        </w:rPr>
      </w:pPr>
      <w:r w:rsidRPr="004773A0">
        <w:rPr>
          <w:b/>
          <w:sz w:val="28"/>
          <w:szCs w:val="28"/>
        </w:rPr>
        <w:t>3.3.3 Расчет общехозяйственных расходов</w:t>
      </w:r>
    </w:p>
    <w:p w:rsidR="004773A0" w:rsidRDefault="009D5DAA" w:rsidP="004773A0">
      <w:pPr>
        <w:pStyle w:val="af1"/>
        <w:widowControl w:val="0"/>
        <w:spacing w:after="0" w:line="360" w:lineRule="auto"/>
        <w:ind w:left="0" w:firstLine="709"/>
        <w:jc w:val="both"/>
        <w:rPr>
          <w:sz w:val="28"/>
          <w:szCs w:val="28"/>
        </w:rPr>
      </w:pPr>
      <w:r w:rsidRPr="004773A0">
        <w:rPr>
          <w:sz w:val="28"/>
          <w:szCs w:val="28"/>
        </w:rPr>
        <w:t>Графа 5. Статья 785 Содержание персонала не относящегося к АУП. Принимается 20% от годового фонда заработной платы производственных рабочих.</w:t>
      </w:r>
    </w:p>
    <w:p w:rsidR="009D5DAA" w:rsidRPr="004773A0" w:rsidRDefault="009D5DAA" w:rsidP="004773A0">
      <w:pPr>
        <w:pStyle w:val="af1"/>
        <w:widowControl w:val="0"/>
        <w:spacing w:after="0" w:line="360" w:lineRule="auto"/>
        <w:ind w:left="0" w:firstLine="709"/>
        <w:jc w:val="both"/>
        <w:rPr>
          <w:sz w:val="28"/>
          <w:szCs w:val="28"/>
        </w:rPr>
      </w:pPr>
      <w:r w:rsidRPr="004773A0">
        <w:rPr>
          <w:sz w:val="28"/>
          <w:szCs w:val="28"/>
        </w:rPr>
        <w:t>0,2*</w:t>
      </w:r>
      <w:r w:rsidR="004D3762" w:rsidRPr="004773A0">
        <w:rPr>
          <w:sz w:val="28"/>
          <w:szCs w:val="28"/>
        </w:rPr>
        <w:t>8585002,92</w:t>
      </w:r>
      <w:r w:rsidRPr="004773A0">
        <w:rPr>
          <w:sz w:val="28"/>
          <w:szCs w:val="28"/>
        </w:rPr>
        <w:t xml:space="preserve"> = 1</w:t>
      </w:r>
      <w:r w:rsidR="004D3762" w:rsidRPr="004773A0">
        <w:rPr>
          <w:sz w:val="28"/>
          <w:szCs w:val="28"/>
        </w:rPr>
        <w:t>717000,58</w:t>
      </w:r>
      <w:r w:rsidR="004773A0">
        <w:rPr>
          <w:sz w:val="28"/>
          <w:szCs w:val="28"/>
        </w:rPr>
        <w:t xml:space="preserve"> </w:t>
      </w:r>
      <w:r w:rsidRPr="004773A0">
        <w:rPr>
          <w:sz w:val="28"/>
          <w:szCs w:val="28"/>
        </w:rPr>
        <w:t>руб.</w:t>
      </w:r>
      <w:r w:rsidR="004773A0">
        <w:rPr>
          <w:sz w:val="28"/>
          <w:szCs w:val="28"/>
        </w:rPr>
        <w:t xml:space="preserve"> </w:t>
      </w:r>
    </w:p>
    <w:p w:rsidR="009D5DAA" w:rsidRPr="004773A0" w:rsidRDefault="009D5DAA" w:rsidP="004773A0">
      <w:pPr>
        <w:pStyle w:val="af1"/>
        <w:widowControl w:val="0"/>
        <w:spacing w:after="0" w:line="360" w:lineRule="auto"/>
        <w:ind w:left="0" w:firstLine="709"/>
        <w:jc w:val="both"/>
        <w:rPr>
          <w:sz w:val="28"/>
          <w:szCs w:val="28"/>
        </w:rPr>
      </w:pPr>
      <w:r w:rsidRPr="004773A0">
        <w:rPr>
          <w:sz w:val="28"/>
          <w:szCs w:val="28"/>
        </w:rPr>
        <w:t>Графа 7. Статья 788. Обслуживание и текущий ремонт зданий, сооружений и инвентаря общехозяйственного назначения.</w:t>
      </w:r>
    </w:p>
    <w:p w:rsidR="004773A0" w:rsidRDefault="009D5DAA" w:rsidP="004773A0">
      <w:pPr>
        <w:widowControl w:val="0"/>
        <w:spacing w:line="360" w:lineRule="auto"/>
        <w:ind w:firstLine="709"/>
        <w:jc w:val="both"/>
        <w:rPr>
          <w:sz w:val="28"/>
          <w:szCs w:val="28"/>
        </w:rPr>
      </w:pPr>
      <w:r w:rsidRPr="004773A0">
        <w:rPr>
          <w:sz w:val="28"/>
          <w:szCs w:val="28"/>
        </w:rPr>
        <w:t>Расходы по этой статье принимаются в размере 4 – 4,5% от стоимости здания. Стоимость 1 кв.м здания принимается – 11490 руб.</w:t>
      </w:r>
    </w:p>
    <w:p w:rsidR="004773A0" w:rsidRDefault="009D5DAA" w:rsidP="004773A0">
      <w:pPr>
        <w:widowControl w:val="0"/>
        <w:spacing w:line="360" w:lineRule="auto"/>
        <w:ind w:firstLine="709"/>
        <w:jc w:val="both"/>
        <w:rPr>
          <w:sz w:val="28"/>
          <w:szCs w:val="28"/>
        </w:rPr>
      </w:pPr>
      <w:r w:rsidRPr="004773A0">
        <w:rPr>
          <w:sz w:val="28"/>
          <w:szCs w:val="28"/>
        </w:rPr>
        <w:object w:dxaOrig="2360" w:dyaOrig="320">
          <v:shape id="_x0000_i1067" type="#_x0000_t75" style="width:117.75pt;height:15.75pt" o:ole="">
            <v:imagedata r:id="rId85" o:title=""/>
          </v:shape>
          <o:OLEObject Type="Embed" ProgID="Equation.3" ShapeID="_x0000_i1067" DrawAspect="Content" ObjectID="_1454703231" r:id="rId86"/>
        </w:object>
      </w:r>
      <w:r w:rsidR="004773A0">
        <w:rPr>
          <w:sz w:val="28"/>
          <w:szCs w:val="28"/>
        </w:rPr>
        <w:t xml:space="preserve">  </w:t>
      </w:r>
      <w:r w:rsidRPr="004773A0">
        <w:rPr>
          <w:sz w:val="28"/>
          <w:szCs w:val="28"/>
        </w:rPr>
        <w:t>(3.13)</w:t>
      </w:r>
    </w:p>
    <w:p w:rsidR="009D5DAA" w:rsidRPr="004773A0" w:rsidRDefault="009D5DAA" w:rsidP="004773A0">
      <w:pPr>
        <w:widowControl w:val="0"/>
        <w:spacing w:line="360" w:lineRule="auto"/>
        <w:ind w:firstLine="709"/>
        <w:jc w:val="both"/>
        <w:rPr>
          <w:sz w:val="28"/>
          <w:szCs w:val="28"/>
        </w:rPr>
      </w:pPr>
      <w:r w:rsidRPr="004773A0">
        <w:rPr>
          <w:sz w:val="28"/>
          <w:szCs w:val="28"/>
        </w:rPr>
        <w:t>Ерем. = 540*11490*0,045 = 279207,0 руб.</w:t>
      </w:r>
    </w:p>
    <w:p w:rsidR="009D5DAA" w:rsidRPr="004773A0" w:rsidRDefault="009D5DAA" w:rsidP="004773A0">
      <w:pPr>
        <w:widowControl w:val="0"/>
        <w:spacing w:line="360" w:lineRule="auto"/>
        <w:ind w:firstLine="709"/>
        <w:jc w:val="both"/>
        <w:rPr>
          <w:sz w:val="28"/>
          <w:szCs w:val="28"/>
        </w:rPr>
      </w:pPr>
      <w:r w:rsidRPr="004773A0">
        <w:rPr>
          <w:sz w:val="28"/>
          <w:szCs w:val="28"/>
        </w:rPr>
        <w:t>Составляем план эксплуатационных расходов.</w:t>
      </w:r>
    </w:p>
    <w:p w:rsidR="009D5DAA" w:rsidRPr="004773A0" w:rsidRDefault="009D5DAA" w:rsidP="004773A0">
      <w:pPr>
        <w:widowControl w:val="0"/>
        <w:spacing w:line="360" w:lineRule="auto"/>
        <w:ind w:firstLine="709"/>
        <w:jc w:val="both"/>
        <w:rPr>
          <w:sz w:val="28"/>
        </w:rPr>
      </w:pPr>
    </w:p>
    <w:p w:rsidR="00845DC0" w:rsidRPr="004773A0" w:rsidRDefault="003C0981" w:rsidP="004773A0">
      <w:pPr>
        <w:widowControl w:val="0"/>
        <w:spacing w:line="360" w:lineRule="auto"/>
        <w:ind w:firstLine="709"/>
        <w:jc w:val="both"/>
        <w:rPr>
          <w:b/>
          <w:bCs/>
          <w:sz w:val="28"/>
          <w:szCs w:val="28"/>
        </w:rPr>
      </w:pPr>
      <w:r>
        <w:rPr>
          <w:b/>
          <w:bCs/>
          <w:sz w:val="28"/>
          <w:szCs w:val="28"/>
        </w:rPr>
        <w:br w:type="page"/>
      </w:r>
      <w:r w:rsidR="00845DC0" w:rsidRPr="004773A0">
        <w:rPr>
          <w:b/>
          <w:bCs/>
          <w:sz w:val="28"/>
          <w:szCs w:val="28"/>
        </w:rPr>
        <w:t>3.4 Определение себестоимости ремонта</w:t>
      </w:r>
    </w:p>
    <w:p w:rsidR="00845DC0" w:rsidRPr="004773A0" w:rsidRDefault="00845DC0" w:rsidP="004773A0">
      <w:pPr>
        <w:pStyle w:val="af1"/>
        <w:widowControl w:val="0"/>
        <w:spacing w:after="0" w:line="360" w:lineRule="auto"/>
        <w:ind w:left="0" w:firstLine="709"/>
        <w:jc w:val="both"/>
        <w:rPr>
          <w:sz w:val="28"/>
        </w:rPr>
      </w:pPr>
    </w:p>
    <w:p w:rsidR="00845DC0" w:rsidRPr="004773A0" w:rsidRDefault="00845DC0" w:rsidP="004773A0">
      <w:pPr>
        <w:pStyle w:val="af1"/>
        <w:widowControl w:val="0"/>
        <w:spacing w:after="0" w:line="360" w:lineRule="auto"/>
        <w:ind w:left="0" w:firstLine="709"/>
        <w:jc w:val="both"/>
        <w:rPr>
          <w:sz w:val="28"/>
          <w:szCs w:val="28"/>
        </w:rPr>
      </w:pPr>
      <w:r w:rsidRPr="004773A0">
        <w:rPr>
          <w:sz w:val="28"/>
          <w:szCs w:val="28"/>
        </w:rPr>
        <w:t>Эксплуатационные расходы – это</w:t>
      </w:r>
      <w:r w:rsidR="00AF627E" w:rsidRPr="004773A0">
        <w:rPr>
          <w:sz w:val="28"/>
          <w:szCs w:val="28"/>
        </w:rPr>
        <w:t xml:space="preserve"> затраты предприятия (участка), </w:t>
      </w:r>
      <w:r w:rsidRPr="004773A0">
        <w:rPr>
          <w:sz w:val="28"/>
          <w:szCs w:val="28"/>
        </w:rPr>
        <w:t>необходимые для производства и реализации продукции.</w:t>
      </w:r>
    </w:p>
    <w:p w:rsidR="00845DC0" w:rsidRPr="004773A0" w:rsidRDefault="00845DC0" w:rsidP="004773A0">
      <w:pPr>
        <w:widowControl w:val="0"/>
        <w:spacing w:line="360" w:lineRule="auto"/>
        <w:ind w:firstLine="709"/>
        <w:jc w:val="both"/>
        <w:rPr>
          <w:sz w:val="28"/>
          <w:szCs w:val="28"/>
        </w:rPr>
      </w:pPr>
      <w:r w:rsidRPr="004773A0">
        <w:rPr>
          <w:sz w:val="28"/>
          <w:szCs w:val="28"/>
        </w:rPr>
        <w:t>Эксплуатационные расходы, приходящиеся на единицу продукции, представляют собой ее себестоимость:</w:t>
      </w:r>
    </w:p>
    <w:p w:rsidR="003C0981" w:rsidRDefault="003C0981" w:rsidP="004773A0">
      <w:pPr>
        <w:widowControl w:val="0"/>
        <w:spacing w:line="360" w:lineRule="auto"/>
        <w:ind w:firstLine="709"/>
        <w:jc w:val="both"/>
        <w:rPr>
          <w:sz w:val="28"/>
          <w:szCs w:val="28"/>
        </w:rPr>
      </w:pPr>
    </w:p>
    <w:p w:rsidR="00845DC0" w:rsidRPr="004773A0" w:rsidRDefault="00845DC0" w:rsidP="004773A0">
      <w:pPr>
        <w:widowControl w:val="0"/>
        <w:spacing w:line="360" w:lineRule="auto"/>
        <w:ind w:firstLine="709"/>
        <w:jc w:val="both"/>
        <w:rPr>
          <w:sz w:val="28"/>
          <w:szCs w:val="28"/>
        </w:rPr>
      </w:pPr>
      <w:r w:rsidRPr="004773A0">
        <w:rPr>
          <w:sz w:val="28"/>
          <w:szCs w:val="28"/>
        </w:rPr>
        <w:object w:dxaOrig="1520" w:dyaOrig="660">
          <v:shape id="_x0000_i1068" type="#_x0000_t75" style="width:75.75pt;height:33pt" o:ole="">
            <v:imagedata r:id="rId87" o:title=""/>
          </v:shape>
          <o:OLEObject Type="Embed" ProgID="Equation.3" ShapeID="_x0000_i1068" DrawAspect="Content" ObjectID="_1454703232" r:id="rId88"/>
        </w:object>
      </w:r>
      <w:r w:rsidR="004773A0">
        <w:rPr>
          <w:sz w:val="28"/>
          <w:szCs w:val="28"/>
        </w:rPr>
        <w:t xml:space="preserve">  </w:t>
      </w:r>
      <w:r w:rsidRPr="004773A0">
        <w:rPr>
          <w:sz w:val="28"/>
          <w:szCs w:val="28"/>
        </w:rPr>
        <w:t>(3.5)</w:t>
      </w:r>
    </w:p>
    <w:p w:rsidR="00613B55" w:rsidRPr="004773A0" w:rsidRDefault="00845DC0" w:rsidP="004773A0">
      <w:pPr>
        <w:widowControl w:val="0"/>
        <w:spacing w:line="360" w:lineRule="auto"/>
        <w:ind w:firstLine="709"/>
        <w:jc w:val="both"/>
        <w:rPr>
          <w:sz w:val="28"/>
          <w:szCs w:val="28"/>
        </w:rPr>
      </w:pPr>
      <w:r w:rsidRPr="004773A0">
        <w:rPr>
          <w:sz w:val="28"/>
          <w:szCs w:val="28"/>
        </w:rPr>
        <w:t xml:space="preserve">С = </w:t>
      </w:r>
      <w:r w:rsidR="006B2BF2" w:rsidRPr="004773A0">
        <w:rPr>
          <w:sz w:val="28"/>
          <w:szCs w:val="28"/>
        </w:rPr>
        <w:t>18027799,23</w:t>
      </w:r>
      <w:r w:rsidRPr="004773A0">
        <w:rPr>
          <w:sz w:val="28"/>
          <w:szCs w:val="28"/>
        </w:rPr>
        <w:t xml:space="preserve"> / </w:t>
      </w:r>
      <w:r w:rsidR="0031423D" w:rsidRPr="004773A0">
        <w:rPr>
          <w:sz w:val="28"/>
          <w:szCs w:val="28"/>
        </w:rPr>
        <w:t>75</w:t>
      </w:r>
      <w:r w:rsidRPr="004773A0">
        <w:rPr>
          <w:sz w:val="28"/>
          <w:szCs w:val="28"/>
        </w:rPr>
        <w:t>0</w:t>
      </w:r>
      <w:r w:rsidR="00DF56AF" w:rsidRPr="004773A0">
        <w:rPr>
          <w:sz w:val="28"/>
          <w:szCs w:val="28"/>
        </w:rPr>
        <w:t>0</w:t>
      </w:r>
      <w:r w:rsidRPr="004773A0">
        <w:rPr>
          <w:sz w:val="28"/>
          <w:szCs w:val="28"/>
        </w:rPr>
        <w:t xml:space="preserve"> * 1,18 = </w:t>
      </w:r>
      <w:r w:rsidR="006B2BF2" w:rsidRPr="004773A0">
        <w:rPr>
          <w:sz w:val="28"/>
          <w:szCs w:val="28"/>
        </w:rPr>
        <w:t xml:space="preserve">2836,38 </w:t>
      </w:r>
      <w:r w:rsidRPr="004773A0">
        <w:rPr>
          <w:sz w:val="28"/>
          <w:szCs w:val="28"/>
        </w:rPr>
        <w:t>руб.</w:t>
      </w:r>
      <w:r w:rsidR="004773A0">
        <w:rPr>
          <w:sz w:val="28"/>
          <w:szCs w:val="28"/>
        </w:rPr>
        <w:t xml:space="preserve"> </w:t>
      </w:r>
    </w:p>
    <w:p w:rsidR="009D5DAA" w:rsidRPr="004773A0" w:rsidRDefault="009D5DAA" w:rsidP="004773A0">
      <w:pPr>
        <w:widowControl w:val="0"/>
        <w:spacing w:line="360" w:lineRule="auto"/>
        <w:ind w:firstLine="709"/>
        <w:jc w:val="both"/>
        <w:rPr>
          <w:sz w:val="28"/>
        </w:rPr>
      </w:pPr>
    </w:p>
    <w:p w:rsidR="009D5DAA" w:rsidRPr="004773A0" w:rsidRDefault="009D5DAA" w:rsidP="004773A0">
      <w:pPr>
        <w:widowControl w:val="0"/>
        <w:spacing w:line="360" w:lineRule="auto"/>
        <w:ind w:firstLine="709"/>
        <w:jc w:val="both"/>
        <w:rPr>
          <w:b/>
          <w:sz w:val="28"/>
          <w:szCs w:val="28"/>
        </w:rPr>
      </w:pPr>
      <w:r w:rsidRPr="004773A0">
        <w:rPr>
          <w:b/>
          <w:sz w:val="28"/>
          <w:szCs w:val="28"/>
        </w:rPr>
        <w:t>3</w:t>
      </w:r>
      <w:r w:rsidR="00845DC0" w:rsidRPr="004773A0">
        <w:rPr>
          <w:b/>
          <w:sz w:val="28"/>
          <w:szCs w:val="28"/>
        </w:rPr>
        <w:t>.5</w:t>
      </w:r>
      <w:r w:rsidR="004773A0">
        <w:rPr>
          <w:b/>
          <w:sz w:val="28"/>
          <w:szCs w:val="28"/>
        </w:rPr>
        <w:t xml:space="preserve"> </w:t>
      </w:r>
      <w:r w:rsidRPr="004773A0">
        <w:rPr>
          <w:b/>
          <w:sz w:val="28"/>
          <w:szCs w:val="28"/>
        </w:rPr>
        <w:t>Определение экономической эффективности внедрения</w:t>
      </w:r>
      <w:r w:rsidR="004773A0">
        <w:rPr>
          <w:b/>
          <w:sz w:val="28"/>
          <w:szCs w:val="28"/>
        </w:rPr>
        <w:t xml:space="preserve"> </w:t>
      </w:r>
      <w:r w:rsidRPr="004773A0">
        <w:rPr>
          <w:b/>
          <w:sz w:val="28"/>
          <w:szCs w:val="28"/>
        </w:rPr>
        <w:t>новой технологии</w:t>
      </w:r>
    </w:p>
    <w:p w:rsidR="009D5DAA" w:rsidRPr="004773A0" w:rsidRDefault="009D5DAA" w:rsidP="004773A0">
      <w:pPr>
        <w:widowControl w:val="0"/>
        <w:spacing w:line="360" w:lineRule="auto"/>
        <w:ind w:firstLine="709"/>
        <w:jc w:val="both"/>
        <w:rPr>
          <w:b/>
          <w:sz w:val="28"/>
          <w:szCs w:val="28"/>
        </w:rPr>
      </w:pPr>
    </w:p>
    <w:p w:rsidR="009D5DAA" w:rsidRPr="004773A0" w:rsidRDefault="009D5DAA" w:rsidP="004773A0">
      <w:pPr>
        <w:widowControl w:val="0"/>
        <w:tabs>
          <w:tab w:val="left" w:pos="0"/>
        </w:tabs>
        <w:spacing w:line="360" w:lineRule="auto"/>
        <w:ind w:firstLine="709"/>
        <w:jc w:val="both"/>
        <w:rPr>
          <w:sz w:val="28"/>
          <w:szCs w:val="28"/>
        </w:rPr>
      </w:pPr>
      <w:r w:rsidRPr="004773A0">
        <w:rPr>
          <w:sz w:val="28"/>
          <w:szCs w:val="28"/>
        </w:rPr>
        <w:t>При расчете</w:t>
      </w:r>
      <w:r w:rsidR="004773A0">
        <w:rPr>
          <w:sz w:val="28"/>
          <w:szCs w:val="28"/>
        </w:rPr>
        <w:t xml:space="preserve"> </w:t>
      </w:r>
      <w:r w:rsidRPr="004773A0">
        <w:rPr>
          <w:sz w:val="28"/>
          <w:szCs w:val="28"/>
        </w:rPr>
        <w:t>экономической</w:t>
      </w:r>
      <w:r w:rsidR="004773A0">
        <w:rPr>
          <w:sz w:val="28"/>
          <w:szCs w:val="28"/>
        </w:rPr>
        <w:t xml:space="preserve"> </w:t>
      </w:r>
      <w:r w:rsidRPr="004773A0">
        <w:rPr>
          <w:sz w:val="28"/>
          <w:szCs w:val="28"/>
        </w:rPr>
        <w:t>эффективности внедрения новой технологии</w:t>
      </w:r>
      <w:r w:rsidR="004773A0">
        <w:rPr>
          <w:sz w:val="28"/>
          <w:szCs w:val="28"/>
        </w:rPr>
        <w:t xml:space="preserve"> </w:t>
      </w:r>
      <w:r w:rsidRPr="004773A0">
        <w:rPr>
          <w:sz w:val="28"/>
          <w:szCs w:val="28"/>
        </w:rPr>
        <w:t>учитываем расчет</w:t>
      </w:r>
      <w:r w:rsidR="004773A0">
        <w:rPr>
          <w:sz w:val="28"/>
          <w:szCs w:val="28"/>
        </w:rPr>
        <w:t xml:space="preserve"> </w:t>
      </w:r>
      <w:r w:rsidRPr="004773A0">
        <w:rPr>
          <w:sz w:val="28"/>
          <w:szCs w:val="28"/>
        </w:rPr>
        <w:t>произведенный выше</w:t>
      </w:r>
      <w:r w:rsidR="004773A0">
        <w:rPr>
          <w:sz w:val="28"/>
          <w:szCs w:val="28"/>
        </w:rPr>
        <w:t xml:space="preserve"> </w:t>
      </w:r>
      <w:r w:rsidRPr="004773A0">
        <w:rPr>
          <w:sz w:val="28"/>
          <w:szCs w:val="28"/>
        </w:rPr>
        <w:t>и исходные данные из задания.</w:t>
      </w:r>
    </w:p>
    <w:p w:rsidR="00845DC0" w:rsidRPr="004773A0" w:rsidRDefault="009D5DAA" w:rsidP="004773A0">
      <w:pPr>
        <w:widowControl w:val="0"/>
        <w:spacing w:line="360" w:lineRule="auto"/>
        <w:ind w:firstLine="709"/>
        <w:jc w:val="both"/>
        <w:rPr>
          <w:sz w:val="28"/>
          <w:szCs w:val="28"/>
        </w:rPr>
      </w:pPr>
      <w:r w:rsidRPr="004773A0">
        <w:rPr>
          <w:sz w:val="28"/>
          <w:szCs w:val="28"/>
        </w:rPr>
        <w:t>Стоимость здания участка принимаем</w:t>
      </w:r>
      <w:r w:rsidR="004773A0">
        <w:rPr>
          <w:sz w:val="28"/>
          <w:szCs w:val="28"/>
        </w:rPr>
        <w:t xml:space="preserve"> </w:t>
      </w:r>
      <w:r w:rsidRPr="004773A0">
        <w:rPr>
          <w:sz w:val="28"/>
          <w:szCs w:val="28"/>
        </w:rPr>
        <w:t>из задания Ф3=216</w:t>
      </w:r>
      <w:r w:rsidR="00AF627E" w:rsidRPr="004773A0">
        <w:rPr>
          <w:sz w:val="28"/>
          <w:szCs w:val="28"/>
        </w:rPr>
        <w:t>5</w:t>
      </w:r>
      <w:r w:rsidRPr="004773A0">
        <w:rPr>
          <w:sz w:val="28"/>
          <w:szCs w:val="28"/>
        </w:rPr>
        <w:t>99</w:t>
      </w:r>
      <w:r w:rsidR="00AF627E" w:rsidRPr="004773A0">
        <w:rPr>
          <w:sz w:val="28"/>
          <w:szCs w:val="28"/>
        </w:rPr>
        <w:t>5</w:t>
      </w:r>
      <w:r w:rsidRPr="004773A0">
        <w:rPr>
          <w:sz w:val="28"/>
          <w:szCs w:val="28"/>
        </w:rPr>
        <w:t xml:space="preserve"> руб. Стоимость нового оборуд</w:t>
      </w:r>
      <w:r w:rsidR="00AF627E" w:rsidRPr="004773A0">
        <w:rPr>
          <w:sz w:val="28"/>
          <w:szCs w:val="28"/>
        </w:rPr>
        <w:t>ования принимаем из задания Кн=3000000</w:t>
      </w:r>
      <w:r w:rsidRPr="004773A0">
        <w:rPr>
          <w:sz w:val="28"/>
          <w:szCs w:val="28"/>
        </w:rPr>
        <w:t xml:space="preserve"> руб. Стоимость старого оборудования принимаем из задания Ф1=</w:t>
      </w:r>
      <w:r w:rsidR="00AF627E" w:rsidRPr="004773A0">
        <w:rPr>
          <w:sz w:val="28"/>
          <w:szCs w:val="28"/>
        </w:rPr>
        <w:t>2</w:t>
      </w:r>
      <w:r w:rsidR="00850370" w:rsidRPr="004773A0">
        <w:rPr>
          <w:sz w:val="28"/>
          <w:szCs w:val="28"/>
        </w:rPr>
        <w:t>8</w:t>
      </w:r>
      <w:r w:rsidR="00AF627E" w:rsidRPr="004773A0">
        <w:rPr>
          <w:sz w:val="28"/>
          <w:szCs w:val="28"/>
        </w:rPr>
        <w:t>0</w:t>
      </w:r>
      <w:r w:rsidRPr="004773A0">
        <w:rPr>
          <w:sz w:val="28"/>
          <w:szCs w:val="28"/>
        </w:rPr>
        <w:t>4</w:t>
      </w:r>
      <w:r w:rsidR="00AF627E" w:rsidRPr="004773A0">
        <w:rPr>
          <w:sz w:val="28"/>
          <w:szCs w:val="28"/>
        </w:rPr>
        <w:t>50</w:t>
      </w:r>
      <w:r w:rsidRPr="004773A0">
        <w:rPr>
          <w:sz w:val="28"/>
          <w:szCs w:val="28"/>
        </w:rPr>
        <w:t xml:space="preserve"> руб. Стоимость списываемого оборудование, которое нельзя использовать при новой технологий принимаем из задания Ф</w:t>
      </w:r>
      <w:r w:rsidR="00613B55" w:rsidRPr="004773A0">
        <w:rPr>
          <w:sz w:val="28"/>
          <w:szCs w:val="28"/>
        </w:rPr>
        <w:t>2=</w:t>
      </w:r>
      <w:r w:rsidR="00AF627E" w:rsidRPr="004773A0">
        <w:rPr>
          <w:sz w:val="28"/>
          <w:szCs w:val="28"/>
        </w:rPr>
        <w:t>250</w:t>
      </w:r>
      <w:r w:rsidR="00613B55" w:rsidRPr="004773A0">
        <w:rPr>
          <w:sz w:val="28"/>
          <w:szCs w:val="28"/>
        </w:rPr>
        <w:t>7</w:t>
      </w:r>
      <w:r w:rsidR="00AF627E" w:rsidRPr="004773A0">
        <w:rPr>
          <w:sz w:val="28"/>
          <w:szCs w:val="28"/>
        </w:rPr>
        <w:t>50</w:t>
      </w:r>
      <w:r w:rsidR="00613B55" w:rsidRPr="004773A0">
        <w:rPr>
          <w:sz w:val="28"/>
          <w:szCs w:val="28"/>
        </w:rPr>
        <w:t xml:space="preserve"> руб. </w:t>
      </w:r>
      <w:r w:rsidRPr="004773A0">
        <w:rPr>
          <w:sz w:val="28"/>
          <w:szCs w:val="28"/>
        </w:rPr>
        <w:t xml:space="preserve">Численность рабочих до внедрения, принимается из задания </w:t>
      </w:r>
      <w:r w:rsidRPr="004773A0">
        <w:rPr>
          <w:sz w:val="28"/>
          <w:szCs w:val="28"/>
          <w:lang w:val="en-US"/>
        </w:rPr>
        <w:t>n</w:t>
      </w:r>
      <w:r w:rsidRPr="004773A0">
        <w:rPr>
          <w:sz w:val="28"/>
          <w:szCs w:val="28"/>
        </w:rPr>
        <w:t>1=</w:t>
      </w:r>
      <w:r w:rsidR="00AF627E" w:rsidRPr="004773A0">
        <w:rPr>
          <w:sz w:val="28"/>
          <w:szCs w:val="28"/>
        </w:rPr>
        <w:t>48</w:t>
      </w:r>
      <w:r w:rsidRPr="004773A0">
        <w:rPr>
          <w:sz w:val="28"/>
          <w:szCs w:val="28"/>
        </w:rPr>
        <w:t xml:space="preserve"> человек. </w:t>
      </w:r>
    </w:p>
    <w:p w:rsidR="009D5DAA" w:rsidRPr="004773A0" w:rsidRDefault="009D5DAA" w:rsidP="004773A0">
      <w:pPr>
        <w:widowControl w:val="0"/>
        <w:spacing w:line="360" w:lineRule="auto"/>
        <w:ind w:firstLine="709"/>
        <w:jc w:val="both"/>
        <w:rPr>
          <w:sz w:val="28"/>
          <w:szCs w:val="28"/>
        </w:rPr>
      </w:pPr>
      <w:r w:rsidRPr="004773A0">
        <w:rPr>
          <w:sz w:val="28"/>
          <w:szCs w:val="28"/>
        </w:rPr>
        <w:t>Численность рабочих после внедрения, принимается из расчета</w:t>
      </w:r>
      <w:r w:rsidR="004773A0">
        <w:rPr>
          <w:sz w:val="28"/>
          <w:szCs w:val="28"/>
        </w:rPr>
        <w:t xml:space="preserve"> </w:t>
      </w:r>
      <w:r w:rsidRPr="004773A0">
        <w:rPr>
          <w:sz w:val="28"/>
          <w:szCs w:val="28"/>
          <w:lang w:val="en-US"/>
        </w:rPr>
        <w:t>n</w:t>
      </w:r>
      <w:r w:rsidRPr="004773A0">
        <w:rPr>
          <w:sz w:val="28"/>
          <w:szCs w:val="28"/>
        </w:rPr>
        <w:t>2=</w:t>
      </w:r>
      <w:r w:rsidR="00AF627E" w:rsidRPr="004773A0">
        <w:rPr>
          <w:sz w:val="28"/>
          <w:szCs w:val="28"/>
        </w:rPr>
        <w:t>4</w:t>
      </w:r>
      <w:r w:rsidRPr="004773A0">
        <w:rPr>
          <w:sz w:val="28"/>
          <w:szCs w:val="28"/>
        </w:rPr>
        <w:t>6человек.</w:t>
      </w:r>
      <w:r w:rsidR="004773A0">
        <w:rPr>
          <w:sz w:val="28"/>
          <w:szCs w:val="28"/>
        </w:rPr>
        <w:t xml:space="preserve">  </w:t>
      </w:r>
      <w:r w:rsidRPr="004773A0">
        <w:rPr>
          <w:sz w:val="28"/>
          <w:szCs w:val="28"/>
        </w:rPr>
        <w:t>Программа ремонта до внедрения, принимается А1=14300 в год.</w:t>
      </w:r>
      <w:r w:rsidR="004773A0">
        <w:rPr>
          <w:sz w:val="28"/>
          <w:szCs w:val="28"/>
        </w:rPr>
        <w:t xml:space="preserve">  </w:t>
      </w:r>
      <w:r w:rsidRPr="004773A0">
        <w:rPr>
          <w:sz w:val="28"/>
          <w:szCs w:val="28"/>
        </w:rPr>
        <w:t>Программа ремонта после внедрения, принимается из расчета А2=15000 вагонов в год.</w:t>
      </w:r>
      <w:r w:rsidR="004773A0">
        <w:rPr>
          <w:sz w:val="28"/>
          <w:szCs w:val="28"/>
        </w:rPr>
        <w:t xml:space="preserve"> </w:t>
      </w:r>
      <w:r w:rsidRPr="004773A0">
        <w:rPr>
          <w:sz w:val="28"/>
          <w:szCs w:val="28"/>
        </w:rPr>
        <w:t>Определяем размер дополнительных капитальных вложений.</w:t>
      </w:r>
      <w:r w:rsidR="004773A0">
        <w:rPr>
          <w:sz w:val="28"/>
          <w:szCs w:val="28"/>
        </w:rPr>
        <w:t xml:space="preserve"> </w:t>
      </w:r>
    </w:p>
    <w:p w:rsidR="009D5DAA" w:rsidRPr="004773A0" w:rsidRDefault="009D5DAA" w:rsidP="004773A0">
      <w:pPr>
        <w:widowControl w:val="0"/>
        <w:spacing w:line="360" w:lineRule="auto"/>
        <w:ind w:firstLine="709"/>
        <w:jc w:val="both"/>
        <w:rPr>
          <w:sz w:val="28"/>
          <w:szCs w:val="28"/>
        </w:rPr>
      </w:pPr>
      <w:r w:rsidRPr="004773A0">
        <w:rPr>
          <w:sz w:val="28"/>
          <w:szCs w:val="28"/>
        </w:rPr>
        <w:t>Ликвидная стоимость списываемого оборудования принимается равной 5% от его первоначальной стоимости.</w:t>
      </w:r>
      <w:r w:rsidR="004773A0">
        <w:rPr>
          <w:sz w:val="28"/>
          <w:szCs w:val="28"/>
        </w:rPr>
        <w:t xml:space="preserve"> </w:t>
      </w:r>
      <w:r w:rsidRPr="004773A0">
        <w:rPr>
          <w:sz w:val="28"/>
          <w:szCs w:val="28"/>
        </w:rPr>
        <w:t>Величина ликвидной стоимости старого оборудования составит:</w:t>
      </w:r>
      <w:r w:rsidR="004773A0">
        <w:rPr>
          <w:i/>
          <w:sz w:val="28"/>
          <w:szCs w:val="28"/>
        </w:rPr>
        <w:t xml:space="preserve"> </w:t>
      </w:r>
      <w:r w:rsidRPr="004773A0">
        <w:rPr>
          <w:sz w:val="28"/>
          <w:szCs w:val="28"/>
        </w:rPr>
        <w:object w:dxaOrig="1359" w:dyaOrig="320">
          <v:shape id="_x0000_i1069" type="#_x0000_t75" style="width:68.25pt;height:15.75pt" o:ole="">
            <v:imagedata r:id="rId89" o:title=""/>
          </v:shape>
          <o:OLEObject Type="Embed" ProgID="Equation.3" ShapeID="_x0000_i1069" DrawAspect="Content" ObjectID="_1454703233" r:id="rId90"/>
        </w:object>
      </w:r>
      <w:r w:rsidR="004773A0">
        <w:rPr>
          <w:i/>
          <w:sz w:val="28"/>
          <w:szCs w:val="28"/>
        </w:rPr>
        <w:t xml:space="preserve"> </w:t>
      </w:r>
      <w:r w:rsidRPr="004773A0">
        <w:rPr>
          <w:sz w:val="28"/>
          <w:szCs w:val="28"/>
        </w:rPr>
        <w:t>(3.1</w:t>
      </w:r>
      <w:r w:rsidR="00EF3982" w:rsidRPr="004773A0">
        <w:rPr>
          <w:sz w:val="28"/>
          <w:szCs w:val="28"/>
        </w:rPr>
        <w:t>4</w:t>
      </w:r>
      <w:r w:rsidRPr="004773A0">
        <w:rPr>
          <w:sz w:val="28"/>
          <w:szCs w:val="28"/>
        </w:rPr>
        <w:t>)</w:t>
      </w:r>
    </w:p>
    <w:p w:rsidR="009D5DAA" w:rsidRPr="004773A0" w:rsidRDefault="00056756" w:rsidP="004773A0">
      <w:pPr>
        <w:widowControl w:val="0"/>
        <w:spacing w:line="360" w:lineRule="auto"/>
        <w:ind w:firstLine="709"/>
        <w:jc w:val="both"/>
        <w:rPr>
          <w:sz w:val="28"/>
          <w:szCs w:val="28"/>
        </w:rPr>
      </w:pPr>
      <w:r w:rsidRPr="004773A0">
        <w:rPr>
          <w:sz w:val="28"/>
          <w:szCs w:val="28"/>
        </w:rPr>
        <w:t xml:space="preserve">Л= </w:t>
      </w:r>
      <w:r w:rsidR="00AF627E" w:rsidRPr="004773A0">
        <w:rPr>
          <w:sz w:val="28"/>
          <w:szCs w:val="28"/>
        </w:rPr>
        <w:t>250750</w:t>
      </w:r>
      <w:r w:rsidRPr="004773A0">
        <w:rPr>
          <w:sz w:val="28"/>
          <w:szCs w:val="28"/>
        </w:rPr>
        <w:t xml:space="preserve">*0,05 = </w:t>
      </w:r>
      <w:r w:rsidR="00AF627E" w:rsidRPr="004773A0">
        <w:rPr>
          <w:sz w:val="28"/>
          <w:szCs w:val="28"/>
        </w:rPr>
        <w:t>12537,50</w:t>
      </w:r>
    </w:p>
    <w:p w:rsidR="004773A0" w:rsidRDefault="009D5DAA" w:rsidP="004773A0">
      <w:pPr>
        <w:widowControl w:val="0"/>
        <w:spacing w:line="360" w:lineRule="auto"/>
        <w:ind w:firstLine="709"/>
        <w:jc w:val="both"/>
        <w:rPr>
          <w:sz w:val="28"/>
          <w:szCs w:val="28"/>
        </w:rPr>
      </w:pPr>
      <w:r w:rsidRPr="004773A0">
        <w:rPr>
          <w:sz w:val="28"/>
          <w:szCs w:val="28"/>
        </w:rPr>
        <w:t>Дополнительные капитальные вложения определяются:</w:t>
      </w:r>
    </w:p>
    <w:p w:rsidR="00056756" w:rsidRPr="004773A0" w:rsidRDefault="009D5DAA" w:rsidP="004773A0">
      <w:pPr>
        <w:widowControl w:val="0"/>
        <w:spacing w:line="360" w:lineRule="auto"/>
        <w:ind w:firstLine="709"/>
        <w:jc w:val="both"/>
        <w:rPr>
          <w:sz w:val="28"/>
          <w:szCs w:val="28"/>
        </w:rPr>
      </w:pPr>
      <w:r w:rsidRPr="004773A0">
        <w:rPr>
          <w:sz w:val="28"/>
          <w:szCs w:val="28"/>
        </w:rPr>
        <w:object w:dxaOrig="1280" w:dyaOrig="279">
          <v:shape id="_x0000_i1070" type="#_x0000_t75" style="width:63.75pt;height:14.25pt" o:ole="">
            <v:imagedata r:id="rId91" o:title=""/>
          </v:shape>
          <o:OLEObject Type="Embed" ProgID="Equation.3" ShapeID="_x0000_i1070" DrawAspect="Content" ObjectID="_1454703234" r:id="rId92"/>
        </w:object>
      </w:r>
      <w:r w:rsidR="004773A0">
        <w:rPr>
          <w:sz w:val="28"/>
          <w:szCs w:val="28"/>
        </w:rPr>
        <w:t xml:space="preserve"> </w:t>
      </w:r>
      <w:r w:rsidRPr="004773A0">
        <w:rPr>
          <w:sz w:val="28"/>
          <w:szCs w:val="28"/>
        </w:rPr>
        <w:t>(3.1</w:t>
      </w:r>
      <w:r w:rsidR="00EF3982" w:rsidRPr="004773A0">
        <w:rPr>
          <w:sz w:val="28"/>
          <w:szCs w:val="28"/>
        </w:rPr>
        <w:t>5</w:t>
      </w:r>
      <w:r w:rsidRPr="004773A0">
        <w:rPr>
          <w:sz w:val="28"/>
          <w:szCs w:val="28"/>
        </w:rPr>
        <w:t>)</w:t>
      </w:r>
    </w:p>
    <w:p w:rsidR="004773A0" w:rsidRDefault="009D5DAA" w:rsidP="004773A0">
      <w:pPr>
        <w:widowControl w:val="0"/>
        <w:spacing w:line="360" w:lineRule="auto"/>
        <w:ind w:firstLine="709"/>
        <w:jc w:val="both"/>
        <w:rPr>
          <w:sz w:val="28"/>
          <w:szCs w:val="28"/>
        </w:rPr>
      </w:pPr>
      <w:r w:rsidRPr="004773A0">
        <w:rPr>
          <w:sz w:val="28"/>
          <w:szCs w:val="28"/>
        </w:rPr>
        <w:t>Подставляя числовые значения в формулы (3.1</w:t>
      </w:r>
      <w:r w:rsidR="00EF3982" w:rsidRPr="004773A0">
        <w:rPr>
          <w:sz w:val="28"/>
          <w:szCs w:val="28"/>
        </w:rPr>
        <w:t>4</w:t>
      </w:r>
      <w:r w:rsidRPr="004773A0">
        <w:rPr>
          <w:sz w:val="28"/>
          <w:szCs w:val="28"/>
        </w:rPr>
        <w:t>) и (3.1</w:t>
      </w:r>
      <w:r w:rsidR="00EF3982" w:rsidRPr="004773A0">
        <w:rPr>
          <w:sz w:val="28"/>
          <w:szCs w:val="28"/>
        </w:rPr>
        <w:t>5</w:t>
      </w:r>
      <w:r w:rsidRPr="004773A0">
        <w:rPr>
          <w:sz w:val="28"/>
          <w:szCs w:val="28"/>
        </w:rPr>
        <w:t>) получаем:</w:t>
      </w:r>
    </w:p>
    <w:p w:rsidR="004773A0" w:rsidRDefault="00E36659" w:rsidP="004773A0">
      <w:pPr>
        <w:widowControl w:val="0"/>
        <w:spacing w:line="360" w:lineRule="auto"/>
        <w:ind w:firstLine="709"/>
        <w:jc w:val="both"/>
        <w:rPr>
          <w:sz w:val="28"/>
          <w:szCs w:val="28"/>
        </w:rPr>
      </w:pPr>
      <w:r w:rsidRPr="004773A0">
        <w:rPr>
          <w:sz w:val="28"/>
          <w:szCs w:val="28"/>
        </w:rPr>
        <w:object w:dxaOrig="2820" w:dyaOrig="320">
          <v:shape id="_x0000_i1071" type="#_x0000_t75" style="width:141pt;height:15.75pt" o:ole="">
            <v:imagedata r:id="rId93" o:title=""/>
          </v:shape>
          <o:OLEObject Type="Embed" ProgID="Equation.3" ShapeID="_x0000_i1071" DrawAspect="Content" ObjectID="_1454703235" r:id="rId94"/>
        </w:object>
      </w:r>
      <w:r w:rsidR="004773A0">
        <w:rPr>
          <w:i/>
          <w:sz w:val="28"/>
          <w:szCs w:val="28"/>
        </w:rPr>
        <w:t xml:space="preserve"> </w:t>
      </w:r>
    </w:p>
    <w:p w:rsidR="009D5DAA" w:rsidRPr="004773A0" w:rsidRDefault="00105798" w:rsidP="004773A0">
      <w:pPr>
        <w:widowControl w:val="0"/>
        <w:spacing w:line="360" w:lineRule="auto"/>
        <w:ind w:firstLine="709"/>
        <w:jc w:val="both"/>
        <w:rPr>
          <w:sz w:val="28"/>
          <w:szCs w:val="28"/>
        </w:rPr>
      </w:pPr>
      <w:r w:rsidRPr="004773A0">
        <w:rPr>
          <w:i/>
          <w:sz w:val="28"/>
          <w:szCs w:val="28"/>
        </w:rPr>
        <w:t>∆</w:t>
      </w:r>
      <w:r w:rsidR="009D5DAA" w:rsidRPr="004773A0">
        <w:rPr>
          <w:i/>
          <w:sz w:val="28"/>
          <w:szCs w:val="28"/>
        </w:rPr>
        <w:t>К</w:t>
      </w:r>
      <w:r w:rsidR="009D5DAA" w:rsidRPr="004773A0">
        <w:rPr>
          <w:sz w:val="28"/>
          <w:szCs w:val="28"/>
        </w:rPr>
        <w:t>=</w:t>
      </w:r>
      <w:r w:rsidR="00AF627E" w:rsidRPr="004773A0">
        <w:rPr>
          <w:sz w:val="28"/>
          <w:szCs w:val="28"/>
        </w:rPr>
        <w:t xml:space="preserve">3000000 – 150000 </w:t>
      </w:r>
      <w:r w:rsidR="009D5DAA" w:rsidRPr="004773A0">
        <w:rPr>
          <w:sz w:val="28"/>
          <w:szCs w:val="28"/>
        </w:rPr>
        <w:t>=</w:t>
      </w:r>
      <w:r w:rsidR="00AF627E" w:rsidRPr="004773A0">
        <w:rPr>
          <w:sz w:val="28"/>
          <w:szCs w:val="28"/>
        </w:rPr>
        <w:t xml:space="preserve"> </w:t>
      </w:r>
      <w:r w:rsidR="00E36659" w:rsidRPr="004773A0">
        <w:rPr>
          <w:sz w:val="28"/>
          <w:szCs w:val="28"/>
        </w:rPr>
        <w:t>2850000</w:t>
      </w:r>
      <w:r w:rsidR="009D5DAA" w:rsidRPr="004773A0">
        <w:rPr>
          <w:sz w:val="28"/>
          <w:szCs w:val="28"/>
        </w:rPr>
        <w:t xml:space="preserve"> руб.</w:t>
      </w:r>
    </w:p>
    <w:p w:rsidR="009D5DAA" w:rsidRPr="004773A0" w:rsidRDefault="009D5DAA" w:rsidP="004773A0">
      <w:pPr>
        <w:pStyle w:val="af3"/>
        <w:widowControl w:val="0"/>
        <w:spacing w:line="360" w:lineRule="auto"/>
        <w:ind w:firstLine="709"/>
        <w:jc w:val="both"/>
        <w:rPr>
          <w:bCs/>
          <w:szCs w:val="28"/>
        </w:rPr>
      </w:pPr>
      <w:r w:rsidRPr="004773A0">
        <w:rPr>
          <w:bCs/>
          <w:szCs w:val="28"/>
        </w:rPr>
        <w:t>Расчет экономии себестоимости</w:t>
      </w:r>
    </w:p>
    <w:p w:rsidR="004773A0" w:rsidRDefault="009D5DAA" w:rsidP="004773A0">
      <w:pPr>
        <w:widowControl w:val="0"/>
        <w:spacing w:line="360" w:lineRule="auto"/>
        <w:ind w:firstLine="709"/>
        <w:jc w:val="both"/>
        <w:rPr>
          <w:sz w:val="28"/>
          <w:szCs w:val="28"/>
        </w:rPr>
      </w:pPr>
      <w:r w:rsidRPr="004773A0">
        <w:rPr>
          <w:sz w:val="28"/>
          <w:szCs w:val="28"/>
        </w:rPr>
        <w:t>1) Экономия фонда заработной платы:</w:t>
      </w:r>
    </w:p>
    <w:p w:rsidR="003C0981" w:rsidRDefault="003C0981" w:rsidP="004773A0">
      <w:pPr>
        <w:widowControl w:val="0"/>
        <w:tabs>
          <w:tab w:val="num" w:pos="720"/>
        </w:tabs>
        <w:spacing w:line="360" w:lineRule="auto"/>
        <w:ind w:firstLine="709"/>
        <w:jc w:val="both"/>
        <w:rPr>
          <w:sz w:val="28"/>
          <w:szCs w:val="28"/>
        </w:rPr>
      </w:pPr>
    </w:p>
    <w:p w:rsidR="009D5DAA" w:rsidRPr="004773A0" w:rsidRDefault="00105798" w:rsidP="004773A0">
      <w:pPr>
        <w:widowControl w:val="0"/>
        <w:tabs>
          <w:tab w:val="num" w:pos="720"/>
        </w:tabs>
        <w:spacing w:line="360" w:lineRule="auto"/>
        <w:ind w:firstLine="709"/>
        <w:jc w:val="both"/>
        <w:rPr>
          <w:sz w:val="28"/>
          <w:szCs w:val="28"/>
        </w:rPr>
      </w:pPr>
      <w:r w:rsidRPr="004773A0">
        <w:rPr>
          <w:sz w:val="28"/>
          <w:szCs w:val="28"/>
        </w:rPr>
        <w:t>∆</w:t>
      </w:r>
      <w:r w:rsidR="009D5DAA" w:rsidRPr="004773A0">
        <w:rPr>
          <w:sz w:val="28"/>
          <w:szCs w:val="28"/>
        </w:rPr>
        <w:t>С1=(</w:t>
      </w:r>
      <w:r w:rsidR="00463676">
        <w:rPr>
          <w:sz w:val="28"/>
          <w:szCs w:val="28"/>
        </w:rPr>
        <w:pict>
          <v:shape id="_x0000_i1072" type="#_x0000_t75" style="width:26.25pt;height:34.5pt">
            <v:imagedata r:id="rId95" o:title=""/>
          </v:shape>
        </w:pict>
      </w:r>
      <w:r w:rsidR="009D5DAA" w:rsidRPr="004773A0">
        <w:rPr>
          <w:sz w:val="28"/>
          <w:szCs w:val="28"/>
        </w:rPr>
        <w:t>-</w:t>
      </w:r>
      <w:r w:rsidR="00463676">
        <w:rPr>
          <w:sz w:val="28"/>
          <w:szCs w:val="28"/>
        </w:rPr>
        <w:pict>
          <v:shape id="_x0000_i1073" type="#_x0000_t75" style="width:32.25pt;height:39pt">
            <v:imagedata r:id="rId96" o:title=""/>
          </v:shape>
        </w:pict>
      </w:r>
      <w:r w:rsidR="009D5DAA" w:rsidRPr="004773A0">
        <w:rPr>
          <w:sz w:val="28"/>
          <w:szCs w:val="28"/>
        </w:rPr>
        <w:t>)∙А2</w:t>
      </w:r>
      <w:r w:rsidR="004773A0">
        <w:rPr>
          <w:sz w:val="28"/>
          <w:szCs w:val="28"/>
        </w:rPr>
        <w:t xml:space="preserve"> </w:t>
      </w:r>
      <w:r w:rsidR="009D5DAA" w:rsidRPr="004773A0">
        <w:rPr>
          <w:sz w:val="28"/>
          <w:szCs w:val="28"/>
        </w:rPr>
        <w:t>(3.</w:t>
      </w:r>
      <w:r w:rsidR="00EF3982" w:rsidRPr="004773A0">
        <w:rPr>
          <w:sz w:val="28"/>
          <w:szCs w:val="28"/>
        </w:rPr>
        <w:t>16</w:t>
      </w:r>
      <w:r w:rsidR="009D5DAA" w:rsidRPr="004773A0">
        <w:rPr>
          <w:sz w:val="28"/>
          <w:szCs w:val="28"/>
        </w:rPr>
        <w:t>)</w:t>
      </w:r>
    </w:p>
    <w:p w:rsidR="003C0981" w:rsidRDefault="003C0981" w:rsidP="004773A0">
      <w:pPr>
        <w:widowControl w:val="0"/>
        <w:tabs>
          <w:tab w:val="num" w:pos="720"/>
        </w:tabs>
        <w:spacing w:line="360" w:lineRule="auto"/>
        <w:ind w:firstLine="709"/>
        <w:jc w:val="both"/>
        <w:rPr>
          <w:sz w:val="28"/>
          <w:szCs w:val="28"/>
        </w:rPr>
      </w:pPr>
    </w:p>
    <w:p w:rsidR="009D5DAA" w:rsidRPr="004773A0" w:rsidRDefault="009D5DAA" w:rsidP="004773A0">
      <w:pPr>
        <w:widowControl w:val="0"/>
        <w:tabs>
          <w:tab w:val="num" w:pos="720"/>
        </w:tabs>
        <w:spacing w:line="360" w:lineRule="auto"/>
        <w:ind w:firstLine="709"/>
        <w:jc w:val="both"/>
        <w:rPr>
          <w:sz w:val="28"/>
          <w:szCs w:val="28"/>
        </w:rPr>
      </w:pPr>
      <w:r w:rsidRPr="004773A0">
        <w:rPr>
          <w:sz w:val="28"/>
          <w:szCs w:val="28"/>
        </w:rPr>
        <w:t>где ЗП1 и ЗП2 – фонд заработной платы до и после внедрения новой технологии.</w:t>
      </w:r>
    </w:p>
    <w:p w:rsidR="009D5DAA" w:rsidRPr="004773A0" w:rsidRDefault="009D5DAA" w:rsidP="004773A0">
      <w:pPr>
        <w:widowControl w:val="0"/>
        <w:tabs>
          <w:tab w:val="num" w:pos="720"/>
        </w:tabs>
        <w:spacing w:line="360" w:lineRule="auto"/>
        <w:ind w:firstLine="709"/>
        <w:jc w:val="both"/>
        <w:rPr>
          <w:sz w:val="28"/>
          <w:szCs w:val="28"/>
        </w:rPr>
      </w:pPr>
      <w:r w:rsidRPr="004773A0">
        <w:rPr>
          <w:sz w:val="28"/>
          <w:szCs w:val="28"/>
        </w:rPr>
        <w:t>ЗП2</w:t>
      </w:r>
      <w:r w:rsidR="00EA2C09" w:rsidRPr="004773A0">
        <w:rPr>
          <w:sz w:val="28"/>
          <w:szCs w:val="28"/>
        </w:rPr>
        <w:t xml:space="preserve"> </w:t>
      </w:r>
      <w:r w:rsidRPr="004773A0">
        <w:rPr>
          <w:sz w:val="28"/>
          <w:szCs w:val="28"/>
        </w:rPr>
        <w:t xml:space="preserve">= </w:t>
      </w:r>
      <w:r w:rsidR="008716EC" w:rsidRPr="004773A0">
        <w:rPr>
          <w:sz w:val="28"/>
          <w:szCs w:val="28"/>
        </w:rPr>
        <w:t>8585002,92</w:t>
      </w:r>
      <w:r w:rsidR="00EF3982" w:rsidRPr="004773A0">
        <w:rPr>
          <w:sz w:val="28"/>
          <w:szCs w:val="28"/>
        </w:rPr>
        <w:t xml:space="preserve"> </w:t>
      </w:r>
      <w:r w:rsidRPr="004773A0">
        <w:rPr>
          <w:sz w:val="28"/>
          <w:szCs w:val="28"/>
        </w:rPr>
        <w:t>∙</w:t>
      </w:r>
      <w:r w:rsidR="00EF3982" w:rsidRPr="004773A0">
        <w:rPr>
          <w:sz w:val="28"/>
          <w:szCs w:val="28"/>
        </w:rPr>
        <w:t xml:space="preserve"> </w:t>
      </w:r>
      <w:r w:rsidR="00E36659" w:rsidRPr="004773A0">
        <w:rPr>
          <w:sz w:val="28"/>
          <w:szCs w:val="28"/>
        </w:rPr>
        <w:t>46</w:t>
      </w:r>
      <w:r w:rsidR="00EF3982" w:rsidRPr="004773A0">
        <w:rPr>
          <w:sz w:val="28"/>
          <w:szCs w:val="28"/>
        </w:rPr>
        <w:t xml:space="preserve"> </w:t>
      </w:r>
      <w:r w:rsidRPr="004773A0">
        <w:rPr>
          <w:sz w:val="28"/>
          <w:szCs w:val="28"/>
        </w:rPr>
        <w:t>=</w:t>
      </w:r>
      <w:r w:rsidR="00EF3982" w:rsidRPr="004773A0">
        <w:rPr>
          <w:sz w:val="28"/>
          <w:szCs w:val="28"/>
        </w:rPr>
        <w:t xml:space="preserve"> </w:t>
      </w:r>
      <w:r w:rsidR="008716EC" w:rsidRPr="004773A0">
        <w:rPr>
          <w:sz w:val="28"/>
          <w:szCs w:val="28"/>
        </w:rPr>
        <w:t>394910134,32</w:t>
      </w:r>
      <w:r w:rsidR="004773A0">
        <w:rPr>
          <w:sz w:val="28"/>
          <w:szCs w:val="28"/>
        </w:rPr>
        <w:t xml:space="preserve"> </w:t>
      </w:r>
      <w:r w:rsidRPr="004773A0">
        <w:rPr>
          <w:sz w:val="28"/>
          <w:szCs w:val="28"/>
        </w:rPr>
        <w:t>руб</w:t>
      </w:r>
    </w:p>
    <w:p w:rsidR="004773A0" w:rsidRDefault="009D5DAA" w:rsidP="004773A0">
      <w:pPr>
        <w:widowControl w:val="0"/>
        <w:tabs>
          <w:tab w:val="num" w:pos="720"/>
        </w:tabs>
        <w:spacing w:line="360" w:lineRule="auto"/>
        <w:ind w:firstLine="709"/>
        <w:jc w:val="both"/>
        <w:rPr>
          <w:sz w:val="28"/>
          <w:szCs w:val="28"/>
        </w:rPr>
      </w:pPr>
      <w:r w:rsidRPr="004773A0">
        <w:rPr>
          <w:sz w:val="28"/>
          <w:szCs w:val="28"/>
        </w:rPr>
        <w:t>З</w:t>
      </w:r>
      <w:r w:rsidR="00EF3982" w:rsidRPr="004773A0">
        <w:rPr>
          <w:sz w:val="28"/>
          <w:szCs w:val="28"/>
        </w:rPr>
        <w:t>П</w:t>
      </w:r>
      <w:r w:rsidRPr="004773A0">
        <w:rPr>
          <w:sz w:val="28"/>
          <w:szCs w:val="28"/>
        </w:rPr>
        <w:t>1</w:t>
      </w:r>
      <w:r w:rsidR="00E36659" w:rsidRPr="004773A0">
        <w:rPr>
          <w:sz w:val="28"/>
          <w:szCs w:val="28"/>
        </w:rPr>
        <w:t xml:space="preserve"> </w:t>
      </w:r>
      <w:r w:rsidRPr="004773A0">
        <w:rPr>
          <w:sz w:val="28"/>
          <w:szCs w:val="28"/>
        </w:rPr>
        <w:t>=</w:t>
      </w:r>
      <w:r w:rsidR="00E36659" w:rsidRPr="004773A0">
        <w:rPr>
          <w:sz w:val="28"/>
          <w:szCs w:val="28"/>
        </w:rPr>
        <w:t xml:space="preserve"> </w:t>
      </w:r>
      <w:r w:rsidR="008716EC" w:rsidRPr="004773A0">
        <w:rPr>
          <w:sz w:val="28"/>
          <w:szCs w:val="28"/>
        </w:rPr>
        <w:t>8585002,92</w:t>
      </w:r>
      <w:r w:rsidR="00EF3982" w:rsidRPr="004773A0">
        <w:rPr>
          <w:sz w:val="28"/>
          <w:szCs w:val="28"/>
        </w:rPr>
        <w:t xml:space="preserve"> </w:t>
      </w:r>
      <w:r w:rsidRPr="004773A0">
        <w:rPr>
          <w:sz w:val="28"/>
          <w:szCs w:val="28"/>
        </w:rPr>
        <w:t xml:space="preserve">∙ </w:t>
      </w:r>
      <w:r w:rsidR="00E36659" w:rsidRPr="004773A0">
        <w:rPr>
          <w:sz w:val="28"/>
          <w:szCs w:val="28"/>
        </w:rPr>
        <w:t>48</w:t>
      </w:r>
      <w:r w:rsidR="00EF3982" w:rsidRPr="004773A0">
        <w:rPr>
          <w:sz w:val="28"/>
          <w:szCs w:val="28"/>
        </w:rPr>
        <w:t xml:space="preserve"> </w:t>
      </w:r>
      <w:r w:rsidRPr="004773A0">
        <w:rPr>
          <w:sz w:val="28"/>
          <w:szCs w:val="28"/>
        </w:rPr>
        <w:t xml:space="preserve">= </w:t>
      </w:r>
      <w:r w:rsidR="008716EC" w:rsidRPr="004773A0">
        <w:rPr>
          <w:sz w:val="28"/>
          <w:szCs w:val="28"/>
        </w:rPr>
        <w:t>412080140,16</w:t>
      </w:r>
      <w:r w:rsidR="004773A0">
        <w:rPr>
          <w:sz w:val="28"/>
          <w:szCs w:val="28"/>
        </w:rPr>
        <w:t xml:space="preserve"> </w:t>
      </w:r>
      <w:r w:rsidRPr="004773A0">
        <w:rPr>
          <w:sz w:val="28"/>
          <w:szCs w:val="28"/>
        </w:rPr>
        <w:t>руб</w:t>
      </w:r>
    </w:p>
    <w:p w:rsidR="009D5DAA" w:rsidRPr="004773A0" w:rsidRDefault="00E36659" w:rsidP="004773A0">
      <w:pPr>
        <w:widowControl w:val="0"/>
        <w:tabs>
          <w:tab w:val="num" w:pos="1080"/>
        </w:tabs>
        <w:spacing w:line="360" w:lineRule="auto"/>
        <w:ind w:firstLine="709"/>
        <w:jc w:val="both"/>
        <w:rPr>
          <w:sz w:val="28"/>
          <w:szCs w:val="28"/>
        </w:rPr>
      </w:pPr>
      <w:r w:rsidRPr="004773A0">
        <w:rPr>
          <w:sz w:val="28"/>
          <w:szCs w:val="28"/>
        </w:rPr>
        <w:t>∆</w:t>
      </w:r>
      <w:r w:rsidR="009D5DAA" w:rsidRPr="004773A0">
        <w:rPr>
          <w:sz w:val="28"/>
          <w:szCs w:val="28"/>
        </w:rPr>
        <w:t>С1</w:t>
      </w:r>
      <w:r w:rsidR="008716EC" w:rsidRPr="004773A0">
        <w:rPr>
          <w:sz w:val="28"/>
          <w:szCs w:val="28"/>
        </w:rPr>
        <w:t xml:space="preserve"> </w:t>
      </w:r>
      <w:r w:rsidR="009D5DAA" w:rsidRPr="004773A0">
        <w:rPr>
          <w:sz w:val="28"/>
          <w:szCs w:val="28"/>
        </w:rPr>
        <w:t>=</w:t>
      </w:r>
      <w:r w:rsidR="008716EC" w:rsidRPr="004773A0">
        <w:rPr>
          <w:sz w:val="28"/>
          <w:szCs w:val="28"/>
        </w:rPr>
        <w:t xml:space="preserve"> </w:t>
      </w:r>
      <w:r w:rsidR="00B32BDB" w:rsidRPr="004773A0">
        <w:rPr>
          <w:sz w:val="28"/>
          <w:szCs w:val="28"/>
        </w:rPr>
        <w:t>(</w:t>
      </w:r>
      <w:r w:rsidR="008716EC" w:rsidRPr="004773A0">
        <w:rPr>
          <w:sz w:val="28"/>
          <w:szCs w:val="28"/>
        </w:rPr>
        <w:t xml:space="preserve">412080140,16 </w:t>
      </w:r>
      <w:r w:rsidR="000A2F71" w:rsidRPr="004773A0">
        <w:rPr>
          <w:sz w:val="28"/>
          <w:szCs w:val="28"/>
        </w:rPr>
        <w:t>:</w:t>
      </w:r>
      <w:r w:rsidR="008716EC" w:rsidRPr="004773A0">
        <w:rPr>
          <w:sz w:val="28"/>
          <w:szCs w:val="28"/>
        </w:rPr>
        <w:t xml:space="preserve"> </w:t>
      </w:r>
      <w:r w:rsidR="000A2F71" w:rsidRPr="004773A0">
        <w:rPr>
          <w:sz w:val="28"/>
          <w:szCs w:val="28"/>
        </w:rPr>
        <w:t xml:space="preserve">14300 </w:t>
      </w:r>
      <w:r w:rsidRPr="004773A0">
        <w:rPr>
          <w:sz w:val="28"/>
          <w:szCs w:val="28"/>
        </w:rPr>
        <w:t>–</w:t>
      </w:r>
      <w:r w:rsidR="00E26483" w:rsidRPr="004773A0">
        <w:rPr>
          <w:sz w:val="28"/>
          <w:szCs w:val="28"/>
        </w:rPr>
        <w:t xml:space="preserve"> </w:t>
      </w:r>
      <w:r w:rsidR="008716EC" w:rsidRPr="004773A0">
        <w:rPr>
          <w:sz w:val="28"/>
          <w:szCs w:val="28"/>
        </w:rPr>
        <w:t xml:space="preserve">394910134,32 </w:t>
      </w:r>
      <w:r w:rsidR="000A2F71" w:rsidRPr="004773A0">
        <w:rPr>
          <w:sz w:val="28"/>
          <w:szCs w:val="28"/>
        </w:rPr>
        <w:t>:</w:t>
      </w:r>
      <w:r w:rsidR="008716EC" w:rsidRPr="004773A0">
        <w:rPr>
          <w:sz w:val="28"/>
          <w:szCs w:val="28"/>
        </w:rPr>
        <w:t xml:space="preserve"> </w:t>
      </w:r>
      <w:r w:rsidR="000A2F71" w:rsidRPr="004773A0">
        <w:rPr>
          <w:sz w:val="28"/>
          <w:szCs w:val="28"/>
        </w:rPr>
        <w:t>15000</w:t>
      </w:r>
      <w:r w:rsidR="00B32BDB" w:rsidRPr="004773A0">
        <w:rPr>
          <w:sz w:val="28"/>
          <w:szCs w:val="28"/>
        </w:rPr>
        <w:t>)</w:t>
      </w:r>
      <w:r w:rsidR="008716EC" w:rsidRPr="004773A0">
        <w:rPr>
          <w:sz w:val="28"/>
          <w:szCs w:val="28"/>
        </w:rPr>
        <w:t xml:space="preserve"> </w:t>
      </w:r>
      <w:r w:rsidR="00B32BDB" w:rsidRPr="004773A0">
        <w:rPr>
          <w:sz w:val="28"/>
          <w:szCs w:val="28"/>
        </w:rPr>
        <w:t>*</w:t>
      </w:r>
      <w:r w:rsidR="008716EC" w:rsidRPr="004773A0">
        <w:rPr>
          <w:sz w:val="28"/>
          <w:szCs w:val="28"/>
        </w:rPr>
        <w:t xml:space="preserve"> </w:t>
      </w:r>
      <w:r w:rsidR="00B32BDB" w:rsidRPr="004773A0">
        <w:rPr>
          <w:sz w:val="28"/>
          <w:szCs w:val="28"/>
        </w:rPr>
        <w:t>15000</w:t>
      </w:r>
      <w:r w:rsidR="000A2F71" w:rsidRPr="004773A0">
        <w:rPr>
          <w:sz w:val="28"/>
          <w:szCs w:val="28"/>
        </w:rPr>
        <w:t xml:space="preserve"> = </w:t>
      </w:r>
      <w:r w:rsidR="008716EC" w:rsidRPr="004773A0">
        <w:rPr>
          <w:sz w:val="28"/>
          <w:szCs w:val="28"/>
        </w:rPr>
        <w:t>=2489,45</w:t>
      </w:r>
      <w:r w:rsidRPr="004773A0">
        <w:rPr>
          <w:sz w:val="28"/>
          <w:szCs w:val="28"/>
        </w:rPr>
        <w:t>*15000=</w:t>
      </w:r>
      <w:r w:rsidR="008716EC" w:rsidRPr="004773A0">
        <w:rPr>
          <w:sz w:val="28"/>
          <w:szCs w:val="28"/>
        </w:rPr>
        <w:t>37341750</w:t>
      </w:r>
      <w:r w:rsidRPr="004773A0">
        <w:rPr>
          <w:sz w:val="28"/>
          <w:szCs w:val="28"/>
        </w:rPr>
        <w:t>,0</w:t>
      </w:r>
      <w:r w:rsidR="000A2F71" w:rsidRPr="004773A0">
        <w:rPr>
          <w:sz w:val="28"/>
          <w:szCs w:val="28"/>
        </w:rPr>
        <w:t xml:space="preserve"> </w:t>
      </w:r>
      <w:r w:rsidR="009D5DAA" w:rsidRPr="004773A0">
        <w:rPr>
          <w:sz w:val="28"/>
          <w:szCs w:val="28"/>
        </w:rPr>
        <w:t>руб.</w:t>
      </w:r>
    </w:p>
    <w:p w:rsidR="009D5DAA" w:rsidRPr="004773A0" w:rsidRDefault="009D5DAA" w:rsidP="004773A0">
      <w:pPr>
        <w:widowControl w:val="0"/>
        <w:tabs>
          <w:tab w:val="num" w:pos="720"/>
        </w:tabs>
        <w:spacing w:line="360" w:lineRule="auto"/>
        <w:ind w:firstLine="709"/>
        <w:jc w:val="both"/>
        <w:rPr>
          <w:sz w:val="28"/>
          <w:szCs w:val="28"/>
        </w:rPr>
      </w:pPr>
      <w:r w:rsidRPr="004773A0">
        <w:rPr>
          <w:sz w:val="28"/>
          <w:szCs w:val="28"/>
        </w:rPr>
        <w:t>2) Экономия амортизационных отчислений</w:t>
      </w:r>
    </w:p>
    <w:p w:rsidR="003C0981" w:rsidRDefault="003C0981" w:rsidP="004773A0">
      <w:pPr>
        <w:widowControl w:val="0"/>
        <w:spacing w:line="360" w:lineRule="auto"/>
        <w:ind w:firstLine="709"/>
        <w:jc w:val="both"/>
        <w:rPr>
          <w:sz w:val="28"/>
          <w:szCs w:val="28"/>
        </w:rPr>
      </w:pPr>
    </w:p>
    <w:p w:rsidR="009D5DAA" w:rsidRPr="004773A0" w:rsidRDefault="00463676" w:rsidP="004773A0">
      <w:pPr>
        <w:widowControl w:val="0"/>
        <w:spacing w:line="360" w:lineRule="auto"/>
        <w:ind w:firstLine="709"/>
        <w:jc w:val="both"/>
        <w:rPr>
          <w:sz w:val="28"/>
          <w:szCs w:val="28"/>
        </w:rPr>
      </w:pPr>
      <w:r>
        <w:rPr>
          <w:sz w:val="28"/>
          <w:szCs w:val="28"/>
        </w:rPr>
        <w:pict>
          <v:shape id="_x0000_i1074" type="#_x0000_t75" style="width:12.75pt;height:15pt">
            <v:imagedata r:id="rId97" o:title=""/>
          </v:shape>
        </w:pict>
      </w:r>
      <w:r w:rsidR="009D5DAA" w:rsidRPr="004773A0">
        <w:rPr>
          <w:sz w:val="28"/>
          <w:szCs w:val="28"/>
        </w:rPr>
        <w:t>С2=асрА2</w:t>
      </w:r>
      <w:r>
        <w:rPr>
          <w:sz w:val="28"/>
          <w:szCs w:val="28"/>
        </w:rPr>
        <w:pict>
          <v:shape id="_x0000_i1075" type="#_x0000_t75" style="width:164.25pt;height:30pt">
            <v:imagedata r:id="rId98" o:title=""/>
          </v:shape>
        </w:pict>
      </w:r>
      <w:r w:rsidR="004773A0">
        <w:rPr>
          <w:sz w:val="28"/>
          <w:szCs w:val="28"/>
        </w:rPr>
        <w:t xml:space="preserve"> </w:t>
      </w:r>
      <w:r w:rsidR="009D5DAA" w:rsidRPr="004773A0">
        <w:rPr>
          <w:sz w:val="28"/>
          <w:szCs w:val="28"/>
        </w:rPr>
        <w:t>(3.</w:t>
      </w:r>
      <w:r w:rsidR="00EF3982" w:rsidRPr="004773A0">
        <w:rPr>
          <w:sz w:val="28"/>
          <w:szCs w:val="28"/>
        </w:rPr>
        <w:t>17</w:t>
      </w:r>
      <w:r w:rsidR="009D5DAA" w:rsidRPr="004773A0">
        <w:rPr>
          <w:sz w:val="28"/>
          <w:szCs w:val="28"/>
        </w:rPr>
        <w:t>)</w:t>
      </w:r>
    </w:p>
    <w:p w:rsidR="003C0981" w:rsidRDefault="003C0981" w:rsidP="004773A0">
      <w:pPr>
        <w:widowControl w:val="0"/>
        <w:tabs>
          <w:tab w:val="num" w:pos="720"/>
          <w:tab w:val="num" w:pos="1080"/>
        </w:tabs>
        <w:spacing w:line="360" w:lineRule="auto"/>
        <w:ind w:firstLine="709"/>
        <w:jc w:val="both"/>
        <w:rPr>
          <w:sz w:val="28"/>
          <w:szCs w:val="28"/>
        </w:rPr>
      </w:pPr>
    </w:p>
    <w:p w:rsidR="004773A0" w:rsidRDefault="009D5DAA" w:rsidP="004773A0">
      <w:pPr>
        <w:widowControl w:val="0"/>
        <w:tabs>
          <w:tab w:val="num" w:pos="720"/>
          <w:tab w:val="num" w:pos="1080"/>
        </w:tabs>
        <w:spacing w:line="360" w:lineRule="auto"/>
        <w:ind w:firstLine="709"/>
        <w:jc w:val="both"/>
        <w:rPr>
          <w:sz w:val="28"/>
          <w:szCs w:val="28"/>
        </w:rPr>
      </w:pPr>
      <w:r w:rsidRPr="004773A0">
        <w:rPr>
          <w:sz w:val="28"/>
          <w:szCs w:val="28"/>
        </w:rPr>
        <w:t xml:space="preserve">где: аср – средний размер амортизационных отчислений </w:t>
      </w:r>
    </w:p>
    <w:p w:rsidR="003C0981" w:rsidRDefault="003C0981" w:rsidP="004773A0">
      <w:pPr>
        <w:widowControl w:val="0"/>
        <w:tabs>
          <w:tab w:val="num" w:pos="720"/>
          <w:tab w:val="num" w:pos="1080"/>
        </w:tabs>
        <w:spacing w:line="360" w:lineRule="auto"/>
        <w:ind w:firstLine="709"/>
        <w:jc w:val="both"/>
        <w:rPr>
          <w:color w:val="000000"/>
        </w:rPr>
      </w:pPr>
    </w:p>
    <w:p w:rsidR="009D5DAA" w:rsidRPr="004773A0" w:rsidRDefault="00463676" w:rsidP="004773A0">
      <w:pPr>
        <w:widowControl w:val="0"/>
        <w:tabs>
          <w:tab w:val="num" w:pos="720"/>
          <w:tab w:val="num" w:pos="1080"/>
        </w:tabs>
        <w:spacing w:line="360" w:lineRule="auto"/>
        <w:ind w:firstLine="709"/>
        <w:jc w:val="both"/>
        <w:rPr>
          <w:sz w:val="28"/>
          <w:szCs w:val="28"/>
        </w:rPr>
      </w:pPr>
      <w:r>
        <w:rPr>
          <w:sz w:val="28"/>
          <w:szCs w:val="28"/>
        </w:rPr>
      </w:r>
      <w:r>
        <w:rPr>
          <w:sz w:val="28"/>
          <w:szCs w:val="28"/>
        </w:rPr>
        <w:pict>
          <v:group id="_x0000_s1027" editas="canvas" style="width:198.45pt;height:34.25pt;mso-position-horizontal-relative:char;mso-position-vertical-relative:line" coordorigin=",-12" coordsize="3969,685">
            <o:lock v:ext="edit" aspectratio="t"/>
            <v:shape id="_x0000_s1028" type="#_x0000_t75" style="position:absolute;top:-12;width:3969;height:685" o:preferrelative="f">
              <v:fill o:detectmouseclick="t"/>
              <v:path o:extrusionok="t" o:connecttype="none"/>
              <o:lock v:ext="edit" text="t"/>
            </v:shape>
            <v:line id="_x0000_s1029" style="position:absolute" from="624,320" to="3874,321" strokeweight="28e-5mm"/>
            <v:rect id="_x0000_s1030" style="position:absolute;left:3152;top:354;width:120;height:285;mso-wrap-style:none" filled="f" stroked="f">
              <v:textbox style="mso-fit-shape-to-text:t" inset="0,0,0,0">
                <w:txbxContent>
                  <w:p w:rsidR="004773A0" w:rsidRDefault="004773A0">
                    <w:r>
                      <w:rPr>
                        <w:color w:val="000000"/>
                        <w:lang w:val="en-US"/>
                      </w:rPr>
                      <w:t>3</w:t>
                    </w:r>
                  </w:p>
                </w:txbxContent>
              </v:textbox>
            </v:rect>
            <v:rect id="_x0000_s1031" style="position:absolute;left:2961;top:354;width:195;height:285;mso-wrap-style:none" filled="f" stroked="f">
              <v:textbox style="mso-fit-shape-to-text:t" inset="0,0,0,0">
                <w:txbxContent>
                  <w:p w:rsidR="004773A0" w:rsidRDefault="004773A0">
                    <w:r>
                      <w:rPr>
                        <w:color w:val="000000"/>
                        <w:lang w:val="en-US"/>
                      </w:rPr>
                      <w:t>Ф</w:t>
                    </w:r>
                  </w:p>
                </w:txbxContent>
              </v:textbox>
            </v:rect>
            <v:rect id="_x0000_s1032" style="position:absolute;left:2653;top:354;width:75;height:285;mso-wrap-style:none" filled="f" stroked="f">
              <v:textbox style="mso-fit-shape-to-text:t" inset="0,0,0,0">
                <w:txbxContent>
                  <w:p w:rsidR="004773A0" w:rsidRDefault="004773A0">
                    <w:r>
                      <w:rPr>
                        <w:color w:val="000000"/>
                        <w:lang w:val="en-US"/>
                      </w:rPr>
                      <w:t>)</w:t>
                    </w:r>
                  </w:p>
                </w:txbxContent>
              </v:textbox>
            </v:rect>
            <v:rect id="_x0000_s1033" style="position:absolute;left:2534;top:354;width:120;height:285;mso-wrap-style:none" filled="f" stroked="f">
              <v:textbox style="mso-fit-shape-to-text:t" inset="0,0,0,0">
                <w:txbxContent>
                  <w:p w:rsidR="004773A0" w:rsidRDefault="004773A0">
                    <w:r>
                      <w:rPr>
                        <w:color w:val="000000"/>
                        <w:lang w:val="en-US"/>
                      </w:rPr>
                      <w:t>2</w:t>
                    </w:r>
                  </w:p>
                </w:txbxContent>
              </v:textbox>
            </v:rect>
            <v:rect id="_x0000_s1034" style="position:absolute;left:2335;top:354;width:195;height:285;mso-wrap-style:none" filled="f" stroked="f">
              <v:textbox style="mso-fit-shape-to-text:t" inset="0,0,0,0">
                <w:txbxContent>
                  <w:p w:rsidR="004773A0" w:rsidRDefault="004773A0">
                    <w:r>
                      <w:rPr>
                        <w:color w:val="000000"/>
                        <w:lang w:val="en-US"/>
                      </w:rPr>
                      <w:t>Ф</w:t>
                    </w:r>
                  </w:p>
                </w:txbxContent>
              </v:textbox>
            </v:rect>
            <v:rect id="_x0000_s1035" style="position:absolute;left:2013;top:354;width:120;height:285;mso-wrap-style:none" filled="f" stroked="f">
              <v:textbox style="mso-fit-shape-to-text:t" inset="0,0,0,0">
                <w:txbxContent>
                  <w:p w:rsidR="004773A0" w:rsidRDefault="004773A0">
                    <w:r>
                      <w:rPr>
                        <w:color w:val="000000"/>
                        <w:lang w:val="en-US"/>
                      </w:rPr>
                      <w:t>1</w:t>
                    </w:r>
                  </w:p>
                </w:txbxContent>
              </v:textbox>
            </v:rect>
            <v:rect id="_x0000_s1036" style="position:absolute;left:1841;top:354;width:195;height:285;mso-wrap-style:none" filled="f" stroked="f">
              <v:textbox style="mso-fit-shape-to-text:t" inset="0,0,0,0">
                <w:txbxContent>
                  <w:p w:rsidR="004773A0" w:rsidRDefault="004773A0">
                    <w:r>
                      <w:rPr>
                        <w:color w:val="000000"/>
                        <w:lang w:val="en-US"/>
                      </w:rPr>
                      <w:t>Ф</w:t>
                    </w:r>
                  </w:p>
                </w:txbxContent>
              </v:textbox>
            </v:rect>
            <v:rect id="_x0000_s1037" style="position:absolute;left:1758;top:354;width:75;height:285;mso-wrap-style:none" filled="f" stroked="f">
              <v:textbox style="mso-fit-shape-to-text:t" inset="0,0,0,0">
                <w:txbxContent>
                  <w:p w:rsidR="004773A0" w:rsidRDefault="004773A0">
                    <w:r>
                      <w:rPr>
                        <w:color w:val="000000"/>
                        <w:lang w:val="en-US"/>
                      </w:rPr>
                      <w:t>(</w:t>
                    </w:r>
                  </w:p>
                </w:txbxContent>
              </v:textbox>
            </v:rect>
            <v:rect id="_x0000_s1038" style="position:absolute;left:1242;top:354;width:300;height:285;mso-wrap-style:none" filled="f" stroked="f">
              <v:textbox style="mso-fit-shape-to-text:t" inset="0,0,0,0">
                <w:txbxContent>
                  <w:p w:rsidR="004773A0" w:rsidRDefault="004773A0">
                    <w:r>
                      <w:rPr>
                        <w:color w:val="000000"/>
                        <w:lang w:val="en-US"/>
                      </w:rPr>
                      <w:t>Кн</w:t>
                    </w:r>
                  </w:p>
                </w:txbxContent>
              </v:textbox>
            </v:rect>
            <v:rect id="_x0000_s1039" style="position:absolute;left:3753;top:15;width:120;height:285;mso-wrap-style:none" filled="f" stroked="f">
              <v:textbox style="mso-fit-shape-to-text:t" inset="0,0,0,0">
                <w:txbxContent>
                  <w:p w:rsidR="004773A0" w:rsidRDefault="004773A0">
                    <w:r>
                      <w:rPr>
                        <w:color w:val="000000"/>
                        <w:lang w:val="en-US"/>
                      </w:rPr>
                      <w:t>3</w:t>
                    </w:r>
                  </w:p>
                </w:txbxContent>
              </v:textbox>
            </v:rect>
            <v:rect id="_x0000_s1040" style="position:absolute;left:3015;top:15;width:758;height:322;mso-wrap-style:none" filled="f" stroked="f">
              <v:textbox style="mso-fit-shape-to-text:t" inset="0,0,0,0">
                <w:txbxContent>
                  <w:p w:rsidR="004773A0" w:rsidRDefault="004773A0">
                    <w:r>
                      <w:rPr>
                        <w:color w:val="000000"/>
                        <w:sz w:val="28"/>
                        <w:szCs w:val="28"/>
                      </w:rPr>
                      <w:t>а</w:t>
                    </w:r>
                    <w:r>
                      <w:rPr>
                        <w:color w:val="000000"/>
                        <w:lang w:val="en-US"/>
                      </w:rPr>
                      <w:t>срздФ</w:t>
                    </w:r>
                  </w:p>
                </w:txbxContent>
              </v:textbox>
            </v:rect>
            <v:rect id="_x0000_s1041" style="position:absolute;left:2708;top:15;width:75;height:285;mso-wrap-style:none" filled="f" stroked="f">
              <v:textbox style="mso-fit-shape-to-text:t" inset="0,0,0,0">
                <w:txbxContent>
                  <w:p w:rsidR="004773A0" w:rsidRDefault="004773A0">
                    <w:r>
                      <w:rPr>
                        <w:color w:val="000000"/>
                        <w:lang w:val="en-US"/>
                      </w:rPr>
                      <w:t>)</w:t>
                    </w:r>
                  </w:p>
                </w:txbxContent>
              </v:textbox>
            </v:rect>
            <v:rect id="_x0000_s1042" style="position:absolute;left:2588;top:15;width:120;height:285;mso-wrap-style:none" filled="f" stroked="f">
              <v:textbox style="mso-fit-shape-to-text:t" inset="0,0,0,0">
                <w:txbxContent>
                  <w:p w:rsidR="004773A0" w:rsidRDefault="004773A0">
                    <w:r>
                      <w:rPr>
                        <w:color w:val="000000"/>
                        <w:lang w:val="en-US"/>
                      </w:rPr>
                      <w:t>2</w:t>
                    </w:r>
                  </w:p>
                </w:txbxContent>
              </v:textbox>
            </v:rect>
            <v:rect id="_x0000_s1043" style="position:absolute;left:2389;top:15;width:195;height:285;mso-wrap-style:none" filled="f" stroked="f">
              <v:textbox style="mso-fit-shape-to-text:t" inset="0,0,0,0">
                <w:txbxContent>
                  <w:p w:rsidR="004773A0" w:rsidRDefault="004773A0">
                    <w:r>
                      <w:rPr>
                        <w:color w:val="000000"/>
                        <w:lang w:val="en-US"/>
                      </w:rPr>
                      <w:t>Ф</w:t>
                    </w:r>
                  </w:p>
                </w:txbxContent>
              </v:textbox>
            </v:rect>
            <v:rect id="_x0000_s1044" style="position:absolute;left:2067;top:15;width:120;height:285;mso-wrap-style:none" filled="f" stroked="f">
              <v:textbox style="mso-fit-shape-to-text:t" inset="0,0,0,0">
                <w:txbxContent>
                  <w:p w:rsidR="004773A0" w:rsidRDefault="004773A0">
                    <w:r>
                      <w:rPr>
                        <w:color w:val="000000"/>
                        <w:lang w:val="en-US"/>
                      </w:rPr>
                      <w:t>1</w:t>
                    </w:r>
                  </w:p>
                </w:txbxContent>
              </v:textbox>
            </v:rect>
            <v:rect id="_x0000_s1045" style="position:absolute;left:1895;top:15;width:195;height:285;mso-wrap-style:none" filled="f" stroked="f">
              <v:textbox style="mso-fit-shape-to-text:t" inset="0,0,0,0">
                <w:txbxContent>
                  <w:p w:rsidR="004773A0" w:rsidRDefault="004773A0">
                    <w:r>
                      <w:rPr>
                        <w:color w:val="000000"/>
                        <w:lang w:val="en-US"/>
                      </w:rPr>
                      <w:t>Ф</w:t>
                    </w:r>
                  </w:p>
                </w:txbxContent>
              </v:textbox>
            </v:rect>
            <v:rect id="_x0000_s1046" style="position:absolute;left:1813;top:15;width:75;height:285;mso-wrap-style:none" filled="f" stroked="f">
              <v:textbox style="mso-fit-shape-to-text:t" inset="0,0,0,0">
                <w:txbxContent>
                  <w:p w:rsidR="004773A0" w:rsidRDefault="004773A0">
                    <w:r>
                      <w:rPr>
                        <w:color w:val="000000"/>
                        <w:lang w:val="en-US"/>
                      </w:rPr>
                      <w:t>(</w:t>
                    </w:r>
                  </w:p>
                </w:txbxContent>
              </v:textbox>
            </v:rect>
            <v:rect id="_x0000_s1047" style="position:absolute;left:1300;top:15;width:300;height:285;mso-wrap-style:none" filled="f" stroked="f">
              <v:textbox style="mso-fit-shape-to-text:t" inset="0,0,0,0">
                <w:txbxContent>
                  <w:p w:rsidR="004773A0" w:rsidRDefault="004773A0">
                    <w:r>
                      <w:rPr>
                        <w:color w:val="000000"/>
                        <w:lang w:val="en-US"/>
                      </w:rPr>
                      <w:t>Кн</w:t>
                    </w:r>
                  </w:p>
                </w:txbxContent>
              </v:textbox>
            </v:rect>
            <v:rect id="_x0000_s1048" style="position:absolute;left:1213;top:15;width:75;height:285;mso-wrap-style:none" filled="f" stroked="f">
              <v:textbox style="mso-fit-shape-to-text:t" inset="0,0,0,0">
                <w:txbxContent>
                  <w:p w:rsidR="004773A0" w:rsidRDefault="004773A0">
                    <w:r>
                      <w:rPr>
                        <w:color w:val="000000"/>
                        <w:lang w:val="en-US"/>
                      </w:rPr>
                      <w:t>(</w:t>
                    </w:r>
                  </w:p>
                </w:txbxContent>
              </v:textbox>
            </v:rect>
            <v:rect id="_x0000_s1049" style="position:absolute;left:637;top:15;width:593;height:322;mso-wrap-style:none" filled="f" stroked="f">
              <v:textbox style="mso-fit-shape-to-text:t" inset="0,0,0,0">
                <w:txbxContent>
                  <w:p w:rsidR="004773A0" w:rsidRDefault="004773A0">
                    <w:r>
                      <w:rPr>
                        <w:color w:val="000000"/>
                        <w:sz w:val="28"/>
                        <w:szCs w:val="28"/>
                      </w:rPr>
                      <w:t>а</w:t>
                    </w:r>
                    <w:r>
                      <w:rPr>
                        <w:color w:val="000000"/>
                        <w:lang w:val="en-US"/>
                      </w:rPr>
                      <w:t>сроб</w:t>
                    </w:r>
                  </w:p>
                </w:txbxContent>
              </v:textbox>
            </v:rect>
            <v:rect id="_x0000_s1050" style="position:absolute;left:32;top:166;width:295;height:322;mso-wrap-style:none" filled="f" stroked="f">
              <v:textbox style="mso-fit-shape-to-text:t" inset="0,0,0,0">
                <w:txbxContent>
                  <w:p w:rsidR="004773A0" w:rsidRDefault="004773A0">
                    <w:r>
                      <w:rPr>
                        <w:color w:val="000000"/>
                        <w:sz w:val="28"/>
                        <w:szCs w:val="28"/>
                      </w:rPr>
                      <w:t>а</w:t>
                    </w:r>
                    <w:r w:rsidRPr="00F112C4">
                      <w:rPr>
                        <w:color w:val="000000"/>
                        <w:sz w:val="28"/>
                        <w:szCs w:val="28"/>
                        <w:vertAlign w:val="subscript"/>
                        <w:lang w:val="en-US"/>
                      </w:rPr>
                      <w:t>ср</w:t>
                    </w:r>
                  </w:p>
                </w:txbxContent>
              </v:textbox>
            </v:rect>
            <v:rect id="_x0000_s1051" style="position:absolute;left:2781;top:327;width:132;height:294;mso-wrap-style:none" filled="f" stroked="f">
              <v:textbox style="mso-fit-shape-to-text:t" inset="0,0,0,0">
                <w:txbxContent>
                  <w:p w:rsidR="004773A0" w:rsidRDefault="004773A0">
                    <w:r>
                      <w:rPr>
                        <w:rFonts w:ascii="Symbol" w:hAnsi="Symbol" w:cs="Symbol"/>
                        <w:color w:val="000000"/>
                        <w:lang w:val="en-US"/>
                      </w:rPr>
                      <w:t></w:t>
                    </w:r>
                  </w:p>
                </w:txbxContent>
              </v:textbox>
            </v:rect>
            <v:rect id="_x0000_s1052" style="position:absolute;left:2159;top:327;width:132;height:294;mso-wrap-style:none" filled="f" stroked="f">
              <v:textbox style="mso-fit-shape-to-text:t" inset="0,0,0,0">
                <w:txbxContent>
                  <w:p w:rsidR="004773A0" w:rsidRDefault="004773A0">
                    <w:r>
                      <w:rPr>
                        <w:rFonts w:ascii="Symbol" w:hAnsi="Symbol" w:cs="Symbol"/>
                        <w:color w:val="000000"/>
                        <w:lang w:val="en-US"/>
                      </w:rPr>
                      <w:t></w:t>
                    </w:r>
                  </w:p>
                </w:txbxContent>
              </v:textbox>
            </v:rect>
            <v:rect id="_x0000_s1053" style="position:absolute;left:1579;top:327;width:132;height:294;mso-wrap-style:none" filled="f" stroked="f">
              <v:textbox style="mso-fit-shape-to-text:t" inset="0,0,0,0">
                <w:txbxContent>
                  <w:p w:rsidR="004773A0" w:rsidRDefault="004773A0">
                    <w:r>
                      <w:rPr>
                        <w:rFonts w:ascii="Symbol" w:hAnsi="Symbol" w:cs="Symbol"/>
                        <w:color w:val="000000"/>
                        <w:lang w:val="en-US"/>
                      </w:rPr>
                      <w:t></w:t>
                    </w:r>
                  </w:p>
                </w:txbxContent>
              </v:textbox>
            </v:rect>
            <v:rect id="_x0000_s1054" style="position:absolute;left:2835;top:-12;width:132;height:294;mso-wrap-style:none" filled="f" stroked="f">
              <v:textbox style="mso-fit-shape-to-text:t" inset="0,0,0,0">
                <w:txbxContent>
                  <w:p w:rsidR="004773A0" w:rsidRDefault="004773A0">
                    <w:r>
                      <w:rPr>
                        <w:rFonts w:ascii="Symbol" w:hAnsi="Symbol" w:cs="Symbol"/>
                        <w:color w:val="000000"/>
                        <w:lang w:val="en-US"/>
                      </w:rPr>
                      <w:t></w:t>
                    </w:r>
                  </w:p>
                </w:txbxContent>
              </v:textbox>
            </v:rect>
            <v:rect id="_x0000_s1055" style="position:absolute;left:2213;top:-12;width:132;height:294;mso-wrap-style:none" filled="f" stroked="f">
              <v:textbox style="mso-fit-shape-to-text:t" inset="0,0,0,0">
                <w:txbxContent>
                  <w:p w:rsidR="004773A0" w:rsidRDefault="004773A0">
                    <w:r>
                      <w:rPr>
                        <w:rFonts w:ascii="Symbol" w:hAnsi="Symbol" w:cs="Symbol"/>
                        <w:color w:val="000000"/>
                        <w:lang w:val="en-US"/>
                      </w:rPr>
                      <w:t></w:t>
                    </w:r>
                  </w:p>
                </w:txbxContent>
              </v:textbox>
            </v:rect>
            <v:rect id="_x0000_s1056" style="position:absolute;left:1637;top:-12;width:132;height:294;mso-wrap-style:none" filled="f" stroked="f">
              <v:textbox style="mso-fit-shape-to-text:t" inset="0,0,0,0">
                <w:txbxContent>
                  <w:p w:rsidR="004773A0" w:rsidRDefault="004773A0">
                    <w:r>
                      <w:rPr>
                        <w:rFonts w:ascii="Symbol" w:hAnsi="Symbol" w:cs="Symbol"/>
                        <w:color w:val="000000"/>
                        <w:lang w:val="en-US"/>
                      </w:rPr>
                      <w:t></w:t>
                    </w:r>
                  </w:p>
                </w:txbxContent>
              </v:textbox>
            </v:rect>
            <v:rect id="_x0000_s1057" style="position:absolute;left:426;top:139;width:132;height:294;mso-wrap-style:none" filled="f" stroked="f">
              <v:textbox style="mso-fit-shape-to-text:t" inset="0,0,0,0">
                <w:txbxContent>
                  <w:p w:rsidR="004773A0" w:rsidRDefault="004773A0">
                    <w:r>
                      <w:rPr>
                        <w:rFonts w:ascii="Symbol" w:hAnsi="Symbol" w:cs="Symbol"/>
                        <w:color w:val="000000"/>
                        <w:lang w:val="en-US"/>
                      </w:rPr>
                      <w:t></w:t>
                    </w:r>
                  </w:p>
                </w:txbxContent>
              </v:textbox>
            </v:rect>
            <w10:wrap type="none"/>
            <w10:anchorlock/>
          </v:group>
        </w:pict>
      </w:r>
      <w:r w:rsidR="004773A0">
        <w:rPr>
          <w:sz w:val="28"/>
          <w:szCs w:val="28"/>
        </w:rPr>
        <w:t xml:space="preserve">  </w:t>
      </w:r>
      <w:r w:rsidR="009D5DAA" w:rsidRPr="004773A0">
        <w:rPr>
          <w:sz w:val="28"/>
          <w:szCs w:val="28"/>
        </w:rPr>
        <w:t>(</w:t>
      </w:r>
      <w:r w:rsidR="00EF3982" w:rsidRPr="004773A0">
        <w:rPr>
          <w:sz w:val="28"/>
          <w:szCs w:val="28"/>
        </w:rPr>
        <w:t>3</w:t>
      </w:r>
      <w:r w:rsidR="009D5DAA" w:rsidRPr="004773A0">
        <w:rPr>
          <w:sz w:val="28"/>
          <w:szCs w:val="28"/>
        </w:rPr>
        <w:t>.</w:t>
      </w:r>
      <w:r w:rsidR="00EF3982" w:rsidRPr="004773A0">
        <w:rPr>
          <w:sz w:val="28"/>
          <w:szCs w:val="28"/>
        </w:rPr>
        <w:t>18</w:t>
      </w:r>
      <w:r w:rsidR="009D5DAA" w:rsidRPr="004773A0">
        <w:rPr>
          <w:sz w:val="28"/>
          <w:szCs w:val="28"/>
        </w:rPr>
        <w:t>)</w:t>
      </w:r>
    </w:p>
    <w:p w:rsidR="003C0981" w:rsidRDefault="003C0981" w:rsidP="004773A0">
      <w:pPr>
        <w:widowControl w:val="0"/>
        <w:tabs>
          <w:tab w:val="num" w:pos="720"/>
          <w:tab w:val="num" w:pos="1080"/>
        </w:tabs>
        <w:spacing w:line="360" w:lineRule="auto"/>
        <w:ind w:firstLine="709"/>
        <w:jc w:val="both"/>
        <w:rPr>
          <w:sz w:val="28"/>
          <w:szCs w:val="28"/>
        </w:rPr>
      </w:pPr>
    </w:p>
    <w:p w:rsidR="009D5DAA" w:rsidRPr="004773A0" w:rsidRDefault="00E158A2" w:rsidP="004773A0">
      <w:pPr>
        <w:widowControl w:val="0"/>
        <w:tabs>
          <w:tab w:val="num" w:pos="720"/>
          <w:tab w:val="num" w:pos="1080"/>
        </w:tabs>
        <w:spacing w:line="360" w:lineRule="auto"/>
        <w:ind w:firstLine="709"/>
        <w:jc w:val="both"/>
        <w:rPr>
          <w:sz w:val="28"/>
          <w:szCs w:val="28"/>
        </w:rPr>
      </w:pPr>
      <w:r w:rsidRPr="004773A0">
        <w:rPr>
          <w:sz w:val="28"/>
          <w:szCs w:val="28"/>
        </w:rPr>
        <w:t>г</w:t>
      </w:r>
      <w:r w:rsidR="009D5DAA" w:rsidRPr="004773A0">
        <w:rPr>
          <w:sz w:val="28"/>
          <w:szCs w:val="28"/>
        </w:rPr>
        <w:t>де</w:t>
      </w:r>
      <w:r w:rsidRPr="004773A0">
        <w:rPr>
          <w:sz w:val="28"/>
          <w:szCs w:val="28"/>
        </w:rPr>
        <w:t>:</w:t>
      </w:r>
      <w:r w:rsidR="009D5DAA" w:rsidRPr="004773A0">
        <w:rPr>
          <w:sz w:val="28"/>
          <w:szCs w:val="28"/>
        </w:rPr>
        <w:t xml:space="preserve"> аср.об</w:t>
      </w:r>
      <w:r w:rsidR="00F112C4" w:rsidRPr="004773A0">
        <w:rPr>
          <w:sz w:val="28"/>
          <w:szCs w:val="28"/>
        </w:rPr>
        <w:t xml:space="preserve"> </w:t>
      </w:r>
      <w:r w:rsidR="009D5DAA" w:rsidRPr="004773A0">
        <w:rPr>
          <w:sz w:val="28"/>
          <w:szCs w:val="28"/>
        </w:rPr>
        <w:t>-</w:t>
      </w:r>
      <w:r w:rsidR="00F112C4" w:rsidRPr="004773A0">
        <w:rPr>
          <w:sz w:val="28"/>
          <w:szCs w:val="28"/>
        </w:rPr>
        <w:t xml:space="preserve"> </w:t>
      </w:r>
      <w:r w:rsidR="009D5DAA" w:rsidRPr="004773A0">
        <w:rPr>
          <w:sz w:val="28"/>
          <w:szCs w:val="28"/>
        </w:rPr>
        <w:t>средний размер амортизационных отчислений для оборудования,</w:t>
      </w:r>
      <w:r w:rsidR="00F112C4" w:rsidRPr="004773A0">
        <w:rPr>
          <w:sz w:val="28"/>
          <w:szCs w:val="28"/>
        </w:rPr>
        <w:t xml:space="preserve"> </w:t>
      </w:r>
      <w:r w:rsidR="009D5DAA" w:rsidRPr="004773A0">
        <w:rPr>
          <w:sz w:val="28"/>
          <w:szCs w:val="28"/>
        </w:rPr>
        <w:t>принимаем 14%</w:t>
      </w:r>
      <w:r w:rsidR="004773A0">
        <w:rPr>
          <w:sz w:val="28"/>
          <w:szCs w:val="28"/>
        </w:rPr>
        <w:t xml:space="preserve"> </w:t>
      </w:r>
      <w:r w:rsidR="00065A3B" w:rsidRPr="004773A0">
        <w:rPr>
          <w:sz w:val="28"/>
          <w:szCs w:val="28"/>
        </w:rPr>
        <w:t>= 0,14</w:t>
      </w:r>
    </w:p>
    <w:p w:rsidR="009D5DAA" w:rsidRPr="004773A0" w:rsidRDefault="009D5DAA" w:rsidP="004773A0">
      <w:pPr>
        <w:widowControl w:val="0"/>
        <w:tabs>
          <w:tab w:val="num" w:pos="720"/>
          <w:tab w:val="num" w:pos="1080"/>
        </w:tabs>
        <w:spacing w:line="360" w:lineRule="auto"/>
        <w:ind w:firstLine="709"/>
        <w:jc w:val="both"/>
        <w:rPr>
          <w:sz w:val="28"/>
          <w:szCs w:val="28"/>
        </w:rPr>
      </w:pPr>
      <w:r w:rsidRPr="004773A0">
        <w:rPr>
          <w:sz w:val="28"/>
          <w:szCs w:val="28"/>
        </w:rPr>
        <w:t>а</w:t>
      </w:r>
      <w:r w:rsidR="007A6025" w:rsidRPr="004773A0">
        <w:rPr>
          <w:sz w:val="28"/>
          <w:szCs w:val="28"/>
        </w:rPr>
        <w:t>ср</w:t>
      </w:r>
      <w:r w:rsidR="00F112C4" w:rsidRPr="004773A0">
        <w:rPr>
          <w:sz w:val="28"/>
          <w:szCs w:val="28"/>
        </w:rPr>
        <w:t>зд</w:t>
      </w:r>
      <w:r w:rsidRPr="004773A0">
        <w:rPr>
          <w:sz w:val="28"/>
          <w:szCs w:val="28"/>
        </w:rPr>
        <w:t xml:space="preserve"> - средний размер амортизационных отчислений, принимаем для здания 2,5%.</w:t>
      </w:r>
      <w:r w:rsidR="00065A3B" w:rsidRPr="004773A0">
        <w:rPr>
          <w:sz w:val="28"/>
          <w:szCs w:val="28"/>
        </w:rPr>
        <w:t xml:space="preserve"> = 0,025</w:t>
      </w:r>
    </w:p>
    <w:p w:rsidR="00C512FB" w:rsidRPr="004773A0" w:rsidRDefault="00C512FB" w:rsidP="004773A0">
      <w:pPr>
        <w:widowControl w:val="0"/>
        <w:tabs>
          <w:tab w:val="num" w:pos="720"/>
          <w:tab w:val="num" w:pos="1080"/>
        </w:tabs>
        <w:spacing w:line="360" w:lineRule="auto"/>
        <w:ind w:firstLine="709"/>
        <w:jc w:val="both"/>
        <w:rPr>
          <w:sz w:val="28"/>
          <w:szCs w:val="28"/>
        </w:rPr>
      </w:pPr>
      <w:r w:rsidRPr="004773A0">
        <w:rPr>
          <w:sz w:val="28"/>
          <w:szCs w:val="28"/>
        </w:rPr>
        <w:t>аср = 0,</w:t>
      </w:r>
      <w:r w:rsidR="00105798" w:rsidRPr="004773A0">
        <w:rPr>
          <w:sz w:val="28"/>
          <w:szCs w:val="28"/>
        </w:rPr>
        <w:t>14</w:t>
      </w:r>
      <w:r w:rsidRPr="004773A0">
        <w:rPr>
          <w:sz w:val="28"/>
          <w:szCs w:val="28"/>
        </w:rPr>
        <w:t>(</w:t>
      </w:r>
      <w:r w:rsidR="00850370" w:rsidRPr="004773A0">
        <w:rPr>
          <w:sz w:val="28"/>
          <w:szCs w:val="28"/>
        </w:rPr>
        <w:t>3000000</w:t>
      </w:r>
      <w:r w:rsidR="00F112C4" w:rsidRPr="004773A0">
        <w:rPr>
          <w:sz w:val="28"/>
          <w:szCs w:val="28"/>
        </w:rPr>
        <w:t>-(</w:t>
      </w:r>
      <w:r w:rsidR="00850370" w:rsidRPr="004773A0">
        <w:rPr>
          <w:sz w:val="28"/>
          <w:szCs w:val="28"/>
        </w:rPr>
        <w:t>280450</w:t>
      </w:r>
      <w:r w:rsidR="00F112C4" w:rsidRPr="004773A0">
        <w:rPr>
          <w:sz w:val="28"/>
          <w:szCs w:val="28"/>
        </w:rPr>
        <w:t>-</w:t>
      </w:r>
      <w:r w:rsidR="00850370" w:rsidRPr="004773A0">
        <w:rPr>
          <w:sz w:val="28"/>
          <w:szCs w:val="28"/>
        </w:rPr>
        <w:t>250750</w:t>
      </w:r>
      <w:r w:rsidR="00F112C4" w:rsidRPr="004773A0">
        <w:rPr>
          <w:sz w:val="28"/>
          <w:szCs w:val="28"/>
        </w:rPr>
        <w:t>)</w:t>
      </w:r>
      <w:r w:rsidR="005975B7" w:rsidRPr="004773A0">
        <w:rPr>
          <w:sz w:val="28"/>
          <w:szCs w:val="28"/>
        </w:rPr>
        <w:t xml:space="preserve"> </w:t>
      </w:r>
      <w:r w:rsidR="00F112C4" w:rsidRPr="004773A0">
        <w:rPr>
          <w:sz w:val="28"/>
          <w:szCs w:val="28"/>
        </w:rPr>
        <w:t>+</w:t>
      </w:r>
      <w:r w:rsidR="005975B7" w:rsidRPr="004773A0">
        <w:rPr>
          <w:sz w:val="28"/>
          <w:szCs w:val="28"/>
        </w:rPr>
        <w:t xml:space="preserve"> </w:t>
      </w:r>
      <w:r w:rsidR="00F112C4" w:rsidRPr="004773A0">
        <w:rPr>
          <w:sz w:val="28"/>
          <w:szCs w:val="28"/>
        </w:rPr>
        <w:t>0,025</w:t>
      </w:r>
      <w:r w:rsidR="005975B7" w:rsidRPr="004773A0">
        <w:rPr>
          <w:sz w:val="28"/>
          <w:szCs w:val="28"/>
        </w:rPr>
        <w:t xml:space="preserve"> </w:t>
      </w:r>
      <w:r w:rsidR="00F112C4" w:rsidRPr="004773A0">
        <w:rPr>
          <w:sz w:val="28"/>
          <w:szCs w:val="28"/>
        </w:rPr>
        <w:t>*</w:t>
      </w:r>
      <w:r w:rsidR="005975B7" w:rsidRPr="004773A0">
        <w:rPr>
          <w:sz w:val="28"/>
          <w:szCs w:val="28"/>
        </w:rPr>
        <w:t xml:space="preserve"> </w:t>
      </w:r>
      <w:r w:rsidR="00F112C4" w:rsidRPr="004773A0">
        <w:rPr>
          <w:sz w:val="28"/>
          <w:szCs w:val="28"/>
        </w:rPr>
        <w:t>21</w:t>
      </w:r>
      <w:r w:rsidR="00850370" w:rsidRPr="004773A0">
        <w:rPr>
          <w:sz w:val="28"/>
          <w:szCs w:val="28"/>
        </w:rPr>
        <w:t>65</w:t>
      </w:r>
      <w:r w:rsidR="00F112C4" w:rsidRPr="004773A0">
        <w:rPr>
          <w:sz w:val="28"/>
          <w:szCs w:val="28"/>
        </w:rPr>
        <w:t>99</w:t>
      </w:r>
      <w:r w:rsidR="00850370" w:rsidRPr="004773A0">
        <w:rPr>
          <w:sz w:val="28"/>
          <w:szCs w:val="28"/>
        </w:rPr>
        <w:t>5</w:t>
      </w:r>
      <w:r w:rsidR="005975B7" w:rsidRPr="004773A0">
        <w:rPr>
          <w:sz w:val="28"/>
          <w:szCs w:val="28"/>
        </w:rPr>
        <w:t xml:space="preserve"> / </w:t>
      </w:r>
      <w:r w:rsidR="00850370" w:rsidRPr="004773A0">
        <w:rPr>
          <w:sz w:val="28"/>
          <w:szCs w:val="28"/>
        </w:rPr>
        <w:t>3000000</w:t>
      </w:r>
      <w:r w:rsidR="005975B7" w:rsidRPr="004773A0">
        <w:rPr>
          <w:sz w:val="28"/>
          <w:szCs w:val="28"/>
        </w:rPr>
        <w:t>+(</w:t>
      </w:r>
      <w:r w:rsidR="00850370" w:rsidRPr="004773A0">
        <w:rPr>
          <w:sz w:val="28"/>
          <w:szCs w:val="28"/>
        </w:rPr>
        <w:t>280450</w:t>
      </w:r>
      <w:r w:rsidR="005975B7" w:rsidRPr="004773A0">
        <w:rPr>
          <w:sz w:val="28"/>
          <w:szCs w:val="28"/>
        </w:rPr>
        <w:t>-</w:t>
      </w:r>
      <w:r w:rsidR="00850370" w:rsidRPr="004773A0">
        <w:rPr>
          <w:sz w:val="28"/>
          <w:szCs w:val="28"/>
        </w:rPr>
        <w:t>250750)</w:t>
      </w:r>
      <w:r w:rsidR="005975B7" w:rsidRPr="004773A0">
        <w:rPr>
          <w:sz w:val="28"/>
          <w:szCs w:val="28"/>
        </w:rPr>
        <w:t xml:space="preserve"> + 216</w:t>
      </w:r>
      <w:r w:rsidR="00850370" w:rsidRPr="004773A0">
        <w:rPr>
          <w:sz w:val="28"/>
          <w:szCs w:val="28"/>
        </w:rPr>
        <w:t>5</w:t>
      </w:r>
      <w:r w:rsidR="005975B7" w:rsidRPr="004773A0">
        <w:rPr>
          <w:sz w:val="28"/>
          <w:szCs w:val="28"/>
        </w:rPr>
        <w:t>99</w:t>
      </w:r>
      <w:r w:rsidR="00850370" w:rsidRPr="004773A0">
        <w:rPr>
          <w:sz w:val="28"/>
          <w:szCs w:val="28"/>
        </w:rPr>
        <w:t>5</w:t>
      </w:r>
      <w:r w:rsidR="005975B7" w:rsidRPr="004773A0">
        <w:rPr>
          <w:sz w:val="28"/>
          <w:szCs w:val="28"/>
        </w:rPr>
        <w:t xml:space="preserve"> =</w:t>
      </w:r>
      <w:r w:rsidR="00850370" w:rsidRPr="004773A0">
        <w:rPr>
          <w:sz w:val="28"/>
          <w:szCs w:val="28"/>
        </w:rPr>
        <w:t xml:space="preserve"> </w:t>
      </w:r>
      <w:r w:rsidR="005F5FAF" w:rsidRPr="004773A0">
        <w:rPr>
          <w:sz w:val="28"/>
          <w:szCs w:val="28"/>
        </w:rPr>
        <w:t xml:space="preserve">469990,88 : 5195695 = 0,09 </w:t>
      </w:r>
    </w:p>
    <w:p w:rsidR="009D5DAA" w:rsidRPr="004773A0" w:rsidRDefault="00463676" w:rsidP="004773A0">
      <w:pPr>
        <w:widowControl w:val="0"/>
        <w:tabs>
          <w:tab w:val="num" w:pos="720"/>
        </w:tabs>
        <w:spacing w:line="360" w:lineRule="auto"/>
        <w:ind w:firstLine="709"/>
        <w:jc w:val="both"/>
        <w:rPr>
          <w:sz w:val="28"/>
          <w:szCs w:val="28"/>
        </w:rPr>
      </w:pPr>
      <w:r>
        <w:rPr>
          <w:sz w:val="28"/>
          <w:szCs w:val="28"/>
        </w:rPr>
        <w:pict>
          <v:shape id="_x0000_i1077" type="#_x0000_t75" style="width:12.75pt;height:15pt" o:bullet="t">
            <v:imagedata r:id="rId97" o:title=""/>
          </v:shape>
        </w:pict>
      </w:r>
      <w:r w:rsidR="009D5DAA" w:rsidRPr="004773A0">
        <w:rPr>
          <w:sz w:val="28"/>
          <w:szCs w:val="28"/>
        </w:rPr>
        <w:t>С2=</w:t>
      </w:r>
      <w:r w:rsidR="005975B7" w:rsidRPr="004773A0">
        <w:rPr>
          <w:sz w:val="28"/>
          <w:szCs w:val="28"/>
        </w:rPr>
        <w:t xml:space="preserve"> 0,0</w:t>
      </w:r>
      <w:r w:rsidR="005F5FAF" w:rsidRPr="004773A0">
        <w:rPr>
          <w:sz w:val="28"/>
          <w:szCs w:val="28"/>
        </w:rPr>
        <w:t>9</w:t>
      </w:r>
      <w:r w:rsidR="005975B7" w:rsidRPr="004773A0">
        <w:rPr>
          <w:sz w:val="28"/>
          <w:szCs w:val="28"/>
        </w:rPr>
        <w:t>*</w:t>
      </w:r>
      <w:r w:rsidR="00DD43D2" w:rsidRPr="004773A0">
        <w:rPr>
          <w:sz w:val="28"/>
          <w:szCs w:val="28"/>
        </w:rPr>
        <w:t>15000</w:t>
      </w:r>
      <w:r w:rsidR="005B7C18" w:rsidRPr="004773A0">
        <w:rPr>
          <w:sz w:val="28"/>
          <w:szCs w:val="28"/>
        </w:rPr>
        <w:t xml:space="preserve"> </w:t>
      </w:r>
      <w:r w:rsidR="00DD43D2" w:rsidRPr="004773A0">
        <w:rPr>
          <w:sz w:val="28"/>
          <w:szCs w:val="28"/>
        </w:rPr>
        <w:t>(</w:t>
      </w:r>
      <w:r w:rsidR="005B7C18" w:rsidRPr="004773A0">
        <w:rPr>
          <w:sz w:val="28"/>
          <w:szCs w:val="28"/>
        </w:rPr>
        <w:t>(</w:t>
      </w:r>
      <w:r w:rsidR="005F5FAF" w:rsidRPr="004773A0">
        <w:rPr>
          <w:sz w:val="28"/>
          <w:szCs w:val="28"/>
        </w:rPr>
        <w:t>280450</w:t>
      </w:r>
      <w:r w:rsidR="00DD43D2" w:rsidRPr="004773A0">
        <w:rPr>
          <w:sz w:val="28"/>
          <w:szCs w:val="28"/>
        </w:rPr>
        <w:t>+216</w:t>
      </w:r>
      <w:r w:rsidR="005F5FAF" w:rsidRPr="004773A0">
        <w:rPr>
          <w:sz w:val="28"/>
          <w:szCs w:val="28"/>
        </w:rPr>
        <w:t>5</w:t>
      </w:r>
      <w:r w:rsidR="00DD43D2" w:rsidRPr="004773A0">
        <w:rPr>
          <w:sz w:val="28"/>
          <w:szCs w:val="28"/>
        </w:rPr>
        <w:t>99</w:t>
      </w:r>
      <w:r w:rsidR="005F5FAF" w:rsidRPr="004773A0">
        <w:rPr>
          <w:sz w:val="28"/>
          <w:szCs w:val="28"/>
        </w:rPr>
        <w:t>5</w:t>
      </w:r>
      <w:r w:rsidR="00DD43D2" w:rsidRPr="004773A0">
        <w:rPr>
          <w:sz w:val="28"/>
          <w:szCs w:val="28"/>
        </w:rPr>
        <w:t>)/14300 )</w:t>
      </w:r>
      <w:r w:rsidR="004773A0">
        <w:rPr>
          <w:sz w:val="28"/>
          <w:szCs w:val="28"/>
        </w:rPr>
        <w:t xml:space="preserve"> </w:t>
      </w:r>
      <w:r w:rsidR="00DD43D2" w:rsidRPr="004773A0">
        <w:rPr>
          <w:sz w:val="28"/>
          <w:szCs w:val="28"/>
        </w:rPr>
        <w:t>–</w:t>
      </w:r>
      <w:r w:rsidR="004773A0">
        <w:rPr>
          <w:sz w:val="28"/>
          <w:szCs w:val="28"/>
        </w:rPr>
        <w:t xml:space="preserve"> </w:t>
      </w:r>
      <w:r w:rsidR="00916B4B" w:rsidRPr="004773A0">
        <w:rPr>
          <w:sz w:val="28"/>
          <w:szCs w:val="28"/>
        </w:rPr>
        <w:t xml:space="preserve">3000000 </w:t>
      </w:r>
      <w:r w:rsidR="00DD43D2" w:rsidRPr="004773A0">
        <w:rPr>
          <w:sz w:val="28"/>
          <w:szCs w:val="28"/>
        </w:rPr>
        <w:t>+</w:t>
      </w:r>
      <w:r w:rsidR="00916B4B" w:rsidRPr="004773A0">
        <w:rPr>
          <w:sz w:val="28"/>
          <w:szCs w:val="28"/>
        </w:rPr>
        <w:t xml:space="preserve"> </w:t>
      </w:r>
      <w:r w:rsidR="00DD43D2" w:rsidRPr="004773A0">
        <w:rPr>
          <w:sz w:val="28"/>
          <w:szCs w:val="28"/>
        </w:rPr>
        <w:t>(</w:t>
      </w:r>
      <w:r w:rsidR="00916B4B" w:rsidRPr="004773A0">
        <w:rPr>
          <w:sz w:val="28"/>
          <w:szCs w:val="28"/>
        </w:rPr>
        <w:t xml:space="preserve">280450 </w:t>
      </w:r>
      <w:r w:rsidR="00DD43D2" w:rsidRPr="004773A0">
        <w:rPr>
          <w:sz w:val="28"/>
          <w:szCs w:val="28"/>
        </w:rPr>
        <w:t>-</w:t>
      </w:r>
      <w:r w:rsidR="00916B4B" w:rsidRPr="004773A0">
        <w:rPr>
          <w:sz w:val="28"/>
          <w:szCs w:val="28"/>
        </w:rPr>
        <w:t>250750</w:t>
      </w:r>
      <w:r w:rsidR="00DD43D2" w:rsidRPr="004773A0">
        <w:rPr>
          <w:sz w:val="28"/>
          <w:szCs w:val="28"/>
        </w:rPr>
        <w:t>)</w:t>
      </w:r>
      <w:r w:rsidR="00916B4B" w:rsidRPr="004773A0">
        <w:rPr>
          <w:sz w:val="28"/>
          <w:szCs w:val="28"/>
        </w:rPr>
        <w:t xml:space="preserve"> </w:t>
      </w:r>
      <w:r w:rsidR="00DD43D2" w:rsidRPr="004773A0">
        <w:rPr>
          <w:sz w:val="28"/>
          <w:szCs w:val="28"/>
        </w:rPr>
        <w:t>+216</w:t>
      </w:r>
      <w:r w:rsidR="00916B4B" w:rsidRPr="004773A0">
        <w:rPr>
          <w:sz w:val="28"/>
          <w:szCs w:val="28"/>
        </w:rPr>
        <w:t>5</w:t>
      </w:r>
      <w:r w:rsidR="00DD43D2" w:rsidRPr="004773A0">
        <w:rPr>
          <w:sz w:val="28"/>
          <w:szCs w:val="28"/>
        </w:rPr>
        <w:t>99</w:t>
      </w:r>
      <w:r w:rsidR="00916B4B" w:rsidRPr="004773A0">
        <w:rPr>
          <w:sz w:val="28"/>
          <w:szCs w:val="28"/>
        </w:rPr>
        <w:t>5</w:t>
      </w:r>
      <w:r w:rsidR="00DD43D2" w:rsidRPr="004773A0">
        <w:rPr>
          <w:sz w:val="28"/>
          <w:szCs w:val="28"/>
        </w:rPr>
        <w:t xml:space="preserve"> / 15000</w:t>
      </w:r>
      <w:r w:rsidR="005B7C18" w:rsidRPr="004773A0">
        <w:rPr>
          <w:sz w:val="28"/>
          <w:szCs w:val="28"/>
        </w:rPr>
        <w:t>))</w:t>
      </w:r>
      <w:r w:rsidR="00DD43D2" w:rsidRPr="004773A0">
        <w:rPr>
          <w:sz w:val="28"/>
          <w:szCs w:val="28"/>
        </w:rPr>
        <w:t xml:space="preserve"> =</w:t>
      </w:r>
      <w:r w:rsidR="004773A0">
        <w:rPr>
          <w:sz w:val="28"/>
          <w:szCs w:val="28"/>
        </w:rPr>
        <w:t xml:space="preserve"> </w:t>
      </w:r>
      <w:r w:rsidR="005B7C18" w:rsidRPr="004773A0">
        <w:rPr>
          <w:sz w:val="28"/>
          <w:szCs w:val="28"/>
        </w:rPr>
        <w:t>0,0</w:t>
      </w:r>
      <w:r w:rsidR="00916B4B" w:rsidRPr="004773A0">
        <w:rPr>
          <w:sz w:val="28"/>
          <w:szCs w:val="28"/>
        </w:rPr>
        <w:t>9</w:t>
      </w:r>
      <w:r w:rsidR="005B7C18" w:rsidRPr="004773A0">
        <w:rPr>
          <w:sz w:val="28"/>
          <w:szCs w:val="28"/>
        </w:rPr>
        <w:t xml:space="preserve">*15000 </w:t>
      </w:r>
      <w:r w:rsidR="00916B4B" w:rsidRPr="004773A0">
        <w:rPr>
          <w:sz w:val="28"/>
          <w:szCs w:val="28"/>
        </w:rPr>
        <w:t>*175,30</w:t>
      </w:r>
      <w:r w:rsidR="005B7C18" w:rsidRPr="004773A0">
        <w:rPr>
          <w:sz w:val="28"/>
          <w:szCs w:val="28"/>
        </w:rPr>
        <w:t xml:space="preserve"> = </w:t>
      </w:r>
      <w:r w:rsidR="00337126" w:rsidRPr="004773A0">
        <w:rPr>
          <w:sz w:val="28"/>
          <w:szCs w:val="28"/>
        </w:rPr>
        <w:t>236655</w:t>
      </w:r>
      <w:r w:rsidR="00E158A2" w:rsidRPr="004773A0">
        <w:rPr>
          <w:sz w:val="28"/>
          <w:szCs w:val="28"/>
        </w:rPr>
        <w:t>,0</w:t>
      </w:r>
      <w:r w:rsidR="004773A0">
        <w:rPr>
          <w:sz w:val="28"/>
          <w:szCs w:val="28"/>
        </w:rPr>
        <w:t xml:space="preserve"> </w:t>
      </w:r>
      <w:r w:rsidR="00DD43D2" w:rsidRPr="004773A0">
        <w:rPr>
          <w:sz w:val="28"/>
          <w:szCs w:val="28"/>
        </w:rPr>
        <w:t>ру</w:t>
      </w:r>
      <w:r w:rsidR="009D5DAA" w:rsidRPr="004773A0">
        <w:rPr>
          <w:sz w:val="28"/>
          <w:szCs w:val="28"/>
        </w:rPr>
        <w:t>б</w:t>
      </w:r>
      <w:r w:rsidR="00E158A2" w:rsidRPr="004773A0">
        <w:rPr>
          <w:sz w:val="28"/>
          <w:szCs w:val="28"/>
        </w:rPr>
        <w:t>.</w:t>
      </w:r>
    </w:p>
    <w:p w:rsidR="004773A0" w:rsidRDefault="009D5DAA" w:rsidP="004773A0">
      <w:pPr>
        <w:widowControl w:val="0"/>
        <w:tabs>
          <w:tab w:val="num" w:pos="720"/>
        </w:tabs>
        <w:spacing w:line="360" w:lineRule="auto"/>
        <w:ind w:firstLine="709"/>
        <w:jc w:val="both"/>
        <w:rPr>
          <w:sz w:val="28"/>
          <w:szCs w:val="28"/>
        </w:rPr>
      </w:pPr>
      <w:r w:rsidRPr="004773A0">
        <w:rPr>
          <w:sz w:val="28"/>
          <w:szCs w:val="28"/>
        </w:rPr>
        <w:t>3) Экономия общехозяйственных расходов</w:t>
      </w:r>
    </w:p>
    <w:p w:rsidR="003C0981" w:rsidRDefault="003C0981" w:rsidP="004773A0">
      <w:pPr>
        <w:widowControl w:val="0"/>
        <w:tabs>
          <w:tab w:val="num" w:pos="720"/>
        </w:tabs>
        <w:spacing w:line="360" w:lineRule="auto"/>
        <w:ind w:firstLine="709"/>
        <w:jc w:val="both"/>
        <w:rPr>
          <w:sz w:val="28"/>
          <w:szCs w:val="28"/>
        </w:rPr>
      </w:pPr>
    </w:p>
    <w:p w:rsidR="009D5DAA" w:rsidRPr="004773A0" w:rsidRDefault="00E158A2" w:rsidP="004773A0">
      <w:pPr>
        <w:widowControl w:val="0"/>
        <w:tabs>
          <w:tab w:val="num" w:pos="720"/>
        </w:tabs>
        <w:spacing w:line="360" w:lineRule="auto"/>
        <w:ind w:firstLine="709"/>
        <w:jc w:val="both"/>
        <w:rPr>
          <w:sz w:val="28"/>
          <w:szCs w:val="28"/>
        </w:rPr>
      </w:pPr>
      <w:r w:rsidRPr="004773A0">
        <w:rPr>
          <w:sz w:val="28"/>
          <w:szCs w:val="28"/>
        </w:rPr>
        <w:t>∆</w:t>
      </w:r>
      <w:r w:rsidR="009D5DAA" w:rsidRPr="004773A0">
        <w:rPr>
          <w:sz w:val="28"/>
          <w:szCs w:val="28"/>
        </w:rPr>
        <w:t>С3=(</w:t>
      </w:r>
      <w:r w:rsidR="00463676">
        <w:rPr>
          <w:sz w:val="28"/>
          <w:szCs w:val="28"/>
        </w:rPr>
        <w:pict>
          <v:shape id="_x0000_i1078" type="#_x0000_t75" style="width:60.75pt;height:30pt">
            <v:imagedata r:id="rId99" o:title=""/>
          </v:shape>
        </w:pict>
      </w:r>
      <w:r w:rsidR="009D5DAA" w:rsidRPr="004773A0">
        <w:rPr>
          <w:sz w:val="28"/>
          <w:szCs w:val="28"/>
        </w:rPr>
        <w:t>∙А2</w:t>
      </w:r>
      <w:r w:rsidR="004773A0">
        <w:rPr>
          <w:sz w:val="28"/>
          <w:szCs w:val="28"/>
        </w:rPr>
        <w:t xml:space="preserve">  </w:t>
      </w:r>
      <w:r w:rsidR="009D5DAA" w:rsidRPr="004773A0">
        <w:rPr>
          <w:sz w:val="28"/>
          <w:szCs w:val="28"/>
        </w:rPr>
        <w:t>(3.</w:t>
      </w:r>
      <w:r w:rsidR="00EF3982" w:rsidRPr="004773A0">
        <w:rPr>
          <w:sz w:val="28"/>
          <w:szCs w:val="28"/>
        </w:rPr>
        <w:t>19</w:t>
      </w:r>
      <w:r w:rsidR="009D5DAA" w:rsidRPr="004773A0">
        <w:rPr>
          <w:sz w:val="28"/>
          <w:szCs w:val="28"/>
        </w:rPr>
        <w:t>)</w:t>
      </w:r>
    </w:p>
    <w:p w:rsidR="003C0981" w:rsidRDefault="003C0981" w:rsidP="004773A0">
      <w:pPr>
        <w:widowControl w:val="0"/>
        <w:tabs>
          <w:tab w:val="num" w:pos="720"/>
        </w:tabs>
        <w:spacing w:line="360" w:lineRule="auto"/>
        <w:ind w:firstLine="709"/>
        <w:jc w:val="both"/>
        <w:rPr>
          <w:sz w:val="28"/>
          <w:szCs w:val="28"/>
        </w:rPr>
      </w:pPr>
    </w:p>
    <w:p w:rsidR="009D5DAA" w:rsidRPr="004773A0" w:rsidRDefault="009D5DAA" w:rsidP="004773A0">
      <w:pPr>
        <w:widowControl w:val="0"/>
        <w:tabs>
          <w:tab w:val="num" w:pos="720"/>
        </w:tabs>
        <w:spacing w:line="360" w:lineRule="auto"/>
        <w:ind w:firstLine="709"/>
        <w:jc w:val="both"/>
        <w:rPr>
          <w:sz w:val="28"/>
          <w:szCs w:val="28"/>
        </w:rPr>
      </w:pPr>
      <w:r w:rsidRPr="004773A0">
        <w:rPr>
          <w:sz w:val="28"/>
          <w:szCs w:val="28"/>
        </w:rPr>
        <w:t>где : Рох - величина общехозяйственных расходов; 801813руб</w:t>
      </w:r>
    </w:p>
    <w:p w:rsidR="004773A0" w:rsidRDefault="009D5DAA" w:rsidP="004773A0">
      <w:pPr>
        <w:widowControl w:val="0"/>
        <w:tabs>
          <w:tab w:val="num" w:pos="720"/>
        </w:tabs>
        <w:spacing w:line="360" w:lineRule="auto"/>
        <w:ind w:firstLine="709"/>
        <w:jc w:val="both"/>
        <w:rPr>
          <w:sz w:val="28"/>
          <w:szCs w:val="28"/>
        </w:rPr>
      </w:pPr>
      <w:r w:rsidRPr="004773A0">
        <w:rPr>
          <w:sz w:val="28"/>
          <w:szCs w:val="28"/>
        </w:rPr>
        <w:t>А1 и А2 – программа ремонта до и после внедрения новой технологии.</w:t>
      </w:r>
    </w:p>
    <w:p w:rsidR="004773A0" w:rsidRDefault="00E158A2" w:rsidP="004773A0">
      <w:pPr>
        <w:widowControl w:val="0"/>
        <w:tabs>
          <w:tab w:val="num" w:pos="720"/>
        </w:tabs>
        <w:spacing w:line="360" w:lineRule="auto"/>
        <w:ind w:firstLine="709"/>
        <w:jc w:val="both"/>
        <w:rPr>
          <w:sz w:val="28"/>
          <w:szCs w:val="28"/>
        </w:rPr>
      </w:pPr>
      <w:r w:rsidRPr="004773A0">
        <w:rPr>
          <w:sz w:val="28"/>
          <w:szCs w:val="28"/>
        </w:rPr>
        <w:t>∆</w:t>
      </w:r>
      <w:r w:rsidR="009D5DAA" w:rsidRPr="004773A0">
        <w:rPr>
          <w:sz w:val="28"/>
          <w:szCs w:val="28"/>
        </w:rPr>
        <w:t>С3=</w:t>
      </w:r>
      <w:r w:rsidRPr="004773A0">
        <w:rPr>
          <w:sz w:val="28"/>
          <w:szCs w:val="28"/>
        </w:rPr>
        <w:t xml:space="preserve"> (801813:14300 – 801813:15000) * 15000 = </w:t>
      </w:r>
      <w:r w:rsidR="00713913" w:rsidRPr="004773A0">
        <w:rPr>
          <w:sz w:val="28"/>
          <w:szCs w:val="28"/>
        </w:rPr>
        <w:t>39300</w:t>
      </w:r>
      <w:r w:rsidR="009D5DAA" w:rsidRPr="004773A0">
        <w:rPr>
          <w:sz w:val="28"/>
          <w:szCs w:val="28"/>
        </w:rPr>
        <w:t xml:space="preserve"> руб.</w:t>
      </w:r>
    </w:p>
    <w:p w:rsidR="004773A0" w:rsidRDefault="009D5DAA" w:rsidP="004773A0">
      <w:pPr>
        <w:widowControl w:val="0"/>
        <w:tabs>
          <w:tab w:val="num" w:pos="720"/>
        </w:tabs>
        <w:spacing w:line="360" w:lineRule="auto"/>
        <w:ind w:firstLine="709"/>
        <w:jc w:val="both"/>
        <w:rPr>
          <w:sz w:val="28"/>
          <w:szCs w:val="28"/>
        </w:rPr>
      </w:pPr>
      <w:r w:rsidRPr="004773A0">
        <w:rPr>
          <w:sz w:val="28"/>
          <w:szCs w:val="28"/>
        </w:rPr>
        <w:t>Общая экономия себестоимости составляет</w:t>
      </w:r>
    </w:p>
    <w:p w:rsidR="009D5DAA" w:rsidRPr="004773A0" w:rsidRDefault="00E158A2" w:rsidP="004773A0">
      <w:pPr>
        <w:widowControl w:val="0"/>
        <w:tabs>
          <w:tab w:val="num" w:pos="720"/>
        </w:tabs>
        <w:spacing w:line="360" w:lineRule="auto"/>
        <w:ind w:firstLine="709"/>
        <w:jc w:val="both"/>
        <w:rPr>
          <w:sz w:val="28"/>
          <w:szCs w:val="28"/>
        </w:rPr>
      </w:pPr>
      <w:r w:rsidRPr="004773A0">
        <w:rPr>
          <w:sz w:val="28"/>
          <w:szCs w:val="28"/>
        </w:rPr>
        <w:t>∆</w:t>
      </w:r>
      <w:r w:rsidR="009D5DAA" w:rsidRPr="004773A0">
        <w:rPr>
          <w:sz w:val="28"/>
          <w:szCs w:val="28"/>
        </w:rPr>
        <w:t>С=</w:t>
      </w:r>
      <w:r w:rsidRPr="004773A0">
        <w:rPr>
          <w:sz w:val="28"/>
          <w:szCs w:val="28"/>
        </w:rPr>
        <w:t>∆</w:t>
      </w:r>
      <w:r w:rsidR="009D5DAA" w:rsidRPr="004773A0">
        <w:rPr>
          <w:sz w:val="28"/>
          <w:szCs w:val="28"/>
        </w:rPr>
        <w:t>С1+</w:t>
      </w:r>
      <w:r w:rsidRPr="004773A0">
        <w:rPr>
          <w:sz w:val="28"/>
          <w:szCs w:val="28"/>
        </w:rPr>
        <w:t>∆</w:t>
      </w:r>
      <w:r w:rsidR="009D5DAA" w:rsidRPr="004773A0">
        <w:rPr>
          <w:sz w:val="28"/>
          <w:szCs w:val="28"/>
        </w:rPr>
        <w:t>С2+</w:t>
      </w:r>
      <w:r w:rsidRPr="004773A0">
        <w:rPr>
          <w:sz w:val="28"/>
          <w:szCs w:val="28"/>
        </w:rPr>
        <w:t>∆</w:t>
      </w:r>
      <w:r w:rsidR="009D5DAA" w:rsidRPr="004773A0">
        <w:rPr>
          <w:sz w:val="28"/>
          <w:szCs w:val="28"/>
        </w:rPr>
        <w:t xml:space="preserve">С3= </w:t>
      </w:r>
      <w:r w:rsidR="00337126" w:rsidRPr="004773A0">
        <w:rPr>
          <w:sz w:val="28"/>
          <w:szCs w:val="28"/>
        </w:rPr>
        <w:t>37341750</w:t>
      </w:r>
      <w:r w:rsidR="00713913" w:rsidRPr="004773A0">
        <w:rPr>
          <w:sz w:val="28"/>
          <w:szCs w:val="28"/>
        </w:rPr>
        <w:t>+2</w:t>
      </w:r>
      <w:r w:rsidR="00337126" w:rsidRPr="004773A0">
        <w:rPr>
          <w:sz w:val="28"/>
          <w:szCs w:val="28"/>
        </w:rPr>
        <w:t>36655</w:t>
      </w:r>
      <w:r w:rsidR="00713913" w:rsidRPr="004773A0">
        <w:rPr>
          <w:sz w:val="28"/>
          <w:szCs w:val="28"/>
        </w:rPr>
        <w:t xml:space="preserve">+39300 = </w:t>
      </w:r>
      <w:r w:rsidR="00337126" w:rsidRPr="004773A0">
        <w:rPr>
          <w:sz w:val="28"/>
          <w:szCs w:val="28"/>
        </w:rPr>
        <w:t>37617705</w:t>
      </w:r>
      <w:r w:rsidR="009D5DAA" w:rsidRPr="004773A0">
        <w:rPr>
          <w:sz w:val="28"/>
          <w:szCs w:val="28"/>
        </w:rPr>
        <w:t xml:space="preserve"> руб.</w:t>
      </w:r>
    </w:p>
    <w:p w:rsidR="009D5DAA" w:rsidRPr="004773A0" w:rsidRDefault="009D5DAA" w:rsidP="004773A0">
      <w:pPr>
        <w:widowControl w:val="0"/>
        <w:spacing w:line="360" w:lineRule="auto"/>
        <w:ind w:firstLine="709"/>
        <w:jc w:val="both"/>
        <w:rPr>
          <w:sz w:val="28"/>
          <w:szCs w:val="28"/>
          <w:u w:val="single"/>
        </w:rPr>
      </w:pPr>
      <w:r w:rsidRPr="004773A0">
        <w:rPr>
          <w:sz w:val="28"/>
          <w:szCs w:val="28"/>
        </w:rPr>
        <w:t xml:space="preserve">Полученные расчеты сравниваем с данными таблицы </w:t>
      </w:r>
      <w:r w:rsidR="00713913" w:rsidRPr="004773A0">
        <w:rPr>
          <w:sz w:val="28"/>
          <w:szCs w:val="28"/>
        </w:rPr>
        <w:t>7</w:t>
      </w:r>
      <w:r w:rsidRPr="004773A0">
        <w:rPr>
          <w:sz w:val="28"/>
          <w:szCs w:val="28"/>
        </w:rPr>
        <w:t xml:space="preserve"> План эксплуатационных расходов.</w:t>
      </w:r>
    </w:p>
    <w:p w:rsidR="004773A0" w:rsidRDefault="009D5DAA" w:rsidP="004773A0">
      <w:pPr>
        <w:widowControl w:val="0"/>
        <w:spacing w:line="360" w:lineRule="auto"/>
        <w:ind w:firstLine="709"/>
        <w:jc w:val="both"/>
        <w:rPr>
          <w:sz w:val="28"/>
          <w:szCs w:val="28"/>
        </w:rPr>
      </w:pPr>
      <w:r w:rsidRPr="004773A0">
        <w:rPr>
          <w:sz w:val="28"/>
          <w:szCs w:val="28"/>
        </w:rPr>
        <w:t>Определение экономической эффективности внедрения нового оборудования определяется :</w:t>
      </w:r>
    </w:p>
    <w:p w:rsidR="009D5DAA" w:rsidRPr="004773A0" w:rsidRDefault="009D5DAA" w:rsidP="004773A0">
      <w:pPr>
        <w:widowControl w:val="0"/>
        <w:spacing w:line="360" w:lineRule="auto"/>
        <w:ind w:firstLine="709"/>
        <w:jc w:val="both"/>
        <w:rPr>
          <w:sz w:val="28"/>
          <w:szCs w:val="28"/>
        </w:rPr>
      </w:pPr>
      <w:r w:rsidRPr="004773A0">
        <w:rPr>
          <w:sz w:val="28"/>
          <w:szCs w:val="28"/>
        </w:rPr>
        <w:object w:dxaOrig="1680" w:dyaOrig="279">
          <v:shape id="_x0000_i1079" type="#_x0000_t75" style="width:84pt;height:14.25pt" o:ole="">
            <v:imagedata r:id="rId100" o:title=""/>
          </v:shape>
          <o:OLEObject Type="Embed" ProgID="Equation.3" ShapeID="_x0000_i1079" DrawAspect="Content" ObjectID="_1454703236" r:id="rId101"/>
        </w:object>
      </w:r>
      <w:r w:rsidR="004773A0">
        <w:rPr>
          <w:i/>
          <w:sz w:val="28"/>
          <w:szCs w:val="28"/>
        </w:rPr>
        <w:t xml:space="preserve"> </w:t>
      </w:r>
      <w:r w:rsidR="004773A0">
        <w:rPr>
          <w:sz w:val="28"/>
          <w:szCs w:val="28"/>
        </w:rPr>
        <w:t xml:space="preserve"> </w:t>
      </w:r>
      <w:r w:rsidRPr="004773A0">
        <w:rPr>
          <w:sz w:val="28"/>
          <w:szCs w:val="28"/>
        </w:rPr>
        <w:t>(3.</w:t>
      </w:r>
      <w:r w:rsidR="00EF3982" w:rsidRPr="004773A0">
        <w:rPr>
          <w:sz w:val="28"/>
          <w:szCs w:val="28"/>
        </w:rPr>
        <w:t>20</w:t>
      </w:r>
      <w:r w:rsidRPr="004773A0">
        <w:rPr>
          <w:sz w:val="28"/>
          <w:szCs w:val="28"/>
        </w:rPr>
        <w:t>)</w:t>
      </w:r>
    </w:p>
    <w:p w:rsidR="004773A0" w:rsidRDefault="009D5DAA" w:rsidP="004773A0">
      <w:pPr>
        <w:widowControl w:val="0"/>
        <w:spacing w:line="360" w:lineRule="auto"/>
        <w:ind w:firstLine="709"/>
        <w:jc w:val="both"/>
        <w:rPr>
          <w:sz w:val="28"/>
          <w:szCs w:val="28"/>
        </w:rPr>
      </w:pPr>
      <w:r w:rsidRPr="004773A0">
        <w:rPr>
          <w:sz w:val="28"/>
          <w:szCs w:val="28"/>
        </w:rPr>
        <w:t>где Е</w:t>
      </w:r>
      <w:r w:rsidRPr="004773A0">
        <w:rPr>
          <w:sz w:val="28"/>
        </w:rPr>
        <w:t>н</w:t>
      </w:r>
      <w:r w:rsidRPr="004773A0">
        <w:rPr>
          <w:i/>
          <w:sz w:val="28"/>
          <w:szCs w:val="28"/>
        </w:rPr>
        <w:t>-</w:t>
      </w:r>
      <w:r w:rsidRPr="004773A0">
        <w:rPr>
          <w:sz w:val="28"/>
          <w:szCs w:val="28"/>
        </w:rPr>
        <w:t xml:space="preserve"> нормативный коэффициент экономической эффективности новой</w:t>
      </w:r>
      <w:r w:rsidR="004773A0">
        <w:rPr>
          <w:sz w:val="28"/>
          <w:szCs w:val="28"/>
        </w:rPr>
        <w:t xml:space="preserve"> </w:t>
      </w:r>
      <w:r w:rsidRPr="004773A0">
        <w:rPr>
          <w:sz w:val="28"/>
          <w:szCs w:val="28"/>
        </w:rPr>
        <w:t>техники, равный 0,15.</w:t>
      </w:r>
    </w:p>
    <w:p w:rsidR="004773A0" w:rsidRDefault="00B40AF4" w:rsidP="004773A0">
      <w:pPr>
        <w:widowControl w:val="0"/>
        <w:spacing w:line="360" w:lineRule="auto"/>
        <w:ind w:firstLine="709"/>
        <w:jc w:val="both"/>
        <w:rPr>
          <w:sz w:val="28"/>
          <w:szCs w:val="28"/>
        </w:rPr>
      </w:pPr>
      <w:r w:rsidRPr="004773A0">
        <w:rPr>
          <w:sz w:val="28"/>
          <w:szCs w:val="28"/>
        </w:rPr>
        <w:t xml:space="preserve">Э = </w:t>
      </w:r>
      <w:r w:rsidR="00337126" w:rsidRPr="004773A0">
        <w:rPr>
          <w:sz w:val="28"/>
          <w:szCs w:val="28"/>
        </w:rPr>
        <w:t>37617705</w:t>
      </w:r>
      <w:r w:rsidRPr="004773A0">
        <w:rPr>
          <w:sz w:val="28"/>
          <w:szCs w:val="28"/>
        </w:rPr>
        <w:t xml:space="preserve"> – 0,</w:t>
      </w:r>
      <w:r w:rsidR="00C50C3C" w:rsidRPr="004773A0">
        <w:rPr>
          <w:sz w:val="28"/>
          <w:szCs w:val="28"/>
        </w:rPr>
        <w:t>00</w:t>
      </w:r>
      <w:r w:rsidRPr="004773A0">
        <w:rPr>
          <w:sz w:val="28"/>
          <w:szCs w:val="28"/>
        </w:rPr>
        <w:t>15*</w:t>
      </w:r>
      <w:r w:rsidR="00337126" w:rsidRPr="004773A0">
        <w:rPr>
          <w:sz w:val="28"/>
          <w:szCs w:val="28"/>
        </w:rPr>
        <w:t>2850000</w:t>
      </w:r>
      <w:r w:rsidR="00C50C3C" w:rsidRPr="004773A0">
        <w:rPr>
          <w:sz w:val="28"/>
          <w:szCs w:val="28"/>
        </w:rPr>
        <w:t xml:space="preserve"> = </w:t>
      </w:r>
      <w:r w:rsidR="00337126" w:rsidRPr="004773A0">
        <w:rPr>
          <w:sz w:val="28"/>
          <w:szCs w:val="28"/>
        </w:rPr>
        <w:t>37613430,0</w:t>
      </w:r>
    </w:p>
    <w:p w:rsidR="004773A0" w:rsidRDefault="009D5DAA" w:rsidP="004773A0">
      <w:pPr>
        <w:widowControl w:val="0"/>
        <w:spacing w:line="360" w:lineRule="auto"/>
        <w:ind w:firstLine="709"/>
        <w:jc w:val="both"/>
        <w:rPr>
          <w:sz w:val="28"/>
          <w:szCs w:val="28"/>
        </w:rPr>
      </w:pPr>
      <w:r w:rsidRPr="004773A0">
        <w:rPr>
          <w:sz w:val="28"/>
          <w:szCs w:val="28"/>
        </w:rPr>
        <w:t xml:space="preserve">Срок окупаемости капитальных вложений в новую технику составит: </w:t>
      </w:r>
    </w:p>
    <w:p w:rsidR="004773A0" w:rsidRDefault="009D5DAA" w:rsidP="004773A0">
      <w:pPr>
        <w:widowControl w:val="0"/>
        <w:spacing w:line="360" w:lineRule="auto"/>
        <w:ind w:firstLine="709"/>
        <w:jc w:val="both"/>
        <w:rPr>
          <w:sz w:val="28"/>
          <w:szCs w:val="28"/>
        </w:rPr>
      </w:pPr>
      <w:r w:rsidRPr="004773A0">
        <w:rPr>
          <w:sz w:val="28"/>
          <w:szCs w:val="28"/>
        </w:rPr>
        <w:object w:dxaOrig="1120" w:dyaOrig="620">
          <v:shape id="_x0000_i1080" type="#_x0000_t75" style="width:56.25pt;height:31.5pt" o:ole="">
            <v:imagedata r:id="rId102" o:title=""/>
          </v:shape>
          <o:OLEObject Type="Embed" ProgID="Equation.3" ShapeID="_x0000_i1080" DrawAspect="Content" ObjectID="_1454703237" r:id="rId103"/>
        </w:object>
      </w:r>
      <w:r w:rsidRPr="004773A0">
        <w:rPr>
          <w:i/>
          <w:sz w:val="28"/>
          <w:szCs w:val="28"/>
        </w:rPr>
        <w:t xml:space="preserve"> </w:t>
      </w:r>
      <w:r w:rsidR="00B40AF4" w:rsidRPr="004773A0">
        <w:rPr>
          <w:i/>
          <w:sz w:val="28"/>
          <w:szCs w:val="28"/>
        </w:rPr>
        <w:t>=</w:t>
      </w:r>
      <w:r w:rsidR="00B40AF4" w:rsidRPr="004773A0">
        <w:rPr>
          <w:sz w:val="28"/>
          <w:szCs w:val="28"/>
        </w:rPr>
        <w:t xml:space="preserve"> </w:t>
      </w:r>
      <w:r w:rsidR="00337126" w:rsidRPr="004773A0">
        <w:rPr>
          <w:sz w:val="28"/>
          <w:szCs w:val="28"/>
        </w:rPr>
        <w:t xml:space="preserve">2850000 </w:t>
      </w:r>
      <w:r w:rsidR="00C50C3C" w:rsidRPr="004773A0">
        <w:rPr>
          <w:sz w:val="28"/>
          <w:szCs w:val="28"/>
        </w:rPr>
        <w:t>:</w:t>
      </w:r>
      <w:r w:rsidR="00337126" w:rsidRPr="004773A0">
        <w:rPr>
          <w:sz w:val="28"/>
          <w:szCs w:val="28"/>
        </w:rPr>
        <w:t xml:space="preserve"> 37617705</w:t>
      </w:r>
      <w:r w:rsidR="00C50C3C" w:rsidRPr="004773A0">
        <w:rPr>
          <w:sz w:val="28"/>
          <w:szCs w:val="28"/>
        </w:rPr>
        <w:t xml:space="preserve"> = </w:t>
      </w:r>
      <w:r w:rsidR="00337126" w:rsidRPr="004773A0">
        <w:rPr>
          <w:sz w:val="28"/>
          <w:szCs w:val="28"/>
        </w:rPr>
        <w:t>0,08</w:t>
      </w:r>
      <w:r w:rsidR="004773A0">
        <w:rPr>
          <w:sz w:val="28"/>
          <w:szCs w:val="28"/>
        </w:rPr>
        <w:t xml:space="preserve"> </w:t>
      </w:r>
      <w:r w:rsidRPr="004773A0">
        <w:rPr>
          <w:sz w:val="28"/>
          <w:szCs w:val="28"/>
        </w:rPr>
        <w:t>(3.</w:t>
      </w:r>
      <w:r w:rsidR="00EF3982" w:rsidRPr="004773A0">
        <w:rPr>
          <w:sz w:val="28"/>
          <w:szCs w:val="28"/>
        </w:rPr>
        <w:t>21</w:t>
      </w:r>
      <w:r w:rsidRPr="004773A0">
        <w:rPr>
          <w:sz w:val="28"/>
          <w:szCs w:val="28"/>
        </w:rPr>
        <w:t>)</w:t>
      </w:r>
      <w:r w:rsidR="004773A0">
        <w:rPr>
          <w:sz w:val="28"/>
          <w:szCs w:val="28"/>
        </w:rPr>
        <w:t xml:space="preserve"> </w:t>
      </w:r>
    </w:p>
    <w:p w:rsidR="009D5DAA" w:rsidRPr="004773A0" w:rsidRDefault="009D5DAA" w:rsidP="004773A0">
      <w:pPr>
        <w:widowControl w:val="0"/>
        <w:spacing w:line="360" w:lineRule="auto"/>
        <w:ind w:firstLine="709"/>
        <w:jc w:val="both"/>
        <w:rPr>
          <w:sz w:val="28"/>
          <w:szCs w:val="28"/>
        </w:rPr>
      </w:pPr>
      <w:r w:rsidRPr="004773A0">
        <w:rPr>
          <w:sz w:val="28"/>
          <w:szCs w:val="28"/>
        </w:rPr>
        <w:t>Ток – нормативная величина срока окупаемости новой техники принимается 6 лет, что меньше величины срока окупаемости новой техники.</w:t>
      </w:r>
    </w:p>
    <w:p w:rsidR="009D5DAA" w:rsidRPr="004773A0" w:rsidRDefault="009D5DAA" w:rsidP="004773A0">
      <w:pPr>
        <w:widowControl w:val="0"/>
        <w:tabs>
          <w:tab w:val="left" w:pos="1035"/>
        </w:tabs>
        <w:spacing w:line="360" w:lineRule="auto"/>
        <w:ind w:firstLine="709"/>
        <w:jc w:val="both"/>
        <w:rPr>
          <w:sz w:val="28"/>
          <w:szCs w:val="28"/>
        </w:rPr>
      </w:pPr>
      <w:r w:rsidRPr="004773A0">
        <w:rPr>
          <w:sz w:val="28"/>
          <w:szCs w:val="28"/>
        </w:rPr>
        <w:t>В результате внедрения новой технологии численность рабочих уменьшится, за счет увеличения программы ремонта возникнет экономия амортизационных отчислений, уменьшатся общехозяйственные расходы в расчете на новую программу ремонта. Перечисленные изменения повлияют на изменения себестоимости ремонта вагона.</w:t>
      </w:r>
    </w:p>
    <w:p w:rsidR="009D5DAA" w:rsidRPr="004773A0" w:rsidRDefault="009D5DAA" w:rsidP="004773A0">
      <w:pPr>
        <w:widowControl w:val="0"/>
        <w:tabs>
          <w:tab w:val="left" w:pos="1035"/>
        </w:tabs>
        <w:spacing w:line="360" w:lineRule="auto"/>
        <w:ind w:firstLine="709"/>
        <w:jc w:val="both"/>
        <w:rPr>
          <w:sz w:val="28"/>
          <w:szCs w:val="28"/>
        </w:rPr>
      </w:pPr>
      <w:r w:rsidRPr="004773A0">
        <w:rPr>
          <w:sz w:val="28"/>
          <w:szCs w:val="28"/>
        </w:rPr>
        <w:t>Составляем таблицу сравнительных данных. При расчете</w:t>
      </w:r>
      <w:r w:rsidR="004773A0">
        <w:rPr>
          <w:sz w:val="28"/>
          <w:szCs w:val="28"/>
        </w:rPr>
        <w:t xml:space="preserve"> </w:t>
      </w:r>
      <w:r w:rsidRPr="004773A0">
        <w:rPr>
          <w:sz w:val="28"/>
          <w:szCs w:val="28"/>
        </w:rPr>
        <w:t>графы «До внедрения» учитываем программу ремонта и количество производственных рабочих.</w:t>
      </w:r>
    </w:p>
    <w:p w:rsidR="003C0981" w:rsidRDefault="003C0981" w:rsidP="004773A0">
      <w:pPr>
        <w:widowControl w:val="0"/>
        <w:spacing w:line="360" w:lineRule="auto"/>
        <w:ind w:firstLine="709"/>
        <w:jc w:val="both"/>
        <w:rPr>
          <w:sz w:val="28"/>
          <w:szCs w:val="28"/>
        </w:rPr>
      </w:pPr>
    </w:p>
    <w:p w:rsidR="009D5DAA" w:rsidRPr="004773A0" w:rsidRDefault="009D5DAA" w:rsidP="004773A0">
      <w:pPr>
        <w:widowControl w:val="0"/>
        <w:spacing w:line="360" w:lineRule="auto"/>
        <w:ind w:firstLine="709"/>
        <w:jc w:val="both"/>
        <w:rPr>
          <w:sz w:val="28"/>
          <w:szCs w:val="28"/>
        </w:rPr>
      </w:pPr>
      <w:r w:rsidRPr="004773A0">
        <w:rPr>
          <w:sz w:val="28"/>
          <w:szCs w:val="28"/>
        </w:rPr>
        <w:t>Таблица 8</w:t>
      </w:r>
      <w:r w:rsidR="004773A0">
        <w:rPr>
          <w:sz w:val="28"/>
          <w:szCs w:val="28"/>
        </w:rPr>
        <w:t xml:space="preserve"> </w:t>
      </w:r>
      <w:r w:rsidR="00B40AF4" w:rsidRPr="004773A0">
        <w:rPr>
          <w:sz w:val="28"/>
          <w:szCs w:val="28"/>
        </w:rPr>
        <w:t>Сравнительные данные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1390"/>
        <w:gridCol w:w="1675"/>
      </w:tblGrid>
      <w:tr w:rsidR="009D5DAA" w:rsidRPr="003C0981" w:rsidTr="003C0981">
        <w:trPr>
          <w:cantSplit/>
          <w:trHeight w:val="570"/>
        </w:trPr>
        <w:tc>
          <w:tcPr>
            <w:tcW w:w="0" w:type="auto"/>
            <w:vMerge w:val="restart"/>
          </w:tcPr>
          <w:p w:rsidR="009D5DAA" w:rsidRPr="003C0981" w:rsidRDefault="009D5DAA" w:rsidP="003C0981">
            <w:pPr>
              <w:widowControl w:val="0"/>
              <w:spacing w:line="360" w:lineRule="auto"/>
              <w:rPr>
                <w:sz w:val="20"/>
              </w:rPr>
            </w:pPr>
            <w:r w:rsidRPr="003C0981">
              <w:rPr>
                <w:sz w:val="20"/>
              </w:rPr>
              <w:t>Наименование</w:t>
            </w:r>
            <w:r w:rsidR="004773A0" w:rsidRPr="003C0981">
              <w:rPr>
                <w:sz w:val="20"/>
              </w:rPr>
              <w:t xml:space="preserve"> </w:t>
            </w:r>
            <w:r w:rsidRPr="003C0981">
              <w:rPr>
                <w:sz w:val="20"/>
              </w:rPr>
              <w:t>расходов</w:t>
            </w:r>
          </w:p>
        </w:tc>
        <w:tc>
          <w:tcPr>
            <w:tcW w:w="0" w:type="auto"/>
            <w:gridSpan w:val="2"/>
          </w:tcPr>
          <w:p w:rsidR="009D5DAA" w:rsidRPr="003C0981" w:rsidRDefault="009D5DAA" w:rsidP="003C0981">
            <w:pPr>
              <w:widowControl w:val="0"/>
              <w:spacing w:line="360" w:lineRule="auto"/>
              <w:rPr>
                <w:sz w:val="20"/>
              </w:rPr>
            </w:pPr>
            <w:r w:rsidRPr="003C0981">
              <w:rPr>
                <w:sz w:val="20"/>
              </w:rPr>
              <w:t>Затраты</w:t>
            </w:r>
          </w:p>
        </w:tc>
      </w:tr>
      <w:tr w:rsidR="009D5DAA" w:rsidRPr="003C0981" w:rsidTr="003C0981">
        <w:trPr>
          <w:cantSplit/>
          <w:trHeight w:val="540"/>
        </w:trPr>
        <w:tc>
          <w:tcPr>
            <w:tcW w:w="0" w:type="auto"/>
            <w:vMerge/>
          </w:tcPr>
          <w:p w:rsidR="009D5DAA" w:rsidRPr="003C0981" w:rsidRDefault="009D5DAA" w:rsidP="003C0981">
            <w:pPr>
              <w:widowControl w:val="0"/>
              <w:spacing w:line="360" w:lineRule="auto"/>
              <w:rPr>
                <w:sz w:val="20"/>
              </w:rPr>
            </w:pPr>
          </w:p>
        </w:tc>
        <w:tc>
          <w:tcPr>
            <w:tcW w:w="0" w:type="auto"/>
          </w:tcPr>
          <w:p w:rsidR="009D5DAA" w:rsidRPr="003C0981" w:rsidRDefault="009D5DAA" w:rsidP="003C0981">
            <w:pPr>
              <w:widowControl w:val="0"/>
              <w:spacing w:line="360" w:lineRule="auto"/>
              <w:rPr>
                <w:sz w:val="20"/>
              </w:rPr>
            </w:pPr>
            <w:r w:rsidRPr="003C0981">
              <w:rPr>
                <w:sz w:val="20"/>
              </w:rPr>
              <w:t>До внедрения</w:t>
            </w:r>
          </w:p>
        </w:tc>
        <w:tc>
          <w:tcPr>
            <w:tcW w:w="0" w:type="auto"/>
          </w:tcPr>
          <w:p w:rsidR="009D5DAA" w:rsidRPr="003C0981" w:rsidRDefault="009D5DAA" w:rsidP="003C0981">
            <w:pPr>
              <w:widowControl w:val="0"/>
              <w:spacing w:line="360" w:lineRule="auto"/>
              <w:rPr>
                <w:sz w:val="20"/>
              </w:rPr>
            </w:pPr>
            <w:r w:rsidRPr="003C0981">
              <w:rPr>
                <w:sz w:val="20"/>
              </w:rPr>
              <w:t>После внедрения</w:t>
            </w:r>
          </w:p>
        </w:tc>
      </w:tr>
      <w:tr w:rsidR="009D5DAA" w:rsidRPr="003C0981" w:rsidTr="003C0981">
        <w:trPr>
          <w:trHeight w:val="435"/>
        </w:trPr>
        <w:tc>
          <w:tcPr>
            <w:tcW w:w="0" w:type="auto"/>
          </w:tcPr>
          <w:p w:rsidR="009D5DAA" w:rsidRPr="003C0981" w:rsidRDefault="009D5DAA" w:rsidP="003C0981">
            <w:pPr>
              <w:widowControl w:val="0"/>
              <w:spacing w:line="360" w:lineRule="auto"/>
              <w:rPr>
                <w:sz w:val="20"/>
              </w:rPr>
            </w:pPr>
            <w:r w:rsidRPr="003C0981">
              <w:rPr>
                <w:sz w:val="20"/>
              </w:rPr>
              <w:t>Программа ремонта (шт)</w:t>
            </w:r>
          </w:p>
        </w:tc>
        <w:tc>
          <w:tcPr>
            <w:tcW w:w="0" w:type="auto"/>
          </w:tcPr>
          <w:p w:rsidR="009D5DAA" w:rsidRPr="003C0981" w:rsidRDefault="0050657D" w:rsidP="003C0981">
            <w:pPr>
              <w:widowControl w:val="0"/>
              <w:spacing w:line="360" w:lineRule="auto"/>
              <w:rPr>
                <w:sz w:val="20"/>
              </w:rPr>
            </w:pPr>
            <w:r w:rsidRPr="003C0981">
              <w:rPr>
                <w:sz w:val="20"/>
              </w:rPr>
              <w:t>14300</w:t>
            </w:r>
          </w:p>
        </w:tc>
        <w:tc>
          <w:tcPr>
            <w:tcW w:w="0" w:type="auto"/>
          </w:tcPr>
          <w:p w:rsidR="009D5DAA" w:rsidRPr="003C0981" w:rsidRDefault="009D5DAA" w:rsidP="003C0981">
            <w:pPr>
              <w:widowControl w:val="0"/>
              <w:spacing w:line="360" w:lineRule="auto"/>
              <w:rPr>
                <w:sz w:val="20"/>
              </w:rPr>
            </w:pPr>
            <w:r w:rsidRPr="003C0981">
              <w:rPr>
                <w:sz w:val="20"/>
              </w:rPr>
              <w:t>15000</w:t>
            </w:r>
          </w:p>
        </w:tc>
      </w:tr>
      <w:tr w:rsidR="009D5DAA" w:rsidRPr="003C0981" w:rsidTr="003C0981">
        <w:trPr>
          <w:trHeight w:val="500"/>
        </w:trPr>
        <w:tc>
          <w:tcPr>
            <w:tcW w:w="0" w:type="auto"/>
          </w:tcPr>
          <w:p w:rsidR="009D5DAA" w:rsidRPr="003C0981" w:rsidRDefault="009D5DAA" w:rsidP="003C0981">
            <w:pPr>
              <w:widowControl w:val="0"/>
              <w:spacing w:line="360" w:lineRule="auto"/>
              <w:rPr>
                <w:sz w:val="20"/>
              </w:rPr>
            </w:pPr>
            <w:r w:rsidRPr="003C0981">
              <w:rPr>
                <w:sz w:val="20"/>
              </w:rPr>
              <w:t>Количество производственных рабочих (чел)</w:t>
            </w:r>
            <w:r w:rsidR="004773A0" w:rsidRPr="003C0981">
              <w:rPr>
                <w:sz w:val="20"/>
              </w:rPr>
              <w:t xml:space="preserve"> </w:t>
            </w:r>
          </w:p>
        </w:tc>
        <w:tc>
          <w:tcPr>
            <w:tcW w:w="0" w:type="auto"/>
          </w:tcPr>
          <w:p w:rsidR="009D5DAA" w:rsidRPr="003C0981" w:rsidRDefault="00E36659" w:rsidP="003C0981">
            <w:pPr>
              <w:widowControl w:val="0"/>
              <w:spacing w:line="360" w:lineRule="auto"/>
              <w:rPr>
                <w:sz w:val="20"/>
              </w:rPr>
            </w:pPr>
            <w:r w:rsidRPr="003C0981">
              <w:rPr>
                <w:sz w:val="20"/>
              </w:rPr>
              <w:t>48</w:t>
            </w:r>
          </w:p>
        </w:tc>
        <w:tc>
          <w:tcPr>
            <w:tcW w:w="0" w:type="auto"/>
          </w:tcPr>
          <w:p w:rsidR="009D5DAA" w:rsidRPr="003C0981" w:rsidRDefault="00E36659" w:rsidP="003C0981">
            <w:pPr>
              <w:widowControl w:val="0"/>
              <w:spacing w:line="360" w:lineRule="auto"/>
              <w:rPr>
                <w:sz w:val="20"/>
              </w:rPr>
            </w:pPr>
            <w:r w:rsidRPr="003C0981">
              <w:rPr>
                <w:sz w:val="20"/>
              </w:rPr>
              <w:t>46</w:t>
            </w:r>
          </w:p>
        </w:tc>
      </w:tr>
      <w:tr w:rsidR="009D5DAA" w:rsidRPr="003C0981" w:rsidTr="003C0981">
        <w:trPr>
          <w:trHeight w:val="405"/>
        </w:trPr>
        <w:tc>
          <w:tcPr>
            <w:tcW w:w="0" w:type="auto"/>
          </w:tcPr>
          <w:p w:rsidR="009D5DAA" w:rsidRPr="003C0981" w:rsidRDefault="009D5DAA" w:rsidP="003C0981">
            <w:pPr>
              <w:widowControl w:val="0"/>
              <w:spacing w:line="360" w:lineRule="auto"/>
              <w:rPr>
                <w:sz w:val="20"/>
              </w:rPr>
            </w:pPr>
            <w:r w:rsidRPr="003C0981">
              <w:rPr>
                <w:sz w:val="20"/>
              </w:rPr>
              <w:t>Основные расходы (руб)</w:t>
            </w:r>
          </w:p>
        </w:tc>
        <w:tc>
          <w:tcPr>
            <w:tcW w:w="0" w:type="auto"/>
          </w:tcPr>
          <w:p w:rsidR="009D5DAA" w:rsidRPr="003C0981" w:rsidRDefault="002A6909" w:rsidP="003C0981">
            <w:pPr>
              <w:widowControl w:val="0"/>
              <w:spacing w:line="360" w:lineRule="auto"/>
              <w:rPr>
                <w:sz w:val="20"/>
              </w:rPr>
            </w:pPr>
            <w:r w:rsidRPr="003C0981">
              <w:rPr>
                <w:sz w:val="20"/>
              </w:rPr>
              <w:t>12032784,69</w:t>
            </w:r>
          </w:p>
        </w:tc>
        <w:tc>
          <w:tcPr>
            <w:tcW w:w="0" w:type="auto"/>
          </w:tcPr>
          <w:p w:rsidR="009D5DAA" w:rsidRPr="003C0981" w:rsidRDefault="000221F6" w:rsidP="003C0981">
            <w:pPr>
              <w:widowControl w:val="0"/>
              <w:spacing w:line="360" w:lineRule="auto"/>
              <w:rPr>
                <w:sz w:val="20"/>
              </w:rPr>
            </w:pPr>
            <w:r w:rsidRPr="003C0981">
              <w:rPr>
                <w:sz w:val="20"/>
              </w:rPr>
              <w:t>11960334</w:t>
            </w:r>
            <w:r w:rsidR="00E97A61" w:rsidRPr="003C0981">
              <w:rPr>
                <w:sz w:val="20"/>
              </w:rPr>
              <w:t>,</w:t>
            </w:r>
            <w:r w:rsidRPr="003C0981">
              <w:rPr>
                <w:sz w:val="20"/>
              </w:rPr>
              <w:t>69</w:t>
            </w:r>
          </w:p>
        </w:tc>
      </w:tr>
      <w:tr w:rsidR="009D5DAA" w:rsidRPr="003C0981" w:rsidTr="003C0981">
        <w:trPr>
          <w:trHeight w:val="698"/>
        </w:trPr>
        <w:tc>
          <w:tcPr>
            <w:tcW w:w="0" w:type="auto"/>
          </w:tcPr>
          <w:p w:rsidR="009D5DAA" w:rsidRPr="003C0981" w:rsidRDefault="009D5DAA" w:rsidP="003C0981">
            <w:pPr>
              <w:widowControl w:val="0"/>
              <w:spacing w:line="360" w:lineRule="auto"/>
              <w:rPr>
                <w:sz w:val="20"/>
              </w:rPr>
            </w:pPr>
            <w:r w:rsidRPr="003C0981">
              <w:rPr>
                <w:sz w:val="20"/>
              </w:rPr>
              <w:t>Расходы общие для всех мест</w:t>
            </w:r>
          </w:p>
          <w:p w:rsidR="009D5DAA" w:rsidRPr="003C0981" w:rsidRDefault="009D5DAA" w:rsidP="003C0981">
            <w:pPr>
              <w:widowControl w:val="0"/>
              <w:spacing w:line="360" w:lineRule="auto"/>
              <w:rPr>
                <w:sz w:val="20"/>
              </w:rPr>
            </w:pPr>
            <w:r w:rsidRPr="003C0981">
              <w:rPr>
                <w:sz w:val="20"/>
              </w:rPr>
              <w:t>возникновения затрат</w:t>
            </w:r>
            <w:r w:rsidR="008B5F1A" w:rsidRPr="003C0981">
              <w:rPr>
                <w:sz w:val="20"/>
              </w:rPr>
              <w:t xml:space="preserve"> </w:t>
            </w:r>
            <w:r w:rsidRPr="003C0981">
              <w:rPr>
                <w:sz w:val="20"/>
              </w:rPr>
              <w:t>(руб)</w:t>
            </w:r>
          </w:p>
        </w:tc>
        <w:tc>
          <w:tcPr>
            <w:tcW w:w="0" w:type="auto"/>
          </w:tcPr>
          <w:p w:rsidR="009D5DAA" w:rsidRPr="003C0981" w:rsidRDefault="009D5DAA" w:rsidP="003C0981">
            <w:pPr>
              <w:widowControl w:val="0"/>
              <w:spacing w:line="360" w:lineRule="auto"/>
              <w:rPr>
                <w:sz w:val="20"/>
              </w:rPr>
            </w:pPr>
          </w:p>
          <w:p w:rsidR="00B40AF4" w:rsidRPr="003C0981" w:rsidRDefault="002A6909" w:rsidP="003C0981">
            <w:pPr>
              <w:widowControl w:val="0"/>
              <w:spacing w:line="360" w:lineRule="auto"/>
              <w:rPr>
                <w:sz w:val="20"/>
              </w:rPr>
            </w:pPr>
            <w:r w:rsidRPr="003C0981">
              <w:rPr>
                <w:sz w:val="20"/>
              </w:rPr>
              <w:t>4307912,78</w:t>
            </w:r>
          </w:p>
        </w:tc>
        <w:tc>
          <w:tcPr>
            <w:tcW w:w="0" w:type="auto"/>
            <w:vAlign w:val="center"/>
          </w:tcPr>
          <w:p w:rsidR="009D5DAA" w:rsidRPr="003C0981" w:rsidRDefault="00E97A61" w:rsidP="003C0981">
            <w:pPr>
              <w:widowControl w:val="0"/>
              <w:spacing w:line="360" w:lineRule="auto"/>
              <w:rPr>
                <w:sz w:val="20"/>
                <w:lang w:val="en-US"/>
              </w:rPr>
            </w:pPr>
            <w:r w:rsidRPr="003C0981">
              <w:rPr>
                <w:sz w:val="20"/>
              </w:rPr>
              <w:t>4</w:t>
            </w:r>
            <w:r w:rsidR="002A6909" w:rsidRPr="003C0981">
              <w:rPr>
                <w:sz w:val="20"/>
              </w:rPr>
              <w:t>071257,7</w:t>
            </w:r>
            <w:r w:rsidR="002A6909" w:rsidRPr="003C0981">
              <w:rPr>
                <w:sz w:val="20"/>
                <w:lang w:val="en-US"/>
              </w:rPr>
              <w:t>8</w:t>
            </w:r>
          </w:p>
        </w:tc>
      </w:tr>
      <w:tr w:rsidR="009D5DAA" w:rsidRPr="003C0981" w:rsidTr="003C0981">
        <w:trPr>
          <w:trHeight w:val="425"/>
        </w:trPr>
        <w:tc>
          <w:tcPr>
            <w:tcW w:w="0" w:type="auto"/>
          </w:tcPr>
          <w:p w:rsidR="009D5DAA" w:rsidRPr="003C0981" w:rsidRDefault="009D5DAA" w:rsidP="003C0981">
            <w:pPr>
              <w:widowControl w:val="0"/>
              <w:spacing w:line="360" w:lineRule="auto"/>
              <w:rPr>
                <w:sz w:val="20"/>
              </w:rPr>
            </w:pPr>
            <w:r w:rsidRPr="003C0981">
              <w:rPr>
                <w:sz w:val="20"/>
              </w:rPr>
              <w:t>Общехозяйственные расходы(руб)</w:t>
            </w:r>
          </w:p>
          <w:p w:rsidR="009D5DAA" w:rsidRPr="003C0981" w:rsidRDefault="009D5DAA" w:rsidP="003C0981">
            <w:pPr>
              <w:widowControl w:val="0"/>
              <w:spacing w:line="360" w:lineRule="auto"/>
              <w:rPr>
                <w:sz w:val="20"/>
              </w:rPr>
            </w:pPr>
          </w:p>
        </w:tc>
        <w:tc>
          <w:tcPr>
            <w:tcW w:w="0" w:type="auto"/>
          </w:tcPr>
          <w:p w:rsidR="009D5DAA" w:rsidRPr="003C0981" w:rsidRDefault="002A6909" w:rsidP="003C0981">
            <w:pPr>
              <w:widowControl w:val="0"/>
              <w:spacing w:line="360" w:lineRule="auto"/>
              <w:rPr>
                <w:sz w:val="20"/>
              </w:rPr>
            </w:pPr>
            <w:r w:rsidRPr="003C0981">
              <w:rPr>
                <w:sz w:val="20"/>
              </w:rPr>
              <w:t>2035507,58</w:t>
            </w:r>
          </w:p>
          <w:p w:rsidR="00B40AF4" w:rsidRPr="003C0981" w:rsidRDefault="00B40AF4" w:rsidP="003C0981">
            <w:pPr>
              <w:widowControl w:val="0"/>
              <w:spacing w:line="360" w:lineRule="auto"/>
              <w:rPr>
                <w:sz w:val="20"/>
              </w:rPr>
            </w:pPr>
          </w:p>
        </w:tc>
        <w:tc>
          <w:tcPr>
            <w:tcW w:w="0" w:type="auto"/>
          </w:tcPr>
          <w:p w:rsidR="009D5DAA" w:rsidRPr="003C0981" w:rsidRDefault="002A6909" w:rsidP="003C0981">
            <w:pPr>
              <w:widowControl w:val="0"/>
              <w:spacing w:line="360" w:lineRule="auto"/>
              <w:rPr>
                <w:sz w:val="20"/>
              </w:rPr>
            </w:pPr>
            <w:r w:rsidRPr="003C0981">
              <w:rPr>
                <w:sz w:val="20"/>
              </w:rPr>
              <w:t>1996207,58</w:t>
            </w:r>
          </w:p>
        </w:tc>
      </w:tr>
      <w:tr w:rsidR="009D5DAA" w:rsidRPr="003C0981" w:rsidTr="003C0981">
        <w:trPr>
          <w:trHeight w:val="465"/>
        </w:trPr>
        <w:tc>
          <w:tcPr>
            <w:tcW w:w="0" w:type="auto"/>
          </w:tcPr>
          <w:p w:rsidR="009D5DAA" w:rsidRPr="003C0981" w:rsidRDefault="009D5DAA" w:rsidP="003C0981">
            <w:pPr>
              <w:widowControl w:val="0"/>
              <w:spacing w:line="360" w:lineRule="auto"/>
              <w:rPr>
                <w:sz w:val="20"/>
              </w:rPr>
            </w:pPr>
            <w:r w:rsidRPr="003C0981">
              <w:rPr>
                <w:sz w:val="20"/>
              </w:rPr>
              <w:t>Эксплуатационные расходы (руб)</w:t>
            </w:r>
          </w:p>
        </w:tc>
        <w:tc>
          <w:tcPr>
            <w:tcW w:w="0" w:type="auto"/>
          </w:tcPr>
          <w:p w:rsidR="009D5DAA" w:rsidRPr="003C0981" w:rsidRDefault="008B5F1A" w:rsidP="003C0981">
            <w:pPr>
              <w:widowControl w:val="0"/>
              <w:spacing w:line="360" w:lineRule="auto"/>
              <w:rPr>
                <w:sz w:val="20"/>
              </w:rPr>
            </w:pPr>
            <w:r w:rsidRPr="003C0981">
              <w:rPr>
                <w:sz w:val="20"/>
              </w:rPr>
              <w:t>18376205,05</w:t>
            </w:r>
          </w:p>
        </w:tc>
        <w:tc>
          <w:tcPr>
            <w:tcW w:w="0" w:type="auto"/>
          </w:tcPr>
          <w:p w:rsidR="009D5DAA" w:rsidRPr="003C0981" w:rsidRDefault="002A6909" w:rsidP="003C0981">
            <w:pPr>
              <w:widowControl w:val="0"/>
              <w:spacing w:line="360" w:lineRule="auto"/>
              <w:rPr>
                <w:sz w:val="20"/>
              </w:rPr>
            </w:pPr>
            <w:r w:rsidRPr="003C0981">
              <w:rPr>
                <w:sz w:val="20"/>
              </w:rPr>
              <w:t>18027799,59</w:t>
            </w:r>
          </w:p>
        </w:tc>
      </w:tr>
      <w:tr w:rsidR="009D5DAA" w:rsidRPr="003C0981" w:rsidTr="003C0981">
        <w:trPr>
          <w:trHeight w:val="523"/>
        </w:trPr>
        <w:tc>
          <w:tcPr>
            <w:tcW w:w="0" w:type="auto"/>
          </w:tcPr>
          <w:p w:rsidR="009D5DAA" w:rsidRPr="003C0981" w:rsidRDefault="009D5DAA" w:rsidP="003C0981">
            <w:pPr>
              <w:widowControl w:val="0"/>
              <w:spacing w:line="360" w:lineRule="auto"/>
              <w:rPr>
                <w:sz w:val="20"/>
              </w:rPr>
            </w:pPr>
            <w:r w:rsidRPr="003C0981">
              <w:rPr>
                <w:sz w:val="20"/>
              </w:rPr>
              <w:t>Себестоимость ремонта</w:t>
            </w:r>
            <w:r w:rsidR="004773A0" w:rsidRPr="003C0981">
              <w:rPr>
                <w:sz w:val="20"/>
              </w:rPr>
              <w:t xml:space="preserve"> </w:t>
            </w:r>
            <w:r w:rsidRPr="003C0981">
              <w:rPr>
                <w:sz w:val="20"/>
              </w:rPr>
              <w:t>(руб)</w:t>
            </w:r>
            <w:r w:rsidR="004773A0" w:rsidRPr="003C0981">
              <w:rPr>
                <w:sz w:val="20"/>
              </w:rPr>
              <w:t xml:space="preserve"> </w:t>
            </w:r>
          </w:p>
        </w:tc>
        <w:tc>
          <w:tcPr>
            <w:tcW w:w="0" w:type="auto"/>
          </w:tcPr>
          <w:p w:rsidR="009D5DAA" w:rsidRPr="003C0981" w:rsidRDefault="008B5F1A" w:rsidP="003C0981">
            <w:pPr>
              <w:widowControl w:val="0"/>
              <w:spacing w:line="360" w:lineRule="auto"/>
              <w:rPr>
                <w:sz w:val="20"/>
              </w:rPr>
            </w:pPr>
            <w:r w:rsidRPr="003C0981">
              <w:rPr>
                <w:sz w:val="20"/>
              </w:rPr>
              <w:t>1089,02</w:t>
            </w:r>
          </w:p>
        </w:tc>
        <w:tc>
          <w:tcPr>
            <w:tcW w:w="0" w:type="auto"/>
          </w:tcPr>
          <w:p w:rsidR="009D5DAA" w:rsidRPr="003C0981" w:rsidRDefault="002A6909" w:rsidP="003C0981">
            <w:pPr>
              <w:widowControl w:val="0"/>
              <w:spacing w:line="360" w:lineRule="auto"/>
              <w:rPr>
                <w:sz w:val="20"/>
              </w:rPr>
            </w:pPr>
            <w:r w:rsidRPr="003C0981">
              <w:rPr>
                <w:sz w:val="20"/>
              </w:rPr>
              <w:t>1018,52</w:t>
            </w:r>
          </w:p>
        </w:tc>
      </w:tr>
    </w:tbl>
    <w:p w:rsidR="004773A0" w:rsidRDefault="004773A0" w:rsidP="004773A0">
      <w:pPr>
        <w:widowControl w:val="0"/>
        <w:spacing w:line="360" w:lineRule="auto"/>
        <w:ind w:firstLine="709"/>
        <w:jc w:val="both"/>
        <w:rPr>
          <w:sz w:val="28"/>
        </w:rPr>
      </w:pPr>
    </w:p>
    <w:p w:rsidR="004773A0" w:rsidRPr="003C0981" w:rsidRDefault="00DB0929" w:rsidP="003C0981">
      <w:pPr>
        <w:widowControl w:val="0"/>
        <w:spacing w:line="360" w:lineRule="auto"/>
        <w:ind w:firstLine="709"/>
        <w:jc w:val="both"/>
        <w:rPr>
          <w:b/>
          <w:sz w:val="28"/>
          <w:szCs w:val="28"/>
        </w:rPr>
      </w:pPr>
      <w:r>
        <w:rPr>
          <w:b/>
          <w:sz w:val="28"/>
          <w:szCs w:val="28"/>
        </w:rPr>
        <w:br w:type="page"/>
      </w:r>
      <w:r w:rsidRPr="003C0981">
        <w:rPr>
          <w:b/>
          <w:sz w:val="28"/>
          <w:szCs w:val="28"/>
        </w:rPr>
        <w:t>ЗАКЛЮЧЕНИЕ</w:t>
      </w:r>
    </w:p>
    <w:p w:rsidR="004773A0" w:rsidRDefault="004773A0" w:rsidP="004773A0">
      <w:pPr>
        <w:widowControl w:val="0"/>
        <w:spacing w:line="360" w:lineRule="auto"/>
        <w:ind w:firstLine="709"/>
        <w:jc w:val="both"/>
        <w:rPr>
          <w:sz w:val="28"/>
          <w:szCs w:val="28"/>
        </w:rPr>
      </w:pPr>
    </w:p>
    <w:p w:rsidR="004773A0" w:rsidRDefault="004D30CE" w:rsidP="004773A0">
      <w:pPr>
        <w:pStyle w:val="23"/>
        <w:widowControl w:val="0"/>
        <w:spacing w:after="0" w:line="360" w:lineRule="auto"/>
        <w:ind w:firstLine="709"/>
        <w:jc w:val="both"/>
        <w:rPr>
          <w:sz w:val="28"/>
          <w:szCs w:val="28"/>
        </w:rPr>
      </w:pPr>
      <w:r w:rsidRPr="004773A0">
        <w:rPr>
          <w:sz w:val="28"/>
          <w:szCs w:val="28"/>
        </w:rPr>
        <w:t>Дипломный проект выполнен в соответствии с заданной темой: «Организация работы колесного участка с внедрением очистки колесных пар », и состоит из пояснительной записки и графической части.</w:t>
      </w:r>
    </w:p>
    <w:p w:rsidR="004773A0" w:rsidRDefault="004D30CE" w:rsidP="004773A0">
      <w:pPr>
        <w:widowControl w:val="0"/>
        <w:spacing w:line="360" w:lineRule="auto"/>
        <w:ind w:firstLine="709"/>
        <w:jc w:val="both"/>
        <w:rPr>
          <w:sz w:val="28"/>
          <w:szCs w:val="28"/>
        </w:rPr>
      </w:pPr>
      <w:r w:rsidRPr="004773A0">
        <w:rPr>
          <w:sz w:val="28"/>
          <w:szCs w:val="28"/>
        </w:rPr>
        <w:t>Пояснительная записка содержит данные по трем разделам: техническому, индивидуальному и экономическому.</w:t>
      </w:r>
    </w:p>
    <w:p w:rsidR="004773A0" w:rsidRDefault="004D30CE" w:rsidP="004773A0">
      <w:pPr>
        <w:widowControl w:val="0"/>
        <w:spacing w:line="360" w:lineRule="auto"/>
        <w:ind w:firstLine="709"/>
        <w:jc w:val="both"/>
        <w:rPr>
          <w:sz w:val="28"/>
          <w:szCs w:val="28"/>
        </w:rPr>
      </w:pPr>
      <w:r w:rsidRPr="004773A0">
        <w:rPr>
          <w:sz w:val="28"/>
          <w:szCs w:val="28"/>
        </w:rPr>
        <w:t xml:space="preserve">В технической части представлены пояснения и расчеты по работе </w:t>
      </w:r>
      <w:r w:rsidR="00615347" w:rsidRPr="004773A0">
        <w:rPr>
          <w:sz w:val="28"/>
          <w:szCs w:val="28"/>
        </w:rPr>
        <w:t>грузово</w:t>
      </w:r>
      <w:r w:rsidRPr="004773A0">
        <w:rPr>
          <w:sz w:val="28"/>
          <w:szCs w:val="28"/>
        </w:rPr>
        <w:t>го депо: фронт работ, ритм, такт, производственная мощность, штат работников, мероприятия по безопасности движения и охране труда.</w:t>
      </w:r>
    </w:p>
    <w:p w:rsidR="004773A0" w:rsidRDefault="004D30CE" w:rsidP="004773A0">
      <w:pPr>
        <w:widowControl w:val="0"/>
        <w:spacing w:line="360" w:lineRule="auto"/>
        <w:ind w:firstLine="709"/>
        <w:jc w:val="both"/>
        <w:rPr>
          <w:sz w:val="28"/>
          <w:szCs w:val="28"/>
        </w:rPr>
      </w:pPr>
      <w:r w:rsidRPr="004773A0">
        <w:rPr>
          <w:sz w:val="28"/>
          <w:szCs w:val="28"/>
        </w:rPr>
        <w:t xml:space="preserve">В индивидуальной части рассмотрены вопросы по организации работы в </w:t>
      </w:r>
      <w:r w:rsidR="00615347" w:rsidRPr="004773A0">
        <w:rPr>
          <w:sz w:val="28"/>
          <w:szCs w:val="28"/>
        </w:rPr>
        <w:t>колесном</w:t>
      </w:r>
      <w:r w:rsidRPr="004773A0">
        <w:rPr>
          <w:sz w:val="28"/>
          <w:szCs w:val="28"/>
        </w:rPr>
        <w:t xml:space="preserve"> участке: программа ремонта, площадь участка, штат работников, мероприятия по охране труда и технике безопасности.</w:t>
      </w:r>
    </w:p>
    <w:p w:rsidR="004773A0" w:rsidRDefault="004D30CE" w:rsidP="004773A0">
      <w:pPr>
        <w:widowControl w:val="0"/>
        <w:spacing w:line="360" w:lineRule="auto"/>
        <w:ind w:firstLine="709"/>
        <w:jc w:val="both"/>
        <w:rPr>
          <w:sz w:val="28"/>
          <w:szCs w:val="28"/>
        </w:rPr>
      </w:pPr>
      <w:r w:rsidRPr="004773A0">
        <w:rPr>
          <w:sz w:val="28"/>
          <w:szCs w:val="28"/>
        </w:rPr>
        <w:t>В экономической части представлены расчеты штатной ведомости и плана эксплуатационных расходов, а так же расчет по экономической эффективности внедрения новой технологии.</w:t>
      </w:r>
    </w:p>
    <w:p w:rsidR="004D30CE" w:rsidRPr="004773A0" w:rsidRDefault="004D30CE" w:rsidP="004773A0">
      <w:pPr>
        <w:widowControl w:val="0"/>
        <w:spacing w:line="360" w:lineRule="auto"/>
        <w:ind w:firstLine="709"/>
        <w:jc w:val="both"/>
        <w:rPr>
          <w:sz w:val="28"/>
          <w:szCs w:val="28"/>
        </w:rPr>
      </w:pPr>
      <w:r w:rsidRPr="004773A0">
        <w:rPr>
          <w:sz w:val="28"/>
          <w:szCs w:val="28"/>
        </w:rPr>
        <w:t xml:space="preserve">В период выполнения дипломного проекта я посещал вагонное депо и ознакомился с типовыми технологическими процессами работы депо и отделения по ремонту </w:t>
      </w:r>
      <w:r w:rsidR="00D34F70" w:rsidRPr="004773A0">
        <w:rPr>
          <w:sz w:val="28"/>
          <w:szCs w:val="28"/>
        </w:rPr>
        <w:t>колесных пар</w:t>
      </w:r>
      <w:r w:rsidRPr="004773A0">
        <w:rPr>
          <w:sz w:val="28"/>
          <w:szCs w:val="28"/>
        </w:rPr>
        <w:t>. Эти сведения были использованы при выполнении дипломного проекта. Учитывая направления развития вагонного хозяйства, основными из</w:t>
      </w:r>
      <w:r w:rsidRPr="004773A0">
        <w:rPr>
          <w:sz w:val="28"/>
          <w:szCs w:val="32"/>
        </w:rPr>
        <w:t xml:space="preserve"> </w:t>
      </w:r>
      <w:r w:rsidRPr="004773A0">
        <w:rPr>
          <w:sz w:val="28"/>
          <w:szCs w:val="28"/>
        </w:rPr>
        <w:t xml:space="preserve">которых являются уменьшение объемов и стоимости ремонтов, мною были сделаны расчеты и составлен план эксплуатационных расходов. </w:t>
      </w:r>
    </w:p>
    <w:p w:rsidR="004D30CE" w:rsidRPr="004773A0" w:rsidRDefault="004D30CE" w:rsidP="004773A0">
      <w:pPr>
        <w:widowControl w:val="0"/>
        <w:spacing w:line="360" w:lineRule="auto"/>
        <w:ind w:firstLine="709"/>
        <w:jc w:val="both"/>
        <w:rPr>
          <w:sz w:val="28"/>
          <w:szCs w:val="28"/>
        </w:rPr>
      </w:pPr>
    </w:p>
    <w:p w:rsidR="004773A0" w:rsidRDefault="00DB0929" w:rsidP="00DB0929">
      <w:pPr>
        <w:widowControl w:val="0"/>
        <w:spacing w:line="360" w:lineRule="auto"/>
        <w:ind w:firstLine="709"/>
        <w:jc w:val="both"/>
        <w:rPr>
          <w:b/>
          <w:sz w:val="28"/>
          <w:szCs w:val="28"/>
        </w:rPr>
      </w:pPr>
      <w:r>
        <w:rPr>
          <w:sz w:val="28"/>
          <w:szCs w:val="28"/>
        </w:rPr>
        <w:br w:type="page"/>
      </w:r>
      <w:r w:rsidRPr="004773A0">
        <w:rPr>
          <w:b/>
          <w:sz w:val="28"/>
          <w:szCs w:val="28"/>
        </w:rPr>
        <w:t>СПИСОК ИСПОЛЬЗОВАННЫХ ИСТОЧНИКОВ</w:t>
      </w:r>
    </w:p>
    <w:p w:rsidR="004773A0" w:rsidRDefault="004773A0" w:rsidP="004773A0">
      <w:pPr>
        <w:pStyle w:val="af7"/>
        <w:widowControl w:val="0"/>
        <w:tabs>
          <w:tab w:val="center" w:pos="4677"/>
          <w:tab w:val="left" w:pos="7560"/>
        </w:tabs>
        <w:spacing w:line="360" w:lineRule="auto"/>
        <w:ind w:firstLine="709"/>
        <w:jc w:val="both"/>
        <w:rPr>
          <w:rFonts w:ascii="Times New Roman" w:hAnsi="Times New Roman" w:cs="Times New Roman"/>
          <w:b/>
          <w:sz w:val="28"/>
          <w:szCs w:val="28"/>
        </w:rPr>
      </w:pPr>
    </w:p>
    <w:p w:rsidR="00E165BD" w:rsidRPr="00DB0929" w:rsidRDefault="00E165BD" w:rsidP="004773A0">
      <w:pPr>
        <w:widowControl w:val="0"/>
        <w:spacing w:line="360" w:lineRule="auto"/>
        <w:ind w:firstLine="709"/>
        <w:jc w:val="both"/>
        <w:rPr>
          <w:b/>
          <w:sz w:val="28"/>
          <w:szCs w:val="28"/>
        </w:rPr>
      </w:pPr>
      <w:r w:rsidRPr="00DB0929">
        <w:rPr>
          <w:b/>
          <w:sz w:val="28"/>
          <w:szCs w:val="28"/>
        </w:rPr>
        <w:t>Основная литература</w:t>
      </w:r>
    </w:p>
    <w:p w:rsidR="006C09BE" w:rsidRPr="004773A0" w:rsidRDefault="006C09BE" w:rsidP="004773A0">
      <w:pPr>
        <w:widowControl w:val="0"/>
        <w:spacing w:line="360" w:lineRule="auto"/>
        <w:ind w:firstLine="709"/>
        <w:jc w:val="both"/>
        <w:rPr>
          <w:sz w:val="28"/>
          <w:szCs w:val="28"/>
        </w:rPr>
      </w:pPr>
    </w:p>
    <w:p w:rsidR="00E165BD" w:rsidRPr="00DB0929" w:rsidRDefault="00E165BD" w:rsidP="00DB0929">
      <w:pPr>
        <w:widowControl w:val="0"/>
        <w:spacing w:line="360" w:lineRule="auto"/>
        <w:jc w:val="both"/>
        <w:rPr>
          <w:sz w:val="28"/>
          <w:szCs w:val="28"/>
        </w:rPr>
      </w:pPr>
      <w:r w:rsidRPr="00DB0929">
        <w:rPr>
          <w:sz w:val="28"/>
          <w:szCs w:val="28"/>
        </w:rPr>
        <w:t>1</w:t>
      </w:r>
      <w:r w:rsidR="007228FD" w:rsidRPr="00DB0929">
        <w:rPr>
          <w:sz w:val="28"/>
          <w:szCs w:val="28"/>
        </w:rPr>
        <w:t>.</w:t>
      </w:r>
      <w:r w:rsidR="004773A0" w:rsidRPr="00DB0929">
        <w:rPr>
          <w:sz w:val="28"/>
          <w:szCs w:val="28"/>
        </w:rPr>
        <w:t xml:space="preserve"> </w:t>
      </w:r>
      <w:r w:rsidRPr="00DB0929">
        <w:rPr>
          <w:sz w:val="28"/>
          <w:szCs w:val="28"/>
        </w:rPr>
        <w:t>Стрекалина Р.П. Экономика, организация вагонного хозяйства. Учебник для техникумов и колледжей ж.д. транспорта .-</w:t>
      </w:r>
      <w:r w:rsidR="007228FD" w:rsidRPr="00DB0929">
        <w:rPr>
          <w:sz w:val="28"/>
          <w:szCs w:val="28"/>
        </w:rPr>
        <w:t xml:space="preserve"> </w:t>
      </w:r>
      <w:r w:rsidRPr="00DB0929">
        <w:rPr>
          <w:sz w:val="28"/>
          <w:szCs w:val="28"/>
        </w:rPr>
        <w:t>М.: Маршрут,2005.</w:t>
      </w:r>
    </w:p>
    <w:p w:rsidR="00E165BD" w:rsidRPr="00DB0929" w:rsidRDefault="00E165BD" w:rsidP="00DB0929">
      <w:pPr>
        <w:widowControl w:val="0"/>
        <w:spacing w:line="360" w:lineRule="auto"/>
        <w:jc w:val="both"/>
        <w:rPr>
          <w:sz w:val="28"/>
          <w:szCs w:val="28"/>
        </w:rPr>
      </w:pPr>
      <w:r w:rsidRPr="00DB0929">
        <w:rPr>
          <w:sz w:val="28"/>
          <w:szCs w:val="28"/>
        </w:rPr>
        <w:t>2</w:t>
      </w:r>
      <w:r w:rsidR="007228FD" w:rsidRPr="00DB0929">
        <w:rPr>
          <w:sz w:val="28"/>
          <w:szCs w:val="28"/>
        </w:rPr>
        <w:t>. Гридюшко В.И.,</w:t>
      </w:r>
      <w:r w:rsidRPr="00DB0929">
        <w:rPr>
          <w:sz w:val="28"/>
          <w:szCs w:val="28"/>
        </w:rPr>
        <w:t xml:space="preserve"> Бугаев В.П.</w:t>
      </w:r>
      <w:r w:rsidR="007228FD" w:rsidRPr="00DB0929">
        <w:rPr>
          <w:sz w:val="28"/>
          <w:szCs w:val="28"/>
        </w:rPr>
        <w:t>,</w:t>
      </w:r>
      <w:r w:rsidRPr="00DB0929">
        <w:rPr>
          <w:sz w:val="28"/>
          <w:szCs w:val="28"/>
        </w:rPr>
        <w:t xml:space="preserve"> Сузова А.В. Экономика, организация и планирование вагонного хозяйства.-М.:</w:t>
      </w:r>
      <w:r w:rsidR="004773A0" w:rsidRPr="00DB0929">
        <w:rPr>
          <w:sz w:val="28"/>
          <w:szCs w:val="28"/>
        </w:rPr>
        <w:t xml:space="preserve"> </w:t>
      </w:r>
      <w:r w:rsidRPr="00DB0929">
        <w:rPr>
          <w:sz w:val="28"/>
          <w:szCs w:val="28"/>
        </w:rPr>
        <w:t xml:space="preserve">Транспорт </w:t>
      </w:r>
      <w:smartTag w:uri="urn:schemas-microsoft-com:office:smarttags" w:element="metricconverter">
        <w:smartTagPr>
          <w:attr w:name="ProductID" w:val="1980 г"/>
        </w:smartTagPr>
        <w:r w:rsidRPr="00DB0929">
          <w:rPr>
            <w:sz w:val="28"/>
            <w:szCs w:val="28"/>
          </w:rPr>
          <w:t>1980 г</w:t>
        </w:r>
      </w:smartTag>
      <w:r w:rsidRPr="00DB0929">
        <w:rPr>
          <w:sz w:val="28"/>
          <w:szCs w:val="28"/>
        </w:rPr>
        <w:t>.</w:t>
      </w:r>
    </w:p>
    <w:p w:rsidR="004773A0" w:rsidRDefault="004773A0" w:rsidP="004773A0">
      <w:pPr>
        <w:widowControl w:val="0"/>
        <w:spacing w:line="360" w:lineRule="auto"/>
        <w:ind w:firstLine="709"/>
        <w:jc w:val="both"/>
        <w:rPr>
          <w:sz w:val="28"/>
          <w:szCs w:val="28"/>
        </w:rPr>
      </w:pPr>
    </w:p>
    <w:p w:rsidR="00E165BD" w:rsidRPr="00DB0929" w:rsidRDefault="00E165BD" w:rsidP="004773A0">
      <w:pPr>
        <w:widowControl w:val="0"/>
        <w:spacing w:line="360" w:lineRule="auto"/>
        <w:ind w:firstLine="709"/>
        <w:jc w:val="both"/>
        <w:rPr>
          <w:b/>
          <w:sz w:val="28"/>
          <w:szCs w:val="28"/>
        </w:rPr>
      </w:pPr>
      <w:r w:rsidRPr="00DB0929">
        <w:rPr>
          <w:b/>
          <w:sz w:val="28"/>
          <w:szCs w:val="28"/>
        </w:rPr>
        <w:t>Дополнительная литература</w:t>
      </w:r>
    </w:p>
    <w:p w:rsidR="006C09BE" w:rsidRPr="004773A0" w:rsidRDefault="006C09BE" w:rsidP="004773A0">
      <w:pPr>
        <w:widowControl w:val="0"/>
        <w:spacing w:line="360" w:lineRule="auto"/>
        <w:ind w:firstLine="709"/>
        <w:jc w:val="both"/>
        <w:rPr>
          <w:sz w:val="28"/>
          <w:szCs w:val="28"/>
        </w:rPr>
      </w:pPr>
    </w:p>
    <w:p w:rsidR="00E165BD" w:rsidRPr="00DB0929" w:rsidRDefault="00E165BD" w:rsidP="00DB0929">
      <w:pPr>
        <w:widowControl w:val="0"/>
        <w:spacing w:line="360" w:lineRule="auto"/>
        <w:jc w:val="both"/>
        <w:rPr>
          <w:sz w:val="28"/>
          <w:szCs w:val="28"/>
        </w:rPr>
      </w:pPr>
      <w:r w:rsidRPr="00DB0929">
        <w:rPr>
          <w:sz w:val="28"/>
          <w:szCs w:val="28"/>
        </w:rPr>
        <w:t>3</w:t>
      </w:r>
      <w:r w:rsidR="007228FD" w:rsidRPr="00DB0929">
        <w:rPr>
          <w:sz w:val="28"/>
          <w:szCs w:val="28"/>
        </w:rPr>
        <w:t>.</w:t>
      </w:r>
      <w:r w:rsidRPr="00DB0929">
        <w:rPr>
          <w:sz w:val="28"/>
          <w:szCs w:val="28"/>
        </w:rPr>
        <w:t xml:space="preserve"> Дмитреев Г.А. Экономика железнодорожного транспорта.-</w:t>
      </w:r>
      <w:r w:rsidR="007228FD" w:rsidRPr="00DB0929">
        <w:rPr>
          <w:sz w:val="28"/>
          <w:szCs w:val="28"/>
        </w:rPr>
        <w:t xml:space="preserve"> </w:t>
      </w:r>
      <w:r w:rsidRPr="00DB0929">
        <w:rPr>
          <w:sz w:val="28"/>
          <w:szCs w:val="28"/>
        </w:rPr>
        <w:t xml:space="preserve">М.: Транспорт </w:t>
      </w:r>
      <w:smartTag w:uri="urn:schemas-microsoft-com:office:smarttags" w:element="metricconverter">
        <w:smartTagPr>
          <w:attr w:name="ProductID" w:val="1996 г"/>
        </w:smartTagPr>
        <w:r w:rsidRPr="00DB0929">
          <w:rPr>
            <w:sz w:val="28"/>
            <w:szCs w:val="28"/>
          </w:rPr>
          <w:t>1996 г</w:t>
        </w:r>
      </w:smartTag>
      <w:r w:rsidRPr="00DB0929">
        <w:rPr>
          <w:sz w:val="28"/>
          <w:szCs w:val="28"/>
        </w:rPr>
        <w:t>.</w:t>
      </w:r>
    </w:p>
    <w:p w:rsidR="00E165BD" w:rsidRPr="00DB0929" w:rsidRDefault="00E165BD" w:rsidP="00DB0929">
      <w:pPr>
        <w:widowControl w:val="0"/>
        <w:spacing w:line="360" w:lineRule="auto"/>
        <w:jc w:val="both"/>
        <w:rPr>
          <w:sz w:val="28"/>
          <w:szCs w:val="28"/>
        </w:rPr>
      </w:pPr>
      <w:r w:rsidRPr="00DB0929">
        <w:rPr>
          <w:sz w:val="28"/>
          <w:szCs w:val="28"/>
        </w:rPr>
        <w:t>4</w:t>
      </w:r>
      <w:r w:rsidR="007228FD" w:rsidRPr="00DB0929">
        <w:rPr>
          <w:sz w:val="28"/>
          <w:szCs w:val="28"/>
        </w:rPr>
        <w:t>.</w:t>
      </w:r>
      <w:r w:rsidRPr="00DB0929">
        <w:rPr>
          <w:sz w:val="28"/>
          <w:szCs w:val="28"/>
        </w:rPr>
        <w:t xml:space="preserve"> </w:t>
      </w:r>
      <w:r w:rsidR="007228FD" w:rsidRPr="00DB0929">
        <w:rPr>
          <w:sz w:val="28"/>
          <w:szCs w:val="28"/>
        </w:rPr>
        <w:t>Гридюшко В.Н., Бугаев В.П.,</w:t>
      </w:r>
      <w:r w:rsidRPr="00DB0929">
        <w:rPr>
          <w:sz w:val="28"/>
          <w:szCs w:val="28"/>
        </w:rPr>
        <w:t xml:space="preserve"> Криворучко Н.З. Вагонное хозяйство.-М.: Транспорт </w:t>
      </w:r>
      <w:smartTag w:uri="urn:schemas-microsoft-com:office:smarttags" w:element="metricconverter">
        <w:smartTagPr>
          <w:attr w:name="ProductID" w:val="1988 г"/>
        </w:smartTagPr>
        <w:r w:rsidRPr="00DB0929">
          <w:rPr>
            <w:sz w:val="28"/>
            <w:szCs w:val="28"/>
          </w:rPr>
          <w:t>1988 г</w:t>
        </w:r>
      </w:smartTag>
      <w:r w:rsidRPr="00DB0929">
        <w:rPr>
          <w:sz w:val="28"/>
          <w:szCs w:val="28"/>
        </w:rPr>
        <w:t>.</w:t>
      </w:r>
    </w:p>
    <w:p w:rsidR="00E165BD" w:rsidRPr="00DB0929" w:rsidRDefault="00E165BD" w:rsidP="00DB0929">
      <w:pPr>
        <w:widowControl w:val="0"/>
        <w:spacing w:line="360" w:lineRule="auto"/>
        <w:jc w:val="both"/>
        <w:rPr>
          <w:sz w:val="28"/>
          <w:szCs w:val="28"/>
        </w:rPr>
      </w:pPr>
      <w:r w:rsidRPr="00DB0929">
        <w:rPr>
          <w:sz w:val="28"/>
          <w:szCs w:val="28"/>
        </w:rPr>
        <w:t>5</w:t>
      </w:r>
      <w:r w:rsidR="007228FD" w:rsidRPr="00DB0929">
        <w:rPr>
          <w:sz w:val="28"/>
          <w:szCs w:val="28"/>
        </w:rPr>
        <w:t>. Крутяков А.А.,</w:t>
      </w:r>
      <w:r w:rsidRPr="00DB0929">
        <w:rPr>
          <w:sz w:val="28"/>
          <w:szCs w:val="28"/>
        </w:rPr>
        <w:t xml:space="preserve"> Сибаров Ю.Г. Учебник для техникумов железнодорожного транспорта, охрана труда на железнодорожном транспорте, железнодорожные строения.-М.: Транспорт </w:t>
      </w:r>
      <w:smartTag w:uri="urn:schemas-microsoft-com:office:smarttags" w:element="metricconverter">
        <w:smartTagPr>
          <w:attr w:name="ProductID" w:val="1993 г"/>
        </w:smartTagPr>
        <w:r w:rsidRPr="00DB0929">
          <w:rPr>
            <w:sz w:val="28"/>
            <w:szCs w:val="28"/>
          </w:rPr>
          <w:t>1993 г</w:t>
        </w:r>
      </w:smartTag>
    </w:p>
    <w:p w:rsidR="00E165BD" w:rsidRPr="00DB0929" w:rsidRDefault="00E165BD" w:rsidP="00DB0929">
      <w:pPr>
        <w:pStyle w:val="af1"/>
        <w:widowControl w:val="0"/>
        <w:tabs>
          <w:tab w:val="left" w:pos="9781"/>
        </w:tabs>
        <w:spacing w:after="0" w:line="360" w:lineRule="auto"/>
        <w:ind w:left="0"/>
        <w:jc w:val="both"/>
        <w:rPr>
          <w:sz w:val="28"/>
          <w:szCs w:val="28"/>
        </w:rPr>
      </w:pPr>
      <w:r w:rsidRPr="00DB0929">
        <w:rPr>
          <w:sz w:val="28"/>
          <w:szCs w:val="28"/>
        </w:rPr>
        <w:t>6</w:t>
      </w:r>
      <w:r w:rsidR="007228FD" w:rsidRPr="00DB0929">
        <w:rPr>
          <w:sz w:val="28"/>
          <w:szCs w:val="28"/>
        </w:rPr>
        <w:t>.</w:t>
      </w:r>
      <w:r w:rsidRPr="00DB0929">
        <w:rPr>
          <w:sz w:val="28"/>
          <w:szCs w:val="28"/>
        </w:rPr>
        <w:t xml:space="preserve"> Быков</w:t>
      </w:r>
      <w:r w:rsidR="007228FD" w:rsidRPr="00DB0929">
        <w:rPr>
          <w:sz w:val="28"/>
          <w:szCs w:val="28"/>
        </w:rPr>
        <w:t xml:space="preserve"> </w:t>
      </w:r>
      <w:r w:rsidRPr="00DB0929">
        <w:rPr>
          <w:sz w:val="28"/>
          <w:szCs w:val="28"/>
        </w:rPr>
        <w:t>Б</w:t>
      </w:r>
      <w:r w:rsidR="007228FD" w:rsidRPr="00DB0929">
        <w:rPr>
          <w:sz w:val="28"/>
          <w:szCs w:val="28"/>
        </w:rPr>
        <w:t>.</w:t>
      </w:r>
      <w:r w:rsidRPr="00DB0929">
        <w:rPr>
          <w:sz w:val="28"/>
          <w:szCs w:val="28"/>
        </w:rPr>
        <w:t>В</w:t>
      </w:r>
      <w:r w:rsidR="007228FD" w:rsidRPr="00DB0929">
        <w:rPr>
          <w:sz w:val="28"/>
          <w:szCs w:val="28"/>
        </w:rPr>
        <w:t>.,</w:t>
      </w:r>
      <w:r w:rsidR="004773A0" w:rsidRPr="00DB0929">
        <w:rPr>
          <w:sz w:val="28"/>
          <w:szCs w:val="28"/>
        </w:rPr>
        <w:t xml:space="preserve"> </w:t>
      </w:r>
      <w:r w:rsidRPr="00DB0929">
        <w:rPr>
          <w:sz w:val="28"/>
          <w:szCs w:val="28"/>
        </w:rPr>
        <w:t>Пигарев В.Е. Технология ремонта вагонов.</w:t>
      </w:r>
      <w:r w:rsidR="007228FD" w:rsidRPr="00DB0929">
        <w:rPr>
          <w:sz w:val="28"/>
          <w:szCs w:val="28"/>
        </w:rPr>
        <w:t xml:space="preserve"> </w:t>
      </w:r>
      <w:r w:rsidRPr="00DB0929">
        <w:rPr>
          <w:sz w:val="28"/>
          <w:szCs w:val="28"/>
        </w:rPr>
        <w:t>Учебник для средних учебных зав</w:t>
      </w:r>
      <w:r w:rsidR="007228FD" w:rsidRPr="00DB0929">
        <w:rPr>
          <w:sz w:val="28"/>
          <w:szCs w:val="28"/>
        </w:rPr>
        <w:t>е</w:t>
      </w:r>
      <w:r w:rsidRPr="00DB0929">
        <w:rPr>
          <w:sz w:val="28"/>
          <w:szCs w:val="28"/>
        </w:rPr>
        <w:t>дений ж.д. трансп . –М: Желдориздат,2001.</w:t>
      </w:r>
      <w:r w:rsidR="007228FD" w:rsidRPr="00DB0929">
        <w:rPr>
          <w:sz w:val="28"/>
          <w:szCs w:val="28"/>
        </w:rPr>
        <w:t xml:space="preserve">- </w:t>
      </w:r>
      <w:r w:rsidRPr="00DB0929">
        <w:rPr>
          <w:sz w:val="28"/>
          <w:szCs w:val="28"/>
        </w:rPr>
        <w:t>559с.</w:t>
      </w:r>
    </w:p>
    <w:p w:rsidR="00E165BD" w:rsidRPr="00DB0929" w:rsidRDefault="00E165BD" w:rsidP="00DB0929">
      <w:pPr>
        <w:widowControl w:val="0"/>
        <w:shd w:val="clear" w:color="auto" w:fill="FFFFFF"/>
        <w:spacing w:line="360" w:lineRule="auto"/>
        <w:jc w:val="both"/>
        <w:rPr>
          <w:sz w:val="28"/>
          <w:szCs w:val="28"/>
        </w:rPr>
      </w:pPr>
      <w:r w:rsidRPr="00DB0929">
        <w:rPr>
          <w:sz w:val="28"/>
          <w:szCs w:val="28"/>
        </w:rPr>
        <w:t>7</w:t>
      </w:r>
      <w:r w:rsidR="007228FD" w:rsidRPr="00DB0929">
        <w:rPr>
          <w:sz w:val="28"/>
          <w:szCs w:val="28"/>
        </w:rPr>
        <w:t>.</w:t>
      </w:r>
      <w:r w:rsidRPr="00DB0929">
        <w:rPr>
          <w:sz w:val="28"/>
          <w:szCs w:val="28"/>
        </w:rPr>
        <w:t xml:space="preserve"> Устич П.А.</w:t>
      </w:r>
      <w:r w:rsidR="007228FD" w:rsidRPr="00DB0929">
        <w:rPr>
          <w:sz w:val="28"/>
          <w:szCs w:val="28"/>
        </w:rPr>
        <w:t xml:space="preserve">, </w:t>
      </w:r>
      <w:r w:rsidRPr="00DB0929">
        <w:rPr>
          <w:sz w:val="28"/>
          <w:szCs w:val="28"/>
        </w:rPr>
        <w:t>Хаба И.И.</w:t>
      </w:r>
      <w:r w:rsidR="007228FD" w:rsidRPr="00DB0929">
        <w:rPr>
          <w:sz w:val="28"/>
          <w:szCs w:val="28"/>
        </w:rPr>
        <w:t>,</w:t>
      </w:r>
      <w:r w:rsidRPr="00DB0929">
        <w:rPr>
          <w:sz w:val="28"/>
          <w:szCs w:val="28"/>
        </w:rPr>
        <w:t xml:space="preserve"> Иванов В.А. и др., Вагонное хозяйство: Учебник для вузов ж.д. транспорта</w:t>
      </w:r>
      <w:r w:rsidR="007228FD" w:rsidRPr="00DB0929">
        <w:rPr>
          <w:sz w:val="28"/>
          <w:szCs w:val="28"/>
        </w:rPr>
        <w:t xml:space="preserve"> </w:t>
      </w:r>
      <w:r w:rsidRPr="00DB0929">
        <w:rPr>
          <w:sz w:val="28"/>
          <w:szCs w:val="28"/>
        </w:rPr>
        <w:t>- М.: Маршрут,</w:t>
      </w:r>
      <w:r w:rsidR="007228FD" w:rsidRPr="00DB0929">
        <w:rPr>
          <w:sz w:val="28"/>
          <w:szCs w:val="28"/>
        </w:rPr>
        <w:t xml:space="preserve"> </w:t>
      </w:r>
      <w:r w:rsidRPr="00DB0929">
        <w:rPr>
          <w:sz w:val="28"/>
          <w:szCs w:val="28"/>
        </w:rPr>
        <w:t>2003.</w:t>
      </w:r>
      <w:r w:rsidR="007228FD" w:rsidRPr="00DB0929">
        <w:rPr>
          <w:sz w:val="28"/>
          <w:szCs w:val="28"/>
        </w:rPr>
        <w:t xml:space="preserve"> – </w:t>
      </w:r>
      <w:r w:rsidRPr="00DB0929">
        <w:rPr>
          <w:sz w:val="28"/>
          <w:szCs w:val="28"/>
        </w:rPr>
        <w:t>560</w:t>
      </w:r>
      <w:r w:rsidR="007228FD" w:rsidRPr="00DB0929">
        <w:rPr>
          <w:sz w:val="28"/>
          <w:szCs w:val="28"/>
        </w:rPr>
        <w:t xml:space="preserve"> </w:t>
      </w:r>
      <w:r w:rsidRPr="00DB0929">
        <w:rPr>
          <w:sz w:val="28"/>
          <w:szCs w:val="28"/>
        </w:rPr>
        <w:t>с.</w:t>
      </w:r>
    </w:p>
    <w:p w:rsidR="00E165BD" w:rsidRPr="00DB0929" w:rsidRDefault="00E165BD" w:rsidP="00DB0929">
      <w:pPr>
        <w:widowControl w:val="0"/>
        <w:shd w:val="clear" w:color="auto" w:fill="FFFFFF"/>
        <w:spacing w:line="360" w:lineRule="auto"/>
        <w:jc w:val="both"/>
        <w:rPr>
          <w:sz w:val="28"/>
          <w:szCs w:val="28"/>
        </w:rPr>
      </w:pPr>
      <w:r w:rsidRPr="00DB0929">
        <w:rPr>
          <w:sz w:val="28"/>
          <w:szCs w:val="28"/>
        </w:rPr>
        <w:t>8</w:t>
      </w:r>
      <w:r w:rsidR="007228FD" w:rsidRPr="00DB0929">
        <w:rPr>
          <w:sz w:val="28"/>
          <w:szCs w:val="28"/>
        </w:rPr>
        <w:t xml:space="preserve">. </w:t>
      </w:r>
      <w:r w:rsidRPr="00DB0929">
        <w:rPr>
          <w:sz w:val="28"/>
          <w:szCs w:val="28"/>
        </w:rPr>
        <w:t>Болотин М.М.</w:t>
      </w:r>
      <w:r w:rsidR="007228FD" w:rsidRPr="00DB0929">
        <w:rPr>
          <w:sz w:val="28"/>
          <w:szCs w:val="28"/>
        </w:rPr>
        <w:t>,</w:t>
      </w:r>
      <w:r w:rsidRPr="00DB0929">
        <w:rPr>
          <w:sz w:val="28"/>
          <w:szCs w:val="28"/>
        </w:rPr>
        <w:t xml:space="preserve"> Новиков В.Е. Системы автоматизации производства и ремонта вагонов: Учебник для</w:t>
      </w:r>
      <w:r w:rsidR="004773A0" w:rsidRPr="00DB0929">
        <w:rPr>
          <w:sz w:val="28"/>
          <w:szCs w:val="28"/>
        </w:rPr>
        <w:t xml:space="preserve"> </w:t>
      </w:r>
      <w:r w:rsidRPr="00DB0929">
        <w:rPr>
          <w:sz w:val="28"/>
          <w:szCs w:val="28"/>
        </w:rPr>
        <w:t>вузов</w:t>
      </w:r>
      <w:r w:rsidR="004773A0" w:rsidRPr="00DB0929">
        <w:rPr>
          <w:sz w:val="28"/>
          <w:szCs w:val="28"/>
        </w:rPr>
        <w:t xml:space="preserve"> </w:t>
      </w:r>
      <w:r w:rsidRPr="00DB0929">
        <w:rPr>
          <w:sz w:val="28"/>
          <w:szCs w:val="28"/>
        </w:rPr>
        <w:t>ж.д. транспорта 2-е изд.,</w:t>
      </w:r>
      <w:r w:rsidR="007228FD" w:rsidRPr="00DB0929">
        <w:rPr>
          <w:sz w:val="28"/>
          <w:szCs w:val="28"/>
        </w:rPr>
        <w:t xml:space="preserve"> </w:t>
      </w:r>
      <w:r w:rsidRPr="00DB0929">
        <w:rPr>
          <w:sz w:val="28"/>
          <w:szCs w:val="28"/>
        </w:rPr>
        <w:t>перераб. И доп.- М.: Маршрут,</w:t>
      </w:r>
      <w:r w:rsidR="007228FD" w:rsidRPr="00DB0929">
        <w:rPr>
          <w:sz w:val="28"/>
          <w:szCs w:val="28"/>
        </w:rPr>
        <w:t xml:space="preserve"> </w:t>
      </w:r>
      <w:r w:rsidRPr="00DB0929">
        <w:rPr>
          <w:sz w:val="28"/>
          <w:szCs w:val="28"/>
        </w:rPr>
        <w:t>2004-310с.</w:t>
      </w:r>
    </w:p>
    <w:p w:rsidR="00E165BD" w:rsidRPr="00DB0929" w:rsidRDefault="00E165BD" w:rsidP="00DB0929">
      <w:pPr>
        <w:widowControl w:val="0"/>
        <w:shd w:val="clear" w:color="auto" w:fill="FFFFFF"/>
        <w:spacing w:line="360" w:lineRule="auto"/>
        <w:jc w:val="both"/>
        <w:rPr>
          <w:sz w:val="28"/>
          <w:szCs w:val="28"/>
        </w:rPr>
      </w:pPr>
      <w:r w:rsidRPr="00DB0929">
        <w:rPr>
          <w:sz w:val="28"/>
          <w:szCs w:val="28"/>
        </w:rPr>
        <w:t>9</w:t>
      </w:r>
      <w:r w:rsidR="007228FD" w:rsidRPr="00DB0929">
        <w:rPr>
          <w:sz w:val="28"/>
          <w:szCs w:val="28"/>
        </w:rPr>
        <w:t>.</w:t>
      </w:r>
      <w:r w:rsidR="004773A0" w:rsidRPr="00DB0929">
        <w:rPr>
          <w:sz w:val="28"/>
          <w:szCs w:val="28"/>
        </w:rPr>
        <w:t xml:space="preserve"> </w:t>
      </w:r>
      <w:r w:rsidRPr="00DB0929">
        <w:rPr>
          <w:sz w:val="28"/>
          <w:szCs w:val="28"/>
        </w:rPr>
        <w:t>Мастаченко</w:t>
      </w:r>
      <w:r w:rsidR="00E149B8" w:rsidRPr="00DB0929">
        <w:rPr>
          <w:sz w:val="28"/>
          <w:szCs w:val="28"/>
        </w:rPr>
        <w:t xml:space="preserve"> </w:t>
      </w:r>
      <w:r w:rsidRPr="00DB0929">
        <w:rPr>
          <w:sz w:val="28"/>
          <w:szCs w:val="28"/>
        </w:rPr>
        <w:t>В.Н.</w:t>
      </w:r>
      <w:r w:rsidR="004773A0" w:rsidRPr="00DB0929">
        <w:rPr>
          <w:sz w:val="28"/>
          <w:szCs w:val="28"/>
        </w:rPr>
        <w:t xml:space="preserve"> </w:t>
      </w:r>
      <w:r w:rsidRPr="00DB0929">
        <w:rPr>
          <w:sz w:val="28"/>
          <w:szCs w:val="28"/>
        </w:rPr>
        <w:t>Проектирование зданий железнодорожного тр-та:</w:t>
      </w:r>
      <w:r w:rsidR="006C09BE" w:rsidRPr="00DB0929">
        <w:rPr>
          <w:sz w:val="28"/>
          <w:szCs w:val="28"/>
        </w:rPr>
        <w:t xml:space="preserve"> </w:t>
      </w:r>
      <w:r w:rsidRPr="00DB0929">
        <w:rPr>
          <w:sz w:val="28"/>
          <w:szCs w:val="28"/>
        </w:rPr>
        <w:t>Учебное пособие для студентов строительных спец. Вузов ж.д. транспорта.-М.: УМК,2000.-3</w:t>
      </w:r>
      <w:r w:rsidR="007228FD" w:rsidRPr="00DB0929">
        <w:rPr>
          <w:sz w:val="28"/>
          <w:szCs w:val="28"/>
        </w:rPr>
        <w:t xml:space="preserve"> </w:t>
      </w:r>
      <w:r w:rsidRPr="00DB0929">
        <w:rPr>
          <w:sz w:val="28"/>
          <w:szCs w:val="28"/>
        </w:rPr>
        <w:t>36с.</w:t>
      </w:r>
    </w:p>
    <w:p w:rsidR="00E165BD" w:rsidRPr="00DB0929" w:rsidRDefault="00E165BD" w:rsidP="00DB0929">
      <w:pPr>
        <w:pStyle w:val="af1"/>
        <w:widowControl w:val="0"/>
        <w:tabs>
          <w:tab w:val="left" w:pos="9781"/>
        </w:tabs>
        <w:spacing w:after="0" w:line="360" w:lineRule="auto"/>
        <w:ind w:left="0"/>
        <w:jc w:val="both"/>
        <w:rPr>
          <w:sz w:val="28"/>
          <w:szCs w:val="28"/>
        </w:rPr>
      </w:pPr>
      <w:r w:rsidRPr="00DB0929">
        <w:rPr>
          <w:sz w:val="28"/>
          <w:szCs w:val="28"/>
        </w:rPr>
        <w:t>10</w:t>
      </w:r>
      <w:r w:rsidR="007228FD" w:rsidRPr="00DB0929">
        <w:rPr>
          <w:sz w:val="28"/>
          <w:szCs w:val="28"/>
        </w:rPr>
        <w:t>.</w:t>
      </w:r>
      <w:r w:rsidR="004773A0" w:rsidRPr="00DB0929">
        <w:rPr>
          <w:sz w:val="28"/>
          <w:szCs w:val="28"/>
        </w:rPr>
        <w:t xml:space="preserve"> </w:t>
      </w:r>
      <w:r w:rsidRPr="00DB0929">
        <w:rPr>
          <w:sz w:val="28"/>
          <w:szCs w:val="28"/>
        </w:rPr>
        <w:t xml:space="preserve">Выписка из «Норм технологического проектирования депо по ремонту </w:t>
      </w:r>
      <w:r w:rsidR="007228FD" w:rsidRPr="00DB0929">
        <w:rPr>
          <w:sz w:val="28"/>
          <w:szCs w:val="28"/>
        </w:rPr>
        <w:t>грузовых</w:t>
      </w:r>
      <w:r w:rsidRPr="00DB0929">
        <w:rPr>
          <w:sz w:val="28"/>
          <w:szCs w:val="28"/>
        </w:rPr>
        <w:t xml:space="preserve"> вагонов»</w:t>
      </w:r>
    </w:p>
    <w:p w:rsidR="006C09BE" w:rsidRPr="00DB0929" w:rsidRDefault="00E165BD" w:rsidP="00DB0929">
      <w:pPr>
        <w:pStyle w:val="af7"/>
        <w:widowControl w:val="0"/>
        <w:tabs>
          <w:tab w:val="center" w:pos="4677"/>
          <w:tab w:val="left" w:pos="7560"/>
        </w:tabs>
        <w:spacing w:line="360" w:lineRule="auto"/>
        <w:jc w:val="both"/>
        <w:rPr>
          <w:rFonts w:ascii="Times New Roman" w:hAnsi="Times New Roman" w:cs="Times New Roman"/>
          <w:sz w:val="28"/>
          <w:szCs w:val="28"/>
        </w:rPr>
      </w:pPr>
      <w:r w:rsidRPr="00DB0929">
        <w:rPr>
          <w:rFonts w:ascii="Times New Roman" w:hAnsi="Times New Roman" w:cs="Times New Roman"/>
          <w:sz w:val="28"/>
          <w:szCs w:val="28"/>
        </w:rPr>
        <w:t>11</w:t>
      </w:r>
      <w:r w:rsidR="007228FD" w:rsidRPr="00DB0929">
        <w:rPr>
          <w:rFonts w:ascii="Times New Roman" w:hAnsi="Times New Roman" w:cs="Times New Roman"/>
          <w:sz w:val="28"/>
          <w:szCs w:val="28"/>
        </w:rPr>
        <w:t>.</w:t>
      </w:r>
      <w:r w:rsidR="004773A0" w:rsidRPr="00DB0929">
        <w:rPr>
          <w:rFonts w:ascii="Times New Roman" w:hAnsi="Times New Roman" w:cs="Times New Roman"/>
          <w:sz w:val="28"/>
          <w:szCs w:val="28"/>
        </w:rPr>
        <w:t xml:space="preserve"> </w:t>
      </w:r>
      <w:r w:rsidRPr="00DB0929">
        <w:rPr>
          <w:rFonts w:ascii="Times New Roman" w:hAnsi="Times New Roman" w:cs="Times New Roman"/>
          <w:sz w:val="28"/>
          <w:szCs w:val="28"/>
        </w:rPr>
        <w:t>Ганенко А.П., Милованов Ю.В.,</w:t>
      </w:r>
      <w:r w:rsidR="007228FD" w:rsidRPr="00DB0929">
        <w:rPr>
          <w:rFonts w:ascii="Times New Roman" w:hAnsi="Times New Roman" w:cs="Times New Roman"/>
          <w:sz w:val="28"/>
          <w:szCs w:val="28"/>
        </w:rPr>
        <w:t xml:space="preserve"> </w:t>
      </w:r>
      <w:r w:rsidRPr="00DB0929">
        <w:rPr>
          <w:rFonts w:ascii="Times New Roman" w:hAnsi="Times New Roman" w:cs="Times New Roman"/>
          <w:sz w:val="28"/>
          <w:szCs w:val="28"/>
        </w:rPr>
        <w:t>Лапсарь М.И.</w:t>
      </w:r>
      <w:r w:rsidR="004773A0" w:rsidRPr="00DB0929">
        <w:rPr>
          <w:rFonts w:ascii="Times New Roman" w:hAnsi="Times New Roman" w:cs="Times New Roman"/>
          <w:sz w:val="28"/>
          <w:szCs w:val="28"/>
        </w:rPr>
        <w:t xml:space="preserve"> </w:t>
      </w:r>
      <w:r w:rsidRPr="00DB0929">
        <w:rPr>
          <w:rFonts w:ascii="Times New Roman" w:hAnsi="Times New Roman" w:cs="Times New Roman"/>
          <w:sz w:val="28"/>
          <w:szCs w:val="28"/>
        </w:rPr>
        <w:t>Оформление текстовых и графических материалов при подготовк</w:t>
      </w:r>
      <w:r w:rsidR="007228FD" w:rsidRPr="00DB0929">
        <w:rPr>
          <w:rFonts w:ascii="Times New Roman" w:hAnsi="Times New Roman" w:cs="Times New Roman"/>
          <w:sz w:val="28"/>
          <w:szCs w:val="28"/>
        </w:rPr>
        <w:t>е</w:t>
      </w:r>
      <w:r w:rsidRPr="00DB0929">
        <w:rPr>
          <w:rFonts w:ascii="Times New Roman" w:hAnsi="Times New Roman" w:cs="Times New Roman"/>
          <w:sz w:val="28"/>
          <w:szCs w:val="28"/>
        </w:rPr>
        <w:t xml:space="preserve"> дипломных проектов,</w:t>
      </w:r>
      <w:r w:rsidR="004773A0" w:rsidRPr="00DB0929">
        <w:rPr>
          <w:rFonts w:ascii="Times New Roman" w:hAnsi="Times New Roman" w:cs="Times New Roman"/>
          <w:sz w:val="28"/>
          <w:szCs w:val="28"/>
        </w:rPr>
        <w:t xml:space="preserve"> </w:t>
      </w:r>
      <w:r w:rsidRPr="00DB0929">
        <w:rPr>
          <w:rFonts w:ascii="Times New Roman" w:hAnsi="Times New Roman" w:cs="Times New Roman"/>
          <w:sz w:val="28"/>
          <w:szCs w:val="28"/>
        </w:rPr>
        <w:t>курсовых и</w:t>
      </w:r>
      <w:r w:rsidR="004773A0" w:rsidRPr="00DB0929">
        <w:rPr>
          <w:rFonts w:ascii="Times New Roman" w:hAnsi="Times New Roman" w:cs="Times New Roman"/>
          <w:sz w:val="28"/>
          <w:szCs w:val="28"/>
        </w:rPr>
        <w:t xml:space="preserve"> </w:t>
      </w:r>
    </w:p>
    <w:p w:rsidR="007228FD" w:rsidRPr="00DB0929" w:rsidRDefault="007228FD" w:rsidP="00DB0929">
      <w:pPr>
        <w:pStyle w:val="af7"/>
        <w:widowControl w:val="0"/>
        <w:spacing w:line="360" w:lineRule="auto"/>
        <w:jc w:val="both"/>
        <w:rPr>
          <w:rFonts w:ascii="Times New Roman" w:hAnsi="Times New Roman" w:cs="Times New Roman"/>
          <w:sz w:val="28"/>
          <w:szCs w:val="28"/>
        </w:rPr>
      </w:pPr>
      <w:r w:rsidRPr="00DB0929">
        <w:rPr>
          <w:rFonts w:ascii="Times New Roman" w:hAnsi="Times New Roman" w:cs="Times New Roman"/>
          <w:sz w:val="28"/>
          <w:szCs w:val="28"/>
        </w:rPr>
        <w:t>письменных экзаменационных работ - М., 2000.- 352с.</w:t>
      </w:r>
    </w:p>
    <w:p w:rsidR="007228FD" w:rsidRPr="00DB0929" w:rsidRDefault="007228FD" w:rsidP="00DB0929">
      <w:pPr>
        <w:pStyle w:val="af7"/>
        <w:widowControl w:val="0"/>
        <w:spacing w:line="360" w:lineRule="auto"/>
        <w:jc w:val="both"/>
        <w:rPr>
          <w:rFonts w:ascii="Times New Roman" w:hAnsi="Times New Roman" w:cs="Times New Roman"/>
          <w:sz w:val="28"/>
          <w:szCs w:val="28"/>
        </w:rPr>
      </w:pPr>
      <w:r w:rsidRPr="00DB0929">
        <w:rPr>
          <w:rFonts w:ascii="Times New Roman" w:hAnsi="Times New Roman" w:cs="Times New Roman"/>
          <w:sz w:val="28"/>
          <w:szCs w:val="28"/>
        </w:rPr>
        <w:t>12. Полежаев Ю.О. Строительное черчение – учебник для нач. проф. образования – М.Академия, 2003 - 336с.</w:t>
      </w:r>
    </w:p>
    <w:p w:rsidR="007228FD" w:rsidRPr="00DB0929" w:rsidRDefault="007228FD" w:rsidP="00DB0929">
      <w:pPr>
        <w:pStyle w:val="af7"/>
        <w:widowControl w:val="0"/>
        <w:spacing w:line="360" w:lineRule="auto"/>
        <w:jc w:val="both"/>
        <w:rPr>
          <w:rFonts w:ascii="Times New Roman" w:hAnsi="Times New Roman" w:cs="Times New Roman"/>
          <w:sz w:val="28"/>
          <w:szCs w:val="28"/>
        </w:rPr>
      </w:pPr>
      <w:r w:rsidRPr="00DB0929">
        <w:rPr>
          <w:rFonts w:ascii="Times New Roman" w:hAnsi="Times New Roman" w:cs="Times New Roman"/>
          <w:sz w:val="28"/>
          <w:szCs w:val="28"/>
        </w:rPr>
        <w:t>13. Боголюбов С.К. Инженерная графика - М.Машиностроение ,2004.-352 с.</w:t>
      </w:r>
      <w:r w:rsidR="004773A0" w:rsidRPr="00DB0929">
        <w:rPr>
          <w:rFonts w:ascii="Times New Roman" w:hAnsi="Times New Roman" w:cs="Times New Roman"/>
          <w:sz w:val="28"/>
          <w:szCs w:val="28"/>
        </w:rPr>
        <w:t xml:space="preserve"> </w:t>
      </w:r>
    </w:p>
    <w:p w:rsidR="007228FD" w:rsidRPr="00DB0929" w:rsidRDefault="007228FD" w:rsidP="00DB0929">
      <w:pPr>
        <w:pStyle w:val="af7"/>
        <w:widowControl w:val="0"/>
        <w:spacing w:line="360" w:lineRule="auto"/>
        <w:jc w:val="both"/>
        <w:rPr>
          <w:rFonts w:ascii="Times New Roman" w:hAnsi="Times New Roman" w:cs="Times New Roman"/>
          <w:sz w:val="28"/>
          <w:szCs w:val="28"/>
        </w:rPr>
      </w:pPr>
      <w:r w:rsidRPr="00DB0929">
        <w:rPr>
          <w:rFonts w:ascii="Times New Roman" w:hAnsi="Times New Roman" w:cs="Times New Roman"/>
          <w:sz w:val="28"/>
          <w:szCs w:val="28"/>
        </w:rPr>
        <w:t>14.</w:t>
      </w:r>
      <w:r w:rsidR="004773A0" w:rsidRPr="00DB0929">
        <w:rPr>
          <w:rFonts w:ascii="Times New Roman" w:hAnsi="Times New Roman" w:cs="Times New Roman"/>
          <w:sz w:val="28"/>
          <w:szCs w:val="28"/>
        </w:rPr>
        <w:t xml:space="preserve"> </w:t>
      </w:r>
      <w:r w:rsidRPr="00DB0929">
        <w:rPr>
          <w:rFonts w:ascii="Times New Roman" w:hAnsi="Times New Roman" w:cs="Times New Roman"/>
          <w:sz w:val="28"/>
          <w:szCs w:val="28"/>
        </w:rPr>
        <w:t>Жданович В.В. Оформление документов дипломных и курсовых проектов-Мн. Технопринт, 2002-99 с.</w:t>
      </w:r>
    </w:p>
    <w:p w:rsidR="007228FD" w:rsidRPr="00DB0929" w:rsidRDefault="007228FD" w:rsidP="00DB0929">
      <w:pPr>
        <w:widowControl w:val="0"/>
        <w:tabs>
          <w:tab w:val="left" w:pos="1470"/>
        </w:tabs>
        <w:spacing w:line="360" w:lineRule="auto"/>
        <w:jc w:val="both"/>
        <w:rPr>
          <w:sz w:val="28"/>
          <w:szCs w:val="28"/>
        </w:rPr>
      </w:pPr>
      <w:r w:rsidRPr="00DB0929">
        <w:rPr>
          <w:sz w:val="28"/>
          <w:szCs w:val="28"/>
        </w:rPr>
        <w:t>15.</w:t>
      </w:r>
      <w:r w:rsidR="004773A0" w:rsidRPr="00DB0929">
        <w:rPr>
          <w:sz w:val="28"/>
          <w:szCs w:val="28"/>
        </w:rPr>
        <w:t xml:space="preserve"> </w:t>
      </w:r>
      <w:r w:rsidRPr="00DB0929">
        <w:rPr>
          <w:sz w:val="28"/>
          <w:szCs w:val="28"/>
        </w:rPr>
        <w:t>Кудрявцев Е.В. Оформление дипломного проекта на компьютере - М. ДМК Пресс, 2004. - 224 с.</w:t>
      </w:r>
    </w:p>
    <w:p w:rsidR="007228FD" w:rsidRPr="00DB0929" w:rsidRDefault="007228FD" w:rsidP="00DB0929">
      <w:pPr>
        <w:widowControl w:val="0"/>
        <w:tabs>
          <w:tab w:val="left" w:pos="1470"/>
        </w:tabs>
        <w:spacing w:line="360" w:lineRule="auto"/>
        <w:jc w:val="both"/>
        <w:rPr>
          <w:sz w:val="28"/>
          <w:szCs w:val="28"/>
        </w:rPr>
      </w:pPr>
      <w:r w:rsidRPr="00DB0929">
        <w:rPr>
          <w:sz w:val="28"/>
          <w:szCs w:val="28"/>
        </w:rPr>
        <w:t>16.</w:t>
      </w:r>
      <w:r w:rsidR="004773A0" w:rsidRPr="00DB0929">
        <w:rPr>
          <w:sz w:val="28"/>
          <w:szCs w:val="28"/>
        </w:rPr>
        <w:t xml:space="preserve"> </w:t>
      </w:r>
      <w:r w:rsidRPr="00DB0929">
        <w:rPr>
          <w:sz w:val="28"/>
          <w:szCs w:val="28"/>
        </w:rPr>
        <w:t>Сборник стандартов ЕСКД - М., 2004</w:t>
      </w:r>
    </w:p>
    <w:p w:rsidR="007228FD" w:rsidRPr="00DB0929" w:rsidRDefault="007228FD" w:rsidP="00DB0929">
      <w:pPr>
        <w:widowControl w:val="0"/>
        <w:tabs>
          <w:tab w:val="left" w:pos="1470"/>
        </w:tabs>
        <w:spacing w:line="360" w:lineRule="auto"/>
        <w:jc w:val="both"/>
        <w:rPr>
          <w:sz w:val="28"/>
          <w:szCs w:val="28"/>
        </w:rPr>
      </w:pPr>
      <w:r w:rsidRPr="00DB0929">
        <w:rPr>
          <w:sz w:val="28"/>
          <w:szCs w:val="28"/>
        </w:rPr>
        <w:t>17.</w:t>
      </w:r>
      <w:r w:rsidR="004773A0" w:rsidRPr="00DB0929">
        <w:rPr>
          <w:sz w:val="28"/>
          <w:szCs w:val="28"/>
        </w:rPr>
        <w:t xml:space="preserve"> </w:t>
      </w:r>
      <w:r w:rsidRPr="00DB0929">
        <w:rPr>
          <w:sz w:val="28"/>
          <w:szCs w:val="28"/>
        </w:rPr>
        <w:t>ГОСТ 2.105-95.ЕСКД. Общие требования к текстовым документам.</w:t>
      </w:r>
      <w:bookmarkStart w:id="5" w:name="_GoBack"/>
      <w:bookmarkEnd w:id="5"/>
    </w:p>
    <w:sectPr w:rsidR="007228FD" w:rsidRPr="00DB0929" w:rsidSect="004773A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3A0" w:rsidRDefault="004773A0">
      <w:r>
        <w:separator/>
      </w:r>
    </w:p>
  </w:endnote>
  <w:endnote w:type="continuationSeparator" w:id="0">
    <w:p w:rsidR="004773A0" w:rsidRDefault="0047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3A0" w:rsidRDefault="004773A0">
      <w:r>
        <w:separator/>
      </w:r>
    </w:p>
  </w:footnote>
  <w:footnote w:type="continuationSeparator" w:id="0">
    <w:p w:rsidR="004773A0" w:rsidRDefault="00477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4084EB9"/>
    <w:multiLevelType w:val="multilevel"/>
    <w:tmpl w:val="BE402DFE"/>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FE755B6"/>
    <w:multiLevelType w:val="multilevel"/>
    <w:tmpl w:val="1074B35C"/>
    <w:lvl w:ilvl="0">
      <w:start w:val="2"/>
      <w:numFmt w:val="decimal"/>
      <w:lvlText w:val="%1"/>
      <w:lvlJc w:val="left"/>
      <w:pPr>
        <w:tabs>
          <w:tab w:val="num" w:pos="405"/>
        </w:tabs>
        <w:ind w:left="405" w:hanging="40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36078C1"/>
    <w:multiLevelType w:val="multilevel"/>
    <w:tmpl w:val="BD064A6C"/>
    <w:lvl w:ilvl="0">
      <w:start w:val="1"/>
      <w:numFmt w:val="bullet"/>
      <w:lvlText w:val=""/>
      <w:lvlJc w:val="left"/>
      <w:pPr>
        <w:ind w:left="450" w:hanging="450"/>
      </w:pPr>
      <w:rPr>
        <w:rFonts w:ascii="Symbol" w:hAnsi="Symbol"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5807FEB"/>
    <w:multiLevelType w:val="hybridMultilevel"/>
    <w:tmpl w:val="5CEEB1B6"/>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5DF3DF8"/>
    <w:multiLevelType w:val="hybridMultilevel"/>
    <w:tmpl w:val="47DC1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733B50"/>
    <w:multiLevelType w:val="multilevel"/>
    <w:tmpl w:val="A9C6AA70"/>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6">
    <w:nsid w:val="26763E4B"/>
    <w:multiLevelType w:val="hybridMultilevel"/>
    <w:tmpl w:val="5DCA7E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A704628"/>
    <w:multiLevelType w:val="multilevel"/>
    <w:tmpl w:val="C84A6EF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2DE15F36"/>
    <w:multiLevelType w:val="hybridMultilevel"/>
    <w:tmpl w:val="B6DEDEA8"/>
    <w:lvl w:ilvl="0" w:tplc="8ECE0324">
      <w:start w:val="1"/>
      <w:numFmt w:val="bullet"/>
      <w:lvlText w:val=""/>
      <w:lvlPicBulletId w:val="0"/>
      <w:lvlJc w:val="left"/>
      <w:pPr>
        <w:tabs>
          <w:tab w:val="num" w:pos="720"/>
        </w:tabs>
        <w:ind w:left="720" w:hanging="360"/>
      </w:pPr>
      <w:rPr>
        <w:rFonts w:ascii="Symbol" w:hAnsi="Symbol" w:hint="default"/>
      </w:rPr>
    </w:lvl>
    <w:lvl w:ilvl="1" w:tplc="C3589C28" w:tentative="1">
      <w:start w:val="1"/>
      <w:numFmt w:val="bullet"/>
      <w:lvlText w:val=""/>
      <w:lvlJc w:val="left"/>
      <w:pPr>
        <w:tabs>
          <w:tab w:val="num" w:pos="1440"/>
        </w:tabs>
        <w:ind w:left="1440" w:hanging="360"/>
      </w:pPr>
      <w:rPr>
        <w:rFonts w:ascii="Symbol" w:hAnsi="Symbol" w:hint="default"/>
      </w:rPr>
    </w:lvl>
    <w:lvl w:ilvl="2" w:tplc="5A62EA88" w:tentative="1">
      <w:start w:val="1"/>
      <w:numFmt w:val="bullet"/>
      <w:lvlText w:val=""/>
      <w:lvlJc w:val="left"/>
      <w:pPr>
        <w:tabs>
          <w:tab w:val="num" w:pos="2160"/>
        </w:tabs>
        <w:ind w:left="2160" w:hanging="360"/>
      </w:pPr>
      <w:rPr>
        <w:rFonts w:ascii="Symbol" w:hAnsi="Symbol" w:hint="default"/>
      </w:rPr>
    </w:lvl>
    <w:lvl w:ilvl="3" w:tplc="136092B2" w:tentative="1">
      <w:start w:val="1"/>
      <w:numFmt w:val="bullet"/>
      <w:lvlText w:val=""/>
      <w:lvlJc w:val="left"/>
      <w:pPr>
        <w:tabs>
          <w:tab w:val="num" w:pos="2880"/>
        </w:tabs>
        <w:ind w:left="2880" w:hanging="360"/>
      </w:pPr>
      <w:rPr>
        <w:rFonts w:ascii="Symbol" w:hAnsi="Symbol" w:hint="default"/>
      </w:rPr>
    </w:lvl>
    <w:lvl w:ilvl="4" w:tplc="3120FC00" w:tentative="1">
      <w:start w:val="1"/>
      <w:numFmt w:val="bullet"/>
      <w:lvlText w:val=""/>
      <w:lvlJc w:val="left"/>
      <w:pPr>
        <w:tabs>
          <w:tab w:val="num" w:pos="3600"/>
        </w:tabs>
        <w:ind w:left="3600" w:hanging="360"/>
      </w:pPr>
      <w:rPr>
        <w:rFonts w:ascii="Symbol" w:hAnsi="Symbol" w:hint="default"/>
      </w:rPr>
    </w:lvl>
    <w:lvl w:ilvl="5" w:tplc="49247ADE" w:tentative="1">
      <w:start w:val="1"/>
      <w:numFmt w:val="bullet"/>
      <w:lvlText w:val=""/>
      <w:lvlJc w:val="left"/>
      <w:pPr>
        <w:tabs>
          <w:tab w:val="num" w:pos="4320"/>
        </w:tabs>
        <w:ind w:left="4320" w:hanging="360"/>
      </w:pPr>
      <w:rPr>
        <w:rFonts w:ascii="Symbol" w:hAnsi="Symbol" w:hint="default"/>
      </w:rPr>
    </w:lvl>
    <w:lvl w:ilvl="6" w:tplc="2292B0B4" w:tentative="1">
      <w:start w:val="1"/>
      <w:numFmt w:val="bullet"/>
      <w:lvlText w:val=""/>
      <w:lvlJc w:val="left"/>
      <w:pPr>
        <w:tabs>
          <w:tab w:val="num" w:pos="5040"/>
        </w:tabs>
        <w:ind w:left="5040" w:hanging="360"/>
      </w:pPr>
      <w:rPr>
        <w:rFonts w:ascii="Symbol" w:hAnsi="Symbol" w:hint="default"/>
      </w:rPr>
    </w:lvl>
    <w:lvl w:ilvl="7" w:tplc="7F5689BC" w:tentative="1">
      <w:start w:val="1"/>
      <w:numFmt w:val="bullet"/>
      <w:lvlText w:val=""/>
      <w:lvlJc w:val="left"/>
      <w:pPr>
        <w:tabs>
          <w:tab w:val="num" w:pos="5760"/>
        </w:tabs>
        <w:ind w:left="5760" w:hanging="360"/>
      </w:pPr>
      <w:rPr>
        <w:rFonts w:ascii="Symbol" w:hAnsi="Symbol" w:hint="default"/>
      </w:rPr>
    </w:lvl>
    <w:lvl w:ilvl="8" w:tplc="863E69AA" w:tentative="1">
      <w:start w:val="1"/>
      <w:numFmt w:val="bullet"/>
      <w:lvlText w:val=""/>
      <w:lvlJc w:val="left"/>
      <w:pPr>
        <w:tabs>
          <w:tab w:val="num" w:pos="6480"/>
        </w:tabs>
        <w:ind w:left="6480" w:hanging="360"/>
      </w:pPr>
      <w:rPr>
        <w:rFonts w:ascii="Symbol" w:hAnsi="Symbol" w:hint="default"/>
      </w:rPr>
    </w:lvl>
  </w:abstractNum>
  <w:abstractNum w:abstractNumId="9">
    <w:nsid w:val="2EBF2320"/>
    <w:multiLevelType w:val="hybridMultilevel"/>
    <w:tmpl w:val="8E6686A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FCB30C2"/>
    <w:multiLevelType w:val="hybridMultilevel"/>
    <w:tmpl w:val="E8743E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BC2854"/>
    <w:multiLevelType w:val="hybridMultilevel"/>
    <w:tmpl w:val="FD6A5E5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8606D4C"/>
    <w:multiLevelType w:val="hybridMultilevel"/>
    <w:tmpl w:val="540E0C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F9D3D85"/>
    <w:multiLevelType w:val="hybridMultilevel"/>
    <w:tmpl w:val="199854B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1D95CF7"/>
    <w:multiLevelType w:val="hybridMultilevel"/>
    <w:tmpl w:val="E500EF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7A07D5B"/>
    <w:multiLevelType w:val="hybridMultilevel"/>
    <w:tmpl w:val="1A1AB1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B535AE1"/>
    <w:multiLevelType w:val="hybridMultilevel"/>
    <w:tmpl w:val="307C7C40"/>
    <w:lvl w:ilvl="0" w:tplc="FFFFFFFF">
      <w:start w:val="1"/>
      <w:numFmt w:val="bullet"/>
      <w:lvlText w:val=""/>
      <w:lvlJc w:val="left"/>
      <w:pPr>
        <w:tabs>
          <w:tab w:val="num" w:pos="1230"/>
        </w:tabs>
        <w:ind w:left="1230" w:hanging="360"/>
      </w:pPr>
      <w:rPr>
        <w:rFonts w:ascii="Symbol" w:hAnsi="Symbol" w:hint="default"/>
        <w:color w:val="auto"/>
      </w:rPr>
    </w:lvl>
    <w:lvl w:ilvl="1" w:tplc="FFFFFFFF" w:tentative="1">
      <w:start w:val="1"/>
      <w:numFmt w:val="bullet"/>
      <w:lvlText w:val="o"/>
      <w:lvlJc w:val="left"/>
      <w:pPr>
        <w:tabs>
          <w:tab w:val="num" w:pos="1950"/>
        </w:tabs>
        <w:ind w:left="1950" w:hanging="360"/>
      </w:pPr>
      <w:rPr>
        <w:rFonts w:ascii="Courier New" w:hAnsi="Courier New" w:hint="default"/>
      </w:rPr>
    </w:lvl>
    <w:lvl w:ilvl="2" w:tplc="FFFFFFFF" w:tentative="1">
      <w:start w:val="1"/>
      <w:numFmt w:val="bullet"/>
      <w:lvlText w:val=""/>
      <w:lvlJc w:val="left"/>
      <w:pPr>
        <w:tabs>
          <w:tab w:val="num" w:pos="2670"/>
        </w:tabs>
        <w:ind w:left="2670" w:hanging="360"/>
      </w:pPr>
      <w:rPr>
        <w:rFonts w:ascii="Wingdings" w:hAnsi="Wingdings" w:hint="default"/>
      </w:rPr>
    </w:lvl>
    <w:lvl w:ilvl="3" w:tplc="FFFFFFFF" w:tentative="1">
      <w:start w:val="1"/>
      <w:numFmt w:val="bullet"/>
      <w:lvlText w:val=""/>
      <w:lvlJc w:val="left"/>
      <w:pPr>
        <w:tabs>
          <w:tab w:val="num" w:pos="3390"/>
        </w:tabs>
        <w:ind w:left="3390" w:hanging="360"/>
      </w:pPr>
      <w:rPr>
        <w:rFonts w:ascii="Symbol" w:hAnsi="Symbol" w:hint="default"/>
      </w:rPr>
    </w:lvl>
    <w:lvl w:ilvl="4" w:tplc="FFFFFFFF" w:tentative="1">
      <w:start w:val="1"/>
      <w:numFmt w:val="bullet"/>
      <w:lvlText w:val="o"/>
      <w:lvlJc w:val="left"/>
      <w:pPr>
        <w:tabs>
          <w:tab w:val="num" w:pos="4110"/>
        </w:tabs>
        <w:ind w:left="4110" w:hanging="360"/>
      </w:pPr>
      <w:rPr>
        <w:rFonts w:ascii="Courier New" w:hAnsi="Courier New" w:hint="default"/>
      </w:rPr>
    </w:lvl>
    <w:lvl w:ilvl="5" w:tplc="FFFFFFFF" w:tentative="1">
      <w:start w:val="1"/>
      <w:numFmt w:val="bullet"/>
      <w:lvlText w:val=""/>
      <w:lvlJc w:val="left"/>
      <w:pPr>
        <w:tabs>
          <w:tab w:val="num" w:pos="4830"/>
        </w:tabs>
        <w:ind w:left="4830" w:hanging="360"/>
      </w:pPr>
      <w:rPr>
        <w:rFonts w:ascii="Wingdings" w:hAnsi="Wingdings" w:hint="default"/>
      </w:rPr>
    </w:lvl>
    <w:lvl w:ilvl="6" w:tplc="FFFFFFFF" w:tentative="1">
      <w:start w:val="1"/>
      <w:numFmt w:val="bullet"/>
      <w:lvlText w:val=""/>
      <w:lvlJc w:val="left"/>
      <w:pPr>
        <w:tabs>
          <w:tab w:val="num" w:pos="5550"/>
        </w:tabs>
        <w:ind w:left="5550" w:hanging="360"/>
      </w:pPr>
      <w:rPr>
        <w:rFonts w:ascii="Symbol" w:hAnsi="Symbol" w:hint="default"/>
      </w:rPr>
    </w:lvl>
    <w:lvl w:ilvl="7" w:tplc="FFFFFFFF" w:tentative="1">
      <w:start w:val="1"/>
      <w:numFmt w:val="bullet"/>
      <w:lvlText w:val="o"/>
      <w:lvlJc w:val="left"/>
      <w:pPr>
        <w:tabs>
          <w:tab w:val="num" w:pos="6270"/>
        </w:tabs>
        <w:ind w:left="6270" w:hanging="360"/>
      </w:pPr>
      <w:rPr>
        <w:rFonts w:ascii="Courier New" w:hAnsi="Courier New" w:hint="default"/>
      </w:rPr>
    </w:lvl>
    <w:lvl w:ilvl="8" w:tplc="FFFFFFFF" w:tentative="1">
      <w:start w:val="1"/>
      <w:numFmt w:val="bullet"/>
      <w:lvlText w:val=""/>
      <w:lvlJc w:val="left"/>
      <w:pPr>
        <w:tabs>
          <w:tab w:val="num" w:pos="6990"/>
        </w:tabs>
        <w:ind w:left="6990" w:hanging="360"/>
      </w:pPr>
      <w:rPr>
        <w:rFonts w:ascii="Wingdings" w:hAnsi="Wingdings" w:hint="default"/>
      </w:rPr>
    </w:lvl>
  </w:abstractNum>
  <w:abstractNum w:abstractNumId="17">
    <w:nsid w:val="6018327A"/>
    <w:multiLevelType w:val="hybridMultilevel"/>
    <w:tmpl w:val="58BA376C"/>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033477F"/>
    <w:multiLevelType w:val="hybridMultilevel"/>
    <w:tmpl w:val="B95810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E2B2D02"/>
    <w:multiLevelType w:val="hybridMultilevel"/>
    <w:tmpl w:val="E046583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0A125BB"/>
    <w:multiLevelType w:val="hybridMultilevel"/>
    <w:tmpl w:val="19041AE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9C721C5"/>
    <w:multiLevelType w:val="hybridMultilevel"/>
    <w:tmpl w:val="C988163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3"/>
  </w:num>
  <w:num w:numId="2">
    <w:abstractNumId w:val="21"/>
  </w:num>
  <w:num w:numId="3">
    <w:abstractNumId w:val="15"/>
  </w:num>
  <w:num w:numId="4">
    <w:abstractNumId w:val="9"/>
  </w:num>
  <w:num w:numId="5">
    <w:abstractNumId w:val="12"/>
  </w:num>
  <w:num w:numId="6">
    <w:abstractNumId w:val="14"/>
  </w:num>
  <w:num w:numId="7">
    <w:abstractNumId w:val="18"/>
  </w:num>
  <w:num w:numId="8">
    <w:abstractNumId w:val="20"/>
  </w:num>
  <w:num w:numId="9">
    <w:abstractNumId w:val="4"/>
  </w:num>
  <w:num w:numId="10">
    <w:abstractNumId w:val="19"/>
  </w:num>
  <w:num w:numId="11">
    <w:abstractNumId w:val="7"/>
  </w:num>
  <w:num w:numId="12">
    <w:abstractNumId w:val="2"/>
  </w:num>
  <w:num w:numId="13">
    <w:abstractNumId w:val="11"/>
  </w:num>
  <w:num w:numId="14">
    <w:abstractNumId w:val="0"/>
  </w:num>
  <w:num w:numId="15">
    <w:abstractNumId w:val="16"/>
  </w:num>
  <w:num w:numId="16">
    <w:abstractNumId w:val="3"/>
  </w:num>
  <w:num w:numId="17">
    <w:abstractNumId w:val="17"/>
  </w:num>
  <w:num w:numId="18">
    <w:abstractNumId w:val="1"/>
  </w:num>
  <w:num w:numId="19">
    <w:abstractNumId w:val="10"/>
  </w:num>
  <w:num w:numId="20">
    <w:abstractNumId w:val="6"/>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0"/>
  <w:doNotHyphenateCap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B55"/>
    <w:rsid w:val="00005844"/>
    <w:rsid w:val="000221F6"/>
    <w:rsid w:val="00056756"/>
    <w:rsid w:val="0005763F"/>
    <w:rsid w:val="00065A3B"/>
    <w:rsid w:val="00096AC1"/>
    <w:rsid w:val="000A2F71"/>
    <w:rsid w:val="00105798"/>
    <w:rsid w:val="001B53E2"/>
    <w:rsid w:val="002709F6"/>
    <w:rsid w:val="002A6909"/>
    <w:rsid w:val="002B0244"/>
    <w:rsid w:val="002D399C"/>
    <w:rsid w:val="00300B81"/>
    <w:rsid w:val="0031423D"/>
    <w:rsid w:val="00337126"/>
    <w:rsid w:val="00365168"/>
    <w:rsid w:val="003C0981"/>
    <w:rsid w:val="00463676"/>
    <w:rsid w:val="004773A0"/>
    <w:rsid w:val="004C3EF0"/>
    <w:rsid w:val="004C791D"/>
    <w:rsid w:val="004D30CE"/>
    <w:rsid w:val="004D3762"/>
    <w:rsid w:val="004E0CE0"/>
    <w:rsid w:val="0050657D"/>
    <w:rsid w:val="00511EEE"/>
    <w:rsid w:val="005975B7"/>
    <w:rsid w:val="005A3D12"/>
    <w:rsid w:val="005B4778"/>
    <w:rsid w:val="005B7C18"/>
    <w:rsid w:val="005D4FB3"/>
    <w:rsid w:val="005F5FAF"/>
    <w:rsid w:val="00613B55"/>
    <w:rsid w:val="00615347"/>
    <w:rsid w:val="006776AF"/>
    <w:rsid w:val="006B2BF2"/>
    <w:rsid w:val="006C09BE"/>
    <w:rsid w:val="006C79BE"/>
    <w:rsid w:val="00713913"/>
    <w:rsid w:val="007228FD"/>
    <w:rsid w:val="0079175E"/>
    <w:rsid w:val="007A6025"/>
    <w:rsid w:val="007B383F"/>
    <w:rsid w:val="00845DC0"/>
    <w:rsid w:val="00850370"/>
    <w:rsid w:val="00851FED"/>
    <w:rsid w:val="008716EC"/>
    <w:rsid w:val="008B5F1A"/>
    <w:rsid w:val="008E5AEA"/>
    <w:rsid w:val="00916B4B"/>
    <w:rsid w:val="009517E5"/>
    <w:rsid w:val="00995BBE"/>
    <w:rsid w:val="009D5DAA"/>
    <w:rsid w:val="009E3F4F"/>
    <w:rsid w:val="00A246F2"/>
    <w:rsid w:val="00AF627E"/>
    <w:rsid w:val="00B2796E"/>
    <w:rsid w:val="00B32BDB"/>
    <w:rsid w:val="00B40AF4"/>
    <w:rsid w:val="00C50C3C"/>
    <w:rsid w:val="00C512FB"/>
    <w:rsid w:val="00C948B1"/>
    <w:rsid w:val="00CC3B4E"/>
    <w:rsid w:val="00D34F70"/>
    <w:rsid w:val="00DB0929"/>
    <w:rsid w:val="00DB7C51"/>
    <w:rsid w:val="00DD43D2"/>
    <w:rsid w:val="00DF56AF"/>
    <w:rsid w:val="00E149B8"/>
    <w:rsid w:val="00E158A2"/>
    <w:rsid w:val="00E165BD"/>
    <w:rsid w:val="00E26483"/>
    <w:rsid w:val="00E36659"/>
    <w:rsid w:val="00E97A61"/>
    <w:rsid w:val="00EA2C09"/>
    <w:rsid w:val="00EF3982"/>
    <w:rsid w:val="00EF4987"/>
    <w:rsid w:val="00F112C4"/>
    <w:rsid w:val="00FC2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4"/>
    <o:shapelayout v:ext="edit">
      <o:idmap v:ext="edit" data="1"/>
    </o:shapelayout>
  </w:shapeDefaults>
  <w:decimalSymbol w:val=","/>
  <w:listSeparator w:val=";"/>
  <w14:defaultImageDpi w14:val="0"/>
  <w15:docId w15:val="{BD20194E-129D-415D-97F5-25A219E3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left="360"/>
      <w:jc w:val="center"/>
      <w:outlineLvl w:val="0"/>
    </w:pPr>
    <w:rPr>
      <w:b/>
      <w:sz w:val="36"/>
      <w:szCs w:val="28"/>
    </w:rPr>
  </w:style>
  <w:style w:type="paragraph" w:styleId="2">
    <w:name w:val="heading 2"/>
    <w:basedOn w:val="a"/>
    <w:next w:val="a"/>
    <w:link w:val="20"/>
    <w:uiPriority w:val="9"/>
    <w:qFormat/>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cs="Times New Roman"/>
      <w:b/>
      <w:sz w:val="28"/>
      <w:szCs w:val="28"/>
    </w:rPr>
  </w:style>
  <w:style w:type="character" w:customStyle="1" w:styleId="20">
    <w:name w:val="Заголовок 2 Знак"/>
    <w:basedOn w:val="a0"/>
    <w:link w:val="2"/>
    <w:uiPriority w:val="9"/>
    <w:semiHidden/>
    <w:rPr>
      <w:rFonts w:ascii="Cambria" w:hAnsi="Cambria" w:cs="Times New Roman"/>
      <w:b/>
      <w:bCs/>
      <w:i/>
      <w:iCs/>
      <w:sz w:val="28"/>
      <w:szCs w:val="28"/>
    </w:rPr>
  </w:style>
  <w:style w:type="character" w:customStyle="1" w:styleId="30">
    <w:name w:val="Заголовок 3 Знак"/>
    <w:basedOn w:val="a0"/>
    <w:link w:val="3"/>
    <w:uiPriority w:val="9"/>
    <w:semiHidden/>
    <w:rPr>
      <w:rFonts w:ascii="Cambria" w:hAnsi="Cambria" w:cs="Times New Roman"/>
      <w:b/>
      <w:bCs/>
      <w:sz w:val="26"/>
      <w:szCs w:val="26"/>
    </w:rPr>
  </w:style>
  <w:style w:type="paragraph" w:customStyle="1" w:styleId="a3">
    <w:name w:val="Формула линейная"/>
    <w:basedOn w:val="a"/>
    <w:next w:val="a"/>
    <w:autoRedefine/>
    <w:pPr>
      <w:tabs>
        <w:tab w:val="left" w:pos="900"/>
        <w:tab w:val="left" w:pos="1701"/>
        <w:tab w:val="left" w:pos="2310"/>
        <w:tab w:val="left" w:pos="2835"/>
        <w:tab w:val="left" w:pos="3261"/>
        <w:tab w:val="left" w:pos="3544"/>
        <w:tab w:val="left" w:pos="3828"/>
        <w:tab w:val="right" w:pos="9356"/>
      </w:tabs>
      <w:ind w:firstLine="680"/>
      <w:jc w:val="both"/>
    </w:pPr>
    <w:rPr>
      <w:color w:val="000000"/>
      <w:sz w:val="28"/>
      <w:szCs w:val="28"/>
    </w:rPr>
  </w:style>
  <w:style w:type="paragraph" w:styleId="a4">
    <w:name w:val="Balloon Text"/>
    <w:basedOn w:val="a"/>
    <w:link w:val="a5"/>
    <w:uiPriority w:val="99"/>
    <w:semiHidden/>
    <w:rPr>
      <w:rFonts w:ascii="Tahoma" w:hAnsi="Tahoma" w:cs="Tahoma"/>
      <w:sz w:val="16"/>
      <w:szCs w:val="16"/>
    </w:rPr>
  </w:style>
  <w:style w:type="character" w:customStyle="1" w:styleId="a5">
    <w:name w:val="Текст выноски Знак"/>
    <w:basedOn w:val="a0"/>
    <w:link w:val="a4"/>
    <w:uiPriority w:val="99"/>
    <w:semiHidden/>
    <w:rPr>
      <w:rFonts w:ascii="Segoe UI" w:hAnsi="Segoe UI" w:cs="Segoe UI"/>
      <w:sz w:val="18"/>
      <w:szCs w:val="18"/>
    </w:rPr>
  </w:style>
  <w:style w:type="paragraph" w:styleId="a6">
    <w:name w:val="header"/>
    <w:basedOn w:val="a"/>
    <w:link w:val="a7"/>
    <w:uiPriority w:val="99"/>
    <w:semiHidden/>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paragraph" w:styleId="a8">
    <w:name w:val="footer"/>
    <w:basedOn w:val="a"/>
    <w:link w:val="a9"/>
    <w:uiPriority w:val="99"/>
    <w:semiHidden/>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paragraph" w:styleId="aa">
    <w:name w:val="Document Map"/>
    <w:basedOn w:val="a"/>
    <w:link w:val="ab"/>
    <w:uiPriority w:val="99"/>
    <w:semiHidden/>
    <w:rPr>
      <w:rFonts w:ascii="Tahoma" w:hAnsi="Tahoma" w:cs="Tahoma"/>
      <w:sz w:val="16"/>
      <w:szCs w:val="16"/>
    </w:rPr>
  </w:style>
  <w:style w:type="character" w:customStyle="1" w:styleId="ab">
    <w:name w:val="Схема документа Знак"/>
    <w:basedOn w:val="a0"/>
    <w:link w:val="aa"/>
    <w:uiPriority w:val="99"/>
    <w:rPr>
      <w:rFonts w:ascii="Tahoma" w:hAnsi="Tahoma" w:cs="Tahoma"/>
      <w:sz w:val="16"/>
      <w:szCs w:val="16"/>
    </w:rPr>
  </w:style>
  <w:style w:type="paragraph" w:customStyle="1" w:styleId="14">
    <w:name w:val="Обычный + 14 пт"/>
    <w:basedOn w:val="ac"/>
    <w:pPr>
      <w:spacing w:after="0"/>
    </w:pPr>
    <w:rPr>
      <w:sz w:val="28"/>
      <w:szCs w:val="28"/>
    </w:rPr>
  </w:style>
  <w:style w:type="paragraph" w:styleId="ac">
    <w:name w:val="Body Text"/>
    <w:basedOn w:val="a"/>
    <w:link w:val="ad"/>
    <w:uiPriority w:val="99"/>
    <w:semiHidden/>
    <w:pPr>
      <w:spacing w:after="120"/>
    </w:pPr>
  </w:style>
  <w:style w:type="character" w:customStyle="1" w:styleId="ad">
    <w:name w:val="Основной текст Знак"/>
    <w:basedOn w:val="a0"/>
    <w:link w:val="ac"/>
    <w:uiPriority w:val="99"/>
    <w:rPr>
      <w:rFonts w:cs="Times New Roman"/>
      <w:sz w:val="24"/>
      <w:szCs w:val="24"/>
    </w:rPr>
  </w:style>
  <w:style w:type="paragraph" w:customStyle="1" w:styleId="ae">
    <w:name w:val="Просто подзаголовок"/>
    <w:basedOn w:val="a"/>
    <w:next w:val="a"/>
    <w:pPr>
      <w:spacing w:before="170" w:after="240"/>
      <w:ind w:firstLine="851"/>
      <w:jc w:val="both"/>
    </w:pPr>
    <w:rPr>
      <w:sz w:val="28"/>
    </w:rPr>
  </w:style>
  <w:style w:type="paragraph" w:customStyle="1" w:styleId="af">
    <w:name w:val="Формула дробная"/>
    <w:basedOn w:val="a"/>
    <w:next w:val="a"/>
    <w:autoRedefine/>
    <w:pPr>
      <w:tabs>
        <w:tab w:val="left" w:pos="900"/>
        <w:tab w:val="left" w:pos="1701"/>
        <w:tab w:val="left" w:pos="2310"/>
        <w:tab w:val="left" w:pos="2835"/>
        <w:tab w:val="left" w:pos="3261"/>
        <w:tab w:val="left" w:pos="3544"/>
        <w:tab w:val="left" w:pos="3828"/>
        <w:tab w:val="left" w:pos="4253"/>
        <w:tab w:val="right" w:pos="9350"/>
      </w:tabs>
      <w:ind w:firstLine="680"/>
    </w:pPr>
    <w:rPr>
      <w:color w:val="000000"/>
      <w:sz w:val="28"/>
      <w:szCs w:val="28"/>
    </w:rPr>
  </w:style>
  <w:style w:type="paragraph" w:customStyle="1" w:styleId="af0">
    <w:name w:val="Пояснение формул"/>
    <w:basedOn w:val="a"/>
    <w:autoRedefine/>
    <w:pPr>
      <w:tabs>
        <w:tab w:val="left" w:pos="709"/>
      </w:tabs>
      <w:ind w:left="1430" w:hanging="1333"/>
      <w:jc w:val="both"/>
    </w:pPr>
    <w:rPr>
      <w:color w:val="000000"/>
      <w:sz w:val="28"/>
      <w:szCs w:val="28"/>
    </w:rPr>
  </w:style>
  <w:style w:type="paragraph" w:styleId="21">
    <w:name w:val="Body Text Indent 2"/>
    <w:basedOn w:val="a"/>
    <w:link w:val="22"/>
    <w:uiPriority w:val="99"/>
    <w:semiHidden/>
    <w:pPr>
      <w:spacing w:after="120" w:line="480" w:lineRule="auto"/>
      <w:ind w:left="283"/>
    </w:pPr>
  </w:style>
  <w:style w:type="character" w:customStyle="1" w:styleId="22">
    <w:name w:val="Основной текст с отступом 2 Знак"/>
    <w:basedOn w:val="a0"/>
    <w:link w:val="21"/>
    <w:uiPriority w:val="99"/>
    <w:rPr>
      <w:rFonts w:cs="Times New Roman"/>
      <w:sz w:val="24"/>
      <w:szCs w:val="24"/>
    </w:rPr>
  </w:style>
  <w:style w:type="paragraph" w:styleId="af1">
    <w:name w:val="Body Text Indent"/>
    <w:basedOn w:val="a"/>
    <w:link w:val="af2"/>
    <w:uiPriority w:val="99"/>
    <w:semiHidden/>
    <w:pPr>
      <w:spacing w:after="120"/>
      <w:ind w:left="283"/>
    </w:pPr>
  </w:style>
  <w:style w:type="character" w:customStyle="1" w:styleId="af2">
    <w:name w:val="Основной текст с отступом Знак"/>
    <w:basedOn w:val="a0"/>
    <w:link w:val="af1"/>
    <w:uiPriority w:val="99"/>
    <w:rPr>
      <w:rFonts w:cs="Times New Roman"/>
      <w:sz w:val="24"/>
      <w:szCs w:val="24"/>
    </w:rPr>
  </w:style>
  <w:style w:type="paragraph" w:styleId="af3">
    <w:name w:val="caption"/>
    <w:basedOn w:val="a"/>
    <w:next w:val="a"/>
    <w:uiPriority w:val="35"/>
    <w:qFormat/>
    <w:pPr>
      <w:tabs>
        <w:tab w:val="num" w:pos="720"/>
      </w:tabs>
      <w:jc w:val="center"/>
    </w:pPr>
    <w:rPr>
      <w:sz w:val="28"/>
    </w:rPr>
  </w:style>
  <w:style w:type="paragraph" w:customStyle="1" w:styleId="af4">
    <w:name w:val="Чертежный"/>
    <w:pPr>
      <w:jc w:val="both"/>
    </w:pPr>
    <w:rPr>
      <w:rFonts w:ascii="ISOCPEUR" w:hAnsi="ISOCPEUR"/>
      <w:i/>
      <w:sz w:val="28"/>
      <w:lang w:val="uk-UA"/>
    </w:rPr>
  </w:style>
  <w:style w:type="paragraph" w:customStyle="1" w:styleId="af5">
    <w:name w:val="Пояснение формул (длин)"/>
    <w:basedOn w:val="a"/>
    <w:autoRedefine/>
    <w:pPr>
      <w:tabs>
        <w:tab w:val="left" w:pos="567"/>
        <w:tab w:val="left" w:pos="851"/>
        <w:tab w:val="left" w:pos="1100"/>
        <w:tab w:val="left" w:pos="1701"/>
      </w:tabs>
      <w:ind w:left="1210" w:hanging="1210"/>
      <w:jc w:val="both"/>
    </w:pPr>
    <w:rPr>
      <w:color w:val="000000"/>
      <w:sz w:val="28"/>
      <w:szCs w:val="28"/>
    </w:rPr>
  </w:style>
  <w:style w:type="table" w:styleId="af6">
    <w:name w:val="Table Grid"/>
    <w:basedOn w:val="a1"/>
    <w:uiPriority w:val="59"/>
    <w:rsid w:val="007917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unhideWhenUsed/>
    <w:rsid w:val="004D30CE"/>
    <w:pPr>
      <w:spacing w:after="120" w:line="480" w:lineRule="auto"/>
    </w:pPr>
  </w:style>
  <w:style w:type="character" w:customStyle="1" w:styleId="24">
    <w:name w:val="Основной текст 2 Знак"/>
    <w:basedOn w:val="a0"/>
    <w:link w:val="23"/>
    <w:uiPriority w:val="99"/>
    <w:locked/>
    <w:rsid w:val="004D30CE"/>
    <w:rPr>
      <w:rFonts w:cs="Times New Roman"/>
      <w:sz w:val="24"/>
      <w:szCs w:val="24"/>
    </w:rPr>
  </w:style>
  <w:style w:type="paragraph" w:styleId="af7">
    <w:name w:val="Plain Text"/>
    <w:basedOn w:val="a"/>
    <w:link w:val="af8"/>
    <w:uiPriority w:val="99"/>
    <w:rsid w:val="004D30CE"/>
    <w:rPr>
      <w:rFonts w:ascii="Courier New" w:hAnsi="Courier New" w:cs="Courier New"/>
      <w:sz w:val="20"/>
      <w:szCs w:val="20"/>
    </w:rPr>
  </w:style>
  <w:style w:type="character" w:customStyle="1" w:styleId="af8">
    <w:name w:val="Текст Знак"/>
    <w:basedOn w:val="a0"/>
    <w:link w:val="af7"/>
    <w:uiPriority w:val="99"/>
    <w:locked/>
    <w:rsid w:val="004D30C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248223">
      <w:marLeft w:val="0"/>
      <w:marRight w:val="0"/>
      <w:marTop w:val="0"/>
      <w:marBottom w:val="0"/>
      <w:divBdr>
        <w:top w:val="none" w:sz="0" w:space="0" w:color="auto"/>
        <w:left w:val="none" w:sz="0" w:space="0" w:color="auto"/>
        <w:bottom w:val="none" w:sz="0" w:space="0" w:color="auto"/>
        <w:right w:val="none" w:sz="0" w:space="0" w:color="auto"/>
      </w:divBdr>
    </w:div>
    <w:div w:id="952248224">
      <w:marLeft w:val="0"/>
      <w:marRight w:val="0"/>
      <w:marTop w:val="0"/>
      <w:marBottom w:val="0"/>
      <w:divBdr>
        <w:top w:val="none" w:sz="0" w:space="0" w:color="auto"/>
        <w:left w:val="none" w:sz="0" w:space="0" w:color="auto"/>
        <w:bottom w:val="none" w:sz="0" w:space="0" w:color="auto"/>
        <w:right w:val="none" w:sz="0" w:space="0" w:color="auto"/>
      </w:divBdr>
    </w:div>
    <w:div w:id="952248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1.wmf"/><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oleObject" Target="embeddings/oleObject45.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oleObject" Target="embeddings/oleObject21.bin"/><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image" Target="media/image50.wmf"/><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4.wmf"/><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emf"/><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image" Target="media/image49.wmf"/><Relationship Id="rId105"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48.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3.bin"/><Relationship Id="rId91" Type="http://schemas.openxmlformats.org/officeDocument/2006/relationships/image" Target="media/image42.wmf"/><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8.bin"/><Relationship Id="rId81" Type="http://schemas.openxmlformats.org/officeDocument/2006/relationships/image" Target="media/image37.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8.wmf"/><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image" Target="media/image24.wmf"/><Relationship Id="rId76" Type="http://schemas.openxmlformats.org/officeDocument/2006/relationships/oleObject" Target="embeddings/oleObject37.bin"/><Relationship Id="rId97" Type="http://schemas.openxmlformats.org/officeDocument/2006/relationships/image" Target="media/image46.wmf"/><Relationship Id="rId10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12238</Words>
  <Characters>69758</Characters>
  <Application>Microsoft Office Word</Application>
  <DocSecurity>0</DocSecurity>
  <Lines>581</Lines>
  <Paragraphs>163</Paragraphs>
  <ScaleCrop>false</ScaleCrop>
  <Company/>
  <LinksUpToDate>false</LinksUpToDate>
  <CharactersWithSpaces>81833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 </dc:title>
  <dc:subject/>
  <dc:creator>Артём</dc:creator>
  <cp:keywords/>
  <dc:description/>
  <cp:lastModifiedBy>admin</cp:lastModifiedBy>
  <cp:revision>2</cp:revision>
  <cp:lastPrinted>2010-03-31T11:30:00Z</cp:lastPrinted>
  <dcterms:created xsi:type="dcterms:W3CDTF">2014-02-23T21:24:00Z</dcterms:created>
  <dcterms:modified xsi:type="dcterms:W3CDTF">2014-02-23T21:24:00Z</dcterms:modified>
</cp:coreProperties>
</file>