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РЕФЕРАТ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102AEF" w:rsidP="004E20A4">
      <w:pPr>
        <w:suppressAutoHyphens/>
        <w:ind w:firstLine="720"/>
        <w:rPr>
          <w:szCs w:val="28"/>
        </w:rPr>
      </w:pPr>
      <w:r>
        <w:rPr>
          <w:szCs w:val="28"/>
        </w:rPr>
        <w:t>Дипломная р</w:t>
      </w:r>
      <w:r w:rsidR="00BE2E2C" w:rsidRPr="00BE2E2C">
        <w:rPr>
          <w:szCs w:val="28"/>
        </w:rPr>
        <w:t>абота</w:t>
      </w:r>
      <w:r w:rsidRPr="00102AEF">
        <w:rPr>
          <w:szCs w:val="28"/>
        </w:rPr>
        <w:t>:</w:t>
      </w:r>
      <w:r w:rsidR="00BE2E2C">
        <w:rPr>
          <w:szCs w:val="28"/>
        </w:rPr>
        <w:t xml:space="preserve"> </w:t>
      </w:r>
      <w:r w:rsidR="008329C7">
        <w:rPr>
          <w:szCs w:val="28"/>
        </w:rPr>
        <w:t>реферат</w:t>
      </w:r>
      <w:r w:rsidR="008024AB">
        <w:rPr>
          <w:szCs w:val="28"/>
        </w:rPr>
        <w:t>, введени</w:t>
      </w:r>
      <w:r>
        <w:rPr>
          <w:szCs w:val="28"/>
        </w:rPr>
        <w:t>е</w:t>
      </w:r>
      <w:r w:rsidR="008024AB">
        <w:rPr>
          <w:szCs w:val="28"/>
        </w:rPr>
        <w:t xml:space="preserve">, </w:t>
      </w:r>
      <w:r w:rsidR="00BE2E2C" w:rsidRPr="00BE2E2C">
        <w:rPr>
          <w:szCs w:val="28"/>
        </w:rPr>
        <w:t>тр</w:t>
      </w:r>
      <w:r>
        <w:rPr>
          <w:szCs w:val="28"/>
        </w:rPr>
        <w:t>и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глав</w:t>
      </w:r>
      <w:r>
        <w:rPr>
          <w:szCs w:val="28"/>
        </w:rPr>
        <w:t>ы,</w:t>
      </w:r>
      <w:r w:rsidR="008024AB">
        <w:rPr>
          <w:szCs w:val="28"/>
        </w:rPr>
        <w:t xml:space="preserve"> заключени</w:t>
      </w:r>
      <w:r>
        <w:rPr>
          <w:szCs w:val="28"/>
        </w:rPr>
        <w:t>е</w:t>
      </w:r>
      <w:r w:rsidR="008024AB">
        <w:rPr>
          <w:szCs w:val="28"/>
        </w:rPr>
        <w:t xml:space="preserve">, </w:t>
      </w:r>
      <w:r w:rsidR="00BE2E2C" w:rsidRPr="00BE2E2C">
        <w:rPr>
          <w:szCs w:val="28"/>
        </w:rPr>
        <w:t>1</w:t>
      </w:r>
      <w:r w:rsidR="008278CC">
        <w:rPr>
          <w:szCs w:val="28"/>
        </w:rPr>
        <w:t>2</w:t>
      </w:r>
      <w:r w:rsidR="00507968">
        <w:rPr>
          <w:szCs w:val="28"/>
        </w:rPr>
        <w:t>5</w:t>
      </w:r>
      <w:r w:rsidR="00BE2E2C">
        <w:rPr>
          <w:szCs w:val="28"/>
        </w:rPr>
        <w:t> </w:t>
      </w:r>
      <w:r w:rsidR="00BE2E2C" w:rsidRPr="00BE2E2C">
        <w:rPr>
          <w:szCs w:val="28"/>
        </w:rPr>
        <w:t>страниц,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85</w:t>
      </w:r>
      <w:r w:rsidR="00BE2E2C">
        <w:rPr>
          <w:szCs w:val="28"/>
        </w:rPr>
        <w:t> </w:t>
      </w:r>
      <w:r w:rsidR="00BE2E2C" w:rsidRPr="00BE2E2C">
        <w:rPr>
          <w:szCs w:val="28"/>
        </w:rPr>
        <w:t>источников.</w:t>
      </w:r>
    </w:p>
    <w:p w:rsidR="00102AEF" w:rsidRDefault="00102AEF" w:rsidP="004E20A4">
      <w:pPr>
        <w:suppressAutoHyphens/>
        <w:ind w:firstLine="720"/>
        <w:rPr>
          <w:szCs w:val="28"/>
        </w:rPr>
      </w:pPr>
      <w:r>
        <w:rPr>
          <w:szCs w:val="28"/>
        </w:rPr>
        <w:t xml:space="preserve">НЕТРАДИЦИОННЫЕ ОСНОВАНИЯ ПРЕКРАЩЕНИЯ ОБЯЗАТЕЛЬСТВ, ПРЕКРАЩЕНИЕ ОБЯЗАТЕЛЬСТВА НЕЗАВИСИМО ОТ ВОЛИ СТОРОН, ОТСТУПНОЕ, НОВАЦИЯ, ЗАЧЕТ, ПРОЩЕНИЕ ДОЛГА, </w:t>
      </w:r>
      <w:r w:rsidR="00AA17D8">
        <w:rPr>
          <w:szCs w:val="28"/>
        </w:rPr>
        <w:t>СОВПАДЕНИЕ ДОЛЖНИКА И КРЕДИТОРА В ОДНОМ ЛИЦЕ, НЕВОЗМОЖНОСТЬ ИСПОЛНЕНИЯ, СМЕРТЬ ГРАЖДАНИНА, ЛИКВИДАЦИЯ ЮРИДИЧЕСКОГО ЛИЦА.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Объектом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отношения,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складывающиеся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обозначены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праве.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работы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анализ</w:t>
      </w:r>
      <w:r>
        <w:rPr>
          <w:szCs w:val="28"/>
        </w:rPr>
        <w:t xml:space="preserve"> </w:t>
      </w:r>
      <w:r w:rsidRPr="00BE2E2C">
        <w:rPr>
          <w:szCs w:val="28"/>
        </w:rPr>
        <w:t>сущностной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характеристики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освещение</w:t>
      </w:r>
      <w:r>
        <w:rPr>
          <w:szCs w:val="28"/>
        </w:rPr>
        <w:t xml:space="preserve"> </w:t>
      </w:r>
      <w:r w:rsidRPr="00BE2E2C">
        <w:rPr>
          <w:szCs w:val="28"/>
        </w:rPr>
        <w:t>спорных</w:t>
      </w:r>
      <w:r>
        <w:rPr>
          <w:szCs w:val="28"/>
        </w:rPr>
        <w:t xml:space="preserve"> </w:t>
      </w:r>
      <w:r w:rsidRPr="00BE2E2C">
        <w:rPr>
          <w:szCs w:val="28"/>
        </w:rPr>
        <w:t>вопросов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практики,</w:t>
      </w:r>
      <w:r>
        <w:rPr>
          <w:szCs w:val="28"/>
        </w:rPr>
        <w:t xml:space="preserve"> </w:t>
      </w:r>
      <w:r w:rsidRPr="00BE2E2C">
        <w:rPr>
          <w:szCs w:val="28"/>
        </w:rPr>
        <w:t>выработка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видения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решение.</w:t>
      </w:r>
      <w:r>
        <w:rPr>
          <w:szCs w:val="28"/>
        </w:rPr>
        <w:t xml:space="preserve"> </w:t>
      </w:r>
    </w:p>
    <w:p w:rsidR="00102AEF" w:rsidRPr="00102AEF" w:rsidRDefault="00102AEF" w:rsidP="004E20A4">
      <w:pPr>
        <w:suppressAutoHyphens/>
        <w:ind w:firstLine="720"/>
        <w:rPr>
          <w:szCs w:val="28"/>
        </w:rPr>
      </w:pPr>
      <w:r>
        <w:rPr>
          <w:szCs w:val="28"/>
        </w:rPr>
        <w:t>В процессе работы выполнены следующие исследования</w:t>
      </w:r>
      <w:r w:rsidRPr="00102AEF">
        <w:rPr>
          <w:szCs w:val="28"/>
        </w:rPr>
        <w:t>:</w:t>
      </w:r>
      <w:r>
        <w:rPr>
          <w:szCs w:val="28"/>
        </w:rPr>
        <w:t xml:space="preserve"> правовая природа нетрадиционных оснований прекращения обязательств, различные точки зрения на понимание тех или иных нетрадиционных оснований прекращения обязательств, </w:t>
      </w:r>
      <w:r w:rsidR="00AA17D8">
        <w:rPr>
          <w:szCs w:val="28"/>
        </w:rPr>
        <w:t xml:space="preserve">наиболее дискуссионные в цивилистической литературе </w:t>
      </w:r>
      <w:r>
        <w:rPr>
          <w:szCs w:val="28"/>
        </w:rPr>
        <w:t>аспекты нетрадиционных оснований прекращения обязательств.</w:t>
      </w:r>
    </w:p>
    <w:p w:rsidR="00102AEF" w:rsidRPr="00AA17D8" w:rsidRDefault="00AA17D8" w:rsidP="004E20A4">
      <w:pPr>
        <w:suppressAutoHyphens/>
        <w:ind w:firstLine="720"/>
        <w:rPr>
          <w:szCs w:val="28"/>
        </w:rPr>
      </w:pPr>
      <w:r>
        <w:rPr>
          <w:szCs w:val="28"/>
        </w:rPr>
        <w:t>Элементами научной новизны являются</w:t>
      </w:r>
      <w:r w:rsidRPr="00AA17D8">
        <w:rPr>
          <w:szCs w:val="28"/>
        </w:rPr>
        <w:t>:</w:t>
      </w:r>
      <w:r>
        <w:rPr>
          <w:szCs w:val="28"/>
        </w:rPr>
        <w:t xml:space="preserve"> определение нетрадиционных оснований прекращения обязательств, критерии отграничения прощения долга от одного из видов дарения, разграничение новации и отступного.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Методы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исследования:</w:t>
      </w:r>
      <w:r>
        <w:rPr>
          <w:szCs w:val="28"/>
        </w:rPr>
        <w:t xml:space="preserve"> </w:t>
      </w:r>
      <w:r w:rsidRPr="00BE2E2C">
        <w:rPr>
          <w:szCs w:val="28"/>
        </w:rPr>
        <w:t>поиск,</w:t>
      </w:r>
      <w:r>
        <w:rPr>
          <w:szCs w:val="28"/>
        </w:rPr>
        <w:t xml:space="preserve"> </w:t>
      </w:r>
      <w:r w:rsidRPr="00BE2E2C">
        <w:rPr>
          <w:szCs w:val="28"/>
        </w:rPr>
        <w:t>сбор</w:t>
      </w:r>
      <w:r>
        <w:rPr>
          <w:szCs w:val="28"/>
        </w:rPr>
        <w:t xml:space="preserve"> </w:t>
      </w:r>
      <w:r w:rsidRPr="00BE2E2C">
        <w:rPr>
          <w:szCs w:val="28"/>
        </w:rPr>
        <w:t>информации,</w:t>
      </w:r>
      <w:r>
        <w:rPr>
          <w:szCs w:val="28"/>
        </w:rPr>
        <w:t xml:space="preserve"> </w:t>
      </w:r>
      <w:r w:rsidRPr="00BE2E2C">
        <w:rPr>
          <w:szCs w:val="28"/>
        </w:rPr>
        <w:t>анализ,</w:t>
      </w:r>
      <w:r>
        <w:rPr>
          <w:szCs w:val="28"/>
        </w:rPr>
        <w:t xml:space="preserve"> </w:t>
      </w:r>
      <w:r w:rsidRPr="00BE2E2C">
        <w:rPr>
          <w:szCs w:val="28"/>
        </w:rPr>
        <w:t>описание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оценка.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дипломной</w:t>
      </w:r>
      <w:r>
        <w:rPr>
          <w:szCs w:val="28"/>
        </w:rPr>
        <w:t xml:space="preserve"> </w:t>
      </w:r>
      <w:r w:rsidRPr="00BE2E2C">
        <w:rPr>
          <w:szCs w:val="28"/>
        </w:rPr>
        <w:t>работе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выявлены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теоретические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выдвинуты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возможные</w:t>
      </w:r>
      <w:r>
        <w:rPr>
          <w:szCs w:val="28"/>
        </w:rPr>
        <w:t xml:space="preserve"> </w:t>
      </w:r>
      <w:r w:rsidRPr="00BE2E2C">
        <w:rPr>
          <w:szCs w:val="28"/>
        </w:rPr>
        <w:t>пути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разрешения.</w:t>
      </w:r>
    </w:p>
    <w:p w:rsidR="00BE2E2C" w:rsidRDefault="00AA17D8" w:rsidP="004E20A4">
      <w:pPr>
        <w:suppressAutoHyphens/>
        <w:ind w:firstLine="720"/>
        <w:rPr>
          <w:szCs w:val="28"/>
        </w:rPr>
      </w:pPr>
      <w:r>
        <w:rPr>
          <w:szCs w:val="28"/>
        </w:rPr>
        <w:t>Областью возможного практического применения является совершенствование законодательства по регулированию нетрадиционных оснований прекращения обязательств.</w:t>
      </w:r>
    </w:p>
    <w:p w:rsidR="00AA17D8" w:rsidRPr="00BE2E2C" w:rsidRDefault="00AA17D8" w:rsidP="004E20A4">
      <w:pPr>
        <w:suppressAutoHyphens/>
        <w:ind w:firstLine="720"/>
        <w:rPr>
          <w:szCs w:val="28"/>
        </w:rPr>
      </w:pPr>
      <w:r>
        <w:rPr>
          <w:szCs w:val="28"/>
        </w:rPr>
        <w:t>Студент-дипломник подтверждает, что приведенный в дипломной работе</w:t>
      </w:r>
      <w:r w:rsidR="007C4561">
        <w:rPr>
          <w:szCs w:val="28"/>
        </w:rPr>
        <w:t xml:space="preserve"> расчетно-аналитический материал объективно отражает состояние исследуемого процесса (разрабатываемого объекта), все заимствованные из литературных и других источников теоретические и методологические положения и концепции сопровождаются ссылками на их авторов.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>
        <w:rPr>
          <w:szCs w:val="28"/>
        </w:rPr>
        <w:br w:type="page"/>
      </w:r>
      <w:r w:rsidRPr="00BE2E2C">
        <w:rPr>
          <w:szCs w:val="28"/>
        </w:rPr>
        <w:t>СОДЕРЖАНИЕ</w:t>
      </w:r>
    </w:p>
    <w:p w:rsidR="004E20A4" w:rsidRDefault="004E20A4" w:rsidP="004E20A4">
      <w:pPr>
        <w:suppressAutoHyphens/>
        <w:ind w:firstLine="720"/>
        <w:rPr>
          <w:szCs w:val="28"/>
        </w:rPr>
      </w:pP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ВВЕДЕНИЕ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1 ПОНЯТИЕ И ПРАВОВОЕ РЕГУЛИРОВАНИЕ НЕТРАДИЦИОННЫХ ОСНО</w:t>
      </w:r>
      <w:r>
        <w:rPr>
          <w:szCs w:val="28"/>
        </w:rPr>
        <w:t>ВАНИЙ ПРЕКРАЩЕНИЯ ОБЯЗАТЕЛЬСТВ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 xml:space="preserve">1.1 Понятие и классификация нетрадиционных оснований </w:t>
      </w:r>
      <w:r>
        <w:rPr>
          <w:szCs w:val="28"/>
        </w:rPr>
        <w:t>прекращения обязательств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 xml:space="preserve">1.2 Правовое регулирование нетрадиционных оснований </w:t>
      </w:r>
      <w:r>
        <w:rPr>
          <w:szCs w:val="28"/>
        </w:rPr>
        <w:t>прекращения обязательств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2 ПРЕКР</w:t>
      </w:r>
      <w:r>
        <w:rPr>
          <w:szCs w:val="28"/>
        </w:rPr>
        <w:t>АЩЕНИЕ ОБЯЗАТЕЛЬСТВА СДЕЛКОЙ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2.1 Зачет встр</w:t>
      </w:r>
      <w:r>
        <w:rPr>
          <w:szCs w:val="28"/>
        </w:rPr>
        <w:t>ечного однородного требования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2.2 Прекр</w:t>
      </w:r>
      <w:r>
        <w:rPr>
          <w:szCs w:val="28"/>
        </w:rPr>
        <w:t>ащение обязательства новацией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2.3 Прекращение обязательст</w:t>
      </w:r>
      <w:r>
        <w:rPr>
          <w:szCs w:val="28"/>
        </w:rPr>
        <w:t>ва предоставлением отступного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 xml:space="preserve">2.4 Прекращение </w:t>
      </w:r>
      <w:r>
        <w:rPr>
          <w:szCs w:val="28"/>
        </w:rPr>
        <w:t>обязательства прощением долга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3 ПРЕКРАЩЕНИЕ ОБЯЗАТЕЛЬСТВ</w:t>
      </w:r>
      <w:r>
        <w:rPr>
          <w:szCs w:val="28"/>
        </w:rPr>
        <w:t>А НЕЗАВИСИМО ОТ ВОЛИ СТОРОН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3.1 Невозможн</w:t>
      </w:r>
      <w:r>
        <w:rPr>
          <w:szCs w:val="28"/>
        </w:rPr>
        <w:t>ость исполнения обязательства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3.2 Прекращение обяза</w:t>
      </w:r>
      <w:r>
        <w:rPr>
          <w:szCs w:val="28"/>
        </w:rPr>
        <w:t>тельства совпадением должника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и кредитора в одном лице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3.3 Прекращение обяз</w:t>
      </w:r>
      <w:r>
        <w:rPr>
          <w:szCs w:val="28"/>
        </w:rPr>
        <w:t>ательства смертью гражданина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3.4 Прекращение обязательства ликви</w:t>
      </w:r>
      <w:r>
        <w:rPr>
          <w:szCs w:val="28"/>
        </w:rPr>
        <w:t>дацией юридического лица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ЗАКЛЮЧЕНИЕ</w:t>
      </w:r>
    </w:p>
    <w:p w:rsidR="004E20A4" w:rsidRPr="004E20A4" w:rsidRDefault="004E20A4" w:rsidP="004E20A4">
      <w:pPr>
        <w:suppressAutoHyphens/>
        <w:ind w:firstLine="0"/>
        <w:jc w:val="left"/>
        <w:rPr>
          <w:szCs w:val="28"/>
        </w:rPr>
      </w:pPr>
      <w:r w:rsidRPr="004E20A4">
        <w:rPr>
          <w:szCs w:val="28"/>
        </w:rPr>
        <w:t>СПИС</w:t>
      </w:r>
      <w:r>
        <w:rPr>
          <w:szCs w:val="28"/>
        </w:rPr>
        <w:t>ОК ИСПОЛЬЗОВАННЫХ ИСТОЧНИКОВ</w:t>
      </w:r>
    </w:p>
    <w:p w:rsidR="00BE2E2C" w:rsidRPr="00BE2E2C" w:rsidRDefault="00BE2E2C" w:rsidP="004E20A4">
      <w:pPr>
        <w:pStyle w:val="1"/>
        <w:suppressAutoHyphens/>
        <w:ind w:firstLine="720"/>
        <w:jc w:val="both"/>
      </w:pPr>
      <w:r>
        <w:br w:type="page"/>
      </w:r>
      <w:bookmarkStart w:id="0" w:name="_Toc233180764"/>
      <w:r w:rsidRPr="00BE2E2C">
        <w:t>ПЕРЕЧЕНЬ</w:t>
      </w:r>
      <w:r>
        <w:t xml:space="preserve"> </w:t>
      </w:r>
      <w:r w:rsidRPr="00BE2E2C">
        <w:t>УСЛОВНЫХ</w:t>
      </w:r>
      <w:r>
        <w:t xml:space="preserve"> </w:t>
      </w:r>
      <w:r w:rsidRPr="00BE2E2C">
        <w:t>ОБОЗНАЧЕНИЙ</w:t>
      </w:r>
      <w:bookmarkEnd w:id="0"/>
    </w:p>
    <w:p w:rsidR="00BE2E2C" w:rsidRPr="00BE2E2C" w:rsidRDefault="001A3879" w:rsidP="004E20A4">
      <w:pPr>
        <w:suppressAutoHyphens/>
        <w:ind w:firstLine="720"/>
        <w:rPr>
          <w:szCs w:val="28"/>
        </w:rPr>
      </w:pPr>
      <w:r>
        <w:rPr>
          <w:noProof/>
        </w:rPr>
        <w:pict>
          <v:rect id="_x0000_s1026" style="position:absolute;left:0;text-align:left;margin-left:455.7pt;margin-top:-59.75pt;width:39pt;height:36pt;z-index:251655168" wrapcoords="-415 0 -415 21150 21600 21150 21600 0 -415 0" stroked="f">
            <w10:wrap type="tight"/>
          </v:rect>
        </w:pic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год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статья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страница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пункт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</w:t>
      </w:r>
      <w:r>
        <w:rPr>
          <w:szCs w:val="28"/>
        </w:rPr>
        <w:t xml:space="preserve"> </w:t>
      </w:r>
      <w:r w:rsidRPr="00BE2E2C">
        <w:rPr>
          <w:szCs w:val="28"/>
        </w:rPr>
        <w:t>1994</w:t>
      </w:r>
      <w:r>
        <w:rPr>
          <w:szCs w:val="28"/>
        </w:rPr>
        <w:t> </w:t>
      </w:r>
      <w:r w:rsidRPr="00BE2E2C">
        <w:rPr>
          <w:szCs w:val="28"/>
        </w:rPr>
        <w:t>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примечание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Авт.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автор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ФГК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Франции</w:t>
      </w:r>
      <w:r>
        <w:rPr>
          <w:szCs w:val="28"/>
        </w:rPr>
        <w:t xml:space="preserve"> </w:t>
      </w:r>
      <w:r w:rsidRPr="00BE2E2C">
        <w:rPr>
          <w:szCs w:val="28"/>
        </w:rPr>
        <w:t>1804</w:t>
      </w:r>
      <w:r>
        <w:rPr>
          <w:szCs w:val="28"/>
        </w:rPr>
        <w:t> </w:t>
      </w:r>
      <w:r w:rsidRPr="00BE2E2C">
        <w:rPr>
          <w:szCs w:val="28"/>
        </w:rPr>
        <w:t>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ГГУ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Германское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уложение</w:t>
      </w:r>
      <w:r>
        <w:rPr>
          <w:szCs w:val="28"/>
        </w:rPr>
        <w:t xml:space="preserve"> </w:t>
      </w:r>
      <w:r w:rsidRPr="00BE2E2C">
        <w:rPr>
          <w:szCs w:val="28"/>
        </w:rPr>
        <w:t>1896</w:t>
      </w:r>
      <w:r>
        <w:rPr>
          <w:szCs w:val="28"/>
        </w:rPr>
        <w:t> </w:t>
      </w:r>
      <w:r w:rsidRPr="00BE2E2C">
        <w:rPr>
          <w:szCs w:val="28"/>
        </w:rPr>
        <w:t>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КоБС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браке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семье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1999</w:t>
      </w:r>
      <w:r>
        <w:rPr>
          <w:szCs w:val="28"/>
        </w:rPr>
        <w:t> </w:t>
      </w:r>
      <w:r w:rsidRPr="00BE2E2C">
        <w:rPr>
          <w:szCs w:val="28"/>
        </w:rPr>
        <w:t>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называемые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др.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другие</w:t>
      </w:r>
      <w:r>
        <w:rPr>
          <w:szCs w:val="28"/>
        </w:rPr>
        <w:t xml:space="preserve"> </w:t>
      </w:r>
    </w:p>
    <w:p w:rsidR="00BE2E2C" w:rsidRPr="00BE2E2C" w:rsidRDefault="004E20A4" w:rsidP="004E20A4">
      <w:pPr>
        <w:pStyle w:val="1"/>
        <w:suppressAutoHyphens/>
        <w:ind w:firstLine="720"/>
        <w:jc w:val="both"/>
      </w:pPr>
      <w:bookmarkStart w:id="1" w:name="_Toc233180765"/>
      <w:r>
        <w:rPr>
          <w:rFonts w:cs="Times New Roman"/>
          <w:bCs w:val="0"/>
          <w:kern w:val="0"/>
          <w:szCs w:val="28"/>
        </w:rPr>
        <w:br w:type="page"/>
      </w:r>
      <w:r w:rsidR="001A3879">
        <w:rPr>
          <w:noProof/>
        </w:rPr>
        <w:pict>
          <v:rect id="_x0000_s1027" style="position:absolute;left:0;text-align:left;margin-left:457.2pt;margin-top:-42.35pt;width:39.75pt;height:42pt;z-index:251656192" wrapcoords="-408 0 -408 21214 21600 21214 21600 0 -408 0" stroked="f">
            <w10:wrap type="tight"/>
          </v:rect>
        </w:pict>
      </w:r>
      <w:r w:rsidR="00BE2E2C" w:rsidRPr="00BE2E2C">
        <w:t>ВВЕДЕНИЕ</w:t>
      </w:r>
      <w:bookmarkEnd w:id="1"/>
    </w:p>
    <w:p w:rsidR="00BE2E2C" w:rsidRDefault="00BE2E2C" w:rsidP="004E20A4">
      <w:pPr>
        <w:suppressAutoHyphens/>
        <w:ind w:firstLine="720"/>
        <w:rPr>
          <w:szCs w:val="28"/>
        </w:rPr>
      </w:pP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правоотношение,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представляя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алгоритм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удовлетворение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выраженного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интереса,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сути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</w:t>
      </w:r>
      <w:r>
        <w:rPr>
          <w:szCs w:val="28"/>
        </w:rPr>
        <w:t xml:space="preserve"> </w:t>
      </w:r>
      <w:r w:rsidRPr="00BE2E2C">
        <w:rPr>
          <w:szCs w:val="28"/>
        </w:rPr>
        <w:t>бессрочно.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оформляя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достижению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цели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имея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управомоченной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известное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возникнув,</w:t>
      </w:r>
      <w:r>
        <w:rPr>
          <w:szCs w:val="28"/>
        </w:rPr>
        <w:t xml:space="preserve"> </w:t>
      </w:r>
      <w:r w:rsidRPr="00BE2E2C">
        <w:rPr>
          <w:szCs w:val="28"/>
        </w:rPr>
        <w:t>стремится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прекращению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предпосылки</w:t>
      </w:r>
      <w:r>
        <w:rPr>
          <w:szCs w:val="28"/>
        </w:rPr>
        <w:t xml:space="preserve"> </w:t>
      </w:r>
      <w:r w:rsidRPr="00BE2E2C">
        <w:rPr>
          <w:szCs w:val="28"/>
        </w:rPr>
        <w:t>основным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должник,</w:t>
      </w:r>
      <w:r>
        <w:rPr>
          <w:szCs w:val="28"/>
        </w:rPr>
        <w:t xml:space="preserve"> </w:t>
      </w:r>
      <w:r w:rsidRPr="00BE2E2C">
        <w:rPr>
          <w:szCs w:val="28"/>
        </w:rPr>
        <w:t>стремясь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лежащей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совершает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пользу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(либо</w:t>
      </w:r>
      <w:r>
        <w:rPr>
          <w:szCs w:val="28"/>
        </w:rPr>
        <w:t xml:space="preserve"> </w:t>
      </w:r>
      <w:r w:rsidRPr="00BE2E2C">
        <w:rPr>
          <w:szCs w:val="28"/>
        </w:rPr>
        <w:t>воздерживается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действия).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Правовое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сводится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тому,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оно,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представляя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неотъемлемую</w:t>
      </w:r>
      <w:r>
        <w:rPr>
          <w:szCs w:val="28"/>
        </w:rPr>
        <w:t xml:space="preserve"> </w:t>
      </w:r>
      <w:r w:rsidRPr="00BE2E2C">
        <w:rPr>
          <w:szCs w:val="28"/>
        </w:rPr>
        <w:t>составную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обязательственных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основных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институтов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наряду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возникновением,</w:t>
      </w:r>
      <w:r>
        <w:rPr>
          <w:szCs w:val="28"/>
        </w:rPr>
        <w:t xml:space="preserve"> </w:t>
      </w:r>
      <w:r w:rsidRPr="00BE2E2C">
        <w:rPr>
          <w:szCs w:val="28"/>
        </w:rPr>
        <w:t>изменением,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исполнением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обеспечением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ответственностью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изучение</w:t>
      </w:r>
      <w:r>
        <w:rPr>
          <w:szCs w:val="28"/>
        </w:rPr>
        <w:t xml:space="preserve"> </w:t>
      </w:r>
      <w:r w:rsidRPr="00BE2E2C">
        <w:rPr>
          <w:szCs w:val="28"/>
        </w:rPr>
        <w:t>вопросов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целостного</w:t>
      </w:r>
      <w:r>
        <w:rPr>
          <w:szCs w:val="28"/>
        </w:rPr>
        <w:t xml:space="preserve"> </w:t>
      </w:r>
      <w:r w:rsidRPr="00BE2E2C">
        <w:rPr>
          <w:szCs w:val="28"/>
        </w:rPr>
        <w:t>восприятия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Изучение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необходимым</w:t>
      </w:r>
      <w:r>
        <w:rPr>
          <w:szCs w:val="28"/>
        </w:rPr>
        <w:t xml:space="preserve"> </w:t>
      </w:r>
      <w:r w:rsidRPr="00BE2E2C">
        <w:rPr>
          <w:szCs w:val="28"/>
        </w:rPr>
        <w:t>условием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законности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соблюдения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законных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иначе</w:t>
      </w:r>
      <w:r>
        <w:rPr>
          <w:szCs w:val="28"/>
        </w:rPr>
        <w:t xml:space="preserve"> </w:t>
      </w:r>
      <w:r w:rsidRPr="00BE2E2C">
        <w:rPr>
          <w:szCs w:val="28"/>
        </w:rPr>
        <w:t>касаются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возникшего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прекращаемого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отношения</w:t>
      </w:r>
      <w:r w:rsidRPr="00BE2E2C">
        <w:rPr>
          <w:szCs w:val="28"/>
        </w:rPr>
        <w:t>.</w:t>
      </w:r>
      <w:r w:rsidR="004E20A4">
        <w:rPr>
          <w:szCs w:val="28"/>
        </w:rPr>
        <w:t xml:space="preserve"> </w:t>
      </w:r>
      <w:r w:rsidRPr="00BE2E2C">
        <w:rPr>
          <w:szCs w:val="28"/>
        </w:rPr>
        <w:t>Новизна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темы</w:t>
      </w:r>
      <w:r>
        <w:rPr>
          <w:szCs w:val="28"/>
        </w:rPr>
        <w:t xml:space="preserve"> </w:t>
      </w:r>
      <w:r w:rsidRPr="00BE2E2C">
        <w:rPr>
          <w:szCs w:val="28"/>
        </w:rPr>
        <w:t>обусловлена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современном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вопросы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целом</w:t>
      </w:r>
      <w:r>
        <w:rPr>
          <w:szCs w:val="28"/>
        </w:rPr>
        <w:t xml:space="preserve"> </w:t>
      </w:r>
      <w:r w:rsidRPr="00BE2E2C">
        <w:rPr>
          <w:szCs w:val="28"/>
        </w:rPr>
        <w:t>разработаны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недостаточно.</w:t>
      </w:r>
      <w:r>
        <w:rPr>
          <w:szCs w:val="28"/>
        </w:rPr>
        <w:t xml:space="preserve"> </w:t>
      </w:r>
      <w:r w:rsidRPr="00BE2E2C">
        <w:rPr>
          <w:szCs w:val="28"/>
        </w:rPr>
        <w:t>Особенно</w:t>
      </w:r>
      <w:r>
        <w:rPr>
          <w:szCs w:val="28"/>
        </w:rPr>
        <w:t xml:space="preserve"> </w:t>
      </w:r>
      <w:r w:rsidRPr="00BE2E2C">
        <w:rPr>
          <w:szCs w:val="28"/>
        </w:rPr>
        <w:t>очевидна</w:t>
      </w:r>
      <w:r>
        <w:rPr>
          <w:szCs w:val="28"/>
        </w:rPr>
        <w:t xml:space="preserve"> </w:t>
      </w:r>
      <w:r w:rsidRPr="00BE2E2C">
        <w:rPr>
          <w:szCs w:val="28"/>
        </w:rPr>
        <w:t>нехватка</w:t>
      </w:r>
      <w:r>
        <w:rPr>
          <w:szCs w:val="28"/>
        </w:rPr>
        <w:t xml:space="preserve"> </w:t>
      </w:r>
      <w:r w:rsidRPr="00BE2E2C">
        <w:rPr>
          <w:szCs w:val="28"/>
        </w:rPr>
        <w:t>работ,</w:t>
      </w:r>
      <w:r>
        <w:rPr>
          <w:szCs w:val="28"/>
        </w:rPr>
        <w:t xml:space="preserve"> </w:t>
      </w:r>
      <w:r w:rsidRPr="00BE2E2C">
        <w:rPr>
          <w:szCs w:val="28"/>
        </w:rPr>
        <w:t>нацеленных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детальный</w:t>
      </w:r>
      <w:r>
        <w:rPr>
          <w:szCs w:val="28"/>
        </w:rPr>
        <w:t xml:space="preserve"> </w:t>
      </w:r>
      <w:r w:rsidRPr="00BE2E2C">
        <w:rPr>
          <w:szCs w:val="28"/>
        </w:rPr>
        <w:t>анализ</w:t>
      </w:r>
      <w:r>
        <w:rPr>
          <w:szCs w:val="28"/>
        </w:rPr>
        <w:t xml:space="preserve"> </w:t>
      </w:r>
      <w:r w:rsidRPr="00BE2E2C">
        <w:rPr>
          <w:szCs w:val="28"/>
        </w:rPr>
        <w:t>понятия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классификацию,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характеристику</w:t>
      </w:r>
      <w:r>
        <w:rPr>
          <w:szCs w:val="28"/>
        </w:rPr>
        <w:t xml:space="preserve"> </w:t>
      </w:r>
      <w:r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оснований,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фактиче</w:t>
      </w:r>
      <w:r w:rsidRPr="00BE2E2C">
        <w:rPr>
          <w:szCs w:val="28"/>
        </w:rPr>
        <w:t>ским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Отсутствие</w:t>
      </w:r>
      <w:r>
        <w:rPr>
          <w:szCs w:val="28"/>
        </w:rPr>
        <w:t xml:space="preserve"> </w:t>
      </w:r>
      <w:r w:rsidRPr="00BE2E2C">
        <w:rPr>
          <w:szCs w:val="28"/>
        </w:rPr>
        <w:t>полноценных</w:t>
      </w:r>
      <w:r>
        <w:rPr>
          <w:szCs w:val="28"/>
        </w:rPr>
        <w:t xml:space="preserve"> </w:t>
      </w:r>
      <w:r w:rsidRPr="00BE2E2C">
        <w:rPr>
          <w:szCs w:val="28"/>
        </w:rPr>
        <w:t>доктринальных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области</w:t>
      </w:r>
      <w:r>
        <w:rPr>
          <w:szCs w:val="28"/>
        </w:rPr>
        <w:t xml:space="preserve"> </w:t>
      </w:r>
      <w:r w:rsidRPr="00BE2E2C">
        <w:rPr>
          <w:szCs w:val="28"/>
        </w:rPr>
        <w:t>приводит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неоднозначности</w:t>
      </w:r>
      <w:r>
        <w:rPr>
          <w:szCs w:val="28"/>
        </w:rPr>
        <w:t xml:space="preserve"> </w:t>
      </w:r>
      <w:r w:rsidRPr="00BE2E2C">
        <w:rPr>
          <w:szCs w:val="28"/>
        </w:rPr>
        <w:t>судебной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применению</w:t>
      </w:r>
      <w:r>
        <w:rPr>
          <w:szCs w:val="28"/>
        </w:rPr>
        <w:t xml:space="preserve"> </w:t>
      </w:r>
      <w:r w:rsidRPr="00BE2E2C">
        <w:rPr>
          <w:szCs w:val="28"/>
        </w:rPr>
        <w:t>норм,</w:t>
      </w:r>
      <w:r>
        <w:rPr>
          <w:szCs w:val="28"/>
        </w:rPr>
        <w:t xml:space="preserve"> </w:t>
      </w:r>
      <w:r w:rsidRPr="00BE2E2C">
        <w:rPr>
          <w:szCs w:val="28"/>
        </w:rPr>
        <w:t>регламентирующих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Наблюдается</w:t>
      </w:r>
      <w:r>
        <w:rPr>
          <w:szCs w:val="28"/>
        </w:rPr>
        <w:t xml:space="preserve"> </w:t>
      </w:r>
      <w:r w:rsidRPr="00BE2E2C">
        <w:rPr>
          <w:szCs w:val="28"/>
        </w:rPr>
        <w:t>смешение</w:t>
      </w:r>
      <w:r>
        <w:rPr>
          <w:szCs w:val="28"/>
        </w:rPr>
        <w:t xml:space="preserve"> </w:t>
      </w:r>
      <w:r w:rsidRPr="00BE2E2C">
        <w:rPr>
          <w:szCs w:val="28"/>
        </w:rPr>
        <w:t>близких</w:t>
      </w:r>
      <w:r>
        <w:rPr>
          <w:szCs w:val="28"/>
        </w:rPr>
        <w:t xml:space="preserve"> </w:t>
      </w:r>
      <w:r w:rsidRPr="00BE2E2C">
        <w:rPr>
          <w:szCs w:val="28"/>
        </w:rPr>
        <w:t>категорий,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взаимозачетов,</w:t>
      </w:r>
      <w:r>
        <w:rPr>
          <w:szCs w:val="28"/>
        </w:rPr>
        <w:t xml:space="preserve"> </w:t>
      </w:r>
      <w:r w:rsidRPr="00BE2E2C">
        <w:rPr>
          <w:szCs w:val="28"/>
        </w:rPr>
        <w:t>используемых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юридическими</w:t>
      </w:r>
      <w:r>
        <w:rPr>
          <w:szCs w:val="28"/>
        </w:rPr>
        <w:t xml:space="preserve"> </w:t>
      </w:r>
      <w:r w:rsidRPr="00BE2E2C">
        <w:rPr>
          <w:szCs w:val="28"/>
        </w:rPr>
        <w:t>лицами.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Отдельные</w:t>
      </w:r>
      <w:r>
        <w:rPr>
          <w:szCs w:val="28"/>
        </w:rPr>
        <w:t xml:space="preserve"> </w:t>
      </w:r>
      <w:r w:rsidRPr="00BE2E2C">
        <w:rPr>
          <w:szCs w:val="28"/>
        </w:rPr>
        <w:t>публикации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высказывания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вопросам,</w:t>
      </w:r>
      <w:r>
        <w:rPr>
          <w:szCs w:val="28"/>
        </w:rPr>
        <w:t xml:space="preserve"> </w:t>
      </w:r>
      <w:r w:rsidRPr="00BE2E2C">
        <w:rPr>
          <w:szCs w:val="28"/>
        </w:rPr>
        <w:t>относящимся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характеристике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снимают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единого</w:t>
      </w:r>
      <w:r>
        <w:rPr>
          <w:szCs w:val="28"/>
        </w:rPr>
        <w:t xml:space="preserve"> </w:t>
      </w:r>
      <w:r w:rsidRPr="00BE2E2C">
        <w:rPr>
          <w:szCs w:val="28"/>
        </w:rPr>
        <w:t>понимания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категорий.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комплексное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всестороннее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современным</w:t>
      </w:r>
      <w:r>
        <w:rPr>
          <w:szCs w:val="28"/>
        </w:rPr>
        <w:t xml:space="preserve"> </w:t>
      </w:r>
      <w:r w:rsidRPr="00BE2E2C">
        <w:rPr>
          <w:szCs w:val="28"/>
        </w:rPr>
        <w:t>потребностям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белорусской</w:t>
      </w:r>
      <w:r>
        <w:rPr>
          <w:szCs w:val="28"/>
        </w:rPr>
        <w:t xml:space="preserve"> </w:t>
      </w:r>
      <w:r w:rsidRPr="00BE2E2C">
        <w:rPr>
          <w:szCs w:val="28"/>
        </w:rPr>
        <w:t>науки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правоприменительной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свидетельствует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актуальности</w:t>
      </w:r>
      <w:r>
        <w:rPr>
          <w:szCs w:val="28"/>
        </w:rPr>
        <w:t xml:space="preserve"> </w:t>
      </w:r>
      <w:r w:rsidRPr="00BE2E2C">
        <w:rPr>
          <w:szCs w:val="28"/>
        </w:rPr>
        <w:t>темы</w:t>
      </w:r>
      <w:r>
        <w:rPr>
          <w:szCs w:val="28"/>
        </w:rPr>
        <w:t xml:space="preserve"> </w:t>
      </w:r>
      <w:r w:rsidRPr="00BE2E2C">
        <w:rPr>
          <w:szCs w:val="28"/>
        </w:rPr>
        <w:t>предпринятого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исследования.</w:t>
      </w:r>
    </w:p>
    <w:p w:rsidR="004E20A4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Степень</w:t>
      </w:r>
      <w:r>
        <w:rPr>
          <w:szCs w:val="28"/>
        </w:rPr>
        <w:t xml:space="preserve"> </w:t>
      </w:r>
      <w:r w:rsidRPr="00BE2E2C">
        <w:rPr>
          <w:szCs w:val="28"/>
        </w:rPr>
        <w:t>разработанности</w:t>
      </w:r>
      <w:r>
        <w:rPr>
          <w:szCs w:val="28"/>
        </w:rPr>
        <w:t xml:space="preserve"> </w:t>
      </w:r>
      <w:r w:rsidRPr="00BE2E2C">
        <w:rPr>
          <w:szCs w:val="28"/>
        </w:rPr>
        <w:t>проблемы.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цивилистике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встретить</w:t>
      </w:r>
      <w:r>
        <w:rPr>
          <w:szCs w:val="28"/>
        </w:rPr>
        <w:t xml:space="preserve"> </w:t>
      </w:r>
      <w:r w:rsidRPr="00BE2E2C">
        <w:rPr>
          <w:szCs w:val="28"/>
        </w:rPr>
        <w:t>работы,</w:t>
      </w:r>
      <w:r>
        <w:rPr>
          <w:szCs w:val="28"/>
        </w:rPr>
        <w:t xml:space="preserve"> </w:t>
      </w:r>
      <w:r w:rsidRPr="00BE2E2C">
        <w:rPr>
          <w:szCs w:val="28"/>
        </w:rPr>
        <w:t>посвященные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отдельным</w:t>
      </w:r>
      <w:r>
        <w:rPr>
          <w:szCs w:val="28"/>
        </w:rPr>
        <w:t xml:space="preserve"> </w:t>
      </w:r>
      <w:r w:rsidRPr="00BE2E2C">
        <w:rPr>
          <w:szCs w:val="28"/>
        </w:rPr>
        <w:t>проблемам,</w:t>
      </w:r>
      <w:r>
        <w:rPr>
          <w:szCs w:val="28"/>
        </w:rPr>
        <w:t xml:space="preserve"> </w:t>
      </w:r>
      <w:r w:rsidRPr="00BE2E2C">
        <w:rPr>
          <w:szCs w:val="28"/>
        </w:rPr>
        <w:t>связанным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темой</w:t>
      </w:r>
      <w:r>
        <w:rPr>
          <w:szCs w:val="28"/>
        </w:rPr>
        <w:t xml:space="preserve"> </w:t>
      </w:r>
      <w:r w:rsidRPr="00BE2E2C">
        <w:rPr>
          <w:szCs w:val="28"/>
        </w:rPr>
        <w:t>настоящего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относятся,</w:t>
      </w:r>
      <w:r>
        <w:rPr>
          <w:szCs w:val="28"/>
        </w:rPr>
        <w:t xml:space="preserve"> </w:t>
      </w:r>
      <w:r w:rsidRPr="00BE2E2C">
        <w:rPr>
          <w:szCs w:val="28"/>
        </w:rPr>
        <w:t>прежде</w:t>
      </w:r>
      <w:r>
        <w:rPr>
          <w:szCs w:val="28"/>
        </w:rPr>
        <w:t xml:space="preserve"> </w:t>
      </w:r>
      <w:r w:rsidRPr="00BE2E2C">
        <w:rPr>
          <w:szCs w:val="28"/>
        </w:rPr>
        <w:t>всего,</w:t>
      </w:r>
      <w:r>
        <w:rPr>
          <w:szCs w:val="28"/>
        </w:rPr>
        <w:t xml:space="preserve"> </w:t>
      </w:r>
      <w:r w:rsidRPr="00BE2E2C">
        <w:rPr>
          <w:szCs w:val="28"/>
        </w:rPr>
        <w:t>труды</w:t>
      </w:r>
      <w:r>
        <w:rPr>
          <w:szCs w:val="28"/>
        </w:rPr>
        <w:t xml:space="preserve"> </w:t>
      </w:r>
      <w:r w:rsidRPr="00BE2E2C">
        <w:rPr>
          <w:szCs w:val="28"/>
        </w:rPr>
        <w:t>дореволюционных</w:t>
      </w:r>
      <w:r>
        <w:rPr>
          <w:szCs w:val="28"/>
        </w:rPr>
        <w:t xml:space="preserve"> </w:t>
      </w:r>
      <w:r w:rsidRPr="00BE2E2C">
        <w:rPr>
          <w:szCs w:val="28"/>
        </w:rPr>
        <w:t>российских</w:t>
      </w:r>
      <w:r>
        <w:rPr>
          <w:szCs w:val="28"/>
        </w:rPr>
        <w:t xml:space="preserve"> </w:t>
      </w:r>
      <w:r w:rsidRPr="00BE2E2C">
        <w:rPr>
          <w:szCs w:val="28"/>
        </w:rPr>
        <w:t>цивилистов</w:t>
      </w:r>
      <w:r>
        <w:rPr>
          <w:szCs w:val="28"/>
        </w:rPr>
        <w:t xml:space="preserve"> </w:t>
      </w:r>
      <w:r w:rsidRPr="00BE2E2C">
        <w:rPr>
          <w:szCs w:val="28"/>
        </w:rPr>
        <w:t>(Н.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Боголепов,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Гримм,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Пахман,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Победоносцев,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Синайский,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др.),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рассматривались</w:t>
      </w:r>
      <w:r>
        <w:rPr>
          <w:szCs w:val="28"/>
        </w:rPr>
        <w:t xml:space="preserve"> </w:t>
      </w:r>
      <w:r w:rsidRPr="00BE2E2C">
        <w:rPr>
          <w:szCs w:val="28"/>
        </w:rPr>
        <w:t>наравне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остальными</w:t>
      </w:r>
      <w:r>
        <w:rPr>
          <w:szCs w:val="28"/>
        </w:rPr>
        <w:t xml:space="preserve"> </w:t>
      </w:r>
      <w:r w:rsidRPr="00BE2E2C">
        <w:rPr>
          <w:szCs w:val="28"/>
        </w:rPr>
        <w:t>институтами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Отдельные</w:t>
      </w:r>
      <w:r>
        <w:rPr>
          <w:szCs w:val="28"/>
        </w:rPr>
        <w:t xml:space="preserve"> </w:t>
      </w:r>
      <w:r w:rsidRPr="00BE2E2C">
        <w:rPr>
          <w:szCs w:val="28"/>
        </w:rPr>
        <w:t>вопросы</w:t>
      </w:r>
      <w:r>
        <w:rPr>
          <w:szCs w:val="28"/>
        </w:rPr>
        <w:t xml:space="preserve"> </w:t>
      </w:r>
      <w:r w:rsidRPr="00BE2E2C">
        <w:rPr>
          <w:szCs w:val="28"/>
        </w:rPr>
        <w:t>темы</w:t>
      </w:r>
      <w:r>
        <w:rPr>
          <w:szCs w:val="28"/>
        </w:rPr>
        <w:t xml:space="preserve"> </w:t>
      </w:r>
      <w:r w:rsidRPr="00BE2E2C">
        <w:rPr>
          <w:szCs w:val="28"/>
        </w:rPr>
        <w:t>изучались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работах</w:t>
      </w:r>
      <w:r>
        <w:rPr>
          <w:szCs w:val="28"/>
        </w:rPr>
        <w:t xml:space="preserve"> </w:t>
      </w:r>
      <w:r w:rsidRPr="00BE2E2C">
        <w:rPr>
          <w:szCs w:val="28"/>
        </w:rPr>
        <w:t>советских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современных</w:t>
      </w:r>
      <w:r>
        <w:rPr>
          <w:szCs w:val="28"/>
        </w:rPr>
        <w:t xml:space="preserve"> </w:t>
      </w:r>
      <w:r w:rsidRPr="00BE2E2C">
        <w:rPr>
          <w:szCs w:val="28"/>
        </w:rPr>
        <w:t>российских</w:t>
      </w:r>
      <w:r>
        <w:rPr>
          <w:szCs w:val="28"/>
        </w:rPr>
        <w:t xml:space="preserve"> </w:t>
      </w:r>
      <w:r w:rsidRPr="00BE2E2C">
        <w:rPr>
          <w:szCs w:val="28"/>
        </w:rPr>
        <w:t>ученых</w:t>
      </w:r>
      <w:r>
        <w:rPr>
          <w:szCs w:val="28"/>
        </w:rPr>
        <w:t xml:space="preserve"> </w:t>
      </w:r>
      <w:r w:rsidRPr="00BE2E2C">
        <w:rPr>
          <w:szCs w:val="28"/>
        </w:rPr>
        <w:t>(В.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Белов,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Витрянский,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Иоффе,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Мурзина,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Суханов,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Бевзенко,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Фахретдинов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др.).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белорусских</w:t>
      </w:r>
      <w:r>
        <w:rPr>
          <w:szCs w:val="28"/>
        </w:rPr>
        <w:t xml:space="preserve"> </w:t>
      </w:r>
      <w:r w:rsidRPr="00BE2E2C">
        <w:rPr>
          <w:szCs w:val="28"/>
        </w:rPr>
        <w:t>цивилистов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рассмотрению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уделено</w:t>
      </w:r>
      <w:r>
        <w:rPr>
          <w:szCs w:val="28"/>
        </w:rPr>
        <w:t xml:space="preserve"> </w:t>
      </w:r>
      <w:r w:rsidRPr="00BE2E2C">
        <w:rPr>
          <w:szCs w:val="28"/>
        </w:rPr>
        <w:t>внимание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статьях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Подгруши,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Томковича,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Калининой,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Овсейко.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глубоких</w:t>
      </w:r>
      <w:r>
        <w:rPr>
          <w:szCs w:val="28"/>
        </w:rPr>
        <w:t xml:space="preserve"> </w:t>
      </w:r>
      <w:r w:rsidRPr="00BE2E2C">
        <w:rPr>
          <w:szCs w:val="28"/>
        </w:rPr>
        <w:t>научно-квалификационных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исследований,</w:t>
      </w:r>
      <w:r>
        <w:rPr>
          <w:szCs w:val="28"/>
        </w:rPr>
        <w:t xml:space="preserve"> </w:t>
      </w:r>
      <w:r w:rsidRPr="00BE2E2C">
        <w:rPr>
          <w:szCs w:val="28"/>
        </w:rPr>
        <w:t>посвященных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характеристике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настоящее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нет.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создано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целостного</w:t>
      </w:r>
      <w:r>
        <w:rPr>
          <w:szCs w:val="28"/>
        </w:rPr>
        <w:t xml:space="preserve"> </w:t>
      </w:r>
      <w:r w:rsidRPr="00BE2E2C">
        <w:rPr>
          <w:szCs w:val="28"/>
        </w:rPr>
        <w:t>учения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основаниях,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позволяет</w:t>
      </w:r>
      <w:r>
        <w:rPr>
          <w:szCs w:val="28"/>
        </w:rPr>
        <w:t xml:space="preserve"> </w:t>
      </w:r>
      <w:r w:rsidRPr="00BE2E2C">
        <w:rPr>
          <w:szCs w:val="28"/>
        </w:rPr>
        <w:t>утверждать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недостаточной</w:t>
      </w:r>
      <w:r>
        <w:rPr>
          <w:szCs w:val="28"/>
        </w:rPr>
        <w:t xml:space="preserve"> </w:t>
      </w:r>
      <w:r w:rsidRPr="00BE2E2C">
        <w:rPr>
          <w:szCs w:val="28"/>
        </w:rPr>
        <w:t>разработанности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темы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науке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Объектом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складывающиеся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обозначены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праве.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</w:t>
      </w:r>
      <w:r>
        <w:rPr>
          <w:szCs w:val="28"/>
        </w:rPr>
        <w:t xml:space="preserve"> </w:t>
      </w:r>
      <w:r w:rsidRPr="00BE2E2C">
        <w:rPr>
          <w:szCs w:val="28"/>
        </w:rPr>
        <w:t>выступают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составляющие</w:t>
      </w:r>
      <w:r>
        <w:rPr>
          <w:szCs w:val="28"/>
        </w:rPr>
        <w:t xml:space="preserve"> </w:t>
      </w:r>
      <w:r w:rsidRPr="00BE2E2C">
        <w:rPr>
          <w:szCs w:val="28"/>
        </w:rPr>
        <w:t>институт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зарубежных</w:t>
      </w:r>
      <w:r>
        <w:rPr>
          <w:szCs w:val="28"/>
        </w:rPr>
        <w:t xml:space="preserve"> </w:t>
      </w:r>
      <w:r w:rsidRPr="00BE2E2C">
        <w:rPr>
          <w:szCs w:val="28"/>
        </w:rPr>
        <w:t>стран,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научного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анализ</w:t>
      </w:r>
      <w:r>
        <w:rPr>
          <w:szCs w:val="28"/>
        </w:rPr>
        <w:t xml:space="preserve"> </w:t>
      </w:r>
      <w:r w:rsidRPr="00BE2E2C">
        <w:rPr>
          <w:szCs w:val="28"/>
        </w:rPr>
        <w:t>сущностной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характеристики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освещение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спорных</w:t>
      </w:r>
      <w:r>
        <w:rPr>
          <w:szCs w:val="28"/>
        </w:rPr>
        <w:t xml:space="preserve"> </w:t>
      </w:r>
      <w:r w:rsidRPr="00BE2E2C">
        <w:rPr>
          <w:szCs w:val="28"/>
        </w:rPr>
        <w:t>вопросов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практики,</w:t>
      </w:r>
      <w:r>
        <w:rPr>
          <w:szCs w:val="28"/>
        </w:rPr>
        <w:t xml:space="preserve"> </w:t>
      </w:r>
      <w:r w:rsidRPr="00BE2E2C">
        <w:rPr>
          <w:szCs w:val="28"/>
        </w:rPr>
        <w:t>выработка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видения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решение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поставленной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определяются</w:t>
      </w:r>
      <w:r>
        <w:rPr>
          <w:szCs w:val="28"/>
        </w:rPr>
        <w:t xml:space="preserve"> </w:t>
      </w:r>
      <w:r w:rsidRPr="00BE2E2C">
        <w:rPr>
          <w:szCs w:val="28"/>
        </w:rPr>
        <w:t>следующие</w:t>
      </w:r>
      <w:r>
        <w:rPr>
          <w:szCs w:val="28"/>
        </w:rPr>
        <w:t xml:space="preserve"> </w:t>
      </w:r>
      <w:r w:rsidRPr="00BE2E2C">
        <w:rPr>
          <w:szCs w:val="28"/>
        </w:rPr>
        <w:t>задачи:</w:t>
      </w:r>
      <w:r>
        <w:rPr>
          <w:szCs w:val="28"/>
        </w:rPr>
        <w:t xml:space="preserve"> </w:t>
      </w:r>
      <w:r w:rsidRPr="00BE2E2C">
        <w:rPr>
          <w:szCs w:val="28"/>
        </w:rPr>
        <w:t>раскрыть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правовое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обязательств;</w:t>
      </w:r>
      <w:r>
        <w:rPr>
          <w:szCs w:val="28"/>
        </w:rPr>
        <w:t xml:space="preserve"> </w:t>
      </w:r>
      <w:r w:rsidRPr="00BE2E2C">
        <w:rPr>
          <w:szCs w:val="28"/>
        </w:rPr>
        <w:t>исследовать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направления</w:t>
      </w:r>
      <w:r>
        <w:rPr>
          <w:szCs w:val="28"/>
        </w:rPr>
        <w:t xml:space="preserve"> </w:t>
      </w:r>
      <w:r w:rsidRPr="00BE2E2C">
        <w:rPr>
          <w:szCs w:val="28"/>
        </w:rPr>
        <w:t>классификации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обязательств;</w:t>
      </w:r>
      <w:r>
        <w:rPr>
          <w:szCs w:val="28"/>
        </w:rPr>
        <w:t xml:space="preserve"> </w:t>
      </w:r>
      <w:r w:rsidRPr="00BE2E2C">
        <w:rPr>
          <w:szCs w:val="28"/>
        </w:rPr>
        <w:t>рассмотреть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сделкой;</w:t>
      </w:r>
      <w:r>
        <w:rPr>
          <w:szCs w:val="28"/>
        </w:rPr>
        <w:t xml:space="preserve"> </w:t>
      </w:r>
      <w:r w:rsidRPr="00BE2E2C">
        <w:rPr>
          <w:szCs w:val="28"/>
        </w:rPr>
        <w:t>проанализировать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Эмпирическую</w:t>
      </w:r>
      <w:r>
        <w:rPr>
          <w:szCs w:val="28"/>
        </w:rPr>
        <w:t xml:space="preserve"> </w:t>
      </w:r>
      <w:r w:rsidRPr="00BE2E2C">
        <w:rPr>
          <w:szCs w:val="28"/>
        </w:rPr>
        <w:t>базу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</w:t>
      </w:r>
      <w:r>
        <w:rPr>
          <w:szCs w:val="28"/>
        </w:rPr>
        <w:t xml:space="preserve"> </w:t>
      </w:r>
      <w:r w:rsidRPr="00BE2E2C">
        <w:rPr>
          <w:szCs w:val="28"/>
        </w:rPr>
        <w:t>составили</w:t>
      </w:r>
      <w:r>
        <w:rPr>
          <w:szCs w:val="28"/>
        </w:rPr>
        <w:t xml:space="preserve"> </w:t>
      </w:r>
      <w:r w:rsidRPr="00BE2E2C">
        <w:rPr>
          <w:szCs w:val="28"/>
        </w:rPr>
        <w:t>опубликованные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размещенные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справочно-правовых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системах</w:t>
      </w:r>
      <w:r>
        <w:rPr>
          <w:szCs w:val="28"/>
        </w:rPr>
        <w:t xml:space="preserve"> </w:t>
      </w:r>
      <w:r w:rsidRPr="00BE2E2C">
        <w:rPr>
          <w:szCs w:val="28"/>
        </w:rPr>
        <w:t>материалы</w:t>
      </w:r>
      <w:r>
        <w:rPr>
          <w:szCs w:val="28"/>
        </w:rPr>
        <w:t xml:space="preserve"> </w:t>
      </w:r>
      <w:r w:rsidRPr="00BE2E2C">
        <w:rPr>
          <w:szCs w:val="28"/>
        </w:rPr>
        <w:t>судебной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высших</w:t>
      </w:r>
      <w:r>
        <w:rPr>
          <w:szCs w:val="28"/>
        </w:rPr>
        <w:t xml:space="preserve"> </w:t>
      </w:r>
      <w:r w:rsidRPr="00BE2E2C">
        <w:rPr>
          <w:szCs w:val="28"/>
        </w:rPr>
        <w:t>судебных</w:t>
      </w:r>
      <w:r>
        <w:rPr>
          <w:szCs w:val="28"/>
        </w:rPr>
        <w:t xml:space="preserve"> </w:t>
      </w:r>
      <w:r w:rsidRPr="00BE2E2C">
        <w:rPr>
          <w:szCs w:val="28"/>
        </w:rPr>
        <w:t>инстанций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Беларусь;</w:t>
      </w:r>
      <w:r>
        <w:rPr>
          <w:szCs w:val="28"/>
        </w:rPr>
        <w:t xml:space="preserve"> </w:t>
      </w:r>
      <w:r w:rsidRPr="00BE2E2C">
        <w:rPr>
          <w:szCs w:val="28"/>
        </w:rPr>
        <w:t>факты,</w:t>
      </w:r>
      <w:r>
        <w:rPr>
          <w:szCs w:val="28"/>
        </w:rPr>
        <w:t xml:space="preserve"> </w:t>
      </w:r>
      <w:r w:rsidRPr="00BE2E2C">
        <w:rPr>
          <w:szCs w:val="28"/>
        </w:rPr>
        <w:t>получившие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отражение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научной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периодической</w:t>
      </w:r>
      <w:r>
        <w:rPr>
          <w:szCs w:val="28"/>
        </w:rPr>
        <w:t xml:space="preserve"> </w:t>
      </w:r>
      <w:r w:rsidRPr="00BE2E2C">
        <w:rPr>
          <w:szCs w:val="28"/>
        </w:rPr>
        <w:t>печати.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написании</w:t>
      </w:r>
      <w:r>
        <w:rPr>
          <w:szCs w:val="28"/>
        </w:rPr>
        <w:t xml:space="preserve"> </w:t>
      </w:r>
      <w:r w:rsidRPr="00BE2E2C">
        <w:rPr>
          <w:szCs w:val="28"/>
        </w:rPr>
        <w:t>работы</w:t>
      </w:r>
      <w:r>
        <w:rPr>
          <w:szCs w:val="28"/>
        </w:rPr>
        <w:t xml:space="preserve"> </w:t>
      </w:r>
      <w:r w:rsidRPr="00BE2E2C">
        <w:rPr>
          <w:szCs w:val="28"/>
        </w:rPr>
        <w:t>автором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использована</w:t>
      </w:r>
      <w:r>
        <w:rPr>
          <w:szCs w:val="28"/>
        </w:rPr>
        <w:t xml:space="preserve"> </w:t>
      </w:r>
      <w:r w:rsidRPr="00BE2E2C">
        <w:rPr>
          <w:szCs w:val="28"/>
        </w:rPr>
        <w:t>научная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общей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иная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относящаяся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теме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Методологической</w:t>
      </w:r>
      <w:r>
        <w:rPr>
          <w:szCs w:val="28"/>
        </w:rPr>
        <w:t xml:space="preserve"> </w:t>
      </w:r>
      <w:r w:rsidRPr="00BE2E2C">
        <w:rPr>
          <w:szCs w:val="28"/>
        </w:rPr>
        <w:t>основой</w:t>
      </w:r>
      <w:r>
        <w:rPr>
          <w:szCs w:val="28"/>
        </w:rPr>
        <w:t xml:space="preserve"> </w:t>
      </w:r>
      <w:r w:rsidRPr="00BE2E2C">
        <w:rPr>
          <w:szCs w:val="28"/>
        </w:rPr>
        <w:t>работы</w:t>
      </w:r>
      <w:r>
        <w:rPr>
          <w:szCs w:val="28"/>
        </w:rPr>
        <w:t xml:space="preserve"> </w:t>
      </w:r>
      <w:r w:rsidRPr="00BE2E2C">
        <w:rPr>
          <w:szCs w:val="28"/>
        </w:rPr>
        <w:t>выступают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общенаучные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частноправовые</w:t>
      </w:r>
      <w:r>
        <w:rPr>
          <w:szCs w:val="28"/>
        </w:rPr>
        <w:t xml:space="preserve"> </w:t>
      </w:r>
      <w:r w:rsidRPr="00BE2E2C">
        <w:rPr>
          <w:szCs w:val="28"/>
        </w:rPr>
        <w:t>методы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исследования:</w:t>
      </w:r>
      <w:r>
        <w:rPr>
          <w:szCs w:val="28"/>
        </w:rPr>
        <w:t xml:space="preserve"> </w:t>
      </w:r>
      <w:r w:rsidRPr="00BE2E2C">
        <w:rPr>
          <w:szCs w:val="28"/>
        </w:rPr>
        <w:t>диалектический,</w:t>
      </w:r>
      <w:r>
        <w:rPr>
          <w:szCs w:val="28"/>
        </w:rPr>
        <w:t xml:space="preserve"> </w:t>
      </w:r>
      <w:r w:rsidRPr="00BE2E2C">
        <w:rPr>
          <w:szCs w:val="28"/>
        </w:rPr>
        <w:t>являющийся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основным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объективного</w:t>
      </w:r>
      <w:r>
        <w:rPr>
          <w:szCs w:val="28"/>
        </w:rPr>
        <w:t xml:space="preserve"> </w:t>
      </w:r>
      <w:r w:rsidRPr="00BE2E2C">
        <w:rPr>
          <w:szCs w:val="28"/>
        </w:rPr>
        <w:t>познания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действительности,</w:t>
      </w:r>
      <w:r>
        <w:rPr>
          <w:szCs w:val="28"/>
        </w:rPr>
        <w:t xml:space="preserve"> </w:t>
      </w:r>
      <w:r w:rsidRPr="00BE2E2C">
        <w:rPr>
          <w:szCs w:val="28"/>
        </w:rPr>
        <w:t>метод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сравнительного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правоведения,</w:t>
      </w:r>
      <w:r>
        <w:rPr>
          <w:szCs w:val="28"/>
        </w:rPr>
        <w:t xml:space="preserve"> </w:t>
      </w:r>
      <w:r w:rsidRPr="00BE2E2C">
        <w:rPr>
          <w:szCs w:val="28"/>
        </w:rPr>
        <w:t>исторический</w:t>
      </w:r>
      <w:r>
        <w:rPr>
          <w:szCs w:val="28"/>
        </w:rPr>
        <w:t xml:space="preserve"> </w:t>
      </w:r>
      <w:r w:rsidRPr="00BE2E2C">
        <w:rPr>
          <w:szCs w:val="28"/>
        </w:rPr>
        <w:t>(для</w:t>
      </w:r>
      <w:r>
        <w:rPr>
          <w:szCs w:val="28"/>
        </w:rPr>
        <w:t xml:space="preserve"> </w:t>
      </w:r>
      <w:r w:rsidRPr="00BE2E2C">
        <w:rPr>
          <w:szCs w:val="28"/>
        </w:rPr>
        <w:t>выявления</w:t>
      </w:r>
      <w:r>
        <w:rPr>
          <w:szCs w:val="28"/>
        </w:rPr>
        <w:t xml:space="preserve"> </w:t>
      </w:r>
      <w:r w:rsidRPr="00BE2E2C">
        <w:rPr>
          <w:szCs w:val="28"/>
        </w:rPr>
        <w:t>этапов</w:t>
      </w:r>
      <w:r>
        <w:rPr>
          <w:szCs w:val="28"/>
        </w:rPr>
        <w:t xml:space="preserve"> </w:t>
      </w:r>
      <w:r w:rsidRPr="00BE2E2C">
        <w:rPr>
          <w:szCs w:val="28"/>
        </w:rPr>
        <w:t>развития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обязательств),</w:t>
      </w:r>
      <w:r>
        <w:rPr>
          <w:szCs w:val="28"/>
        </w:rPr>
        <w:t xml:space="preserve"> </w:t>
      </w:r>
      <w:r w:rsidRPr="00BE2E2C">
        <w:rPr>
          <w:szCs w:val="28"/>
        </w:rPr>
        <w:t>системный,</w:t>
      </w:r>
      <w:r>
        <w:rPr>
          <w:szCs w:val="28"/>
        </w:rPr>
        <w:t xml:space="preserve"> </w:t>
      </w:r>
      <w:r w:rsidRPr="00BE2E2C">
        <w:rPr>
          <w:szCs w:val="28"/>
        </w:rPr>
        <w:t>лингвистический,</w:t>
      </w:r>
      <w:r>
        <w:rPr>
          <w:szCs w:val="28"/>
        </w:rPr>
        <w:t xml:space="preserve"> </w:t>
      </w:r>
      <w:r w:rsidRPr="00BE2E2C">
        <w:rPr>
          <w:szCs w:val="28"/>
        </w:rPr>
        <w:t>структурно-функциональный</w:t>
      </w:r>
      <w:r>
        <w:rPr>
          <w:szCs w:val="28"/>
        </w:rPr>
        <w:t xml:space="preserve"> </w:t>
      </w:r>
      <w:r w:rsidRPr="00BE2E2C">
        <w:rPr>
          <w:szCs w:val="28"/>
        </w:rPr>
        <w:t>анализ,</w:t>
      </w:r>
      <w:r>
        <w:rPr>
          <w:szCs w:val="28"/>
        </w:rPr>
        <w:t xml:space="preserve"> </w:t>
      </w:r>
      <w:r w:rsidRPr="00BE2E2C">
        <w:rPr>
          <w:szCs w:val="28"/>
        </w:rPr>
        <w:t>моделирования,</w:t>
      </w:r>
      <w:r>
        <w:rPr>
          <w:szCs w:val="28"/>
        </w:rPr>
        <w:t xml:space="preserve"> </w:t>
      </w:r>
      <w:r w:rsidRPr="00BE2E2C">
        <w:rPr>
          <w:szCs w:val="28"/>
        </w:rPr>
        <w:t>формально-юридический.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Движение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любого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начинается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заканчивается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прекращением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завершают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образом.</w:t>
      </w:r>
      <w:r>
        <w:rPr>
          <w:szCs w:val="28"/>
        </w:rPr>
        <w:t xml:space="preserve"> </w:t>
      </w:r>
      <w:r w:rsidRPr="00BE2E2C">
        <w:rPr>
          <w:szCs w:val="28"/>
        </w:rPr>
        <w:t>Правильное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гибкое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способствует</w:t>
      </w:r>
      <w:r>
        <w:rPr>
          <w:szCs w:val="28"/>
        </w:rPr>
        <w:t xml:space="preserve"> </w:t>
      </w:r>
      <w:r w:rsidRPr="00BE2E2C">
        <w:rPr>
          <w:szCs w:val="28"/>
        </w:rPr>
        <w:t>стабильности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оборота,</w:t>
      </w:r>
      <w:r>
        <w:rPr>
          <w:szCs w:val="28"/>
        </w:rPr>
        <w:t xml:space="preserve"> </w:t>
      </w:r>
      <w:r w:rsidRPr="00BE2E2C">
        <w:rPr>
          <w:szCs w:val="28"/>
        </w:rPr>
        <w:t>особенно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кризисных</w:t>
      </w:r>
      <w:r>
        <w:rPr>
          <w:szCs w:val="28"/>
        </w:rPr>
        <w:t xml:space="preserve"> </w:t>
      </w:r>
      <w:r w:rsidRPr="00BE2E2C">
        <w:rPr>
          <w:szCs w:val="28"/>
        </w:rPr>
        <w:t>явлений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экономике</w:t>
      </w:r>
      <w:r>
        <w:rPr>
          <w:szCs w:val="28"/>
        </w:rPr>
        <w:t xml:space="preserve"> </w:t>
      </w:r>
      <w:r w:rsidRPr="00BE2E2C">
        <w:rPr>
          <w:szCs w:val="28"/>
        </w:rPr>
        <w:t>страны.</w:t>
      </w:r>
    </w:p>
    <w:p w:rsidR="00BE2E2C" w:rsidRPr="00BE2E2C" w:rsidRDefault="004E20A4" w:rsidP="004E20A4">
      <w:pPr>
        <w:pStyle w:val="1"/>
        <w:suppressAutoHyphens/>
        <w:ind w:firstLine="720"/>
        <w:jc w:val="both"/>
      </w:pPr>
      <w:bookmarkStart w:id="2" w:name="_Toc233180766"/>
      <w:r>
        <w:rPr>
          <w:rFonts w:cs="Times New Roman"/>
          <w:bCs w:val="0"/>
          <w:kern w:val="0"/>
          <w:szCs w:val="28"/>
        </w:rPr>
        <w:br w:type="page"/>
      </w:r>
      <w:r w:rsidR="001A3879">
        <w:rPr>
          <w:noProof/>
        </w:rPr>
        <w:pict>
          <v:rect id="_x0000_s1028" style="position:absolute;left:0;text-align:left;margin-left:464.7pt;margin-top:-34.85pt;width:31.5pt;height:31.5pt;z-index:251657216" wrapcoords="-514 0 -514 21086 21600 21086 21600 0 -514 0" stroked="f">
            <w10:wrap type="tight"/>
          </v:rect>
        </w:pict>
      </w:r>
      <w:r w:rsidR="00BE2E2C" w:rsidRPr="00BE2E2C">
        <w:t>1</w:t>
      </w:r>
      <w:r>
        <w:t xml:space="preserve"> </w:t>
      </w:r>
      <w:r w:rsidR="00BE2E2C" w:rsidRPr="00BE2E2C">
        <w:t>ПОНЯТИЕ</w:t>
      </w:r>
      <w:r w:rsidR="00BE2E2C">
        <w:t xml:space="preserve"> </w:t>
      </w:r>
      <w:r w:rsidR="00BE2E2C" w:rsidRPr="00BE2E2C">
        <w:t>И</w:t>
      </w:r>
      <w:r w:rsidR="00BE2E2C">
        <w:t xml:space="preserve"> </w:t>
      </w:r>
      <w:r w:rsidR="00BE2E2C" w:rsidRPr="00BE2E2C">
        <w:t>ПРАВОВОЕ</w:t>
      </w:r>
      <w:r w:rsidR="00BE2E2C">
        <w:t xml:space="preserve"> </w:t>
      </w:r>
      <w:r w:rsidR="00BE2E2C" w:rsidRPr="00BE2E2C">
        <w:t>РЕГУЛИРОВАНИЕ</w:t>
      </w:r>
      <w:r w:rsidR="00BE2E2C">
        <w:t xml:space="preserve"> </w:t>
      </w:r>
      <w:r w:rsidR="00BE2E2C" w:rsidRPr="00BE2E2C">
        <w:t>НЕТРАДИЦИОННЫХ</w:t>
      </w:r>
      <w:r>
        <w:t xml:space="preserve"> </w:t>
      </w:r>
      <w:r w:rsidR="00BE2E2C" w:rsidRPr="00BE2E2C">
        <w:t>ОСНОВАНИЙ</w:t>
      </w:r>
      <w:r w:rsidR="00BE2E2C">
        <w:t xml:space="preserve"> </w:t>
      </w:r>
      <w:r w:rsidR="00BE2E2C" w:rsidRPr="00BE2E2C">
        <w:t>ПРЕКРАЩЕНИЯ</w:t>
      </w:r>
      <w:r w:rsidR="00BE2E2C">
        <w:t xml:space="preserve"> </w:t>
      </w:r>
      <w:r w:rsidR="00BE2E2C" w:rsidRPr="00BE2E2C">
        <w:t>ОБЯЗАТЕЛЬСТВ</w:t>
      </w:r>
      <w:bookmarkEnd w:id="2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3" w:name="_Toc233180767"/>
      <w:r w:rsidRPr="00BE2E2C">
        <w:t>1.1</w:t>
      </w:r>
      <w:r>
        <w:t> </w:t>
      </w:r>
      <w:r w:rsidRPr="00BE2E2C">
        <w:t>Понятие</w:t>
      </w:r>
      <w:r>
        <w:t xml:space="preserve"> </w:t>
      </w:r>
      <w:r w:rsidRPr="00BE2E2C">
        <w:t>и</w:t>
      </w:r>
      <w:r>
        <w:t xml:space="preserve"> </w:t>
      </w:r>
      <w:r w:rsidRPr="00BE2E2C">
        <w:t>классификация</w:t>
      </w:r>
      <w:r>
        <w:t xml:space="preserve"> </w:t>
      </w:r>
      <w:r w:rsidRPr="00BE2E2C">
        <w:t>нетрадиционных</w:t>
      </w:r>
      <w:r>
        <w:t xml:space="preserve"> </w:t>
      </w:r>
      <w:r w:rsidRPr="00BE2E2C">
        <w:t>оснований</w:t>
      </w:r>
      <w:r>
        <w:t xml:space="preserve"> </w:t>
      </w:r>
      <w:r w:rsidRPr="00BE2E2C">
        <w:t>прекращения</w:t>
      </w:r>
      <w:r>
        <w:t xml:space="preserve"> </w:t>
      </w:r>
      <w:r w:rsidRPr="00BE2E2C">
        <w:t>обязательств</w:t>
      </w:r>
      <w:bookmarkEnd w:id="3"/>
    </w:p>
    <w:p w:rsid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Гражданско-правовое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(должник)</w:t>
      </w:r>
      <w:r>
        <w:rPr>
          <w:szCs w:val="28"/>
        </w:rPr>
        <w:t xml:space="preserve"> </w:t>
      </w:r>
      <w:r w:rsidRPr="00BE2E2C">
        <w:rPr>
          <w:szCs w:val="28"/>
        </w:rPr>
        <w:t>обязано</w:t>
      </w:r>
      <w:r>
        <w:rPr>
          <w:szCs w:val="28"/>
        </w:rPr>
        <w:t xml:space="preserve"> </w:t>
      </w:r>
      <w:r w:rsidRPr="00BE2E2C">
        <w:rPr>
          <w:szCs w:val="28"/>
        </w:rPr>
        <w:t>совершить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пользу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(кредитора)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(передать</w:t>
      </w:r>
      <w:r>
        <w:rPr>
          <w:szCs w:val="28"/>
        </w:rPr>
        <w:t xml:space="preserve"> </w:t>
      </w:r>
      <w:r w:rsidRPr="00BE2E2C">
        <w:rPr>
          <w:szCs w:val="28"/>
        </w:rPr>
        <w:t>имущество,</w:t>
      </w:r>
      <w:r>
        <w:rPr>
          <w:szCs w:val="28"/>
        </w:rPr>
        <w:t xml:space="preserve"> </w:t>
      </w:r>
      <w:r w:rsidRPr="00BE2E2C">
        <w:rPr>
          <w:szCs w:val="28"/>
        </w:rPr>
        <w:t>выполнить</w:t>
      </w:r>
      <w:r>
        <w:rPr>
          <w:szCs w:val="28"/>
        </w:rPr>
        <w:t xml:space="preserve"> </w:t>
      </w:r>
      <w:r w:rsidRPr="00BE2E2C">
        <w:rPr>
          <w:szCs w:val="28"/>
        </w:rPr>
        <w:t>работу,</w:t>
      </w:r>
      <w:r>
        <w:rPr>
          <w:szCs w:val="28"/>
        </w:rPr>
        <w:t xml:space="preserve"> </w:t>
      </w:r>
      <w:r w:rsidRPr="00BE2E2C">
        <w:rPr>
          <w:szCs w:val="28"/>
        </w:rPr>
        <w:t>уплатить</w:t>
      </w:r>
      <w:r>
        <w:rPr>
          <w:szCs w:val="28"/>
        </w:rPr>
        <w:t xml:space="preserve"> </w:t>
      </w:r>
      <w:r w:rsidRPr="00BE2E2C">
        <w:rPr>
          <w:szCs w:val="28"/>
        </w:rPr>
        <w:t>деньги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воздержаться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него,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обязанности.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288]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Гражданско-правовые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разнообразны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широкое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применение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сферах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хозяйственной</w:t>
      </w:r>
      <w:r>
        <w:rPr>
          <w:szCs w:val="28"/>
        </w:rPr>
        <w:t xml:space="preserve"> </w:t>
      </w:r>
      <w:r w:rsidRPr="00BE2E2C">
        <w:rPr>
          <w:szCs w:val="28"/>
        </w:rPr>
        <w:t>жизни.</w:t>
      </w:r>
      <w:r>
        <w:rPr>
          <w:szCs w:val="28"/>
        </w:rPr>
        <w:t xml:space="preserve"> </w:t>
      </w:r>
      <w:r w:rsidRPr="00BE2E2C">
        <w:rPr>
          <w:szCs w:val="28"/>
        </w:rPr>
        <w:t>Физические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вступают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поводу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неимущественных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благ,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удовлетворяют</w:t>
      </w:r>
      <w:r>
        <w:rPr>
          <w:szCs w:val="28"/>
        </w:rPr>
        <w:t xml:space="preserve"> </w:t>
      </w:r>
      <w:r w:rsidRPr="00BE2E2C">
        <w:rPr>
          <w:szCs w:val="28"/>
        </w:rPr>
        <w:t>свои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разнообразные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многообразные</w:t>
      </w:r>
      <w:r>
        <w:rPr>
          <w:szCs w:val="28"/>
        </w:rPr>
        <w:t xml:space="preserve"> </w:t>
      </w:r>
      <w:r w:rsidRPr="00BE2E2C">
        <w:rPr>
          <w:szCs w:val="28"/>
        </w:rPr>
        <w:t>потребности.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Реализация</w:t>
      </w:r>
      <w:r>
        <w:rPr>
          <w:szCs w:val="28"/>
        </w:rPr>
        <w:t xml:space="preserve"> </w:t>
      </w:r>
      <w:r w:rsidRPr="00BE2E2C">
        <w:rPr>
          <w:szCs w:val="28"/>
        </w:rPr>
        <w:t>модели</w:t>
      </w:r>
      <w:r>
        <w:rPr>
          <w:szCs w:val="28"/>
        </w:rPr>
        <w:t xml:space="preserve"> </w:t>
      </w:r>
      <w:r w:rsidRPr="00BE2E2C">
        <w:rPr>
          <w:szCs w:val="28"/>
        </w:rPr>
        <w:t>поведения,</w:t>
      </w:r>
      <w:r>
        <w:rPr>
          <w:szCs w:val="28"/>
        </w:rPr>
        <w:t xml:space="preserve"> </w:t>
      </w:r>
      <w:r w:rsidRPr="00BE2E2C">
        <w:rPr>
          <w:szCs w:val="28"/>
        </w:rPr>
        <w:t>заложенной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призвана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полным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надежным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обеспечить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личные</w:t>
      </w:r>
      <w:r>
        <w:rPr>
          <w:szCs w:val="28"/>
        </w:rPr>
        <w:t xml:space="preserve"> </w:t>
      </w:r>
      <w:r w:rsidRPr="00BE2E2C">
        <w:rPr>
          <w:szCs w:val="28"/>
        </w:rPr>
        <w:t>неимущественные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интересы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гарантировать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получение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рассчитывали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вступления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опосредуемые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обязательственной</w:t>
      </w:r>
      <w:r>
        <w:rPr>
          <w:szCs w:val="28"/>
        </w:rPr>
        <w:t xml:space="preserve"> </w:t>
      </w:r>
      <w:r w:rsidRPr="00BE2E2C">
        <w:rPr>
          <w:szCs w:val="28"/>
        </w:rPr>
        <w:t>связью.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Участники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отношений,</w:t>
      </w:r>
      <w:r>
        <w:rPr>
          <w:szCs w:val="28"/>
        </w:rPr>
        <w:t xml:space="preserve"> </w:t>
      </w:r>
      <w:r w:rsidRPr="00BE2E2C">
        <w:rPr>
          <w:szCs w:val="28"/>
        </w:rPr>
        <w:t>регулируемых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наделены</w:t>
      </w:r>
      <w:r>
        <w:rPr>
          <w:szCs w:val="28"/>
        </w:rPr>
        <w:t xml:space="preserve"> </w:t>
      </w:r>
      <w:r w:rsidRPr="00BE2E2C">
        <w:rPr>
          <w:szCs w:val="28"/>
        </w:rPr>
        <w:t>известной</w:t>
      </w:r>
      <w:r>
        <w:rPr>
          <w:szCs w:val="28"/>
        </w:rPr>
        <w:t xml:space="preserve"> </w:t>
      </w:r>
      <w:r w:rsidRPr="00BE2E2C">
        <w:rPr>
          <w:szCs w:val="28"/>
        </w:rPr>
        <w:t>свободой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поведения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друг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другу.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пор,</w:t>
      </w:r>
      <w:r>
        <w:rPr>
          <w:szCs w:val="28"/>
        </w:rPr>
        <w:t xml:space="preserve"> </w:t>
      </w:r>
      <w:r w:rsidRPr="00BE2E2C">
        <w:rPr>
          <w:szCs w:val="28"/>
        </w:rPr>
        <w:t>пока</w:t>
      </w:r>
      <w:r>
        <w:rPr>
          <w:szCs w:val="28"/>
        </w:rPr>
        <w:t xml:space="preserve"> </w:t>
      </w:r>
      <w:r w:rsidRPr="00BE2E2C">
        <w:rPr>
          <w:szCs w:val="28"/>
        </w:rPr>
        <w:t>сценарий</w:t>
      </w:r>
      <w:r>
        <w:rPr>
          <w:szCs w:val="28"/>
        </w:rPr>
        <w:t xml:space="preserve"> </w:t>
      </w:r>
      <w:r w:rsidRPr="00BE2E2C">
        <w:rPr>
          <w:szCs w:val="28"/>
        </w:rPr>
        <w:t>взаимоотношений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реализован,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связаны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обязались</w:t>
      </w:r>
      <w:r>
        <w:rPr>
          <w:szCs w:val="28"/>
        </w:rPr>
        <w:t xml:space="preserve"> </w:t>
      </w:r>
      <w:r w:rsidRPr="00BE2E2C">
        <w:rPr>
          <w:szCs w:val="28"/>
        </w:rPr>
        <w:t>друг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другом.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Существующее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ними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живо,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обоюдно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утратят</w:t>
      </w:r>
      <w:r>
        <w:rPr>
          <w:szCs w:val="28"/>
        </w:rPr>
        <w:t xml:space="preserve"> </w:t>
      </w:r>
      <w:r w:rsidRPr="00BE2E2C">
        <w:rPr>
          <w:szCs w:val="28"/>
        </w:rPr>
        <w:t>интереса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тому,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стремились</w:t>
      </w:r>
      <w:r>
        <w:rPr>
          <w:szCs w:val="28"/>
        </w:rPr>
        <w:t xml:space="preserve"> </w:t>
      </w:r>
      <w:r w:rsidRPr="00BE2E2C">
        <w:rPr>
          <w:szCs w:val="28"/>
        </w:rPr>
        <w:t>получить</w:t>
      </w:r>
      <w:r>
        <w:rPr>
          <w:szCs w:val="28"/>
        </w:rPr>
        <w:t xml:space="preserve"> </w:t>
      </w:r>
      <w:r w:rsidRPr="00BE2E2C">
        <w:rPr>
          <w:szCs w:val="28"/>
        </w:rPr>
        <w:t>посредством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связи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роли</w:t>
      </w:r>
      <w:r>
        <w:rPr>
          <w:szCs w:val="28"/>
        </w:rPr>
        <w:t xml:space="preserve"> </w:t>
      </w:r>
      <w:r w:rsidRPr="00BE2E2C">
        <w:rPr>
          <w:szCs w:val="28"/>
        </w:rPr>
        <w:t>негативно</w:t>
      </w:r>
      <w:r>
        <w:rPr>
          <w:szCs w:val="28"/>
        </w:rPr>
        <w:t xml:space="preserve"> </w:t>
      </w:r>
      <w:r w:rsidRPr="00BE2E2C">
        <w:rPr>
          <w:szCs w:val="28"/>
        </w:rPr>
        <w:t>сказывается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положении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затратившей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силы</w:t>
      </w:r>
      <w:r>
        <w:rPr>
          <w:szCs w:val="28"/>
        </w:rPr>
        <w:t xml:space="preserve"> </w:t>
      </w:r>
      <w:r w:rsidRPr="00BE2E2C">
        <w:rPr>
          <w:szCs w:val="28"/>
        </w:rPr>
        <w:t>вступая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обязательственную</w:t>
      </w:r>
      <w:r>
        <w:rPr>
          <w:szCs w:val="28"/>
        </w:rPr>
        <w:t xml:space="preserve"> </w:t>
      </w:r>
      <w:r w:rsidRPr="00BE2E2C">
        <w:rPr>
          <w:szCs w:val="28"/>
        </w:rPr>
        <w:t>связь,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структурированности</w:t>
      </w:r>
      <w:r>
        <w:rPr>
          <w:szCs w:val="28"/>
        </w:rPr>
        <w:t xml:space="preserve"> </w:t>
      </w:r>
      <w:r w:rsidRPr="00BE2E2C">
        <w:rPr>
          <w:szCs w:val="28"/>
        </w:rPr>
        <w:t>социальной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весь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оборот,</w:t>
      </w:r>
      <w:r>
        <w:rPr>
          <w:szCs w:val="28"/>
        </w:rPr>
        <w:t xml:space="preserve"> </w:t>
      </w:r>
      <w:r w:rsidRPr="00BE2E2C">
        <w:rPr>
          <w:szCs w:val="28"/>
        </w:rPr>
        <w:t>имеющий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</w:t>
      </w:r>
      <w:r>
        <w:rPr>
          <w:szCs w:val="28"/>
        </w:rPr>
        <w:t xml:space="preserve"> </w:t>
      </w:r>
      <w:r w:rsidRPr="00BE2E2C">
        <w:rPr>
          <w:szCs w:val="28"/>
        </w:rPr>
        <w:t>перемещение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материальных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нематериальных</w:t>
      </w:r>
      <w:r>
        <w:rPr>
          <w:szCs w:val="28"/>
        </w:rPr>
        <w:t xml:space="preserve"> </w:t>
      </w:r>
      <w:r w:rsidRPr="00BE2E2C">
        <w:rPr>
          <w:szCs w:val="28"/>
        </w:rPr>
        <w:t>благ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сферы</w:t>
      </w:r>
      <w:r>
        <w:rPr>
          <w:szCs w:val="28"/>
        </w:rPr>
        <w:t xml:space="preserve"> </w:t>
      </w:r>
      <w:r w:rsidRPr="00BE2E2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сферу</w:t>
      </w:r>
      <w:r>
        <w:rPr>
          <w:szCs w:val="28"/>
        </w:rPr>
        <w:t xml:space="preserve"> </w:t>
      </w:r>
      <w:r w:rsidRPr="00BE2E2C">
        <w:rPr>
          <w:szCs w:val="28"/>
        </w:rPr>
        <w:t>обращения,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последней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сферу</w:t>
      </w:r>
      <w:r>
        <w:rPr>
          <w:szCs w:val="28"/>
        </w:rPr>
        <w:t xml:space="preserve"> </w:t>
      </w:r>
      <w:r w:rsidRPr="00BE2E2C">
        <w:rPr>
          <w:szCs w:val="28"/>
        </w:rPr>
        <w:t>производительного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личного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потребления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основополагающей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любого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помощи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социальных</w:t>
      </w:r>
      <w:r>
        <w:rPr>
          <w:szCs w:val="28"/>
        </w:rPr>
        <w:t xml:space="preserve"> </w:t>
      </w:r>
      <w:r w:rsidRPr="00BE2E2C">
        <w:rPr>
          <w:szCs w:val="28"/>
        </w:rPr>
        <w:t>благ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потребностей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посредством</w:t>
      </w:r>
      <w:r>
        <w:rPr>
          <w:szCs w:val="28"/>
        </w:rPr>
        <w:t xml:space="preserve"> </w:t>
      </w:r>
      <w:r w:rsidRPr="00BE2E2C">
        <w:rPr>
          <w:szCs w:val="28"/>
        </w:rPr>
        <w:t>точного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каждый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обязался</w:t>
      </w:r>
      <w:r>
        <w:rPr>
          <w:szCs w:val="28"/>
        </w:rPr>
        <w:t xml:space="preserve"> </w:t>
      </w:r>
      <w:r w:rsidRPr="00BE2E2C">
        <w:rPr>
          <w:szCs w:val="28"/>
        </w:rPr>
        <w:t>исполнить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другим.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та</w:t>
      </w:r>
      <w:r>
        <w:rPr>
          <w:szCs w:val="28"/>
        </w:rPr>
        <w:t xml:space="preserve"> </w:t>
      </w:r>
      <w:r w:rsidRPr="00BE2E2C">
        <w:rPr>
          <w:szCs w:val="28"/>
        </w:rPr>
        <w:t>цель,</w:t>
      </w:r>
      <w:r>
        <w:rPr>
          <w:szCs w:val="28"/>
        </w:rPr>
        <w:t xml:space="preserve"> </w:t>
      </w:r>
      <w:r w:rsidRPr="00BE2E2C">
        <w:rPr>
          <w:szCs w:val="28"/>
        </w:rPr>
        <w:t>ради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возникают,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умирают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свое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указывал</w:t>
      </w:r>
      <w:r>
        <w:rPr>
          <w:szCs w:val="28"/>
        </w:rPr>
        <w:t xml:space="preserve"> </w:t>
      </w:r>
      <w:r w:rsidRPr="00BE2E2C">
        <w:rPr>
          <w:szCs w:val="28"/>
        </w:rPr>
        <w:t>Гарсия</w:t>
      </w:r>
      <w:r>
        <w:rPr>
          <w:szCs w:val="28"/>
        </w:rPr>
        <w:t xml:space="preserve"> </w:t>
      </w:r>
      <w:r w:rsidRPr="00BE2E2C">
        <w:rPr>
          <w:szCs w:val="28"/>
        </w:rPr>
        <w:t>Гаридо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Х.,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«временный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рождаются,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исполнены»</w:t>
      </w:r>
      <w:r>
        <w:rPr>
          <w:szCs w:val="28"/>
        </w:rPr>
        <w:t xml:space="preserve"> </w:t>
      </w:r>
      <w:r w:rsidRPr="00BE2E2C">
        <w:rPr>
          <w:szCs w:val="28"/>
        </w:rPr>
        <w:t>[2,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419].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достичь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цели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условиями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предъявляемыми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требованиями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290].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пределами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никакого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лицами</w:t>
      </w:r>
      <w:r>
        <w:rPr>
          <w:szCs w:val="28"/>
        </w:rPr>
        <w:t xml:space="preserve"> </w:t>
      </w:r>
      <w:r w:rsidRPr="00BE2E2C">
        <w:rPr>
          <w:szCs w:val="28"/>
        </w:rPr>
        <w:t>нет.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освобождает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379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входящие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состав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будут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осуществлены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исчерпывается.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естественным,</w:t>
      </w:r>
      <w:r>
        <w:rPr>
          <w:szCs w:val="28"/>
        </w:rPr>
        <w:t xml:space="preserve"> </w:t>
      </w:r>
      <w:r w:rsidRPr="00BE2E2C">
        <w:rPr>
          <w:szCs w:val="28"/>
        </w:rPr>
        <w:t>желаемым,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традиционным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социальной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природной</w:t>
      </w:r>
      <w:r>
        <w:rPr>
          <w:szCs w:val="28"/>
        </w:rPr>
        <w:t xml:space="preserve"> </w:t>
      </w:r>
      <w:r w:rsidRPr="00BE2E2C">
        <w:rPr>
          <w:szCs w:val="28"/>
        </w:rPr>
        <w:t>взаимообусловленности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существующей</w:t>
      </w:r>
      <w:r>
        <w:rPr>
          <w:szCs w:val="28"/>
        </w:rPr>
        <w:t xml:space="preserve"> </w:t>
      </w:r>
      <w:r w:rsidRPr="00BE2E2C">
        <w:rPr>
          <w:szCs w:val="28"/>
        </w:rPr>
        <w:t>реальности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возникнуть</w:t>
      </w:r>
      <w:r>
        <w:rPr>
          <w:szCs w:val="28"/>
        </w:rPr>
        <w:t xml:space="preserve"> </w:t>
      </w:r>
      <w:r w:rsidRPr="00BE2E2C">
        <w:rPr>
          <w:szCs w:val="28"/>
        </w:rPr>
        <w:t>жизненные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вмешательством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естественный</w:t>
      </w:r>
      <w:r>
        <w:rPr>
          <w:szCs w:val="28"/>
        </w:rPr>
        <w:t xml:space="preserve"> </w:t>
      </w:r>
      <w:r w:rsidRPr="00BE2E2C">
        <w:rPr>
          <w:szCs w:val="28"/>
        </w:rPr>
        <w:t>процесс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потребностей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социальных</w:t>
      </w:r>
      <w:r>
        <w:rPr>
          <w:szCs w:val="28"/>
        </w:rPr>
        <w:t xml:space="preserve"> </w:t>
      </w:r>
      <w:r w:rsidRPr="00BE2E2C">
        <w:rPr>
          <w:szCs w:val="28"/>
        </w:rPr>
        <w:t>субъектов,</w:t>
      </w:r>
      <w:r>
        <w:rPr>
          <w:szCs w:val="28"/>
        </w:rPr>
        <w:t xml:space="preserve"> </w:t>
      </w:r>
      <w:r w:rsidRPr="00BE2E2C">
        <w:rPr>
          <w:szCs w:val="28"/>
        </w:rPr>
        <w:t>опосредуемый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обязательственными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правоотношениями,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оказать</w:t>
      </w:r>
      <w:r>
        <w:rPr>
          <w:szCs w:val="28"/>
        </w:rPr>
        <w:t xml:space="preserve"> </w:t>
      </w:r>
      <w:r w:rsidRPr="00BE2E2C">
        <w:rPr>
          <w:szCs w:val="28"/>
        </w:rPr>
        <w:t>сдерживающее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разрушающее</w:t>
      </w:r>
      <w:r>
        <w:rPr>
          <w:szCs w:val="28"/>
        </w:rPr>
        <w:t xml:space="preserve"> </w:t>
      </w:r>
      <w:r w:rsidRPr="00BE2E2C">
        <w:rPr>
          <w:szCs w:val="28"/>
        </w:rPr>
        <w:t>влияние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ход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правовое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регулирование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призвано</w:t>
      </w:r>
      <w:r>
        <w:rPr>
          <w:szCs w:val="28"/>
        </w:rPr>
        <w:t xml:space="preserve"> </w:t>
      </w:r>
      <w:r w:rsidRPr="00BE2E2C">
        <w:rPr>
          <w:szCs w:val="28"/>
        </w:rPr>
        <w:t>обеспечит</w:t>
      </w:r>
      <w:r>
        <w:rPr>
          <w:szCs w:val="28"/>
        </w:rPr>
        <w:t xml:space="preserve"> </w:t>
      </w:r>
      <w:r w:rsidRPr="00BE2E2C">
        <w:rPr>
          <w:szCs w:val="28"/>
        </w:rPr>
        <w:t>стабильность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предсказуемость</w:t>
      </w:r>
      <w:r>
        <w:rPr>
          <w:szCs w:val="28"/>
        </w:rPr>
        <w:t xml:space="preserve"> </w:t>
      </w:r>
      <w:r w:rsidRPr="00BE2E2C">
        <w:rPr>
          <w:szCs w:val="28"/>
        </w:rPr>
        <w:t>социальных</w:t>
      </w:r>
      <w:r>
        <w:rPr>
          <w:szCs w:val="28"/>
        </w:rPr>
        <w:t xml:space="preserve"> </w:t>
      </w:r>
      <w:r w:rsidRPr="00BE2E2C">
        <w:rPr>
          <w:szCs w:val="28"/>
        </w:rPr>
        <w:t>связей,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законодатель,</w:t>
      </w:r>
      <w:r>
        <w:rPr>
          <w:szCs w:val="28"/>
        </w:rPr>
        <w:t xml:space="preserve"> </w:t>
      </w:r>
      <w:r w:rsidRPr="00BE2E2C">
        <w:rPr>
          <w:szCs w:val="28"/>
        </w:rPr>
        <w:t>конструируя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иные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абстрагироваться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факторов.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последних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ставиться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угрозу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«мутации»,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вовсе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неосуществимости,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будь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единственным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обстоятельством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влекущим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судьба</w:t>
      </w:r>
      <w:r>
        <w:rPr>
          <w:szCs w:val="28"/>
        </w:rPr>
        <w:t xml:space="preserve"> </w:t>
      </w:r>
      <w:r w:rsidRPr="00BE2E2C">
        <w:rPr>
          <w:szCs w:val="28"/>
        </w:rPr>
        <w:t>последнего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неопределенной.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указанного</w:t>
      </w:r>
      <w:r>
        <w:rPr>
          <w:szCs w:val="28"/>
        </w:rPr>
        <w:t xml:space="preserve"> </w:t>
      </w:r>
      <w:r w:rsidRPr="00BE2E2C">
        <w:rPr>
          <w:szCs w:val="28"/>
        </w:rPr>
        <w:t>эффекта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регулирования</w:t>
      </w:r>
      <w:r>
        <w:rPr>
          <w:szCs w:val="28"/>
        </w:rPr>
        <w:t xml:space="preserve"> </w:t>
      </w:r>
      <w:r w:rsidRPr="00BE2E2C">
        <w:rPr>
          <w:szCs w:val="28"/>
        </w:rPr>
        <w:t>такая</w:t>
      </w:r>
      <w:r>
        <w:rPr>
          <w:szCs w:val="28"/>
        </w:rPr>
        <w:t xml:space="preserve"> </w:t>
      </w:r>
      <w:r w:rsidRPr="00BE2E2C">
        <w:rPr>
          <w:szCs w:val="28"/>
        </w:rPr>
        <w:t>ситуация</w:t>
      </w:r>
      <w:r>
        <w:rPr>
          <w:szCs w:val="28"/>
        </w:rPr>
        <w:t xml:space="preserve"> </w:t>
      </w:r>
      <w:r w:rsidRPr="00BE2E2C">
        <w:rPr>
          <w:szCs w:val="28"/>
        </w:rPr>
        <w:t>недопустима.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характера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влияния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факторов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судьбу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одних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предоставляет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самим</w:t>
      </w:r>
      <w:r>
        <w:rPr>
          <w:szCs w:val="28"/>
        </w:rPr>
        <w:t xml:space="preserve"> </w:t>
      </w:r>
      <w:r w:rsidRPr="00BE2E2C">
        <w:rPr>
          <w:szCs w:val="28"/>
        </w:rPr>
        <w:t>сторонам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волей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преодолеть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ними</w:t>
      </w:r>
      <w:r>
        <w:rPr>
          <w:szCs w:val="28"/>
        </w:rPr>
        <w:t xml:space="preserve"> </w:t>
      </w:r>
      <w:r w:rsidRPr="00BE2E2C">
        <w:rPr>
          <w:szCs w:val="28"/>
        </w:rPr>
        <w:t>приходиться</w:t>
      </w:r>
      <w:r>
        <w:rPr>
          <w:szCs w:val="28"/>
        </w:rPr>
        <w:t xml:space="preserve"> </w:t>
      </w:r>
      <w:r w:rsidRPr="00BE2E2C">
        <w:rPr>
          <w:szCs w:val="28"/>
        </w:rPr>
        <w:t>мириться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преодолеть</w:t>
      </w:r>
      <w:r>
        <w:rPr>
          <w:szCs w:val="28"/>
        </w:rPr>
        <w:t xml:space="preserve"> </w:t>
      </w:r>
      <w:r w:rsidRPr="00BE2E2C">
        <w:rPr>
          <w:szCs w:val="28"/>
        </w:rPr>
        <w:t>чьей-либо</w:t>
      </w:r>
      <w:r>
        <w:rPr>
          <w:szCs w:val="28"/>
        </w:rPr>
        <w:t xml:space="preserve"> </w:t>
      </w:r>
      <w:r w:rsidRPr="00BE2E2C">
        <w:rPr>
          <w:szCs w:val="28"/>
        </w:rPr>
        <w:t>волей,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носят</w:t>
      </w:r>
      <w:r>
        <w:rPr>
          <w:szCs w:val="28"/>
        </w:rPr>
        <w:t xml:space="preserve"> </w:t>
      </w:r>
      <w:r w:rsidRPr="00BE2E2C">
        <w:rPr>
          <w:szCs w:val="28"/>
        </w:rPr>
        <w:t>внешний,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мере</w:t>
      </w:r>
      <w:r>
        <w:rPr>
          <w:szCs w:val="28"/>
        </w:rPr>
        <w:t xml:space="preserve"> </w:t>
      </w:r>
      <w:r w:rsidRPr="00BE2E2C">
        <w:rPr>
          <w:szCs w:val="28"/>
        </w:rPr>
        <w:t>независимый,</w:t>
      </w:r>
      <w:r>
        <w:rPr>
          <w:szCs w:val="28"/>
        </w:rPr>
        <w:t xml:space="preserve"> </w:t>
      </w:r>
      <w:r w:rsidRPr="00BE2E2C">
        <w:rPr>
          <w:szCs w:val="28"/>
        </w:rPr>
        <w:t>естественный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связывает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определенными</w:t>
      </w:r>
      <w:r>
        <w:rPr>
          <w:szCs w:val="28"/>
        </w:rPr>
        <w:t xml:space="preserve"> </w:t>
      </w:r>
      <w:r w:rsidRPr="00BE2E2C">
        <w:rPr>
          <w:szCs w:val="28"/>
        </w:rPr>
        <w:t>жизненными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обстоятельствами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последствий.</w:t>
      </w:r>
      <w:r>
        <w:rPr>
          <w:szCs w:val="28"/>
        </w:rPr>
        <w:t xml:space="preserve"> </w:t>
      </w:r>
      <w:r w:rsidRPr="00BE2E2C">
        <w:rPr>
          <w:szCs w:val="28"/>
        </w:rPr>
        <w:t>Такая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правовыми</w:t>
      </w:r>
      <w:r>
        <w:rPr>
          <w:szCs w:val="28"/>
        </w:rPr>
        <w:t xml:space="preserve"> </w:t>
      </w:r>
      <w:r w:rsidRPr="00BE2E2C">
        <w:rPr>
          <w:szCs w:val="28"/>
        </w:rPr>
        <w:t>нормами</w:t>
      </w:r>
      <w:r>
        <w:rPr>
          <w:szCs w:val="28"/>
        </w:rPr>
        <w:t xml:space="preserve"> </w:t>
      </w:r>
      <w:r w:rsidRPr="00BE2E2C">
        <w:rPr>
          <w:szCs w:val="28"/>
        </w:rPr>
        <w:t>придает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характер.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жизненные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связываю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последствий,</w:t>
      </w:r>
      <w:r>
        <w:rPr>
          <w:szCs w:val="28"/>
        </w:rPr>
        <w:t xml:space="preserve"> </w:t>
      </w:r>
      <w:r w:rsidRPr="00BE2E2C">
        <w:rPr>
          <w:szCs w:val="28"/>
        </w:rPr>
        <w:t>принято</w:t>
      </w:r>
      <w:r>
        <w:rPr>
          <w:szCs w:val="28"/>
        </w:rPr>
        <w:t xml:space="preserve"> </w:t>
      </w:r>
      <w:r w:rsidRPr="00BE2E2C">
        <w:rPr>
          <w:szCs w:val="28"/>
        </w:rPr>
        <w:t>называть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фактами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юридическими</w:t>
      </w:r>
      <w:r>
        <w:rPr>
          <w:szCs w:val="28"/>
        </w:rPr>
        <w:t xml:space="preserve"> </w:t>
      </w:r>
      <w:r w:rsidRPr="00BE2E2C">
        <w:rPr>
          <w:szCs w:val="28"/>
        </w:rPr>
        <w:t>фактами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ситуации,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связывает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последствий.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носить</w:t>
      </w:r>
      <w:r>
        <w:rPr>
          <w:szCs w:val="28"/>
        </w:rPr>
        <w:t xml:space="preserve"> </w:t>
      </w:r>
      <w:r w:rsidRPr="00BE2E2C">
        <w:rPr>
          <w:szCs w:val="28"/>
        </w:rPr>
        <w:t>правоустанавливающий,</w:t>
      </w:r>
      <w:r>
        <w:rPr>
          <w:szCs w:val="28"/>
        </w:rPr>
        <w:t xml:space="preserve"> </w:t>
      </w:r>
      <w:r w:rsidRPr="00BE2E2C">
        <w:rPr>
          <w:szCs w:val="28"/>
        </w:rPr>
        <w:t>правоизменяющий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правопрекращающий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характер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судьбы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обеими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становиться</w:t>
      </w:r>
      <w:r>
        <w:rPr>
          <w:szCs w:val="28"/>
        </w:rPr>
        <w:t xml:space="preserve"> </w:t>
      </w:r>
      <w:r w:rsidRPr="00BE2E2C">
        <w:rPr>
          <w:szCs w:val="28"/>
        </w:rPr>
        <w:t>зыбким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неосуществимым,</w:t>
      </w:r>
      <w:r>
        <w:rPr>
          <w:szCs w:val="28"/>
        </w:rPr>
        <w:t xml:space="preserve"> </w:t>
      </w:r>
      <w:r w:rsidRPr="00BE2E2C">
        <w:rPr>
          <w:szCs w:val="28"/>
        </w:rPr>
        <w:t>вызвало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связать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достижением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цели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обстоятельствами,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надлежащему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естественному,</w:t>
      </w:r>
      <w:r>
        <w:rPr>
          <w:szCs w:val="28"/>
        </w:rPr>
        <w:t xml:space="preserve"> </w:t>
      </w:r>
      <w:r w:rsidRPr="00BE2E2C">
        <w:rPr>
          <w:szCs w:val="28"/>
        </w:rPr>
        <w:t>традиционному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обозначены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отмечалось,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представляют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зависят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индивидуальной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субъекта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нет,</w:t>
      </w:r>
      <w:r>
        <w:rPr>
          <w:szCs w:val="28"/>
        </w:rPr>
        <w:t xml:space="preserve"> </w:t>
      </w:r>
      <w:r w:rsidRPr="00BE2E2C">
        <w:rPr>
          <w:szCs w:val="28"/>
        </w:rPr>
        <w:t>делятся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группы: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деяния.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Pr="00BE2E2C">
        <w:rPr>
          <w:szCs w:val="28"/>
        </w:rPr>
        <w:t>жизненные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зависят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людей</w:t>
      </w:r>
      <w:r>
        <w:rPr>
          <w:szCs w:val="28"/>
        </w:rPr>
        <w:t xml:space="preserve"> </w:t>
      </w:r>
      <w:r w:rsidRPr="00BE2E2C">
        <w:rPr>
          <w:szCs w:val="28"/>
        </w:rPr>
        <w:t>(рождение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человека,</w:t>
      </w:r>
      <w:r>
        <w:rPr>
          <w:szCs w:val="28"/>
        </w:rPr>
        <w:t xml:space="preserve"> </w:t>
      </w:r>
      <w:r w:rsidRPr="00BE2E2C">
        <w:rPr>
          <w:szCs w:val="28"/>
        </w:rPr>
        <w:t>достижение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Pr="00BE2E2C">
        <w:rPr>
          <w:szCs w:val="28"/>
        </w:rPr>
        <w:t>возраста,</w:t>
      </w:r>
      <w:r>
        <w:rPr>
          <w:szCs w:val="28"/>
        </w:rPr>
        <w:t xml:space="preserve"> </w:t>
      </w:r>
      <w:r w:rsidRPr="00BE2E2C">
        <w:rPr>
          <w:szCs w:val="28"/>
        </w:rPr>
        <w:t>истечение</w:t>
      </w:r>
      <w:r>
        <w:rPr>
          <w:szCs w:val="28"/>
        </w:rPr>
        <w:t xml:space="preserve"> </w:t>
      </w:r>
      <w:r w:rsidRPr="00BE2E2C">
        <w:rPr>
          <w:szCs w:val="28"/>
        </w:rPr>
        <w:t>сроков,</w:t>
      </w:r>
      <w:r>
        <w:rPr>
          <w:szCs w:val="28"/>
        </w:rPr>
        <w:t xml:space="preserve"> </w:t>
      </w:r>
      <w:r w:rsidRPr="00BE2E2C">
        <w:rPr>
          <w:szCs w:val="28"/>
        </w:rPr>
        <w:t>стихийное</w:t>
      </w:r>
      <w:r>
        <w:rPr>
          <w:szCs w:val="28"/>
        </w:rPr>
        <w:t xml:space="preserve"> </w:t>
      </w:r>
      <w:r w:rsidRPr="00BE2E2C">
        <w:rPr>
          <w:szCs w:val="28"/>
        </w:rPr>
        <w:t>бедствие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д.).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оказывают</w:t>
      </w:r>
      <w:r>
        <w:rPr>
          <w:szCs w:val="28"/>
        </w:rPr>
        <w:t xml:space="preserve"> </w:t>
      </w:r>
      <w:r w:rsidRPr="00BE2E2C">
        <w:rPr>
          <w:szCs w:val="28"/>
        </w:rPr>
        <w:t>влияние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</w:t>
      </w:r>
      <w:r>
        <w:rPr>
          <w:szCs w:val="28"/>
        </w:rPr>
        <w:t xml:space="preserve"> </w:t>
      </w:r>
      <w:r w:rsidRPr="00BE2E2C">
        <w:rPr>
          <w:szCs w:val="28"/>
        </w:rPr>
        <w:t>правом.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подразделяются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абсолютные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относительные.</w:t>
      </w:r>
      <w:r>
        <w:rPr>
          <w:szCs w:val="28"/>
        </w:rPr>
        <w:t xml:space="preserve"> </w:t>
      </w:r>
      <w:r w:rsidRPr="00BE2E2C">
        <w:rPr>
          <w:szCs w:val="28"/>
        </w:rPr>
        <w:t>Абсолютные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явления,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вызваны</w:t>
      </w:r>
      <w:r>
        <w:rPr>
          <w:szCs w:val="28"/>
        </w:rPr>
        <w:t xml:space="preserve"> </w:t>
      </w:r>
      <w:r w:rsidRPr="00BE2E2C">
        <w:rPr>
          <w:szCs w:val="28"/>
        </w:rPr>
        <w:t>волей</w:t>
      </w:r>
      <w:r>
        <w:rPr>
          <w:szCs w:val="28"/>
        </w:rPr>
        <w:t xml:space="preserve"> </w:t>
      </w:r>
      <w:r w:rsidRPr="00BE2E2C">
        <w:rPr>
          <w:szCs w:val="28"/>
        </w:rPr>
        <w:t>людей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выступают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какой-либо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нее</w:t>
      </w:r>
      <w:r>
        <w:rPr>
          <w:szCs w:val="28"/>
        </w:rPr>
        <w:t xml:space="preserve"> </w:t>
      </w:r>
      <w:r w:rsidRPr="00BE2E2C">
        <w:rPr>
          <w:szCs w:val="28"/>
        </w:rPr>
        <w:t>(землетрясение,</w:t>
      </w:r>
      <w:r>
        <w:rPr>
          <w:szCs w:val="28"/>
        </w:rPr>
        <w:t xml:space="preserve"> </w:t>
      </w:r>
      <w:r w:rsidRPr="00BE2E2C">
        <w:rPr>
          <w:szCs w:val="28"/>
        </w:rPr>
        <w:t>наводнение,</w:t>
      </w:r>
      <w:r>
        <w:rPr>
          <w:szCs w:val="28"/>
        </w:rPr>
        <w:t xml:space="preserve"> </w:t>
      </w:r>
      <w:r w:rsidRPr="00BE2E2C">
        <w:rPr>
          <w:szCs w:val="28"/>
        </w:rPr>
        <w:t>рождение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человека).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Относительные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возникли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людей,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выступают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вызвавших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причин.</w:t>
      </w:r>
      <w:r>
        <w:rPr>
          <w:szCs w:val="28"/>
        </w:rPr>
        <w:t xml:space="preserve"> </w:t>
      </w:r>
      <w:r w:rsidRPr="00BE2E2C">
        <w:rPr>
          <w:szCs w:val="28"/>
        </w:rPr>
        <w:t>Примером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пожар,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произошел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вине</w:t>
      </w:r>
      <w:r>
        <w:rPr>
          <w:szCs w:val="28"/>
        </w:rPr>
        <w:t xml:space="preserve"> </w:t>
      </w:r>
      <w:r w:rsidRPr="00BE2E2C">
        <w:rPr>
          <w:szCs w:val="28"/>
        </w:rPr>
        <w:t>человека,</w:t>
      </w:r>
      <w:r>
        <w:rPr>
          <w:szCs w:val="28"/>
        </w:rPr>
        <w:t xml:space="preserve"> </w:t>
      </w:r>
      <w:r w:rsidRPr="00BE2E2C">
        <w:rPr>
          <w:szCs w:val="28"/>
        </w:rPr>
        <w:t>действовавшего</w:t>
      </w:r>
      <w:r>
        <w:rPr>
          <w:szCs w:val="28"/>
        </w:rPr>
        <w:t xml:space="preserve"> </w:t>
      </w:r>
      <w:r w:rsidRPr="00BE2E2C">
        <w:rPr>
          <w:szCs w:val="28"/>
        </w:rPr>
        <w:t>умышленно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неосторожности.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дальнейшем</w:t>
      </w:r>
      <w:r>
        <w:rPr>
          <w:szCs w:val="28"/>
        </w:rPr>
        <w:t xml:space="preserve"> </w:t>
      </w:r>
      <w:r w:rsidRPr="00BE2E2C">
        <w:rPr>
          <w:szCs w:val="28"/>
        </w:rPr>
        <w:t>развитие</w:t>
      </w:r>
      <w:r>
        <w:rPr>
          <w:szCs w:val="28"/>
        </w:rPr>
        <w:t xml:space="preserve"> </w:t>
      </w:r>
      <w:r w:rsidRPr="00BE2E2C">
        <w:rPr>
          <w:szCs w:val="28"/>
        </w:rPr>
        <w:t>событий</w:t>
      </w:r>
      <w:r>
        <w:rPr>
          <w:szCs w:val="28"/>
        </w:rPr>
        <w:t xml:space="preserve"> </w:t>
      </w:r>
      <w:r w:rsidRPr="00BE2E2C">
        <w:rPr>
          <w:szCs w:val="28"/>
        </w:rPr>
        <w:t>протекает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законам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зависит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породившего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лиц.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деяния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жизненные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происходящие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воле</w:t>
      </w:r>
      <w:r>
        <w:rPr>
          <w:szCs w:val="28"/>
        </w:rPr>
        <w:t xml:space="preserve"> </w:t>
      </w:r>
      <w:r w:rsidRPr="00BE2E2C">
        <w:rPr>
          <w:szCs w:val="28"/>
        </w:rPr>
        <w:t>людей.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признаку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норм</w:t>
      </w:r>
      <w:r>
        <w:rPr>
          <w:szCs w:val="28"/>
        </w:rPr>
        <w:t xml:space="preserve"> </w:t>
      </w:r>
      <w:r w:rsidRPr="00BE2E2C">
        <w:rPr>
          <w:szCs w:val="28"/>
        </w:rPr>
        <w:t>разделяются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правомерные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неправомерные</w:t>
      </w:r>
      <w:r>
        <w:rPr>
          <w:szCs w:val="28"/>
        </w:rPr>
        <w:t xml:space="preserve"> </w:t>
      </w:r>
      <w:r w:rsidRPr="00BE2E2C">
        <w:rPr>
          <w:szCs w:val="28"/>
        </w:rPr>
        <w:t>(противоправные)</w:t>
      </w:r>
      <w:r>
        <w:rPr>
          <w:szCs w:val="28"/>
        </w:rPr>
        <w:t xml:space="preserve"> </w:t>
      </w:r>
      <w:r w:rsidRPr="00BE2E2C">
        <w:rPr>
          <w:szCs w:val="28"/>
        </w:rPr>
        <w:t>действия.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волевое</w:t>
      </w:r>
      <w:r>
        <w:rPr>
          <w:szCs w:val="28"/>
        </w:rPr>
        <w:t xml:space="preserve"> </w:t>
      </w:r>
      <w:r w:rsidRPr="00BE2E2C">
        <w:rPr>
          <w:szCs w:val="28"/>
        </w:rPr>
        <w:t>поведение,</w:t>
      </w:r>
      <w:r>
        <w:rPr>
          <w:szCs w:val="28"/>
        </w:rPr>
        <w:t xml:space="preserve"> </w:t>
      </w:r>
      <w:r w:rsidRPr="00BE2E2C">
        <w:rPr>
          <w:szCs w:val="28"/>
        </w:rPr>
        <w:t>вытекающее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согласованное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ним.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направленности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людей,</w:t>
      </w:r>
      <w:r>
        <w:rPr>
          <w:szCs w:val="28"/>
        </w:rPr>
        <w:t xml:space="preserve"> </w:t>
      </w:r>
      <w:r w:rsidRPr="00BE2E2C">
        <w:rPr>
          <w:szCs w:val="28"/>
        </w:rPr>
        <w:t>совершающих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действия,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правомерные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подразделяются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три</w:t>
      </w:r>
      <w:r>
        <w:rPr>
          <w:szCs w:val="28"/>
        </w:rPr>
        <w:t xml:space="preserve"> </w:t>
      </w:r>
      <w:r w:rsidRPr="00BE2E2C">
        <w:rPr>
          <w:szCs w:val="28"/>
        </w:rPr>
        <w:t>вида: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(индивидуальный)</w:t>
      </w:r>
      <w:r>
        <w:rPr>
          <w:szCs w:val="28"/>
        </w:rPr>
        <w:t xml:space="preserve"> </w:t>
      </w:r>
      <w:r w:rsidRPr="00BE2E2C">
        <w:rPr>
          <w:szCs w:val="28"/>
        </w:rPr>
        <w:t>акт;</w:t>
      </w:r>
      <w:r>
        <w:rPr>
          <w:szCs w:val="28"/>
        </w:rPr>
        <w:t xml:space="preserve"> </w:t>
      </w: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поступок;</w:t>
      </w:r>
      <w:r>
        <w:rPr>
          <w:szCs w:val="28"/>
        </w:rPr>
        <w:t xml:space="preserve"> </w:t>
      </w: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Pr="00BE2E2C">
        <w:rPr>
          <w:szCs w:val="28"/>
        </w:rPr>
        <w:t>создающее</w:t>
      </w:r>
      <w:r>
        <w:rPr>
          <w:szCs w:val="28"/>
        </w:rPr>
        <w:t xml:space="preserve"> </w:t>
      </w:r>
      <w:r w:rsidRPr="00BE2E2C">
        <w:rPr>
          <w:szCs w:val="28"/>
        </w:rPr>
        <w:t>указанный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выраженный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материальной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результат,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результативное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акт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совершаемое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намерением</w:t>
      </w:r>
      <w:r>
        <w:rPr>
          <w:szCs w:val="28"/>
        </w:rPr>
        <w:t xml:space="preserve"> </w:t>
      </w:r>
      <w:r w:rsidRPr="00BE2E2C">
        <w:rPr>
          <w:szCs w:val="28"/>
        </w:rPr>
        <w:t>достичь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результата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заключают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аренды;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жалобы</w:t>
      </w:r>
      <w:r>
        <w:rPr>
          <w:szCs w:val="28"/>
        </w:rPr>
        <w:t xml:space="preserve"> </w:t>
      </w:r>
      <w:r w:rsidRPr="00BE2E2C">
        <w:rPr>
          <w:szCs w:val="28"/>
        </w:rPr>
        <w:t>граждан;</w:t>
      </w:r>
      <w:r>
        <w:rPr>
          <w:szCs w:val="28"/>
        </w:rPr>
        <w:t xml:space="preserve"> </w:t>
      </w:r>
      <w:r w:rsidRPr="00BE2E2C">
        <w:rPr>
          <w:szCs w:val="28"/>
        </w:rPr>
        <w:t>судебные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поступок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приводящее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последствиям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намерений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(создание</w:t>
      </w:r>
      <w:r>
        <w:rPr>
          <w:szCs w:val="28"/>
        </w:rPr>
        <w:t xml:space="preserve"> </w:t>
      </w:r>
      <w:r w:rsidRPr="00BE2E2C">
        <w:rPr>
          <w:szCs w:val="28"/>
        </w:rPr>
        <w:t>художественного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произведения,</w:t>
      </w:r>
      <w:r>
        <w:rPr>
          <w:szCs w:val="28"/>
        </w:rPr>
        <w:t xml:space="preserve"> </w:t>
      </w:r>
      <w:r w:rsidRPr="00BE2E2C">
        <w:rPr>
          <w:szCs w:val="28"/>
        </w:rPr>
        <w:t>изобретения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находка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результативное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граждан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результат,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приводит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созданию</w:t>
      </w:r>
      <w:r>
        <w:rPr>
          <w:szCs w:val="28"/>
        </w:rPr>
        <w:t xml:space="preserve"> </w:t>
      </w:r>
      <w:r w:rsidRPr="00BE2E2C">
        <w:rPr>
          <w:szCs w:val="28"/>
        </w:rPr>
        <w:t>материальных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духовных</w:t>
      </w:r>
      <w:r>
        <w:rPr>
          <w:szCs w:val="28"/>
        </w:rPr>
        <w:t xml:space="preserve"> </w:t>
      </w:r>
      <w:r w:rsidRPr="00BE2E2C">
        <w:rPr>
          <w:szCs w:val="28"/>
        </w:rPr>
        <w:t>благ</w:t>
      </w:r>
      <w:r>
        <w:rPr>
          <w:szCs w:val="28"/>
        </w:rPr>
        <w:t xml:space="preserve"> </w:t>
      </w:r>
      <w:r w:rsidRPr="00BE2E2C">
        <w:rPr>
          <w:szCs w:val="28"/>
        </w:rPr>
        <w:t>(изготовление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создание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произведения</w:t>
      </w:r>
      <w:r>
        <w:rPr>
          <w:szCs w:val="28"/>
        </w:rPr>
        <w:t xml:space="preserve"> </w:t>
      </w:r>
      <w:r w:rsidRPr="00BE2E2C">
        <w:rPr>
          <w:szCs w:val="28"/>
        </w:rPr>
        <w:t>литературы,</w:t>
      </w:r>
      <w:r>
        <w:rPr>
          <w:szCs w:val="28"/>
        </w:rPr>
        <w:t xml:space="preserve"> </w:t>
      </w:r>
      <w:r w:rsidRPr="00BE2E2C">
        <w:rPr>
          <w:szCs w:val="28"/>
        </w:rPr>
        <w:t>искусства,</w:t>
      </w:r>
      <w:r>
        <w:rPr>
          <w:szCs w:val="28"/>
        </w:rPr>
        <w:t xml:space="preserve"> </w:t>
      </w:r>
      <w:r w:rsidRPr="00BE2E2C">
        <w:rPr>
          <w:szCs w:val="28"/>
        </w:rPr>
        <w:t>науки,</w:t>
      </w:r>
      <w:r>
        <w:rPr>
          <w:szCs w:val="28"/>
        </w:rPr>
        <w:t xml:space="preserve"> </w:t>
      </w:r>
      <w:r w:rsidRPr="00BE2E2C">
        <w:rPr>
          <w:szCs w:val="28"/>
        </w:rPr>
        <w:t>техники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характера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делятся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однократного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непрерывного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однократного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настоящий</w:t>
      </w:r>
      <w:r>
        <w:rPr>
          <w:szCs w:val="28"/>
        </w:rPr>
        <w:t xml:space="preserve"> </w:t>
      </w:r>
      <w:r w:rsidRPr="00BE2E2C">
        <w:rPr>
          <w:szCs w:val="28"/>
        </w:rPr>
        <w:t>момент.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Исчезая,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порождают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(смерть,</w:t>
      </w:r>
      <w:r>
        <w:rPr>
          <w:szCs w:val="28"/>
        </w:rPr>
        <w:t xml:space="preserve"> </w:t>
      </w:r>
      <w:r w:rsidRPr="00BE2E2C">
        <w:rPr>
          <w:szCs w:val="28"/>
        </w:rPr>
        <w:t>рождение,</w:t>
      </w:r>
      <w:r>
        <w:rPr>
          <w:szCs w:val="28"/>
        </w:rPr>
        <w:t xml:space="preserve"> </w:t>
      </w:r>
      <w:r w:rsidRPr="00BE2E2C">
        <w:rPr>
          <w:szCs w:val="28"/>
        </w:rPr>
        <w:t>наводнение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др.).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непрерывного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существующие</w:t>
      </w:r>
      <w:r>
        <w:rPr>
          <w:szCs w:val="28"/>
        </w:rPr>
        <w:t xml:space="preserve"> </w:t>
      </w:r>
      <w:r w:rsidRPr="00BE2E2C">
        <w:rPr>
          <w:szCs w:val="28"/>
        </w:rPr>
        <w:t>длительное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порождающие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непрерывно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периодически.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реальных</w:t>
      </w:r>
      <w:r>
        <w:rPr>
          <w:szCs w:val="28"/>
        </w:rPr>
        <w:t xml:space="preserve"> </w:t>
      </w:r>
      <w:r w:rsidRPr="00BE2E2C">
        <w:rPr>
          <w:szCs w:val="28"/>
        </w:rPr>
        <w:t>жизненных</w:t>
      </w:r>
      <w:r>
        <w:rPr>
          <w:szCs w:val="28"/>
        </w:rPr>
        <w:t xml:space="preserve"> </w:t>
      </w:r>
      <w:r w:rsidRPr="00BE2E2C">
        <w:rPr>
          <w:szCs w:val="28"/>
        </w:rPr>
        <w:t>фактов</w:t>
      </w:r>
      <w:r>
        <w:rPr>
          <w:szCs w:val="28"/>
        </w:rPr>
        <w:t xml:space="preserve"> </w:t>
      </w:r>
      <w:r w:rsidRPr="00BE2E2C">
        <w:rPr>
          <w:szCs w:val="28"/>
        </w:rPr>
        <w:t>возникают</w:t>
      </w:r>
      <w:r>
        <w:rPr>
          <w:szCs w:val="28"/>
        </w:rPr>
        <w:t xml:space="preserve"> </w:t>
      </w:r>
      <w:r w:rsidRPr="00BE2E2C">
        <w:rPr>
          <w:szCs w:val="28"/>
        </w:rPr>
        <w:t>ситуации,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носить</w:t>
      </w:r>
      <w:r>
        <w:rPr>
          <w:szCs w:val="28"/>
        </w:rPr>
        <w:t xml:space="preserve"> </w:t>
      </w:r>
      <w:r w:rsidRPr="00BE2E2C">
        <w:rPr>
          <w:szCs w:val="28"/>
        </w:rPr>
        <w:t>вероятностный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правом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возникновения,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правоотношений.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называемые</w:t>
      </w:r>
      <w:r>
        <w:rPr>
          <w:szCs w:val="28"/>
        </w:rPr>
        <w:t xml:space="preserve"> </w:t>
      </w:r>
      <w:r w:rsidRPr="00BE2E2C">
        <w:rPr>
          <w:szCs w:val="28"/>
        </w:rPr>
        <w:t>квази-факты.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ним,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относятся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презумпции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</w:t>
      </w:r>
      <w:r>
        <w:rPr>
          <w:szCs w:val="28"/>
        </w:rPr>
        <w:t xml:space="preserve"> </w:t>
      </w:r>
      <w:r w:rsidRPr="00BE2E2C">
        <w:rPr>
          <w:szCs w:val="28"/>
        </w:rPr>
        <w:t>значимых</w:t>
      </w:r>
      <w:r>
        <w:rPr>
          <w:szCs w:val="28"/>
        </w:rPr>
        <w:t xml:space="preserve"> </w:t>
      </w:r>
      <w:r w:rsidRPr="00BE2E2C">
        <w:rPr>
          <w:szCs w:val="28"/>
        </w:rPr>
        <w:t>явлений,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подтвержденных</w:t>
      </w:r>
      <w:r>
        <w:rPr>
          <w:szCs w:val="28"/>
        </w:rPr>
        <w:t xml:space="preserve"> </w:t>
      </w:r>
      <w:r w:rsidRPr="00BE2E2C">
        <w:rPr>
          <w:szCs w:val="28"/>
        </w:rPr>
        <w:t>правоприменительной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практикой</w:t>
      </w:r>
      <w:r>
        <w:rPr>
          <w:szCs w:val="28"/>
        </w:rPr>
        <w:t xml:space="preserve"> </w:t>
      </w:r>
      <w:r w:rsidRPr="00BE2E2C">
        <w:rPr>
          <w:szCs w:val="28"/>
        </w:rPr>
        <w:t>[3,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130,</w:t>
      </w:r>
      <w:r>
        <w:rPr>
          <w:szCs w:val="28"/>
        </w:rPr>
        <w:t xml:space="preserve"> </w:t>
      </w:r>
      <w:r w:rsidRPr="00BE2E2C">
        <w:rPr>
          <w:szCs w:val="28"/>
        </w:rPr>
        <w:t>131].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юридическими</w:t>
      </w:r>
      <w:r>
        <w:rPr>
          <w:szCs w:val="28"/>
        </w:rPr>
        <w:t xml:space="preserve"> </w:t>
      </w:r>
      <w:r w:rsidRPr="00BE2E2C">
        <w:rPr>
          <w:szCs w:val="28"/>
        </w:rPr>
        <w:t>фактами,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вышеизложенное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непосредственное</w:t>
      </w:r>
      <w:r>
        <w:rPr>
          <w:szCs w:val="28"/>
        </w:rPr>
        <w:t xml:space="preserve"> </w:t>
      </w:r>
      <w:r w:rsidRPr="00BE2E2C">
        <w:rPr>
          <w:szCs w:val="28"/>
        </w:rPr>
        <w:t>отношение.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служить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категории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фактов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действия,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числе,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например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долга),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поступки</w:t>
      </w:r>
      <w:r>
        <w:rPr>
          <w:szCs w:val="28"/>
        </w:rPr>
        <w:t xml:space="preserve"> </w:t>
      </w:r>
      <w:r w:rsidRPr="00BE2E2C">
        <w:rPr>
          <w:szCs w:val="28"/>
        </w:rPr>
        <w:t>(надлежащее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исполнение),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акты</w:t>
      </w:r>
      <w:r>
        <w:rPr>
          <w:szCs w:val="28"/>
        </w:rPr>
        <w:t xml:space="preserve"> </w:t>
      </w:r>
      <w:r w:rsidRPr="00BE2E2C">
        <w:rPr>
          <w:szCs w:val="28"/>
        </w:rPr>
        <w:t>(акты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органов,</w:t>
      </w:r>
      <w:r>
        <w:rPr>
          <w:szCs w:val="28"/>
        </w:rPr>
        <w:t xml:space="preserve"> </w:t>
      </w:r>
      <w:r w:rsidRPr="00BE2E2C">
        <w:rPr>
          <w:szCs w:val="28"/>
        </w:rPr>
        <w:t>препятствующие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обязательства),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(смерть).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носят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универсальный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способны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широкий</w:t>
      </w:r>
      <w:r>
        <w:rPr>
          <w:szCs w:val="28"/>
        </w:rPr>
        <w:t xml:space="preserve"> </w:t>
      </w:r>
      <w:r w:rsidRPr="00BE2E2C">
        <w:rPr>
          <w:szCs w:val="28"/>
        </w:rPr>
        <w:t>круг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достаточны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необходимы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поддержания</w:t>
      </w:r>
      <w:r>
        <w:rPr>
          <w:szCs w:val="28"/>
        </w:rPr>
        <w:t xml:space="preserve"> </w:t>
      </w:r>
      <w:r w:rsidRPr="00BE2E2C">
        <w:rPr>
          <w:szCs w:val="28"/>
        </w:rPr>
        <w:t>стабильности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объединил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отдельную</w:t>
      </w:r>
      <w:r>
        <w:rPr>
          <w:szCs w:val="28"/>
        </w:rPr>
        <w:t xml:space="preserve"> </w:t>
      </w:r>
      <w:r w:rsidRPr="00BE2E2C">
        <w:rPr>
          <w:szCs w:val="28"/>
        </w:rPr>
        <w:t>главу</w:t>
      </w:r>
      <w:r>
        <w:rPr>
          <w:szCs w:val="28"/>
        </w:rPr>
        <w:t xml:space="preserve"> 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Помимо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поименованы</w:t>
      </w:r>
      <w:r>
        <w:rPr>
          <w:szCs w:val="28"/>
        </w:rPr>
        <w:t xml:space="preserve"> </w:t>
      </w: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как:</w:t>
      </w:r>
      <w:r>
        <w:rPr>
          <w:szCs w:val="28"/>
        </w:rPr>
        <w:t xml:space="preserve"> </w:t>
      </w:r>
      <w:r w:rsidRPr="00BE2E2C">
        <w:rPr>
          <w:szCs w:val="28"/>
        </w:rPr>
        <w:t>отступное;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требования;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лице;</w:t>
      </w:r>
      <w:r>
        <w:rPr>
          <w:szCs w:val="28"/>
        </w:rPr>
        <w:t xml:space="preserve"> </w:t>
      </w:r>
      <w:r w:rsidRPr="00BE2E2C">
        <w:rPr>
          <w:szCs w:val="28"/>
        </w:rPr>
        <w:t>новация;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долга;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исполнения;</w:t>
      </w:r>
      <w:r>
        <w:rPr>
          <w:szCs w:val="28"/>
        </w:rPr>
        <w:t xml:space="preserve"> </w:t>
      </w:r>
      <w:r w:rsidRPr="00BE2E2C">
        <w:rPr>
          <w:szCs w:val="28"/>
        </w:rPr>
        <w:t>издание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органа;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гражданина;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перечислены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отнести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нетрадиционным.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расторгнуть</w:t>
      </w:r>
      <w:r>
        <w:rPr>
          <w:szCs w:val="28"/>
        </w:rPr>
        <w:t xml:space="preserve"> </w:t>
      </w:r>
      <w:r w:rsidRPr="00BE2E2C">
        <w:rPr>
          <w:szCs w:val="28"/>
        </w:rPr>
        <w:t>договор.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прекращаются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423].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прекратиться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наступлением</w:t>
      </w:r>
      <w:r>
        <w:rPr>
          <w:szCs w:val="28"/>
        </w:rPr>
        <w:t xml:space="preserve"> </w:t>
      </w:r>
      <w:r w:rsidRPr="00BE2E2C">
        <w:rPr>
          <w:szCs w:val="28"/>
        </w:rPr>
        <w:t>отменительного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158</w:t>
      </w:r>
      <w:r>
        <w:rPr>
          <w:szCs w:val="28"/>
        </w:rPr>
        <w:t> </w:t>
      </w:r>
      <w:r w:rsidRPr="00BE2E2C">
        <w:rPr>
          <w:szCs w:val="28"/>
        </w:rPr>
        <w:t>ГК)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случаях.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="004E20A4" w:rsidRPr="00BE2E2C">
        <w:rPr>
          <w:szCs w:val="28"/>
        </w:rPr>
        <w:t>понять,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прекращающее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представляется</w:t>
      </w:r>
      <w:r>
        <w:rPr>
          <w:szCs w:val="28"/>
        </w:rPr>
        <w:t xml:space="preserve"> </w:t>
      </w:r>
      <w:r w:rsidRPr="00BE2E2C">
        <w:rPr>
          <w:szCs w:val="28"/>
        </w:rPr>
        <w:t>логичным</w:t>
      </w:r>
      <w:r>
        <w:rPr>
          <w:szCs w:val="28"/>
        </w:rPr>
        <w:t xml:space="preserve"> </w:t>
      </w:r>
      <w:r w:rsidRPr="00BE2E2C">
        <w:rPr>
          <w:szCs w:val="28"/>
        </w:rPr>
        <w:t>рассмотреть</w:t>
      </w:r>
      <w:r>
        <w:rPr>
          <w:szCs w:val="28"/>
        </w:rPr>
        <w:t xml:space="preserve"> </w:t>
      </w:r>
      <w:r w:rsidRPr="00BE2E2C">
        <w:rPr>
          <w:szCs w:val="28"/>
        </w:rPr>
        <w:t>само</w:t>
      </w:r>
      <w:r>
        <w:rPr>
          <w:szCs w:val="28"/>
        </w:rPr>
        <w:t xml:space="preserve"> </w:t>
      </w:r>
      <w:r w:rsidRPr="00BE2E2C">
        <w:rPr>
          <w:szCs w:val="28"/>
        </w:rPr>
        <w:t>явление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Несмотря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длительное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науке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настоящего</w:t>
      </w:r>
      <w:r>
        <w:rPr>
          <w:szCs w:val="28"/>
        </w:rPr>
        <w:t xml:space="preserve"> </w:t>
      </w:r>
      <w:r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выработалось</w:t>
      </w:r>
      <w:r>
        <w:rPr>
          <w:szCs w:val="28"/>
        </w:rPr>
        <w:t xml:space="preserve"> </w:t>
      </w:r>
      <w:r w:rsidRPr="00BE2E2C">
        <w:rPr>
          <w:szCs w:val="28"/>
        </w:rPr>
        <w:t>единого</w:t>
      </w:r>
      <w:r>
        <w:rPr>
          <w:szCs w:val="28"/>
        </w:rPr>
        <w:t xml:space="preserve"> </w:t>
      </w:r>
      <w:r w:rsidRPr="00BE2E2C">
        <w:rPr>
          <w:szCs w:val="28"/>
        </w:rPr>
        <w:t>мнения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понятие.</w:t>
      </w:r>
      <w:r>
        <w:rPr>
          <w:szCs w:val="28"/>
        </w:rPr>
        <w:t xml:space="preserve"> </w:t>
      </w:r>
      <w:r w:rsidRPr="00BE2E2C">
        <w:rPr>
          <w:szCs w:val="28"/>
        </w:rPr>
        <w:t>Легальное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содержащееся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подвергается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критике.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цивилистов</w:t>
      </w:r>
      <w:r>
        <w:rPr>
          <w:szCs w:val="28"/>
        </w:rPr>
        <w:t xml:space="preserve"> </w:t>
      </w:r>
      <w:r w:rsidRPr="00BE2E2C">
        <w:rPr>
          <w:szCs w:val="28"/>
        </w:rPr>
        <w:t>отмечают,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правоотношения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имеющее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внутреннее</w:t>
      </w:r>
      <w:r>
        <w:rPr>
          <w:szCs w:val="28"/>
        </w:rPr>
        <w:t xml:space="preserve"> </w:t>
      </w:r>
      <w:r w:rsidRPr="00BE2E2C">
        <w:rPr>
          <w:szCs w:val="28"/>
        </w:rPr>
        <w:t>строение,</w:t>
      </w:r>
      <w:r>
        <w:rPr>
          <w:szCs w:val="28"/>
        </w:rPr>
        <w:t xml:space="preserve"> </w:t>
      </w:r>
      <w:r w:rsidRPr="00BE2E2C">
        <w:rPr>
          <w:szCs w:val="28"/>
        </w:rPr>
        <w:t>составные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именуются</w:t>
      </w:r>
      <w:r>
        <w:rPr>
          <w:szCs w:val="28"/>
        </w:rPr>
        <w:t xml:space="preserve"> </w:t>
      </w:r>
      <w:r w:rsidRPr="00BE2E2C">
        <w:rPr>
          <w:szCs w:val="28"/>
        </w:rPr>
        <w:t>«элементами».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Однозначного</w:t>
      </w:r>
      <w:r>
        <w:rPr>
          <w:szCs w:val="28"/>
        </w:rPr>
        <w:t xml:space="preserve"> </w:t>
      </w:r>
      <w:r w:rsidRPr="00BE2E2C">
        <w:rPr>
          <w:szCs w:val="28"/>
        </w:rPr>
        <w:t>ответа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элементы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нет.</w:t>
      </w:r>
      <w:r>
        <w:rPr>
          <w:szCs w:val="28"/>
        </w:rPr>
        <w:t xml:space="preserve"> </w:t>
      </w:r>
      <w:r w:rsidRPr="00BE2E2C">
        <w:rPr>
          <w:szCs w:val="28"/>
        </w:rPr>
        <w:t>Проанализировав</w:t>
      </w:r>
      <w:r>
        <w:rPr>
          <w:szCs w:val="28"/>
        </w:rPr>
        <w:t xml:space="preserve"> </w:t>
      </w:r>
      <w:r w:rsidRPr="00BE2E2C">
        <w:rPr>
          <w:szCs w:val="28"/>
        </w:rPr>
        <w:t>разнообразные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утверждать,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основными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Pr="00BE2E2C">
        <w:rPr>
          <w:szCs w:val="28"/>
        </w:rPr>
        <w:t>любого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субъект,</w:t>
      </w:r>
      <w:r>
        <w:rPr>
          <w:szCs w:val="28"/>
        </w:rPr>
        <w:t xml:space="preserve"> </w:t>
      </w:r>
      <w:r w:rsidRPr="00BE2E2C">
        <w:rPr>
          <w:szCs w:val="28"/>
        </w:rPr>
        <w:t>объект,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содержание.</w:t>
      </w:r>
      <w:r>
        <w:rPr>
          <w:szCs w:val="28"/>
        </w:rPr>
        <w:t xml:space="preserve"> </w:t>
      </w:r>
      <w:r w:rsidRPr="00BE2E2C">
        <w:rPr>
          <w:szCs w:val="28"/>
        </w:rPr>
        <w:t>Иногда</w:t>
      </w:r>
      <w:r>
        <w:rPr>
          <w:szCs w:val="28"/>
        </w:rPr>
        <w:t xml:space="preserve"> </w:t>
      </w:r>
      <w:r w:rsidRPr="00BE2E2C">
        <w:rPr>
          <w:szCs w:val="28"/>
        </w:rPr>
        <w:t>отдельно</w:t>
      </w:r>
      <w:r>
        <w:rPr>
          <w:szCs w:val="28"/>
        </w:rPr>
        <w:t xml:space="preserve"> </w:t>
      </w:r>
      <w:r w:rsidRPr="00BE2E2C">
        <w:rPr>
          <w:szCs w:val="28"/>
        </w:rPr>
        <w:t>выделяют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правоотношения.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исключение</w:t>
      </w:r>
      <w:r>
        <w:rPr>
          <w:szCs w:val="28"/>
        </w:rPr>
        <w:t xml:space="preserve"> </w:t>
      </w:r>
      <w:r w:rsidRPr="00BE2E2C">
        <w:rPr>
          <w:szCs w:val="28"/>
        </w:rPr>
        <w:t>составляет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  <w:r>
        <w:rPr>
          <w:szCs w:val="28"/>
        </w:rPr>
        <w:t xml:space="preserve"> </w:t>
      </w:r>
      <w:r w:rsidRPr="00BE2E2C">
        <w:rPr>
          <w:szCs w:val="28"/>
        </w:rPr>
        <w:t>Названные</w:t>
      </w:r>
      <w:r>
        <w:rPr>
          <w:szCs w:val="28"/>
        </w:rPr>
        <w:t xml:space="preserve"> </w:t>
      </w:r>
      <w:r w:rsidRPr="00BE2E2C">
        <w:rPr>
          <w:szCs w:val="28"/>
        </w:rPr>
        <w:t>элементы</w:t>
      </w:r>
      <w:r>
        <w:rPr>
          <w:szCs w:val="28"/>
        </w:rPr>
        <w:t xml:space="preserve"> </w:t>
      </w:r>
      <w:r w:rsidRPr="00BE2E2C">
        <w:rPr>
          <w:szCs w:val="28"/>
        </w:rPr>
        <w:t>находятся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структуре</w:t>
      </w:r>
      <w:r>
        <w:rPr>
          <w:szCs w:val="28"/>
        </w:rPr>
        <w:t xml:space="preserve"> </w:t>
      </w:r>
      <w:r w:rsidRPr="00BE2E2C">
        <w:rPr>
          <w:szCs w:val="28"/>
        </w:rPr>
        <w:t>конкретного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абстрактно,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отвлеченно</w:t>
      </w:r>
      <w:r>
        <w:rPr>
          <w:szCs w:val="28"/>
        </w:rPr>
        <w:t xml:space="preserve"> </w:t>
      </w:r>
      <w:r w:rsidRPr="00BE2E2C">
        <w:rPr>
          <w:szCs w:val="28"/>
        </w:rPr>
        <w:t>друг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друга,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взаимосвязи.</w:t>
      </w:r>
      <w:r>
        <w:rPr>
          <w:szCs w:val="28"/>
        </w:rPr>
        <w:t xml:space="preserve"> </w:t>
      </w:r>
      <w:r w:rsidRPr="00BE2E2C">
        <w:rPr>
          <w:szCs w:val="28"/>
        </w:rPr>
        <w:t>Причем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основанных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праве,</w:t>
      </w:r>
      <w:r>
        <w:rPr>
          <w:szCs w:val="28"/>
        </w:rPr>
        <w:t xml:space="preserve"> </w:t>
      </w:r>
      <w:r w:rsidRPr="00BE2E2C">
        <w:rPr>
          <w:szCs w:val="28"/>
        </w:rPr>
        <w:t>носит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связью</w:t>
      </w:r>
      <w:r>
        <w:rPr>
          <w:szCs w:val="28"/>
        </w:rPr>
        <w:t xml:space="preserve"> </w:t>
      </w:r>
      <w:r w:rsidRPr="00BE2E2C">
        <w:rPr>
          <w:szCs w:val="28"/>
        </w:rPr>
        <w:t>[4,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Субъектами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возникает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обязательственном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участвовать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менее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субъектов.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специальное</w:t>
      </w:r>
      <w:r>
        <w:rPr>
          <w:szCs w:val="28"/>
        </w:rPr>
        <w:t xml:space="preserve"> </w:t>
      </w:r>
      <w:r w:rsidRPr="00BE2E2C">
        <w:rPr>
          <w:szCs w:val="28"/>
        </w:rPr>
        <w:t>наименование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(управомоченная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(обязанная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сторона).</w:t>
      </w:r>
      <w:r>
        <w:rPr>
          <w:szCs w:val="28"/>
        </w:rPr>
        <w:t xml:space="preserve"> </w:t>
      </w:r>
      <w:r w:rsidRPr="00BE2E2C">
        <w:rPr>
          <w:szCs w:val="28"/>
        </w:rPr>
        <w:t>Объект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конкретное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понимают: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материальные</w:t>
      </w:r>
      <w:r>
        <w:rPr>
          <w:szCs w:val="28"/>
        </w:rPr>
        <w:t xml:space="preserve"> </w:t>
      </w:r>
      <w:r w:rsidRPr="00BE2E2C">
        <w:rPr>
          <w:szCs w:val="28"/>
        </w:rPr>
        <w:t>блага</w:t>
      </w:r>
      <w:r>
        <w:rPr>
          <w:szCs w:val="28"/>
        </w:rPr>
        <w:t xml:space="preserve"> </w:t>
      </w:r>
      <w:r w:rsidRPr="00BE2E2C">
        <w:rPr>
          <w:szCs w:val="28"/>
        </w:rPr>
        <w:t>(здания,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сооружения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имущество,</w:t>
      </w:r>
      <w:r>
        <w:rPr>
          <w:szCs w:val="28"/>
        </w:rPr>
        <w:t xml:space="preserve"> </w:t>
      </w:r>
      <w:r w:rsidRPr="00BE2E2C">
        <w:rPr>
          <w:szCs w:val="28"/>
        </w:rPr>
        <w:t>ценности,</w:t>
      </w:r>
      <w:r>
        <w:rPr>
          <w:szCs w:val="28"/>
        </w:rPr>
        <w:t xml:space="preserve"> </w:t>
      </w:r>
      <w:r w:rsidRPr="00BE2E2C">
        <w:rPr>
          <w:szCs w:val="28"/>
        </w:rPr>
        <w:t>результаты</w:t>
      </w:r>
      <w:r>
        <w:rPr>
          <w:szCs w:val="28"/>
        </w:rPr>
        <w:t xml:space="preserve"> </w:t>
      </w:r>
      <w:r w:rsidRPr="00BE2E2C">
        <w:rPr>
          <w:szCs w:val="28"/>
        </w:rPr>
        <w:t>действий);</w:t>
      </w:r>
      <w:r>
        <w:rPr>
          <w:szCs w:val="28"/>
        </w:rPr>
        <w:t xml:space="preserve"> </w:t>
      </w: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нематериальные</w:t>
      </w:r>
      <w:r>
        <w:rPr>
          <w:szCs w:val="28"/>
        </w:rPr>
        <w:t xml:space="preserve"> </w:t>
      </w:r>
      <w:r w:rsidRPr="00BE2E2C">
        <w:rPr>
          <w:szCs w:val="28"/>
        </w:rPr>
        <w:t>блага</w:t>
      </w:r>
      <w:r>
        <w:rPr>
          <w:szCs w:val="28"/>
        </w:rPr>
        <w:t xml:space="preserve"> </w:t>
      </w:r>
      <w:r w:rsidRPr="00BE2E2C">
        <w:rPr>
          <w:szCs w:val="28"/>
        </w:rPr>
        <w:t>(жизнь,</w:t>
      </w:r>
      <w:r>
        <w:rPr>
          <w:szCs w:val="28"/>
        </w:rPr>
        <w:t xml:space="preserve"> </w:t>
      </w:r>
      <w:r w:rsidRPr="00BE2E2C">
        <w:rPr>
          <w:szCs w:val="28"/>
        </w:rPr>
        <w:t>здоровье,</w:t>
      </w:r>
      <w:r>
        <w:rPr>
          <w:szCs w:val="28"/>
        </w:rPr>
        <w:t xml:space="preserve"> </w:t>
      </w:r>
      <w:r w:rsidRPr="00BE2E2C">
        <w:rPr>
          <w:szCs w:val="28"/>
        </w:rPr>
        <w:t>достоинство,</w:t>
      </w:r>
      <w:r>
        <w:rPr>
          <w:szCs w:val="28"/>
        </w:rPr>
        <w:t xml:space="preserve"> </w:t>
      </w:r>
      <w:r w:rsidRPr="00BE2E2C">
        <w:rPr>
          <w:szCs w:val="28"/>
        </w:rPr>
        <w:t>честь,</w:t>
      </w:r>
      <w:r>
        <w:rPr>
          <w:szCs w:val="28"/>
        </w:rPr>
        <w:t xml:space="preserve"> </w:t>
      </w:r>
      <w:r w:rsidRPr="00BE2E2C">
        <w:rPr>
          <w:szCs w:val="28"/>
        </w:rPr>
        <w:t>свобода,</w:t>
      </w:r>
      <w:r>
        <w:rPr>
          <w:szCs w:val="28"/>
        </w:rPr>
        <w:t xml:space="preserve"> </w:t>
      </w:r>
      <w:r w:rsidRPr="00BE2E2C">
        <w:rPr>
          <w:szCs w:val="28"/>
        </w:rPr>
        <w:t>безопасность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д.);</w:t>
      </w:r>
      <w:r>
        <w:rPr>
          <w:szCs w:val="28"/>
        </w:rPr>
        <w:t xml:space="preserve"> </w:t>
      </w: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продукты</w:t>
      </w:r>
      <w:r>
        <w:rPr>
          <w:szCs w:val="28"/>
        </w:rPr>
        <w:t xml:space="preserve"> </w:t>
      </w:r>
      <w:r w:rsidRPr="00BE2E2C">
        <w:rPr>
          <w:szCs w:val="28"/>
        </w:rPr>
        <w:t>духовного</w:t>
      </w:r>
      <w:r>
        <w:rPr>
          <w:szCs w:val="28"/>
        </w:rPr>
        <w:t xml:space="preserve"> </w:t>
      </w:r>
      <w:r w:rsidRPr="00BE2E2C">
        <w:rPr>
          <w:szCs w:val="28"/>
        </w:rPr>
        <w:t>творчества</w:t>
      </w:r>
      <w:r>
        <w:rPr>
          <w:szCs w:val="28"/>
        </w:rPr>
        <w:t xml:space="preserve"> </w:t>
      </w:r>
      <w:r w:rsidRPr="00BE2E2C">
        <w:rPr>
          <w:szCs w:val="28"/>
        </w:rPr>
        <w:t>(произведения</w:t>
      </w:r>
      <w:r>
        <w:rPr>
          <w:szCs w:val="28"/>
        </w:rPr>
        <w:t xml:space="preserve"> </w:t>
      </w:r>
      <w:r w:rsidRPr="00BE2E2C">
        <w:rPr>
          <w:szCs w:val="28"/>
        </w:rPr>
        <w:t>литературы,</w:t>
      </w:r>
      <w:r>
        <w:rPr>
          <w:szCs w:val="28"/>
        </w:rPr>
        <w:t xml:space="preserve"> </w:t>
      </w:r>
      <w:r w:rsidRPr="00BE2E2C">
        <w:rPr>
          <w:szCs w:val="28"/>
        </w:rPr>
        <w:t>науки,</w:t>
      </w:r>
      <w:r>
        <w:rPr>
          <w:szCs w:val="28"/>
        </w:rPr>
        <w:t xml:space="preserve"> </w:t>
      </w:r>
      <w:r w:rsidRPr="00BE2E2C">
        <w:rPr>
          <w:szCs w:val="28"/>
        </w:rPr>
        <w:t>живописи,</w:t>
      </w:r>
      <w:r>
        <w:rPr>
          <w:szCs w:val="28"/>
        </w:rPr>
        <w:t xml:space="preserve"> </w:t>
      </w:r>
      <w:r w:rsidRPr="00BE2E2C">
        <w:rPr>
          <w:szCs w:val="28"/>
        </w:rPr>
        <w:t>телевидения,</w:t>
      </w:r>
      <w:r>
        <w:rPr>
          <w:szCs w:val="28"/>
        </w:rPr>
        <w:t xml:space="preserve"> </w:t>
      </w:r>
      <w:r w:rsidRPr="00BE2E2C">
        <w:rPr>
          <w:szCs w:val="28"/>
        </w:rPr>
        <w:t>кинематографии,</w:t>
      </w:r>
      <w:r>
        <w:rPr>
          <w:szCs w:val="28"/>
        </w:rPr>
        <w:t xml:space="preserve"> </w:t>
      </w:r>
      <w:r w:rsidRPr="00BE2E2C">
        <w:rPr>
          <w:szCs w:val="28"/>
        </w:rPr>
        <w:t>научные</w:t>
      </w:r>
      <w:r>
        <w:rPr>
          <w:szCs w:val="28"/>
        </w:rPr>
        <w:t xml:space="preserve"> </w:t>
      </w:r>
      <w:r w:rsidRPr="00BE2E2C">
        <w:rPr>
          <w:szCs w:val="28"/>
        </w:rPr>
        <w:t>открытия,</w:t>
      </w:r>
      <w:r>
        <w:rPr>
          <w:szCs w:val="28"/>
        </w:rPr>
        <w:t xml:space="preserve"> </w:t>
      </w:r>
      <w:r w:rsidRPr="00BE2E2C">
        <w:rPr>
          <w:szCs w:val="28"/>
        </w:rPr>
        <w:t>политические,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идеологические</w:t>
      </w:r>
      <w:r>
        <w:rPr>
          <w:szCs w:val="28"/>
        </w:rPr>
        <w:t xml:space="preserve"> </w:t>
      </w:r>
      <w:r w:rsidRPr="00BE2E2C">
        <w:rPr>
          <w:szCs w:val="28"/>
        </w:rPr>
        <w:t>ценности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составляют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субъектов</w:t>
      </w:r>
      <w:r>
        <w:rPr>
          <w:szCs w:val="28"/>
        </w:rPr>
        <w:t xml:space="preserve"> </w:t>
      </w:r>
      <w:r w:rsidRPr="00BE2E2C">
        <w:rPr>
          <w:szCs w:val="28"/>
        </w:rPr>
        <w:t>[5,</w:t>
      </w:r>
      <w:r>
        <w:rPr>
          <w:szCs w:val="28"/>
        </w:rPr>
        <w:t xml:space="preserve"> </w:t>
      </w:r>
      <w:r w:rsidRPr="00BE2E2C">
        <w:rPr>
          <w:szCs w:val="28"/>
        </w:rPr>
        <w:t>С.778].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понять</w:t>
      </w:r>
      <w:r>
        <w:rPr>
          <w:szCs w:val="28"/>
        </w:rPr>
        <w:t xml:space="preserve"> </w:t>
      </w:r>
      <w:r w:rsidRPr="00BE2E2C">
        <w:rPr>
          <w:szCs w:val="28"/>
        </w:rPr>
        <w:t>природу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фактов,</w:t>
      </w:r>
      <w:r>
        <w:rPr>
          <w:szCs w:val="28"/>
        </w:rPr>
        <w:t xml:space="preserve"> </w:t>
      </w:r>
      <w:r w:rsidRPr="00BE2E2C">
        <w:rPr>
          <w:szCs w:val="28"/>
        </w:rPr>
        <w:t>влекущих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обозначить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структурными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D7361">
        <w:rPr>
          <w:szCs w:val="28"/>
        </w:rPr>
        <w:t>правопре</w:t>
      </w:r>
      <w:r w:rsidRPr="00BE2E2C">
        <w:rPr>
          <w:szCs w:val="28"/>
        </w:rPr>
        <w:t>кращающие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связаны,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элементов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обязательства: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субъектами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лица);</w:t>
      </w:r>
      <w:r>
        <w:rPr>
          <w:szCs w:val="28"/>
        </w:rPr>
        <w:t xml:space="preserve"> </w:t>
      </w:r>
      <w:r w:rsidRPr="00BE2E2C">
        <w:rPr>
          <w:szCs w:val="28"/>
        </w:rPr>
        <w:t>объектом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которая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наступила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гибели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индивидуально-определенной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которую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отвечает);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требований)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505].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эта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действии</w:t>
      </w:r>
      <w:r>
        <w:rPr>
          <w:szCs w:val="28"/>
        </w:rPr>
        <w:t xml:space="preserve"> </w:t>
      </w:r>
      <w:r w:rsidRPr="00BE2E2C">
        <w:rPr>
          <w:szCs w:val="28"/>
        </w:rPr>
        <w:t>факторов,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первый</w:t>
      </w:r>
      <w:r>
        <w:rPr>
          <w:szCs w:val="28"/>
        </w:rPr>
        <w:t xml:space="preserve"> </w:t>
      </w:r>
      <w:r w:rsidRPr="00BE2E2C">
        <w:rPr>
          <w:szCs w:val="28"/>
        </w:rPr>
        <w:t>план</w:t>
      </w:r>
      <w:r>
        <w:rPr>
          <w:szCs w:val="28"/>
        </w:rPr>
        <w:t xml:space="preserve"> </w:t>
      </w:r>
      <w:r w:rsidRPr="00BE2E2C">
        <w:rPr>
          <w:szCs w:val="28"/>
        </w:rPr>
        <w:t>выходит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соответственно</w:t>
      </w:r>
      <w:r>
        <w:rPr>
          <w:szCs w:val="28"/>
        </w:rPr>
        <w:t xml:space="preserve"> </w:t>
      </w:r>
      <w:r w:rsidRPr="00BE2E2C">
        <w:rPr>
          <w:szCs w:val="28"/>
        </w:rPr>
        <w:t>выбытие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элементов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связей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структурными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Рассмотрение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позволит</w:t>
      </w:r>
      <w:r>
        <w:rPr>
          <w:szCs w:val="28"/>
        </w:rPr>
        <w:t xml:space="preserve"> </w:t>
      </w:r>
      <w:r w:rsidRPr="00BE2E2C">
        <w:rPr>
          <w:szCs w:val="28"/>
        </w:rPr>
        <w:t>нам</w:t>
      </w:r>
      <w:r>
        <w:rPr>
          <w:szCs w:val="28"/>
        </w:rPr>
        <w:t xml:space="preserve"> </w:t>
      </w:r>
      <w:r w:rsidRPr="00BE2E2C">
        <w:rPr>
          <w:szCs w:val="28"/>
        </w:rPr>
        <w:t>выявить</w:t>
      </w:r>
      <w:r>
        <w:rPr>
          <w:szCs w:val="28"/>
        </w:rPr>
        <w:t xml:space="preserve"> </w:t>
      </w:r>
      <w:r w:rsidRPr="00BE2E2C">
        <w:rPr>
          <w:szCs w:val="28"/>
        </w:rPr>
        <w:t>отличия</w:t>
      </w:r>
      <w:r>
        <w:rPr>
          <w:szCs w:val="28"/>
        </w:rPr>
        <w:t xml:space="preserve"> </w:t>
      </w:r>
      <w:r w:rsidRPr="00BE2E2C">
        <w:rPr>
          <w:szCs w:val="28"/>
        </w:rPr>
        <w:t>(отступления)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Факторы</w:t>
      </w:r>
      <w:r>
        <w:rPr>
          <w:szCs w:val="28"/>
        </w:rPr>
        <w:t xml:space="preserve"> </w:t>
      </w:r>
      <w:r w:rsidRPr="00BE2E2C">
        <w:rPr>
          <w:szCs w:val="28"/>
        </w:rPr>
        <w:t>разрушения</w:t>
      </w:r>
      <w:r>
        <w:rPr>
          <w:szCs w:val="28"/>
        </w:rPr>
        <w:t xml:space="preserve"> </w:t>
      </w:r>
      <w:r w:rsidRPr="00BE2E2C">
        <w:rPr>
          <w:szCs w:val="28"/>
        </w:rPr>
        <w:t>структуры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разбить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группы:</w:t>
      </w:r>
      <w:r>
        <w:rPr>
          <w:szCs w:val="28"/>
        </w:rPr>
        <w:t xml:space="preserve"> </w:t>
      </w:r>
      <w:r w:rsidRPr="00BE2E2C">
        <w:rPr>
          <w:szCs w:val="28"/>
        </w:rPr>
        <w:t>поводы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поводов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рассматриваются</w:t>
      </w:r>
      <w:r>
        <w:rPr>
          <w:szCs w:val="28"/>
        </w:rPr>
        <w:t xml:space="preserve"> </w:t>
      </w:r>
      <w:r w:rsidRPr="00BE2E2C">
        <w:rPr>
          <w:szCs w:val="28"/>
        </w:rPr>
        <w:t>объективные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вызывающие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выступают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связывает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некоторых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повод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совпадают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разделены.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факторам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первый</w:t>
      </w:r>
      <w:r>
        <w:rPr>
          <w:szCs w:val="28"/>
        </w:rPr>
        <w:t xml:space="preserve"> </w:t>
      </w:r>
      <w:r w:rsidRPr="00BE2E2C">
        <w:rPr>
          <w:szCs w:val="28"/>
        </w:rPr>
        <w:t>план</w:t>
      </w:r>
      <w:r>
        <w:rPr>
          <w:szCs w:val="28"/>
        </w:rPr>
        <w:t xml:space="preserve"> </w:t>
      </w:r>
      <w:r w:rsidRPr="00BE2E2C">
        <w:rPr>
          <w:szCs w:val="28"/>
        </w:rPr>
        <w:t>выходит</w:t>
      </w:r>
      <w:r>
        <w:rPr>
          <w:szCs w:val="28"/>
        </w:rPr>
        <w:t xml:space="preserve"> </w:t>
      </w:r>
      <w:r w:rsidRPr="00BE2E2C">
        <w:rPr>
          <w:szCs w:val="28"/>
        </w:rPr>
        <w:t>выбытие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элементов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отнесем: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гражданина;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ликвидацию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лица;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выбытие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субъектов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остается</w:t>
      </w:r>
      <w:r>
        <w:rPr>
          <w:szCs w:val="28"/>
        </w:rPr>
        <w:t xml:space="preserve"> </w:t>
      </w:r>
      <w:r w:rsidRPr="00BE2E2C">
        <w:rPr>
          <w:szCs w:val="28"/>
        </w:rPr>
        <w:t>односубъектным,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недопустимо</w:t>
      </w:r>
      <w:r>
        <w:rPr>
          <w:szCs w:val="28"/>
        </w:rPr>
        <w:t xml:space="preserve"> </w:t>
      </w:r>
      <w:r w:rsidRPr="00BE2E2C">
        <w:rPr>
          <w:szCs w:val="28"/>
        </w:rPr>
        <w:t>(не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кого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некому</w:t>
      </w:r>
      <w:r>
        <w:rPr>
          <w:szCs w:val="28"/>
        </w:rPr>
        <w:t xml:space="preserve"> </w:t>
      </w:r>
      <w:r w:rsidRPr="00BE2E2C">
        <w:rPr>
          <w:szCs w:val="28"/>
        </w:rPr>
        <w:t>исполнять);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гибели</w:t>
      </w:r>
      <w:r>
        <w:rPr>
          <w:szCs w:val="28"/>
        </w:rPr>
        <w:t xml:space="preserve"> </w:t>
      </w:r>
      <w:r w:rsidR="00093190" w:rsidRPr="00BE2E2C">
        <w:rPr>
          <w:szCs w:val="28"/>
        </w:rPr>
        <w:t>индивидуально</w:t>
      </w:r>
      <w:r w:rsidR="00093190">
        <w:rPr>
          <w:szCs w:val="28"/>
        </w:rPr>
        <w:t>-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выбытие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факторам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первый</w:t>
      </w:r>
      <w:r>
        <w:rPr>
          <w:szCs w:val="28"/>
        </w:rPr>
        <w:t xml:space="preserve"> </w:t>
      </w:r>
      <w:r w:rsidRPr="00BE2E2C">
        <w:rPr>
          <w:szCs w:val="28"/>
        </w:rPr>
        <w:t>план</w:t>
      </w:r>
      <w:r>
        <w:rPr>
          <w:szCs w:val="28"/>
        </w:rPr>
        <w:t xml:space="preserve"> </w:t>
      </w:r>
      <w:r w:rsidRPr="00BE2E2C">
        <w:rPr>
          <w:szCs w:val="28"/>
        </w:rPr>
        <w:t>выходит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связей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структурными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отнесем: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нарушается</w:t>
      </w:r>
      <w:r>
        <w:rPr>
          <w:szCs w:val="28"/>
        </w:rPr>
        <w:t xml:space="preserve"> </w:t>
      </w:r>
      <w:r w:rsidRPr="00BE2E2C">
        <w:rPr>
          <w:szCs w:val="28"/>
        </w:rPr>
        <w:t>правовая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субъектами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первоначальным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зачет;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долга;</w:t>
      </w:r>
      <w:r>
        <w:rPr>
          <w:szCs w:val="28"/>
        </w:rPr>
        <w:t xml:space="preserve"> </w:t>
      </w:r>
      <w:r w:rsidRPr="00BE2E2C">
        <w:rPr>
          <w:szCs w:val="28"/>
        </w:rPr>
        <w:t>издание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нарушается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субъектами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объектом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обязательства;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утрачивается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первоначальная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правовая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субъектами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выбытие</w:t>
      </w:r>
      <w:r>
        <w:rPr>
          <w:szCs w:val="28"/>
        </w:rPr>
        <w:t xml:space="preserve"> </w:t>
      </w:r>
      <w:r w:rsidRPr="00BE2E2C">
        <w:rPr>
          <w:szCs w:val="28"/>
        </w:rPr>
        <w:t>субъекта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связей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Пролить</w:t>
      </w:r>
      <w:r>
        <w:rPr>
          <w:szCs w:val="28"/>
        </w:rPr>
        <w:t xml:space="preserve"> </w:t>
      </w:r>
      <w:r w:rsidRPr="00BE2E2C">
        <w:rPr>
          <w:szCs w:val="28"/>
        </w:rPr>
        <w:t>свет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природу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поможет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классификация.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непосредственной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направленности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разделить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группы: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направленные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новация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истечение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отменительного</w:t>
      </w:r>
      <w:r>
        <w:rPr>
          <w:szCs w:val="28"/>
        </w:rPr>
        <w:t xml:space="preserve"> </w:t>
      </w:r>
      <w:r w:rsidRPr="00BE2E2C">
        <w:rPr>
          <w:szCs w:val="28"/>
        </w:rPr>
        <w:t>условия,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отступное);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имеющие</w:t>
      </w:r>
      <w:r>
        <w:rPr>
          <w:szCs w:val="28"/>
        </w:rPr>
        <w:t xml:space="preserve"> </w:t>
      </w:r>
      <w:r w:rsidRPr="00BE2E2C">
        <w:rPr>
          <w:szCs w:val="28"/>
        </w:rPr>
        <w:t>указанной</w:t>
      </w:r>
      <w:r>
        <w:rPr>
          <w:szCs w:val="28"/>
        </w:rPr>
        <w:t xml:space="preserve"> </w:t>
      </w:r>
      <w:r w:rsidRPr="00BE2E2C">
        <w:rPr>
          <w:szCs w:val="28"/>
        </w:rPr>
        <w:t>цели,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влекущие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(зачет,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гибель</w:t>
      </w:r>
      <w:r>
        <w:rPr>
          <w:szCs w:val="28"/>
        </w:rPr>
        <w:t xml:space="preserve"> </w:t>
      </w:r>
      <w:r w:rsidRPr="00BE2E2C">
        <w:rPr>
          <w:szCs w:val="28"/>
        </w:rPr>
        <w:t>незаменимого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наличия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отсутствия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(по</w:t>
      </w:r>
      <w:r>
        <w:rPr>
          <w:szCs w:val="28"/>
        </w:rPr>
        <w:t xml:space="preserve"> </w:t>
      </w:r>
      <w:r w:rsidRPr="00BE2E2C">
        <w:rPr>
          <w:szCs w:val="28"/>
        </w:rPr>
        <w:t>волевому</w:t>
      </w:r>
      <w:r>
        <w:rPr>
          <w:szCs w:val="28"/>
        </w:rPr>
        <w:t xml:space="preserve"> </w:t>
      </w:r>
      <w:r w:rsidRPr="00BE2E2C">
        <w:rPr>
          <w:szCs w:val="28"/>
        </w:rPr>
        <w:t>признаку)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классифицируются</w:t>
      </w:r>
      <w:r>
        <w:rPr>
          <w:szCs w:val="28"/>
        </w:rPr>
        <w:t xml:space="preserve"> </w:t>
      </w:r>
      <w:r w:rsidRPr="00BE2E2C">
        <w:rPr>
          <w:szCs w:val="28"/>
        </w:rPr>
        <w:t>следующим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образом: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воле</w:t>
      </w:r>
      <w:r>
        <w:rPr>
          <w:szCs w:val="28"/>
        </w:rPr>
        <w:t xml:space="preserve"> </w:t>
      </w:r>
      <w:r w:rsidRPr="00BE2E2C">
        <w:rPr>
          <w:szCs w:val="28"/>
        </w:rPr>
        <w:t>обеих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(новация,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двустороннем</w:t>
      </w:r>
      <w:r>
        <w:rPr>
          <w:szCs w:val="28"/>
        </w:rPr>
        <w:t xml:space="preserve"> </w:t>
      </w:r>
      <w:r w:rsidRPr="00BE2E2C">
        <w:rPr>
          <w:szCs w:val="28"/>
        </w:rPr>
        <w:t>характере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дискуссионным),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сторон);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воле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(зачет,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требованию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сторон);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зависящие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возникшая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издания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государственным</w:t>
      </w:r>
      <w:r>
        <w:rPr>
          <w:szCs w:val="28"/>
        </w:rPr>
        <w:t xml:space="preserve"> </w:t>
      </w:r>
      <w:r w:rsidRPr="00BE2E2C">
        <w:rPr>
          <w:szCs w:val="28"/>
        </w:rPr>
        <w:t>органом</w:t>
      </w:r>
      <w:r>
        <w:rPr>
          <w:szCs w:val="28"/>
        </w:rPr>
        <w:t xml:space="preserve"> </w:t>
      </w:r>
      <w:r w:rsidRPr="00BE2E2C">
        <w:rPr>
          <w:szCs w:val="28"/>
        </w:rPr>
        <w:t>акта,</w:t>
      </w:r>
      <w:r>
        <w:rPr>
          <w:szCs w:val="28"/>
        </w:rPr>
        <w:t xml:space="preserve"> </w:t>
      </w:r>
      <w:r w:rsidRPr="00BE2E2C">
        <w:rPr>
          <w:szCs w:val="28"/>
        </w:rPr>
        <w:t>делающего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невозможным,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кредитора,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обязательствах,</w:t>
      </w:r>
      <w:r>
        <w:rPr>
          <w:szCs w:val="28"/>
        </w:rPr>
        <w:t xml:space="preserve"> </w:t>
      </w:r>
      <w:r w:rsidRPr="00BE2E2C">
        <w:rPr>
          <w:szCs w:val="28"/>
        </w:rPr>
        <w:t>тесно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личностью,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лица)</w:t>
      </w:r>
      <w:r>
        <w:rPr>
          <w:szCs w:val="28"/>
        </w:rPr>
        <w:t xml:space="preserve"> </w:t>
      </w:r>
      <w:r w:rsidRPr="00BE2E2C">
        <w:rPr>
          <w:szCs w:val="28"/>
        </w:rPr>
        <w:t>[7,</w:t>
      </w:r>
      <w:r>
        <w:rPr>
          <w:szCs w:val="28"/>
        </w:rPr>
        <w:t xml:space="preserve"> </w:t>
      </w:r>
      <w:r w:rsidRPr="00BE2E2C">
        <w:rPr>
          <w:szCs w:val="28"/>
        </w:rPr>
        <w:t>С.674].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подразделяются</w:t>
      </w:r>
      <w:r>
        <w:rPr>
          <w:szCs w:val="28"/>
        </w:rPr>
        <w:t xml:space="preserve"> </w:t>
      </w:r>
      <w:r w:rsidRPr="00BE2E2C">
        <w:rPr>
          <w:szCs w:val="28"/>
        </w:rPr>
        <w:t>на: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закрепленные</w:t>
      </w:r>
      <w:r>
        <w:rPr>
          <w:szCs w:val="28"/>
        </w:rPr>
        <w:t xml:space="preserve"> </w:t>
      </w:r>
      <w:r w:rsidRPr="00BE2E2C">
        <w:rPr>
          <w:szCs w:val="28"/>
        </w:rPr>
        <w:t>законом;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нормативных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актах;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предусмотренные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[4,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законодательстве</w:t>
      </w:r>
      <w:r>
        <w:rPr>
          <w:szCs w:val="28"/>
        </w:rPr>
        <w:t xml:space="preserve"> </w:t>
      </w:r>
      <w:r w:rsidRPr="00BE2E2C">
        <w:rPr>
          <w:szCs w:val="28"/>
        </w:rPr>
        <w:t>способы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подразделяются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общие</w:t>
      </w:r>
      <w:r>
        <w:rPr>
          <w:szCs w:val="28"/>
        </w:rPr>
        <w:t xml:space="preserve"> </w:t>
      </w:r>
      <w:r w:rsidRPr="00BE2E2C">
        <w:rPr>
          <w:szCs w:val="28"/>
        </w:rPr>
        <w:t>(применимые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ко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большей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части)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специальные</w:t>
      </w:r>
      <w:r>
        <w:rPr>
          <w:szCs w:val="28"/>
        </w:rPr>
        <w:t xml:space="preserve"> </w:t>
      </w:r>
      <w:r w:rsidRPr="00BE2E2C">
        <w:rPr>
          <w:szCs w:val="28"/>
        </w:rPr>
        <w:t>(прекращающие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специально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предусмотрены)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505].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Мы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предложили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классификацию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последствиям</w:t>
      </w:r>
      <w:r>
        <w:rPr>
          <w:szCs w:val="28"/>
        </w:rPr>
        <w:t xml:space="preserve"> </w:t>
      </w:r>
      <w:r w:rsidRPr="00BE2E2C">
        <w:rPr>
          <w:szCs w:val="28"/>
        </w:rPr>
        <w:t>воздействия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структуру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обязательства: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связанные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выбытием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элементов;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связанные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нарушением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связей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структурными</w:t>
      </w:r>
      <w:r>
        <w:rPr>
          <w:szCs w:val="28"/>
        </w:rPr>
        <w:t xml:space="preserve"> </w:t>
      </w:r>
      <w:r w:rsidRPr="00BE2E2C">
        <w:rPr>
          <w:szCs w:val="28"/>
        </w:rPr>
        <w:t>элементами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объему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прекращающего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действия: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(смерть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причине</w:t>
      </w:r>
      <w:r>
        <w:rPr>
          <w:szCs w:val="28"/>
        </w:rPr>
        <w:t xml:space="preserve"> </w:t>
      </w:r>
      <w:r w:rsidRPr="00BE2E2C">
        <w:rPr>
          <w:szCs w:val="28"/>
        </w:rPr>
        <w:t>гибели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индивидуально-определенной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отступное,</w:t>
      </w:r>
      <w:r>
        <w:rPr>
          <w:szCs w:val="28"/>
        </w:rPr>
        <w:t xml:space="preserve"> </w:t>
      </w:r>
      <w:r w:rsidRPr="00BE2E2C">
        <w:rPr>
          <w:szCs w:val="28"/>
        </w:rPr>
        <w:t>новация,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);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частично</w:t>
      </w:r>
      <w:r>
        <w:rPr>
          <w:szCs w:val="28"/>
        </w:rPr>
        <w:t xml:space="preserve"> </w:t>
      </w:r>
      <w:r w:rsidRPr="00BE2E2C">
        <w:rPr>
          <w:szCs w:val="28"/>
        </w:rPr>
        <w:t>(зачет,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издание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обладают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правопрекращающим</w:t>
      </w:r>
      <w:r>
        <w:rPr>
          <w:szCs w:val="28"/>
        </w:rPr>
        <w:t xml:space="preserve"> </w:t>
      </w:r>
      <w:r w:rsidRPr="00BE2E2C">
        <w:rPr>
          <w:szCs w:val="28"/>
        </w:rPr>
        <w:t>эффектом.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утрату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участниками.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последний</w:t>
      </w:r>
      <w:r>
        <w:rPr>
          <w:szCs w:val="28"/>
        </w:rPr>
        <w:t xml:space="preserve"> </w:t>
      </w:r>
      <w:r w:rsidRPr="00BE2E2C">
        <w:rPr>
          <w:szCs w:val="28"/>
        </w:rPr>
        <w:t>этап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обязана</w:t>
      </w:r>
      <w:r>
        <w:rPr>
          <w:szCs w:val="28"/>
        </w:rPr>
        <w:t xml:space="preserve"> </w:t>
      </w:r>
      <w:r w:rsidRPr="00BE2E2C">
        <w:rPr>
          <w:szCs w:val="28"/>
        </w:rPr>
        <w:t>совершать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действий.</w:t>
      </w:r>
      <w:r>
        <w:rPr>
          <w:szCs w:val="28"/>
        </w:rPr>
        <w:t xml:space="preserve"> </w:t>
      </w:r>
      <w:r w:rsidRPr="00BE2E2C">
        <w:rPr>
          <w:szCs w:val="28"/>
        </w:rPr>
        <w:t>Правовая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прерывается,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вызывая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BE2E2C">
        <w:rPr>
          <w:szCs w:val="28"/>
        </w:rPr>
        <w:t>новых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дополнительных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(по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неустойки,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возмещению</w:t>
      </w:r>
      <w:r>
        <w:rPr>
          <w:szCs w:val="28"/>
        </w:rPr>
        <w:t xml:space="preserve"> </w:t>
      </w:r>
      <w:r w:rsidRPr="00BE2E2C">
        <w:rPr>
          <w:szCs w:val="28"/>
        </w:rPr>
        <w:t>убытков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</w:t>
      </w:r>
      <w:r>
        <w:rPr>
          <w:szCs w:val="28"/>
        </w:rPr>
        <w:t xml:space="preserve"> </w:t>
      </w:r>
      <w:r w:rsidRPr="00BE2E2C">
        <w:rPr>
          <w:szCs w:val="28"/>
        </w:rPr>
        <w:t>[5,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953].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нетрадиционными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факты,</w:t>
      </w:r>
      <w:r>
        <w:rPr>
          <w:szCs w:val="28"/>
        </w:rPr>
        <w:t xml:space="preserve"> </w:t>
      </w:r>
      <w:r w:rsidRPr="00BE2E2C">
        <w:rPr>
          <w:szCs w:val="28"/>
        </w:rPr>
        <w:t>влекущие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частично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порождения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8D7361" w:rsidRDefault="008D7361" w:rsidP="004E20A4">
      <w:pPr>
        <w:pStyle w:val="2"/>
        <w:suppressAutoHyphens/>
        <w:ind w:firstLine="720"/>
        <w:jc w:val="both"/>
      </w:pPr>
      <w:bookmarkStart w:id="4" w:name="_Toc233180768"/>
    </w:p>
    <w:p w:rsidR="00BE2E2C" w:rsidRPr="00BE2E2C" w:rsidRDefault="00BE2E2C" w:rsidP="004E20A4">
      <w:pPr>
        <w:pStyle w:val="2"/>
        <w:suppressAutoHyphens/>
        <w:ind w:firstLine="720"/>
        <w:jc w:val="both"/>
      </w:pPr>
      <w:r w:rsidRPr="00BE2E2C">
        <w:t>1.2</w:t>
      </w:r>
      <w:r>
        <w:t> </w:t>
      </w:r>
      <w:r w:rsidRPr="00BE2E2C">
        <w:t>Правовое</w:t>
      </w:r>
      <w:r>
        <w:t xml:space="preserve"> </w:t>
      </w:r>
      <w:r w:rsidRPr="00BE2E2C">
        <w:t>регулирование</w:t>
      </w:r>
      <w:r>
        <w:t xml:space="preserve"> </w:t>
      </w:r>
      <w:r w:rsidRPr="00BE2E2C">
        <w:t>нетрадиционных</w:t>
      </w:r>
      <w:r>
        <w:t xml:space="preserve"> </w:t>
      </w:r>
      <w:r w:rsidRPr="00BE2E2C">
        <w:t>оснований</w:t>
      </w:r>
      <w:bookmarkStart w:id="5" w:name="_Toc233180769"/>
      <w:bookmarkEnd w:id="4"/>
      <w:r w:rsidR="008D7361">
        <w:t xml:space="preserve"> </w:t>
      </w:r>
      <w:r w:rsidRPr="00BE2E2C">
        <w:t>прекращения</w:t>
      </w:r>
      <w:r>
        <w:t xml:space="preserve"> </w:t>
      </w:r>
      <w:r w:rsidRPr="00BE2E2C">
        <w:t>обязательств</w:t>
      </w:r>
      <w:bookmarkEnd w:id="5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принятия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Республике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изменениями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дополнениями</w:t>
      </w:r>
      <w:r>
        <w:rPr>
          <w:szCs w:val="28"/>
        </w:rPr>
        <w:t xml:space="preserve"> </w:t>
      </w:r>
      <w:r w:rsidRPr="00BE2E2C">
        <w:rPr>
          <w:szCs w:val="28"/>
        </w:rPr>
        <w:t>действовал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нем,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действующем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имелась</w:t>
      </w:r>
      <w:r>
        <w:rPr>
          <w:szCs w:val="28"/>
        </w:rPr>
        <w:t xml:space="preserve"> </w:t>
      </w:r>
      <w:r w:rsidRPr="00BE2E2C">
        <w:rPr>
          <w:szCs w:val="28"/>
        </w:rPr>
        <w:t>глава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смотря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длительный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нормативного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территории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Беларусь,</w:t>
      </w:r>
      <w:r>
        <w:rPr>
          <w:szCs w:val="28"/>
        </w:rPr>
        <w:t xml:space="preserve"> </w:t>
      </w:r>
      <w:r w:rsidRPr="00BE2E2C">
        <w:rPr>
          <w:szCs w:val="28"/>
        </w:rPr>
        <w:t>какие-либо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затронули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Главы</w:t>
      </w:r>
      <w:r>
        <w:rPr>
          <w:szCs w:val="28"/>
        </w:rPr>
        <w:t xml:space="preserve"> </w:t>
      </w:r>
      <w:r w:rsidRPr="00BE2E2C">
        <w:rPr>
          <w:szCs w:val="28"/>
        </w:rPr>
        <w:t>20</w:t>
      </w:r>
      <w:r>
        <w:rPr>
          <w:szCs w:val="28"/>
        </w:rPr>
        <w:t> 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основаниях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последнем</w:t>
      </w:r>
      <w:r>
        <w:rPr>
          <w:szCs w:val="28"/>
        </w:rPr>
        <w:t xml:space="preserve"> </w:t>
      </w:r>
      <w:r w:rsidRPr="00BE2E2C">
        <w:rPr>
          <w:szCs w:val="28"/>
        </w:rPr>
        <w:t>десятилетии</w:t>
      </w:r>
      <w:r>
        <w:rPr>
          <w:szCs w:val="28"/>
        </w:rPr>
        <w:t xml:space="preserve"> </w:t>
      </w:r>
      <w:r w:rsidRPr="00BE2E2C">
        <w:rPr>
          <w:szCs w:val="28"/>
        </w:rPr>
        <w:t>20-го</w:t>
      </w:r>
      <w:r>
        <w:rPr>
          <w:szCs w:val="28"/>
        </w:rPr>
        <w:t xml:space="preserve"> </w:t>
      </w:r>
      <w:r w:rsidRPr="00BE2E2C">
        <w:rPr>
          <w:szCs w:val="28"/>
        </w:rPr>
        <w:t>века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нее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удалены</w:t>
      </w:r>
      <w:r>
        <w:rPr>
          <w:szCs w:val="28"/>
        </w:rPr>
        <w:t xml:space="preserve"> </w:t>
      </w:r>
      <w:r w:rsidRPr="00BE2E2C">
        <w:rPr>
          <w:szCs w:val="28"/>
        </w:rPr>
        <w:t>положения,</w:t>
      </w:r>
      <w:r>
        <w:rPr>
          <w:szCs w:val="28"/>
        </w:rPr>
        <w:t xml:space="preserve"> </w:t>
      </w:r>
      <w:r w:rsidRPr="00BE2E2C">
        <w:rPr>
          <w:szCs w:val="28"/>
        </w:rPr>
        <w:t>доставшиеся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советского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прошлого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отвечавшие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сложившимся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стране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общественным</w:t>
      </w:r>
      <w:r>
        <w:rPr>
          <w:szCs w:val="28"/>
        </w:rPr>
        <w:t xml:space="preserve"> </w:t>
      </w:r>
      <w:r w:rsidRPr="00BE2E2C">
        <w:rPr>
          <w:szCs w:val="28"/>
        </w:rPr>
        <w:t>отношениям.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Глава</w:t>
      </w:r>
      <w:r>
        <w:rPr>
          <w:szCs w:val="28"/>
        </w:rPr>
        <w:t xml:space="preserve"> </w:t>
      </w:r>
      <w:r w:rsidRPr="00BE2E2C">
        <w:rPr>
          <w:szCs w:val="28"/>
        </w:rPr>
        <w:t>20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предусматривала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семь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принятия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оставалось</w:t>
      </w:r>
      <w:r>
        <w:rPr>
          <w:szCs w:val="28"/>
        </w:rPr>
        <w:t xml:space="preserve"> </w:t>
      </w:r>
      <w:r w:rsidRPr="00BE2E2C">
        <w:rPr>
          <w:szCs w:val="28"/>
        </w:rPr>
        <w:t>шесть: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225),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227),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228),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229),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231),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232)</w:t>
      </w:r>
      <w:r>
        <w:rPr>
          <w:szCs w:val="28"/>
        </w:rPr>
        <w:t xml:space="preserve"> </w:t>
      </w:r>
      <w:r w:rsidRPr="00BE2E2C">
        <w:rPr>
          <w:szCs w:val="28"/>
        </w:rPr>
        <w:t>[8].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принятием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впитавшего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себя</w:t>
      </w:r>
      <w:r>
        <w:rPr>
          <w:szCs w:val="28"/>
        </w:rPr>
        <w:t xml:space="preserve"> </w:t>
      </w:r>
      <w:r w:rsidRPr="00BE2E2C">
        <w:rPr>
          <w:szCs w:val="28"/>
        </w:rPr>
        <w:t>Модель</w:t>
      </w:r>
      <w:r>
        <w:rPr>
          <w:szCs w:val="28"/>
        </w:rPr>
        <w:t xml:space="preserve"> </w:t>
      </w:r>
      <w:r w:rsidRPr="00BE2E2C">
        <w:rPr>
          <w:szCs w:val="28"/>
        </w:rPr>
        <w:t>рекомендательного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законодательного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(ГРАЖДАНСКИЙ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(часть</w:t>
      </w:r>
      <w:r>
        <w:rPr>
          <w:szCs w:val="28"/>
        </w:rPr>
        <w:t xml:space="preserve"> </w:t>
      </w:r>
      <w:r w:rsidRPr="00BE2E2C">
        <w:rPr>
          <w:szCs w:val="28"/>
        </w:rPr>
        <w:t>первая))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Содружества</w:t>
      </w:r>
      <w:r>
        <w:rPr>
          <w:szCs w:val="28"/>
        </w:rPr>
        <w:t xml:space="preserve"> </w:t>
      </w:r>
      <w:r w:rsidRPr="00BE2E2C">
        <w:rPr>
          <w:szCs w:val="28"/>
        </w:rPr>
        <w:t>Независимых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Государств,</w:t>
      </w:r>
      <w:r>
        <w:rPr>
          <w:szCs w:val="28"/>
        </w:rPr>
        <w:t xml:space="preserve"> </w:t>
      </w:r>
      <w:r w:rsidRPr="00BE2E2C">
        <w:rPr>
          <w:szCs w:val="28"/>
        </w:rPr>
        <w:t>принятого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пятом</w:t>
      </w:r>
      <w:r>
        <w:rPr>
          <w:szCs w:val="28"/>
        </w:rPr>
        <w:t xml:space="preserve"> </w:t>
      </w:r>
      <w:r w:rsidRPr="00BE2E2C">
        <w:rPr>
          <w:szCs w:val="28"/>
        </w:rPr>
        <w:t>пленарном</w:t>
      </w:r>
      <w:r>
        <w:rPr>
          <w:szCs w:val="28"/>
        </w:rPr>
        <w:t xml:space="preserve"> </w:t>
      </w:r>
      <w:r w:rsidRPr="00BE2E2C">
        <w:rPr>
          <w:szCs w:val="28"/>
        </w:rPr>
        <w:t>заседании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Межпарламентской</w:t>
      </w:r>
      <w:r>
        <w:rPr>
          <w:szCs w:val="28"/>
        </w:rPr>
        <w:t xml:space="preserve"> </w:t>
      </w:r>
      <w:r w:rsidRPr="00BE2E2C">
        <w:rPr>
          <w:szCs w:val="28"/>
        </w:rPr>
        <w:t>Ассамблеи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государств-участников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Содружества</w:t>
      </w:r>
      <w:r>
        <w:rPr>
          <w:szCs w:val="28"/>
        </w:rPr>
        <w:t xml:space="preserve"> </w:t>
      </w:r>
      <w:r w:rsidRPr="00BE2E2C">
        <w:rPr>
          <w:szCs w:val="28"/>
        </w:rPr>
        <w:t>Независимых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</w:t>
      </w:r>
      <w:r>
        <w:rPr>
          <w:szCs w:val="28"/>
        </w:rPr>
        <w:t xml:space="preserve"> </w:t>
      </w:r>
      <w:r w:rsidRPr="00BE2E2C">
        <w:rPr>
          <w:szCs w:val="28"/>
        </w:rPr>
        <w:t>29</w:t>
      </w:r>
      <w:r>
        <w:rPr>
          <w:szCs w:val="28"/>
        </w:rPr>
        <w:t> </w:t>
      </w:r>
      <w:r w:rsidRPr="00BE2E2C">
        <w:rPr>
          <w:szCs w:val="28"/>
        </w:rPr>
        <w:t>октября</w:t>
      </w:r>
      <w:r>
        <w:rPr>
          <w:szCs w:val="28"/>
        </w:rPr>
        <w:t xml:space="preserve"> </w:t>
      </w:r>
      <w:r w:rsidRPr="00BE2E2C">
        <w:rPr>
          <w:szCs w:val="28"/>
        </w:rPr>
        <w:t>1994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основаниях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нашли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26.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был</w:t>
      </w:r>
      <w:r>
        <w:rPr>
          <w:szCs w:val="28"/>
        </w:rPr>
        <w:t xml:space="preserve"> </w:t>
      </w:r>
      <w:r w:rsidRPr="00BE2E2C">
        <w:rPr>
          <w:szCs w:val="28"/>
        </w:rPr>
        <w:t>расширен</w:t>
      </w:r>
      <w:r>
        <w:rPr>
          <w:szCs w:val="28"/>
        </w:rPr>
        <w:t xml:space="preserve"> </w:t>
      </w:r>
      <w:r w:rsidRPr="00BE2E2C">
        <w:rPr>
          <w:szCs w:val="28"/>
        </w:rPr>
        <w:t>указанием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своими</w:t>
      </w:r>
      <w:r>
        <w:rPr>
          <w:szCs w:val="28"/>
        </w:rPr>
        <w:t xml:space="preserve"> </w:t>
      </w:r>
      <w:r w:rsidRPr="00BE2E2C">
        <w:rPr>
          <w:szCs w:val="28"/>
        </w:rPr>
        <w:t>особенностями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спецификой.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самостоятельную</w:t>
      </w:r>
      <w:r>
        <w:rPr>
          <w:szCs w:val="28"/>
        </w:rPr>
        <w:t xml:space="preserve"> </w:t>
      </w:r>
      <w:r w:rsidRPr="00BE2E2C">
        <w:rPr>
          <w:szCs w:val="28"/>
        </w:rPr>
        <w:t>статью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выделились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отличие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определил,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частично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предусмотренным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378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есть,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исчерпывается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Главой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указанием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нововведения</w:t>
      </w:r>
      <w:r>
        <w:rPr>
          <w:szCs w:val="28"/>
        </w:rPr>
        <w:t xml:space="preserve"> </w:t>
      </w:r>
      <w:r w:rsidRPr="00BE2E2C">
        <w:rPr>
          <w:szCs w:val="28"/>
        </w:rPr>
        <w:t>призваны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стабилизировать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оборот.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расположены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следующей</w:t>
      </w:r>
      <w:r>
        <w:rPr>
          <w:szCs w:val="28"/>
        </w:rPr>
        <w:t xml:space="preserve"> </w:t>
      </w:r>
      <w:r w:rsidRPr="00BE2E2C">
        <w:rPr>
          <w:szCs w:val="28"/>
        </w:rPr>
        <w:t>последовательности:</w:t>
      </w:r>
      <w:r>
        <w:rPr>
          <w:szCs w:val="28"/>
        </w:rPr>
        <w:t xml:space="preserve"> </w:t>
      </w:r>
      <w:r w:rsidRPr="00BE2E2C">
        <w:rPr>
          <w:szCs w:val="28"/>
        </w:rPr>
        <w:t>отступное;</w:t>
      </w:r>
      <w:r>
        <w:rPr>
          <w:szCs w:val="28"/>
        </w:rPr>
        <w:t xml:space="preserve"> </w:t>
      </w:r>
      <w:r w:rsidRPr="00BE2E2C">
        <w:rPr>
          <w:szCs w:val="28"/>
        </w:rPr>
        <w:t>зачет;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лице;</w:t>
      </w:r>
      <w:r>
        <w:rPr>
          <w:szCs w:val="28"/>
        </w:rPr>
        <w:t xml:space="preserve"> </w:t>
      </w:r>
      <w:r w:rsidRPr="00BE2E2C">
        <w:rPr>
          <w:szCs w:val="28"/>
        </w:rPr>
        <w:t>новация;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долга;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исполнения;</w:t>
      </w:r>
      <w:r>
        <w:rPr>
          <w:szCs w:val="28"/>
        </w:rPr>
        <w:t xml:space="preserve"> </w:t>
      </w:r>
      <w:r w:rsidRPr="00BE2E2C">
        <w:rPr>
          <w:szCs w:val="28"/>
        </w:rPr>
        <w:t>акт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органа;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гражданина;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Глава</w:t>
      </w:r>
      <w:r>
        <w:rPr>
          <w:szCs w:val="28"/>
        </w:rPr>
        <w:t xml:space="preserve"> </w:t>
      </w:r>
      <w:r w:rsidRPr="00BE2E2C">
        <w:rPr>
          <w:szCs w:val="28"/>
        </w:rPr>
        <w:t>26].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Логика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построения</w:t>
      </w:r>
      <w:r>
        <w:rPr>
          <w:szCs w:val="28"/>
        </w:rPr>
        <w:t xml:space="preserve"> </w:t>
      </w:r>
      <w:r w:rsidRPr="00BE2E2C">
        <w:rPr>
          <w:szCs w:val="28"/>
        </w:rPr>
        <w:t>Главы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следующем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Первые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близки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своему</w:t>
      </w:r>
      <w:r>
        <w:rPr>
          <w:szCs w:val="28"/>
        </w:rPr>
        <w:t xml:space="preserve"> </w:t>
      </w:r>
      <w:r w:rsidRPr="00BE2E2C">
        <w:rPr>
          <w:szCs w:val="28"/>
        </w:rPr>
        <w:t>результату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надлежащему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называют</w:t>
      </w:r>
      <w:r>
        <w:rPr>
          <w:szCs w:val="28"/>
        </w:rPr>
        <w:t xml:space="preserve"> </w:t>
      </w:r>
      <w:r w:rsidRPr="00BE2E2C">
        <w:rPr>
          <w:szCs w:val="28"/>
        </w:rPr>
        <w:t>квази-исполнение.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тоже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зачет.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сосредоточивается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погашение.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идут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достижения</w:t>
      </w:r>
      <w:r>
        <w:rPr>
          <w:szCs w:val="28"/>
        </w:rPr>
        <w:t xml:space="preserve"> </w:t>
      </w:r>
      <w:r w:rsidRPr="00BE2E2C">
        <w:rPr>
          <w:szCs w:val="28"/>
        </w:rPr>
        <w:t>цели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Последние</w:t>
      </w:r>
      <w:r>
        <w:rPr>
          <w:szCs w:val="28"/>
        </w:rPr>
        <w:t xml:space="preserve"> </w:t>
      </w:r>
      <w:r w:rsidRPr="00BE2E2C">
        <w:rPr>
          <w:szCs w:val="28"/>
        </w:rPr>
        <w:t>четыре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представить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другую</w:t>
      </w:r>
      <w:r>
        <w:rPr>
          <w:szCs w:val="28"/>
        </w:rPr>
        <w:t xml:space="preserve"> </w:t>
      </w:r>
      <w:r w:rsidRPr="00BE2E2C">
        <w:rPr>
          <w:szCs w:val="28"/>
        </w:rPr>
        <w:t>логику.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одностороннюю</w:t>
      </w:r>
      <w:r>
        <w:rPr>
          <w:szCs w:val="28"/>
        </w:rPr>
        <w:t xml:space="preserve"> </w:t>
      </w:r>
      <w:r w:rsidRPr="00BE2E2C">
        <w:rPr>
          <w:szCs w:val="28"/>
        </w:rPr>
        <w:t>сделку.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заявить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согласие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принятие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требуется.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реализуется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односторонняя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сделка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предоставить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обязан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принять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Расположение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рядом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объясняться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характером</w:t>
      </w:r>
      <w:r>
        <w:rPr>
          <w:szCs w:val="28"/>
        </w:rPr>
        <w:t xml:space="preserve"> </w:t>
      </w:r>
      <w:r w:rsidRPr="00BE2E2C">
        <w:rPr>
          <w:szCs w:val="28"/>
        </w:rPr>
        <w:t>(если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двустороннюю</w:t>
      </w:r>
      <w:r>
        <w:rPr>
          <w:szCs w:val="28"/>
        </w:rPr>
        <w:t xml:space="preserve"> </w:t>
      </w:r>
      <w:r w:rsidRPr="00BE2E2C">
        <w:rPr>
          <w:szCs w:val="28"/>
        </w:rPr>
        <w:t>сделку).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любом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такая</w:t>
      </w:r>
      <w:r>
        <w:rPr>
          <w:szCs w:val="28"/>
        </w:rPr>
        <w:t xml:space="preserve"> </w:t>
      </w:r>
      <w:r w:rsidRPr="00BE2E2C">
        <w:rPr>
          <w:szCs w:val="28"/>
        </w:rPr>
        <w:t>последовательность,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взгляд,</w:t>
      </w:r>
      <w:r>
        <w:rPr>
          <w:szCs w:val="28"/>
        </w:rPr>
        <w:t xml:space="preserve"> </w:t>
      </w:r>
      <w:r w:rsidRPr="00BE2E2C">
        <w:rPr>
          <w:szCs w:val="28"/>
        </w:rPr>
        <w:t>обоснована.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выделить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плоскостей,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правовое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регулирование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сфера</w:t>
      </w:r>
      <w:r>
        <w:rPr>
          <w:szCs w:val="28"/>
        </w:rPr>
        <w:t xml:space="preserve"> 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поименованы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</w:t>
      </w:r>
      <w:r>
        <w:rPr>
          <w:szCs w:val="28"/>
        </w:rPr>
        <w:t xml:space="preserve"> </w:t>
      </w:r>
      <w:r w:rsidRPr="00BE2E2C">
        <w:rPr>
          <w:szCs w:val="28"/>
        </w:rPr>
        <w:t>(юридические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составы),</w:t>
      </w:r>
      <w:r>
        <w:rPr>
          <w:szCs w:val="28"/>
        </w:rPr>
        <w:t xml:space="preserve"> </w:t>
      </w:r>
      <w:r w:rsidRPr="00BE2E2C">
        <w:rPr>
          <w:szCs w:val="28"/>
        </w:rPr>
        <w:t>имеющие</w:t>
      </w:r>
      <w:r>
        <w:rPr>
          <w:szCs w:val="28"/>
        </w:rPr>
        <w:t xml:space="preserve"> </w:t>
      </w:r>
      <w:r w:rsidRPr="00BE2E2C">
        <w:rPr>
          <w:szCs w:val="28"/>
        </w:rPr>
        <w:t>общий</w:t>
      </w:r>
      <w:r>
        <w:rPr>
          <w:szCs w:val="28"/>
        </w:rPr>
        <w:t xml:space="preserve"> </w:t>
      </w:r>
      <w:r w:rsidRPr="00BE2E2C">
        <w:rPr>
          <w:szCs w:val="28"/>
        </w:rPr>
        <w:t>характер:</w:t>
      </w:r>
      <w:r>
        <w:rPr>
          <w:szCs w:val="28"/>
        </w:rPr>
        <w:t xml:space="preserve"> </w:t>
      </w:r>
      <w:r w:rsidRPr="00BE2E2C">
        <w:rPr>
          <w:szCs w:val="28"/>
        </w:rPr>
        <w:t>применимые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ко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большей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части.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расположенные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Особенной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актах,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специально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безвозмездного</w:t>
      </w:r>
      <w:r>
        <w:rPr>
          <w:szCs w:val="28"/>
        </w:rPr>
        <w:t xml:space="preserve"> </w:t>
      </w:r>
      <w:r w:rsidRPr="00BE2E2C">
        <w:rPr>
          <w:szCs w:val="28"/>
        </w:rPr>
        <w:t>пользования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гражданина-ссудополучателя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ссудополучателя,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предусмотрено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655].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139</w:t>
      </w:r>
      <w:r>
        <w:rPr>
          <w:szCs w:val="28"/>
        </w:rPr>
        <w:t> </w:t>
      </w:r>
      <w:r w:rsidRPr="00BE2E2C">
        <w:rPr>
          <w:szCs w:val="28"/>
        </w:rPr>
        <w:t>Закона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(банкротстве)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считаются</w:t>
      </w:r>
      <w:r>
        <w:rPr>
          <w:szCs w:val="28"/>
        </w:rPr>
        <w:t xml:space="preserve"> </w:t>
      </w:r>
      <w:r w:rsidRPr="00BE2E2C">
        <w:rPr>
          <w:szCs w:val="28"/>
        </w:rPr>
        <w:t>погашенными,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достигнуто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</w:t>
      </w:r>
      <w:r>
        <w:rPr>
          <w:szCs w:val="28"/>
        </w:rPr>
        <w:t xml:space="preserve"> </w:t>
      </w:r>
      <w:r w:rsidRPr="00BE2E2C">
        <w:rPr>
          <w:szCs w:val="28"/>
        </w:rPr>
        <w:t>[9,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139].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Специальные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кодексах.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Кодексе</w:t>
      </w:r>
      <w:r>
        <w:rPr>
          <w:szCs w:val="28"/>
        </w:rPr>
        <w:t xml:space="preserve"> </w:t>
      </w:r>
      <w:r w:rsidRPr="00BE2E2C">
        <w:rPr>
          <w:szCs w:val="28"/>
        </w:rPr>
        <w:t>торгового</w:t>
      </w:r>
      <w:r>
        <w:rPr>
          <w:szCs w:val="28"/>
        </w:rPr>
        <w:t xml:space="preserve"> </w:t>
      </w:r>
      <w:r w:rsidRPr="00BE2E2C">
        <w:rPr>
          <w:szCs w:val="28"/>
        </w:rPr>
        <w:t>мореплавания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130</w:t>
      </w:r>
      <w:r>
        <w:rPr>
          <w:szCs w:val="28"/>
        </w:rPr>
        <w:t> </w:t>
      </w:r>
      <w:r w:rsidRPr="00BE2E2C">
        <w:rPr>
          <w:szCs w:val="28"/>
        </w:rPr>
        <w:t>перечисляет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факты,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прекращающие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морской</w:t>
      </w:r>
      <w:r>
        <w:rPr>
          <w:szCs w:val="28"/>
        </w:rPr>
        <w:t xml:space="preserve"> </w:t>
      </w:r>
      <w:r w:rsidRPr="00BE2E2C">
        <w:rPr>
          <w:szCs w:val="28"/>
        </w:rPr>
        <w:t>перевозки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[10,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130].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160</w:t>
      </w:r>
      <w:r>
        <w:rPr>
          <w:szCs w:val="28"/>
        </w:rPr>
        <w:t> </w:t>
      </w:r>
      <w:r w:rsidRPr="00BE2E2C">
        <w:rPr>
          <w:szCs w:val="28"/>
        </w:rPr>
        <w:t>Банковского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«Должник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против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фактора</w:t>
      </w:r>
      <w:r>
        <w:rPr>
          <w:szCs w:val="28"/>
        </w:rPr>
        <w:t xml:space="preserve"> </w:t>
      </w:r>
      <w:r w:rsidRPr="00BE2E2C">
        <w:rPr>
          <w:szCs w:val="28"/>
        </w:rPr>
        <w:t>предъявить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основанные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денежные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имелись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письменного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денежного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фактору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наступил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указан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моментом</w:t>
      </w:r>
      <w:r>
        <w:rPr>
          <w:szCs w:val="28"/>
        </w:rPr>
        <w:t xml:space="preserve"> </w:t>
      </w:r>
      <w:r w:rsidRPr="00BE2E2C">
        <w:rPr>
          <w:szCs w:val="28"/>
        </w:rPr>
        <w:t>востребования».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176</w:t>
      </w:r>
      <w:r>
        <w:rPr>
          <w:szCs w:val="28"/>
        </w:rPr>
        <w:t> </w:t>
      </w:r>
      <w:r w:rsidRPr="00BE2E2C">
        <w:rPr>
          <w:szCs w:val="28"/>
        </w:rPr>
        <w:t>регулирует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гаранта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принципала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основному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обязательству: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гаранта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бенефициаром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прекращается: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отказа</w:t>
      </w:r>
      <w:r>
        <w:rPr>
          <w:szCs w:val="28"/>
        </w:rPr>
        <w:t xml:space="preserve"> </w:t>
      </w:r>
      <w:r w:rsidRPr="00BE2E2C">
        <w:rPr>
          <w:szCs w:val="28"/>
        </w:rPr>
        <w:t>бенефициара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возвращения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гаранту;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отказа</w:t>
      </w:r>
      <w:r>
        <w:rPr>
          <w:szCs w:val="28"/>
        </w:rPr>
        <w:t xml:space="preserve"> </w:t>
      </w:r>
      <w:r w:rsidRPr="00BE2E2C">
        <w:rPr>
          <w:szCs w:val="28"/>
        </w:rPr>
        <w:t>бенефициара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направления</w:t>
      </w:r>
      <w:r>
        <w:rPr>
          <w:szCs w:val="28"/>
        </w:rPr>
        <w:t xml:space="preserve"> </w:t>
      </w:r>
      <w:r w:rsidRPr="00BE2E2C">
        <w:rPr>
          <w:szCs w:val="28"/>
        </w:rPr>
        <w:t>гаранту</w:t>
      </w:r>
      <w:r>
        <w:rPr>
          <w:szCs w:val="28"/>
        </w:rPr>
        <w:t xml:space="preserve"> </w:t>
      </w:r>
      <w:r w:rsidRPr="00BE2E2C">
        <w:rPr>
          <w:szCs w:val="28"/>
        </w:rPr>
        <w:t>письменного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[11,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160,</w:t>
      </w:r>
      <w:r>
        <w:rPr>
          <w:szCs w:val="28"/>
        </w:rPr>
        <w:t xml:space="preserve"> </w:t>
      </w:r>
      <w:r w:rsidRPr="00BE2E2C">
        <w:rPr>
          <w:szCs w:val="28"/>
        </w:rPr>
        <w:t>176].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87</w:t>
      </w:r>
      <w:r>
        <w:rPr>
          <w:szCs w:val="28"/>
        </w:rPr>
        <w:t> 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внутреннего</w:t>
      </w:r>
      <w:r>
        <w:rPr>
          <w:szCs w:val="28"/>
        </w:rPr>
        <w:t xml:space="preserve"> </w:t>
      </w:r>
      <w:r w:rsidRPr="00BE2E2C">
        <w:rPr>
          <w:szCs w:val="28"/>
        </w:rPr>
        <w:t>водного</w:t>
      </w:r>
      <w:r>
        <w:rPr>
          <w:szCs w:val="28"/>
        </w:rPr>
        <w:t xml:space="preserve"> </w:t>
      </w:r>
      <w:r w:rsidRPr="00BE2E2C">
        <w:rPr>
          <w:szCs w:val="28"/>
        </w:rPr>
        <w:t>транспорта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доставки</w:t>
      </w:r>
      <w:r>
        <w:rPr>
          <w:szCs w:val="28"/>
        </w:rPr>
        <w:t xml:space="preserve"> </w:t>
      </w:r>
      <w:r w:rsidRPr="00BE2E2C">
        <w:rPr>
          <w:szCs w:val="28"/>
        </w:rPr>
        <w:t>груза:</w:t>
      </w:r>
      <w:r>
        <w:rPr>
          <w:szCs w:val="28"/>
        </w:rPr>
        <w:t xml:space="preserve"> </w:t>
      </w:r>
      <w:r w:rsidRPr="00BE2E2C">
        <w:rPr>
          <w:szCs w:val="28"/>
        </w:rPr>
        <w:t>«Исполнение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перевозки</w:t>
      </w:r>
      <w:r>
        <w:rPr>
          <w:szCs w:val="28"/>
        </w:rPr>
        <w:t xml:space="preserve"> </w:t>
      </w:r>
      <w:r w:rsidRPr="00BE2E2C">
        <w:rPr>
          <w:szCs w:val="28"/>
        </w:rPr>
        <w:t>груза</w:t>
      </w:r>
      <w:r>
        <w:rPr>
          <w:szCs w:val="28"/>
        </w:rPr>
        <w:t xml:space="preserve"> </w:t>
      </w:r>
      <w:r w:rsidRPr="00BE2E2C">
        <w:rPr>
          <w:szCs w:val="28"/>
        </w:rPr>
        <w:t>внутренним</w:t>
      </w:r>
      <w:r>
        <w:rPr>
          <w:szCs w:val="28"/>
        </w:rPr>
        <w:t xml:space="preserve"> </w:t>
      </w:r>
      <w:r w:rsidRPr="00BE2E2C">
        <w:rPr>
          <w:szCs w:val="28"/>
        </w:rPr>
        <w:t>водным</w:t>
      </w:r>
      <w:r>
        <w:rPr>
          <w:szCs w:val="28"/>
        </w:rPr>
        <w:t xml:space="preserve"> </w:t>
      </w:r>
      <w:r w:rsidRPr="00BE2E2C">
        <w:rPr>
          <w:szCs w:val="28"/>
        </w:rPr>
        <w:t>транспортом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отправления</w:t>
      </w:r>
      <w:r>
        <w:rPr>
          <w:szCs w:val="28"/>
        </w:rPr>
        <w:t xml:space="preserve"> </w:t>
      </w:r>
      <w:r w:rsidRPr="00BE2E2C">
        <w:rPr>
          <w:szCs w:val="28"/>
        </w:rPr>
        <w:t>судна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рейс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пункта</w:t>
      </w:r>
      <w:r>
        <w:rPr>
          <w:szCs w:val="28"/>
        </w:rPr>
        <w:t xml:space="preserve"> </w:t>
      </w:r>
      <w:r w:rsidRPr="00BE2E2C">
        <w:rPr>
          <w:szCs w:val="28"/>
        </w:rPr>
        <w:t>погрузки</w:t>
      </w:r>
      <w:r>
        <w:rPr>
          <w:szCs w:val="28"/>
        </w:rPr>
        <w:t xml:space="preserve"> </w:t>
      </w:r>
      <w:r w:rsidRPr="00BE2E2C">
        <w:rPr>
          <w:szCs w:val="28"/>
        </w:rPr>
        <w:t>погибнут</w:t>
      </w:r>
      <w:r>
        <w:rPr>
          <w:szCs w:val="28"/>
        </w:rPr>
        <w:t xml:space="preserve"> </w:t>
      </w:r>
      <w:r w:rsidRPr="00BE2E2C">
        <w:rPr>
          <w:szCs w:val="28"/>
        </w:rPr>
        <w:t>груз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(или)</w:t>
      </w:r>
      <w:r>
        <w:rPr>
          <w:szCs w:val="28"/>
        </w:rPr>
        <w:t xml:space="preserve"> </w:t>
      </w:r>
      <w:r w:rsidRPr="00BE2E2C">
        <w:rPr>
          <w:szCs w:val="28"/>
        </w:rPr>
        <w:t>судно.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перевозки</w:t>
      </w:r>
      <w:r>
        <w:rPr>
          <w:szCs w:val="28"/>
        </w:rPr>
        <w:t xml:space="preserve"> </w:t>
      </w:r>
      <w:r w:rsidRPr="00BE2E2C">
        <w:rPr>
          <w:szCs w:val="28"/>
        </w:rPr>
        <w:t>груза</w:t>
      </w:r>
      <w:r>
        <w:rPr>
          <w:szCs w:val="28"/>
        </w:rPr>
        <w:t xml:space="preserve"> </w:t>
      </w:r>
      <w:r w:rsidRPr="00BE2E2C">
        <w:rPr>
          <w:szCs w:val="28"/>
        </w:rPr>
        <w:t>внутренним</w:t>
      </w:r>
      <w:r>
        <w:rPr>
          <w:szCs w:val="28"/>
        </w:rPr>
        <w:t xml:space="preserve"> </w:t>
      </w:r>
      <w:r w:rsidRPr="00BE2E2C">
        <w:rPr>
          <w:szCs w:val="28"/>
        </w:rPr>
        <w:t>водным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транспортом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[12,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87].</w:t>
      </w:r>
    </w:p>
    <w:p w:rsidR="008D7361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недавнего</w:t>
      </w:r>
      <w:r>
        <w:rPr>
          <w:szCs w:val="28"/>
        </w:rPr>
        <w:t xml:space="preserve"> </w:t>
      </w:r>
      <w:r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Республике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действовали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Указа</w:t>
      </w:r>
      <w:r>
        <w:rPr>
          <w:szCs w:val="28"/>
        </w:rPr>
        <w:t xml:space="preserve"> </w:t>
      </w:r>
      <w:r w:rsidRPr="00BE2E2C">
        <w:rPr>
          <w:szCs w:val="28"/>
        </w:rPr>
        <w:t>Президента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15</w:t>
      </w:r>
      <w:r>
        <w:rPr>
          <w:szCs w:val="28"/>
        </w:rPr>
        <w:t> </w:t>
      </w:r>
      <w:r w:rsidRPr="00BE2E2C">
        <w:rPr>
          <w:szCs w:val="28"/>
        </w:rPr>
        <w:t>августа</w:t>
      </w:r>
      <w:r>
        <w:rPr>
          <w:szCs w:val="28"/>
        </w:rPr>
        <w:t xml:space="preserve"> </w:t>
      </w:r>
      <w:r w:rsidRPr="00BE2E2C">
        <w:rPr>
          <w:szCs w:val="28"/>
        </w:rPr>
        <w:t>2005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№373</w:t>
      </w:r>
      <w:r>
        <w:rPr>
          <w:szCs w:val="28"/>
        </w:rPr>
        <w:t xml:space="preserve"> </w:t>
      </w:r>
      <w:r w:rsidRPr="00BE2E2C">
        <w:rPr>
          <w:szCs w:val="28"/>
        </w:rPr>
        <w:t>«О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некоторых</w:t>
      </w:r>
      <w:r>
        <w:rPr>
          <w:szCs w:val="28"/>
        </w:rPr>
        <w:t xml:space="preserve"> </w:t>
      </w:r>
      <w:r w:rsidRPr="00BE2E2C">
        <w:rPr>
          <w:szCs w:val="28"/>
        </w:rPr>
        <w:t>вопросах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территории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Беларусь».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Данный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нормативный</w:t>
      </w:r>
      <w:r>
        <w:rPr>
          <w:szCs w:val="28"/>
        </w:rPr>
        <w:t xml:space="preserve"> </w:t>
      </w:r>
      <w:r w:rsidRPr="00BE2E2C">
        <w:rPr>
          <w:szCs w:val="28"/>
        </w:rPr>
        <w:t>акт</w:t>
      </w:r>
      <w:r>
        <w:rPr>
          <w:szCs w:val="28"/>
        </w:rPr>
        <w:t xml:space="preserve"> </w:t>
      </w:r>
      <w:r w:rsidRPr="00BE2E2C">
        <w:rPr>
          <w:szCs w:val="28"/>
        </w:rPr>
        <w:t>запрещал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организациям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индивидуальным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предпринимателям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августа</w:t>
      </w:r>
      <w:r>
        <w:rPr>
          <w:szCs w:val="28"/>
        </w:rPr>
        <w:t xml:space="preserve"> </w:t>
      </w:r>
      <w:r w:rsidRPr="00BE2E2C">
        <w:rPr>
          <w:szCs w:val="28"/>
        </w:rPr>
        <w:t>2005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31</w:t>
      </w:r>
      <w:r>
        <w:rPr>
          <w:szCs w:val="28"/>
        </w:rPr>
        <w:t> </w:t>
      </w:r>
      <w:r w:rsidRPr="00BE2E2C">
        <w:rPr>
          <w:szCs w:val="28"/>
        </w:rPr>
        <w:t>декабря</w:t>
      </w:r>
      <w:r>
        <w:rPr>
          <w:szCs w:val="28"/>
        </w:rPr>
        <w:t xml:space="preserve"> </w:t>
      </w:r>
      <w:r w:rsidRPr="00BE2E2C">
        <w:rPr>
          <w:szCs w:val="28"/>
        </w:rPr>
        <w:t>2008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осуществлении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предпринимательской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возмездным</w:t>
      </w:r>
      <w:r>
        <w:rPr>
          <w:szCs w:val="28"/>
        </w:rPr>
        <w:t xml:space="preserve"> </w:t>
      </w:r>
      <w:r w:rsidRPr="00BE2E2C">
        <w:rPr>
          <w:szCs w:val="28"/>
        </w:rPr>
        <w:t>договорам</w:t>
      </w:r>
      <w:r>
        <w:rPr>
          <w:szCs w:val="28"/>
        </w:rPr>
        <w:t xml:space="preserve"> </w:t>
      </w:r>
      <w:r w:rsidRPr="00BE2E2C">
        <w:rPr>
          <w:szCs w:val="28"/>
        </w:rPr>
        <w:t>новацией,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предоставлением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поступления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денежных</w:t>
      </w:r>
      <w:r>
        <w:rPr>
          <w:szCs w:val="28"/>
        </w:rPr>
        <w:t xml:space="preserve"> </w:t>
      </w:r>
      <w:r w:rsidRPr="00BE2E2C">
        <w:rPr>
          <w:szCs w:val="28"/>
        </w:rPr>
        <w:t>средств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организации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индивидуальному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предпринимателю,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поступления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денежных</w:t>
      </w:r>
      <w:r>
        <w:rPr>
          <w:szCs w:val="28"/>
        </w:rPr>
        <w:t xml:space="preserve"> </w:t>
      </w:r>
      <w:r w:rsidRPr="00BE2E2C">
        <w:rPr>
          <w:szCs w:val="28"/>
        </w:rPr>
        <w:t>средств</w:t>
      </w:r>
      <w:r>
        <w:rPr>
          <w:szCs w:val="28"/>
        </w:rPr>
        <w:t xml:space="preserve"> </w:t>
      </w:r>
      <w:r w:rsidRPr="00BE2E2C">
        <w:rPr>
          <w:szCs w:val="28"/>
        </w:rPr>
        <w:t>(зачет)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организации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индивидуальному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предпринимателю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превышением</w:t>
      </w:r>
      <w:r>
        <w:rPr>
          <w:szCs w:val="28"/>
        </w:rPr>
        <w:t xml:space="preserve"> </w:t>
      </w:r>
      <w:r w:rsidRPr="00BE2E2C">
        <w:rPr>
          <w:szCs w:val="28"/>
        </w:rPr>
        <w:t>предельных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нормативов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ежегодно</w:t>
      </w:r>
      <w:r>
        <w:rPr>
          <w:szCs w:val="28"/>
        </w:rPr>
        <w:t xml:space="preserve"> </w:t>
      </w:r>
      <w:r w:rsidRPr="00BE2E2C">
        <w:rPr>
          <w:szCs w:val="28"/>
        </w:rPr>
        <w:t>утверждаемых</w:t>
      </w:r>
      <w:r>
        <w:rPr>
          <w:szCs w:val="28"/>
        </w:rPr>
        <w:t xml:space="preserve"> </w:t>
      </w:r>
      <w:r w:rsidRPr="00BE2E2C">
        <w:rPr>
          <w:szCs w:val="28"/>
        </w:rPr>
        <w:t>Советом</w:t>
      </w:r>
      <w:r>
        <w:rPr>
          <w:szCs w:val="28"/>
        </w:rPr>
        <w:t xml:space="preserve"> </w:t>
      </w:r>
      <w:r w:rsidRPr="00BE2E2C">
        <w:rPr>
          <w:szCs w:val="28"/>
        </w:rPr>
        <w:t>Министров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согласованию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Президентом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документом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ограничений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выведены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однородных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договорам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купли-продажи,</w:t>
      </w:r>
      <w:r>
        <w:rPr>
          <w:szCs w:val="28"/>
        </w:rPr>
        <w:t xml:space="preserve"> </w:t>
      </w:r>
      <w:r w:rsidRPr="00BE2E2C">
        <w:rPr>
          <w:szCs w:val="28"/>
        </w:rPr>
        <w:t>подряда,</w:t>
      </w:r>
      <w:r>
        <w:rPr>
          <w:szCs w:val="28"/>
        </w:rPr>
        <w:t xml:space="preserve"> </w:t>
      </w:r>
      <w:r w:rsidRPr="00BE2E2C">
        <w:rPr>
          <w:szCs w:val="28"/>
        </w:rPr>
        <w:t>возмездного</w:t>
      </w:r>
      <w:r>
        <w:rPr>
          <w:szCs w:val="28"/>
        </w:rPr>
        <w:t xml:space="preserve"> </w:t>
      </w:r>
      <w:r w:rsidRPr="00BE2E2C">
        <w:rPr>
          <w:szCs w:val="28"/>
        </w:rPr>
        <w:t>оказания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товаров</w:t>
      </w:r>
      <w:r>
        <w:rPr>
          <w:szCs w:val="28"/>
        </w:rPr>
        <w:t xml:space="preserve"> </w:t>
      </w:r>
      <w:r w:rsidRPr="00BE2E2C">
        <w:rPr>
          <w:szCs w:val="28"/>
        </w:rPr>
        <w:t>(работ,</w:t>
      </w:r>
      <w:r>
        <w:rPr>
          <w:szCs w:val="28"/>
        </w:rPr>
        <w:t xml:space="preserve"> </w:t>
      </w:r>
      <w:r w:rsidRPr="00BE2E2C">
        <w:rPr>
          <w:szCs w:val="28"/>
        </w:rPr>
        <w:t>услуг)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собственном</w:t>
      </w:r>
      <w:r>
        <w:rPr>
          <w:szCs w:val="28"/>
        </w:rPr>
        <w:t xml:space="preserve"> </w:t>
      </w:r>
      <w:r w:rsidRPr="00BE2E2C">
        <w:rPr>
          <w:szCs w:val="28"/>
        </w:rPr>
        <w:t>производстве;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поступления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денежных</w:t>
      </w:r>
      <w:r>
        <w:rPr>
          <w:szCs w:val="28"/>
        </w:rPr>
        <w:t xml:space="preserve"> </w:t>
      </w:r>
      <w:r w:rsidRPr="00BE2E2C">
        <w:rPr>
          <w:szCs w:val="28"/>
        </w:rPr>
        <w:t>средств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индивидуальному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предпринимателю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органа;</w:t>
      </w:r>
      <w:r>
        <w:rPr>
          <w:szCs w:val="28"/>
        </w:rPr>
        <w:t xml:space="preserve"> </w:t>
      </w:r>
      <w:r w:rsidRPr="00BE2E2C">
        <w:rPr>
          <w:szCs w:val="28"/>
        </w:rPr>
        <w:t>расчетов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погашению</w:t>
      </w:r>
      <w:r>
        <w:rPr>
          <w:szCs w:val="28"/>
        </w:rPr>
        <w:t xml:space="preserve"> </w:t>
      </w:r>
      <w:r w:rsidRPr="00BE2E2C">
        <w:rPr>
          <w:szCs w:val="28"/>
        </w:rPr>
        <w:t>банкам</w:t>
      </w:r>
      <w:r>
        <w:rPr>
          <w:szCs w:val="28"/>
        </w:rPr>
        <w:t xml:space="preserve"> </w:t>
      </w:r>
      <w:r w:rsidRPr="00BE2E2C">
        <w:rPr>
          <w:szCs w:val="28"/>
        </w:rPr>
        <w:t>банковских</w:t>
      </w:r>
      <w:r>
        <w:rPr>
          <w:szCs w:val="28"/>
        </w:rPr>
        <w:t xml:space="preserve"> </w:t>
      </w:r>
      <w:r w:rsidRPr="00BE2E2C">
        <w:rPr>
          <w:szCs w:val="28"/>
        </w:rPr>
        <w:t>кредитов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процентов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ими</w:t>
      </w:r>
      <w:r>
        <w:rPr>
          <w:szCs w:val="28"/>
        </w:rPr>
        <w:t xml:space="preserve"> </w:t>
      </w:r>
      <w:r w:rsidRPr="00BE2E2C">
        <w:rPr>
          <w:szCs w:val="28"/>
        </w:rPr>
        <w:t>[13,</w:t>
      </w:r>
      <w:r>
        <w:rPr>
          <w:szCs w:val="28"/>
        </w:rPr>
        <w:t xml:space="preserve"> </w:t>
      </w:r>
      <w:r w:rsidRPr="00BE2E2C">
        <w:rPr>
          <w:szCs w:val="28"/>
        </w:rPr>
        <w:t>п.1,</w:t>
      </w:r>
      <w:r>
        <w:rPr>
          <w:szCs w:val="28"/>
        </w:rPr>
        <w:t xml:space="preserve"> </w:t>
      </w:r>
      <w:r w:rsidRPr="00BE2E2C">
        <w:rPr>
          <w:szCs w:val="28"/>
        </w:rPr>
        <w:t>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аспектом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регулирования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категориям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Pr="00BE2E2C">
        <w:rPr>
          <w:szCs w:val="28"/>
        </w:rPr>
        <w:t>запреты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  <w:r>
        <w:rPr>
          <w:szCs w:val="28"/>
        </w:rPr>
        <w:t xml:space="preserve"> </w:t>
      </w:r>
      <w:r w:rsidRPr="00BE2E2C">
        <w:rPr>
          <w:szCs w:val="28"/>
        </w:rPr>
        <w:t>Причем,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закрытым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налагает</w:t>
      </w:r>
      <w:r>
        <w:rPr>
          <w:szCs w:val="28"/>
        </w:rPr>
        <w:t xml:space="preserve"> </w:t>
      </w:r>
      <w:r w:rsidRPr="00BE2E2C">
        <w:rPr>
          <w:szCs w:val="28"/>
        </w:rPr>
        <w:t>запрет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возмещению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алиментов,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запреты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проведение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381,</w:t>
      </w:r>
      <w:r>
        <w:rPr>
          <w:szCs w:val="28"/>
        </w:rPr>
        <w:t xml:space="preserve"> </w:t>
      </w:r>
      <w:r w:rsidRPr="00BE2E2C">
        <w:rPr>
          <w:szCs w:val="28"/>
        </w:rPr>
        <w:t>384].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участника</w:t>
      </w:r>
      <w:r>
        <w:rPr>
          <w:szCs w:val="28"/>
        </w:rPr>
        <w:t xml:space="preserve"> </w:t>
      </w:r>
      <w:r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ответственностью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внесения</w:t>
      </w:r>
      <w:r>
        <w:rPr>
          <w:szCs w:val="28"/>
        </w:rPr>
        <w:t xml:space="preserve"> </w:t>
      </w:r>
      <w:r w:rsidRPr="00BE2E2C">
        <w:rPr>
          <w:szCs w:val="28"/>
        </w:rPr>
        <w:t>вклада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уставный</w:t>
      </w:r>
      <w:r>
        <w:rPr>
          <w:szCs w:val="28"/>
        </w:rPr>
        <w:t xml:space="preserve"> </w:t>
      </w:r>
      <w:r w:rsidRPr="00BE2E2C">
        <w:rPr>
          <w:szCs w:val="28"/>
        </w:rPr>
        <w:t>фонд</w:t>
      </w:r>
      <w:r>
        <w:rPr>
          <w:szCs w:val="28"/>
        </w:rPr>
        <w:t xml:space="preserve"> </w:t>
      </w:r>
      <w:r w:rsidRPr="00BE2E2C">
        <w:rPr>
          <w:szCs w:val="28"/>
        </w:rPr>
        <w:t>общества,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обществу,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актами.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акционера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оплаты</w:t>
      </w:r>
      <w:r>
        <w:rPr>
          <w:szCs w:val="28"/>
        </w:rPr>
        <w:t xml:space="preserve"> </w:t>
      </w:r>
      <w:r w:rsidRPr="00BE2E2C">
        <w:rPr>
          <w:szCs w:val="28"/>
        </w:rPr>
        <w:t>акций</w:t>
      </w:r>
      <w:r>
        <w:rPr>
          <w:szCs w:val="28"/>
        </w:rPr>
        <w:t xml:space="preserve"> </w:t>
      </w:r>
      <w:r w:rsidRPr="00BE2E2C">
        <w:rPr>
          <w:szCs w:val="28"/>
        </w:rPr>
        <w:t>общества,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обществу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89,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99].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Следующий</w:t>
      </w:r>
      <w:r>
        <w:rPr>
          <w:szCs w:val="28"/>
        </w:rPr>
        <w:t xml:space="preserve"> </w:t>
      </w:r>
      <w:r w:rsidRPr="00BE2E2C">
        <w:rPr>
          <w:szCs w:val="28"/>
        </w:rPr>
        <w:t>срез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регулирования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урегулировании</w:t>
      </w:r>
      <w:r>
        <w:rPr>
          <w:szCs w:val="28"/>
        </w:rPr>
        <w:t xml:space="preserve"> </w:t>
      </w:r>
      <w:r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аспектов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духе</w:t>
      </w:r>
      <w:r>
        <w:rPr>
          <w:szCs w:val="28"/>
        </w:rPr>
        <w:t xml:space="preserve"> </w:t>
      </w:r>
      <w:r w:rsidRPr="00BE2E2C">
        <w:rPr>
          <w:szCs w:val="28"/>
        </w:rPr>
        <w:t>принципа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диспозитивности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присущего</w:t>
      </w:r>
      <w:r>
        <w:rPr>
          <w:szCs w:val="28"/>
        </w:rPr>
        <w:t xml:space="preserve"> </w:t>
      </w:r>
      <w:r w:rsidRPr="00BE2E2C">
        <w:rPr>
          <w:szCs w:val="28"/>
        </w:rPr>
        <w:t>методу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гражданско-правового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сторонам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предоставлено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</w:t>
      </w:r>
      <w:r>
        <w:rPr>
          <w:szCs w:val="28"/>
        </w:rPr>
        <w:t xml:space="preserve"> </w:t>
      </w:r>
      <w:r w:rsidRPr="00BE2E2C">
        <w:rPr>
          <w:szCs w:val="28"/>
        </w:rPr>
        <w:t>установить</w:t>
      </w:r>
      <w:r>
        <w:rPr>
          <w:szCs w:val="28"/>
        </w:rPr>
        <w:t xml:space="preserve"> </w:t>
      </w:r>
      <w:r w:rsidRPr="00BE2E2C">
        <w:rPr>
          <w:szCs w:val="28"/>
        </w:rPr>
        <w:t>размер,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дополнительные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Pr="00BE2E2C">
        <w:rPr>
          <w:szCs w:val="28"/>
        </w:rPr>
        <w:t>неприменения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закреплено:</w:t>
      </w:r>
      <w:r>
        <w:rPr>
          <w:szCs w:val="28"/>
        </w:rPr>
        <w:t xml:space="preserve"> </w:t>
      </w:r>
      <w:r w:rsidRPr="00BE2E2C">
        <w:rPr>
          <w:szCs w:val="28"/>
        </w:rPr>
        <w:t>«Новация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дополнительные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связанные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384].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отмечает,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касающиеся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новации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изложены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схематично,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породить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неоднозначное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понимание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применение.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</w:t>
      </w:r>
      <w:r>
        <w:rPr>
          <w:szCs w:val="28"/>
        </w:rPr>
        <w:t xml:space="preserve"> </w:t>
      </w:r>
      <w:r w:rsidRPr="00BE2E2C">
        <w:rPr>
          <w:szCs w:val="28"/>
        </w:rPr>
        <w:t>наталкивает</w:t>
      </w:r>
      <w:r>
        <w:rPr>
          <w:szCs w:val="28"/>
        </w:rPr>
        <w:t xml:space="preserve"> </w:t>
      </w:r>
      <w:r w:rsidRPr="00BE2E2C">
        <w:rPr>
          <w:szCs w:val="28"/>
        </w:rPr>
        <w:t>наличие</w:t>
      </w:r>
      <w:r>
        <w:rPr>
          <w:szCs w:val="28"/>
        </w:rPr>
        <w:t xml:space="preserve"> </w:t>
      </w:r>
      <w:r w:rsidRPr="00BE2E2C">
        <w:rPr>
          <w:szCs w:val="28"/>
        </w:rPr>
        <w:t>теоретических</w:t>
      </w:r>
      <w:r>
        <w:rPr>
          <w:szCs w:val="28"/>
        </w:rPr>
        <w:t xml:space="preserve"> </w:t>
      </w:r>
      <w:r w:rsidRPr="00BE2E2C">
        <w:rPr>
          <w:szCs w:val="28"/>
        </w:rPr>
        <w:t>споров</w:t>
      </w:r>
      <w:r>
        <w:rPr>
          <w:szCs w:val="28"/>
        </w:rPr>
        <w:t xml:space="preserve"> </w:t>
      </w:r>
      <w:r w:rsidRPr="00BE2E2C">
        <w:rPr>
          <w:szCs w:val="28"/>
        </w:rPr>
        <w:t>относительно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возможного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практического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вопросов</w:t>
      </w:r>
      <w:r>
        <w:rPr>
          <w:szCs w:val="28"/>
        </w:rPr>
        <w:t xml:space="preserve"> </w:t>
      </w:r>
      <w:r w:rsidRPr="00BE2E2C">
        <w:rPr>
          <w:szCs w:val="28"/>
        </w:rPr>
        <w:t>[14,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36],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пойдет</w:t>
      </w:r>
      <w:r>
        <w:rPr>
          <w:szCs w:val="28"/>
        </w:rPr>
        <w:t xml:space="preserve"> </w:t>
      </w:r>
      <w:r w:rsidRPr="00BE2E2C">
        <w:rPr>
          <w:szCs w:val="28"/>
        </w:rPr>
        <w:t>речь.</w:t>
      </w:r>
    </w:p>
    <w:p w:rsidR="00BE2E2C" w:rsidRPr="00D95BC3" w:rsidRDefault="008D7361" w:rsidP="004E20A4">
      <w:pPr>
        <w:pStyle w:val="1"/>
        <w:suppressAutoHyphens/>
        <w:ind w:firstLine="720"/>
        <w:jc w:val="both"/>
      </w:pPr>
      <w:bookmarkStart w:id="6" w:name="_Toc233180770"/>
      <w:r>
        <w:rPr>
          <w:rFonts w:cs="Times New Roman"/>
          <w:bCs w:val="0"/>
          <w:kern w:val="0"/>
          <w:szCs w:val="28"/>
        </w:rPr>
        <w:br w:type="page"/>
      </w:r>
      <w:r w:rsidR="00BE2E2C" w:rsidRPr="00D95BC3">
        <w:t>2 ПРЕКРАЩЕНИЕ ОБЯЗАТЕЛЬСТВА СДЕЛКОЙ</w:t>
      </w:r>
      <w:bookmarkEnd w:id="6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D95BC3" w:rsidRDefault="00BE2E2C" w:rsidP="004E20A4">
      <w:pPr>
        <w:pStyle w:val="2"/>
        <w:suppressAutoHyphens/>
        <w:ind w:firstLine="720"/>
        <w:jc w:val="both"/>
      </w:pPr>
      <w:bookmarkStart w:id="7" w:name="_Toc233180771"/>
      <w:r w:rsidRPr="00D95BC3">
        <w:t>2.1 Зачет встречного однородного требования</w:t>
      </w:r>
      <w:bookmarkEnd w:id="7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«зачет»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замену;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глаголу</w:t>
      </w:r>
      <w:r>
        <w:rPr>
          <w:szCs w:val="28"/>
        </w:rPr>
        <w:t xml:space="preserve"> </w:t>
      </w:r>
      <w:r w:rsidRPr="00BE2E2C">
        <w:rPr>
          <w:szCs w:val="28"/>
        </w:rPr>
        <w:t>«засчитывать»,</w:t>
      </w:r>
      <w:r>
        <w:rPr>
          <w:szCs w:val="28"/>
        </w:rPr>
        <w:t xml:space="preserve"> </w:t>
      </w:r>
      <w:r w:rsidRPr="00BE2E2C">
        <w:rPr>
          <w:szCs w:val="28"/>
        </w:rPr>
        <w:t>«зачесть»</w:t>
      </w:r>
      <w:r>
        <w:rPr>
          <w:szCs w:val="28"/>
        </w:rPr>
        <w:t xml:space="preserve"> </w:t>
      </w:r>
      <w:r w:rsidRPr="00BE2E2C">
        <w:rPr>
          <w:szCs w:val="28"/>
        </w:rPr>
        <w:t>[15,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664].</w:t>
      </w:r>
      <w:r>
        <w:rPr>
          <w:szCs w:val="28"/>
        </w:rPr>
        <w:t xml:space="preserve"> </w:t>
      </w:r>
      <w:r w:rsidRPr="00BE2E2C">
        <w:rPr>
          <w:szCs w:val="28"/>
        </w:rPr>
        <w:t>Глагол</w:t>
      </w:r>
      <w:r>
        <w:rPr>
          <w:szCs w:val="28"/>
        </w:rPr>
        <w:t xml:space="preserve"> </w:t>
      </w:r>
      <w:r w:rsidRPr="00BE2E2C">
        <w:rPr>
          <w:szCs w:val="28"/>
        </w:rPr>
        <w:t>«зачесть»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«принять</w:t>
      </w:r>
      <w:r>
        <w:rPr>
          <w:szCs w:val="28"/>
        </w:rPr>
        <w:t xml:space="preserve"> </w:t>
      </w:r>
      <w:r w:rsidRPr="00BE2E2C">
        <w:rPr>
          <w:szCs w:val="28"/>
        </w:rPr>
        <w:t>что-нибудь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чего-нибудь»</w:t>
      </w:r>
      <w:r>
        <w:rPr>
          <w:szCs w:val="28"/>
        </w:rPr>
        <w:t xml:space="preserve"> </w:t>
      </w:r>
      <w:r w:rsidRPr="00BE2E2C">
        <w:rPr>
          <w:szCs w:val="28"/>
        </w:rPr>
        <w:t>[16,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195],</w:t>
      </w:r>
      <w:r>
        <w:rPr>
          <w:szCs w:val="28"/>
        </w:rPr>
        <w:t xml:space="preserve"> </w:t>
      </w:r>
      <w:r w:rsidRPr="00BE2E2C">
        <w:rPr>
          <w:szCs w:val="28"/>
        </w:rPr>
        <w:t>«отнести</w:t>
      </w:r>
      <w:r>
        <w:rPr>
          <w:szCs w:val="28"/>
        </w:rPr>
        <w:t xml:space="preserve"> </w:t>
      </w:r>
      <w:r w:rsidRPr="00BE2E2C">
        <w:rPr>
          <w:szCs w:val="28"/>
        </w:rPr>
        <w:t>что-либо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чего-либо;</w:t>
      </w:r>
      <w:r>
        <w:rPr>
          <w:szCs w:val="28"/>
        </w:rPr>
        <w:t xml:space="preserve"> </w:t>
      </w:r>
      <w:r w:rsidRPr="00BE2E2C">
        <w:rPr>
          <w:szCs w:val="28"/>
        </w:rPr>
        <w:t>засчитать,</w:t>
      </w:r>
      <w:r>
        <w:rPr>
          <w:szCs w:val="28"/>
        </w:rPr>
        <w:t xml:space="preserve"> </w:t>
      </w:r>
      <w:r w:rsidRPr="00BE2E2C">
        <w:rPr>
          <w:szCs w:val="28"/>
        </w:rPr>
        <w:t>учесть</w:t>
      </w:r>
      <w:r>
        <w:rPr>
          <w:szCs w:val="28"/>
        </w:rPr>
        <w:t xml:space="preserve"> </w:t>
      </w:r>
      <w:r w:rsidRPr="00BE2E2C">
        <w:rPr>
          <w:szCs w:val="28"/>
        </w:rPr>
        <w:t>каким-либо</w:t>
      </w:r>
      <w:r>
        <w:rPr>
          <w:szCs w:val="28"/>
        </w:rPr>
        <w:t xml:space="preserve"> </w:t>
      </w:r>
      <w:r w:rsidRPr="00BE2E2C">
        <w:rPr>
          <w:szCs w:val="28"/>
        </w:rPr>
        <w:t>образом»</w:t>
      </w:r>
      <w:r>
        <w:rPr>
          <w:szCs w:val="28"/>
        </w:rPr>
        <w:t xml:space="preserve"> </w:t>
      </w:r>
      <w:r w:rsidRPr="00BE2E2C">
        <w:rPr>
          <w:szCs w:val="28"/>
        </w:rPr>
        <w:t>[17,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595].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цивилистами</w:t>
      </w:r>
      <w:r>
        <w:rPr>
          <w:szCs w:val="28"/>
        </w:rPr>
        <w:t xml:space="preserve"> </w:t>
      </w:r>
      <w:r w:rsidRPr="00BE2E2C">
        <w:rPr>
          <w:szCs w:val="28"/>
        </w:rPr>
        <w:t>высказывались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взгляды.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Десятков</w:t>
      </w:r>
      <w:r>
        <w:rPr>
          <w:szCs w:val="28"/>
        </w:rPr>
        <w:t xml:space="preserve"> </w:t>
      </w:r>
      <w:r w:rsidRPr="00BE2E2C">
        <w:rPr>
          <w:szCs w:val="28"/>
        </w:rPr>
        <w:t>называл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специфическим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мнению,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зачитываясь,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самым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исполняются.</w:t>
      </w:r>
      <w:r>
        <w:rPr>
          <w:szCs w:val="28"/>
        </w:rPr>
        <w:t xml:space="preserve"> </w:t>
      </w:r>
      <w:r w:rsidRPr="00BE2E2C">
        <w:rPr>
          <w:szCs w:val="28"/>
        </w:rPr>
        <w:t>Эту</w:t>
      </w:r>
      <w:r>
        <w:rPr>
          <w:szCs w:val="28"/>
        </w:rPr>
        <w:t xml:space="preserve"> </w:t>
      </w:r>
      <w:r w:rsidRPr="00BE2E2C">
        <w:rPr>
          <w:szCs w:val="28"/>
        </w:rPr>
        <w:t>точку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критикует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Толстой,</w:t>
      </w:r>
      <w:r>
        <w:rPr>
          <w:szCs w:val="28"/>
        </w:rPr>
        <w:t xml:space="preserve"> </w:t>
      </w:r>
      <w:r w:rsidRPr="00BE2E2C">
        <w:rPr>
          <w:szCs w:val="28"/>
        </w:rPr>
        <w:t>считающий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видом,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приемов,</w:t>
      </w:r>
      <w:r>
        <w:rPr>
          <w:szCs w:val="28"/>
        </w:rPr>
        <w:t xml:space="preserve"> </w:t>
      </w:r>
      <w:r w:rsidRPr="00BE2E2C">
        <w:rPr>
          <w:szCs w:val="28"/>
        </w:rPr>
        <w:t>применяемых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целях</w:t>
      </w:r>
      <w:r>
        <w:rPr>
          <w:szCs w:val="28"/>
        </w:rPr>
        <w:t xml:space="preserve"> </w:t>
      </w:r>
      <w:r w:rsidRPr="00BE2E2C">
        <w:rPr>
          <w:szCs w:val="28"/>
        </w:rPr>
        <w:t>упрощения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участниками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реальных</w:t>
      </w:r>
      <w:r>
        <w:rPr>
          <w:szCs w:val="28"/>
        </w:rPr>
        <w:t xml:space="preserve"> </w:t>
      </w:r>
      <w:r w:rsidRPr="00BE2E2C">
        <w:rPr>
          <w:szCs w:val="28"/>
        </w:rPr>
        <w:t>действий.</w:t>
      </w:r>
      <w:r>
        <w:rPr>
          <w:szCs w:val="28"/>
        </w:rPr>
        <w:t xml:space="preserve"> </w:t>
      </w:r>
      <w:r w:rsidRPr="00BE2E2C">
        <w:rPr>
          <w:szCs w:val="28"/>
        </w:rPr>
        <w:t>Согласуется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взглядом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Толстого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Новоселовой,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рассматривающей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метод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расчетов,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Скуратовского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Извекова,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определяющих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неденежный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расчетов</w:t>
      </w:r>
      <w:r>
        <w:rPr>
          <w:szCs w:val="28"/>
        </w:rPr>
        <w:t xml:space="preserve"> </w:t>
      </w:r>
      <w:r w:rsidRPr="00BE2E2C">
        <w:rPr>
          <w:szCs w:val="28"/>
        </w:rPr>
        <w:t>[18].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Нас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интересует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факт,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связывают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одновременного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Данное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сформулировано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следующим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образом: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частично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наступил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указан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моментом</w:t>
      </w:r>
      <w:r>
        <w:rPr>
          <w:szCs w:val="28"/>
        </w:rPr>
        <w:t xml:space="preserve"> </w:t>
      </w:r>
      <w:r w:rsidRPr="00BE2E2C">
        <w:rPr>
          <w:szCs w:val="28"/>
        </w:rPr>
        <w:t>востребования.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выделить</w:t>
      </w:r>
      <w:r>
        <w:rPr>
          <w:szCs w:val="28"/>
        </w:rPr>
        <w:t xml:space="preserve"> </w:t>
      </w:r>
      <w:r w:rsidRPr="00BE2E2C">
        <w:rPr>
          <w:szCs w:val="28"/>
        </w:rPr>
        <w:t>основные</w:t>
      </w:r>
      <w:r>
        <w:rPr>
          <w:szCs w:val="28"/>
        </w:rPr>
        <w:t xml:space="preserve"> </w:t>
      </w:r>
      <w:r w:rsidRPr="00BE2E2C">
        <w:rPr>
          <w:szCs w:val="28"/>
        </w:rPr>
        <w:t>условия,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правовому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Встречность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  <w:r w:rsidR="008D7361"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слов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используемой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терминологии.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обладает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делающая</w:t>
      </w:r>
      <w:r>
        <w:rPr>
          <w:szCs w:val="28"/>
        </w:rPr>
        <w:t xml:space="preserve"> </w:t>
      </w:r>
      <w:r w:rsidRPr="00BE2E2C">
        <w:rPr>
          <w:szCs w:val="28"/>
        </w:rPr>
        <w:t>заявление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(активная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сторона),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называется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встречным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требованием.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обладает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чей</w:t>
      </w:r>
      <w:r>
        <w:rPr>
          <w:szCs w:val="28"/>
        </w:rPr>
        <w:t xml:space="preserve"> </w:t>
      </w:r>
      <w:r w:rsidRPr="00BE2E2C">
        <w:rPr>
          <w:szCs w:val="28"/>
        </w:rPr>
        <w:t>адрес</w:t>
      </w:r>
      <w:r>
        <w:rPr>
          <w:szCs w:val="28"/>
        </w:rPr>
        <w:t xml:space="preserve"> </w:t>
      </w:r>
      <w:r w:rsidRPr="00BE2E2C">
        <w:rPr>
          <w:szCs w:val="28"/>
        </w:rPr>
        <w:t>активная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</w:t>
      </w:r>
      <w:r>
        <w:rPr>
          <w:szCs w:val="28"/>
        </w:rPr>
        <w:t xml:space="preserve"> </w:t>
      </w:r>
      <w:r w:rsidRPr="00BE2E2C">
        <w:rPr>
          <w:szCs w:val="28"/>
        </w:rPr>
        <w:t>делает</w:t>
      </w:r>
      <w:r>
        <w:rPr>
          <w:szCs w:val="28"/>
        </w:rPr>
        <w:t xml:space="preserve"> </w:t>
      </w:r>
      <w:r w:rsidRPr="00BE2E2C">
        <w:rPr>
          <w:szCs w:val="28"/>
        </w:rPr>
        <w:t>заявление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пассивная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сторона),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называется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основным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требованием.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входит</w:t>
      </w:r>
      <w:r>
        <w:rPr>
          <w:szCs w:val="28"/>
        </w:rPr>
        <w:t xml:space="preserve"> </w:t>
      </w:r>
      <w:r w:rsidRPr="00BE2E2C">
        <w:rPr>
          <w:szCs w:val="28"/>
        </w:rPr>
        <w:t>встречное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активная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пассивная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должником;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же,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входит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обратная</w:t>
      </w:r>
      <w:r>
        <w:rPr>
          <w:szCs w:val="28"/>
        </w:rPr>
        <w:t xml:space="preserve"> </w:t>
      </w:r>
      <w:r w:rsidRPr="00BE2E2C">
        <w:rPr>
          <w:szCs w:val="28"/>
        </w:rPr>
        <w:t>ситуация,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пассивная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активная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называть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соответственно</w:t>
      </w:r>
      <w:r>
        <w:rPr>
          <w:szCs w:val="28"/>
        </w:rPr>
        <w:t xml:space="preserve"> </w:t>
      </w:r>
      <w:r w:rsidRPr="00BE2E2C">
        <w:rPr>
          <w:szCs w:val="28"/>
        </w:rPr>
        <w:t>встречным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основным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обратить</w:t>
      </w:r>
      <w:r>
        <w:rPr>
          <w:szCs w:val="28"/>
        </w:rPr>
        <w:t xml:space="preserve"> </w:t>
      </w:r>
      <w:r w:rsidRPr="00BE2E2C">
        <w:rPr>
          <w:szCs w:val="28"/>
        </w:rPr>
        <w:t>внимание,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«обязательство»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совпадает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термином</w:t>
      </w:r>
      <w:r>
        <w:rPr>
          <w:szCs w:val="28"/>
        </w:rPr>
        <w:t xml:space="preserve"> </w:t>
      </w:r>
      <w:r w:rsidRPr="00BE2E2C">
        <w:rPr>
          <w:szCs w:val="28"/>
        </w:rPr>
        <w:t>«обязанность»,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понимается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структурная</w:t>
      </w:r>
      <w:r>
        <w:rPr>
          <w:szCs w:val="28"/>
        </w:rPr>
        <w:t xml:space="preserve"> </w:t>
      </w:r>
      <w:r w:rsidRPr="00BE2E2C">
        <w:rPr>
          <w:szCs w:val="28"/>
        </w:rPr>
        <w:t>совокупность</w:t>
      </w:r>
      <w:r>
        <w:rPr>
          <w:szCs w:val="28"/>
        </w:rPr>
        <w:t xml:space="preserve"> </w:t>
      </w:r>
      <w:r w:rsidRPr="00BE2E2C">
        <w:rPr>
          <w:szCs w:val="28"/>
        </w:rPr>
        <w:t>субъективных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требований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[19].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встречность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лицами.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одному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</w:t>
      </w:r>
      <w:r>
        <w:rPr>
          <w:szCs w:val="28"/>
        </w:rPr>
        <w:t xml:space="preserve"> </w:t>
      </w:r>
      <w:r w:rsidRPr="00BE2E2C">
        <w:rPr>
          <w:szCs w:val="28"/>
        </w:rPr>
        <w:t>являться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другому,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наоборот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отдельную</w:t>
      </w:r>
      <w:r>
        <w:rPr>
          <w:szCs w:val="28"/>
        </w:rPr>
        <w:t xml:space="preserve"> </w:t>
      </w:r>
      <w:r w:rsidRPr="00BE2E2C">
        <w:rPr>
          <w:szCs w:val="28"/>
        </w:rPr>
        <w:t>статью</w:t>
      </w:r>
      <w:r>
        <w:rPr>
          <w:szCs w:val="28"/>
        </w:rPr>
        <w:t xml:space="preserve"> </w:t>
      </w:r>
      <w:r w:rsidRPr="00BE2E2C">
        <w:rPr>
          <w:szCs w:val="28"/>
        </w:rPr>
        <w:t>выделен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сделано</w:t>
      </w:r>
      <w:r>
        <w:rPr>
          <w:szCs w:val="28"/>
        </w:rPr>
        <w:t xml:space="preserve"> </w:t>
      </w:r>
      <w:r w:rsidRPr="00BE2E2C">
        <w:rPr>
          <w:szCs w:val="28"/>
        </w:rPr>
        <w:t>потому,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отсутствует</w:t>
      </w:r>
      <w:r>
        <w:rPr>
          <w:szCs w:val="28"/>
        </w:rPr>
        <w:t xml:space="preserve"> </w:t>
      </w:r>
      <w:r w:rsidRPr="00BE2E2C">
        <w:rPr>
          <w:szCs w:val="28"/>
        </w:rPr>
        <w:t>встречность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заявляет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первоначальному</w:t>
      </w:r>
      <w:r>
        <w:rPr>
          <w:szCs w:val="28"/>
        </w:rPr>
        <w:t xml:space="preserve"> </w:t>
      </w:r>
      <w:r w:rsidRPr="00BE2E2C">
        <w:rPr>
          <w:szCs w:val="28"/>
        </w:rPr>
        <w:t>кредитору,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новому,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которому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уступки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перешло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должнику.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наличия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объясняется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ухудшаться</w:t>
      </w:r>
      <w:r>
        <w:rPr>
          <w:szCs w:val="28"/>
        </w:rPr>
        <w:t xml:space="preserve"> </w:t>
      </w:r>
      <w:r w:rsidRPr="00BE2E2C">
        <w:rPr>
          <w:szCs w:val="28"/>
        </w:rPr>
        <w:t>положение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выдвигать</w:t>
      </w:r>
      <w:r>
        <w:rPr>
          <w:szCs w:val="28"/>
        </w:rPr>
        <w:t xml:space="preserve"> </w:t>
      </w:r>
      <w:r w:rsidRPr="00BE2E2C">
        <w:rPr>
          <w:szCs w:val="28"/>
        </w:rPr>
        <w:t>против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возражения,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имел</w:t>
      </w:r>
      <w:r>
        <w:rPr>
          <w:szCs w:val="28"/>
        </w:rPr>
        <w:t xml:space="preserve"> </w:t>
      </w:r>
      <w:r w:rsidRPr="00BE2E2C">
        <w:rPr>
          <w:szCs w:val="28"/>
        </w:rPr>
        <w:t>против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переходе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новому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Условиями</w:t>
      </w:r>
      <w:r>
        <w:rPr>
          <w:szCs w:val="28"/>
        </w:rPr>
        <w:t xml:space="preserve"> </w:t>
      </w:r>
      <w:r w:rsidRPr="00BE2E2C">
        <w:rPr>
          <w:szCs w:val="28"/>
        </w:rPr>
        <w:t>проведения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являются:</w:t>
      </w:r>
      <w:r>
        <w:rPr>
          <w:szCs w:val="28"/>
        </w:rPr>
        <w:t xml:space="preserve"> </w:t>
      </w:r>
      <w:r w:rsidRPr="00BE2E2C">
        <w:rPr>
          <w:szCs w:val="28"/>
        </w:rPr>
        <w:t>а)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возникнуть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основанию,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существовавшему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требования;</w:t>
      </w:r>
      <w:r>
        <w:rPr>
          <w:szCs w:val="28"/>
        </w:rPr>
        <w:t xml:space="preserve"> </w:t>
      </w:r>
      <w:r w:rsidRPr="00BE2E2C">
        <w:rPr>
          <w:szCs w:val="28"/>
        </w:rPr>
        <w:t>б)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наступить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указан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моментом</w:t>
      </w:r>
      <w:r>
        <w:rPr>
          <w:szCs w:val="28"/>
        </w:rPr>
        <w:t xml:space="preserve"> </w:t>
      </w:r>
      <w:r w:rsidRPr="00BE2E2C">
        <w:rPr>
          <w:szCs w:val="28"/>
        </w:rPr>
        <w:t>востребования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382</w:t>
      </w:r>
      <w:r>
        <w:rPr>
          <w:szCs w:val="28"/>
        </w:rPr>
        <w:t xml:space="preserve"> </w:t>
      </w:r>
      <w:r w:rsidRPr="00BE2E2C">
        <w:rPr>
          <w:szCs w:val="28"/>
        </w:rPr>
        <w:t>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382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требует,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уступки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выразил</w:t>
      </w:r>
      <w:r>
        <w:rPr>
          <w:szCs w:val="28"/>
        </w:rPr>
        <w:t xml:space="preserve"> </w:t>
      </w:r>
      <w:r w:rsidRPr="00BE2E2C">
        <w:rPr>
          <w:szCs w:val="28"/>
        </w:rPr>
        <w:t>свои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первоначальному</w:t>
      </w:r>
      <w:r>
        <w:rPr>
          <w:szCs w:val="28"/>
        </w:rPr>
        <w:t xml:space="preserve"> </w:t>
      </w:r>
      <w:r w:rsidRPr="00BE2E2C">
        <w:rPr>
          <w:szCs w:val="28"/>
        </w:rPr>
        <w:t>кредитору.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знал.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остальном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соблюдаться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предусмотренные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пояснил,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имел</w:t>
      </w:r>
      <w:r>
        <w:rPr>
          <w:szCs w:val="28"/>
        </w:rPr>
        <w:t xml:space="preserve"> </w:t>
      </w:r>
      <w:r w:rsidRPr="00BE2E2C">
        <w:rPr>
          <w:szCs w:val="28"/>
        </w:rPr>
        <w:t>ввиду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однородностью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(что</w:t>
      </w:r>
      <w:r>
        <w:rPr>
          <w:szCs w:val="28"/>
        </w:rPr>
        <w:t xml:space="preserve"> </w:t>
      </w:r>
      <w:r w:rsidRPr="00BE2E2C">
        <w:rPr>
          <w:szCs w:val="28"/>
        </w:rPr>
        <w:t>значит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рода),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чего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литературе,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единообразного</w:t>
      </w:r>
      <w:r>
        <w:rPr>
          <w:szCs w:val="28"/>
        </w:rPr>
        <w:t xml:space="preserve"> </w:t>
      </w:r>
      <w:r w:rsidRPr="00BE2E2C">
        <w:rPr>
          <w:szCs w:val="28"/>
        </w:rPr>
        <w:t>подхода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определению</w:t>
      </w:r>
      <w:r>
        <w:rPr>
          <w:szCs w:val="28"/>
        </w:rPr>
        <w:t xml:space="preserve"> </w:t>
      </w:r>
      <w:r w:rsidRPr="00BE2E2C">
        <w:rPr>
          <w:szCs w:val="28"/>
        </w:rPr>
        <w:t>[21,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зачитываемых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обозначились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позиции.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Первую</w:t>
      </w:r>
      <w:r>
        <w:rPr>
          <w:szCs w:val="28"/>
        </w:rPr>
        <w:t xml:space="preserve"> </w:t>
      </w:r>
      <w:r w:rsidRPr="00BE2E2C">
        <w:rPr>
          <w:szCs w:val="28"/>
        </w:rPr>
        <w:t>точку</w:t>
      </w:r>
      <w:r>
        <w:rPr>
          <w:szCs w:val="28"/>
        </w:rPr>
        <w:t xml:space="preserve"> </w:t>
      </w:r>
      <w:r w:rsidRPr="00BE2E2C">
        <w:rPr>
          <w:szCs w:val="28"/>
        </w:rPr>
        <w:t>зрению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представляла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ленинградская</w:t>
      </w:r>
      <w:r>
        <w:rPr>
          <w:szCs w:val="28"/>
        </w:rPr>
        <w:t xml:space="preserve"> </w:t>
      </w:r>
      <w:r w:rsidRPr="00BE2E2C">
        <w:rPr>
          <w:szCs w:val="28"/>
        </w:rPr>
        <w:t>школа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последователи</w:t>
      </w:r>
      <w:r>
        <w:rPr>
          <w:szCs w:val="28"/>
        </w:rPr>
        <w:t xml:space="preserve"> </w:t>
      </w:r>
      <w:r w:rsidRPr="00BE2E2C">
        <w:rPr>
          <w:szCs w:val="28"/>
        </w:rPr>
        <w:t>считают,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(деньги,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прочее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предшествовало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изменении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обязательства».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="0076143B">
        <w:rPr>
          <w:szCs w:val="28"/>
        </w:rPr>
        <w:t>Бак</w:t>
      </w:r>
      <w:r w:rsidRPr="00BE2E2C">
        <w:rPr>
          <w:szCs w:val="28"/>
        </w:rPr>
        <w:t>шинскас.</w:t>
      </w:r>
      <w:r>
        <w:rPr>
          <w:szCs w:val="28"/>
        </w:rPr>
        <w:t xml:space="preserve"> </w:t>
      </w:r>
      <w:r w:rsidRPr="00BE2E2C">
        <w:rPr>
          <w:szCs w:val="28"/>
        </w:rPr>
        <w:t>Единственно,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отмечая,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определяемые</w:t>
      </w:r>
      <w:r>
        <w:rPr>
          <w:szCs w:val="28"/>
        </w:rPr>
        <w:t xml:space="preserve"> </w:t>
      </w:r>
      <w:r w:rsidRPr="00BE2E2C">
        <w:rPr>
          <w:szCs w:val="28"/>
        </w:rPr>
        <w:t>родовыми</w:t>
      </w:r>
      <w:r>
        <w:rPr>
          <w:szCs w:val="28"/>
        </w:rPr>
        <w:t xml:space="preserve"> </w:t>
      </w:r>
      <w:r w:rsidRPr="00BE2E2C">
        <w:rPr>
          <w:szCs w:val="28"/>
        </w:rPr>
        <w:t>признаками,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деньги».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подход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проблеме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раскрыт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работах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Брагинского,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исходит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зачитываемые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отвечать</w:t>
      </w:r>
      <w:r>
        <w:rPr>
          <w:szCs w:val="28"/>
        </w:rPr>
        <w:t xml:space="preserve"> </w:t>
      </w:r>
      <w:r w:rsidRPr="00BE2E2C">
        <w:rPr>
          <w:szCs w:val="28"/>
        </w:rPr>
        <w:t>признаку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предмета,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вытекают</w:t>
      </w:r>
      <w:r>
        <w:rPr>
          <w:szCs w:val="28"/>
        </w:rPr>
        <w:t xml:space="preserve"> </w:t>
      </w:r>
      <w:r w:rsidRPr="00BE2E2C">
        <w:rPr>
          <w:szCs w:val="28"/>
        </w:rPr>
        <w:t>[22].</w:t>
      </w:r>
    </w:p>
    <w:p w:rsidR="00BE2E2C" w:rsidRPr="00BE2E2C" w:rsidRDefault="008D7361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Рассмотрим,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что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представляет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собой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однородность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предмета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требования.</w:t>
      </w:r>
      <w:r>
        <w:rPr>
          <w:szCs w:val="28"/>
        </w:rPr>
        <w:t xml:space="preserve"> </w:t>
      </w:r>
      <w:r w:rsidR="00BE2E2C" w:rsidRPr="00BE2E2C">
        <w:rPr>
          <w:szCs w:val="28"/>
        </w:rPr>
        <w:t>В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силу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обязательства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кредитор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имеет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право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требовать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от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должника</w:t>
      </w:r>
      <w:r w:rsidR="00BE2E2C"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его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обязанности,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как-то: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передать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имущество,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выполнить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работу,</w:t>
      </w:r>
      <w:r w:rsidR="00BE2E2C">
        <w:rPr>
          <w:szCs w:val="28"/>
        </w:rPr>
        <w:t xml:space="preserve"> </w:t>
      </w:r>
      <w:r w:rsidR="008278CC" w:rsidRPr="00BE2E2C">
        <w:rPr>
          <w:szCs w:val="28"/>
        </w:rPr>
        <w:t>уплатить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деньги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и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т.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п.,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либо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воздержаться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от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определенного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действия.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[1,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п.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1</w:t>
      </w:r>
      <w:r w:rsidR="00BE2E2C">
        <w:rPr>
          <w:szCs w:val="28"/>
        </w:rPr>
        <w:t> </w:t>
      </w:r>
      <w:r w:rsidR="00BE2E2C" w:rsidRPr="00BE2E2C">
        <w:rPr>
          <w:szCs w:val="28"/>
        </w:rPr>
        <w:t>ст.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288]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Однородными,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будут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встречное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денег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денег.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относиться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передаче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выполнению</w:t>
      </w:r>
      <w:r>
        <w:rPr>
          <w:szCs w:val="28"/>
        </w:rPr>
        <w:t xml:space="preserve"> </w:t>
      </w:r>
      <w:r w:rsidRPr="00BE2E2C">
        <w:rPr>
          <w:szCs w:val="28"/>
        </w:rPr>
        <w:t>работы,</w:t>
      </w:r>
      <w:r>
        <w:rPr>
          <w:szCs w:val="28"/>
        </w:rPr>
        <w:t xml:space="preserve"> </w:t>
      </w:r>
      <w:r w:rsidRPr="00BE2E2C">
        <w:rPr>
          <w:szCs w:val="28"/>
        </w:rPr>
        <w:t>оказанию</w:t>
      </w:r>
      <w:r>
        <w:rPr>
          <w:szCs w:val="28"/>
        </w:rPr>
        <w:t xml:space="preserve"> </w:t>
      </w:r>
      <w:r w:rsidRPr="00BE2E2C">
        <w:rPr>
          <w:szCs w:val="28"/>
        </w:rPr>
        <w:t>услуги.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конкретизируется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соответствующем</w:t>
      </w:r>
      <w:r>
        <w:rPr>
          <w:szCs w:val="28"/>
        </w:rPr>
        <w:t xml:space="preserve"> </w:t>
      </w:r>
      <w:r w:rsidRPr="00BE2E2C">
        <w:rPr>
          <w:szCs w:val="28"/>
        </w:rPr>
        <w:t>договоре,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отождествлять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остается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уровне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конкретизацией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договоре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исходит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фактической,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(тождественности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характера,</w:t>
      </w:r>
      <w:r>
        <w:rPr>
          <w:szCs w:val="28"/>
        </w:rPr>
        <w:t xml:space="preserve"> </w:t>
      </w:r>
      <w:r w:rsidRPr="00BE2E2C">
        <w:rPr>
          <w:szCs w:val="28"/>
        </w:rPr>
        <w:t>режима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п.),</w:t>
      </w:r>
      <w:r>
        <w:rPr>
          <w:szCs w:val="28"/>
        </w:rPr>
        <w:t xml:space="preserve"> </w:t>
      </w:r>
      <w:r w:rsidRPr="00BE2E2C">
        <w:rPr>
          <w:szCs w:val="28"/>
        </w:rPr>
        <w:t>равно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видовой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зачитываемых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вытекает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«права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принимать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соответствующее</w:t>
      </w:r>
      <w:r>
        <w:rPr>
          <w:szCs w:val="28"/>
        </w:rPr>
        <w:t xml:space="preserve"> </w:t>
      </w:r>
      <w:r w:rsidRPr="00BE2E2C">
        <w:rPr>
          <w:szCs w:val="28"/>
        </w:rPr>
        <w:t>точно</w:t>
      </w:r>
      <w:r>
        <w:rPr>
          <w:szCs w:val="28"/>
        </w:rPr>
        <w:t xml:space="preserve"> </w:t>
      </w:r>
      <w:r w:rsidRPr="00BE2E2C">
        <w:rPr>
          <w:szCs w:val="28"/>
        </w:rPr>
        <w:t>обусловленному.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Наибольшее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денежных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обязательств;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однородных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встречается</w:t>
      </w:r>
      <w:r>
        <w:rPr>
          <w:szCs w:val="28"/>
        </w:rPr>
        <w:t xml:space="preserve"> </w:t>
      </w:r>
      <w:r w:rsidRPr="00BE2E2C">
        <w:rPr>
          <w:szCs w:val="28"/>
        </w:rPr>
        <w:t>крайне</w:t>
      </w:r>
      <w:r>
        <w:rPr>
          <w:szCs w:val="28"/>
        </w:rPr>
        <w:t xml:space="preserve"> </w:t>
      </w:r>
      <w:r w:rsidRPr="00BE2E2C">
        <w:rPr>
          <w:szCs w:val="28"/>
        </w:rPr>
        <w:t>редко».</w:t>
      </w:r>
      <w:r>
        <w:rPr>
          <w:szCs w:val="28"/>
        </w:rPr>
        <w:t xml:space="preserve"> </w:t>
      </w:r>
      <w:r w:rsidRPr="00BE2E2C">
        <w:rPr>
          <w:szCs w:val="28"/>
        </w:rPr>
        <w:t>Вряд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достигнет</w:t>
      </w:r>
      <w:r>
        <w:rPr>
          <w:szCs w:val="28"/>
        </w:rPr>
        <w:t xml:space="preserve"> </w:t>
      </w:r>
      <w:r w:rsidRPr="00BE2E2C">
        <w:rPr>
          <w:szCs w:val="28"/>
        </w:rPr>
        <w:t>цели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зачет,</w:t>
      </w:r>
      <w:r>
        <w:rPr>
          <w:szCs w:val="28"/>
        </w:rPr>
        <w:t xml:space="preserve"> </w:t>
      </w:r>
      <w:r w:rsidRPr="00BE2E2C">
        <w:rPr>
          <w:szCs w:val="28"/>
        </w:rPr>
        <w:t>касающийся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Pr="00BE2E2C">
        <w:rPr>
          <w:szCs w:val="28"/>
        </w:rPr>
        <w:t>родовыми</w:t>
      </w:r>
      <w:r>
        <w:rPr>
          <w:szCs w:val="28"/>
        </w:rPr>
        <w:t xml:space="preserve"> </w:t>
      </w:r>
      <w:r w:rsidRPr="00BE2E2C">
        <w:rPr>
          <w:szCs w:val="28"/>
        </w:rPr>
        <w:t>признаками.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передать</w:t>
      </w:r>
      <w:r>
        <w:rPr>
          <w:szCs w:val="28"/>
        </w:rPr>
        <w:t xml:space="preserve"> </w:t>
      </w:r>
      <w:r w:rsidRPr="00BE2E2C">
        <w:rPr>
          <w:szCs w:val="28"/>
        </w:rPr>
        <w:t>картофель</w:t>
      </w:r>
      <w:r>
        <w:rPr>
          <w:szCs w:val="28"/>
        </w:rPr>
        <w:t xml:space="preserve"> </w:t>
      </w:r>
      <w:r w:rsidRPr="00BE2E2C">
        <w:rPr>
          <w:szCs w:val="28"/>
        </w:rPr>
        <w:t>сорта</w:t>
      </w:r>
      <w:r>
        <w:rPr>
          <w:szCs w:val="28"/>
        </w:rPr>
        <w:t xml:space="preserve"> </w:t>
      </w:r>
      <w:r w:rsidRPr="00BE2E2C">
        <w:rPr>
          <w:szCs w:val="28"/>
        </w:rPr>
        <w:t>«крепыш»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передать</w:t>
      </w:r>
      <w:r>
        <w:rPr>
          <w:szCs w:val="28"/>
        </w:rPr>
        <w:t xml:space="preserve"> </w:t>
      </w:r>
      <w:r w:rsidRPr="00BE2E2C">
        <w:rPr>
          <w:szCs w:val="28"/>
        </w:rPr>
        <w:t>картофель</w:t>
      </w:r>
      <w:r>
        <w:rPr>
          <w:szCs w:val="28"/>
        </w:rPr>
        <w:t xml:space="preserve"> </w:t>
      </w:r>
      <w:r w:rsidRPr="00BE2E2C">
        <w:rPr>
          <w:szCs w:val="28"/>
        </w:rPr>
        <w:t>сорта</w:t>
      </w:r>
      <w:r>
        <w:rPr>
          <w:szCs w:val="28"/>
        </w:rPr>
        <w:t xml:space="preserve"> </w:t>
      </w:r>
      <w:r w:rsidRPr="00BE2E2C">
        <w:rPr>
          <w:szCs w:val="28"/>
        </w:rPr>
        <w:t>«гатчинский»</w:t>
      </w:r>
      <w:r>
        <w:rPr>
          <w:szCs w:val="28"/>
        </w:rPr>
        <w:t xml:space="preserve"> </w:t>
      </w:r>
      <w:r w:rsidRPr="00BE2E2C">
        <w:rPr>
          <w:szCs w:val="28"/>
        </w:rPr>
        <w:t>[24,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21].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согласиться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мнением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Юртаевой,</w:t>
      </w:r>
      <w:r>
        <w:rPr>
          <w:szCs w:val="28"/>
        </w:rPr>
        <w:t xml:space="preserve"> </w:t>
      </w:r>
      <w:r w:rsidRPr="00BE2E2C">
        <w:rPr>
          <w:szCs w:val="28"/>
        </w:rPr>
        <w:t>полагающей,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«однородными</w:t>
      </w:r>
      <w:r>
        <w:rPr>
          <w:szCs w:val="28"/>
        </w:rPr>
        <w:t xml:space="preserve"> </w:t>
      </w:r>
      <w:r w:rsidRPr="00BE2E2C">
        <w:rPr>
          <w:szCs w:val="28"/>
        </w:rPr>
        <w:t>считаются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деньги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родовыми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признаками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обязательно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вида»</w:t>
      </w:r>
      <w:r>
        <w:rPr>
          <w:szCs w:val="28"/>
        </w:rPr>
        <w:t xml:space="preserve"> </w:t>
      </w:r>
      <w:r w:rsidRPr="00BE2E2C">
        <w:rPr>
          <w:szCs w:val="28"/>
        </w:rPr>
        <w:t>[25,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535].</w:t>
      </w:r>
      <w:r>
        <w:rPr>
          <w:szCs w:val="28"/>
        </w:rPr>
        <w:t xml:space="preserve"> </w:t>
      </w:r>
      <w:r w:rsidRPr="00BE2E2C">
        <w:rPr>
          <w:szCs w:val="28"/>
        </w:rPr>
        <w:t>Яблоки,</w:t>
      </w:r>
      <w:r>
        <w:rPr>
          <w:szCs w:val="28"/>
        </w:rPr>
        <w:t xml:space="preserve"> </w:t>
      </w:r>
      <w:r w:rsidRPr="00BE2E2C">
        <w:rPr>
          <w:szCs w:val="28"/>
        </w:rPr>
        <w:t>зерно,</w:t>
      </w:r>
      <w:r>
        <w:rPr>
          <w:szCs w:val="28"/>
        </w:rPr>
        <w:t xml:space="preserve"> </w:t>
      </w:r>
      <w:r w:rsidRPr="00BE2E2C">
        <w:rPr>
          <w:szCs w:val="28"/>
        </w:rPr>
        <w:t>уголь,</w:t>
      </w:r>
      <w:r>
        <w:rPr>
          <w:szCs w:val="28"/>
        </w:rPr>
        <w:t xml:space="preserve"> </w:t>
      </w:r>
      <w:r w:rsidRPr="00BE2E2C">
        <w:rPr>
          <w:szCs w:val="28"/>
        </w:rPr>
        <w:t>нефть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значит,</w:t>
      </w:r>
      <w:r>
        <w:rPr>
          <w:szCs w:val="28"/>
        </w:rPr>
        <w:t xml:space="preserve"> </w:t>
      </w:r>
      <w:r w:rsidRPr="00BE2E2C">
        <w:rPr>
          <w:szCs w:val="28"/>
        </w:rPr>
        <w:t>зачетоспособным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вида,</w:t>
      </w:r>
      <w:r>
        <w:rPr>
          <w:szCs w:val="28"/>
        </w:rPr>
        <w:t xml:space="preserve"> </w:t>
      </w:r>
      <w:r w:rsidRPr="00BE2E2C">
        <w:rPr>
          <w:szCs w:val="28"/>
        </w:rPr>
        <w:t>сорта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Pr="00BE2E2C">
        <w:rPr>
          <w:szCs w:val="28"/>
        </w:rPr>
        <w:t>нефти</w:t>
      </w:r>
      <w:r>
        <w:rPr>
          <w:szCs w:val="28"/>
        </w:rPr>
        <w:t xml:space="preserve"> </w:t>
      </w:r>
      <w:r w:rsidRPr="00BE2E2C">
        <w:rPr>
          <w:szCs w:val="28"/>
        </w:rPr>
        <w:t>марки</w:t>
      </w:r>
      <w:r>
        <w:rPr>
          <w:szCs w:val="28"/>
        </w:rPr>
        <w:t xml:space="preserve"> </w:t>
      </w:r>
      <w:r w:rsidRPr="00BE2E2C">
        <w:rPr>
          <w:szCs w:val="28"/>
        </w:rPr>
        <w:t>«Брент»</w:t>
      </w:r>
      <w:r>
        <w:rPr>
          <w:szCs w:val="28"/>
        </w:rPr>
        <w:t xml:space="preserve"> </w:t>
      </w:r>
      <w:r w:rsidRPr="00BE2E2C">
        <w:rPr>
          <w:szCs w:val="28"/>
        </w:rPr>
        <w:t>незачетоспособно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нефти</w:t>
      </w:r>
      <w:r>
        <w:rPr>
          <w:szCs w:val="28"/>
        </w:rPr>
        <w:t xml:space="preserve"> </w:t>
      </w:r>
      <w:r w:rsidRPr="00BE2E2C">
        <w:rPr>
          <w:szCs w:val="28"/>
        </w:rPr>
        <w:t>марки</w:t>
      </w:r>
      <w:r>
        <w:rPr>
          <w:szCs w:val="28"/>
        </w:rPr>
        <w:t xml:space="preserve"> </w:t>
      </w:r>
      <w:r w:rsidRPr="00BE2E2C">
        <w:rPr>
          <w:szCs w:val="28"/>
        </w:rPr>
        <w:t>«Юралс»,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цена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мировых</w:t>
      </w:r>
      <w:r>
        <w:rPr>
          <w:szCs w:val="28"/>
        </w:rPr>
        <w:t xml:space="preserve"> </w:t>
      </w:r>
      <w:r w:rsidRPr="00BE2E2C">
        <w:rPr>
          <w:szCs w:val="28"/>
        </w:rPr>
        <w:t>рынках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нефть</w:t>
      </w:r>
      <w:r>
        <w:rPr>
          <w:szCs w:val="28"/>
        </w:rPr>
        <w:t xml:space="preserve"> </w:t>
      </w:r>
      <w:r w:rsidRPr="00BE2E2C">
        <w:rPr>
          <w:szCs w:val="28"/>
        </w:rPr>
        <w:t>разнится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числе)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марки.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предмету</w:t>
      </w:r>
      <w:r>
        <w:rPr>
          <w:szCs w:val="28"/>
        </w:rPr>
        <w:t xml:space="preserve"> </w:t>
      </w:r>
      <w:r w:rsidRPr="00BE2E2C">
        <w:rPr>
          <w:szCs w:val="28"/>
        </w:rPr>
        <w:t>объясняется</w:t>
      </w:r>
      <w:r>
        <w:rPr>
          <w:szCs w:val="28"/>
        </w:rPr>
        <w:t xml:space="preserve"> </w:t>
      </w:r>
      <w:r w:rsidRPr="00BE2E2C">
        <w:rPr>
          <w:szCs w:val="28"/>
        </w:rPr>
        <w:t>стремлением</w:t>
      </w:r>
      <w:r>
        <w:rPr>
          <w:szCs w:val="28"/>
        </w:rPr>
        <w:t xml:space="preserve"> </w:t>
      </w:r>
      <w:r w:rsidRPr="00BE2E2C">
        <w:rPr>
          <w:szCs w:val="28"/>
        </w:rPr>
        <w:t>обеспечить</w:t>
      </w:r>
      <w:r>
        <w:rPr>
          <w:szCs w:val="28"/>
        </w:rPr>
        <w:t xml:space="preserve"> </w:t>
      </w:r>
      <w:r w:rsidRPr="00BE2E2C">
        <w:rPr>
          <w:szCs w:val="28"/>
        </w:rPr>
        <w:t>равенство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каждая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сохраняя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Pr="00BE2E2C">
        <w:rPr>
          <w:szCs w:val="28"/>
        </w:rPr>
        <w:t>другой,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положение,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каком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находилась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реального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неденежных</w:t>
      </w:r>
      <w:r>
        <w:rPr>
          <w:szCs w:val="28"/>
        </w:rPr>
        <w:t xml:space="preserve"> </w:t>
      </w:r>
      <w:r w:rsidRPr="00BE2E2C">
        <w:rPr>
          <w:szCs w:val="28"/>
        </w:rPr>
        <w:t>однородных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ограниченную</w:t>
      </w:r>
      <w:r>
        <w:rPr>
          <w:szCs w:val="28"/>
        </w:rPr>
        <w:t xml:space="preserve"> </w:t>
      </w:r>
      <w:r w:rsidRPr="00BE2E2C">
        <w:rPr>
          <w:szCs w:val="28"/>
        </w:rPr>
        <w:t>сферу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представлен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передаче</w:t>
      </w:r>
      <w:r>
        <w:rPr>
          <w:szCs w:val="28"/>
        </w:rPr>
        <w:t xml:space="preserve"> </w:t>
      </w:r>
      <w:r w:rsidRPr="00BE2E2C">
        <w:rPr>
          <w:szCs w:val="28"/>
        </w:rPr>
        <w:t>однородных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товаров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возникших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купли-продажи,</w:t>
      </w:r>
      <w:r>
        <w:rPr>
          <w:szCs w:val="28"/>
        </w:rPr>
        <w:t xml:space="preserve"> </w:t>
      </w:r>
      <w:r w:rsidRPr="00BE2E2C">
        <w:rPr>
          <w:szCs w:val="28"/>
        </w:rPr>
        <w:t>займа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</w:t>
      </w:r>
      <w:r>
        <w:rPr>
          <w:szCs w:val="28"/>
        </w:rPr>
        <w:t xml:space="preserve"> </w:t>
      </w:r>
      <w:r w:rsidRPr="00BE2E2C">
        <w:rPr>
          <w:szCs w:val="28"/>
        </w:rPr>
        <w:t>Возможен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неде-нежных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совершение</w:t>
      </w:r>
      <w:r>
        <w:rPr>
          <w:szCs w:val="28"/>
        </w:rPr>
        <w:t xml:space="preserve"> </w:t>
      </w:r>
      <w:r w:rsidRPr="00BE2E2C">
        <w:rPr>
          <w:szCs w:val="28"/>
        </w:rPr>
        <w:t>однородных</w:t>
      </w:r>
      <w:r>
        <w:rPr>
          <w:szCs w:val="28"/>
        </w:rPr>
        <w:t xml:space="preserve"> </w:t>
      </w:r>
      <w:r w:rsidRPr="00BE2E2C">
        <w:rPr>
          <w:szCs w:val="28"/>
        </w:rPr>
        <w:t>действий,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определяются</w:t>
      </w:r>
      <w:r>
        <w:rPr>
          <w:szCs w:val="28"/>
        </w:rPr>
        <w:t xml:space="preserve"> </w:t>
      </w:r>
      <w:r w:rsidRPr="00BE2E2C">
        <w:rPr>
          <w:szCs w:val="28"/>
        </w:rPr>
        <w:t>исключительными</w:t>
      </w:r>
      <w:r>
        <w:rPr>
          <w:szCs w:val="28"/>
        </w:rPr>
        <w:t xml:space="preserve"> </w:t>
      </w:r>
      <w:r w:rsidRPr="00BE2E2C">
        <w:rPr>
          <w:szCs w:val="28"/>
        </w:rPr>
        <w:t>свойствами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нарушают</w:t>
      </w:r>
      <w:r>
        <w:rPr>
          <w:szCs w:val="28"/>
        </w:rPr>
        <w:t xml:space="preserve"> </w:t>
      </w:r>
      <w:r w:rsidRPr="00BE2E2C">
        <w:rPr>
          <w:szCs w:val="28"/>
        </w:rPr>
        <w:t>интересов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лишены</w:t>
      </w:r>
      <w:r>
        <w:rPr>
          <w:szCs w:val="28"/>
        </w:rPr>
        <w:t xml:space="preserve"> </w:t>
      </w:r>
      <w:r w:rsidRPr="00BE2E2C">
        <w:rPr>
          <w:szCs w:val="28"/>
        </w:rPr>
        <w:t>строгой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своему</w:t>
      </w:r>
      <w:r>
        <w:rPr>
          <w:szCs w:val="28"/>
        </w:rPr>
        <w:t xml:space="preserve"> </w:t>
      </w:r>
      <w:r w:rsidRPr="00BE2E2C">
        <w:rPr>
          <w:szCs w:val="28"/>
        </w:rPr>
        <w:t>существу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заменимыми.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Нередко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отождествляют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меной.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товаров</w:t>
      </w:r>
      <w:r>
        <w:rPr>
          <w:szCs w:val="28"/>
        </w:rPr>
        <w:t xml:space="preserve"> </w:t>
      </w:r>
      <w:r w:rsidRPr="00BE2E2C">
        <w:rPr>
          <w:szCs w:val="28"/>
        </w:rPr>
        <w:t>заключается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экономический</w:t>
      </w:r>
      <w:r>
        <w:rPr>
          <w:szCs w:val="28"/>
        </w:rPr>
        <w:t xml:space="preserve"> </w:t>
      </w:r>
      <w:r w:rsidRPr="00BE2E2C">
        <w:rPr>
          <w:szCs w:val="28"/>
        </w:rPr>
        <w:t>смысл</w:t>
      </w:r>
      <w:r>
        <w:rPr>
          <w:szCs w:val="28"/>
        </w:rPr>
        <w:t xml:space="preserve"> </w:t>
      </w:r>
      <w:r w:rsidRPr="00BE2E2C">
        <w:rPr>
          <w:szCs w:val="28"/>
        </w:rPr>
        <w:t>меновой</w:t>
      </w:r>
      <w:r>
        <w:rPr>
          <w:szCs w:val="28"/>
        </w:rPr>
        <w:t xml:space="preserve"> </w:t>
      </w:r>
      <w:r w:rsidRPr="00BE2E2C">
        <w:rPr>
          <w:szCs w:val="28"/>
        </w:rPr>
        <w:t>сделки.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тогда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мены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встречная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[26].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отмечается,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смотря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деньги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вещами</w:t>
      </w:r>
      <w:r>
        <w:rPr>
          <w:szCs w:val="28"/>
        </w:rPr>
        <w:t xml:space="preserve"> </w:t>
      </w:r>
      <w:r w:rsidRPr="00BE2E2C">
        <w:rPr>
          <w:szCs w:val="28"/>
        </w:rPr>
        <w:t>определяемыми</w:t>
      </w:r>
      <w:r>
        <w:rPr>
          <w:szCs w:val="28"/>
        </w:rPr>
        <w:t xml:space="preserve"> </w:t>
      </w:r>
      <w:r w:rsidRPr="00BE2E2C">
        <w:rPr>
          <w:szCs w:val="28"/>
        </w:rPr>
        <w:t>родовыми</w:t>
      </w:r>
      <w:r>
        <w:rPr>
          <w:szCs w:val="28"/>
        </w:rPr>
        <w:t xml:space="preserve"> </w:t>
      </w:r>
      <w:r w:rsidRPr="00BE2E2C">
        <w:rPr>
          <w:szCs w:val="28"/>
        </w:rPr>
        <w:t>признаками,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номинировано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национальной</w:t>
      </w:r>
      <w:r>
        <w:rPr>
          <w:szCs w:val="28"/>
        </w:rPr>
        <w:t xml:space="preserve"> </w:t>
      </w:r>
      <w:r w:rsidRPr="00BE2E2C">
        <w:rPr>
          <w:szCs w:val="28"/>
        </w:rPr>
        <w:t>валюте,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иностранной.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осуществим,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валютное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выражено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рублях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курсу,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согласованному</w:t>
      </w:r>
      <w:r>
        <w:rPr>
          <w:szCs w:val="28"/>
        </w:rPr>
        <w:t xml:space="preserve"> </w:t>
      </w:r>
      <w:r w:rsidRPr="00BE2E2C">
        <w:rPr>
          <w:szCs w:val="28"/>
        </w:rPr>
        <w:t>сторонами,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зачитываемого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оспариваться.</w:t>
      </w:r>
      <w:r>
        <w:rPr>
          <w:szCs w:val="28"/>
        </w:rPr>
        <w:t xml:space="preserve"> </w:t>
      </w:r>
      <w:r w:rsidRPr="00BE2E2C">
        <w:rPr>
          <w:szCs w:val="28"/>
        </w:rPr>
        <w:t>«Такой</w:t>
      </w:r>
      <w:r>
        <w:rPr>
          <w:szCs w:val="28"/>
        </w:rPr>
        <w:t xml:space="preserve"> </w:t>
      </w:r>
      <w:r w:rsidRPr="00BE2E2C">
        <w:rPr>
          <w:szCs w:val="28"/>
        </w:rPr>
        <w:t>же,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принципе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подход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решении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номинированных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иностранных</w:t>
      </w:r>
      <w:r>
        <w:rPr>
          <w:szCs w:val="28"/>
        </w:rPr>
        <w:t xml:space="preserve"> </w:t>
      </w:r>
      <w:r w:rsidRPr="00BE2E2C">
        <w:rPr>
          <w:szCs w:val="28"/>
        </w:rPr>
        <w:t>валютах»</w:t>
      </w:r>
      <w:r>
        <w:rPr>
          <w:szCs w:val="28"/>
        </w:rPr>
        <w:t xml:space="preserve"> </w:t>
      </w:r>
      <w:r w:rsidRPr="00BE2E2C">
        <w:rPr>
          <w:szCs w:val="28"/>
        </w:rPr>
        <w:t>[21,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Признание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предмету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позволяет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сторонникам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утверждать</w:t>
      </w:r>
      <w:r>
        <w:rPr>
          <w:szCs w:val="28"/>
        </w:rPr>
        <w:t xml:space="preserve"> </w:t>
      </w:r>
      <w:r w:rsidRPr="00BE2E2C">
        <w:rPr>
          <w:szCs w:val="28"/>
        </w:rPr>
        <w:t>следующее.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однородными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банковского</w:t>
      </w:r>
      <w:r>
        <w:rPr>
          <w:szCs w:val="28"/>
        </w:rPr>
        <w:t xml:space="preserve"> </w:t>
      </w:r>
      <w:r w:rsidRPr="00BE2E2C">
        <w:rPr>
          <w:szCs w:val="28"/>
        </w:rPr>
        <w:t>счета,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каждая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обязана</w:t>
      </w:r>
      <w:r>
        <w:rPr>
          <w:szCs w:val="28"/>
        </w:rPr>
        <w:t xml:space="preserve"> </w:t>
      </w:r>
      <w:r w:rsidRPr="00BE2E2C">
        <w:rPr>
          <w:szCs w:val="28"/>
        </w:rPr>
        <w:t>уплатить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определенную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денежную</w:t>
      </w:r>
      <w:r>
        <w:rPr>
          <w:szCs w:val="28"/>
        </w:rPr>
        <w:t xml:space="preserve"> </w:t>
      </w:r>
      <w:r w:rsidRPr="00BE2E2C">
        <w:rPr>
          <w:szCs w:val="28"/>
        </w:rPr>
        <w:t>сумму.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однородными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типа,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внедоговорных.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существуют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займа,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другом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возникли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причинения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имуществу.</w:t>
      </w:r>
      <w:r>
        <w:rPr>
          <w:szCs w:val="28"/>
        </w:rPr>
        <w:t xml:space="preserve"> </w:t>
      </w:r>
      <w:r w:rsidRPr="00BE2E2C">
        <w:rPr>
          <w:szCs w:val="28"/>
        </w:rPr>
        <w:t>Очевидно,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ситуациях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вызывает</w:t>
      </w:r>
      <w:r>
        <w:rPr>
          <w:szCs w:val="28"/>
        </w:rPr>
        <w:t xml:space="preserve"> </w:t>
      </w:r>
      <w:r w:rsidRPr="00BE2E2C">
        <w:rPr>
          <w:szCs w:val="28"/>
        </w:rPr>
        <w:t>сомнений.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В-третьих,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однородными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разнотипных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разных</w:t>
      </w:r>
      <w:r>
        <w:rPr>
          <w:szCs w:val="28"/>
        </w:rPr>
        <w:t xml:space="preserve"> </w:t>
      </w:r>
      <w:r w:rsidRPr="00BE2E2C">
        <w:rPr>
          <w:szCs w:val="28"/>
        </w:rPr>
        <w:t>внедоговорных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Например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займа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оказании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предъявления</w:t>
      </w:r>
      <w:r>
        <w:rPr>
          <w:szCs w:val="28"/>
        </w:rPr>
        <w:t xml:space="preserve"> </w:t>
      </w:r>
      <w:r w:rsidRPr="00BE2E2C">
        <w:rPr>
          <w:szCs w:val="28"/>
        </w:rPr>
        <w:t>денежного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договора),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имуществу</w:t>
      </w:r>
      <w:r>
        <w:rPr>
          <w:szCs w:val="28"/>
        </w:rPr>
        <w:t xml:space="preserve"> </w:t>
      </w:r>
      <w:r w:rsidRPr="00BE2E2C">
        <w:rPr>
          <w:szCs w:val="28"/>
        </w:rPr>
        <w:t>субъекта,</w:t>
      </w:r>
      <w:r>
        <w:rPr>
          <w:szCs w:val="28"/>
        </w:rPr>
        <w:t xml:space="preserve"> </w:t>
      </w:r>
      <w:r w:rsidRPr="00BE2E2C">
        <w:rPr>
          <w:szCs w:val="28"/>
        </w:rPr>
        <w:t>получившего</w:t>
      </w:r>
      <w:r>
        <w:rPr>
          <w:szCs w:val="28"/>
        </w:rPr>
        <w:t xml:space="preserve"> </w:t>
      </w:r>
      <w:r w:rsidRPr="00BE2E2C">
        <w:rPr>
          <w:szCs w:val="28"/>
        </w:rPr>
        <w:t>неосновательное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обогащение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причинил</w:t>
      </w:r>
      <w:r>
        <w:rPr>
          <w:szCs w:val="28"/>
        </w:rPr>
        <w:t xml:space="preserve"> </w:t>
      </w:r>
      <w:r w:rsidRPr="00BE2E2C">
        <w:rPr>
          <w:szCs w:val="28"/>
        </w:rPr>
        <w:t>вред</w:t>
      </w:r>
      <w:r>
        <w:rPr>
          <w:szCs w:val="28"/>
        </w:rPr>
        <w:t xml:space="preserve"> </w:t>
      </w:r>
      <w:r w:rsidRPr="00BE2E2C">
        <w:rPr>
          <w:szCs w:val="28"/>
        </w:rPr>
        <w:t>субъект,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возврата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неосновательно</w:t>
      </w:r>
      <w:r>
        <w:rPr>
          <w:szCs w:val="28"/>
        </w:rPr>
        <w:t xml:space="preserve"> </w:t>
      </w:r>
      <w:r w:rsidRPr="00BE2E2C">
        <w:rPr>
          <w:szCs w:val="28"/>
        </w:rPr>
        <w:t>полученного</w:t>
      </w:r>
      <w:r>
        <w:rPr>
          <w:szCs w:val="28"/>
        </w:rPr>
        <w:t xml:space="preserve"> </w:t>
      </w:r>
      <w:r w:rsidRPr="00BE2E2C">
        <w:rPr>
          <w:szCs w:val="28"/>
        </w:rPr>
        <w:t>[24,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Признавая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продолжает:</w:t>
      </w:r>
      <w:r>
        <w:rPr>
          <w:szCs w:val="28"/>
        </w:rPr>
        <w:t xml:space="preserve"> </w:t>
      </w:r>
      <w:r w:rsidRPr="00BE2E2C">
        <w:rPr>
          <w:szCs w:val="28"/>
        </w:rPr>
        <w:t>«не</w:t>
      </w:r>
      <w:r>
        <w:rPr>
          <w:szCs w:val="28"/>
        </w:rPr>
        <w:t xml:space="preserve"> </w:t>
      </w:r>
      <w:r w:rsidRPr="00BE2E2C">
        <w:rPr>
          <w:szCs w:val="28"/>
        </w:rPr>
        <w:t>требуется,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правовое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одинаковым,</w:t>
      </w:r>
      <w:r>
        <w:rPr>
          <w:szCs w:val="28"/>
        </w:rPr>
        <w:t xml:space="preserve"> </w:t>
      </w:r>
      <w:r w:rsidRPr="00BE2E2C">
        <w:rPr>
          <w:szCs w:val="28"/>
        </w:rPr>
        <w:t>например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займа.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возникнуть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купли-продажи,</w:t>
      </w:r>
      <w:r>
        <w:rPr>
          <w:szCs w:val="28"/>
        </w:rPr>
        <w:t xml:space="preserve"> </w:t>
      </w:r>
      <w:r w:rsidRPr="00BE2E2C">
        <w:rPr>
          <w:szCs w:val="28"/>
        </w:rPr>
        <w:t>встречное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займа.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обоим</w:t>
      </w:r>
      <w:r>
        <w:rPr>
          <w:szCs w:val="28"/>
        </w:rPr>
        <w:t xml:space="preserve"> </w:t>
      </w:r>
      <w:r w:rsidRPr="00BE2E2C">
        <w:rPr>
          <w:szCs w:val="28"/>
        </w:rPr>
        <w:t>договорам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деньги,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возможен.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препятствий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возникших,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внедоговорного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[21,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касается</w:t>
      </w:r>
      <w:r>
        <w:rPr>
          <w:szCs w:val="28"/>
        </w:rPr>
        <w:t xml:space="preserve"> </w:t>
      </w:r>
      <w:r w:rsidRPr="00BE2E2C">
        <w:rPr>
          <w:szCs w:val="28"/>
        </w:rPr>
        <w:t>позиции,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проявляться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предмета,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Вилесова</w:t>
      </w:r>
      <w:r>
        <w:rPr>
          <w:szCs w:val="28"/>
        </w:rPr>
        <w:t xml:space="preserve"> </w:t>
      </w:r>
      <w:r w:rsidRPr="00BE2E2C">
        <w:rPr>
          <w:szCs w:val="28"/>
        </w:rPr>
        <w:t>О.,</w:t>
      </w:r>
      <w:r>
        <w:rPr>
          <w:szCs w:val="28"/>
        </w:rPr>
        <w:t xml:space="preserve"> </w:t>
      </w:r>
      <w:r w:rsidRPr="00BE2E2C">
        <w:rPr>
          <w:szCs w:val="28"/>
        </w:rPr>
        <w:t>Казакова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отмечают,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нигде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зафиксировано</w:t>
      </w:r>
      <w:r>
        <w:rPr>
          <w:szCs w:val="28"/>
        </w:rPr>
        <w:t xml:space="preserve"> </w:t>
      </w:r>
      <w:r w:rsidRPr="00BE2E2C">
        <w:rPr>
          <w:szCs w:val="28"/>
        </w:rPr>
        <w:t>[22].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рассматривая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отмечает,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«должны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признаны</w:t>
      </w:r>
      <w:r>
        <w:rPr>
          <w:szCs w:val="28"/>
        </w:rPr>
        <w:t xml:space="preserve"> </w:t>
      </w:r>
      <w:r w:rsidRPr="00BE2E2C">
        <w:rPr>
          <w:szCs w:val="28"/>
        </w:rPr>
        <w:t>неоднородными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соответственно</w:t>
      </w:r>
      <w:r>
        <w:rPr>
          <w:szCs w:val="28"/>
        </w:rPr>
        <w:t xml:space="preserve"> </w:t>
      </w:r>
      <w:r w:rsidRPr="00BE2E2C">
        <w:rPr>
          <w:szCs w:val="28"/>
        </w:rPr>
        <w:t>неспособными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перечислении</w:t>
      </w:r>
      <w:r>
        <w:rPr>
          <w:szCs w:val="28"/>
        </w:rPr>
        <w:t xml:space="preserve"> </w:t>
      </w:r>
      <w:r w:rsidRPr="00BE2E2C">
        <w:rPr>
          <w:szCs w:val="28"/>
        </w:rPr>
        <w:t>авансового</w:t>
      </w:r>
      <w:r>
        <w:rPr>
          <w:szCs w:val="28"/>
        </w:rPr>
        <w:t xml:space="preserve"> </w:t>
      </w:r>
      <w:r w:rsidRPr="00BE2E2C">
        <w:rPr>
          <w:szCs w:val="28"/>
        </w:rPr>
        <w:t>платежа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полученные</w:t>
      </w:r>
      <w:r>
        <w:rPr>
          <w:szCs w:val="28"/>
        </w:rPr>
        <w:t xml:space="preserve"> </w:t>
      </w:r>
      <w:r w:rsidRPr="00BE2E2C">
        <w:rPr>
          <w:szCs w:val="28"/>
        </w:rPr>
        <w:t>товары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одному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взыскании</w:t>
      </w:r>
      <w:r>
        <w:rPr>
          <w:szCs w:val="28"/>
        </w:rPr>
        <w:t xml:space="preserve"> </w:t>
      </w:r>
      <w:r w:rsidRPr="00BE2E2C">
        <w:rPr>
          <w:szCs w:val="28"/>
        </w:rPr>
        <w:t>пени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недопоставку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другому»</w:t>
      </w:r>
      <w:r>
        <w:rPr>
          <w:szCs w:val="28"/>
        </w:rPr>
        <w:t xml:space="preserve"> </w:t>
      </w:r>
      <w:r w:rsidRPr="00BE2E2C">
        <w:rPr>
          <w:szCs w:val="28"/>
        </w:rPr>
        <w:t>[27,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663].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Эрделевский:</w:t>
      </w:r>
      <w:r>
        <w:rPr>
          <w:szCs w:val="28"/>
        </w:rPr>
        <w:t xml:space="preserve"> </w:t>
      </w:r>
      <w:r w:rsidRPr="00BE2E2C">
        <w:rPr>
          <w:szCs w:val="28"/>
        </w:rPr>
        <w:t>«Для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требуется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достаточная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денежное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аванса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зачтено</w:t>
      </w:r>
      <w:r>
        <w:rPr>
          <w:szCs w:val="28"/>
        </w:rPr>
        <w:t xml:space="preserve"> </w:t>
      </w:r>
      <w:r w:rsidRPr="00BE2E2C">
        <w:rPr>
          <w:szCs w:val="28"/>
        </w:rPr>
        <w:t>против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оплате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выполненной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работы»</w:t>
      </w:r>
      <w:r>
        <w:rPr>
          <w:szCs w:val="28"/>
        </w:rPr>
        <w:t xml:space="preserve"> </w:t>
      </w:r>
      <w:r w:rsidRPr="00BE2E2C">
        <w:rPr>
          <w:szCs w:val="28"/>
        </w:rPr>
        <w:t>[28].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Комментируя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Щемелева</w:t>
      </w:r>
      <w:r>
        <w:rPr>
          <w:szCs w:val="28"/>
        </w:rPr>
        <w:t xml:space="preserve"> </w:t>
      </w:r>
      <w:r w:rsidRPr="00BE2E2C">
        <w:rPr>
          <w:szCs w:val="28"/>
        </w:rPr>
        <w:t>отмечает,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исчерпывается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зачитываемых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однородными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зачтены</w:t>
      </w:r>
      <w:r>
        <w:rPr>
          <w:szCs w:val="28"/>
        </w:rPr>
        <w:t xml:space="preserve"> </w:t>
      </w:r>
      <w:r w:rsidRPr="00BE2E2C">
        <w:rPr>
          <w:szCs w:val="28"/>
        </w:rPr>
        <w:t>встречные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основным,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акцессорным)»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508].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Иностранные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(особенно</w:t>
      </w:r>
      <w:r>
        <w:rPr>
          <w:szCs w:val="28"/>
        </w:rPr>
        <w:t xml:space="preserve"> </w:t>
      </w:r>
      <w:r w:rsidRPr="00BE2E2C">
        <w:rPr>
          <w:szCs w:val="28"/>
        </w:rPr>
        <w:t>романской</w:t>
      </w:r>
      <w:r>
        <w:rPr>
          <w:szCs w:val="28"/>
        </w:rPr>
        <w:t xml:space="preserve"> </w:t>
      </w:r>
      <w:r w:rsidRPr="00BE2E2C">
        <w:rPr>
          <w:szCs w:val="28"/>
        </w:rPr>
        <w:t>группы)</w:t>
      </w:r>
      <w:r>
        <w:rPr>
          <w:szCs w:val="28"/>
        </w:rPr>
        <w:t xml:space="preserve"> </w:t>
      </w:r>
      <w:r w:rsidRPr="00BE2E2C">
        <w:rPr>
          <w:szCs w:val="28"/>
        </w:rPr>
        <w:t>довольно</w:t>
      </w:r>
      <w:r>
        <w:rPr>
          <w:szCs w:val="28"/>
        </w:rPr>
        <w:t xml:space="preserve"> </w:t>
      </w:r>
      <w:r w:rsidRPr="00BE2E2C">
        <w:rPr>
          <w:szCs w:val="28"/>
        </w:rPr>
        <w:t>подробно</w:t>
      </w:r>
      <w:r>
        <w:rPr>
          <w:szCs w:val="28"/>
        </w:rPr>
        <w:t xml:space="preserve"> </w:t>
      </w:r>
      <w:r w:rsidRPr="00BE2E2C">
        <w:rPr>
          <w:szCs w:val="28"/>
        </w:rPr>
        <w:t>отвечают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необходимая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Римские</w:t>
      </w:r>
      <w:r>
        <w:rPr>
          <w:szCs w:val="28"/>
        </w:rPr>
        <w:t xml:space="preserve"> </w:t>
      </w:r>
      <w:r w:rsidRPr="00BE2E2C">
        <w:rPr>
          <w:szCs w:val="28"/>
        </w:rPr>
        <w:t>юристы</w:t>
      </w:r>
      <w:r>
        <w:rPr>
          <w:szCs w:val="28"/>
        </w:rPr>
        <w:t xml:space="preserve"> </w:t>
      </w:r>
      <w:r w:rsidRPr="00BE2E2C">
        <w:rPr>
          <w:szCs w:val="28"/>
        </w:rPr>
        <w:t>исходили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смысл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устранении</w:t>
      </w:r>
      <w:r>
        <w:rPr>
          <w:szCs w:val="28"/>
        </w:rPr>
        <w:t xml:space="preserve"> </w:t>
      </w:r>
      <w:r w:rsidRPr="00BE2E2C">
        <w:rPr>
          <w:szCs w:val="28"/>
        </w:rPr>
        <w:t>взаимной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Pr="00BE2E2C">
        <w:rPr>
          <w:szCs w:val="28"/>
        </w:rPr>
        <w:t>одних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вещей.</w:t>
      </w:r>
      <w:r>
        <w:rPr>
          <w:szCs w:val="28"/>
        </w:rPr>
        <w:t xml:space="preserve"> </w:t>
      </w:r>
      <w:r w:rsidRPr="00BE2E2C">
        <w:rPr>
          <w:szCs w:val="28"/>
        </w:rPr>
        <w:t>Потому</w:t>
      </w:r>
      <w:r>
        <w:rPr>
          <w:szCs w:val="28"/>
        </w:rPr>
        <w:t xml:space="preserve"> </w:t>
      </w:r>
      <w:r w:rsidRPr="00BE2E2C">
        <w:rPr>
          <w:szCs w:val="28"/>
        </w:rPr>
        <w:t>оба</w:t>
      </w:r>
      <w:r>
        <w:rPr>
          <w:szCs w:val="28"/>
        </w:rPr>
        <w:t xml:space="preserve"> </w:t>
      </w:r>
      <w:r w:rsidRPr="00BE2E2C">
        <w:rPr>
          <w:szCs w:val="28"/>
        </w:rPr>
        <w:t>засчитываемых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один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предмет,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выступали,</w:t>
      </w:r>
      <w:r>
        <w:rPr>
          <w:szCs w:val="28"/>
        </w:rPr>
        <w:t xml:space="preserve"> </w:t>
      </w:r>
      <w:r w:rsidRPr="00BE2E2C">
        <w:rPr>
          <w:szCs w:val="28"/>
        </w:rPr>
        <w:t>очевидно,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res</w:t>
      </w:r>
      <w:r>
        <w:rPr>
          <w:szCs w:val="28"/>
        </w:rPr>
        <w:t xml:space="preserve"> </w:t>
      </w:r>
      <w:r w:rsidRPr="00BE2E2C">
        <w:rPr>
          <w:szCs w:val="28"/>
        </w:rPr>
        <w:t>fungibiles.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расчет,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принималось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подход</w:t>
      </w:r>
      <w:r>
        <w:rPr>
          <w:szCs w:val="28"/>
        </w:rPr>
        <w:t xml:space="preserve"> </w:t>
      </w:r>
      <w:r w:rsidRPr="00BE2E2C">
        <w:rPr>
          <w:szCs w:val="28"/>
        </w:rPr>
        <w:t>был</w:t>
      </w:r>
      <w:r>
        <w:rPr>
          <w:szCs w:val="28"/>
        </w:rPr>
        <w:t xml:space="preserve"> </w:t>
      </w:r>
      <w:r w:rsidRPr="00BE2E2C">
        <w:rPr>
          <w:szCs w:val="28"/>
        </w:rPr>
        <w:t>реализован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кодексе</w:t>
      </w:r>
      <w:r>
        <w:rPr>
          <w:szCs w:val="28"/>
        </w:rPr>
        <w:t xml:space="preserve"> </w:t>
      </w:r>
      <w:r w:rsidRPr="00BE2E2C">
        <w:rPr>
          <w:szCs w:val="28"/>
        </w:rPr>
        <w:t>Франции.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частности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1291</w:t>
      </w:r>
      <w:r>
        <w:rPr>
          <w:szCs w:val="28"/>
        </w:rPr>
        <w:t> </w:t>
      </w:r>
      <w:r w:rsidRPr="00BE2E2C">
        <w:rPr>
          <w:szCs w:val="28"/>
        </w:rPr>
        <w:t>ФГК</w:t>
      </w:r>
      <w:r>
        <w:rPr>
          <w:szCs w:val="28"/>
        </w:rPr>
        <w:t xml:space="preserve"> </w:t>
      </w:r>
      <w:r w:rsidRPr="00BE2E2C">
        <w:rPr>
          <w:szCs w:val="28"/>
        </w:rPr>
        <w:t>сказано,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«зачет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происходить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двумя</w:t>
      </w:r>
      <w:r>
        <w:rPr>
          <w:szCs w:val="28"/>
        </w:rPr>
        <w:t xml:space="preserve"> </w:t>
      </w:r>
      <w:r w:rsidRPr="00BE2E2C">
        <w:rPr>
          <w:szCs w:val="28"/>
        </w:rPr>
        <w:t>долгами,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одинаково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денежную</w:t>
      </w:r>
      <w:r>
        <w:rPr>
          <w:szCs w:val="28"/>
        </w:rPr>
        <w:t xml:space="preserve"> </w:t>
      </w:r>
      <w:r w:rsidRPr="00BE2E2C">
        <w:rPr>
          <w:szCs w:val="28"/>
        </w:rPr>
        <w:t>сумму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количество</w:t>
      </w:r>
      <w:r>
        <w:rPr>
          <w:szCs w:val="28"/>
        </w:rPr>
        <w:t xml:space="preserve"> </w:t>
      </w:r>
      <w:r w:rsidRPr="00BE2E2C">
        <w:rPr>
          <w:szCs w:val="28"/>
        </w:rPr>
        <w:t>заменимых</w:t>
      </w:r>
      <w:r>
        <w:rPr>
          <w:szCs w:val="28"/>
        </w:rPr>
        <w:t xml:space="preserve"> </w:t>
      </w:r>
      <w:r w:rsidRPr="00BE2E2C">
        <w:rPr>
          <w:szCs w:val="28"/>
        </w:rPr>
        <w:t>вещей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одинаково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определенными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количеству...».</w:t>
      </w:r>
    </w:p>
    <w:p w:rsidR="008D7361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предписания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содержатся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Своде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узаконений</w:t>
      </w:r>
      <w:r>
        <w:rPr>
          <w:szCs w:val="28"/>
        </w:rPr>
        <w:t xml:space="preserve"> </w:t>
      </w:r>
      <w:r w:rsidRPr="00BE2E2C">
        <w:rPr>
          <w:szCs w:val="28"/>
        </w:rPr>
        <w:t>губерний</w:t>
      </w:r>
      <w:r>
        <w:rPr>
          <w:szCs w:val="28"/>
        </w:rPr>
        <w:t xml:space="preserve"> </w:t>
      </w:r>
      <w:r w:rsidRPr="00BE2E2C">
        <w:rPr>
          <w:szCs w:val="28"/>
        </w:rPr>
        <w:t>Прибалтийских:</w:t>
      </w:r>
      <w:r>
        <w:rPr>
          <w:szCs w:val="28"/>
        </w:rPr>
        <w:t xml:space="preserve"> </w:t>
      </w:r>
      <w:r w:rsidRPr="00BE2E2C">
        <w:rPr>
          <w:szCs w:val="28"/>
        </w:rPr>
        <w:t>«Должник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предъявить</w:t>
      </w:r>
      <w:r>
        <w:rPr>
          <w:szCs w:val="28"/>
        </w:rPr>
        <w:t xml:space="preserve"> </w:t>
      </w:r>
      <w:r w:rsidRPr="00BE2E2C">
        <w:rPr>
          <w:szCs w:val="28"/>
        </w:rPr>
        <w:t>встречное</w:t>
      </w:r>
      <w:r>
        <w:rPr>
          <w:szCs w:val="28"/>
        </w:rPr>
        <w:t xml:space="preserve"> </w:t>
      </w:r>
      <w:r w:rsidRPr="00BE2E2C">
        <w:rPr>
          <w:szCs w:val="28"/>
        </w:rPr>
        <w:t>свое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против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тогда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предметы</w:t>
      </w:r>
      <w:r>
        <w:rPr>
          <w:szCs w:val="28"/>
        </w:rPr>
        <w:t xml:space="preserve"> </w:t>
      </w:r>
      <w:r w:rsidRPr="00BE2E2C">
        <w:rPr>
          <w:szCs w:val="28"/>
        </w:rPr>
        <w:t>обоих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однородны...»</w:t>
      </w:r>
      <w:r>
        <w:rPr>
          <w:szCs w:val="28"/>
        </w:rPr>
        <w:t xml:space="preserve"> </w:t>
      </w:r>
      <w:r w:rsidRPr="00BE2E2C">
        <w:rPr>
          <w:szCs w:val="28"/>
        </w:rPr>
        <w:t>(§</w:t>
      </w:r>
      <w:r>
        <w:rPr>
          <w:szCs w:val="28"/>
        </w:rPr>
        <w:t xml:space="preserve"> </w:t>
      </w:r>
      <w:r w:rsidRPr="00BE2E2C">
        <w:rPr>
          <w:szCs w:val="28"/>
        </w:rPr>
        <w:t>3546);</w:t>
      </w:r>
      <w:r>
        <w:rPr>
          <w:szCs w:val="28"/>
        </w:rPr>
        <w:t xml:space="preserve"> </w:t>
      </w:r>
      <w:r w:rsidRPr="00BE2E2C">
        <w:rPr>
          <w:szCs w:val="28"/>
        </w:rPr>
        <w:t>«При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берутся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расчет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каждое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происходит»(§</w:t>
      </w:r>
      <w:r>
        <w:rPr>
          <w:szCs w:val="28"/>
        </w:rPr>
        <w:t xml:space="preserve"> </w:t>
      </w:r>
      <w:r w:rsidRPr="00BE2E2C">
        <w:rPr>
          <w:szCs w:val="28"/>
        </w:rPr>
        <w:t>3547).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§</w:t>
      </w:r>
      <w:r>
        <w:rPr>
          <w:szCs w:val="28"/>
        </w:rPr>
        <w:t xml:space="preserve"> </w:t>
      </w:r>
      <w:r w:rsidRPr="00BE2E2C">
        <w:rPr>
          <w:szCs w:val="28"/>
        </w:rPr>
        <w:t>3550</w:t>
      </w:r>
      <w:r>
        <w:rPr>
          <w:szCs w:val="28"/>
        </w:rPr>
        <w:t> </w:t>
      </w:r>
      <w:r w:rsidRPr="00BE2E2C">
        <w:rPr>
          <w:szCs w:val="28"/>
        </w:rPr>
        <w:t>названного</w:t>
      </w:r>
      <w:r>
        <w:rPr>
          <w:szCs w:val="28"/>
        </w:rPr>
        <w:t xml:space="preserve"> </w:t>
      </w:r>
      <w:r w:rsidRPr="00BE2E2C">
        <w:rPr>
          <w:szCs w:val="28"/>
        </w:rPr>
        <w:t>Свода</w:t>
      </w:r>
      <w:r>
        <w:rPr>
          <w:szCs w:val="28"/>
        </w:rPr>
        <w:t xml:space="preserve"> </w:t>
      </w:r>
      <w:r w:rsidRPr="00BE2E2C">
        <w:rPr>
          <w:szCs w:val="28"/>
        </w:rPr>
        <w:t>«предметы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признаются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однородными,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представлены</w:t>
      </w:r>
      <w:r>
        <w:rPr>
          <w:szCs w:val="28"/>
        </w:rPr>
        <w:t xml:space="preserve"> </w:t>
      </w:r>
      <w:r w:rsidRPr="00BE2E2C">
        <w:rPr>
          <w:szCs w:val="28"/>
        </w:rPr>
        <w:t>заменимые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одинакового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засчитываемыми</w:t>
      </w:r>
      <w:r>
        <w:rPr>
          <w:szCs w:val="28"/>
        </w:rPr>
        <w:t xml:space="preserve"> </w:t>
      </w:r>
      <w:r w:rsidRPr="00BE2E2C">
        <w:rPr>
          <w:szCs w:val="28"/>
        </w:rPr>
        <w:t>свойства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лучшего;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предметы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принадлежат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одному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тому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виду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наконец,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Pr="00BE2E2C">
        <w:rPr>
          <w:szCs w:val="28"/>
        </w:rPr>
        <w:t>механические</w:t>
      </w:r>
      <w:r>
        <w:rPr>
          <w:szCs w:val="28"/>
        </w:rPr>
        <w:t xml:space="preserve"> </w:t>
      </w:r>
      <w:r w:rsidRPr="00BE2E2C">
        <w:rPr>
          <w:szCs w:val="28"/>
        </w:rPr>
        <w:t>действия,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различия</w:t>
      </w:r>
      <w:r>
        <w:rPr>
          <w:szCs w:val="28"/>
        </w:rPr>
        <w:t xml:space="preserve"> </w:t>
      </w:r>
      <w:r w:rsidRPr="00BE2E2C">
        <w:rPr>
          <w:szCs w:val="28"/>
        </w:rPr>
        <w:t>участвующих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вообще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предположении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личность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здесь</w:t>
      </w:r>
      <w:r>
        <w:rPr>
          <w:szCs w:val="28"/>
        </w:rPr>
        <w:t xml:space="preserve"> </w:t>
      </w:r>
      <w:r w:rsidRPr="00BE2E2C">
        <w:rPr>
          <w:szCs w:val="28"/>
        </w:rPr>
        <w:t>значения,</w:t>
      </w:r>
      <w:r>
        <w:rPr>
          <w:szCs w:val="28"/>
        </w:rPr>
        <w:t xml:space="preserve"> </w:t>
      </w:r>
      <w:r w:rsidRPr="00BE2E2C">
        <w:rPr>
          <w:szCs w:val="28"/>
        </w:rPr>
        <w:t>производятся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одинаковые</w:t>
      </w:r>
      <w:r>
        <w:rPr>
          <w:szCs w:val="28"/>
        </w:rPr>
        <w:t xml:space="preserve"> </w:t>
      </w:r>
      <w:r w:rsidRPr="00BE2E2C">
        <w:rPr>
          <w:szCs w:val="28"/>
        </w:rPr>
        <w:t>предметы».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Германское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уложение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подхода,</w:t>
      </w:r>
      <w:r>
        <w:rPr>
          <w:szCs w:val="28"/>
        </w:rPr>
        <w:t xml:space="preserve"> </w:t>
      </w:r>
      <w:r w:rsidRPr="00BE2E2C">
        <w:rPr>
          <w:szCs w:val="28"/>
        </w:rPr>
        <w:t>делая</w:t>
      </w:r>
      <w:r>
        <w:rPr>
          <w:szCs w:val="28"/>
        </w:rPr>
        <w:t xml:space="preserve"> </w:t>
      </w:r>
      <w:r w:rsidRPr="00BE2E2C">
        <w:rPr>
          <w:szCs w:val="28"/>
        </w:rPr>
        <w:t>акцент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столько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сколько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§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ГГУ</w:t>
      </w:r>
      <w:r>
        <w:rPr>
          <w:szCs w:val="28"/>
        </w:rPr>
        <w:t xml:space="preserve"> </w:t>
      </w:r>
      <w:r w:rsidRPr="00BE2E2C">
        <w:rPr>
          <w:szCs w:val="28"/>
        </w:rPr>
        <w:t>открывается</w:t>
      </w:r>
      <w:r>
        <w:rPr>
          <w:szCs w:val="28"/>
        </w:rPr>
        <w:t xml:space="preserve"> </w:t>
      </w:r>
      <w:r w:rsidRPr="00BE2E2C">
        <w:rPr>
          <w:szCs w:val="28"/>
        </w:rPr>
        <w:t>словами: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взаимно</w:t>
      </w:r>
      <w:r>
        <w:rPr>
          <w:szCs w:val="28"/>
        </w:rPr>
        <w:t xml:space="preserve"> </w:t>
      </w:r>
      <w:r w:rsidRPr="00BE2E2C">
        <w:rPr>
          <w:szCs w:val="28"/>
        </w:rPr>
        <w:t>исполнить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однородные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предмету</w:t>
      </w:r>
      <w:r w:rsidRPr="00BE2E2C">
        <w:rPr>
          <w:szCs w:val="28"/>
        </w:rPr>
        <w:t>...»</w:t>
      </w:r>
      <w:r>
        <w:rPr>
          <w:szCs w:val="28"/>
        </w:rPr>
        <w:t xml:space="preserve"> </w:t>
      </w:r>
      <w:r w:rsidRPr="00BE2E2C">
        <w:rPr>
          <w:szCs w:val="28"/>
        </w:rPr>
        <w:t>[29].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Белорусский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российский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посчитал</w:t>
      </w:r>
      <w:r>
        <w:rPr>
          <w:szCs w:val="28"/>
        </w:rPr>
        <w:t xml:space="preserve"> </w:t>
      </w:r>
      <w:r w:rsidRPr="00BE2E2C">
        <w:rPr>
          <w:szCs w:val="28"/>
        </w:rPr>
        <w:t>нужным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уточнить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подразумевается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однородностью</w:t>
      </w:r>
      <w:r>
        <w:rPr>
          <w:szCs w:val="28"/>
        </w:rPr>
        <w:t xml:space="preserve"> </w:t>
      </w:r>
      <w:r w:rsidRPr="00BE2E2C">
        <w:rPr>
          <w:szCs w:val="28"/>
        </w:rPr>
        <w:t>засчитываемых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предоставив</w:t>
      </w:r>
      <w:r>
        <w:rPr>
          <w:szCs w:val="28"/>
        </w:rPr>
        <w:t xml:space="preserve"> </w:t>
      </w:r>
      <w:r w:rsidRPr="00BE2E2C">
        <w:rPr>
          <w:szCs w:val="28"/>
        </w:rPr>
        <w:t>решение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задачи</w:t>
      </w:r>
      <w:r>
        <w:rPr>
          <w:szCs w:val="28"/>
        </w:rPr>
        <w:t xml:space="preserve"> </w:t>
      </w:r>
      <w:r w:rsidRPr="00BE2E2C">
        <w:rPr>
          <w:szCs w:val="28"/>
        </w:rPr>
        <w:t>судебной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практике.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судебная</w:t>
      </w:r>
      <w:r>
        <w:rPr>
          <w:szCs w:val="28"/>
        </w:rPr>
        <w:t xml:space="preserve"> </w:t>
      </w:r>
      <w:r w:rsidRPr="00BE2E2C">
        <w:rPr>
          <w:szCs w:val="28"/>
        </w:rPr>
        <w:t>практика,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отмечает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вопросе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однозначна</w:t>
      </w:r>
      <w:r>
        <w:rPr>
          <w:szCs w:val="28"/>
        </w:rPr>
        <w:t xml:space="preserve"> </w:t>
      </w:r>
      <w:r w:rsidRPr="00BE2E2C">
        <w:rPr>
          <w:szCs w:val="28"/>
        </w:rPr>
        <w:t>[21,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зачитываемых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сожалению,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исчерпывающим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урегулирован.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вызывает</w:t>
      </w:r>
      <w:r>
        <w:rPr>
          <w:szCs w:val="28"/>
        </w:rPr>
        <w:t xml:space="preserve"> </w:t>
      </w:r>
      <w:r w:rsidRPr="00BE2E2C">
        <w:rPr>
          <w:szCs w:val="28"/>
        </w:rPr>
        <w:t>сомнения,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подлежит</w:t>
      </w:r>
      <w:r>
        <w:rPr>
          <w:szCs w:val="28"/>
        </w:rPr>
        <w:t xml:space="preserve"> </w:t>
      </w:r>
      <w:r w:rsidRPr="00BE2E2C">
        <w:rPr>
          <w:szCs w:val="28"/>
        </w:rPr>
        <w:t>зачету,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наступить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Иначе</w:t>
      </w:r>
      <w:r>
        <w:rPr>
          <w:szCs w:val="28"/>
        </w:rPr>
        <w:t xml:space="preserve"> </w:t>
      </w:r>
      <w:r w:rsidRPr="00BE2E2C">
        <w:rPr>
          <w:szCs w:val="28"/>
        </w:rPr>
        <w:t>возникла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ситуация,</w:t>
      </w:r>
      <w:r>
        <w:rPr>
          <w:szCs w:val="28"/>
        </w:rPr>
        <w:t xml:space="preserve"> </w:t>
      </w:r>
      <w:r w:rsidRPr="00BE2E2C">
        <w:rPr>
          <w:szCs w:val="28"/>
        </w:rPr>
        <w:t>связанная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принуждением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субъектом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досрочному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недопустимым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недоработки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ясно,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обоих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(т.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производящей</w:t>
      </w:r>
      <w:r>
        <w:rPr>
          <w:szCs w:val="28"/>
        </w:rPr>
        <w:t xml:space="preserve"> </w:t>
      </w:r>
      <w:r w:rsidRPr="00BE2E2C">
        <w:rPr>
          <w:szCs w:val="28"/>
        </w:rPr>
        <w:t>зачет,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наступить)</w:t>
      </w:r>
      <w:r>
        <w:rPr>
          <w:szCs w:val="28"/>
        </w:rPr>
        <w:t xml:space="preserve"> </w:t>
      </w:r>
      <w:r w:rsidRPr="00BE2E2C">
        <w:rPr>
          <w:szCs w:val="28"/>
        </w:rPr>
        <w:t>[30].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Существуют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условие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выдвигается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засчитываемого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подлежащего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зачету.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1291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Франции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«оба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подлежать</w:t>
      </w:r>
      <w:r>
        <w:rPr>
          <w:szCs w:val="28"/>
        </w:rPr>
        <w:t xml:space="preserve"> </w:t>
      </w:r>
      <w:r w:rsidRPr="00BE2E2C">
        <w:rPr>
          <w:szCs w:val="28"/>
        </w:rPr>
        <w:t>взысканию».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Намного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гибким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представляется</w:t>
      </w:r>
      <w:r>
        <w:rPr>
          <w:szCs w:val="28"/>
        </w:rPr>
        <w:t xml:space="preserve"> </w:t>
      </w:r>
      <w:r w:rsidRPr="00BE2E2C">
        <w:rPr>
          <w:szCs w:val="28"/>
        </w:rPr>
        <w:t>подход,</w:t>
      </w:r>
      <w:r>
        <w:rPr>
          <w:szCs w:val="28"/>
        </w:rPr>
        <w:t xml:space="preserve"> </w:t>
      </w:r>
      <w:r w:rsidRPr="00BE2E2C">
        <w:rPr>
          <w:szCs w:val="28"/>
        </w:rPr>
        <w:t>заложенный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§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ГГУ.</w:t>
      </w:r>
      <w:r>
        <w:rPr>
          <w:szCs w:val="28"/>
        </w:rPr>
        <w:t xml:space="preserve"> </w:t>
      </w:r>
      <w:r w:rsidRPr="00BE2E2C">
        <w:rPr>
          <w:szCs w:val="28"/>
        </w:rPr>
        <w:t>Германский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установил,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возможен</w:t>
      </w:r>
      <w:r>
        <w:rPr>
          <w:szCs w:val="28"/>
        </w:rPr>
        <w:t xml:space="preserve"> </w:t>
      </w:r>
      <w:r w:rsidRPr="00BE2E2C">
        <w:rPr>
          <w:szCs w:val="28"/>
        </w:rPr>
        <w:t>тогда,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сторона</w:t>
      </w:r>
      <w:r>
        <w:rPr>
          <w:szCs w:val="28"/>
        </w:rPr>
        <w:t xml:space="preserve"> </w:t>
      </w:r>
      <w:r w:rsidRPr="00BE2E2C">
        <w:rPr>
          <w:szCs w:val="28"/>
        </w:rPr>
        <w:t>«сможет</w:t>
      </w:r>
      <w:r>
        <w:rPr>
          <w:szCs w:val="28"/>
        </w:rPr>
        <w:t xml:space="preserve"> </w:t>
      </w:r>
      <w:r w:rsidRPr="00BE2E2C">
        <w:rPr>
          <w:szCs w:val="28"/>
        </w:rPr>
        <w:t>потребовать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причитающегося</w:t>
      </w:r>
      <w:r>
        <w:rPr>
          <w:szCs w:val="28"/>
        </w:rPr>
        <w:t xml:space="preserve"> </w:t>
      </w:r>
      <w:r w:rsidRPr="00BE2E2C">
        <w:rPr>
          <w:szCs w:val="28"/>
        </w:rPr>
        <w:t>ей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исполнить</w:t>
      </w:r>
      <w:r>
        <w:rPr>
          <w:szCs w:val="28"/>
        </w:rPr>
        <w:t xml:space="preserve"> </w:t>
      </w:r>
      <w:r w:rsidRPr="00BE2E2C">
        <w:rPr>
          <w:szCs w:val="28"/>
        </w:rPr>
        <w:t>свое».</w:t>
      </w:r>
      <w:r>
        <w:rPr>
          <w:szCs w:val="28"/>
        </w:rPr>
        <w:t xml:space="preserve"> </w:t>
      </w:r>
      <w:r w:rsidRPr="00BE2E2C">
        <w:rPr>
          <w:szCs w:val="28"/>
        </w:rPr>
        <w:t>Очевидно,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тогда,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наступил,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тогда,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допускают</w:t>
      </w:r>
      <w:r>
        <w:rPr>
          <w:szCs w:val="28"/>
        </w:rPr>
        <w:t xml:space="preserve"> </w:t>
      </w:r>
      <w:r w:rsidRPr="00BE2E2C">
        <w:rPr>
          <w:szCs w:val="28"/>
        </w:rPr>
        <w:t>досрочное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[29].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Большинство</w:t>
      </w:r>
      <w:r>
        <w:rPr>
          <w:szCs w:val="28"/>
        </w:rPr>
        <w:t xml:space="preserve"> </w:t>
      </w:r>
      <w:r w:rsidRPr="00BE2E2C">
        <w:rPr>
          <w:szCs w:val="28"/>
        </w:rPr>
        <w:t>ученых</w:t>
      </w:r>
      <w:r>
        <w:rPr>
          <w:szCs w:val="28"/>
        </w:rPr>
        <w:t xml:space="preserve"> </w:t>
      </w:r>
      <w:r w:rsidRPr="00BE2E2C">
        <w:rPr>
          <w:szCs w:val="28"/>
        </w:rPr>
        <w:t>обосновывают</w:t>
      </w:r>
      <w:r>
        <w:rPr>
          <w:szCs w:val="28"/>
        </w:rPr>
        <w:t xml:space="preserve"> </w:t>
      </w:r>
      <w:r w:rsidRPr="00BE2E2C">
        <w:rPr>
          <w:szCs w:val="28"/>
        </w:rPr>
        <w:t>точку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возможен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наступлении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обоих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время,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буквального</w:t>
      </w:r>
      <w:r>
        <w:rPr>
          <w:szCs w:val="28"/>
        </w:rPr>
        <w:t xml:space="preserve"> </w:t>
      </w:r>
      <w:r w:rsidRPr="00BE2E2C">
        <w:rPr>
          <w:szCs w:val="28"/>
        </w:rPr>
        <w:t>смысла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нельзя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исключать</w:t>
      </w:r>
      <w:r>
        <w:rPr>
          <w:szCs w:val="28"/>
        </w:rPr>
        <w:t xml:space="preserve"> </w:t>
      </w:r>
      <w:r w:rsidRPr="00BE2E2C">
        <w:rPr>
          <w:szCs w:val="28"/>
        </w:rPr>
        <w:t>случаи,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допускаться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наступил.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этом,</w:t>
      </w:r>
      <w:r>
        <w:rPr>
          <w:szCs w:val="28"/>
        </w:rPr>
        <w:t xml:space="preserve"> </w:t>
      </w:r>
      <w:r w:rsidRPr="00BE2E2C">
        <w:rPr>
          <w:szCs w:val="28"/>
        </w:rPr>
        <w:t>однако,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соблюдено</w:t>
      </w:r>
      <w:r>
        <w:rPr>
          <w:szCs w:val="28"/>
        </w:rPr>
        <w:t xml:space="preserve"> </w:t>
      </w:r>
      <w:r w:rsidRPr="00BE2E2C">
        <w:rPr>
          <w:szCs w:val="28"/>
        </w:rPr>
        <w:t>следующее.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досрочном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допустим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этому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досрочное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предписаний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296</w:t>
      </w:r>
      <w:r>
        <w:rPr>
          <w:szCs w:val="28"/>
        </w:rPr>
        <w:t> </w:t>
      </w:r>
      <w:r w:rsidRPr="00BE2E2C">
        <w:rPr>
          <w:szCs w:val="28"/>
        </w:rPr>
        <w:t>ГК).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изложенного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вывод,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обязательным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зачета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досрочное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досрочное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предпринимательской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досрочное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противоречило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законодательству,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условиям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существу),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обязательным</w:t>
      </w:r>
      <w:r>
        <w:rPr>
          <w:szCs w:val="28"/>
        </w:rPr>
        <w:t xml:space="preserve"> </w:t>
      </w:r>
      <w:r w:rsidRPr="00BE2E2C">
        <w:rPr>
          <w:szCs w:val="28"/>
        </w:rPr>
        <w:t>условием</w:t>
      </w:r>
      <w:r>
        <w:rPr>
          <w:szCs w:val="28"/>
        </w:rPr>
        <w:t xml:space="preserve"> </w:t>
      </w:r>
      <w:r w:rsidRPr="00BE2E2C">
        <w:rPr>
          <w:szCs w:val="28"/>
        </w:rPr>
        <w:t>допустимости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зачета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говорится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наступил,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76143B"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моментом</w:t>
      </w:r>
      <w:r>
        <w:rPr>
          <w:szCs w:val="28"/>
        </w:rPr>
        <w:t xml:space="preserve"> </w:t>
      </w:r>
      <w:r w:rsidRPr="00BE2E2C">
        <w:rPr>
          <w:szCs w:val="28"/>
        </w:rPr>
        <w:t>востребования.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295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разумного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(при</w:t>
      </w:r>
      <w:r>
        <w:rPr>
          <w:szCs w:val="28"/>
        </w:rPr>
        <w:t xml:space="preserve"> </w:t>
      </w:r>
      <w:r w:rsidRPr="00BE2E2C">
        <w:rPr>
          <w:szCs w:val="28"/>
        </w:rPr>
        <w:t>неуказании</w:t>
      </w:r>
      <w:r>
        <w:rPr>
          <w:szCs w:val="28"/>
        </w:rPr>
        <w:t xml:space="preserve"> </w:t>
      </w:r>
      <w:r w:rsidRPr="00BE2E2C">
        <w:rPr>
          <w:szCs w:val="28"/>
        </w:rPr>
        <w:t>срока)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7-дневного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(когда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моментом</w:t>
      </w:r>
      <w:r>
        <w:rPr>
          <w:szCs w:val="28"/>
        </w:rPr>
        <w:t xml:space="preserve"> </w:t>
      </w:r>
      <w:r w:rsidRPr="00BE2E2C">
        <w:rPr>
          <w:szCs w:val="28"/>
        </w:rPr>
        <w:t>востребования)</w:t>
      </w:r>
      <w:r>
        <w:rPr>
          <w:szCs w:val="28"/>
        </w:rPr>
        <w:t xml:space="preserve"> </w:t>
      </w:r>
      <w:r w:rsidRPr="00BE2E2C">
        <w:rPr>
          <w:szCs w:val="28"/>
        </w:rPr>
        <w:t>применяться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должны,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друг</w:t>
      </w:r>
      <w:r>
        <w:rPr>
          <w:szCs w:val="28"/>
        </w:rPr>
        <w:t xml:space="preserve"> </w:t>
      </w:r>
      <w:r w:rsidRPr="00BE2E2C">
        <w:rPr>
          <w:szCs w:val="28"/>
        </w:rPr>
        <w:t>другу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какого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[21,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установленный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одному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денежных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наступил,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этому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требованию,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отрицая</w:t>
      </w:r>
      <w:r>
        <w:rPr>
          <w:szCs w:val="28"/>
        </w:rPr>
        <w:t xml:space="preserve"> </w:t>
      </w:r>
      <w:r w:rsidRPr="00BE2E2C">
        <w:rPr>
          <w:szCs w:val="28"/>
        </w:rPr>
        <w:t>наличия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возражать</w:t>
      </w:r>
      <w:r>
        <w:rPr>
          <w:szCs w:val="28"/>
        </w:rPr>
        <w:t xml:space="preserve"> </w:t>
      </w:r>
      <w:r w:rsidRPr="00BE2E2C">
        <w:rPr>
          <w:szCs w:val="28"/>
        </w:rPr>
        <w:t>против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пользоваться</w:t>
      </w:r>
      <w:r>
        <w:rPr>
          <w:szCs w:val="28"/>
        </w:rPr>
        <w:t xml:space="preserve"> </w:t>
      </w:r>
      <w:r w:rsidRPr="00BE2E2C">
        <w:rPr>
          <w:szCs w:val="28"/>
        </w:rPr>
        <w:t>суммой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С.508].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4.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доктрина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позиций.</w:t>
      </w:r>
      <w:r>
        <w:rPr>
          <w:szCs w:val="28"/>
        </w:rPr>
        <w:t xml:space="preserve"> </w:t>
      </w:r>
      <w:r w:rsidRPr="00BE2E2C">
        <w:rPr>
          <w:szCs w:val="28"/>
        </w:rPr>
        <w:t>Наибольшую</w:t>
      </w:r>
      <w:r>
        <w:rPr>
          <w:szCs w:val="28"/>
        </w:rPr>
        <w:t xml:space="preserve"> </w:t>
      </w:r>
      <w:r w:rsidRPr="00BE2E2C">
        <w:rPr>
          <w:szCs w:val="28"/>
        </w:rPr>
        <w:t>полемику</w:t>
      </w:r>
      <w:r>
        <w:rPr>
          <w:szCs w:val="28"/>
        </w:rPr>
        <w:t xml:space="preserve"> </w:t>
      </w:r>
      <w:r w:rsidRPr="00BE2E2C">
        <w:rPr>
          <w:szCs w:val="28"/>
        </w:rPr>
        <w:t>вызвал</w:t>
      </w:r>
      <w:r>
        <w:rPr>
          <w:szCs w:val="28"/>
        </w:rPr>
        <w:t xml:space="preserve"> </w:t>
      </w:r>
      <w:r w:rsidRPr="00BE2E2C">
        <w:rPr>
          <w:szCs w:val="28"/>
        </w:rPr>
        <w:t>вопрос,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</w:t>
      </w:r>
      <w:r>
        <w:rPr>
          <w:szCs w:val="28"/>
        </w:rPr>
        <w:t xml:space="preserve"> </w:t>
      </w:r>
      <w:r w:rsidRPr="00BE2E2C">
        <w:rPr>
          <w:szCs w:val="28"/>
        </w:rPr>
        <w:t>поступком.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Большинство</w:t>
      </w:r>
      <w:r>
        <w:rPr>
          <w:szCs w:val="28"/>
        </w:rPr>
        <w:t xml:space="preserve"> </w:t>
      </w:r>
      <w:r w:rsidRPr="00BE2E2C">
        <w:rPr>
          <w:szCs w:val="28"/>
        </w:rPr>
        <w:t>авторов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придерживаются</w:t>
      </w:r>
      <w:r>
        <w:rPr>
          <w:szCs w:val="28"/>
        </w:rPr>
        <w:t xml:space="preserve"> </w:t>
      </w:r>
      <w:r w:rsidRPr="00BE2E2C">
        <w:rPr>
          <w:szCs w:val="28"/>
        </w:rPr>
        <w:t>позиции,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волевой</w:t>
      </w:r>
      <w:r>
        <w:rPr>
          <w:szCs w:val="28"/>
        </w:rPr>
        <w:t xml:space="preserve"> </w:t>
      </w:r>
      <w:r w:rsidRPr="00BE2E2C">
        <w:rPr>
          <w:szCs w:val="28"/>
        </w:rPr>
        <w:t>акт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направлен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последствия.</w:t>
      </w:r>
      <w:r>
        <w:rPr>
          <w:szCs w:val="28"/>
        </w:rPr>
        <w:t xml:space="preserve"> </w:t>
      </w: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соответствует</w:t>
      </w:r>
      <w:r>
        <w:rPr>
          <w:szCs w:val="28"/>
        </w:rPr>
        <w:t xml:space="preserve"> </w:t>
      </w:r>
      <w:r w:rsidRPr="00BE2E2C">
        <w:rPr>
          <w:szCs w:val="28"/>
        </w:rPr>
        <w:t>буквальному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толкованию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стороны.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есть,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нему,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эффект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аналогичен</w:t>
      </w:r>
      <w:r>
        <w:rPr>
          <w:szCs w:val="28"/>
        </w:rPr>
        <w:t xml:space="preserve"> </w:t>
      </w:r>
      <w:r w:rsidRPr="00BE2E2C">
        <w:rPr>
          <w:szCs w:val="28"/>
        </w:rPr>
        <w:t>правовому</w:t>
      </w:r>
      <w:r>
        <w:rPr>
          <w:szCs w:val="28"/>
        </w:rPr>
        <w:t xml:space="preserve"> </w:t>
      </w:r>
      <w:r w:rsidRPr="00BE2E2C">
        <w:rPr>
          <w:szCs w:val="28"/>
        </w:rPr>
        <w:t>эффекту,</w:t>
      </w:r>
      <w:r>
        <w:rPr>
          <w:szCs w:val="28"/>
        </w:rPr>
        <w:t xml:space="preserve"> </w:t>
      </w:r>
      <w:r w:rsidRPr="00BE2E2C">
        <w:rPr>
          <w:szCs w:val="28"/>
        </w:rPr>
        <w:t>порождаемому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действительным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этим,</w:t>
      </w:r>
      <w:r>
        <w:rPr>
          <w:szCs w:val="28"/>
        </w:rPr>
        <w:t xml:space="preserve"> </w:t>
      </w:r>
      <w:r w:rsidRPr="00BE2E2C">
        <w:rPr>
          <w:szCs w:val="28"/>
        </w:rPr>
        <w:t>многие</w:t>
      </w:r>
      <w:r>
        <w:rPr>
          <w:szCs w:val="28"/>
        </w:rPr>
        <w:t xml:space="preserve"> </w:t>
      </w:r>
      <w:r w:rsidRPr="00BE2E2C">
        <w:rPr>
          <w:szCs w:val="28"/>
        </w:rPr>
        <w:t>авторы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определяют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квази-исполнение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(как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исполнение)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[31].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какого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оформляется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Поводом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двоякого</w:t>
      </w:r>
      <w:r>
        <w:rPr>
          <w:szCs w:val="28"/>
        </w:rPr>
        <w:t xml:space="preserve"> </w:t>
      </w:r>
      <w:r w:rsidRPr="00BE2E2C">
        <w:rPr>
          <w:szCs w:val="28"/>
        </w:rPr>
        <w:t>понимания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служит,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парадоксально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формулировка</w:t>
      </w:r>
      <w:r>
        <w:rPr>
          <w:szCs w:val="28"/>
        </w:rPr>
        <w:t xml:space="preserve"> </w:t>
      </w:r>
      <w:r w:rsidRPr="00BE2E2C">
        <w:rPr>
          <w:szCs w:val="28"/>
        </w:rPr>
        <w:t>закона.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стороны».</w:t>
      </w:r>
      <w:r>
        <w:rPr>
          <w:szCs w:val="28"/>
        </w:rPr>
        <w:t xml:space="preserve"> </w:t>
      </w:r>
      <w:r w:rsidRPr="00BE2E2C">
        <w:rPr>
          <w:szCs w:val="28"/>
        </w:rPr>
        <w:t>Подобное</w:t>
      </w:r>
      <w:r>
        <w:rPr>
          <w:szCs w:val="28"/>
        </w:rPr>
        <w:t xml:space="preserve"> </w:t>
      </w:r>
      <w:r w:rsidRPr="00BE2E2C">
        <w:rPr>
          <w:szCs w:val="28"/>
        </w:rPr>
        <w:t>построение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различного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такого,</w:t>
      </w:r>
      <w:r>
        <w:rPr>
          <w:szCs w:val="28"/>
        </w:rPr>
        <w:t xml:space="preserve"> </w:t>
      </w:r>
      <w:r w:rsidRPr="00BE2E2C">
        <w:rPr>
          <w:szCs w:val="28"/>
        </w:rPr>
        <w:t>носящего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расширительный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возможен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сделке.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толковании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предстает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сделка,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зачете),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результат,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достигнут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сделки.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никто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препятствует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достижению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сделки,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якобы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возможны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договоры,</w:t>
      </w:r>
      <w:r>
        <w:rPr>
          <w:szCs w:val="28"/>
        </w:rPr>
        <w:t xml:space="preserve"> </w:t>
      </w:r>
      <w:r w:rsidRPr="00BE2E2C">
        <w:rPr>
          <w:szCs w:val="28"/>
        </w:rPr>
        <w:t>приводящие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признавать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результат,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бессмысленно</w:t>
      </w:r>
      <w:r>
        <w:rPr>
          <w:szCs w:val="28"/>
        </w:rPr>
        <w:t xml:space="preserve"> </w:t>
      </w:r>
      <w:r w:rsidRPr="00BE2E2C">
        <w:rPr>
          <w:szCs w:val="28"/>
        </w:rPr>
        <w:t>спорить.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целесообразнее</w:t>
      </w:r>
      <w:r>
        <w:rPr>
          <w:szCs w:val="28"/>
        </w:rPr>
        <w:t xml:space="preserve"> </w:t>
      </w:r>
      <w:r w:rsidRPr="00BE2E2C">
        <w:rPr>
          <w:szCs w:val="28"/>
        </w:rPr>
        <w:t>признавать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результат,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Pr="00BE2E2C">
        <w:rPr>
          <w:szCs w:val="28"/>
        </w:rPr>
        <w:t>сделку.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понимании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толковать</w:t>
      </w:r>
      <w:r>
        <w:rPr>
          <w:szCs w:val="28"/>
        </w:rPr>
        <w:t xml:space="preserve"> </w:t>
      </w:r>
      <w:r w:rsidRPr="00BE2E2C">
        <w:rPr>
          <w:szCs w:val="28"/>
        </w:rPr>
        <w:t>слово</w:t>
      </w:r>
      <w:r>
        <w:rPr>
          <w:szCs w:val="28"/>
        </w:rPr>
        <w:t xml:space="preserve"> </w:t>
      </w:r>
      <w:r w:rsidRPr="00BE2E2C">
        <w:rPr>
          <w:szCs w:val="28"/>
        </w:rPr>
        <w:t>«достаточно»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требующее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указывающее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односторонний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зачета.</w:t>
      </w:r>
      <w:r>
        <w:rPr>
          <w:szCs w:val="28"/>
        </w:rPr>
        <w:t xml:space="preserve"> </w:t>
      </w:r>
      <w:r w:rsidRPr="00BE2E2C">
        <w:rPr>
          <w:szCs w:val="28"/>
        </w:rPr>
        <w:t>Буквальный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очевиден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понимание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позволяет</w:t>
      </w:r>
      <w:r>
        <w:rPr>
          <w:szCs w:val="28"/>
        </w:rPr>
        <w:t xml:space="preserve"> </w:t>
      </w:r>
      <w:r w:rsidRPr="00BE2E2C">
        <w:rPr>
          <w:szCs w:val="28"/>
        </w:rPr>
        <w:t>строго</w:t>
      </w:r>
      <w:r>
        <w:rPr>
          <w:szCs w:val="28"/>
        </w:rPr>
        <w:t xml:space="preserve"> </w:t>
      </w:r>
      <w:r w:rsidRPr="00BE2E2C">
        <w:rPr>
          <w:szCs w:val="28"/>
        </w:rPr>
        <w:t>отграничить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такого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цивилистике</w:t>
      </w:r>
      <w:r>
        <w:rPr>
          <w:szCs w:val="28"/>
        </w:rPr>
        <w:t xml:space="preserve"> </w:t>
      </w:r>
      <w:r w:rsidRPr="00BE2E2C">
        <w:rPr>
          <w:szCs w:val="28"/>
        </w:rPr>
        <w:t>преобладает</w:t>
      </w:r>
      <w:r>
        <w:rPr>
          <w:szCs w:val="28"/>
        </w:rPr>
        <w:t xml:space="preserve"> </w:t>
      </w:r>
      <w:r w:rsidRPr="00BE2E2C">
        <w:rPr>
          <w:szCs w:val="28"/>
        </w:rPr>
        <w:t>понимание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широком</w:t>
      </w:r>
      <w:r>
        <w:rPr>
          <w:szCs w:val="28"/>
        </w:rPr>
        <w:t xml:space="preserve"> </w:t>
      </w:r>
      <w:r w:rsidRPr="00BE2E2C">
        <w:rPr>
          <w:szCs w:val="28"/>
        </w:rPr>
        <w:t>смысле,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встречность,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входят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составляют</w:t>
      </w:r>
      <w:r>
        <w:rPr>
          <w:szCs w:val="28"/>
        </w:rPr>
        <w:t xml:space="preserve"> </w:t>
      </w:r>
      <w:r w:rsidRPr="00BE2E2C">
        <w:rPr>
          <w:szCs w:val="28"/>
        </w:rPr>
        <w:t>неотъемлемые</w:t>
      </w:r>
      <w:r>
        <w:rPr>
          <w:szCs w:val="28"/>
        </w:rPr>
        <w:t xml:space="preserve"> </w:t>
      </w:r>
      <w:r w:rsidRPr="00BE2E2C">
        <w:rPr>
          <w:szCs w:val="28"/>
        </w:rPr>
        <w:t>признаки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понятия,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сделки-зачета.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Большинство</w:t>
      </w:r>
      <w:r>
        <w:rPr>
          <w:szCs w:val="28"/>
        </w:rPr>
        <w:t xml:space="preserve"> </w:t>
      </w:r>
      <w:r w:rsidRPr="00BE2E2C">
        <w:rPr>
          <w:szCs w:val="28"/>
        </w:rPr>
        <w:t>ученых</w:t>
      </w:r>
      <w:r>
        <w:rPr>
          <w:szCs w:val="28"/>
        </w:rPr>
        <w:t xml:space="preserve"> </w:t>
      </w:r>
      <w:r w:rsidRPr="00BE2E2C">
        <w:rPr>
          <w:szCs w:val="28"/>
        </w:rPr>
        <w:t>полагает,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разной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</w:t>
      </w:r>
      <w:r>
        <w:rPr>
          <w:szCs w:val="28"/>
        </w:rPr>
        <w:t xml:space="preserve"> </w:t>
      </w:r>
      <w:r w:rsidRPr="00BE2E2C">
        <w:rPr>
          <w:szCs w:val="28"/>
        </w:rPr>
        <w:t>считает,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действуют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зачете,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сделке,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совершаемом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воле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носит</w:t>
      </w:r>
      <w:r>
        <w:rPr>
          <w:szCs w:val="28"/>
        </w:rPr>
        <w:t xml:space="preserve"> </w:t>
      </w:r>
      <w:r w:rsidR="008D7361">
        <w:rPr>
          <w:szCs w:val="28"/>
        </w:rPr>
        <w:t>дого</w:t>
      </w:r>
      <w:r w:rsidRPr="00BE2E2C">
        <w:rPr>
          <w:szCs w:val="28"/>
        </w:rPr>
        <w:t>ворный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вытекает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силы</w:t>
      </w:r>
      <w:r>
        <w:rPr>
          <w:szCs w:val="28"/>
        </w:rPr>
        <w:t xml:space="preserve"> </w:t>
      </w:r>
      <w:r w:rsidRPr="00BE2E2C">
        <w:rPr>
          <w:szCs w:val="28"/>
        </w:rPr>
        <w:t>[32,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361].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Витрянский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полагает,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устанавливает</w:t>
      </w:r>
      <w:r>
        <w:rPr>
          <w:szCs w:val="28"/>
        </w:rPr>
        <w:t xml:space="preserve"> </w:t>
      </w:r>
      <w:r w:rsidRPr="00BE2E2C">
        <w:rPr>
          <w:szCs w:val="28"/>
        </w:rPr>
        <w:t>условия,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соблюдены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обязательном</w:t>
      </w:r>
      <w:r>
        <w:rPr>
          <w:szCs w:val="28"/>
        </w:rPr>
        <w:t xml:space="preserve"> </w:t>
      </w:r>
      <w:r w:rsidRPr="00BE2E2C">
        <w:rPr>
          <w:szCs w:val="28"/>
        </w:rPr>
        <w:t>порядке,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[33,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Садиков</w:t>
      </w:r>
      <w:r>
        <w:rPr>
          <w:szCs w:val="28"/>
        </w:rPr>
        <w:t xml:space="preserve"> </w:t>
      </w:r>
      <w:r w:rsidRPr="00BE2E2C">
        <w:rPr>
          <w:szCs w:val="28"/>
        </w:rPr>
        <w:t>пишет:</w:t>
      </w:r>
      <w:r>
        <w:rPr>
          <w:szCs w:val="28"/>
        </w:rPr>
        <w:t xml:space="preserve"> </w:t>
      </w:r>
      <w:r w:rsidRPr="00BE2E2C">
        <w:rPr>
          <w:szCs w:val="28"/>
        </w:rPr>
        <w:t>«Согласно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предъявляющей</w:t>
      </w:r>
      <w:r>
        <w:rPr>
          <w:szCs w:val="28"/>
        </w:rPr>
        <w:t xml:space="preserve"> </w:t>
      </w:r>
      <w:r w:rsidRPr="00BE2E2C">
        <w:rPr>
          <w:szCs w:val="28"/>
        </w:rPr>
        <w:t>свое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зачету.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требуется.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оспаривать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сумму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предъявленного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зачету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наличие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названных</w:t>
      </w:r>
      <w:r>
        <w:rPr>
          <w:szCs w:val="28"/>
        </w:rPr>
        <w:t xml:space="preserve"> </w:t>
      </w:r>
      <w:r w:rsidRPr="00BE2E2C">
        <w:rPr>
          <w:szCs w:val="28"/>
        </w:rPr>
        <w:t>выше</w:t>
      </w:r>
      <w:r>
        <w:rPr>
          <w:szCs w:val="28"/>
        </w:rPr>
        <w:t xml:space="preserve"> </w:t>
      </w:r>
      <w:r w:rsidRPr="00BE2E2C">
        <w:rPr>
          <w:szCs w:val="28"/>
        </w:rPr>
        <w:t>условий,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необходимых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часто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обеих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более,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нередко</w:t>
      </w:r>
      <w:r>
        <w:rPr>
          <w:szCs w:val="28"/>
        </w:rPr>
        <w:t xml:space="preserve"> </w:t>
      </w:r>
      <w:r w:rsidRPr="00BE2E2C">
        <w:rPr>
          <w:szCs w:val="28"/>
        </w:rPr>
        <w:t>связан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многолетними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расчетами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предварительную</w:t>
      </w:r>
      <w:r>
        <w:rPr>
          <w:szCs w:val="28"/>
        </w:rPr>
        <w:t xml:space="preserve"> </w:t>
      </w:r>
      <w:r w:rsidRPr="00BE2E2C">
        <w:rPr>
          <w:szCs w:val="28"/>
        </w:rPr>
        <w:t>выверку.</w:t>
      </w:r>
      <w:r>
        <w:rPr>
          <w:szCs w:val="28"/>
        </w:rPr>
        <w:t xml:space="preserve"> </w:t>
      </w:r>
      <w:r w:rsidRPr="00BE2E2C">
        <w:rPr>
          <w:szCs w:val="28"/>
        </w:rPr>
        <w:t>Возможен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судебном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арбитражном</w:t>
      </w:r>
      <w:r>
        <w:rPr>
          <w:szCs w:val="28"/>
        </w:rPr>
        <w:t xml:space="preserve"> </w:t>
      </w:r>
      <w:r w:rsidRPr="00BE2E2C">
        <w:rPr>
          <w:szCs w:val="28"/>
        </w:rPr>
        <w:t>разбирательстве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возникшего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спора»</w:t>
      </w:r>
      <w:r>
        <w:rPr>
          <w:szCs w:val="28"/>
        </w:rPr>
        <w:t xml:space="preserve"> </w:t>
      </w:r>
      <w:r w:rsidRPr="00BE2E2C">
        <w:rPr>
          <w:szCs w:val="28"/>
        </w:rPr>
        <w:t>[34,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461].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согласиться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точкой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нельзя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одинаковые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применять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односторонних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двусторонних</w:t>
      </w:r>
      <w:r>
        <w:rPr>
          <w:szCs w:val="28"/>
        </w:rPr>
        <w:t xml:space="preserve"> </w:t>
      </w:r>
      <w:r w:rsidRPr="00BE2E2C">
        <w:rPr>
          <w:szCs w:val="28"/>
        </w:rPr>
        <w:t>сделок,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справедливо</w:t>
      </w:r>
      <w:r>
        <w:rPr>
          <w:szCs w:val="28"/>
        </w:rPr>
        <w:t xml:space="preserve"> </w:t>
      </w:r>
      <w:r w:rsidRPr="00BE2E2C">
        <w:rPr>
          <w:szCs w:val="28"/>
        </w:rPr>
        <w:t>сделал</w:t>
      </w:r>
      <w:r>
        <w:rPr>
          <w:szCs w:val="28"/>
        </w:rPr>
        <w:t xml:space="preserve"> </w:t>
      </w:r>
      <w:r w:rsidRPr="00BE2E2C">
        <w:rPr>
          <w:szCs w:val="28"/>
        </w:rPr>
        <w:t>оговорку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157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Авт.):</w:t>
      </w:r>
      <w:r>
        <w:rPr>
          <w:szCs w:val="28"/>
        </w:rPr>
        <w:t xml:space="preserve"> </w:t>
      </w:r>
      <w:r w:rsidRPr="00BE2E2C">
        <w:rPr>
          <w:szCs w:val="28"/>
        </w:rPr>
        <w:t>«К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сделкам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соответственно</w:t>
      </w:r>
      <w:r>
        <w:rPr>
          <w:szCs w:val="28"/>
        </w:rPr>
        <w:t xml:space="preserve"> </w:t>
      </w:r>
      <w:r w:rsidRPr="00BE2E2C">
        <w:rPr>
          <w:szCs w:val="28"/>
        </w:rPr>
        <w:t>применяются</w:t>
      </w:r>
      <w:r>
        <w:rPr>
          <w:szCs w:val="28"/>
        </w:rPr>
        <w:t xml:space="preserve"> </w:t>
      </w:r>
      <w:r w:rsidRPr="00BE2E2C">
        <w:rPr>
          <w:szCs w:val="28"/>
        </w:rPr>
        <w:t>общие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договорах,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противоречит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законодательству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одностороннему</w:t>
      </w:r>
      <w:r>
        <w:rPr>
          <w:szCs w:val="28"/>
        </w:rPr>
        <w:t xml:space="preserve"> </w:t>
      </w:r>
      <w:r w:rsidRPr="00BE2E2C">
        <w:rPr>
          <w:szCs w:val="28"/>
        </w:rPr>
        <w:t>характеру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существу</w:t>
      </w:r>
      <w:r>
        <w:rPr>
          <w:szCs w:val="28"/>
        </w:rPr>
        <w:t xml:space="preserve"> </w:t>
      </w:r>
      <w:r w:rsidRPr="00BE2E2C">
        <w:rPr>
          <w:szCs w:val="28"/>
        </w:rPr>
        <w:t>сделки»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указанная</w:t>
      </w:r>
      <w:r>
        <w:rPr>
          <w:szCs w:val="28"/>
        </w:rPr>
        <w:t xml:space="preserve"> </w:t>
      </w:r>
      <w:r w:rsidRPr="00BE2E2C">
        <w:rPr>
          <w:szCs w:val="28"/>
        </w:rPr>
        <w:t>норма</w:t>
      </w:r>
      <w:r>
        <w:rPr>
          <w:szCs w:val="28"/>
        </w:rPr>
        <w:t xml:space="preserve"> </w:t>
      </w:r>
      <w:r w:rsidRPr="00BE2E2C">
        <w:rPr>
          <w:szCs w:val="28"/>
        </w:rPr>
        <w:t>регулирует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применении</w:t>
      </w:r>
      <w:r>
        <w:rPr>
          <w:szCs w:val="28"/>
        </w:rPr>
        <w:t xml:space="preserve"> </w:t>
      </w:r>
      <w:r w:rsidRPr="00BE2E2C">
        <w:rPr>
          <w:szCs w:val="28"/>
        </w:rPr>
        <w:t>правил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двусторонних</w:t>
      </w:r>
      <w:r>
        <w:rPr>
          <w:szCs w:val="28"/>
        </w:rPr>
        <w:t xml:space="preserve"> </w:t>
      </w:r>
      <w:r w:rsidRPr="00BE2E2C">
        <w:rPr>
          <w:szCs w:val="28"/>
        </w:rPr>
        <w:t>сделках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сделкам,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применении</w:t>
      </w:r>
      <w:r>
        <w:rPr>
          <w:szCs w:val="28"/>
        </w:rPr>
        <w:t xml:space="preserve"> </w:t>
      </w:r>
      <w:r w:rsidRPr="00BE2E2C">
        <w:rPr>
          <w:szCs w:val="28"/>
        </w:rPr>
        <w:t>правил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односторонних</w:t>
      </w:r>
      <w:r>
        <w:rPr>
          <w:szCs w:val="28"/>
        </w:rPr>
        <w:t xml:space="preserve"> </w:t>
      </w:r>
      <w:r w:rsidRPr="00BE2E2C">
        <w:rPr>
          <w:szCs w:val="28"/>
        </w:rPr>
        <w:t>сделках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двусторонним.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двусторонних</w:t>
      </w:r>
      <w:r>
        <w:rPr>
          <w:szCs w:val="28"/>
        </w:rPr>
        <w:t xml:space="preserve"> </w:t>
      </w:r>
      <w:r w:rsidRPr="00BE2E2C">
        <w:rPr>
          <w:szCs w:val="28"/>
        </w:rPr>
        <w:t>сделках</w:t>
      </w:r>
      <w:r>
        <w:rPr>
          <w:szCs w:val="28"/>
        </w:rPr>
        <w:t xml:space="preserve"> </w:t>
      </w:r>
      <w:r w:rsidRPr="00BE2E2C">
        <w:rPr>
          <w:szCs w:val="28"/>
        </w:rPr>
        <w:t>(договорах)</w:t>
      </w:r>
      <w:r>
        <w:rPr>
          <w:szCs w:val="28"/>
        </w:rPr>
        <w:t xml:space="preserve"> </w:t>
      </w:r>
      <w:r w:rsidRPr="00BE2E2C">
        <w:rPr>
          <w:szCs w:val="28"/>
        </w:rPr>
        <w:t>детально</w:t>
      </w:r>
      <w:r>
        <w:rPr>
          <w:szCs w:val="28"/>
        </w:rPr>
        <w:t xml:space="preserve"> </w:t>
      </w:r>
      <w:r w:rsidRPr="00BE2E2C">
        <w:rPr>
          <w:szCs w:val="28"/>
        </w:rPr>
        <w:t>разработаны,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применять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сделкам,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отличаются</w:t>
      </w:r>
      <w:r>
        <w:rPr>
          <w:szCs w:val="28"/>
        </w:rPr>
        <w:t xml:space="preserve"> </w:t>
      </w:r>
      <w:r w:rsidRPr="00BE2E2C">
        <w:rPr>
          <w:szCs w:val="28"/>
        </w:rPr>
        <w:t>подобной</w:t>
      </w:r>
      <w:r>
        <w:rPr>
          <w:szCs w:val="28"/>
        </w:rPr>
        <w:t xml:space="preserve"> </w:t>
      </w:r>
      <w:r w:rsidRPr="00BE2E2C">
        <w:rPr>
          <w:szCs w:val="28"/>
        </w:rPr>
        <w:t>степенью</w:t>
      </w:r>
      <w:r>
        <w:rPr>
          <w:szCs w:val="28"/>
        </w:rPr>
        <w:t xml:space="preserve"> </w:t>
      </w:r>
      <w:r w:rsidRPr="00BE2E2C">
        <w:rPr>
          <w:szCs w:val="28"/>
        </w:rPr>
        <w:t>регламентации.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смысл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156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157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Авт.).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эту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ставил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двусторонним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сделкам,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«обратная»</w:t>
      </w:r>
      <w:r>
        <w:rPr>
          <w:szCs w:val="28"/>
        </w:rPr>
        <w:t xml:space="preserve"> </w:t>
      </w:r>
      <w:r w:rsidRPr="00BE2E2C">
        <w:rPr>
          <w:szCs w:val="28"/>
        </w:rPr>
        <w:t>норма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включена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[35].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390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«к</w:t>
      </w:r>
      <w:r>
        <w:rPr>
          <w:szCs w:val="28"/>
        </w:rPr>
        <w:t xml:space="preserve"> </w:t>
      </w:r>
      <w:r w:rsidRPr="00BE2E2C">
        <w:rPr>
          <w:szCs w:val="28"/>
        </w:rPr>
        <w:t>договорам</w:t>
      </w:r>
      <w:r>
        <w:rPr>
          <w:szCs w:val="28"/>
        </w:rPr>
        <w:t xml:space="preserve"> </w:t>
      </w:r>
      <w:r w:rsidRPr="00BE2E2C">
        <w:rPr>
          <w:szCs w:val="28"/>
        </w:rPr>
        <w:t>применяются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двух-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многосторонних</w:t>
      </w:r>
      <w:r>
        <w:rPr>
          <w:szCs w:val="28"/>
        </w:rPr>
        <w:t xml:space="preserve"> </w:t>
      </w:r>
      <w:r w:rsidRPr="00BE2E2C">
        <w:rPr>
          <w:szCs w:val="28"/>
        </w:rPr>
        <w:t>сделках»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390].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Имело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смысл</w:t>
      </w:r>
      <w:r>
        <w:rPr>
          <w:szCs w:val="28"/>
        </w:rPr>
        <w:t xml:space="preserve"> </w:t>
      </w:r>
      <w:r w:rsidRPr="00BE2E2C">
        <w:rPr>
          <w:szCs w:val="28"/>
        </w:rPr>
        <w:t>ввести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научный</w:t>
      </w:r>
      <w:r>
        <w:rPr>
          <w:szCs w:val="28"/>
        </w:rPr>
        <w:t xml:space="preserve"> </w:t>
      </w:r>
      <w:r w:rsidRPr="00BE2E2C">
        <w:rPr>
          <w:szCs w:val="28"/>
        </w:rPr>
        <w:t>оборот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узком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отличие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широком</w:t>
      </w:r>
      <w:r>
        <w:rPr>
          <w:szCs w:val="28"/>
        </w:rPr>
        <w:t xml:space="preserve"> </w:t>
      </w:r>
      <w:r w:rsidRPr="00BE2E2C">
        <w:rPr>
          <w:szCs w:val="28"/>
        </w:rPr>
        <w:t>смысле,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любое</w:t>
      </w:r>
      <w:r>
        <w:rPr>
          <w:szCs w:val="28"/>
        </w:rPr>
        <w:t xml:space="preserve"> </w:t>
      </w:r>
      <w:r w:rsidRPr="00BE2E2C">
        <w:rPr>
          <w:szCs w:val="28"/>
        </w:rPr>
        <w:t>уменьшение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происходящее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порядке,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Суть</w:t>
      </w:r>
      <w:r>
        <w:rPr>
          <w:szCs w:val="28"/>
        </w:rPr>
        <w:t xml:space="preserve"> </w:t>
      </w:r>
      <w:r w:rsidRPr="00BE2E2C">
        <w:rPr>
          <w:szCs w:val="28"/>
        </w:rPr>
        <w:t>предложений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сведена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тому,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называть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собственном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одностороннюю</w:t>
      </w:r>
      <w:r>
        <w:rPr>
          <w:szCs w:val="28"/>
        </w:rPr>
        <w:t xml:space="preserve"> </w:t>
      </w:r>
      <w:r w:rsidRPr="00BE2E2C">
        <w:rPr>
          <w:szCs w:val="28"/>
        </w:rPr>
        <w:t>сделку,</w:t>
      </w:r>
      <w:r>
        <w:rPr>
          <w:szCs w:val="28"/>
        </w:rPr>
        <w:t xml:space="preserve"> </w:t>
      </w:r>
      <w:r w:rsidRPr="00BE2E2C">
        <w:rPr>
          <w:szCs w:val="28"/>
        </w:rPr>
        <w:t>потому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сконструирован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законодателем,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широком</w:t>
      </w:r>
      <w:r>
        <w:rPr>
          <w:szCs w:val="28"/>
        </w:rPr>
        <w:t xml:space="preserve"> </w:t>
      </w:r>
      <w:r w:rsidRPr="00BE2E2C">
        <w:rPr>
          <w:szCs w:val="28"/>
        </w:rPr>
        <w:t>смысле,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нашедшее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законе,</w:t>
      </w:r>
      <w:r>
        <w:rPr>
          <w:szCs w:val="28"/>
        </w:rPr>
        <w:t xml:space="preserve"> </w:t>
      </w:r>
      <w:r w:rsidRPr="00BE2E2C">
        <w:rPr>
          <w:szCs w:val="28"/>
        </w:rPr>
        <w:t>оставить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разработки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исключительно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научном</w:t>
      </w:r>
      <w:r>
        <w:rPr>
          <w:szCs w:val="28"/>
        </w:rPr>
        <w:t xml:space="preserve"> </w:t>
      </w:r>
      <w:r w:rsidRPr="00BE2E2C">
        <w:rPr>
          <w:szCs w:val="28"/>
        </w:rPr>
        <w:t>уровне.</w:t>
      </w:r>
    </w:p>
    <w:p w:rsidR="0076143B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Полный</w:t>
      </w:r>
      <w:r>
        <w:rPr>
          <w:szCs w:val="28"/>
        </w:rPr>
        <w:t xml:space="preserve"> </w:t>
      </w:r>
      <w:r w:rsidRPr="00BE2E2C">
        <w:rPr>
          <w:szCs w:val="28"/>
        </w:rPr>
        <w:t>отказ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понятия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широком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нельзя</w:t>
      </w:r>
      <w:r>
        <w:rPr>
          <w:szCs w:val="28"/>
        </w:rPr>
        <w:t xml:space="preserve"> </w:t>
      </w:r>
      <w:r w:rsidRPr="00BE2E2C">
        <w:rPr>
          <w:szCs w:val="28"/>
        </w:rPr>
        <w:t>назвать</w:t>
      </w:r>
      <w:r>
        <w:rPr>
          <w:szCs w:val="28"/>
        </w:rPr>
        <w:t xml:space="preserve"> </w:t>
      </w:r>
      <w:r w:rsidRPr="00BE2E2C">
        <w:rPr>
          <w:szCs w:val="28"/>
        </w:rPr>
        <w:t>обоснованным,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ряде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нашей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использует</w:t>
      </w:r>
      <w:r>
        <w:rPr>
          <w:szCs w:val="28"/>
        </w:rPr>
        <w:t xml:space="preserve"> </w:t>
      </w: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«зачет»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контексте.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запрещая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99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акционера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оплаты</w:t>
      </w:r>
      <w:r>
        <w:rPr>
          <w:szCs w:val="28"/>
        </w:rPr>
        <w:t xml:space="preserve"> </w:t>
      </w:r>
      <w:r w:rsidRPr="00BE2E2C">
        <w:rPr>
          <w:szCs w:val="28"/>
        </w:rPr>
        <w:t>акций</w:t>
      </w:r>
      <w:r>
        <w:rPr>
          <w:szCs w:val="28"/>
        </w:rPr>
        <w:t xml:space="preserve"> </w:t>
      </w:r>
      <w:r w:rsidRPr="00BE2E2C">
        <w:rPr>
          <w:szCs w:val="28"/>
        </w:rPr>
        <w:t>общества,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обществу,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одностороннего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акционера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оплаты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акционера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общества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затрагивает</w:t>
      </w:r>
      <w:r>
        <w:rPr>
          <w:szCs w:val="28"/>
        </w:rPr>
        <w:t xml:space="preserve"> </w:t>
      </w:r>
      <w:r w:rsidRPr="00BE2E2C">
        <w:rPr>
          <w:szCs w:val="28"/>
        </w:rPr>
        <w:t>законные</w:t>
      </w:r>
      <w:r>
        <w:rPr>
          <w:szCs w:val="28"/>
        </w:rPr>
        <w:t xml:space="preserve"> </w:t>
      </w:r>
      <w:r w:rsidRPr="00BE2E2C">
        <w:rPr>
          <w:szCs w:val="28"/>
        </w:rPr>
        <w:t>интересы</w:t>
      </w:r>
      <w:r>
        <w:rPr>
          <w:szCs w:val="28"/>
        </w:rPr>
        <w:t xml:space="preserve"> </w:t>
      </w:r>
      <w:r w:rsidRPr="00BE2E2C">
        <w:rPr>
          <w:szCs w:val="28"/>
        </w:rPr>
        <w:t>третьих</w:t>
      </w:r>
      <w:r>
        <w:rPr>
          <w:szCs w:val="28"/>
        </w:rPr>
        <w:t xml:space="preserve"> </w:t>
      </w:r>
      <w:r w:rsidRPr="00BE2E2C">
        <w:rPr>
          <w:szCs w:val="28"/>
        </w:rPr>
        <w:t>лиц.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заключение</w:t>
      </w:r>
      <w:r>
        <w:rPr>
          <w:szCs w:val="28"/>
        </w:rPr>
        <w:t xml:space="preserve"> </w:t>
      </w:r>
      <w:r w:rsidRPr="00BE2E2C">
        <w:rPr>
          <w:szCs w:val="28"/>
        </w:rPr>
        <w:t>заметим,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германский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параграфе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ГГУ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однозначно</w:t>
      </w:r>
      <w:r>
        <w:rPr>
          <w:szCs w:val="28"/>
        </w:rPr>
        <w:t xml:space="preserve"> </w:t>
      </w:r>
      <w:r w:rsidRPr="00BE2E2C">
        <w:rPr>
          <w:szCs w:val="28"/>
        </w:rPr>
        <w:t>установил,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сделанного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стороны.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германская</w:t>
      </w:r>
      <w:r>
        <w:rPr>
          <w:szCs w:val="28"/>
        </w:rPr>
        <w:t xml:space="preserve"> </w:t>
      </w:r>
      <w:r w:rsidRPr="00BE2E2C">
        <w:rPr>
          <w:szCs w:val="28"/>
        </w:rPr>
        <w:t>правовая</w:t>
      </w:r>
      <w:r>
        <w:rPr>
          <w:szCs w:val="28"/>
        </w:rPr>
        <w:t xml:space="preserve"> </w:t>
      </w:r>
      <w:r w:rsidRPr="00BE2E2C">
        <w:rPr>
          <w:szCs w:val="28"/>
        </w:rPr>
        <w:t>доктрина</w:t>
      </w:r>
      <w:r>
        <w:rPr>
          <w:szCs w:val="28"/>
        </w:rPr>
        <w:t xml:space="preserve"> </w:t>
      </w:r>
      <w:r w:rsidRPr="00BE2E2C">
        <w:rPr>
          <w:szCs w:val="28"/>
        </w:rPr>
        <w:t>допускает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действуют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сделки.</w:t>
      </w:r>
      <w:r>
        <w:rPr>
          <w:szCs w:val="28"/>
        </w:rPr>
        <w:t xml:space="preserve"> </w:t>
      </w:r>
      <w:r w:rsidRPr="00BE2E2C">
        <w:rPr>
          <w:szCs w:val="28"/>
        </w:rPr>
        <w:t>По-видимому,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здесь</w:t>
      </w:r>
      <w:r>
        <w:rPr>
          <w:szCs w:val="28"/>
        </w:rPr>
        <w:t xml:space="preserve"> </w:t>
      </w:r>
      <w:r w:rsidRPr="00BE2E2C">
        <w:rPr>
          <w:szCs w:val="28"/>
        </w:rPr>
        <w:t>предстает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результат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взаимное</w:t>
      </w:r>
      <w:r>
        <w:rPr>
          <w:szCs w:val="28"/>
        </w:rPr>
        <w:t xml:space="preserve"> </w:t>
      </w:r>
      <w:r w:rsidRPr="00BE2E2C">
        <w:rPr>
          <w:szCs w:val="28"/>
        </w:rPr>
        <w:t>погашение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[35].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Мы</w:t>
      </w:r>
      <w:r>
        <w:rPr>
          <w:szCs w:val="28"/>
        </w:rPr>
        <w:t xml:space="preserve"> </w:t>
      </w: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утверждать,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построено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закрепить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односторонняя</w:t>
      </w:r>
      <w:r>
        <w:rPr>
          <w:szCs w:val="28"/>
        </w:rPr>
        <w:t xml:space="preserve"> </w:t>
      </w:r>
      <w:r w:rsidRPr="00BE2E2C">
        <w:rPr>
          <w:szCs w:val="28"/>
        </w:rPr>
        <w:t>сделка.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иногда</w:t>
      </w:r>
      <w:r>
        <w:rPr>
          <w:szCs w:val="28"/>
        </w:rPr>
        <w:t xml:space="preserve"> </w:t>
      </w:r>
      <w:r w:rsidRPr="00BE2E2C">
        <w:rPr>
          <w:szCs w:val="28"/>
        </w:rPr>
        <w:t>выделяются</w:t>
      </w:r>
      <w:r>
        <w:rPr>
          <w:szCs w:val="28"/>
        </w:rPr>
        <w:t xml:space="preserve"> </w:t>
      </w: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делимость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требований.</w:t>
      </w:r>
      <w:r>
        <w:rPr>
          <w:szCs w:val="28"/>
        </w:rPr>
        <w:t xml:space="preserve"> </w:t>
      </w:r>
      <w:r w:rsidRPr="00BE2E2C">
        <w:rPr>
          <w:szCs w:val="28"/>
        </w:rPr>
        <w:t>Условие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делимости</w:t>
      </w:r>
      <w:r>
        <w:rPr>
          <w:szCs w:val="28"/>
        </w:rPr>
        <w:t xml:space="preserve"> </w:t>
      </w:r>
      <w:r w:rsidRPr="00BE2E2C">
        <w:rPr>
          <w:szCs w:val="28"/>
        </w:rPr>
        <w:t>обосновывается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совпадает.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зачесть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допускающее</w:t>
      </w:r>
      <w:r>
        <w:rPr>
          <w:szCs w:val="28"/>
        </w:rPr>
        <w:t xml:space="preserve"> </w:t>
      </w:r>
      <w:r w:rsidRPr="00BE2E2C">
        <w:rPr>
          <w:szCs w:val="28"/>
        </w:rPr>
        <w:t>частичное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частично,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какая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руководствоваться</w:t>
      </w:r>
      <w:r>
        <w:rPr>
          <w:szCs w:val="28"/>
        </w:rPr>
        <w:t xml:space="preserve"> </w:t>
      </w:r>
      <w:r w:rsidRPr="00BE2E2C">
        <w:rPr>
          <w:szCs w:val="28"/>
        </w:rPr>
        <w:t>положениями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300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Заявление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получено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контрагентом.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считаться</w:t>
      </w:r>
      <w:r>
        <w:rPr>
          <w:szCs w:val="28"/>
        </w:rPr>
        <w:t xml:space="preserve"> </w:t>
      </w:r>
      <w:r w:rsidRPr="00BE2E2C">
        <w:rPr>
          <w:szCs w:val="28"/>
        </w:rPr>
        <w:t>совершенным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стороной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первой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осуществлении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инициатором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С.40].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требований: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заявлению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требованию</w:t>
      </w:r>
      <w:r>
        <w:rPr>
          <w:szCs w:val="28"/>
        </w:rPr>
        <w:t xml:space="preserve"> </w:t>
      </w:r>
      <w:r w:rsidRPr="00BE2E2C">
        <w:rPr>
          <w:szCs w:val="28"/>
        </w:rPr>
        <w:t>подлежит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применению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исковой</w:t>
      </w:r>
      <w:r>
        <w:rPr>
          <w:szCs w:val="28"/>
        </w:rPr>
        <w:t xml:space="preserve"> </w:t>
      </w:r>
      <w:r w:rsidRPr="00BE2E2C">
        <w:rPr>
          <w:szCs w:val="28"/>
        </w:rPr>
        <w:t>давности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истек;</w:t>
      </w:r>
      <w:r>
        <w:rPr>
          <w:szCs w:val="28"/>
        </w:rPr>
        <w:t xml:space="preserve"> </w:t>
      </w: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здоровью;</w:t>
      </w:r>
      <w:r>
        <w:rPr>
          <w:szCs w:val="28"/>
        </w:rPr>
        <w:t xml:space="preserve"> </w:t>
      </w: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взыскании</w:t>
      </w:r>
      <w:r>
        <w:rPr>
          <w:szCs w:val="28"/>
        </w:rPr>
        <w:t xml:space="preserve"> </w:t>
      </w:r>
      <w:r w:rsidRPr="00BE2E2C">
        <w:rPr>
          <w:szCs w:val="28"/>
        </w:rPr>
        <w:t>алиментов;</w:t>
      </w:r>
      <w:r>
        <w:rPr>
          <w:szCs w:val="28"/>
        </w:rPr>
        <w:t xml:space="preserve"> </w:t>
      </w:r>
      <w:r w:rsidRPr="00BE2E2C">
        <w:rPr>
          <w:szCs w:val="28"/>
        </w:rPr>
        <w:t>4)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пожизненном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содержании;</w:t>
      </w:r>
      <w:r>
        <w:rPr>
          <w:szCs w:val="28"/>
        </w:rPr>
        <w:t xml:space="preserve"> </w:t>
      </w:r>
      <w:r w:rsidRPr="00BE2E2C">
        <w:rPr>
          <w:szCs w:val="28"/>
        </w:rPr>
        <w:t>5)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Наибольший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практический</w:t>
      </w:r>
      <w:r>
        <w:rPr>
          <w:szCs w:val="28"/>
        </w:rPr>
        <w:t xml:space="preserve"> </w:t>
      </w:r>
      <w:r w:rsidRPr="00BE2E2C">
        <w:rPr>
          <w:szCs w:val="28"/>
        </w:rPr>
        <w:t>интерес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представляют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недопустимости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законодательством.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случаям</w:t>
      </w:r>
      <w:r>
        <w:rPr>
          <w:szCs w:val="28"/>
        </w:rPr>
        <w:t xml:space="preserve"> </w:t>
      </w:r>
      <w:r w:rsidRPr="00BE2E2C">
        <w:rPr>
          <w:szCs w:val="28"/>
        </w:rPr>
        <w:t>относится,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недопустимость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участника</w:t>
      </w:r>
      <w:r>
        <w:rPr>
          <w:szCs w:val="28"/>
        </w:rPr>
        <w:t xml:space="preserve"> </w:t>
      </w:r>
      <w:r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ограниченной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ответственностью</w:t>
      </w:r>
      <w:r>
        <w:rPr>
          <w:szCs w:val="28"/>
        </w:rPr>
        <w:t xml:space="preserve"> </w:t>
      </w:r>
      <w:r w:rsidRPr="00BE2E2C">
        <w:rPr>
          <w:szCs w:val="28"/>
        </w:rPr>
        <w:t>(акционера</w:t>
      </w:r>
      <w:r>
        <w:rPr>
          <w:szCs w:val="28"/>
        </w:rPr>
        <w:t xml:space="preserve"> </w:t>
      </w:r>
      <w:r w:rsidRPr="00BE2E2C">
        <w:rPr>
          <w:szCs w:val="28"/>
        </w:rPr>
        <w:t>акционерного</w:t>
      </w:r>
      <w:r>
        <w:rPr>
          <w:szCs w:val="28"/>
        </w:rPr>
        <w:t xml:space="preserve"> </w:t>
      </w:r>
      <w:r w:rsidRPr="00BE2E2C">
        <w:rPr>
          <w:szCs w:val="28"/>
        </w:rPr>
        <w:t>общества)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внесения</w:t>
      </w:r>
      <w:r>
        <w:rPr>
          <w:szCs w:val="28"/>
        </w:rPr>
        <w:t xml:space="preserve"> </w:t>
      </w:r>
      <w:r w:rsidRPr="00BE2E2C">
        <w:rPr>
          <w:szCs w:val="28"/>
        </w:rPr>
        <w:t>вклада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уставный</w:t>
      </w:r>
      <w:r>
        <w:rPr>
          <w:szCs w:val="28"/>
        </w:rPr>
        <w:t xml:space="preserve"> </w:t>
      </w:r>
      <w:r w:rsidRPr="00BE2E2C">
        <w:rPr>
          <w:szCs w:val="28"/>
        </w:rPr>
        <w:t>фонд</w:t>
      </w:r>
      <w:r>
        <w:rPr>
          <w:szCs w:val="28"/>
        </w:rPr>
        <w:t xml:space="preserve"> </w:t>
      </w:r>
      <w:r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(оплаты</w:t>
      </w:r>
      <w:r>
        <w:rPr>
          <w:szCs w:val="28"/>
        </w:rPr>
        <w:t xml:space="preserve"> </w:t>
      </w:r>
      <w:r w:rsidRPr="00BE2E2C">
        <w:rPr>
          <w:szCs w:val="28"/>
        </w:rPr>
        <w:t>стоимости</w:t>
      </w:r>
      <w:r>
        <w:rPr>
          <w:szCs w:val="28"/>
        </w:rPr>
        <w:t xml:space="preserve"> </w:t>
      </w:r>
      <w:r w:rsidRPr="00BE2E2C">
        <w:rPr>
          <w:szCs w:val="28"/>
        </w:rPr>
        <w:t>акций)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обществу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89,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99</w:t>
      </w:r>
      <w:r>
        <w:rPr>
          <w:szCs w:val="28"/>
        </w:rPr>
        <w:t> </w:t>
      </w:r>
      <w:r w:rsidRPr="00BE2E2C">
        <w:rPr>
          <w:szCs w:val="28"/>
        </w:rPr>
        <w:t>ГК).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94</w:t>
      </w:r>
      <w:r>
        <w:rPr>
          <w:szCs w:val="28"/>
        </w:rPr>
        <w:t> </w:t>
      </w:r>
      <w:r w:rsidRPr="00BE2E2C">
        <w:rPr>
          <w:szCs w:val="28"/>
        </w:rPr>
        <w:t>Закона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18.07.2000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423-З</w:t>
      </w:r>
      <w:r>
        <w:rPr>
          <w:szCs w:val="28"/>
        </w:rPr>
        <w:t xml:space="preserve"> </w:t>
      </w:r>
      <w:r w:rsidRPr="00BE2E2C">
        <w:rPr>
          <w:szCs w:val="28"/>
        </w:rPr>
        <w:t>«Об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экономической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(банкротстве)»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открытия</w:t>
      </w:r>
      <w:r>
        <w:rPr>
          <w:szCs w:val="28"/>
        </w:rPr>
        <w:t xml:space="preserve"> </w:t>
      </w:r>
      <w:r w:rsidRPr="00BE2E2C">
        <w:rPr>
          <w:szCs w:val="28"/>
        </w:rPr>
        <w:t>конкурсного</w:t>
      </w:r>
      <w:r>
        <w:rPr>
          <w:szCs w:val="28"/>
        </w:rPr>
        <w:t xml:space="preserve"> </w:t>
      </w:r>
      <w:r w:rsidRPr="00BE2E2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хозяйственным</w:t>
      </w:r>
      <w:r>
        <w:rPr>
          <w:szCs w:val="28"/>
        </w:rPr>
        <w:t xml:space="preserve"> </w:t>
      </w:r>
      <w:r w:rsidRPr="00BE2E2C">
        <w:rPr>
          <w:szCs w:val="28"/>
        </w:rPr>
        <w:t>судом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делу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банкротстве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завершения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ликвидационного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предусмотренный</w:t>
      </w:r>
      <w:r>
        <w:rPr>
          <w:szCs w:val="28"/>
        </w:rPr>
        <w:t xml:space="preserve"> </w:t>
      </w:r>
      <w:r w:rsidRPr="00BE2E2C">
        <w:rPr>
          <w:szCs w:val="28"/>
        </w:rPr>
        <w:t>планом</w:t>
      </w:r>
      <w:r>
        <w:rPr>
          <w:szCs w:val="28"/>
        </w:rPr>
        <w:t xml:space="preserve"> </w:t>
      </w:r>
      <w:r w:rsidRPr="00BE2E2C">
        <w:rPr>
          <w:szCs w:val="28"/>
        </w:rPr>
        <w:t>санации,</w:t>
      </w:r>
      <w:r>
        <w:rPr>
          <w:szCs w:val="28"/>
        </w:rPr>
        <w:t xml:space="preserve"> </w:t>
      </w:r>
      <w:r w:rsidRPr="00BE2E2C">
        <w:rPr>
          <w:szCs w:val="28"/>
        </w:rPr>
        <w:t>утвержденным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указанным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С.43].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Зачет,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одностороннюю</w:t>
      </w:r>
      <w:r>
        <w:rPr>
          <w:szCs w:val="28"/>
        </w:rPr>
        <w:t xml:space="preserve"> </w:t>
      </w:r>
      <w:r w:rsidRPr="00BE2E2C">
        <w:rPr>
          <w:szCs w:val="28"/>
        </w:rPr>
        <w:t>сделку,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отличать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договорного</w:t>
      </w:r>
      <w:r>
        <w:rPr>
          <w:szCs w:val="28"/>
        </w:rPr>
        <w:t xml:space="preserve"> </w:t>
      </w:r>
      <w:r w:rsidRPr="00BE2E2C">
        <w:rPr>
          <w:szCs w:val="28"/>
        </w:rPr>
        <w:t>зачета,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распространяются.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неравенстве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меньшее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требование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Большее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продолжает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превышает</w:t>
      </w:r>
      <w:r>
        <w:rPr>
          <w:szCs w:val="28"/>
        </w:rPr>
        <w:t xml:space="preserve"> </w:t>
      </w:r>
      <w:r w:rsidRPr="00BE2E2C">
        <w:rPr>
          <w:szCs w:val="28"/>
        </w:rPr>
        <w:t>меньшее.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последнем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денежных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обязательствах,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учитываться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нормативных</w:t>
      </w:r>
      <w:r>
        <w:rPr>
          <w:szCs w:val="28"/>
        </w:rPr>
        <w:t xml:space="preserve"> </w:t>
      </w:r>
      <w:r w:rsidRPr="00BE2E2C">
        <w:rPr>
          <w:szCs w:val="28"/>
        </w:rPr>
        <w:t>предписаний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очередности</w:t>
      </w:r>
      <w:r>
        <w:rPr>
          <w:szCs w:val="28"/>
        </w:rPr>
        <w:t xml:space="preserve"> </w:t>
      </w:r>
      <w:r w:rsidRPr="00BE2E2C">
        <w:rPr>
          <w:szCs w:val="28"/>
        </w:rPr>
        <w:t>погашения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даты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стороной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</w:t>
      </w:r>
      <w:r>
        <w:rPr>
          <w:szCs w:val="28"/>
        </w:rPr>
        <w:t xml:space="preserve"> </w:t>
      </w:r>
      <w:r w:rsidRPr="00BE2E2C">
        <w:rPr>
          <w:szCs w:val="28"/>
        </w:rPr>
        <w:t>взаимные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однородные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погашаются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прекращенным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8" w:name="_Toc233180772"/>
      <w:r w:rsidRPr="00BE2E2C">
        <w:t>2.2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новацией</w:t>
      </w:r>
      <w:bookmarkEnd w:id="8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появилась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Древнем</w:t>
      </w:r>
      <w:r>
        <w:rPr>
          <w:szCs w:val="28"/>
        </w:rPr>
        <w:t xml:space="preserve"> </w:t>
      </w:r>
      <w:r w:rsidRPr="00BE2E2C">
        <w:rPr>
          <w:szCs w:val="28"/>
        </w:rPr>
        <w:t>Риме.</w:t>
      </w:r>
      <w:r>
        <w:rPr>
          <w:szCs w:val="28"/>
        </w:rPr>
        <w:t xml:space="preserve"> </w:t>
      </w:r>
      <w:r w:rsidRPr="00BE2E2C">
        <w:rPr>
          <w:szCs w:val="28"/>
        </w:rPr>
        <w:t>Известный</w:t>
      </w:r>
      <w:r>
        <w:rPr>
          <w:szCs w:val="28"/>
        </w:rPr>
        <w:t xml:space="preserve"> </w:t>
      </w:r>
      <w:r w:rsidRPr="00BE2E2C">
        <w:rPr>
          <w:szCs w:val="28"/>
        </w:rPr>
        <w:t>римский</w:t>
      </w:r>
      <w:r>
        <w:rPr>
          <w:szCs w:val="28"/>
        </w:rPr>
        <w:t xml:space="preserve"> </w:t>
      </w:r>
      <w:r w:rsidRPr="00BE2E2C">
        <w:rPr>
          <w:szCs w:val="28"/>
        </w:rPr>
        <w:t>юрист</w:t>
      </w:r>
      <w:r>
        <w:rPr>
          <w:szCs w:val="28"/>
        </w:rPr>
        <w:t xml:space="preserve"> </w:t>
      </w:r>
      <w:r w:rsidRPr="00BE2E2C">
        <w:rPr>
          <w:szCs w:val="28"/>
        </w:rPr>
        <w:t>Ульпиан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характеризовал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«...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перенос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обязательство,...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предыдущего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создается</w:t>
      </w:r>
      <w:r>
        <w:rPr>
          <w:szCs w:val="28"/>
        </w:rPr>
        <w:t xml:space="preserve"> </w:t>
      </w:r>
      <w:r w:rsidRPr="00BE2E2C">
        <w:rPr>
          <w:szCs w:val="28"/>
        </w:rPr>
        <w:t>новое,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прежнее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прекращается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[36,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412].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Изначально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связывалась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изменением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переменой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могла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рецепции</w:t>
      </w:r>
      <w:r>
        <w:rPr>
          <w:szCs w:val="28"/>
        </w:rPr>
        <w:t xml:space="preserve"> </w:t>
      </w:r>
      <w:r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новация,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многие</w:t>
      </w:r>
      <w:r>
        <w:rPr>
          <w:szCs w:val="28"/>
        </w:rPr>
        <w:t xml:space="preserve"> </w:t>
      </w:r>
      <w:r w:rsidRPr="00BE2E2C">
        <w:rPr>
          <w:szCs w:val="28"/>
        </w:rPr>
        <w:t>другие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гражданские</w:t>
      </w:r>
      <w:r>
        <w:rPr>
          <w:szCs w:val="28"/>
        </w:rPr>
        <w:t xml:space="preserve"> </w:t>
      </w:r>
      <w:r w:rsidRPr="00BE2E2C">
        <w:rPr>
          <w:szCs w:val="28"/>
        </w:rPr>
        <w:t>институты,</w:t>
      </w:r>
      <w:r>
        <w:rPr>
          <w:szCs w:val="28"/>
        </w:rPr>
        <w:t xml:space="preserve"> </w:t>
      </w:r>
      <w:r w:rsidRPr="00BE2E2C">
        <w:rPr>
          <w:szCs w:val="28"/>
        </w:rPr>
        <w:t>перешла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европейских</w:t>
      </w:r>
      <w:r>
        <w:rPr>
          <w:szCs w:val="28"/>
        </w:rPr>
        <w:t xml:space="preserve"> </w:t>
      </w:r>
      <w:r w:rsidRPr="00BE2E2C">
        <w:rPr>
          <w:szCs w:val="28"/>
        </w:rPr>
        <w:t>стран.</w:t>
      </w:r>
      <w:r>
        <w:rPr>
          <w:szCs w:val="28"/>
        </w:rPr>
        <w:t xml:space="preserve"> </w:t>
      </w:r>
      <w:r w:rsidRPr="00BE2E2C">
        <w:rPr>
          <w:szCs w:val="28"/>
        </w:rPr>
        <w:t>ФГК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сих</w:t>
      </w:r>
      <w:r>
        <w:rPr>
          <w:szCs w:val="28"/>
        </w:rPr>
        <w:t xml:space="preserve"> </w:t>
      </w:r>
      <w:r w:rsidRPr="00BE2E2C">
        <w:rPr>
          <w:szCs w:val="28"/>
        </w:rPr>
        <w:t>пор</w:t>
      </w:r>
      <w:r>
        <w:rPr>
          <w:szCs w:val="28"/>
        </w:rPr>
        <w:t xml:space="preserve"> </w:t>
      </w:r>
      <w:r w:rsidRPr="00BE2E2C">
        <w:rPr>
          <w:szCs w:val="28"/>
        </w:rPr>
        <w:t>понимает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перемену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чему</w:t>
      </w:r>
      <w:r>
        <w:rPr>
          <w:szCs w:val="28"/>
        </w:rPr>
        <w:t xml:space="preserve"> </w:t>
      </w:r>
      <w:r w:rsidRPr="00BE2E2C">
        <w:rPr>
          <w:szCs w:val="28"/>
        </w:rPr>
        <w:t>посвящает</w:t>
      </w:r>
      <w:r>
        <w:rPr>
          <w:szCs w:val="28"/>
        </w:rPr>
        <w:t xml:space="preserve"> </w:t>
      </w:r>
      <w:r w:rsidRPr="00BE2E2C">
        <w:rPr>
          <w:szCs w:val="28"/>
        </w:rPr>
        <w:t>львиную</w:t>
      </w:r>
      <w:r>
        <w:rPr>
          <w:szCs w:val="28"/>
        </w:rPr>
        <w:t xml:space="preserve"> </w:t>
      </w:r>
      <w:r w:rsidRPr="00BE2E2C">
        <w:rPr>
          <w:szCs w:val="28"/>
        </w:rPr>
        <w:t>долю</w:t>
      </w:r>
      <w:r>
        <w:rPr>
          <w:szCs w:val="28"/>
        </w:rPr>
        <w:t xml:space="preserve"> </w:t>
      </w:r>
      <w:r w:rsidRPr="00BE2E2C">
        <w:rPr>
          <w:szCs w:val="28"/>
        </w:rPr>
        <w:t>норм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1271,</w:t>
      </w:r>
      <w:r>
        <w:rPr>
          <w:szCs w:val="28"/>
        </w:rPr>
        <w:t xml:space="preserve"> </w:t>
      </w:r>
      <w:r w:rsidRPr="00BE2E2C">
        <w:rPr>
          <w:szCs w:val="28"/>
        </w:rPr>
        <w:t>1274-1281),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один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трех</w:t>
      </w:r>
      <w:r>
        <w:rPr>
          <w:szCs w:val="28"/>
        </w:rPr>
        <w:t xml:space="preserve"> </w:t>
      </w:r>
      <w:r w:rsidRPr="00BE2E2C">
        <w:rPr>
          <w:szCs w:val="28"/>
        </w:rPr>
        <w:t>способов</w:t>
      </w:r>
      <w:r>
        <w:rPr>
          <w:szCs w:val="28"/>
        </w:rPr>
        <w:t xml:space="preserve"> </w:t>
      </w:r>
      <w:r w:rsidRPr="00BE2E2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близок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нашему</w:t>
      </w:r>
      <w:r>
        <w:rPr>
          <w:szCs w:val="28"/>
        </w:rPr>
        <w:t xml:space="preserve"> </w:t>
      </w:r>
      <w:r w:rsidRPr="00BE2E2C">
        <w:rPr>
          <w:szCs w:val="28"/>
        </w:rPr>
        <w:t>пониманию:</w:t>
      </w:r>
      <w:r>
        <w:rPr>
          <w:szCs w:val="28"/>
        </w:rPr>
        <w:t xml:space="preserve"> </w:t>
      </w:r>
      <w:r w:rsidRPr="00BE2E2C">
        <w:rPr>
          <w:szCs w:val="28"/>
        </w:rPr>
        <w:t>«Новация</w:t>
      </w:r>
      <w:r>
        <w:rPr>
          <w:szCs w:val="28"/>
        </w:rPr>
        <w:t xml:space="preserve"> </w:t>
      </w:r>
      <w:r w:rsidRPr="00BE2E2C">
        <w:rPr>
          <w:szCs w:val="28"/>
        </w:rPr>
        <w:t>производится...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заключает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договор,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которому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BE2E2C">
        <w:rPr>
          <w:szCs w:val="28"/>
        </w:rPr>
        <w:t>новый</w:t>
      </w:r>
      <w:r>
        <w:rPr>
          <w:szCs w:val="28"/>
        </w:rPr>
        <w:t xml:space="preserve"> </w:t>
      </w:r>
      <w:r w:rsidRPr="00BE2E2C">
        <w:rPr>
          <w:szCs w:val="28"/>
        </w:rPr>
        <w:t>долг,</w:t>
      </w:r>
      <w:r>
        <w:rPr>
          <w:szCs w:val="28"/>
        </w:rPr>
        <w:t xml:space="preserve"> </w:t>
      </w:r>
      <w:r w:rsidRPr="00BE2E2C">
        <w:rPr>
          <w:szCs w:val="28"/>
        </w:rPr>
        <w:t>заменяющий</w:t>
      </w:r>
      <w:r>
        <w:rPr>
          <w:szCs w:val="28"/>
        </w:rPr>
        <w:t xml:space="preserve"> </w:t>
      </w:r>
      <w:r w:rsidRPr="00BE2E2C">
        <w:rPr>
          <w:szCs w:val="28"/>
        </w:rPr>
        <w:t>прежний</w:t>
      </w:r>
      <w:r>
        <w:rPr>
          <w:szCs w:val="28"/>
        </w:rPr>
        <w:t xml:space="preserve"> </w:t>
      </w:r>
      <w:r w:rsidRPr="00BE2E2C">
        <w:rPr>
          <w:szCs w:val="28"/>
        </w:rPr>
        <w:t>долг,</w:t>
      </w:r>
      <w:r>
        <w:rPr>
          <w:szCs w:val="28"/>
        </w:rPr>
        <w:t xml:space="preserve"> </w:t>
      </w:r>
      <w:r w:rsidRPr="00BE2E2C">
        <w:rPr>
          <w:szCs w:val="28"/>
        </w:rPr>
        <w:t>причем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последний</w:t>
      </w:r>
      <w:r>
        <w:rPr>
          <w:szCs w:val="28"/>
        </w:rPr>
        <w:t xml:space="preserve"> </w:t>
      </w:r>
      <w:r w:rsidRPr="00BE2E2C">
        <w:rPr>
          <w:szCs w:val="28"/>
        </w:rPr>
        <w:t>погашается»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1271</w:t>
      </w:r>
      <w:r>
        <w:rPr>
          <w:szCs w:val="28"/>
        </w:rPr>
        <w:t> </w:t>
      </w:r>
      <w:r w:rsidRPr="00BE2E2C">
        <w:rPr>
          <w:szCs w:val="28"/>
        </w:rPr>
        <w:t>ФГК).</w:t>
      </w:r>
      <w:r>
        <w:rPr>
          <w:szCs w:val="28"/>
        </w:rPr>
        <w:t xml:space="preserve"> 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Германии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числу</w:t>
      </w:r>
      <w:r>
        <w:rPr>
          <w:szCs w:val="28"/>
        </w:rPr>
        <w:t xml:space="preserve"> </w:t>
      </w:r>
      <w:r w:rsidRPr="00BE2E2C">
        <w:rPr>
          <w:szCs w:val="28"/>
        </w:rPr>
        <w:t>способов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отнесены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внесение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депозит,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производится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§</w:t>
      </w:r>
      <w:r>
        <w:rPr>
          <w:szCs w:val="28"/>
        </w:rPr>
        <w:t xml:space="preserve"> </w:t>
      </w:r>
      <w:r w:rsidRPr="00BE2E2C">
        <w:rPr>
          <w:szCs w:val="28"/>
        </w:rPr>
        <w:t>364</w:t>
      </w:r>
      <w:r>
        <w:rPr>
          <w:szCs w:val="28"/>
        </w:rPr>
        <w:t> </w:t>
      </w:r>
      <w:r w:rsidRPr="00BE2E2C">
        <w:rPr>
          <w:szCs w:val="28"/>
        </w:rPr>
        <w:t>ГГУ</w:t>
      </w:r>
      <w:r>
        <w:rPr>
          <w:szCs w:val="28"/>
        </w:rPr>
        <w:t xml:space="preserve"> </w:t>
      </w:r>
      <w:r w:rsidRPr="00BE2E2C">
        <w:rPr>
          <w:szCs w:val="28"/>
        </w:rPr>
        <w:t>гласит:</w:t>
      </w:r>
      <w:r>
        <w:rPr>
          <w:szCs w:val="28"/>
        </w:rPr>
        <w:t xml:space="preserve"> </w:t>
      </w:r>
      <w:r w:rsidRPr="00BE2E2C">
        <w:rPr>
          <w:szCs w:val="28"/>
        </w:rPr>
        <w:t>«(1)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договором,</w:t>
      </w:r>
      <w:r>
        <w:rPr>
          <w:szCs w:val="28"/>
        </w:rPr>
        <w:t xml:space="preserve"> </w:t>
      </w:r>
      <w:r w:rsidRPr="00BE2E2C">
        <w:rPr>
          <w:szCs w:val="28"/>
        </w:rPr>
        <w:t>принял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исполнение.</w:t>
      </w:r>
      <w:r>
        <w:rPr>
          <w:szCs w:val="28"/>
        </w:rPr>
        <w:t xml:space="preserve"> </w:t>
      </w:r>
      <w:r w:rsidRPr="00BE2E2C">
        <w:rPr>
          <w:szCs w:val="28"/>
        </w:rPr>
        <w:t>(2)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берет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себя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последнему,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сомнения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считать,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принял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162].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способе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упоминается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трудах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российских</w:t>
      </w:r>
      <w:r>
        <w:rPr>
          <w:szCs w:val="28"/>
        </w:rPr>
        <w:t xml:space="preserve"> </w:t>
      </w:r>
      <w:r w:rsidRPr="00BE2E2C">
        <w:rPr>
          <w:szCs w:val="28"/>
        </w:rPr>
        <w:t>классиков-цивилистов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Мейер,</w:t>
      </w:r>
      <w:r>
        <w:rPr>
          <w:szCs w:val="28"/>
        </w:rPr>
        <w:t xml:space="preserve"> </w:t>
      </w:r>
      <w:r w:rsidRPr="00BE2E2C">
        <w:rPr>
          <w:szCs w:val="28"/>
        </w:rPr>
        <w:t>следуя</w:t>
      </w:r>
      <w:r>
        <w:rPr>
          <w:szCs w:val="28"/>
        </w:rPr>
        <w:t xml:space="preserve"> </w:t>
      </w:r>
      <w:r w:rsidRPr="00BE2E2C">
        <w:rPr>
          <w:szCs w:val="28"/>
        </w:rPr>
        <w:t>традициям</w:t>
      </w:r>
      <w:r>
        <w:rPr>
          <w:szCs w:val="28"/>
        </w:rPr>
        <w:t xml:space="preserve"> </w:t>
      </w:r>
      <w:r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разделял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добровольную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необходимую.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смена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(сторон)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</w:t>
      </w:r>
      <w:r>
        <w:rPr>
          <w:szCs w:val="28"/>
        </w:rPr>
        <w:t xml:space="preserve"> </w:t>
      </w:r>
      <w:r w:rsidRPr="00BE2E2C">
        <w:rPr>
          <w:szCs w:val="28"/>
        </w:rPr>
        <w:t>выделял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простую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состав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остается</w:t>
      </w:r>
      <w:r>
        <w:rPr>
          <w:szCs w:val="28"/>
        </w:rPr>
        <w:t xml:space="preserve"> </w:t>
      </w:r>
      <w:r w:rsidRPr="00BE2E2C">
        <w:rPr>
          <w:szCs w:val="28"/>
        </w:rPr>
        <w:t>неизменным,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квалифицированную,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появляется</w:t>
      </w:r>
      <w:r>
        <w:rPr>
          <w:szCs w:val="28"/>
        </w:rPr>
        <w:t xml:space="preserve"> </w:t>
      </w:r>
      <w:r w:rsidRPr="00BE2E2C">
        <w:rPr>
          <w:szCs w:val="28"/>
        </w:rPr>
        <w:t>новый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кредитор.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рассматривал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случай,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условным.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условное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заменяется</w:t>
      </w:r>
      <w:r>
        <w:rPr>
          <w:szCs w:val="28"/>
        </w:rPr>
        <w:t xml:space="preserve"> </w:t>
      </w:r>
      <w:r w:rsidRPr="00BE2E2C">
        <w:rPr>
          <w:szCs w:val="28"/>
        </w:rPr>
        <w:t>безусловным,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возможна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отлагательного</w:t>
      </w:r>
      <w:r>
        <w:rPr>
          <w:szCs w:val="28"/>
        </w:rPr>
        <w:t xml:space="preserve"> </w:t>
      </w:r>
      <w:r w:rsidRPr="00BE2E2C">
        <w:rPr>
          <w:szCs w:val="28"/>
        </w:rPr>
        <w:t>условия.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произведено</w:t>
      </w:r>
      <w:r>
        <w:rPr>
          <w:szCs w:val="28"/>
        </w:rPr>
        <w:t xml:space="preserve"> </w:t>
      </w:r>
      <w:r w:rsidRPr="00BE2E2C">
        <w:rPr>
          <w:szCs w:val="28"/>
        </w:rPr>
        <w:t>обновление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безусловного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условным,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новация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пока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наступило,</w:t>
      </w:r>
      <w:r>
        <w:rPr>
          <w:szCs w:val="28"/>
        </w:rPr>
        <w:t xml:space="preserve"> </w:t>
      </w:r>
      <w:r w:rsidRPr="00BE2E2C">
        <w:rPr>
          <w:szCs w:val="28"/>
        </w:rPr>
        <w:t>продолжает</w:t>
      </w:r>
      <w:r>
        <w:rPr>
          <w:szCs w:val="28"/>
        </w:rPr>
        <w:t xml:space="preserve"> </w:t>
      </w:r>
      <w:r w:rsidRPr="00BE2E2C">
        <w:rPr>
          <w:szCs w:val="28"/>
        </w:rPr>
        <w:t>действовать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[38].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белорусском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законодательстве</w:t>
      </w:r>
      <w:r>
        <w:rPr>
          <w:szCs w:val="28"/>
        </w:rPr>
        <w:t xml:space="preserve"> </w:t>
      </w: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«новация»</w:t>
      </w:r>
      <w:r>
        <w:rPr>
          <w:szCs w:val="28"/>
        </w:rPr>
        <w:t xml:space="preserve"> </w:t>
      </w:r>
      <w:r w:rsidRPr="00BE2E2C">
        <w:rPr>
          <w:szCs w:val="28"/>
        </w:rPr>
        <w:t>отсутствовал</w:t>
      </w:r>
      <w:r>
        <w:rPr>
          <w:szCs w:val="28"/>
        </w:rPr>
        <w:t xml:space="preserve"> </w:t>
      </w:r>
      <w:r w:rsidRPr="00BE2E2C">
        <w:rPr>
          <w:szCs w:val="28"/>
        </w:rPr>
        <w:t>вплоть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принятия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означает,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подобного</w:t>
      </w:r>
      <w:r>
        <w:rPr>
          <w:szCs w:val="28"/>
        </w:rPr>
        <w:t xml:space="preserve"> </w:t>
      </w:r>
      <w:r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белорусском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вообще.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советское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1922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введенного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1923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БССР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1927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принят</w:t>
      </w:r>
      <w:r>
        <w:rPr>
          <w:szCs w:val="28"/>
        </w:rPr>
        <w:t xml:space="preserve"> </w:t>
      </w:r>
      <w:r w:rsidRPr="00BE2E2C">
        <w:rPr>
          <w:szCs w:val="28"/>
        </w:rPr>
        <w:t>свой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республиканский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имевший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отличий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российского),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предусматривала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заключением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долженствующего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заменить</w:t>
      </w:r>
      <w:r>
        <w:rPr>
          <w:szCs w:val="28"/>
        </w:rPr>
        <w:t xml:space="preserve"> </w:t>
      </w:r>
      <w:r w:rsidRPr="00BE2E2C">
        <w:rPr>
          <w:szCs w:val="28"/>
        </w:rPr>
        <w:t>прежний».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БССР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копировал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присутствовала</w:t>
      </w:r>
      <w:r>
        <w:rPr>
          <w:szCs w:val="28"/>
        </w:rPr>
        <w:t xml:space="preserve"> </w:t>
      </w:r>
      <w:r w:rsidRPr="00BE2E2C">
        <w:rPr>
          <w:szCs w:val="28"/>
        </w:rPr>
        <w:t>схожая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формулировка: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замене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лицами»</w:t>
      </w:r>
      <w:r>
        <w:rPr>
          <w:szCs w:val="28"/>
        </w:rPr>
        <w:t xml:space="preserve"> </w:t>
      </w:r>
      <w:r w:rsidRPr="00BE2E2C">
        <w:rPr>
          <w:szCs w:val="28"/>
        </w:rPr>
        <w:t>[8,</w:t>
      </w:r>
      <w:r>
        <w:rPr>
          <w:szCs w:val="28"/>
        </w:rPr>
        <w:t xml:space="preserve"> </w:t>
      </w:r>
      <w:r w:rsidRPr="00BE2E2C">
        <w:rPr>
          <w:szCs w:val="28"/>
        </w:rPr>
        <w:t>ст.229].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Ныне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действующий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замене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существовавшего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ними,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лицами,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предусматривающим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дискутируется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рамках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вида</w:t>
      </w:r>
      <w:r>
        <w:rPr>
          <w:szCs w:val="28"/>
        </w:rPr>
        <w:t xml:space="preserve"> </w:t>
      </w:r>
      <w:r w:rsidRPr="00BE2E2C">
        <w:rPr>
          <w:szCs w:val="28"/>
        </w:rPr>
        <w:t>(типа),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направленное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первоначального,</w:t>
      </w:r>
      <w:r>
        <w:rPr>
          <w:szCs w:val="28"/>
        </w:rPr>
        <w:t xml:space="preserve"> </w:t>
      </w:r>
      <w:r w:rsidRPr="00BE2E2C">
        <w:rPr>
          <w:szCs w:val="28"/>
        </w:rPr>
        <w:t>относилось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вида</w:t>
      </w:r>
      <w:r>
        <w:rPr>
          <w:szCs w:val="28"/>
        </w:rPr>
        <w:t xml:space="preserve"> </w:t>
      </w:r>
      <w:r w:rsidRPr="00BE2E2C">
        <w:rPr>
          <w:szCs w:val="28"/>
        </w:rPr>
        <w:t>(типа).</w:t>
      </w:r>
      <w:r>
        <w:rPr>
          <w:szCs w:val="28"/>
        </w:rPr>
        <w:t xml:space="preserve"> </w:t>
      </w:r>
      <w:r w:rsidRPr="00BE2E2C">
        <w:rPr>
          <w:szCs w:val="28"/>
        </w:rPr>
        <w:t>Какие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предмете</w:t>
      </w:r>
      <w:r>
        <w:rPr>
          <w:szCs w:val="28"/>
        </w:rPr>
        <w:t xml:space="preserve"> </w:t>
      </w:r>
      <w:r w:rsidRPr="00BE2E2C">
        <w:rPr>
          <w:szCs w:val="28"/>
        </w:rPr>
        <w:t>(качественные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количественные)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позволяют</w:t>
      </w:r>
      <w:r>
        <w:rPr>
          <w:szCs w:val="28"/>
        </w:rPr>
        <w:t xml:space="preserve"> </w:t>
      </w:r>
      <w:r w:rsidRPr="00BE2E2C">
        <w:rPr>
          <w:szCs w:val="28"/>
        </w:rPr>
        <w:t>говорить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изменить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считалась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состоявшейся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сделкой.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требуется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согласования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Соответственно,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достижения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эффекта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указание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новом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предмета…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каком</w:t>
      </w:r>
      <w:r>
        <w:rPr>
          <w:szCs w:val="28"/>
        </w:rPr>
        <w:t xml:space="preserve"> </w:t>
      </w:r>
      <w:r w:rsidRPr="00BE2E2C">
        <w:rPr>
          <w:szCs w:val="28"/>
        </w:rPr>
        <w:t>предмете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384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речь:</w:t>
      </w:r>
      <w:r>
        <w:rPr>
          <w:szCs w:val="28"/>
        </w:rPr>
        <w:t xml:space="preserve"> </w:t>
      </w:r>
      <w:r w:rsidRPr="00BE2E2C">
        <w:rPr>
          <w:szCs w:val="28"/>
        </w:rPr>
        <w:t>«…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предусматривающим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(новация)».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рассмотрении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встретить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выражение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отмечает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Соменков</w:t>
      </w:r>
      <w:r>
        <w:rPr>
          <w:szCs w:val="28"/>
        </w:rPr>
        <w:t xml:space="preserve"> </w:t>
      </w:r>
      <w:r w:rsidRPr="00BE2E2C">
        <w:rPr>
          <w:szCs w:val="28"/>
        </w:rPr>
        <w:t>«предмет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понимается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«материальное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благо,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направлены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[39].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384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вкладывают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другие</w:t>
      </w:r>
      <w:r>
        <w:rPr>
          <w:szCs w:val="28"/>
        </w:rPr>
        <w:t xml:space="preserve"> </w:t>
      </w:r>
      <w:r w:rsidRPr="00BE2E2C">
        <w:rPr>
          <w:szCs w:val="28"/>
        </w:rPr>
        <w:t>авторы.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Васильев,</w:t>
      </w:r>
      <w:r>
        <w:rPr>
          <w:szCs w:val="28"/>
        </w:rPr>
        <w:t xml:space="preserve"> </w:t>
      </w:r>
      <w:r w:rsidRPr="00BE2E2C">
        <w:rPr>
          <w:szCs w:val="28"/>
        </w:rPr>
        <w:t>исследуя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«предмет»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новации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предлагает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</w:t>
      </w:r>
      <w:r>
        <w:rPr>
          <w:szCs w:val="28"/>
        </w:rPr>
        <w:t xml:space="preserve"> </w:t>
      </w:r>
      <w:r w:rsidRPr="00BE2E2C">
        <w:rPr>
          <w:szCs w:val="28"/>
        </w:rPr>
        <w:t>выделенных</w:t>
      </w:r>
      <w:r>
        <w:rPr>
          <w:szCs w:val="28"/>
        </w:rPr>
        <w:t xml:space="preserve"> </w:t>
      </w:r>
      <w:r w:rsidRPr="00BE2E2C">
        <w:rPr>
          <w:szCs w:val="28"/>
        </w:rPr>
        <w:t>слов.</w:t>
      </w:r>
      <w:r>
        <w:rPr>
          <w:szCs w:val="28"/>
        </w:rPr>
        <w:t xml:space="preserve"> </w:t>
      </w:r>
      <w:r w:rsidRPr="00BE2E2C">
        <w:rPr>
          <w:szCs w:val="28"/>
        </w:rPr>
        <w:t>Первое</w:t>
      </w:r>
      <w:r>
        <w:rPr>
          <w:szCs w:val="28"/>
        </w:rPr>
        <w:t xml:space="preserve"> </w:t>
      </w:r>
      <w:r w:rsidRPr="00BE2E2C">
        <w:rPr>
          <w:szCs w:val="28"/>
        </w:rPr>
        <w:t>звучит</w:t>
      </w:r>
      <w:r>
        <w:rPr>
          <w:szCs w:val="28"/>
        </w:rPr>
        <w:t xml:space="preserve"> </w:t>
      </w:r>
      <w:r w:rsidRPr="00BE2E2C">
        <w:rPr>
          <w:szCs w:val="28"/>
        </w:rPr>
        <w:t>так:</w:t>
      </w:r>
      <w:r>
        <w:rPr>
          <w:szCs w:val="28"/>
        </w:rPr>
        <w:t xml:space="preserve"> </w:t>
      </w:r>
      <w:r w:rsidRPr="00BE2E2C">
        <w:rPr>
          <w:szCs w:val="28"/>
        </w:rPr>
        <w:t>«другим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предусматривающим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«предмет»</w:t>
      </w:r>
      <w:r>
        <w:rPr>
          <w:szCs w:val="28"/>
        </w:rPr>
        <w:t xml:space="preserve"> </w:t>
      </w:r>
      <w:r w:rsidRPr="00BE2E2C">
        <w:rPr>
          <w:szCs w:val="28"/>
        </w:rPr>
        <w:t>относится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слову</w:t>
      </w:r>
      <w:r>
        <w:rPr>
          <w:szCs w:val="28"/>
        </w:rPr>
        <w:t xml:space="preserve"> </w:t>
      </w:r>
      <w:r w:rsidRPr="00BE2E2C">
        <w:rPr>
          <w:szCs w:val="28"/>
        </w:rPr>
        <w:t>«исполнение».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вариант:</w:t>
      </w:r>
      <w:r>
        <w:rPr>
          <w:szCs w:val="28"/>
        </w:rPr>
        <w:t xml:space="preserve"> </w:t>
      </w:r>
      <w:r w:rsidRPr="00BE2E2C">
        <w:rPr>
          <w:szCs w:val="28"/>
        </w:rPr>
        <w:t>«другим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предусматривающим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предмет».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«предмет»</w:t>
      </w:r>
      <w:r>
        <w:rPr>
          <w:szCs w:val="28"/>
        </w:rPr>
        <w:t xml:space="preserve"> </w:t>
      </w:r>
      <w:r w:rsidRPr="00BE2E2C">
        <w:rPr>
          <w:szCs w:val="28"/>
        </w:rPr>
        <w:t>согласуется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обязательством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  <w:r w:rsidRPr="00BE2E2C">
        <w:rPr>
          <w:szCs w:val="28"/>
        </w:rPr>
        <w:t>Какое</w:t>
      </w:r>
      <w:r>
        <w:rPr>
          <w:szCs w:val="28"/>
        </w:rPr>
        <w:t xml:space="preserve"> </w:t>
      </w:r>
      <w:r w:rsidRPr="00BE2E2C">
        <w:rPr>
          <w:szCs w:val="28"/>
        </w:rPr>
        <w:t>толкование</w:t>
      </w:r>
      <w:r>
        <w:rPr>
          <w:szCs w:val="28"/>
        </w:rPr>
        <w:t xml:space="preserve"> </w:t>
      </w:r>
      <w:r w:rsidRPr="00BE2E2C">
        <w:rPr>
          <w:szCs w:val="28"/>
        </w:rPr>
        <w:t>правильно?</w:t>
      </w:r>
      <w:r>
        <w:rPr>
          <w:szCs w:val="28"/>
        </w:rPr>
        <w:t xml:space="preserve"> </w:t>
      </w:r>
      <w:r w:rsidRPr="00BE2E2C">
        <w:rPr>
          <w:szCs w:val="28"/>
        </w:rPr>
        <w:t>Скорее</w:t>
      </w:r>
      <w:r>
        <w:rPr>
          <w:szCs w:val="28"/>
        </w:rPr>
        <w:t xml:space="preserve"> </w:t>
      </w:r>
      <w:r w:rsidRPr="00BE2E2C">
        <w:rPr>
          <w:szCs w:val="28"/>
        </w:rPr>
        <w:t>всего,</w:t>
      </w:r>
      <w:r>
        <w:rPr>
          <w:szCs w:val="28"/>
        </w:rPr>
        <w:t xml:space="preserve"> </w:t>
      </w:r>
      <w:r w:rsidRPr="00BE2E2C">
        <w:rPr>
          <w:szCs w:val="28"/>
        </w:rPr>
        <w:t>последнее.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Недостатком</w:t>
      </w:r>
      <w:r>
        <w:rPr>
          <w:szCs w:val="28"/>
        </w:rPr>
        <w:t xml:space="preserve"> </w:t>
      </w:r>
      <w:r w:rsidRPr="00BE2E2C">
        <w:rPr>
          <w:szCs w:val="28"/>
        </w:rPr>
        <w:t>первого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введение</w:t>
      </w:r>
      <w:r>
        <w:rPr>
          <w:szCs w:val="28"/>
        </w:rPr>
        <w:t xml:space="preserve"> </w:t>
      </w:r>
      <w:r w:rsidRPr="00BE2E2C">
        <w:rPr>
          <w:szCs w:val="28"/>
        </w:rPr>
        <w:t>нового,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неизвестного</w:t>
      </w:r>
      <w:r>
        <w:rPr>
          <w:szCs w:val="28"/>
        </w:rPr>
        <w:t xml:space="preserve"> </w:t>
      </w:r>
      <w:r w:rsidRPr="00BE2E2C">
        <w:rPr>
          <w:szCs w:val="28"/>
        </w:rPr>
        <w:t>закону</w:t>
      </w:r>
      <w:r>
        <w:rPr>
          <w:szCs w:val="28"/>
        </w:rPr>
        <w:t xml:space="preserve"> </w:t>
      </w:r>
      <w:r w:rsidRPr="00BE2E2C">
        <w:rPr>
          <w:szCs w:val="28"/>
        </w:rPr>
        <w:t>термина</w:t>
      </w:r>
      <w:r>
        <w:rPr>
          <w:szCs w:val="28"/>
        </w:rPr>
        <w:t xml:space="preserve"> </w:t>
      </w:r>
      <w:r w:rsidRPr="00BE2E2C">
        <w:rPr>
          <w:szCs w:val="28"/>
        </w:rPr>
        <w:t>«предмет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втором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используется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существующий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«предмет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обязательства».</w:t>
      </w:r>
      <w:r>
        <w:rPr>
          <w:szCs w:val="28"/>
        </w:rPr>
        <w:t xml:space="preserve"> </w:t>
      </w:r>
      <w:r w:rsidRPr="00BE2E2C">
        <w:rPr>
          <w:szCs w:val="28"/>
        </w:rPr>
        <w:t>Следствием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недостатка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другой: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первой</w:t>
      </w:r>
      <w:r>
        <w:rPr>
          <w:szCs w:val="28"/>
        </w:rPr>
        <w:t xml:space="preserve"> </w:t>
      </w:r>
      <w:r w:rsidRPr="00BE2E2C">
        <w:rPr>
          <w:szCs w:val="28"/>
        </w:rPr>
        <w:t>интерпретации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</w:t>
      </w:r>
      <w:r>
        <w:rPr>
          <w:szCs w:val="28"/>
        </w:rPr>
        <w:t xml:space="preserve"> </w:t>
      </w:r>
      <w:r w:rsidRPr="00BE2E2C">
        <w:rPr>
          <w:szCs w:val="28"/>
        </w:rPr>
        <w:t>дать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буквальное</w:t>
      </w:r>
      <w:r>
        <w:rPr>
          <w:szCs w:val="28"/>
        </w:rPr>
        <w:t xml:space="preserve"> </w:t>
      </w:r>
      <w:r w:rsidRPr="00BE2E2C">
        <w:rPr>
          <w:szCs w:val="28"/>
        </w:rPr>
        <w:t>толкование</w:t>
      </w:r>
      <w:r>
        <w:rPr>
          <w:szCs w:val="28"/>
        </w:rPr>
        <w:t xml:space="preserve"> </w:t>
      </w:r>
      <w:r w:rsidRPr="00BE2E2C">
        <w:rPr>
          <w:szCs w:val="28"/>
        </w:rPr>
        <w:t>указанной</w:t>
      </w:r>
      <w:r>
        <w:rPr>
          <w:szCs w:val="28"/>
        </w:rPr>
        <w:t xml:space="preserve"> </w:t>
      </w:r>
      <w:r w:rsidRPr="00BE2E2C">
        <w:rPr>
          <w:szCs w:val="28"/>
        </w:rPr>
        <w:t>нормы.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«предмет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исполнения»?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законе</w:t>
      </w:r>
      <w:r>
        <w:rPr>
          <w:szCs w:val="28"/>
        </w:rPr>
        <w:t xml:space="preserve"> </w:t>
      </w:r>
      <w:r w:rsidRPr="00BE2E2C">
        <w:rPr>
          <w:szCs w:val="28"/>
        </w:rPr>
        <w:t>подобное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используется,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прибегнуть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доктринальному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толкованию.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приведет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однозначному</w:t>
      </w:r>
      <w:r>
        <w:rPr>
          <w:szCs w:val="28"/>
        </w:rPr>
        <w:t xml:space="preserve"> </w:t>
      </w:r>
      <w:r w:rsidRPr="00BE2E2C">
        <w:rPr>
          <w:szCs w:val="28"/>
        </w:rPr>
        <w:t>решению,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ученые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выработали</w:t>
      </w:r>
      <w:r>
        <w:rPr>
          <w:szCs w:val="28"/>
        </w:rPr>
        <w:t xml:space="preserve"> </w:t>
      </w:r>
      <w:r w:rsidRPr="00BE2E2C">
        <w:rPr>
          <w:szCs w:val="28"/>
        </w:rPr>
        <w:t>единого</w:t>
      </w:r>
      <w:r>
        <w:rPr>
          <w:szCs w:val="28"/>
        </w:rPr>
        <w:t xml:space="preserve"> </w:t>
      </w:r>
      <w:r w:rsidRPr="00BE2E2C">
        <w:rPr>
          <w:szCs w:val="28"/>
        </w:rPr>
        <w:t>взгляда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итоге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оказывается</w:t>
      </w:r>
      <w:r>
        <w:rPr>
          <w:szCs w:val="28"/>
        </w:rPr>
        <w:t xml:space="preserve"> </w:t>
      </w:r>
      <w:r w:rsidRPr="00BE2E2C">
        <w:rPr>
          <w:szCs w:val="28"/>
        </w:rPr>
        <w:t>совершенно</w:t>
      </w:r>
      <w:r>
        <w:rPr>
          <w:szCs w:val="28"/>
        </w:rPr>
        <w:t xml:space="preserve"> </w:t>
      </w:r>
      <w:r w:rsidRPr="00BE2E2C">
        <w:rPr>
          <w:szCs w:val="28"/>
        </w:rPr>
        <w:t>неясным.</w:t>
      </w:r>
      <w:r w:rsidR="008D7361">
        <w:rPr>
          <w:szCs w:val="28"/>
        </w:rPr>
        <w:t xml:space="preserve"> </w:t>
      </w:r>
      <w:r w:rsidRPr="00BE2E2C">
        <w:rPr>
          <w:szCs w:val="28"/>
        </w:rPr>
        <w:t>Второе</w:t>
      </w:r>
      <w:r>
        <w:rPr>
          <w:szCs w:val="28"/>
        </w:rPr>
        <w:t xml:space="preserve"> </w:t>
      </w:r>
      <w:r w:rsidRPr="00BE2E2C">
        <w:rPr>
          <w:szCs w:val="28"/>
        </w:rPr>
        <w:t>толкование,</w:t>
      </w:r>
      <w:r>
        <w:rPr>
          <w:szCs w:val="28"/>
        </w:rPr>
        <w:t xml:space="preserve"> </w:t>
      </w:r>
      <w:r w:rsidRPr="00BE2E2C">
        <w:rPr>
          <w:szCs w:val="28"/>
        </w:rPr>
        <w:t>напротив,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четкий</w:t>
      </w:r>
      <w:r>
        <w:rPr>
          <w:szCs w:val="28"/>
        </w:rPr>
        <w:t xml:space="preserve"> </w:t>
      </w:r>
      <w:r w:rsidRPr="00BE2E2C">
        <w:rPr>
          <w:szCs w:val="28"/>
        </w:rPr>
        <w:t>ответ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поставленный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вопрос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[40].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Мурзина,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статье</w:t>
      </w:r>
      <w:r>
        <w:rPr>
          <w:szCs w:val="28"/>
        </w:rPr>
        <w:t xml:space="preserve"> </w:t>
      </w:r>
      <w:r w:rsidRPr="00BE2E2C">
        <w:rPr>
          <w:szCs w:val="28"/>
        </w:rPr>
        <w:t>«Новация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российском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договорном</w:t>
      </w:r>
      <w:r>
        <w:rPr>
          <w:szCs w:val="28"/>
        </w:rPr>
        <w:t xml:space="preserve"> </w:t>
      </w:r>
      <w:r w:rsidRPr="00BE2E2C">
        <w:rPr>
          <w:szCs w:val="28"/>
        </w:rPr>
        <w:t>праве»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предмета,</w:t>
      </w:r>
      <w:r>
        <w:rPr>
          <w:szCs w:val="28"/>
        </w:rPr>
        <w:t xml:space="preserve"> </w:t>
      </w:r>
      <w:r w:rsidRPr="00BE2E2C">
        <w:rPr>
          <w:szCs w:val="28"/>
        </w:rPr>
        <w:t>приводят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точку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этому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Pr="00BE2E2C">
        <w:rPr>
          <w:szCs w:val="28"/>
        </w:rPr>
        <w:t>петербургских</w:t>
      </w:r>
      <w:r>
        <w:rPr>
          <w:szCs w:val="28"/>
        </w:rPr>
        <w:t xml:space="preserve"> </w:t>
      </w:r>
      <w:r w:rsidRPr="00BE2E2C">
        <w:rPr>
          <w:szCs w:val="28"/>
        </w:rPr>
        <w:t>цивилистов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представителей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екатеринбургской</w:t>
      </w:r>
      <w:r>
        <w:rPr>
          <w:szCs w:val="28"/>
        </w:rPr>
        <w:t xml:space="preserve"> </w:t>
      </w:r>
      <w:r w:rsidRPr="00BE2E2C">
        <w:rPr>
          <w:szCs w:val="28"/>
        </w:rPr>
        <w:t>школы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Первые</w:t>
      </w:r>
      <w:r>
        <w:rPr>
          <w:szCs w:val="28"/>
        </w:rPr>
        <w:t xml:space="preserve"> </w:t>
      </w:r>
      <w:r w:rsidRPr="00BE2E2C">
        <w:rPr>
          <w:szCs w:val="28"/>
        </w:rPr>
        <w:t>«предметом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называют</w:t>
      </w:r>
      <w:r>
        <w:rPr>
          <w:szCs w:val="28"/>
        </w:rPr>
        <w:t xml:space="preserve"> </w:t>
      </w:r>
      <w:r w:rsidRPr="00BE2E2C">
        <w:rPr>
          <w:szCs w:val="28"/>
        </w:rPr>
        <w:t>ту</w:t>
      </w:r>
      <w:r>
        <w:rPr>
          <w:szCs w:val="28"/>
        </w:rPr>
        <w:t xml:space="preserve"> </w:t>
      </w:r>
      <w:r w:rsidRPr="00BE2E2C">
        <w:rPr>
          <w:szCs w:val="28"/>
        </w:rPr>
        <w:t>вещь,</w:t>
      </w:r>
      <w:r>
        <w:rPr>
          <w:szCs w:val="28"/>
        </w:rPr>
        <w:t xml:space="preserve"> </w:t>
      </w:r>
      <w:r w:rsidRPr="00BE2E2C">
        <w:rPr>
          <w:szCs w:val="28"/>
        </w:rPr>
        <w:t>работу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услугу,</w:t>
      </w:r>
      <w:r>
        <w:rPr>
          <w:szCs w:val="28"/>
        </w:rPr>
        <w:t xml:space="preserve"> </w:t>
      </w:r>
      <w:r w:rsidRPr="00BE2E2C">
        <w:rPr>
          <w:szCs w:val="28"/>
        </w:rPr>
        <w:t>которую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обязан</w:t>
      </w:r>
      <w:r>
        <w:rPr>
          <w:szCs w:val="28"/>
        </w:rPr>
        <w:t xml:space="preserve"> </w:t>
      </w:r>
      <w:r w:rsidRPr="00BE2E2C">
        <w:rPr>
          <w:szCs w:val="28"/>
        </w:rPr>
        <w:t>передать,</w:t>
      </w:r>
      <w:r>
        <w:rPr>
          <w:szCs w:val="28"/>
        </w:rPr>
        <w:t xml:space="preserve"> </w:t>
      </w:r>
      <w:r w:rsidRPr="00BE2E2C">
        <w:rPr>
          <w:szCs w:val="28"/>
        </w:rPr>
        <w:t>выполнить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оказать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кредитору.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считалось</w:t>
      </w:r>
      <w:r>
        <w:rPr>
          <w:szCs w:val="28"/>
        </w:rPr>
        <w:t xml:space="preserve"> </w:t>
      </w:r>
      <w:r w:rsidRPr="00BE2E2C">
        <w:rPr>
          <w:szCs w:val="28"/>
        </w:rPr>
        <w:t>надлежаще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исполненным,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обязан</w:t>
      </w:r>
      <w:r>
        <w:rPr>
          <w:szCs w:val="28"/>
        </w:rPr>
        <w:t xml:space="preserve"> </w:t>
      </w:r>
      <w:r w:rsidRPr="00BE2E2C">
        <w:rPr>
          <w:szCs w:val="28"/>
        </w:rPr>
        <w:t>передать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предмет,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был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предусмотрен».</w:t>
      </w:r>
      <w:r>
        <w:rPr>
          <w:szCs w:val="28"/>
        </w:rPr>
        <w:t xml:space="preserve"> </w:t>
      </w:r>
      <w:r w:rsidRPr="00BE2E2C">
        <w:rPr>
          <w:szCs w:val="28"/>
        </w:rPr>
        <w:t>Вторые</w:t>
      </w:r>
      <w:r>
        <w:rPr>
          <w:szCs w:val="28"/>
        </w:rPr>
        <w:t xml:space="preserve"> </w:t>
      </w:r>
      <w:r w:rsidRPr="00BE2E2C">
        <w:rPr>
          <w:szCs w:val="28"/>
        </w:rPr>
        <w:t>«под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понимают</w:t>
      </w:r>
      <w:r>
        <w:rPr>
          <w:szCs w:val="28"/>
        </w:rPr>
        <w:t xml:space="preserve"> </w:t>
      </w:r>
      <w:r w:rsidRPr="00BE2E2C">
        <w:rPr>
          <w:szCs w:val="28"/>
        </w:rPr>
        <w:t>действия,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совершить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пользу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связаны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передачей</w:t>
      </w:r>
      <w:r>
        <w:rPr>
          <w:szCs w:val="28"/>
        </w:rPr>
        <w:t xml:space="preserve"> </w:t>
      </w:r>
      <w:r w:rsidRPr="00BE2E2C">
        <w:rPr>
          <w:szCs w:val="28"/>
        </w:rPr>
        <w:t>какого-либо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общим</w:t>
      </w:r>
      <w:r>
        <w:rPr>
          <w:szCs w:val="28"/>
        </w:rPr>
        <w:t xml:space="preserve"> </w:t>
      </w:r>
      <w:r w:rsidRPr="00BE2E2C">
        <w:rPr>
          <w:szCs w:val="28"/>
        </w:rPr>
        <w:t>понятием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охватывается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имущество»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159].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объекта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единства,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доминирует</w:t>
      </w:r>
      <w:r>
        <w:rPr>
          <w:szCs w:val="28"/>
        </w:rPr>
        <w:t xml:space="preserve"> </w:t>
      </w: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понимается</w:t>
      </w:r>
      <w:r>
        <w:rPr>
          <w:szCs w:val="28"/>
        </w:rPr>
        <w:t xml:space="preserve"> </w:t>
      </w:r>
      <w:r w:rsidRPr="00BE2E2C">
        <w:rPr>
          <w:szCs w:val="28"/>
        </w:rPr>
        <w:t>вещь,</w:t>
      </w:r>
      <w:r>
        <w:rPr>
          <w:szCs w:val="28"/>
        </w:rPr>
        <w:t xml:space="preserve"> </w:t>
      </w:r>
      <w:r w:rsidRPr="00BE2E2C">
        <w:rPr>
          <w:szCs w:val="28"/>
        </w:rPr>
        <w:t>работа,</w:t>
      </w:r>
      <w:r>
        <w:rPr>
          <w:szCs w:val="28"/>
        </w:rPr>
        <w:t xml:space="preserve"> </w:t>
      </w:r>
      <w:r w:rsidRPr="00BE2E2C">
        <w:rPr>
          <w:szCs w:val="28"/>
        </w:rPr>
        <w:t>услуга,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равно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результат</w:t>
      </w:r>
      <w:r>
        <w:rPr>
          <w:szCs w:val="28"/>
        </w:rPr>
        <w:t xml:space="preserve"> </w:t>
      </w:r>
      <w:r w:rsidRPr="00BE2E2C">
        <w:rPr>
          <w:szCs w:val="28"/>
        </w:rPr>
        <w:t>материальной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духовной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процессе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переходит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кредитору.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блага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384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говорится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ином</w:t>
      </w:r>
      <w:r>
        <w:rPr>
          <w:szCs w:val="28"/>
        </w:rPr>
        <w:t xml:space="preserve"> </w:t>
      </w:r>
      <w:r w:rsidRPr="00BE2E2C">
        <w:rPr>
          <w:szCs w:val="28"/>
        </w:rPr>
        <w:t>предмете.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Соменков,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отмечает,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«изменением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рода,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характеристик,</w:t>
      </w:r>
      <w:r>
        <w:rPr>
          <w:szCs w:val="28"/>
        </w:rPr>
        <w:t xml:space="preserve"> </w:t>
      </w:r>
      <w:r w:rsidRPr="00BE2E2C">
        <w:rPr>
          <w:szCs w:val="28"/>
        </w:rPr>
        <w:t>ассортимента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п.»</w:t>
      </w:r>
      <w:r>
        <w:rPr>
          <w:szCs w:val="28"/>
        </w:rPr>
        <w:t xml:space="preserve"> </w:t>
      </w:r>
      <w:r w:rsidRPr="00BE2E2C">
        <w:rPr>
          <w:szCs w:val="28"/>
        </w:rPr>
        <w:t>[39].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замену,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работу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услугу,</w:t>
      </w:r>
      <w:r>
        <w:rPr>
          <w:szCs w:val="28"/>
        </w:rPr>
        <w:t xml:space="preserve"> </w:t>
      </w:r>
      <w:r w:rsidRPr="00BE2E2C">
        <w:rPr>
          <w:szCs w:val="28"/>
        </w:rPr>
        <w:t>работу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услугу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Далее,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пределах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блага,</w:t>
      </w:r>
      <w:r>
        <w:rPr>
          <w:szCs w:val="28"/>
        </w:rPr>
        <w:t xml:space="preserve"> </w:t>
      </w:r>
      <w:r w:rsidRPr="00BE2E2C">
        <w:rPr>
          <w:szCs w:val="28"/>
        </w:rPr>
        <w:t>если,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заменяются</w:t>
      </w:r>
      <w:r>
        <w:rPr>
          <w:szCs w:val="28"/>
        </w:rPr>
        <w:t xml:space="preserve"> </w:t>
      </w:r>
      <w:r w:rsidRPr="00BE2E2C">
        <w:rPr>
          <w:szCs w:val="28"/>
        </w:rPr>
        <w:t>вещами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другого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пределах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вида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бензин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марки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бензин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марки).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несомненно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другую.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Мурзина</w:t>
      </w:r>
      <w:r>
        <w:rPr>
          <w:szCs w:val="28"/>
        </w:rPr>
        <w:t xml:space="preserve"> </w:t>
      </w:r>
      <w:r w:rsidRPr="00BE2E2C">
        <w:rPr>
          <w:szCs w:val="28"/>
        </w:rPr>
        <w:t>отмечают,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«игнорирование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характеристик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  <w:r w:rsidRPr="00BE2E2C">
        <w:rPr>
          <w:szCs w:val="28"/>
        </w:rPr>
        <w:t>Если,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указывалось,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словам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Брагинского,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«чего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сколько»,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подряда</w:t>
      </w:r>
      <w:r>
        <w:rPr>
          <w:szCs w:val="28"/>
        </w:rPr>
        <w:t xml:space="preserve"> </w:t>
      </w:r>
      <w:r w:rsidRPr="00BE2E2C">
        <w:rPr>
          <w:szCs w:val="28"/>
        </w:rPr>
        <w:t>пяти</w:t>
      </w:r>
      <w:r>
        <w:rPr>
          <w:szCs w:val="28"/>
        </w:rPr>
        <w:t xml:space="preserve"> </w:t>
      </w:r>
      <w:r w:rsidRPr="00BE2E2C">
        <w:rPr>
          <w:szCs w:val="28"/>
        </w:rPr>
        <w:t>объектов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согласованных</w:t>
      </w:r>
      <w:r>
        <w:rPr>
          <w:szCs w:val="28"/>
        </w:rPr>
        <w:t xml:space="preserve"> </w:t>
      </w:r>
      <w:r w:rsidRPr="00BE2E2C">
        <w:rPr>
          <w:szCs w:val="28"/>
        </w:rPr>
        <w:t>ранее</w:t>
      </w:r>
      <w:r>
        <w:rPr>
          <w:szCs w:val="28"/>
        </w:rPr>
        <w:t xml:space="preserve"> </w:t>
      </w:r>
      <w:r w:rsidRPr="00BE2E2C">
        <w:rPr>
          <w:szCs w:val="28"/>
        </w:rPr>
        <w:t>семи</w:t>
      </w:r>
      <w:r>
        <w:rPr>
          <w:szCs w:val="28"/>
        </w:rPr>
        <w:t xml:space="preserve"> </w:t>
      </w:r>
      <w:r w:rsidRPr="00BE2E2C">
        <w:rPr>
          <w:szCs w:val="28"/>
        </w:rPr>
        <w:t>будет,</w:t>
      </w:r>
      <w:r>
        <w:rPr>
          <w:szCs w:val="28"/>
        </w:rPr>
        <w:t xml:space="preserve"> </w:t>
      </w:r>
      <w:r w:rsidRPr="00BE2E2C">
        <w:rPr>
          <w:szCs w:val="28"/>
        </w:rPr>
        <w:t>несомненно,</w:t>
      </w:r>
      <w:r>
        <w:rPr>
          <w:szCs w:val="28"/>
        </w:rPr>
        <w:t xml:space="preserve"> </w:t>
      </w:r>
      <w:r w:rsidRPr="00BE2E2C">
        <w:rPr>
          <w:szCs w:val="28"/>
        </w:rPr>
        <w:t>новацией.»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183].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публицистике</w:t>
      </w:r>
      <w:r>
        <w:rPr>
          <w:szCs w:val="28"/>
        </w:rPr>
        <w:t xml:space="preserve"> </w:t>
      </w:r>
      <w:r w:rsidRPr="00BE2E2C">
        <w:rPr>
          <w:szCs w:val="28"/>
        </w:rPr>
        <w:t>единого</w:t>
      </w:r>
      <w:r>
        <w:rPr>
          <w:szCs w:val="28"/>
        </w:rPr>
        <w:t xml:space="preserve"> </w:t>
      </w:r>
      <w:r w:rsidRPr="00BE2E2C">
        <w:rPr>
          <w:szCs w:val="28"/>
        </w:rPr>
        <w:t>понимания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«Способом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уплатой</w:t>
      </w:r>
      <w:r>
        <w:rPr>
          <w:szCs w:val="28"/>
        </w:rPr>
        <w:t xml:space="preserve"> </w:t>
      </w:r>
      <w:r w:rsidRPr="00BE2E2C">
        <w:rPr>
          <w:szCs w:val="28"/>
        </w:rPr>
        <w:t>всей</w:t>
      </w:r>
      <w:r>
        <w:rPr>
          <w:szCs w:val="28"/>
        </w:rPr>
        <w:t xml:space="preserve"> </w:t>
      </w:r>
      <w:r w:rsidRPr="00BE2E2C">
        <w:rPr>
          <w:szCs w:val="28"/>
        </w:rPr>
        <w:t>денежной</w:t>
      </w:r>
      <w:r>
        <w:rPr>
          <w:szCs w:val="28"/>
        </w:rPr>
        <w:t xml:space="preserve"> </w:t>
      </w:r>
      <w:r w:rsidRPr="00BE2E2C">
        <w:rPr>
          <w:szCs w:val="28"/>
        </w:rPr>
        <w:t>суммы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помощью</w:t>
      </w:r>
      <w:r>
        <w:rPr>
          <w:szCs w:val="28"/>
        </w:rPr>
        <w:t xml:space="preserve"> </w:t>
      </w:r>
      <w:r w:rsidRPr="00BE2E2C">
        <w:rPr>
          <w:szCs w:val="28"/>
        </w:rPr>
        <w:t>периодических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платежей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вручения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отправкой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почте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д.)»</w:t>
      </w:r>
      <w:r>
        <w:rPr>
          <w:szCs w:val="28"/>
        </w:rPr>
        <w:t xml:space="preserve"> </w:t>
      </w:r>
      <w:r w:rsidRPr="00BE2E2C">
        <w:rPr>
          <w:szCs w:val="28"/>
        </w:rPr>
        <w:t>[38].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«Изменение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порядка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</w:t>
      </w:r>
      <w:r>
        <w:rPr>
          <w:szCs w:val="28"/>
        </w:rPr>
        <w:t xml:space="preserve"> </w:t>
      </w:r>
      <w:r w:rsidRPr="00BE2E2C">
        <w:rPr>
          <w:szCs w:val="28"/>
        </w:rPr>
        <w:t>далеко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покупателю</w:t>
      </w:r>
      <w:r>
        <w:rPr>
          <w:szCs w:val="28"/>
        </w:rPr>
        <w:t xml:space="preserve"> </w:t>
      </w:r>
      <w:r w:rsidRPr="00BE2E2C">
        <w:rPr>
          <w:szCs w:val="28"/>
        </w:rPr>
        <w:t>отсрочки</w:t>
      </w:r>
      <w:r>
        <w:rPr>
          <w:szCs w:val="28"/>
        </w:rPr>
        <w:t xml:space="preserve"> </w:t>
      </w:r>
      <w:r w:rsidRPr="00BE2E2C">
        <w:rPr>
          <w:szCs w:val="28"/>
        </w:rPr>
        <w:t>(рассрочки)</w:t>
      </w:r>
      <w:r>
        <w:rPr>
          <w:szCs w:val="28"/>
        </w:rPr>
        <w:t xml:space="preserve"> </w:t>
      </w:r>
      <w:r w:rsidRPr="00BE2E2C">
        <w:rPr>
          <w:szCs w:val="28"/>
        </w:rPr>
        <w:t>оплаты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очевидно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«Способ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определяется</w:t>
      </w:r>
      <w:r>
        <w:rPr>
          <w:szCs w:val="28"/>
        </w:rPr>
        <w:t xml:space="preserve"> </w:t>
      </w:r>
      <w:r w:rsidRPr="00BE2E2C">
        <w:rPr>
          <w:szCs w:val="28"/>
        </w:rPr>
        <w:t>характером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поставка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единоразово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отдельными</w:t>
      </w:r>
      <w:r>
        <w:rPr>
          <w:szCs w:val="28"/>
        </w:rPr>
        <w:t xml:space="preserve"> </w:t>
      </w:r>
      <w:r w:rsidRPr="00BE2E2C">
        <w:rPr>
          <w:szCs w:val="28"/>
        </w:rPr>
        <w:t>партиями;</w:t>
      </w:r>
      <w:r>
        <w:rPr>
          <w:szCs w:val="28"/>
        </w:rPr>
        <w:t xml:space="preserve"> </w:t>
      </w:r>
      <w:r w:rsidRPr="00BE2E2C">
        <w:rPr>
          <w:szCs w:val="28"/>
        </w:rPr>
        <w:t>уплата</w:t>
      </w:r>
      <w:r>
        <w:rPr>
          <w:szCs w:val="28"/>
        </w:rPr>
        <w:t xml:space="preserve"> </w:t>
      </w:r>
      <w:r w:rsidRPr="00BE2E2C">
        <w:rPr>
          <w:szCs w:val="28"/>
        </w:rPr>
        <w:t>покупной</w:t>
      </w:r>
      <w:r>
        <w:rPr>
          <w:szCs w:val="28"/>
        </w:rPr>
        <w:t xml:space="preserve"> </w:t>
      </w:r>
      <w:r w:rsidRPr="00BE2E2C">
        <w:rPr>
          <w:szCs w:val="28"/>
        </w:rPr>
        <w:t>цены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авансом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факту,</w:t>
      </w:r>
      <w:r>
        <w:rPr>
          <w:szCs w:val="28"/>
        </w:rPr>
        <w:t xml:space="preserve"> </w:t>
      </w:r>
      <w:r w:rsidRPr="00BE2E2C">
        <w:rPr>
          <w:szCs w:val="28"/>
        </w:rPr>
        <w:t>банковским</w:t>
      </w:r>
      <w:r>
        <w:rPr>
          <w:szCs w:val="28"/>
        </w:rPr>
        <w:t xml:space="preserve"> </w:t>
      </w:r>
      <w:r w:rsidRPr="00BE2E2C">
        <w:rPr>
          <w:szCs w:val="28"/>
        </w:rPr>
        <w:t>переводом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векселем;</w:t>
      </w:r>
      <w:r>
        <w:rPr>
          <w:szCs w:val="28"/>
        </w:rPr>
        <w:t xml:space="preserve"> </w:t>
      </w:r>
      <w:r w:rsidRPr="00BE2E2C">
        <w:rPr>
          <w:szCs w:val="28"/>
        </w:rPr>
        <w:t>продажа</w:t>
      </w:r>
      <w:r>
        <w:rPr>
          <w:szCs w:val="28"/>
        </w:rPr>
        <w:t xml:space="preserve"> </w:t>
      </w:r>
      <w:r w:rsidRPr="00BE2E2C">
        <w:rPr>
          <w:szCs w:val="28"/>
        </w:rPr>
        <w:t>сырья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переработка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давальческих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п.).</w:t>
      </w:r>
      <w:r>
        <w:rPr>
          <w:szCs w:val="28"/>
        </w:rPr>
        <w:t xml:space="preserve"> </w:t>
      </w:r>
      <w:r w:rsidRPr="00BE2E2C">
        <w:rPr>
          <w:szCs w:val="28"/>
        </w:rPr>
        <w:t>Качество</w:t>
      </w:r>
      <w:r>
        <w:rPr>
          <w:szCs w:val="28"/>
        </w:rPr>
        <w:t xml:space="preserve"> </w:t>
      </w:r>
      <w:r w:rsidRPr="00BE2E2C">
        <w:rPr>
          <w:szCs w:val="28"/>
        </w:rPr>
        <w:t>товара</w:t>
      </w:r>
      <w:r>
        <w:rPr>
          <w:szCs w:val="28"/>
        </w:rPr>
        <w:t xml:space="preserve"> </w:t>
      </w:r>
      <w:r w:rsidRPr="00BE2E2C">
        <w:rPr>
          <w:szCs w:val="28"/>
        </w:rPr>
        <w:t>(работ,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первую</w:t>
      </w:r>
      <w:r>
        <w:rPr>
          <w:szCs w:val="28"/>
        </w:rPr>
        <w:t xml:space="preserve"> </w:t>
      </w:r>
      <w:r w:rsidRPr="00BE2E2C">
        <w:rPr>
          <w:szCs w:val="28"/>
        </w:rPr>
        <w:t>очередь,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подлежат</w:t>
      </w:r>
      <w:r>
        <w:rPr>
          <w:szCs w:val="28"/>
        </w:rPr>
        <w:t xml:space="preserve"> </w:t>
      </w:r>
      <w:r w:rsidRPr="00BE2E2C">
        <w:rPr>
          <w:szCs w:val="28"/>
        </w:rPr>
        <w:t>сертификации),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кто</w:t>
      </w:r>
      <w:r>
        <w:rPr>
          <w:szCs w:val="28"/>
        </w:rPr>
        <w:t xml:space="preserve"> </w:t>
      </w:r>
      <w:r w:rsidRPr="00BE2E2C">
        <w:rPr>
          <w:szCs w:val="28"/>
        </w:rPr>
        <w:t>(сам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третье</w:t>
      </w:r>
      <w:r>
        <w:rPr>
          <w:szCs w:val="28"/>
        </w:rPr>
        <w:t xml:space="preserve"> </w:t>
      </w:r>
      <w:r w:rsidRPr="00BE2E2C">
        <w:rPr>
          <w:szCs w:val="28"/>
        </w:rPr>
        <w:t>лицо)</w:t>
      </w:r>
      <w:r>
        <w:rPr>
          <w:szCs w:val="28"/>
        </w:rPr>
        <w:t xml:space="preserve"> </w:t>
      </w:r>
      <w:r w:rsidRPr="00BE2E2C">
        <w:rPr>
          <w:szCs w:val="28"/>
        </w:rPr>
        <w:t>исполняет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аналогичным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незначительных</w:t>
      </w:r>
      <w:r>
        <w:rPr>
          <w:szCs w:val="28"/>
        </w:rPr>
        <w:t xml:space="preserve"> </w:t>
      </w:r>
      <w:r w:rsidRPr="00BE2E2C">
        <w:rPr>
          <w:szCs w:val="28"/>
        </w:rPr>
        <w:t>изменениях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корректировке</w:t>
      </w:r>
      <w:r>
        <w:rPr>
          <w:szCs w:val="28"/>
        </w:rPr>
        <w:t xml:space="preserve"> </w:t>
      </w:r>
      <w:r w:rsidRPr="00BE2E2C">
        <w:rPr>
          <w:szCs w:val="28"/>
        </w:rPr>
        <w:t>цены,</w:t>
      </w:r>
      <w:r>
        <w:rPr>
          <w:szCs w:val="28"/>
        </w:rPr>
        <w:t xml:space="preserve"> </w:t>
      </w:r>
      <w:r w:rsidRPr="00BE2E2C">
        <w:rPr>
          <w:szCs w:val="28"/>
        </w:rPr>
        <w:t>замене</w:t>
      </w:r>
      <w:r>
        <w:rPr>
          <w:szCs w:val="28"/>
        </w:rPr>
        <w:t xml:space="preserve"> </w:t>
      </w:r>
      <w:r w:rsidRPr="00BE2E2C">
        <w:rPr>
          <w:szCs w:val="28"/>
        </w:rPr>
        <w:t>формы</w:t>
      </w:r>
      <w:r>
        <w:rPr>
          <w:szCs w:val="28"/>
        </w:rPr>
        <w:t xml:space="preserve"> </w:t>
      </w:r>
      <w:r w:rsidRPr="00BE2E2C">
        <w:rPr>
          <w:szCs w:val="28"/>
        </w:rPr>
        <w:t>расчета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платежного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платежное</w:t>
      </w:r>
      <w:r>
        <w:rPr>
          <w:szCs w:val="28"/>
        </w:rPr>
        <w:t xml:space="preserve"> </w:t>
      </w:r>
      <w:r w:rsidRPr="00BE2E2C">
        <w:rPr>
          <w:szCs w:val="28"/>
        </w:rPr>
        <w:t>поручение,</w:t>
      </w:r>
      <w:r>
        <w:rPr>
          <w:szCs w:val="28"/>
        </w:rPr>
        <w:t xml:space="preserve"> </w:t>
      </w:r>
      <w:r w:rsidRPr="00BE2E2C">
        <w:rPr>
          <w:szCs w:val="28"/>
        </w:rPr>
        <w:t>перераспределении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продавцом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покупателем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заключению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перевозки,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продлении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п.)»</w:t>
      </w:r>
      <w:r>
        <w:rPr>
          <w:szCs w:val="28"/>
        </w:rPr>
        <w:t xml:space="preserve"> </w:t>
      </w:r>
      <w:r w:rsidRPr="00BE2E2C">
        <w:rPr>
          <w:szCs w:val="28"/>
        </w:rPr>
        <w:t>[41].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исполнено</w:t>
      </w:r>
      <w:r>
        <w:rPr>
          <w:szCs w:val="28"/>
        </w:rPr>
        <w:t xml:space="preserve"> </w:t>
      </w:r>
      <w:r w:rsidRPr="00BE2E2C">
        <w:rPr>
          <w:szCs w:val="28"/>
        </w:rPr>
        <w:t>различными</w:t>
      </w:r>
      <w:r>
        <w:rPr>
          <w:szCs w:val="28"/>
        </w:rPr>
        <w:t xml:space="preserve"> </w:t>
      </w:r>
      <w:r w:rsidRPr="00BE2E2C">
        <w:rPr>
          <w:szCs w:val="28"/>
        </w:rPr>
        <w:t>способами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целом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частям,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последовательности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транспорта,</w:t>
      </w:r>
      <w:r>
        <w:rPr>
          <w:szCs w:val="28"/>
        </w:rPr>
        <w:t xml:space="preserve"> </w:t>
      </w:r>
      <w:r w:rsidRPr="00BE2E2C">
        <w:rPr>
          <w:szCs w:val="28"/>
        </w:rPr>
        <w:t>тары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д.).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частям</w:t>
      </w:r>
      <w:r>
        <w:rPr>
          <w:szCs w:val="28"/>
        </w:rPr>
        <w:t xml:space="preserve"> </w:t>
      </w:r>
      <w:r w:rsidRPr="00BE2E2C">
        <w:rPr>
          <w:szCs w:val="28"/>
        </w:rPr>
        <w:t>зависит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делимости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[5,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858].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дать</w:t>
      </w:r>
      <w:r>
        <w:rPr>
          <w:szCs w:val="28"/>
        </w:rPr>
        <w:t xml:space="preserve"> </w:t>
      </w:r>
      <w:r w:rsidRPr="00BE2E2C">
        <w:rPr>
          <w:szCs w:val="28"/>
        </w:rPr>
        <w:t>ответ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вопрос,</w:t>
      </w:r>
      <w:r>
        <w:rPr>
          <w:szCs w:val="28"/>
        </w:rPr>
        <w:t xml:space="preserve"> </w:t>
      </w:r>
      <w:r w:rsidRPr="00BE2E2C">
        <w:rPr>
          <w:szCs w:val="28"/>
        </w:rPr>
        <w:t>что,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нашему</w:t>
      </w:r>
      <w:r>
        <w:rPr>
          <w:szCs w:val="28"/>
        </w:rPr>
        <w:t xml:space="preserve"> </w:t>
      </w:r>
      <w:r w:rsidRPr="00BE2E2C">
        <w:rPr>
          <w:szCs w:val="28"/>
        </w:rPr>
        <w:t>мнению,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рассмотрим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примере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</w:t>
      </w:r>
      <w:r>
        <w:rPr>
          <w:szCs w:val="28"/>
        </w:rPr>
        <w:t xml:space="preserve"> </w:t>
      </w:r>
      <w:r w:rsidRPr="00BE2E2C">
        <w:rPr>
          <w:szCs w:val="28"/>
        </w:rPr>
        <w:t>(далее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К-п),</w:t>
      </w:r>
      <w:r>
        <w:rPr>
          <w:szCs w:val="28"/>
        </w:rPr>
        <w:t xml:space="preserve"> </w:t>
      </w:r>
      <w:r w:rsidRPr="00BE2E2C">
        <w:rPr>
          <w:szCs w:val="28"/>
        </w:rPr>
        <w:t>понимая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характера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предусматривающее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(П).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(СИ)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же.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а)</w:t>
      </w:r>
      <w:r>
        <w:rPr>
          <w:szCs w:val="28"/>
        </w:rPr>
        <w:t xml:space="preserve"> </w:t>
      </w:r>
      <w:r w:rsidRPr="00BE2E2C">
        <w:rPr>
          <w:szCs w:val="28"/>
        </w:rPr>
        <w:t>К-п</w:t>
      </w:r>
      <w:r>
        <w:rPr>
          <w:szCs w:val="28"/>
        </w:rPr>
        <w:t xml:space="preserve"> </w:t>
      </w:r>
      <w:r w:rsidRPr="00BE2E2C">
        <w:rPr>
          <w:szCs w:val="28"/>
        </w:rPr>
        <w:t>телевизора:</w:t>
      </w:r>
      <w:r>
        <w:rPr>
          <w:szCs w:val="28"/>
        </w:rPr>
        <w:t xml:space="preserve"> </w:t>
      </w:r>
      <w:r w:rsidRPr="00BE2E2C">
        <w:rPr>
          <w:szCs w:val="28"/>
        </w:rPr>
        <w:t>П–</w:t>
      </w:r>
      <w:r>
        <w:rPr>
          <w:szCs w:val="28"/>
        </w:rPr>
        <w:t xml:space="preserve"> </w:t>
      </w:r>
      <w:r w:rsidRPr="00BE2E2C">
        <w:rPr>
          <w:szCs w:val="28"/>
        </w:rPr>
        <w:t>телевизор;</w:t>
      </w:r>
      <w:r>
        <w:rPr>
          <w:szCs w:val="28"/>
        </w:rPr>
        <w:t xml:space="preserve"> </w:t>
      </w:r>
      <w:r w:rsidRPr="00BE2E2C">
        <w:rPr>
          <w:szCs w:val="28"/>
        </w:rPr>
        <w:t>СИ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б)</w:t>
      </w:r>
      <w:r>
        <w:rPr>
          <w:szCs w:val="28"/>
        </w:rPr>
        <w:t xml:space="preserve"> </w:t>
      </w:r>
      <w:r w:rsidRPr="00BE2E2C">
        <w:rPr>
          <w:szCs w:val="28"/>
        </w:rPr>
        <w:t>К-п</w:t>
      </w:r>
      <w:r>
        <w:rPr>
          <w:szCs w:val="28"/>
        </w:rPr>
        <w:t xml:space="preserve"> </w:t>
      </w:r>
      <w:r w:rsidRPr="00BE2E2C">
        <w:rPr>
          <w:szCs w:val="28"/>
        </w:rPr>
        <w:t>телефона: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(ИП)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телефон;</w:t>
      </w:r>
      <w:r>
        <w:rPr>
          <w:szCs w:val="28"/>
        </w:rPr>
        <w:t xml:space="preserve"> </w:t>
      </w:r>
      <w:r w:rsidRPr="00BE2E2C">
        <w:rPr>
          <w:szCs w:val="28"/>
        </w:rPr>
        <w:t>СИ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собственность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вида.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предусматривающее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(ИСИ).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а)</w:t>
      </w:r>
      <w:r>
        <w:rPr>
          <w:szCs w:val="28"/>
        </w:rPr>
        <w:t xml:space="preserve"> </w:t>
      </w:r>
      <w:r w:rsidRPr="00BE2E2C">
        <w:rPr>
          <w:szCs w:val="28"/>
        </w:rPr>
        <w:t>К-п</w:t>
      </w:r>
      <w:r>
        <w:rPr>
          <w:szCs w:val="28"/>
        </w:rPr>
        <w:t xml:space="preserve"> </w:t>
      </w:r>
      <w:r w:rsidRPr="00BE2E2C">
        <w:rPr>
          <w:szCs w:val="28"/>
        </w:rPr>
        <w:t>телевизора:</w:t>
      </w:r>
      <w:r>
        <w:rPr>
          <w:szCs w:val="28"/>
        </w:rPr>
        <w:t xml:space="preserve"> </w:t>
      </w:r>
      <w:r w:rsidRPr="00BE2E2C">
        <w:rPr>
          <w:szCs w:val="28"/>
        </w:rPr>
        <w:t>П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телевизор;</w:t>
      </w:r>
      <w:r>
        <w:rPr>
          <w:szCs w:val="28"/>
        </w:rPr>
        <w:t xml:space="preserve"> </w:t>
      </w:r>
      <w:r w:rsidRPr="00BE2E2C">
        <w:rPr>
          <w:szCs w:val="28"/>
        </w:rPr>
        <w:t>СИ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б)</w:t>
      </w:r>
      <w:r>
        <w:rPr>
          <w:szCs w:val="28"/>
        </w:rPr>
        <w:t xml:space="preserve"> </w:t>
      </w:r>
      <w:r w:rsidRPr="00BE2E2C">
        <w:rPr>
          <w:szCs w:val="28"/>
        </w:rPr>
        <w:t>ИП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результат</w:t>
      </w:r>
      <w:r>
        <w:rPr>
          <w:szCs w:val="28"/>
        </w:rPr>
        <w:t xml:space="preserve"> </w:t>
      </w:r>
      <w:r w:rsidRPr="00BE2E2C">
        <w:rPr>
          <w:szCs w:val="28"/>
        </w:rPr>
        <w:t>работ;</w:t>
      </w:r>
      <w:r>
        <w:rPr>
          <w:szCs w:val="28"/>
        </w:rPr>
        <w:t xml:space="preserve"> </w:t>
      </w:r>
      <w:r w:rsidRPr="00BE2E2C">
        <w:rPr>
          <w:szCs w:val="28"/>
        </w:rPr>
        <w:t>ИСИ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сдача</w:t>
      </w:r>
      <w:r>
        <w:rPr>
          <w:szCs w:val="28"/>
        </w:rPr>
        <w:t xml:space="preserve"> </w:t>
      </w:r>
      <w:r w:rsidRPr="00BE2E2C">
        <w:rPr>
          <w:szCs w:val="28"/>
        </w:rPr>
        <w:t>результат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заказчику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установленный</w:t>
      </w:r>
      <w:r>
        <w:rPr>
          <w:szCs w:val="28"/>
        </w:rPr>
        <w:t xml:space="preserve"> </w:t>
      </w:r>
      <w:r w:rsidRPr="00BE2E2C">
        <w:rPr>
          <w:szCs w:val="28"/>
        </w:rPr>
        <w:t>срок.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(основанное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подряда)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вид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меняется</w:t>
      </w:r>
      <w:r>
        <w:rPr>
          <w:szCs w:val="28"/>
        </w:rPr>
        <w:t xml:space="preserve"> </w:t>
      </w:r>
      <w:r w:rsidRPr="00BE2E2C">
        <w:rPr>
          <w:szCs w:val="28"/>
        </w:rPr>
        <w:t>вид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Тип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(договорное)</w:t>
      </w:r>
      <w:r>
        <w:rPr>
          <w:szCs w:val="28"/>
        </w:rPr>
        <w:t xml:space="preserve"> </w:t>
      </w:r>
      <w:r w:rsidRPr="00BE2E2C">
        <w:rPr>
          <w:szCs w:val="28"/>
        </w:rPr>
        <w:t>остается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же.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предусматривающее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же.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а)</w:t>
      </w:r>
      <w:r>
        <w:rPr>
          <w:szCs w:val="28"/>
        </w:rPr>
        <w:t xml:space="preserve"> </w:t>
      </w:r>
      <w:r w:rsidRPr="00BE2E2C">
        <w:rPr>
          <w:szCs w:val="28"/>
        </w:rPr>
        <w:t>К-п</w:t>
      </w:r>
      <w:r>
        <w:rPr>
          <w:szCs w:val="28"/>
        </w:rPr>
        <w:t xml:space="preserve"> </w:t>
      </w:r>
      <w:r w:rsidRPr="00BE2E2C">
        <w:rPr>
          <w:szCs w:val="28"/>
        </w:rPr>
        <w:t>здания:</w:t>
      </w:r>
      <w:r>
        <w:rPr>
          <w:szCs w:val="28"/>
        </w:rPr>
        <w:t xml:space="preserve"> </w:t>
      </w:r>
      <w:r w:rsidRPr="00BE2E2C">
        <w:rPr>
          <w:szCs w:val="28"/>
        </w:rPr>
        <w:t>П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здание;</w:t>
      </w:r>
      <w:r>
        <w:rPr>
          <w:szCs w:val="28"/>
        </w:rPr>
        <w:t xml:space="preserve"> </w:t>
      </w:r>
      <w:r w:rsidRPr="00BE2E2C">
        <w:rPr>
          <w:szCs w:val="28"/>
        </w:rPr>
        <w:t>СИ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б)</w:t>
      </w:r>
      <w:r>
        <w:rPr>
          <w:szCs w:val="28"/>
        </w:rPr>
        <w:t xml:space="preserve"> </w:t>
      </w:r>
      <w:r w:rsidRPr="00BE2E2C">
        <w:rPr>
          <w:szCs w:val="28"/>
        </w:rPr>
        <w:t>ИСИ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временное</w:t>
      </w:r>
      <w:r>
        <w:rPr>
          <w:szCs w:val="28"/>
        </w:rPr>
        <w:t xml:space="preserve"> </w:t>
      </w:r>
      <w:r w:rsidRPr="00BE2E2C">
        <w:rPr>
          <w:szCs w:val="28"/>
        </w:rPr>
        <w:t>владение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временное</w:t>
      </w:r>
      <w:r>
        <w:rPr>
          <w:szCs w:val="28"/>
        </w:rPr>
        <w:t xml:space="preserve"> </w:t>
      </w:r>
      <w:r w:rsidRPr="00BE2E2C">
        <w:rPr>
          <w:szCs w:val="28"/>
        </w:rPr>
        <w:t>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здания.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(основанное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аренды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вид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установление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вида,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первоначальное.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(как</w:t>
      </w:r>
      <w:r>
        <w:rPr>
          <w:szCs w:val="28"/>
        </w:rPr>
        <w:t xml:space="preserve"> </w:t>
      </w:r>
      <w:r w:rsidRPr="00BE2E2C">
        <w:rPr>
          <w:szCs w:val="28"/>
        </w:rPr>
        <w:t>мы</w:t>
      </w:r>
      <w:r>
        <w:rPr>
          <w:szCs w:val="28"/>
        </w:rPr>
        <w:t xml:space="preserve"> </w:t>
      </w:r>
      <w:r w:rsidRPr="00BE2E2C">
        <w:rPr>
          <w:szCs w:val="28"/>
        </w:rPr>
        <w:t>условились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выше)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вида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лицами.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пример.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заключили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Pr="00BE2E2C">
        <w:rPr>
          <w:szCs w:val="28"/>
        </w:rPr>
        <w:t>оборудования.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покупателя</w:t>
      </w:r>
      <w:r>
        <w:rPr>
          <w:szCs w:val="28"/>
        </w:rPr>
        <w:t xml:space="preserve"> </w:t>
      </w:r>
      <w:r w:rsidRPr="00BE2E2C">
        <w:rPr>
          <w:szCs w:val="28"/>
        </w:rPr>
        <w:t>возникли</w:t>
      </w:r>
      <w:r>
        <w:rPr>
          <w:szCs w:val="28"/>
        </w:rPr>
        <w:t xml:space="preserve"> </w:t>
      </w:r>
      <w:r w:rsidRPr="00BE2E2C">
        <w:rPr>
          <w:szCs w:val="28"/>
        </w:rPr>
        <w:t>финансовые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трудности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переоформили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лизинг.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приведенных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начале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рассмотрения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примерах,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тогда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объяснить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рамках</w:t>
      </w:r>
      <w:r>
        <w:rPr>
          <w:szCs w:val="28"/>
        </w:rPr>
        <w:t xml:space="preserve"> </w:t>
      </w:r>
      <w:r w:rsidRPr="00BE2E2C">
        <w:rPr>
          <w:szCs w:val="28"/>
        </w:rPr>
        <w:t>вида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неизменном</w:t>
      </w:r>
      <w:r>
        <w:rPr>
          <w:szCs w:val="28"/>
        </w:rPr>
        <w:t xml:space="preserve"> </w:t>
      </w:r>
      <w:r w:rsidRPr="00BE2E2C">
        <w:rPr>
          <w:szCs w:val="28"/>
        </w:rPr>
        <w:t>предмете</w:t>
      </w:r>
      <w:r>
        <w:rPr>
          <w:szCs w:val="28"/>
        </w:rPr>
        <w:t xml:space="preserve"> </w:t>
      </w:r>
      <w:r w:rsidRPr="00BE2E2C">
        <w:rPr>
          <w:szCs w:val="28"/>
        </w:rPr>
        <w:t>изменяются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способы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формы</w:t>
      </w:r>
      <w:r>
        <w:rPr>
          <w:szCs w:val="28"/>
        </w:rPr>
        <w:t xml:space="preserve"> </w:t>
      </w:r>
      <w:r w:rsidRPr="00BE2E2C">
        <w:rPr>
          <w:szCs w:val="28"/>
        </w:rPr>
        <w:t>расчетов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затрагиваются</w:t>
      </w:r>
      <w:r>
        <w:rPr>
          <w:szCs w:val="28"/>
        </w:rPr>
        <w:t xml:space="preserve"> </w:t>
      </w:r>
      <w:r w:rsidRPr="00BE2E2C">
        <w:rPr>
          <w:szCs w:val="28"/>
        </w:rPr>
        <w:t>конституирующие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вид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поводу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вступают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правоотношение.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объекте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Следовательно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слов</w:t>
      </w:r>
      <w:r>
        <w:rPr>
          <w:szCs w:val="28"/>
        </w:rPr>
        <w:t xml:space="preserve"> </w:t>
      </w:r>
      <w:r w:rsidRPr="00BE2E2C">
        <w:rPr>
          <w:szCs w:val="28"/>
        </w:rPr>
        <w:t>«иной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подставить</w:t>
      </w:r>
      <w:r>
        <w:rPr>
          <w:szCs w:val="28"/>
        </w:rPr>
        <w:t xml:space="preserve"> </w:t>
      </w:r>
      <w:r w:rsidRPr="00BE2E2C">
        <w:rPr>
          <w:szCs w:val="28"/>
        </w:rPr>
        <w:t>«иной</w:t>
      </w:r>
      <w:r>
        <w:rPr>
          <w:szCs w:val="28"/>
        </w:rPr>
        <w:t xml:space="preserve"> </w:t>
      </w:r>
      <w:r w:rsidRPr="00BE2E2C">
        <w:rPr>
          <w:szCs w:val="28"/>
        </w:rPr>
        <w:t>объект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Мурзина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статье</w:t>
      </w:r>
      <w:r>
        <w:rPr>
          <w:szCs w:val="28"/>
        </w:rPr>
        <w:t xml:space="preserve"> </w:t>
      </w:r>
      <w:r w:rsidRPr="00BE2E2C">
        <w:rPr>
          <w:szCs w:val="28"/>
        </w:rPr>
        <w:t>«Новация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договорном</w:t>
      </w:r>
      <w:r>
        <w:rPr>
          <w:szCs w:val="28"/>
        </w:rPr>
        <w:t xml:space="preserve"> </w:t>
      </w:r>
      <w:r w:rsidRPr="00BE2E2C">
        <w:rPr>
          <w:szCs w:val="28"/>
        </w:rPr>
        <w:t>праве»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рассматривают</w:t>
      </w:r>
      <w:r>
        <w:rPr>
          <w:szCs w:val="28"/>
        </w:rPr>
        <w:t xml:space="preserve"> </w:t>
      </w:r>
      <w:r w:rsidRPr="00BE2E2C">
        <w:rPr>
          <w:szCs w:val="28"/>
        </w:rPr>
        <w:t>случай,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вида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ставит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серьезные</w:t>
      </w:r>
      <w:r>
        <w:rPr>
          <w:szCs w:val="28"/>
        </w:rPr>
        <w:t xml:space="preserve"> </w:t>
      </w:r>
      <w:r w:rsidRPr="00BE2E2C">
        <w:rPr>
          <w:szCs w:val="28"/>
        </w:rPr>
        <w:t>проблемы: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возникшего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купли-продажи,</w:t>
      </w:r>
      <w:r>
        <w:rPr>
          <w:szCs w:val="28"/>
        </w:rPr>
        <w:t xml:space="preserve"> </w:t>
      </w:r>
      <w:r w:rsidRPr="00BE2E2C">
        <w:rPr>
          <w:szCs w:val="28"/>
        </w:rPr>
        <w:t>аренды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заемное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  <w:r>
        <w:rPr>
          <w:szCs w:val="28"/>
        </w:rPr>
        <w:t xml:space="preserve"> </w:t>
      </w:r>
      <w:r w:rsidRPr="00BE2E2C">
        <w:rPr>
          <w:szCs w:val="28"/>
        </w:rPr>
        <w:t>«Современное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решить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трансформации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прочих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займа: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трансформации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(определенная</w:t>
      </w:r>
      <w:r>
        <w:rPr>
          <w:szCs w:val="28"/>
        </w:rPr>
        <w:t xml:space="preserve"> </w:t>
      </w:r>
      <w:r w:rsidRPr="00BE2E2C">
        <w:rPr>
          <w:szCs w:val="28"/>
        </w:rPr>
        <w:t>сумма</w:t>
      </w:r>
      <w:r>
        <w:rPr>
          <w:szCs w:val="28"/>
        </w:rPr>
        <w:t xml:space="preserve"> </w:t>
      </w:r>
      <w:r w:rsidRPr="00BE2E2C">
        <w:rPr>
          <w:szCs w:val="28"/>
        </w:rPr>
        <w:t>денег)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меняется;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меняется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денег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кредитору;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(если</w:t>
      </w:r>
      <w:r>
        <w:rPr>
          <w:szCs w:val="28"/>
        </w:rPr>
        <w:t xml:space="preserve"> </w:t>
      </w:r>
      <w:r w:rsidRPr="00BE2E2C">
        <w:rPr>
          <w:szCs w:val="28"/>
        </w:rPr>
        <w:t>говорить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сроках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делимости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предполагается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же,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договоре;</w:t>
      </w:r>
      <w:r>
        <w:rPr>
          <w:szCs w:val="28"/>
        </w:rPr>
        <w:t xml:space="preserve"> </w:t>
      </w:r>
      <w:r w:rsidRPr="00BE2E2C">
        <w:rPr>
          <w:szCs w:val="28"/>
        </w:rPr>
        <w:t>продавец,</w:t>
      </w:r>
      <w:r>
        <w:rPr>
          <w:szCs w:val="28"/>
        </w:rPr>
        <w:t xml:space="preserve"> </w:t>
      </w:r>
      <w:r w:rsidRPr="00BE2E2C">
        <w:rPr>
          <w:szCs w:val="28"/>
        </w:rPr>
        <w:t>арендодатель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исполнили</w:t>
      </w:r>
      <w:r>
        <w:rPr>
          <w:szCs w:val="28"/>
        </w:rPr>
        <w:t xml:space="preserve"> </w:t>
      </w:r>
      <w:r w:rsidRPr="00BE2E2C">
        <w:rPr>
          <w:szCs w:val="28"/>
        </w:rPr>
        <w:t>свое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ничего,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новом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займа.</w:t>
      </w:r>
      <w:r>
        <w:rPr>
          <w:szCs w:val="28"/>
        </w:rPr>
        <w:t xml:space="preserve"> </w:t>
      </w:r>
      <w:r w:rsidRPr="00BE2E2C">
        <w:rPr>
          <w:szCs w:val="28"/>
        </w:rPr>
        <w:t>Единственное</w:t>
      </w:r>
      <w:r>
        <w:rPr>
          <w:szCs w:val="28"/>
        </w:rPr>
        <w:t xml:space="preserve"> </w:t>
      </w:r>
      <w:r w:rsidRPr="00BE2E2C">
        <w:rPr>
          <w:szCs w:val="28"/>
        </w:rPr>
        <w:t>различие,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проведено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новым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займа,</w:t>
      </w:r>
      <w:r>
        <w:rPr>
          <w:szCs w:val="28"/>
        </w:rPr>
        <w:t xml:space="preserve"> </w:t>
      </w:r>
      <w:r w:rsidRPr="00BE2E2C">
        <w:rPr>
          <w:szCs w:val="28"/>
        </w:rPr>
        <w:t>заключается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изменении</w:t>
      </w:r>
      <w:r>
        <w:rPr>
          <w:szCs w:val="28"/>
        </w:rPr>
        <w:t xml:space="preserve"> </w:t>
      </w:r>
      <w:r w:rsidRPr="00BE2E2C">
        <w:rPr>
          <w:szCs w:val="28"/>
        </w:rPr>
        <w:t>типа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(изменении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долга),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элементы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введены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общее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определение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понятна</w:t>
      </w:r>
      <w:r>
        <w:rPr>
          <w:szCs w:val="28"/>
        </w:rPr>
        <w:t xml:space="preserve"> </w:t>
      </w:r>
      <w:r w:rsidRPr="00BE2E2C">
        <w:rPr>
          <w:szCs w:val="28"/>
        </w:rPr>
        <w:t>настойчивость,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трансформация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заем</w:t>
      </w:r>
      <w:r>
        <w:rPr>
          <w:szCs w:val="28"/>
        </w:rPr>
        <w:t xml:space="preserve"> </w:t>
      </w:r>
      <w:r w:rsidRPr="00BE2E2C">
        <w:rPr>
          <w:szCs w:val="28"/>
        </w:rPr>
        <w:t>выделяется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уровне</w:t>
      </w:r>
      <w:r>
        <w:rPr>
          <w:szCs w:val="28"/>
        </w:rPr>
        <w:t xml:space="preserve"> </w:t>
      </w:r>
      <w:r w:rsidRPr="00BE2E2C">
        <w:rPr>
          <w:szCs w:val="28"/>
        </w:rPr>
        <w:t>специальной</w:t>
      </w:r>
      <w:r>
        <w:rPr>
          <w:szCs w:val="28"/>
        </w:rPr>
        <w:t xml:space="preserve"> </w:t>
      </w:r>
      <w:r w:rsidRPr="00BE2E2C">
        <w:rPr>
          <w:szCs w:val="28"/>
        </w:rPr>
        <w:t>нормы»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187-</w:t>
      </w:r>
      <w:r>
        <w:rPr>
          <w:szCs w:val="28"/>
        </w:rPr>
        <w:t xml:space="preserve"> </w:t>
      </w:r>
      <w:r w:rsidRPr="00BE2E2C">
        <w:rPr>
          <w:szCs w:val="28"/>
        </w:rPr>
        <w:t>189].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последнем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818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РФ,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предусматривающая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возникшего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купли-продажи,</w:t>
      </w:r>
      <w:r>
        <w:rPr>
          <w:szCs w:val="28"/>
        </w:rPr>
        <w:t xml:space="preserve"> </w:t>
      </w:r>
      <w:r w:rsidRPr="00BE2E2C">
        <w:rPr>
          <w:szCs w:val="28"/>
        </w:rPr>
        <w:t>аренды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заемное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  <w:r>
        <w:rPr>
          <w:szCs w:val="28"/>
        </w:rPr>
        <w:t xml:space="preserve"> </w:t>
      </w:r>
      <w:r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«замена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заемным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соблюдением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совершается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форме,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предусмотренной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займа»</w:t>
      </w:r>
      <w:r>
        <w:rPr>
          <w:szCs w:val="28"/>
        </w:rPr>
        <w:t xml:space="preserve"> </w:t>
      </w:r>
      <w:r w:rsidRPr="00BE2E2C">
        <w:rPr>
          <w:szCs w:val="28"/>
        </w:rPr>
        <w:t>[42,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818].</w:t>
      </w:r>
    </w:p>
    <w:p w:rsidR="008D7361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Мурзина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указывают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«юридически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займа</w:t>
      </w:r>
      <w:r>
        <w:rPr>
          <w:szCs w:val="28"/>
        </w:rPr>
        <w:t xml:space="preserve"> </w:t>
      </w:r>
      <w:r w:rsidRPr="00BE2E2C">
        <w:rPr>
          <w:szCs w:val="28"/>
        </w:rPr>
        <w:t>очень</w:t>
      </w:r>
      <w:r>
        <w:rPr>
          <w:szCs w:val="28"/>
        </w:rPr>
        <w:t xml:space="preserve"> </w:t>
      </w:r>
      <w:r w:rsidRPr="00BE2E2C">
        <w:rPr>
          <w:szCs w:val="28"/>
        </w:rPr>
        <w:t>уязвим.</w:t>
      </w:r>
      <w:r>
        <w:rPr>
          <w:szCs w:val="28"/>
        </w:rPr>
        <w:t xml:space="preserve"> </w:t>
      </w:r>
      <w:r w:rsidRPr="00BE2E2C">
        <w:rPr>
          <w:szCs w:val="28"/>
        </w:rPr>
        <w:t>Если,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положено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прекратились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купли-продажи,</w:t>
      </w:r>
      <w:r>
        <w:rPr>
          <w:szCs w:val="28"/>
        </w:rPr>
        <w:t xml:space="preserve"> </w:t>
      </w:r>
      <w:r w:rsidRPr="00BE2E2C">
        <w:rPr>
          <w:szCs w:val="28"/>
        </w:rPr>
        <w:t>аренды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ссылаться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расторгнутые</w:t>
      </w:r>
      <w:r>
        <w:rPr>
          <w:szCs w:val="28"/>
        </w:rPr>
        <w:t xml:space="preserve"> </w:t>
      </w:r>
      <w:r w:rsidRPr="00BE2E2C">
        <w:rPr>
          <w:szCs w:val="28"/>
        </w:rPr>
        <w:t>договоры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нельзя.</w:t>
      </w:r>
      <w:r>
        <w:rPr>
          <w:szCs w:val="28"/>
        </w:rPr>
        <w:t xml:space="preserve"> 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Разумеется,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собственно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займа,</w:t>
      </w:r>
      <w:r>
        <w:rPr>
          <w:szCs w:val="28"/>
        </w:rPr>
        <w:t xml:space="preserve"> </w:t>
      </w:r>
      <w:r w:rsidRPr="00BE2E2C">
        <w:rPr>
          <w:szCs w:val="28"/>
        </w:rPr>
        <w:t>заменившему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первоначальные</w:t>
      </w:r>
      <w:r>
        <w:rPr>
          <w:szCs w:val="28"/>
        </w:rPr>
        <w:t xml:space="preserve"> </w:t>
      </w:r>
      <w:r w:rsidRPr="00BE2E2C">
        <w:rPr>
          <w:szCs w:val="28"/>
        </w:rPr>
        <w:t>договоры,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заимодавец</w:t>
      </w:r>
      <w:r>
        <w:rPr>
          <w:szCs w:val="28"/>
        </w:rPr>
        <w:t xml:space="preserve"> </w:t>
      </w:r>
      <w:r w:rsidRPr="00BE2E2C">
        <w:rPr>
          <w:szCs w:val="28"/>
        </w:rPr>
        <w:t>заемщику</w:t>
      </w:r>
      <w:r>
        <w:rPr>
          <w:szCs w:val="28"/>
        </w:rPr>
        <w:t xml:space="preserve"> </w:t>
      </w:r>
      <w:r w:rsidRPr="00BE2E2C">
        <w:rPr>
          <w:szCs w:val="28"/>
        </w:rPr>
        <w:t>никаких</w:t>
      </w:r>
      <w:r>
        <w:rPr>
          <w:szCs w:val="28"/>
        </w:rPr>
        <w:t xml:space="preserve"> </w:t>
      </w:r>
      <w:r w:rsidRPr="00BE2E2C">
        <w:rPr>
          <w:szCs w:val="28"/>
        </w:rPr>
        <w:t>денег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передавал,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взыскании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заемщик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сослаться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безденежность</w:t>
      </w:r>
      <w:r>
        <w:rPr>
          <w:szCs w:val="28"/>
        </w:rPr>
        <w:t xml:space="preserve"> </w:t>
      </w:r>
      <w:r w:rsidRPr="00BE2E2C">
        <w:rPr>
          <w:szCs w:val="28"/>
        </w:rPr>
        <w:t>займа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812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765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Авт.).</w:t>
      </w:r>
      <w:r>
        <w:rPr>
          <w:szCs w:val="28"/>
        </w:rPr>
        <w:t xml:space="preserve"> </w:t>
      </w:r>
      <w:r w:rsidRPr="00BE2E2C">
        <w:rPr>
          <w:szCs w:val="28"/>
        </w:rPr>
        <w:t>Надежды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восприятие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доводов</w:t>
      </w:r>
      <w:r>
        <w:rPr>
          <w:szCs w:val="28"/>
        </w:rPr>
        <w:t xml:space="preserve"> </w:t>
      </w:r>
      <w:r w:rsidRPr="00BE2E2C">
        <w:rPr>
          <w:szCs w:val="28"/>
        </w:rPr>
        <w:t>нет,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потому,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рассмотрит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прекращенные,</w:t>
      </w:r>
      <w:r>
        <w:rPr>
          <w:szCs w:val="28"/>
        </w:rPr>
        <w:t xml:space="preserve"> </w:t>
      </w:r>
      <w:r w:rsidRPr="00BE2E2C">
        <w:rPr>
          <w:szCs w:val="28"/>
        </w:rPr>
        <w:t>расторгнутые</w:t>
      </w:r>
      <w:r>
        <w:rPr>
          <w:szCs w:val="28"/>
        </w:rPr>
        <w:t xml:space="preserve"> </w:t>
      </w:r>
      <w:r w:rsidRPr="00BE2E2C">
        <w:rPr>
          <w:szCs w:val="28"/>
        </w:rPr>
        <w:t>договоры,</w:t>
      </w:r>
      <w:r>
        <w:rPr>
          <w:szCs w:val="28"/>
        </w:rPr>
        <w:t xml:space="preserve"> </w:t>
      </w:r>
      <w:r w:rsidRPr="00BE2E2C">
        <w:rPr>
          <w:szCs w:val="28"/>
        </w:rPr>
        <w:t>установит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действительную</w:t>
      </w:r>
      <w:r>
        <w:rPr>
          <w:szCs w:val="28"/>
        </w:rPr>
        <w:t xml:space="preserve"> </w:t>
      </w:r>
      <w:r w:rsidRPr="00BE2E2C">
        <w:rPr>
          <w:szCs w:val="28"/>
        </w:rPr>
        <w:t>сумму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договорам,</w:t>
      </w:r>
      <w:r>
        <w:rPr>
          <w:szCs w:val="28"/>
        </w:rPr>
        <w:t xml:space="preserve"> </w:t>
      </w:r>
      <w:r w:rsidRPr="00BE2E2C">
        <w:rPr>
          <w:szCs w:val="28"/>
        </w:rPr>
        <w:t>затем,</w:t>
      </w:r>
      <w:r>
        <w:rPr>
          <w:szCs w:val="28"/>
        </w:rPr>
        <w:t xml:space="preserve"> </w:t>
      </w:r>
      <w:r w:rsidRPr="00BE2E2C">
        <w:rPr>
          <w:szCs w:val="28"/>
        </w:rPr>
        <w:t>воспользовавшись</w:t>
      </w:r>
      <w:r>
        <w:rPr>
          <w:szCs w:val="28"/>
        </w:rPr>
        <w:t xml:space="preserve"> </w:t>
      </w:r>
      <w:r w:rsidRPr="00BE2E2C">
        <w:rPr>
          <w:szCs w:val="28"/>
        </w:rPr>
        <w:t>предписаниями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818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РФ,</w:t>
      </w:r>
      <w:r>
        <w:rPr>
          <w:szCs w:val="28"/>
        </w:rPr>
        <w:t xml:space="preserve"> </w:t>
      </w:r>
      <w:r w:rsidRPr="00BE2E2C">
        <w:rPr>
          <w:szCs w:val="28"/>
        </w:rPr>
        <w:t>обяжет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выплате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действующему</w:t>
      </w:r>
      <w:r>
        <w:rPr>
          <w:szCs w:val="28"/>
        </w:rPr>
        <w:t xml:space="preserve"> </w:t>
      </w:r>
      <w:r w:rsidRPr="00BE2E2C">
        <w:rPr>
          <w:szCs w:val="28"/>
        </w:rPr>
        <w:t>безденежному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займа.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положение</w:t>
      </w:r>
      <w:r>
        <w:rPr>
          <w:szCs w:val="28"/>
        </w:rPr>
        <w:t xml:space="preserve"> </w:t>
      </w:r>
      <w:r w:rsidRPr="00BE2E2C">
        <w:rPr>
          <w:szCs w:val="28"/>
        </w:rPr>
        <w:t>дел</w:t>
      </w:r>
      <w:r>
        <w:rPr>
          <w:szCs w:val="28"/>
        </w:rPr>
        <w:t xml:space="preserve"> </w:t>
      </w:r>
      <w:r w:rsidRPr="00BE2E2C">
        <w:rPr>
          <w:szCs w:val="28"/>
        </w:rPr>
        <w:t>слишком</w:t>
      </w:r>
      <w:r>
        <w:rPr>
          <w:szCs w:val="28"/>
        </w:rPr>
        <w:t xml:space="preserve"> </w:t>
      </w:r>
      <w:r w:rsidRPr="00BE2E2C">
        <w:rPr>
          <w:szCs w:val="28"/>
        </w:rPr>
        <w:t>напоминает</w:t>
      </w:r>
      <w:r>
        <w:rPr>
          <w:szCs w:val="28"/>
        </w:rPr>
        <w:t xml:space="preserve"> </w:t>
      </w:r>
      <w:r w:rsidRPr="00BE2E2C">
        <w:rPr>
          <w:szCs w:val="28"/>
        </w:rPr>
        <w:t>иск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фикцией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древнеримском</w:t>
      </w:r>
      <w:r>
        <w:rPr>
          <w:szCs w:val="28"/>
        </w:rPr>
        <w:t xml:space="preserve"> </w:t>
      </w:r>
      <w:r w:rsidRPr="00BE2E2C">
        <w:rPr>
          <w:szCs w:val="28"/>
        </w:rPr>
        <w:t>процессе:</w:t>
      </w:r>
      <w:r>
        <w:rPr>
          <w:szCs w:val="28"/>
        </w:rPr>
        <w:t xml:space="preserve"> </w:t>
      </w:r>
      <w:r w:rsidRPr="00BE2E2C">
        <w:rPr>
          <w:szCs w:val="28"/>
        </w:rPr>
        <w:t>«пусть</w:t>
      </w:r>
      <w:r>
        <w:rPr>
          <w:szCs w:val="28"/>
        </w:rPr>
        <w:t xml:space="preserve"> </w:t>
      </w:r>
      <w:r w:rsidRPr="00BE2E2C">
        <w:rPr>
          <w:szCs w:val="28"/>
        </w:rPr>
        <w:t>считается,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заимодавец</w:t>
      </w:r>
      <w:r>
        <w:rPr>
          <w:szCs w:val="28"/>
        </w:rPr>
        <w:t xml:space="preserve"> </w:t>
      </w:r>
      <w:r w:rsidRPr="00BE2E2C">
        <w:rPr>
          <w:szCs w:val="28"/>
        </w:rPr>
        <w:t>получил</w:t>
      </w:r>
      <w:r>
        <w:rPr>
          <w:szCs w:val="28"/>
        </w:rPr>
        <w:t xml:space="preserve"> </w:t>
      </w:r>
      <w:r w:rsidRPr="00BE2E2C">
        <w:rPr>
          <w:szCs w:val="28"/>
        </w:rPr>
        <w:t>деньги»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187].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42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«ЗАЕМ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КРЕДИТ»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818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нет.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Однако,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770</w:t>
      </w:r>
      <w:r>
        <w:rPr>
          <w:szCs w:val="28"/>
        </w:rPr>
        <w:t xml:space="preserve"> </w:t>
      </w:r>
      <w:r w:rsidRPr="00BE2E2C">
        <w:rPr>
          <w:szCs w:val="28"/>
        </w:rPr>
        <w:t>«Коммерческий</w:t>
      </w:r>
      <w:r>
        <w:rPr>
          <w:szCs w:val="28"/>
        </w:rPr>
        <w:t xml:space="preserve"> </w:t>
      </w:r>
      <w:r w:rsidRPr="00BE2E2C">
        <w:rPr>
          <w:szCs w:val="28"/>
        </w:rPr>
        <w:t>заем»,</w:t>
      </w:r>
      <w:r>
        <w:rPr>
          <w:szCs w:val="28"/>
        </w:rPr>
        <w:t xml:space="preserve"> </w:t>
      </w:r>
      <w:r w:rsidRPr="00BE2E2C">
        <w:rPr>
          <w:szCs w:val="28"/>
        </w:rPr>
        <w:t>которая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правил</w:t>
      </w:r>
      <w:r>
        <w:rPr>
          <w:szCs w:val="28"/>
        </w:rPr>
        <w:t xml:space="preserve"> </w:t>
      </w:r>
      <w:r w:rsidRPr="00BE2E2C">
        <w:rPr>
          <w:szCs w:val="28"/>
        </w:rPr>
        <w:t>главы</w:t>
      </w:r>
      <w:r>
        <w:rPr>
          <w:szCs w:val="28"/>
        </w:rPr>
        <w:t xml:space="preserve"> </w:t>
      </w:r>
      <w:r w:rsidRPr="00BE2E2C">
        <w:rPr>
          <w:szCs w:val="28"/>
        </w:rPr>
        <w:t>42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случаям</w:t>
      </w:r>
      <w:r>
        <w:rPr>
          <w:szCs w:val="28"/>
        </w:rPr>
        <w:t xml:space="preserve"> </w:t>
      </w:r>
      <w:r w:rsidRPr="00BE2E2C">
        <w:rPr>
          <w:szCs w:val="28"/>
        </w:rPr>
        <w:t>отсрочки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рассрочки</w:t>
      </w:r>
      <w:r>
        <w:rPr>
          <w:szCs w:val="28"/>
        </w:rPr>
        <w:t xml:space="preserve"> </w:t>
      </w:r>
      <w:r w:rsidRPr="00BE2E2C">
        <w:rPr>
          <w:szCs w:val="28"/>
        </w:rPr>
        <w:t>оплаты</w:t>
      </w:r>
      <w:r>
        <w:rPr>
          <w:szCs w:val="28"/>
        </w:rPr>
        <w:t xml:space="preserve"> </w:t>
      </w:r>
      <w:r w:rsidRPr="00BE2E2C">
        <w:rPr>
          <w:szCs w:val="28"/>
        </w:rPr>
        <w:t>товаров,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770].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интерес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представляют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основанные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сделках,</w:t>
      </w:r>
      <w:r>
        <w:rPr>
          <w:szCs w:val="28"/>
        </w:rPr>
        <w:t xml:space="preserve"> </w:t>
      </w:r>
      <w:r w:rsidRPr="00BE2E2C">
        <w:rPr>
          <w:szCs w:val="28"/>
        </w:rPr>
        <w:t>совершенных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условием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157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условное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заменяется</w:t>
      </w:r>
      <w:r>
        <w:rPr>
          <w:szCs w:val="28"/>
        </w:rPr>
        <w:t xml:space="preserve"> </w:t>
      </w:r>
      <w:r w:rsidRPr="00BE2E2C">
        <w:rPr>
          <w:szCs w:val="28"/>
        </w:rPr>
        <w:t>безусловным,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возможна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отлагательного</w:t>
      </w:r>
      <w:r>
        <w:rPr>
          <w:szCs w:val="28"/>
        </w:rPr>
        <w:t xml:space="preserve"> </w:t>
      </w:r>
      <w:r w:rsidRPr="00BE2E2C">
        <w:rPr>
          <w:szCs w:val="28"/>
        </w:rPr>
        <w:t>условия.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произведено</w:t>
      </w:r>
      <w:r>
        <w:rPr>
          <w:szCs w:val="28"/>
        </w:rPr>
        <w:t xml:space="preserve"> </w:t>
      </w:r>
      <w:r w:rsidRPr="00BE2E2C">
        <w:rPr>
          <w:szCs w:val="28"/>
        </w:rPr>
        <w:t>обновление</w:t>
      </w:r>
      <w:r>
        <w:rPr>
          <w:szCs w:val="28"/>
        </w:rPr>
        <w:t xml:space="preserve"> </w:t>
      </w:r>
      <w:r w:rsidRPr="00BE2E2C">
        <w:rPr>
          <w:szCs w:val="28"/>
        </w:rPr>
        <w:t>безусловного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условным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новация,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пока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наступило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продолжает</w:t>
      </w:r>
      <w:r>
        <w:rPr>
          <w:szCs w:val="28"/>
        </w:rPr>
        <w:t xml:space="preserve"> </w:t>
      </w:r>
      <w:r w:rsidRPr="00BE2E2C">
        <w:rPr>
          <w:szCs w:val="28"/>
        </w:rPr>
        <w:t>действовать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сложный</w:t>
      </w:r>
      <w:r>
        <w:rPr>
          <w:szCs w:val="28"/>
        </w:rPr>
        <w:t xml:space="preserve"> </w:t>
      </w:r>
      <w:r w:rsidRPr="00BE2E2C">
        <w:rPr>
          <w:szCs w:val="28"/>
        </w:rPr>
        <w:t>состав</w:t>
      </w:r>
      <w:r>
        <w:rPr>
          <w:szCs w:val="28"/>
        </w:rPr>
        <w:t xml:space="preserve"> </w:t>
      </w:r>
      <w:r w:rsidRPr="00BE2E2C">
        <w:rPr>
          <w:szCs w:val="28"/>
        </w:rPr>
        <w:t>необходим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условности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совершиться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первого,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второго</w:t>
      </w:r>
      <w:r>
        <w:rPr>
          <w:szCs w:val="28"/>
        </w:rPr>
        <w:t xml:space="preserve"> </w:t>
      </w:r>
      <w:r w:rsidRPr="00BE2E2C">
        <w:rPr>
          <w:szCs w:val="28"/>
        </w:rPr>
        <w:t>условий.</w:t>
      </w:r>
      <w:r>
        <w:rPr>
          <w:szCs w:val="28"/>
        </w:rPr>
        <w:t xml:space="preserve"> </w:t>
      </w:r>
      <w:r w:rsidRPr="00BE2E2C">
        <w:rPr>
          <w:szCs w:val="28"/>
        </w:rPr>
        <w:t>Аналогичные</w:t>
      </w:r>
      <w:r>
        <w:rPr>
          <w:szCs w:val="28"/>
        </w:rPr>
        <w:t xml:space="preserve"> </w:t>
      </w:r>
      <w:r w:rsidRPr="00BE2E2C">
        <w:rPr>
          <w:szCs w:val="28"/>
        </w:rPr>
        <w:t>рассуждения</w:t>
      </w:r>
      <w:r>
        <w:rPr>
          <w:szCs w:val="28"/>
        </w:rPr>
        <w:t xml:space="preserve"> </w:t>
      </w:r>
      <w:r w:rsidRPr="00BE2E2C">
        <w:rPr>
          <w:szCs w:val="28"/>
        </w:rPr>
        <w:t>применимы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обязательству,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основанному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сделке,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совершенной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отменительным</w:t>
      </w:r>
      <w:r>
        <w:rPr>
          <w:szCs w:val="28"/>
        </w:rPr>
        <w:t xml:space="preserve"> </w:t>
      </w:r>
      <w:r w:rsidRPr="00BE2E2C">
        <w:rPr>
          <w:szCs w:val="28"/>
        </w:rPr>
        <w:t>условием</w:t>
      </w:r>
      <w:r>
        <w:rPr>
          <w:szCs w:val="28"/>
        </w:rPr>
        <w:t xml:space="preserve"> </w:t>
      </w:r>
      <w:r w:rsidRPr="00BE2E2C">
        <w:rPr>
          <w:szCs w:val="28"/>
        </w:rPr>
        <w:t>[43,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служить</w:t>
      </w:r>
      <w:r>
        <w:rPr>
          <w:szCs w:val="28"/>
        </w:rPr>
        <w:t xml:space="preserve"> </w:t>
      </w:r>
      <w:r w:rsidRPr="00BE2E2C">
        <w:rPr>
          <w:szCs w:val="28"/>
        </w:rPr>
        <w:t>исключительно</w:t>
      </w:r>
      <w:r>
        <w:rPr>
          <w:szCs w:val="28"/>
        </w:rPr>
        <w:t xml:space="preserve"> </w:t>
      </w:r>
      <w:r w:rsidRPr="00BE2E2C">
        <w:rPr>
          <w:szCs w:val="28"/>
        </w:rPr>
        <w:t>договор,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носить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внедоговорной</w:t>
      </w:r>
      <w:r>
        <w:rPr>
          <w:szCs w:val="28"/>
        </w:rPr>
        <w:t xml:space="preserve"> </w:t>
      </w:r>
      <w:r w:rsidRPr="00BE2E2C">
        <w:rPr>
          <w:szCs w:val="28"/>
        </w:rPr>
        <w:t>характер.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ничто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препятствует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причинения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имуществу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неосновательного</w:t>
      </w:r>
      <w:r>
        <w:rPr>
          <w:szCs w:val="28"/>
        </w:rPr>
        <w:t xml:space="preserve"> </w:t>
      </w:r>
      <w:r w:rsidRPr="00BE2E2C">
        <w:rPr>
          <w:szCs w:val="28"/>
        </w:rPr>
        <w:t>обогащения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устанавливаться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Pr="00BE2E2C">
        <w:rPr>
          <w:szCs w:val="28"/>
        </w:rPr>
        <w:t>недопустимости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императивное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исключающее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возмещению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алиментных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Причины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запрета</w:t>
      </w:r>
      <w:r>
        <w:rPr>
          <w:szCs w:val="28"/>
        </w:rPr>
        <w:t xml:space="preserve"> </w:t>
      </w:r>
      <w:r w:rsidRPr="00BE2E2C">
        <w:rPr>
          <w:szCs w:val="28"/>
        </w:rPr>
        <w:t>кроются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строго</w:t>
      </w:r>
      <w:r>
        <w:rPr>
          <w:szCs w:val="28"/>
        </w:rPr>
        <w:t xml:space="preserve"> </w:t>
      </w:r>
      <w:r w:rsidRPr="00BE2E2C">
        <w:rPr>
          <w:szCs w:val="28"/>
        </w:rPr>
        <w:t>целевом</w:t>
      </w:r>
      <w:r>
        <w:rPr>
          <w:szCs w:val="28"/>
        </w:rPr>
        <w:t xml:space="preserve"> </w:t>
      </w:r>
      <w:r w:rsidRPr="00BE2E2C">
        <w:rPr>
          <w:szCs w:val="28"/>
        </w:rPr>
        <w:t>характере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исключающем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иным,</w:t>
      </w:r>
      <w:r>
        <w:rPr>
          <w:szCs w:val="28"/>
        </w:rPr>
        <w:t xml:space="preserve"> </w:t>
      </w:r>
      <w:r w:rsidRPr="00BE2E2C">
        <w:rPr>
          <w:szCs w:val="28"/>
        </w:rPr>
        <w:t>нежели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алиментных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соответствующий</w:t>
      </w:r>
      <w:r>
        <w:rPr>
          <w:szCs w:val="28"/>
        </w:rPr>
        <w:t xml:space="preserve"> </w:t>
      </w:r>
      <w:r w:rsidRPr="00BE2E2C">
        <w:rPr>
          <w:szCs w:val="28"/>
        </w:rPr>
        <w:t>запрет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распространяется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алименты,</w:t>
      </w:r>
      <w:r>
        <w:rPr>
          <w:szCs w:val="28"/>
        </w:rPr>
        <w:t xml:space="preserve"> </w:t>
      </w:r>
      <w:r w:rsidRPr="00BE2E2C">
        <w:rPr>
          <w:szCs w:val="28"/>
        </w:rPr>
        <w:t>уплачиваемые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решению</w:t>
      </w:r>
      <w:r>
        <w:rPr>
          <w:szCs w:val="28"/>
        </w:rPr>
        <w:t xml:space="preserve"> </w:t>
      </w:r>
      <w:r w:rsidRPr="00BE2E2C">
        <w:rPr>
          <w:szCs w:val="28"/>
        </w:rPr>
        <w:t>суда,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исключают</w:t>
      </w:r>
      <w:r>
        <w:rPr>
          <w:szCs w:val="28"/>
        </w:rPr>
        <w:t xml:space="preserve"> </w:t>
      </w:r>
      <w:r w:rsidRPr="00BE2E2C">
        <w:rPr>
          <w:szCs w:val="28"/>
        </w:rPr>
        <w:t>новацию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алиментного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возникновения.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само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себе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алиментов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погашает</w:t>
      </w:r>
      <w:r>
        <w:rPr>
          <w:szCs w:val="28"/>
        </w:rPr>
        <w:t xml:space="preserve"> </w:t>
      </w:r>
      <w:r w:rsidRPr="00BE2E2C">
        <w:rPr>
          <w:szCs w:val="28"/>
        </w:rPr>
        <w:t>алиментную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  <w:r>
        <w:rPr>
          <w:szCs w:val="28"/>
        </w:rPr>
        <w:t xml:space="preserve"> </w:t>
      </w:r>
      <w:r w:rsidRPr="00BE2E2C">
        <w:rPr>
          <w:szCs w:val="28"/>
        </w:rPr>
        <w:t>В-третьих,</w:t>
      </w:r>
      <w:r>
        <w:rPr>
          <w:szCs w:val="28"/>
        </w:rPr>
        <w:t xml:space="preserve"> </w:t>
      </w:r>
      <w:r w:rsidRPr="00BE2E2C">
        <w:rPr>
          <w:szCs w:val="28"/>
        </w:rPr>
        <w:t>принятие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противоположной</w:t>
      </w:r>
      <w:r>
        <w:rPr>
          <w:szCs w:val="28"/>
        </w:rPr>
        <w:t xml:space="preserve"> </w:t>
      </w:r>
      <w:r w:rsidRPr="00BE2E2C">
        <w:rPr>
          <w:szCs w:val="28"/>
        </w:rPr>
        <w:t>позиции</w:t>
      </w:r>
      <w:r>
        <w:rPr>
          <w:szCs w:val="28"/>
        </w:rPr>
        <w:t xml:space="preserve"> </w:t>
      </w:r>
      <w:r w:rsidRPr="00BE2E2C">
        <w:rPr>
          <w:szCs w:val="28"/>
        </w:rPr>
        <w:t>создает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«легального»</w:t>
      </w:r>
      <w:r>
        <w:rPr>
          <w:szCs w:val="28"/>
        </w:rPr>
        <w:t xml:space="preserve"> </w:t>
      </w:r>
      <w:r w:rsidRPr="00BE2E2C">
        <w:rPr>
          <w:szCs w:val="28"/>
        </w:rPr>
        <w:t>обхода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императивных</w:t>
      </w:r>
      <w:r>
        <w:rPr>
          <w:szCs w:val="28"/>
        </w:rPr>
        <w:t xml:space="preserve"> </w:t>
      </w:r>
      <w:r w:rsidRPr="00BE2E2C">
        <w:rPr>
          <w:szCs w:val="28"/>
        </w:rPr>
        <w:t>норм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самым</w:t>
      </w:r>
      <w:r>
        <w:rPr>
          <w:szCs w:val="28"/>
        </w:rPr>
        <w:t xml:space="preserve"> </w:t>
      </w:r>
      <w:r w:rsidRPr="00BE2E2C">
        <w:rPr>
          <w:szCs w:val="28"/>
        </w:rPr>
        <w:t>нарушения</w:t>
      </w:r>
      <w:r>
        <w:rPr>
          <w:szCs w:val="28"/>
        </w:rPr>
        <w:t xml:space="preserve"> </w:t>
      </w:r>
      <w:r w:rsidRPr="00BE2E2C">
        <w:rPr>
          <w:szCs w:val="28"/>
        </w:rPr>
        <w:t>интересов</w:t>
      </w:r>
      <w:r>
        <w:rPr>
          <w:szCs w:val="28"/>
        </w:rPr>
        <w:t xml:space="preserve"> </w:t>
      </w:r>
      <w:r w:rsidRPr="00BE2E2C">
        <w:rPr>
          <w:szCs w:val="28"/>
        </w:rPr>
        <w:t>получателей</w:t>
      </w:r>
      <w:r>
        <w:rPr>
          <w:szCs w:val="28"/>
        </w:rPr>
        <w:t xml:space="preserve"> </w:t>
      </w:r>
      <w:r w:rsidRPr="00BE2E2C">
        <w:rPr>
          <w:szCs w:val="28"/>
        </w:rPr>
        <w:t>алиментов</w:t>
      </w:r>
      <w:r>
        <w:rPr>
          <w:szCs w:val="28"/>
        </w:rPr>
        <w:t xml:space="preserve"> </w:t>
      </w:r>
      <w:r w:rsidRPr="00BE2E2C">
        <w:rPr>
          <w:szCs w:val="28"/>
        </w:rPr>
        <w:t>(так,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новировать</w:t>
      </w:r>
      <w:r>
        <w:rPr>
          <w:szCs w:val="28"/>
        </w:rPr>
        <w:t xml:space="preserve"> </w:t>
      </w:r>
      <w:r w:rsidRPr="00BE2E2C">
        <w:rPr>
          <w:szCs w:val="28"/>
        </w:rPr>
        <w:t>алиментное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заемное,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затем</w:t>
      </w:r>
      <w:r>
        <w:rPr>
          <w:szCs w:val="28"/>
        </w:rPr>
        <w:t xml:space="preserve"> </w:t>
      </w:r>
      <w:r w:rsidRPr="00BE2E2C">
        <w:rPr>
          <w:szCs w:val="28"/>
        </w:rPr>
        <w:t>погасить</w:t>
      </w:r>
      <w:r>
        <w:rPr>
          <w:szCs w:val="28"/>
        </w:rPr>
        <w:t xml:space="preserve"> </w:t>
      </w:r>
      <w:r w:rsidRPr="00BE2E2C">
        <w:rPr>
          <w:szCs w:val="28"/>
        </w:rPr>
        <w:t>последнее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требования)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вывод,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заменять</w:t>
      </w:r>
      <w:r>
        <w:rPr>
          <w:szCs w:val="28"/>
        </w:rPr>
        <w:t xml:space="preserve"> </w:t>
      </w:r>
      <w:r w:rsidRPr="00BE2E2C">
        <w:rPr>
          <w:szCs w:val="28"/>
        </w:rPr>
        <w:t>предыдущее.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длящихся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поставки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заключенный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длительный</w:t>
      </w:r>
      <w:r>
        <w:rPr>
          <w:szCs w:val="28"/>
        </w:rPr>
        <w:t xml:space="preserve"> </w:t>
      </w:r>
      <w:r w:rsidRPr="00BE2E2C">
        <w:rPr>
          <w:szCs w:val="28"/>
        </w:rPr>
        <w:t>срок,</w:t>
      </w:r>
      <w:r>
        <w:rPr>
          <w:szCs w:val="28"/>
        </w:rPr>
        <w:t xml:space="preserve"> </w:t>
      </w:r>
      <w:r w:rsidRPr="00BE2E2C">
        <w:rPr>
          <w:szCs w:val="28"/>
        </w:rPr>
        <w:t>зачастую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осуществление</w:t>
      </w:r>
      <w:r>
        <w:rPr>
          <w:szCs w:val="28"/>
        </w:rPr>
        <w:t xml:space="preserve"> </w:t>
      </w:r>
      <w:r w:rsidRPr="00BE2E2C">
        <w:rPr>
          <w:szCs w:val="28"/>
        </w:rPr>
        <w:t>поставок</w:t>
      </w:r>
      <w:r>
        <w:rPr>
          <w:szCs w:val="28"/>
        </w:rPr>
        <w:t xml:space="preserve"> </w:t>
      </w:r>
      <w:r w:rsidRPr="00BE2E2C">
        <w:rPr>
          <w:szCs w:val="28"/>
        </w:rPr>
        <w:t>товара</w:t>
      </w:r>
      <w:r>
        <w:rPr>
          <w:szCs w:val="28"/>
        </w:rPr>
        <w:t xml:space="preserve"> </w:t>
      </w:r>
      <w:r w:rsidRPr="00BE2E2C">
        <w:rPr>
          <w:szCs w:val="28"/>
        </w:rPr>
        <w:t>партиями.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расчет</w:t>
      </w:r>
      <w:r>
        <w:rPr>
          <w:szCs w:val="28"/>
        </w:rPr>
        <w:t xml:space="preserve"> </w:t>
      </w:r>
      <w:r w:rsidRPr="00BE2E2C">
        <w:rPr>
          <w:szCs w:val="28"/>
        </w:rPr>
        <w:t>производится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каждую</w:t>
      </w:r>
      <w:r>
        <w:rPr>
          <w:szCs w:val="28"/>
        </w:rPr>
        <w:t xml:space="preserve"> </w:t>
      </w:r>
      <w:r w:rsidRPr="00BE2E2C">
        <w:rPr>
          <w:szCs w:val="28"/>
        </w:rPr>
        <w:t>партию</w:t>
      </w:r>
      <w:r>
        <w:rPr>
          <w:szCs w:val="28"/>
        </w:rPr>
        <w:t xml:space="preserve"> </w:t>
      </w:r>
      <w:r w:rsidRPr="00BE2E2C">
        <w:rPr>
          <w:szCs w:val="28"/>
        </w:rPr>
        <w:t>отдельно.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вопрос,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замене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оплате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партии</w:t>
      </w:r>
      <w:r>
        <w:rPr>
          <w:szCs w:val="28"/>
        </w:rPr>
        <w:t xml:space="preserve"> </w:t>
      </w:r>
      <w:r w:rsidRPr="00BE2E2C">
        <w:rPr>
          <w:szCs w:val="28"/>
        </w:rPr>
        <w:t>товара</w:t>
      </w:r>
      <w:r>
        <w:rPr>
          <w:szCs w:val="28"/>
        </w:rPr>
        <w:t xml:space="preserve"> </w:t>
      </w:r>
      <w:r w:rsidRPr="00BE2E2C">
        <w:rPr>
          <w:szCs w:val="28"/>
        </w:rPr>
        <w:t>заемным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выдачей</w:t>
      </w:r>
      <w:r>
        <w:rPr>
          <w:szCs w:val="28"/>
        </w:rPr>
        <w:t xml:space="preserve"> </w:t>
      </w:r>
      <w:r w:rsidRPr="00BE2E2C">
        <w:rPr>
          <w:szCs w:val="28"/>
        </w:rPr>
        <w:t>векселя?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дать</w:t>
      </w:r>
      <w:r>
        <w:rPr>
          <w:szCs w:val="28"/>
        </w:rPr>
        <w:t xml:space="preserve"> </w:t>
      </w:r>
      <w:r w:rsidRPr="00BE2E2C">
        <w:rPr>
          <w:szCs w:val="28"/>
        </w:rPr>
        <w:t>утвердительный</w:t>
      </w:r>
      <w:r>
        <w:rPr>
          <w:szCs w:val="28"/>
        </w:rPr>
        <w:t xml:space="preserve"> </w:t>
      </w:r>
      <w:r w:rsidRPr="00BE2E2C">
        <w:rPr>
          <w:szCs w:val="28"/>
        </w:rPr>
        <w:t>ответ,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первое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сам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Pr="00BE2E2C">
        <w:rPr>
          <w:szCs w:val="28"/>
        </w:rPr>
        <w:t>продолжает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действовать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поставок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партий</w:t>
      </w:r>
      <w:r>
        <w:rPr>
          <w:szCs w:val="28"/>
        </w:rPr>
        <w:t xml:space="preserve"> </w:t>
      </w:r>
      <w:r w:rsidRPr="00BE2E2C">
        <w:rPr>
          <w:szCs w:val="28"/>
        </w:rPr>
        <w:t>товара.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Практическое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вывода</w:t>
      </w:r>
      <w:r>
        <w:rPr>
          <w:szCs w:val="28"/>
        </w:rPr>
        <w:t xml:space="preserve"> </w:t>
      </w:r>
      <w:r w:rsidRPr="00BE2E2C">
        <w:rPr>
          <w:szCs w:val="28"/>
        </w:rPr>
        <w:t>заключается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прекращенной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нельзя</w:t>
      </w:r>
      <w:r>
        <w:rPr>
          <w:szCs w:val="28"/>
        </w:rPr>
        <w:t xml:space="preserve"> </w:t>
      </w:r>
      <w:r w:rsidRPr="00BE2E2C">
        <w:rPr>
          <w:szCs w:val="28"/>
        </w:rPr>
        <w:t>предъявить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требование,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</w:t>
      </w:r>
      <w:r>
        <w:rPr>
          <w:szCs w:val="28"/>
        </w:rPr>
        <w:t xml:space="preserve"> </w:t>
      </w:r>
      <w:r w:rsidRPr="00BE2E2C">
        <w:rPr>
          <w:szCs w:val="28"/>
        </w:rPr>
        <w:t>убытков,</w:t>
      </w:r>
      <w:r>
        <w:rPr>
          <w:szCs w:val="28"/>
        </w:rPr>
        <w:t xml:space="preserve"> </w:t>
      </w:r>
      <w:r w:rsidRPr="00BE2E2C">
        <w:rPr>
          <w:szCs w:val="28"/>
        </w:rPr>
        <w:t>возникших</w:t>
      </w:r>
      <w:r>
        <w:rPr>
          <w:szCs w:val="28"/>
        </w:rPr>
        <w:t xml:space="preserve"> </w:t>
      </w:r>
      <w:r w:rsidRPr="00BE2E2C">
        <w:rPr>
          <w:szCs w:val="28"/>
        </w:rPr>
        <w:t>из-за</w:t>
      </w:r>
      <w:r>
        <w:rPr>
          <w:szCs w:val="28"/>
        </w:rPr>
        <w:t xml:space="preserve"> </w:t>
      </w:r>
      <w:r w:rsidRPr="00BE2E2C">
        <w:rPr>
          <w:szCs w:val="28"/>
        </w:rPr>
        <w:t>несвоевременной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оплаты</w:t>
      </w:r>
      <w:r>
        <w:rPr>
          <w:szCs w:val="28"/>
        </w:rPr>
        <w:t xml:space="preserve"> </w:t>
      </w:r>
      <w:r w:rsidRPr="00BE2E2C">
        <w:rPr>
          <w:szCs w:val="28"/>
        </w:rPr>
        <w:t>товара,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отказе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неисполнением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оплате).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использоваться</w:t>
      </w:r>
      <w:r>
        <w:rPr>
          <w:szCs w:val="28"/>
        </w:rPr>
        <w:t xml:space="preserve"> </w:t>
      </w:r>
      <w:r w:rsidRPr="00BE2E2C">
        <w:rPr>
          <w:szCs w:val="28"/>
        </w:rPr>
        <w:t>тогда,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эта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обособлена,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приведенном</w:t>
      </w:r>
      <w:r>
        <w:rPr>
          <w:szCs w:val="28"/>
        </w:rPr>
        <w:t xml:space="preserve"> </w:t>
      </w:r>
      <w:r w:rsidRPr="00BE2E2C">
        <w:rPr>
          <w:szCs w:val="28"/>
        </w:rPr>
        <w:t>примере</w:t>
      </w:r>
      <w:r>
        <w:rPr>
          <w:szCs w:val="28"/>
        </w:rPr>
        <w:t xml:space="preserve"> </w:t>
      </w:r>
      <w:r w:rsidRPr="00BE2E2C">
        <w:rPr>
          <w:szCs w:val="28"/>
        </w:rPr>
        <w:t>[38].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Особенностью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новый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формируется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фундаменте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первоначального.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писал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Шершеневич: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установление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последовательными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действиями,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находятся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причинной</w:t>
      </w:r>
      <w:r>
        <w:rPr>
          <w:szCs w:val="28"/>
        </w:rPr>
        <w:t xml:space="preserve"> </w:t>
      </w:r>
      <w:r w:rsidRPr="00BE2E2C">
        <w:rPr>
          <w:szCs w:val="28"/>
        </w:rPr>
        <w:t>связи:</w:t>
      </w:r>
      <w:r>
        <w:rPr>
          <w:szCs w:val="28"/>
        </w:rPr>
        <w:t xml:space="preserve"> </w:t>
      </w:r>
      <w:r w:rsidRPr="00BE2E2C">
        <w:rPr>
          <w:szCs w:val="28"/>
        </w:rPr>
        <w:t>прежнее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прекращается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потому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установить</w:t>
      </w:r>
      <w:r>
        <w:rPr>
          <w:szCs w:val="28"/>
        </w:rPr>
        <w:t xml:space="preserve"> </w:t>
      </w:r>
      <w:r w:rsidRPr="00BE2E2C">
        <w:rPr>
          <w:szCs w:val="28"/>
        </w:rPr>
        <w:t>другое,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устанавливается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потому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первое»</w:t>
      </w:r>
      <w:r>
        <w:rPr>
          <w:szCs w:val="28"/>
        </w:rPr>
        <w:t xml:space="preserve"> </w:t>
      </w:r>
      <w:r w:rsidRPr="00BE2E2C">
        <w:rPr>
          <w:szCs w:val="28"/>
        </w:rPr>
        <w:t>[44,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300].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тогда,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воля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определенно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существовавшего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ними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обязательством.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следовать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имели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некоторые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[45,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явно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намерение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ряду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новым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действовать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пример,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положении</w:t>
      </w:r>
      <w:r>
        <w:rPr>
          <w:szCs w:val="28"/>
        </w:rPr>
        <w:t xml:space="preserve"> </w:t>
      </w:r>
      <w:r w:rsidRPr="00BE2E2C">
        <w:rPr>
          <w:szCs w:val="28"/>
        </w:rPr>
        <w:t>дел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прекратиться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иному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излюбленным</w:t>
      </w:r>
      <w:r>
        <w:rPr>
          <w:szCs w:val="28"/>
        </w:rPr>
        <w:t xml:space="preserve"> </w:t>
      </w:r>
      <w:r w:rsidRPr="00BE2E2C">
        <w:rPr>
          <w:szCs w:val="28"/>
        </w:rPr>
        <w:t>примером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стала</w:t>
      </w:r>
      <w:r>
        <w:rPr>
          <w:szCs w:val="28"/>
        </w:rPr>
        <w:t xml:space="preserve"> </w:t>
      </w:r>
      <w:r w:rsidRPr="00BE2E2C">
        <w:rPr>
          <w:szCs w:val="28"/>
        </w:rPr>
        <w:t>замена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аренды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продажу</w:t>
      </w:r>
      <w:r>
        <w:rPr>
          <w:szCs w:val="28"/>
        </w:rPr>
        <w:t xml:space="preserve"> </w:t>
      </w:r>
      <w:r w:rsidRPr="00BE2E2C">
        <w:rPr>
          <w:szCs w:val="28"/>
        </w:rPr>
        <w:t>арендатору</w:t>
      </w:r>
      <w:r>
        <w:rPr>
          <w:szCs w:val="28"/>
        </w:rPr>
        <w:t xml:space="preserve"> </w:t>
      </w:r>
      <w:r w:rsidRPr="00BE2E2C">
        <w:rPr>
          <w:szCs w:val="28"/>
        </w:rPr>
        <w:t>арендуемого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имущества.</w:t>
      </w:r>
      <w:r>
        <w:rPr>
          <w:szCs w:val="28"/>
        </w:rPr>
        <w:t xml:space="preserve"> </w:t>
      </w:r>
      <w:r w:rsidRPr="00BE2E2C">
        <w:rPr>
          <w:szCs w:val="28"/>
        </w:rPr>
        <w:t>Подобную</w:t>
      </w:r>
      <w:r>
        <w:rPr>
          <w:szCs w:val="28"/>
        </w:rPr>
        <w:t xml:space="preserve"> </w:t>
      </w:r>
      <w:r w:rsidRPr="00BE2E2C">
        <w:rPr>
          <w:szCs w:val="28"/>
        </w:rPr>
        <w:t>трансформацию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представить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(аренды)</w:t>
      </w:r>
      <w:r>
        <w:rPr>
          <w:szCs w:val="28"/>
        </w:rPr>
        <w:t xml:space="preserve"> </w:t>
      </w:r>
      <w:r w:rsidRPr="00BE2E2C">
        <w:rPr>
          <w:szCs w:val="28"/>
        </w:rPr>
        <w:t>ввиду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лице: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арендатору</w:t>
      </w:r>
      <w:r>
        <w:rPr>
          <w:szCs w:val="28"/>
        </w:rPr>
        <w:t xml:space="preserve"> </w:t>
      </w:r>
      <w:r w:rsidRPr="00BE2E2C">
        <w:rPr>
          <w:szCs w:val="28"/>
        </w:rPr>
        <w:t>перешло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купли-продажи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арендованную</w:t>
      </w:r>
      <w:r>
        <w:rPr>
          <w:szCs w:val="28"/>
        </w:rPr>
        <w:t xml:space="preserve"> </w:t>
      </w:r>
      <w:r w:rsidRPr="00BE2E2C">
        <w:rPr>
          <w:szCs w:val="28"/>
        </w:rPr>
        <w:t>вещь,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занимает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арендодателя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аренды,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следовательно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должником,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аренды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163].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вытекающих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действительными.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соответственно,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свою</w:t>
      </w:r>
      <w:r>
        <w:rPr>
          <w:szCs w:val="28"/>
        </w:rPr>
        <w:t xml:space="preserve"> </w:t>
      </w:r>
      <w:r w:rsidRPr="00BE2E2C">
        <w:rPr>
          <w:szCs w:val="28"/>
        </w:rPr>
        <w:t>очередь,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означает,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остались</w:t>
      </w:r>
      <w:r>
        <w:rPr>
          <w:szCs w:val="28"/>
        </w:rPr>
        <w:t xml:space="preserve"> </w:t>
      </w:r>
      <w:r w:rsidRPr="00BE2E2C">
        <w:rPr>
          <w:szCs w:val="28"/>
        </w:rPr>
        <w:t>связанными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состоялась.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наличие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новым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осуществления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суда.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считает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решению</w:t>
      </w:r>
      <w:r>
        <w:rPr>
          <w:szCs w:val="28"/>
        </w:rPr>
        <w:t xml:space="preserve"> </w:t>
      </w:r>
      <w:r w:rsidRPr="00BE2E2C">
        <w:rPr>
          <w:szCs w:val="28"/>
        </w:rPr>
        <w:t>суда.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Действительно,</w:t>
      </w:r>
      <w:r>
        <w:rPr>
          <w:szCs w:val="28"/>
        </w:rPr>
        <w:t xml:space="preserve"> </w:t>
      </w:r>
      <w:r w:rsidRPr="00BE2E2C">
        <w:rPr>
          <w:szCs w:val="28"/>
        </w:rPr>
        <w:t>решением</w:t>
      </w:r>
      <w:r>
        <w:rPr>
          <w:szCs w:val="28"/>
        </w:rPr>
        <w:t xml:space="preserve"> </w:t>
      </w:r>
      <w:r w:rsidRPr="00BE2E2C">
        <w:rPr>
          <w:szCs w:val="28"/>
        </w:rPr>
        <w:t>суда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требованию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изменен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предмет,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критериев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намерение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заменить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другим.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обращающаяся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защитой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заменить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другим,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использовать</w:t>
      </w:r>
      <w:r>
        <w:rPr>
          <w:szCs w:val="28"/>
        </w:rPr>
        <w:t xml:space="preserve"> </w:t>
      </w:r>
      <w:r w:rsidRPr="00BE2E2C">
        <w:rPr>
          <w:szCs w:val="28"/>
        </w:rPr>
        <w:t>меры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принуждения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возмещения</w:t>
      </w:r>
      <w:r>
        <w:rPr>
          <w:szCs w:val="28"/>
        </w:rPr>
        <w:t xml:space="preserve"> </w:t>
      </w:r>
      <w:r w:rsidRPr="00BE2E2C">
        <w:rPr>
          <w:szCs w:val="28"/>
        </w:rPr>
        <w:t>убытков,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одновременно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акцессорные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  <w:r w:rsidRPr="00BE2E2C">
        <w:rPr>
          <w:szCs w:val="28"/>
        </w:rPr>
        <w:t>Придание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правилу</w:t>
      </w:r>
      <w:r>
        <w:rPr>
          <w:szCs w:val="28"/>
        </w:rPr>
        <w:t xml:space="preserve"> </w:t>
      </w:r>
      <w:r w:rsidRPr="00BE2E2C">
        <w:rPr>
          <w:szCs w:val="28"/>
        </w:rPr>
        <w:t>диспозитивного</w:t>
      </w:r>
      <w:r>
        <w:rPr>
          <w:szCs w:val="28"/>
        </w:rPr>
        <w:t xml:space="preserve"> </w:t>
      </w:r>
      <w:r w:rsidRPr="00BE2E2C">
        <w:rPr>
          <w:szCs w:val="28"/>
        </w:rPr>
        <w:t>характера,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закрепление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установить</w:t>
      </w:r>
      <w:r>
        <w:rPr>
          <w:szCs w:val="28"/>
        </w:rPr>
        <w:t xml:space="preserve"> </w:t>
      </w:r>
      <w:r w:rsidRPr="00BE2E2C">
        <w:rPr>
          <w:szCs w:val="28"/>
        </w:rPr>
        <w:t>иное,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корректно.</w:t>
      </w:r>
      <w:r>
        <w:rPr>
          <w:szCs w:val="28"/>
        </w:rPr>
        <w:t xml:space="preserve"> </w:t>
      </w:r>
      <w:r w:rsidRPr="00BE2E2C">
        <w:rPr>
          <w:szCs w:val="28"/>
        </w:rPr>
        <w:t>Ведь</w:t>
      </w:r>
      <w:r>
        <w:rPr>
          <w:szCs w:val="28"/>
        </w:rPr>
        <w:t xml:space="preserve"> </w:t>
      </w:r>
      <w:r w:rsidRPr="00BE2E2C">
        <w:rPr>
          <w:szCs w:val="28"/>
        </w:rPr>
        <w:t>дополнительные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основного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идти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использовании</w:t>
      </w:r>
      <w:r>
        <w:rPr>
          <w:szCs w:val="28"/>
        </w:rPr>
        <w:t xml:space="preserve"> </w:t>
      </w:r>
      <w:r w:rsidRPr="00BE2E2C">
        <w:rPr>
          <w:szCs w:val="28"/>
        </w:rPr>
        <w:t>юридико-технического</w:t>
      </w:r>
      <w:r>
        <w:rPr>
          <w:szCs w:val="28"/>
        </w:rPr>
        <w:t xml:space="preserve"> </w:t>
      </w:r>
      <w:r w:rsidRPr="00BE2E2C">
        <w:rPr>
          <w:szCs w:val="28"/>
        </w:rPr>
        <w:t>приема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новых</w:t>
      </w:r>
      <w:r>
        <w:rPr>
          <w:szCs w:val="28"/>
        </w:rPr>
        <w:t xml:space="preserve"> </w:t>
      </w:r>
      <w:r w:rsidRPr="00BE2E2C">
        <w:rPr>
          <w:szCs w:val="28"/>
        </w:rPr>
        <w:t>акцессорных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аналогичных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содержанию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первоначальным)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отсылки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ранее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существовавшим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регламентирующая</w:t>
      </w:r>
      <w:r>
        <w:rPr>
          <w:szCs w:val="28"/>
        </w:rPr>
        <w:t xml:space="preserve"> </w:t>
      </w:r>
      <w:r w:rsidRPr="00BE2E2C">
        <w:rPr>
          <w:szCs w:val="28"/>
        </w:rPr>
        <w:t>новацию,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форме,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заключаться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этим,</w:t>
      </w:r>
      <w:r>
        <w:rPr>
          <w:szCs w:val="28"/>
        </w:rPr>
        <w:t xml:space="preserve"> </w:t>
      </w: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сначала</w:t>
      </w:r>
      <w:r>
        <w:rPr>
          <w:szCs w:val="28"/>
        </w:rPr>
        <w:t xml:space="preserve"> </w:t>
      </w:r>
      <w:r w:rsidRPr="00BE2E2C">
        <w:rPr>
          <w:szCs w:val="28"/>
        </w:rPr>
        <w:t>нужно</w:t>
      </w:r>
      <w:r>
        <w:rPr>
          <w:szCs w:val="28"/>
        </w:rPr>
        <w:t xml:space="preserve"> </w:t>
      </w:r>
      <w:r w:rsidRPr="00BE2E2C">
        <w:rPr>
          <w:szCs w:val="28"/>
        </w:rPr>
        <w:t>обратиться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402</w:t>
      </w:r>
      <w:r>
        <w:rPr>
          <w:szCs w:val="28"/>
        </w:rPr>
        <w:t> </w:t>
      </w:r>
      <w:r w:rsidRPr="00BE2E2C">
        <w:rPr>
          <w:szCs w:val="28"/>
        </w:rPr>
        <w:t>ГК:</w:t>
      </w:r>
      <w:r>
        <w:rPr>
          <w:szCs w:val="28"/>
        </w:rPr>
        <w:t xml:space="preserve"> </w:t>
      </w:r>
      <w:r w:rsidRPr="00BE2E2C">
        <w:rPr>
          <w:szCs w:val="28"/>
        </w:rPr>
        <w:t>«Договор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заключенным,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требуемой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подлежащих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достигнуто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существенным</w:t>
      </w:r>
      <w:r>
        <w:rPr>
          <w:szCs w:val="28"/>
        </w:rPr>
        <w:t xml:space="preserve"> </w:t>
      </w:r>
      <w:r w:rsidRPr="00BE2E2C">
        <w:rPr>
          <w:szCs w:val="28"/>
        </w:rPr>
        <w:t>условиям</w:t>
      </w:r>
      <w:r>
        <w:rPr>
          <w:szCs w:val="28"/>
        </w:rPr>
        <w:t xml:space="preserve"> </w:t>
      </w:r>
      <w:r w:rsidRPr="00BE2E2C">
        <w:rPr>
          <w:szCs w:val="28"/>
        </w:rPr>
        <w:t>договора»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402].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Далее,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обратиться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правилам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вида,</w:t>
      </w:r>
      <w:r>
        <w:rPr>
          <w:szCs w:val="28"/>
        </w:rPr>
        <w:t xml:space="preserve"> </w:t>
      </w:r>
      <w:r w:rsidRPr="00BE2E2C">
        <w:rPr>
          <w:szCs w:val="28"/>
        </w:rPr>
        <w:t>расположенным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особенной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здесь</w:t>
      </w:r>
      <w:r>
        <w:rPr>
          <w:szCs w:val="28"/>
        </w:rPr>
        <w:t xml:space="preserve"> </w:t>
      </w:r>
      <w:r w:rsidRPr="00BE2E2C">
        <w:rPr>
          <w:szCs w:val="28"/>
        </w:rPr>
        <w:t>форма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вида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смотрим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159-166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422</w:t>
      </w:r>
      <w:r>
        <w:rPr>
          <w:szCs w:val="28"/>
        </w:rPr>
        <w:t> </w:t>
      </w:r>
      <w:r w:rsidRPr="00BE2E2C">
        <w:rPr>
          <w:szCs w:val="28"/>
        </w:rPr>
        <w:t>ГК:</w:t>
      </w:r>
      <w:r>
        <w:rPr>
          <w:szCs w:val="28"/>
        </w:rPr>
        <w:t xml:space="preserve"> </w:t>
      </w:r>
      <w:r w:rsidRPr="00BE2E2C">
        <w:rPr>
          <w:szCs w:val="28"/>
        </w:rPr>
        <w:t>«Соглашение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изменении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расторжении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совершается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форме,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договор,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вытекает</w:t>
      </w:r>
      <w:r>
        <w:rPr>
          <w:szCs w:val="28"/>
        </w:rPr>
        <w:t xml:space="preserve"> </w:t>
      </w:r>
      <w:r w:rsidRPr="00BE2E2C">
        <w:rPr>
          <w:szCs w:val="28"/>
        </w:rPr>
        <w:t>иное»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422].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заключаться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минимум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форме,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являющегося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требует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строгой</w:t>
      </w:r>
      <w:r>
        <w:rPr>
          <w:szCs w:val="28"/>
        </w:rPr>
        <w:t xml:space="preserve"> </w:t>
      </w:r>
      <w:r w:rsidRPr="00BE2E2C">
        <w:rPr>
          <w:szCs w:val="28"/>
        </w:rPr>
        <w:t>формы,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придание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формы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свидетельствовать,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соблюдении</w:t>
      </w:r>
      <w:r>
        <w:rPr>
          <w:szCs w:val="28"/>
        </w:rPr>
        <w:t xml:space="preserve"> </w:t>
      </w:r>
      <w:r w:rsidRPr="00BE2E2C">
        <w:rPr>
          <w:szCs w:val="28"/>
        </w:rPr>
        <w:t>прочих</w:t>
      </w:r>
      <w:r>
        <w:rPr>
          <w:szCs w:val="28"/>
        </w:rPr>
        <w:t xml:space="preserve"> </w:t>
      </w:r>
      <w:r w:rsidRPr="00BE2E2C">
        <w:rPr>
          <w:szCs w:val="28"/>
        </w:rPr>
        <w:t>условий,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заключенным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действительным,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значит</w:t>
      </w:r>
      <w:r>
        <w:rPr>
          <w:szCs w:val="28"/>
        </w:rPr>
        <w:t xml:space="preserve"> </w:t>
      </w:r>
      <w:r w:rsidRPr="00BE2E2C">
        <w:rPr>
          <w:szCs w:val="28"/>
        </w:rPr>
        <w:t>способно</w:t>
      </w:r>
      <w:r>
        <w:rPr>
          <w:szCs w:val="28"/>
        </w:rPr>
        <w:t xml:space="preserve"> </w:t>
      </w:r>
      <w:r w:rsidRPr="00BE2E2C">
        <w:rPr>
          <w:szCs w:val="28"/>
        </w:rPr>
        <w:t>породить</w:t>
      </w:r>
      <w:r>
        <w:rPr>
          <w:szCs w:val="28"/>
        </w:rPr>
        <w:t xml:space="preserve"> </w:t>
      </w:r>
      <w:r w:rsidRPr="00BE2E2C">
        <w:rPr>
          <w:szCs w:val="28"/>
        </w:rPr>
        <w:t>известные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последствия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Подведем</w:t>
      </w:r>
      <w:r>
        <w:rPr>
          <w:szCs w:val="28"/>
        </w:rPr>
        <w:t xml:space="preserve"> </w:t>
      </w:r>
      <w:r w:rsidRPr="00BE2E2C">
        <w:rPr>
          <w:szCs w:val="28"/>
        </w:rPr>
        <w:t>итог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рассмотрения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отличие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(зачет,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п.),</w:t>
      </w:r>
      <w:r>
        <w:rPr>
          <w:szCs w:val="28"/>
        </w:rPr>
        <w:t xml:space="preserve"> </w:t>
      </w:r>
      <w:r w:rsidRPr="00BE2E2C">
        <w:rPr>
          <w:szCs w:val="28"/>
        </w:rPr>
        <w:t>основанных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договариваются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соблюдении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признать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исполненным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связывается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возникновением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него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сделкой.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состоялась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необходимо,</w:t>
      </w:r>
      <w:r>
        <w:rPr>
          <w:szCs w:val="28"/>
        </w:rPr>
        <w:t xml:space="preserve"> </w:t>
      </w:r>
      <w:r w:rsidRPr="00BE2E2C">
        <w:rPr>
          <w:szCs w:val="28"/>
        </w:rPr>
        <w:t>чтобы: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достигли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существенным</w:t>
      </w:r>
      <w:r>
        <w:rPr>
          <w:szCs w:val="28"/>
        </w:rPr>
        <w:t xml:space="preserve"> </w:t>
      </w:r>
      <w:r w:rsidRPr="00BE2E2C">
        <w:rPr>
          <w:szCs w:val="28"/>
        </w:rPr>
        <w:t>условиям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облекли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надлежащую</w:t>
      </w:r>
      <w:r>
        <w:rPr>
          <w:szCs w:val="28"/>
        </w:rPr>
        <w:t xml:space="preserve"> </w:t>
      </w:r>
      <w:r w:rsidRPr="00BE2E2C">
        <w:rPr>
          <w:szCs w:val="28"/>
        </w:rPr>
        <w:t>форму</w:t>
      </w:r>
      <w:r>
        <w:rPr>
          <w:szCs w:val="28"/>
        </w:rPr>
        <w:t xml:space="preserve"> </w:t>
      </w:r>
      <w:r w:rsidRPr="00BE2E2C">
        <w:rPr>
          <w:szCs w:val="28"/>
        </w:rPr>
        <w:t>(действительность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новации);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учли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запреты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осуществление</w:t>
      </w:r>
      <w:r>
        <w:rPr>
          <w:szCs w:val="28"/>
        </w:rPr>
        <w:t xml:space="preserve"> </w:t>
      </w:r>
      <w:r w:rsidRPr="00BE2E2C">
        <w:rPr>
          <w:szCs w:val="28"/>
        </w:rPr>
        <w:t>новации;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новируемое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действительным;</w:t>
      </w:r>
      <w:r>
        <w:rPr>
          <w:szCs w:val="28"/>
        </w:rPr>
        <w:t xml:space="preserve"> </w:t>
      </w:r>
      <w:r w:rsidRPr="00BE2E2C">
        <w:rPr>
          <w:szCs w:val="28"/>
        </w:rPr>
        <w:t>4.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явно</w:t>
      </w:r>
      <w:r>
        <w:rPr>
          <w:szCs w:val="28"/>
        </w:rPr>
        <w:t xml:space="preserve"> </w:t>
      </w:r>
      <w:r w:rsidRPr="00BE2E2C">
        <w:rPr>
          <w:szCs w:val="28"/>
        </w:rPr>
        <w:t>выразить</w:t>
      </w:r>
      <w:r>
        <w:rPr>
          <w:szCs w:val="28"/>
        </w:rPr>
        <w:t xml:space="preserve"> </w:t>
      </w:r>
      <w:r w:rsidRPr="00BE2E2C">
        <w:rPr>
          <w:szCs w:val="28"/>
        </w:rPr>
        <w:t>свою</w:t>
      </w:r>
      <w:r>
        <w:rPr>
          <w:szCs w:val="28"/>
        </w:rPr>
        <w:t xml:space="preserve"> </w:t>
      </w:r>
      <w:r w:rsidRPr="00BE2E2C">
        <w:rPr>
          <w:szCs w:val="28"/>
        </w:rPr>
        <w:t>волю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существующее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ними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нового;</w:t>
      </w:r>
      <w:r>
        <w:rPr>
          <w:szCs w:val="28"/>
        </w:rPr>
        <w:t xml:space="preserve"> </w:t>
      </w:r>
      <w:r w:rsidRPr="00BE2E2C">
        <w:rPr>
          <w:szCs w:val="28"/>
        </w:rPr>
        <w:t>5.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считалось</w:t>
      </w:r>
      <w:r>
        <w:rPr>
          <w:szCs w:val="28"/>
        </w:rPr>
        <w:t xml:space="preserve"> </w:t>
      </w:r>
      <w:r w:rsidRPr="00BE2E2C">
        <w:rPr>
          <w:szCs w:val="28"/>
        </w:rPr>
        <w:t>заключенным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вступило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силу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последствиям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отнести:</w:t>
      </w:r>
      <w:r w:rsidR="008D7361"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лишает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предъявления</w:t>
      </w:r>
      <w:r>
        <w:rPr>
          <w:szCs w:val="28"/>
        </w:rPr>
        <w:t xml:space="preserve"> </w:t>
      </w:r>
      <w:r w:rsidRPr="00BE2E2C">
        <w:rPr>
          <w:szCs w:val="28"/>
        </w:rPr>
        <w:t>исков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замены;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основываться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новом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исковой</w:t>
      </w:r>
      <w:r>
        <w:rPr>
          <w:szCs w:val="28"/>
        </w:rPr>
        <w:t xml:space="preserve"> </w:t>
      </w:r>
      <w:r w:rsidRPr="00BE2E2C">
        <w:rPr>
          <w:szCs w:val="28"/>
        </w:rPr>
        <w:t>давности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текут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способы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свое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составления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дополнительного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изменении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обязательством.</w:t>
      </w:r>
      <w:r>
        <w:rPr>
          <w:szCs w:val="28"/>
        </w:rPr>
        <w:t xml:space="preserve"> </w:t>
      </w:r>
      <w:r w:rsidRPr="00BE2E2C">
        <w:rPr>
          <w:szCs w:val="28"/>
        </w:rPr>
        <w:t>Исковые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данном,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заявляются,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исковой</w:t>
      </w:r>
      <w:r>
        <w:rPr>
          <w:szCs w:val="28"/>
        </w:rPr>
        <w:t xml:space="preserve"> </w:t>
      </w:r>
      <w:r w:rsidRPr="00BE2E2C">
        <w:rPr>
          <w:szCs w:val="28"/>
        </w:rPr>
        <w:t>давности</w:t>
      </w:r>
      <w:r>
        <w:rPr>
          <w:szCs w:val="28"/>
        </w:rPr>
        <w:t xml:space="preserve"> </w:t>
      </w:r>
      <w:r w:rsidRPr="00BE2E2C">
        <w:rPr>
          <w:szCs w:val="28"/>
        </w:rPr>
        <w:t>исчисляются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продолжают</w:t>
      </w:r>
      <w:r>
        <w:rPr>
          <w:szCs w:val="28"/>
        </w:rPr>
        <w:t xml:space="preserve"> </w:t>
      </w:r>
      <w:r w:rsidRPr="00BE2E2C">
        <w:rPr>
          <w:szCs w:val="28"/>
        </w:rPr>
        <w:t>действовать</w:t>
      </w:r>
      <w:r>
        <w:rPr>
          <w:szCs w:val="28"/>
        </w:rPr>
        <w:t xml:space="preserve"> </w:t>
      </w:r>
      <w:r w:rsidRPr="00BE2E2C">
        <w:rPr>
          <w:szCs w:val="28"/>
        </w:rPr>
        <w:t>обеспечительные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9" w:name="_Toc233180773"/>
      <w:r w:rsidRPr="00BE2E2C">
        <w:t>2.3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предоставлением</w:t>
      </w:r>
      <w:r>
        <w:t xml:space="preserve"> </w:t>
      </w:r>
      <w:r w:rsidRPr="00BE2E2C">
        <w:t>отступного</w:t>
      </w:r>
      <w:bookmarkEnd w:id="9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известно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времен</w:t>
      </w:r>
      <w:r>
        <w:rPr>
          <w:szCs w:val="28"/>
        </w:rPr>
        <w:t xml:space="preserve"> </w:t>
      </w:r>
      <w:r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понималось</w:t>
      </w:r>
      <w:r>
        <w:rPr>
          <w:szCs w:val="28"/>
        </w:rPr>
        <w:t xml:space="preserve"> </w:t>
      </w:r>
      <w:r w:rsidRPr="00BE2E2C">
        <w:rPr>
          <w:szCs w:val="28"/>
        </w:rPr>
        <w:t>чаще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стороной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платы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денег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отказаться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имело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широкое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дореволюционной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практике,</w:t>
      </w:r>
      <w:r>
        <w:rPr>
          <w:szCs w:val="28"/>
        </w:rPr>
        <w:t xml:space="preserve"> </w:t>
      </w:r>
      <w:r w:rsidRPr="00BE2E2C">
        <w:rPr>
          <w:szCs w:val="28"/>
        </w:rPr>
        <w:t>причем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содержанию</w:t>
      </w:r>
      <w:r>
        <w:rPr>
          <w:szCs w:val="28"/>
        </w:rPr>
        <w:t xml:space="preserve"> </w:t>
      </w:r>
      <w:r w:rsidRPr="00BE2E2C">
        <w:rPr>
          <w:szCs w:val="28"/>
        </w:rPr>
        <w:t>придавались</w:t>
      </w:r>
      <w:r>
        <w:rPr>
          <w:szCs w:val="28"/>
        </w:rPr>
        <w:t xml:space="preserve"> </w:t>
      </w:r>
      <w:r w:rsidRPr="00BE2E2C">
        <w:rPr>
          <w:szCs w:val="28"/>
        </w:rPr>
        <w:t>разные</w:t>
      </w:r>
      <w:r>
        <w:rPr>
          <w:szCs w:val="28"/>
        </w:rPr>
        <w:t xml:space="preserve"> </w:t>
      </w:r>
      <w:r w:rsidRPr="00BE2E2C">
        <w:rPr>
          <w:szCs w:val="28"/>
        </w:rPr>
        <w:t>значения.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Даль</w:t>
      </w:r>
      <w:r>
        <w:rPr>
          <w:szCs w:val="28"/>
        </w:rPr>
        <w:t xml:space="preserve"> </w:t>
      </w:r>
      <w:r w:rsidRPr="00BE2E2C">
        <w:rPr>
          <w:szCs w:val="28"/>
        </w:rPr>
        <w:t>признавал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плату</w:t>
      </w:r>
      <w:r>
        <w:rPr>
          <w:szCs w:val="28"/>
        </w:rPr>
        <w:t xml:space="preserve"> </w:t>
      </w:r>
      <w:r w:rsidRPr="00BE2E2C">
        <w:rPr>
          <w:szCs w:val="28"/>
        </w:rPr>
        <w:t>откупщиком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подрядчиком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плутовской</w:t>
      </w:r>
      <w:r>
        <w:rPr>
          <w:szCs w:val="28"/>
        </w:rPr>
        <w:t xml:space="preserve"> </w:t>
      </w:r>
      <w:r w:rsidRPr="00BE2E2C">
        <w:rPr>
          <w:szCs w:val="28"/>
        </w:rPr>
        <w:t>сделке</w:t>
      </w:r>
      <w:r>
        <w:rPr>
          <w:szCs w:val="28"/>
        </w:rPr>
        <w:t xml:space="preserve"> </w:t>
      </w:r>
      <w:r w:rsidRPr="00BE2E2C">
        <w:rPr>
          <w:szCs w:val="28"/>
        </w:rPr>
        <w:t>товарищам</w:t>
      </w:r>
      <w:r>
        <w:rPr>
          <w:szCs w:val="28"/>
        </w:rPr>
        <w:t xml:space="preserve"> </w:t>
      </w:r>
      <w:r w:rsidRPr="00BE2E2C">
        <w:rPr>
          <w:szCs w:val="28"/>
        </w:rPr>
        <w:t>своим,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отстали,</w:t>
      </w:r>
      <w:r>
        <w:rPr>
          <w:szCs w:val="28"/>
        </w:rPr>
        <w:t xml:space="preserve"> </w:t>
      </w:r>
      <w:r w:rsidRPr="00BE2E2C">
        <w:rPr>
          <w:szCs w:val="28"/>
        </w:rPr>
        <w:t>отступились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торгов.</w:t>
      </w:r>
      <w:r>
        <w:rPr>
          <w:szCs w:val="28"/>
        </w:rPr>
        <w:t xml:space="preserve"> </w:t>
      </w:r>
      <w:r w:rsidRPr="00BE2E2C">
        <w:rPr>
          <w:szCs w:val="28"/>
        </w:rPr>
        <w:t>«За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отступу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торгах</w:t>
      </w:r>
      <w:r>
        <w:rPr>
          <w:szCs w:val="28"/>
        </w:rPr>
        <w:t xml:space="preserve"> </w:t>
      </w:r>
      <w:r w:rsidRPr="00BE2E2C">
        <w:rPr>
          <w:szCs w:val="28"/>
        </w:rPr>
        <w:t>берут</w:t>
      </w:r>
      <w:r>
        <w:rPr>
          <w:szCs w:val="28"/>
        </w:rPr>
        <w:t xml:space="preserve"> </w:t>
      </w:r>
      <w:r w:rsidRPr="00BE2E2C">
        <w:rPr>
          <w:szCs w:val="28"/>
        </w:rPr>
        <w:t>отсталаго»</w:t>
      </w:r>
      <w:r>
        <w:rPr>
          <w:szCs w:val="28"/>
        </w:rPr>
        <w:t xml:space="preserve"> </w:t>
      </w:r>
      <w:r w:rsidRPr="00BE2E2C">
        <w:rPr>
          <w:szCs w:val="28"/>
        </w:rPr>
        <w:t>[46,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758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759].</w:t>
      </w:r>
      <w:r>
        <w:rPr>
          <w:szCs w:val="28"/>
        </w:rPr>
        <w:t xml:space="preserve"> </w:t>
      </w:r>
      <w:r w:rsidRPr="00BE2E2C">
        <w:rPr>
          <w:szCs w:val="28"/>
        </w:rPr>
        <w:t>Известный</w:t>
      </w:r>
      <w:r>
        <w:rPr>
          <w:szCs w:val="28"/>
        </w:rPr>
        <w:t xml:space="preserve"> </w:t>
      </w:r>
      <w:r w:rsidRPr="00BE2E2C">
        <w:rPr>
          <w:szCs w:val="28"/>
        </w:rPr>
        <w:t>российский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цивилист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Pr="00BE2E2C">
        <w:rPr>
          <w:szCs w:val="28"/>
        </w:rPr>
        <w:t>именовал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отсталом.</w:t>
      </w:r>
      <w:r>
        <w:rPr>
          <w:szCs w:val="28"/>
        </w:rPr>
        <w:t xml:space="preserve"> </w:t>
      </w:r>
      <w:r w:rsidRPr="00BE2E2C">
        <w:rPr>
          <w:szCs w:val="28"/>
        </w:rPr>
        <w:t>«Договор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отсталом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признавать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недействительным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безнравственный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потому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понуждение</w:t>
      </w:r>
      <w:r>
        <w:rPr>
          <w:szCs w:val="28"/>
        </w:rPr>
        <w:t xml:space="preserve"> </w:t>
      </w:r>
      <w:r w:rsidRPr="00BE2E2C">
        <w:rPr>
          <w:szCs w:val="28"/>
        </w:rPr>
        <w:t>стороннего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невыгодного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себя</w:t>
      </w:r>
      <w:r>
        <w:rPr>
          <w:szCs w:val="28"/>
        </w:rPr>
        <w:t xml:space="preserve"> </w:t>
      </w:r>
      <w:r w:rsidRPr="00BE2E2C">
        <w:rPr>
          <w:szCs w:val="28"/>
        </w:rPr>
        <w:t>договора»</w:t>
      </w:r>
      <w:r>
        <w:rPr>
          <w:szCs w:val="28"/>
        </w:rPr>
        <w:t xml:space="preserve"> </w:t>
      </w:r>
      <w:r w:rsidRPr="00BE2E2C">
        <w:rPr>
          <w:szCs w:val="28"/>
        </w:rPr>
        <w:t>[47,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161].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приведенные</w:t>
      </w:r>
      <w:r>
        <w:rPr>
          <w:szCs w:val="28"/>
        </w:rPr>
        <w:t xml:space="preserve"> </w:t>
      </w:r>
      <w:r w:rsidRPr="00BE2E2C">
        <w:rPr>
          <w:szCs w:val="28"/>
        </w:rPr>
        <w:t>суждения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основаны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нормативном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установлении,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выводились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любое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взаимному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Иное,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узкое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«отступное»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праве.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Первоначально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рассматривалось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разновидностей</w:t>
      </w:r>
      <w:r>
        <w:rPr>
          <w:szCs w:val="28"/>
        </w:rPr>
        <w:t xml:space="preserve"> </w:t>
      </w:r>
      <w:r w:rsidRPr="00BE2E2C">
        <w:rPr>
          <w:szCs w:val="28"/>
        </w:rPr>
        <w:t>задатка.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означало,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контрагенты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страхом</w:t>
      </w:r>
      <w:r>
        <w:rPr>
          <w:szCs w:val="28"/>
        </w:rPr>
        <w:t xml:space="preserve"> </w:t>
      </w:r>
      <w:r w:rsidRPr="00BE2E2C">
        <w:rPr>
          <w:szCs w:val="28"/>
        </w:rPr>
        <w:t>утраты</w:t>
      </w:r>
      <w:r>
        <w:rPr>
          <w:szCs w:val="28"/>
        </w:rPr>
        <w:t xml:space="preserve"> </w:t>
      </w:r>
      <w:r w:rsidRPr="00BE2E2C">
        <w:rPr>
          <w:szCs w:val="28"/>
        </w:rPr>
        <w:t>предмета,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переданного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задатка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могли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любое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отказаться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само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прекращалось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Отказаться</w:t>
      </w:r>
      <w:r>
        <w:rPr>
          <w:szCs w:val="28"/>
        </w:rPr>
        <w:t xml:space="preserve"> </w:t>
      </w:r>
      <w:r w:rsidRPr="00BE2E2C">
        <w:rPr>
          <w:szCs w:val="28"/>
        </w:rPr>
        <w:t>(отступиться)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могла</w:t>
      </w:r>
      <w:r>
        <w:rPr>
          <w:szCs w:val="28"/>
        </w:rPr>
        <w:t xml:space="preserve"> </w:t>
      </w:r>
      <w:r w:rsidRPr="00BE2E2C">
        <w:rPr>
          <w:szCs w:val="28"/>
        </w:rPr>
        <w:t>любая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отказывалась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внесшая</w:t>
      </w:r>
      <w:r>
        <w:rPr>
          <w:szCs w:val="28"/>
        </w:rPr>
        <w:t xml:space="preserve"> </w:t>
      </w:r>
      <w:r w:rsidRPr="00BE2E2C">
        <w:rPr>
          <w:szCs w:val="28"/>
        </w:rPr>
        <w:t>задаток,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задаток</w:t>
      </w:r>
      <w:r>
        <w:rPr>
          <w:szCs w:val="28"/>
        </w:rPr>
        <w:t xml:space="preserve"> </w:t>
      </w:r>
      <w:r w:rsidRPr="00BE2E2C">
        <w:rPr>
          <w:szCs w:val="28"/>
        </w:rPr>
        <w:t>теряла,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отказывалась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получившая</w:t>
      </w:r>
      <w:r>
        <w:rPr>
          <w:szCs w:val="28"/>
        </w:rPr>
        <w:t xml:space="preserve"> </w:t>
      </w:r>
      <w:r w:rsidRPr="00BE2E2C">
        <w:rPr>
          <w:szCs w:val="28"/>
        </w:rPr>
        <w:t>задаток,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обязана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возвратить</w:t>
      </w:r>
      <w:r>
        <w:rPr>
          <w:szCs w:val="28"/>
        </w:rPr>
        <w:t xml:space="preserve"> </w:t>
      </w:r>
      <w:r w:rsidRPr="00BE2E2C">
        <w:rPr>
          <w:szCs w:val="28"/>
        </w:rPr>
        <w:t>своему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контрагенту</w:t>
      </w:r>
      <w:r>
        <w:rPr>
          <w:szCs w:val="28"/>
        </w:rPr>
        <w:t xml:space="preserve"> </w:t>
      </w:r>
      <w:r w:rsidRPr="00BE2E2C">
        <w:rPr>
          <w:szCs w:val="28"/>
        </w:rPr>
        <w:t>двойную</w:t>
      </w:r>
      <w:r>
        <w:rPr>
          <w:szCs w:val="28"/>
        </w:rPr>
        <w:t xml:space="preserve"> </w:t>
      </w:r>
      <w:r w:rsidRPr="00BE2E2C">
        <w:rPr>
          <w:szCs w:val="28"/>
        </w:rPr>
        <w:t>сумму</w:t>
      </w:r>
      <w:r>
        <w:rPr>
          <w:szCs w:val="28"/>
        </w:rPr>
        <w:t xml:space="preserve"> </w:t>
      </w:r>
      <w:r w:rsidRPr="00BE2E2C">
        <w:rPr>
          <w:szCs w:val="28"/>
        </w:rPr>
        <w:t>задатка</w:t>
      </w:r>
      <w:r>
        <w:rPr>
          <w:szCs w:val="28"/>
        </w:rPr>
        <w:t xml:space="preserve"> </w:t>
      </w:r>
      <w:r w:rsidRPr="00BE2E2C">
        <w:rPr>
          <w:szCs w:val="28"/>
        </w:rPr>
        <w:t>(отступного).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рассматривалось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1922</w:t>
      </w:r>
      <w:r>
        <w:rPr>
          <w:szCs w:val="28"/>
        </w:rPr>
        <w:t> </w:t>
      </w:r>
      <w:r w:rsidRPr="00BE2E2C">
        <w:rPr>
          <w:szCs w:val="28"/>
        </w:rPr>
        <w:t>года</w:t>
      </w:r>
      <w:r>
        <w:rPr>
          <w:szCs w:val="28"/>
        </w:rPr>
        <w:t xml:space="preserve"> </w:t>
      </w:r>
      <w:r w:rsidRPr="00BE2E2C">
        <w:rPr>
          <w:szCs w:val="28"/>
        </w:rPr>
        <w:t>[48,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8],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1923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БССР</w:t>
      </w:r>
      <w:r>
        <w:rPr>
          <w:szCs w:val="28"/>
        </w:rPr>
        <w:t xml:space="preserve"> </w:t>
      </w:r>
      <w:r w:rsidRPr="00BE2E2C">
        <w:rPr>
          <w:szCs w:val="28"/>
        </w:rPr>
        <w:t>введен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1922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1927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принят</w:t>
      </w:r>
      <w:r>
        <w:rPr>
          <w:szCs w:val="28"/>
        </w:rPr>
        <w:t xml:space="preserve"> </w:t>
      </w:r>
      <w:r w:rsidRPr="00BE2E2C">
        <w:rPr>
          <w:szCs w:val="28"/>
        </w:rPr>
        <w:t>свой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республиканский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имевший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отличий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российского,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трактовалось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задатка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Однако,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БССР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копировал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было,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научной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по-прежнему</w:t>
      </w:r>
      <w:r>
        <w:rPr>
          <w:szCs w:val="28"/>
        </w:rPr>
        <w:t xml:space="preserve"> </w:t>
      </w:r>
      <w:r w:rsidRPr="00BE2E2C">
        <w:rPr>
          <w:szCs w:val="28"/>
        </w:rPr>
        <w:t>получал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признание</w:t>
      </w:r>
      <w:r>
        <w:rPr>
          <w:szCs w:val="28"/>
        </w:rPr>
        <w:t xml:space="preserve"> </w:t>
      </w:r>
      <w:r w:rsidRPr="00BE2E2C">
        <w:rPr>
          <w:szCs w:val="28"/>
        </w:rPr>
        <w:t>[49].</w:t>
      </w:r>
      <w:r>
        <w:rPr>
          <w:szCs w:val="28"/>
        </w:rPr>
        <w:t xml:space="preserve"> 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что,</w:t>
      </w:r>
      <w:r>
        <w:rPr>
          <w:szCs w:val="28"/>
        </w:rPr>
        <w:t xml:space="preserve"> </w:t>
      </w:r>
      <w:r w:rsidRPr="00BE2E2C">
        <w:rPr>
          <w:szCs w:val="28"/>
        </w:rPr>
        <w:t>например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кодексе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Молдова</w:t>
      </w:r>
      <w:r>
        <w:rPr>
          <w:szCs w:val="28"/>
        </w:rPr>
        <w:t xml:space="preserve"> </w:t>
      </w:r>
      <w:r w:rsidRPr="00BE2E2C">
        <w:rPr>
          <w:szCs w:val="28"/>
        </w:rPr>
        <w:t>2002</w:t>
      </w:r>
      <w:r>
        <w:rPr>
          <w:szCs w:val="28"/>
        </w:rPr>
        <w:t> 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разработанного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Франции,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самостоятельного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позиционируется.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упоминается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(2)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643</w:t>
      </w:r>
      <w:r>
        <w:rPr>
          <w:szCs w:val="28"/>
        </w:rPr>
        <w:t xml:space="preserve"> </w:t>
      </w:r>
      <w:r w:rsidRPr="00BE2E2C">
        <w:rPr>
          <w:szCs w:val="28"/>
        </w:rPr>
        <w:t>(«</w:t>
      </w:r>
      <w:r w:rsidR="008278CC"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исполнения»).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соглашается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должного</w:t>
      </w:r>
      <w:r>
        <w:rPr>
          <w:szCs w:val="28"/>
        </w:rPr>
        <w:t xml:space="preserve"> </w:t>
      </w:r>
      <w:r w:rsidRPr="00BE2E2C">
        <w:rPr>
          <w:szCs w:val="28"/>
        </w:rPr>
        <w:t>(отступное).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недостатки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правилам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продавца»</w:t>
      </w:r>
      <w:r>
        <w:rPr>
          <w:szCs w:val="28"/>
        </w:rPr>
        <w:t xml:space="preserve"> </w:t>
      </w:r>
      <w:r w:rsidRPr="00BE2E2C">
        <w:rPr>
          <w:szCs w:val="28"/>
        </w:rPr>
        <w:t>[50].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действующем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РФ,</w:t>
      </w:r>
      <w:r>
        <w:rPr>
          <w:szCs w:val="28"/>
        </w:rPr>
        <w:t xml:space="preserve"> </w:t>
      </w:r>
      <w:r w:rsidRPr="00BE2E2C">
        <w:rPr>
          <w:szCs w:val="28"/>
        </w:rPr>
        <w:t>правило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отступным</w:t>
      </w:r>
      <w:r>
        <w:rPr>
          <w:szCs w:val="28"/>
        </w:rPr>
        <w:t xml:space="preserve"> </w:t>
      </w:r>
      <w:r w:rsidRPr="00BE2E2C">
        <w:rPr>
          <w:szCs w:val="28"/>
        </w:rPr>
        <w:t>выделено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отдельную</w:t>
      </w:r>
      <w:r>
        <w:rPr>
          <w:szCs w:val="28"/>
        </w:rPr>
        <w:t xml:space="preserve"> </w:t>
      </w:r>
      <w:r w:rsidRPr="00BE2E2C">
        <w:rPr>
          <w:szCs w:val="28"/>
        </w:rPr>
        <w:t>статью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сформулировано</w:t>
      </w:r>
      <w:r>
        <w:rPr>
          <w:szCs w:val="28"/>
        </w:rPr>
        <w:t xml:space="preserve"> </w:t>
      </w:r>
      <w:r w:rsidRPr="00BE2E2C">
        <w:rPr>
          <w:szCs w:val="28"/>
        </w:rPr>
        <w:t>следующим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образом:</w:t>
      </w:r>
      <w:r>
        <w:rPr>
          <w:szCs w:val="28"/>
        </w:rPr>
        <w:t xml:space="preserve"> </w:t>
      </w:r>
      <w:r w:rsidRPr="00BE2E2C">
        <w:rPr>
          <w:szCs w:val="28"/>
        </w:rPr>
        <w:t>«По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предоставлением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(уплатой</w:t>
      </w:r>
      <w:r>
        <w:rPr>
          <w:szCs w:val="28"/>
        </w:rPr>
        <w:t xml:space="preserve"> </w:t>
      </w:r>
      <w:r w:rsidRPr="00BE2E2C">
        <w:rPr>
          <w:szCs w:val="28"/>
        </w:rPr>
        <w:t>денег,</w:t>
      </w:r>
      <w:r>
        <w:rPr>
          <w:szCs w:val="28"/>
        </w:rPr>
        <w:t xml:space="preserve"> </w:t>
      </w:r>
      <w:r w:rsidRPr="00BE2E2C">
        <w:rPr>
          <w:szCs w:val="28"/>
        </w:rPr>
        <w:t>передачей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п.).</w:t>
      </w:r>
      <w:r>
        <w:rPr>
          <w:szCs w:val="28"/>
        </w:rPr>
        <w:t xml:space="preserve"> </w:t>
      </w:r>
      <w:r w:rsidRPr="00BE2E2C">
        <w:rPr>
          <w:szCs w:val="28"/>
        </w:rPr>
        <w:t>Размер,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BE2E2C">
        <w:rPr>
          <w:szCs w:val="28"/>
        </w:rPr>
        <w:t>сторонами»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Анализируя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дефиниции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признаков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содержит.</w:t>
      </w:r>
      <w:r>
        <w:rPr>
          <w:szCs w:val="28"/>
        </w:rPr>
        <w:t xml:space="preserve"> </w:t>
      </w:r>
      <w:r w:rsidRPr="00BE2E2C">
        <w:rPr>
          <w:szCs w:val="28"/>
        </w:rPr>
        <w:t>Косвенно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являться</w:t>
      </w:r>
      <w:r>
        <w:rPr>
          <w:szCs w:val="28"/>
        </w:rPr>
        <w:t xml:space="preserve"> </w:t>
      </w:r>
      <w:r w:rsidRPr="00BE2E2C">
        <w:rPr>
          <w:szCs w:val="28"/>
        </w:rPr>
        <w:t>отступным,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судить,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основываясь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примерах:</w:t>
      </w:r>
      <w:r>
        <w:rPr>
          <w:szCs w:val="28"/>
        </w:rPr>
        <w:t xml:space="preserve"> </w:t>
      </w:r>
      <w:r w:rsidRPr="00BE2E2C">
        <w:rPr>
          <w:szCs w:val="28"/>
        </w:rPr>
        <w:t>уплата</w:t>
      </w:r>
      <w:r>
        <w:rPr>
          <w:szCs w:val="28"/>
        </w:rPr>
        <w:t xml:space="preserve"> </w:t>
      </w:r>
      <w:r w:rsidRPr="00BE2E2C">
        <w:rPr>
          <w:szCs w:val="28"/>
        </w:rPr>
        <w:t>денег,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неизбежен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выступать</w:t>
      </w:r>
      <w:r>
        <w:rPr>
          <w:szCs w:val="28"/>
        </w:rPr>
        <w:t xml:space="preserve"> </w:t>
      </w:r>
      <w:r w:rsidRPr="00BE2E2C">
        <w:rPr>
          <w:szCs w:val="28"/>
        </w:rPr>
        <w:t>выполнение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оказание</w:t>
      </w:r>
      <w:r>
        <w:rPr>
          <w:szCs w:val="28"/>
        </w:rPr>
        <w:t xml:space="preserve"> </w:t>
      </w:r>
      <w:r w:rsidRPr="00BE2E2C">
        <w:rPr>
          <w:szCs w:val="28"/>
        </w:rPr>
        <w:t>услуг.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какие-либо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способности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объектов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выступать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="00B63299" w:rsidRPr="00BE2E2C">
        <w:rPr>
          <w:szCs w:val="28"/>
        </w:rPr>
        <w:t>также,</w:t>
      </w:r>
      <w:r>
        <w:rPr>
          <w:szCs w:val="28"/>
        </w:rPr>
        <w:t xml:space="preserve"> </w:t>
      </w:r>
      <w:r w:rsidRPr="00BE2E2C">
        <w:rPr>
          <w:szCs w:val="28"/>
        </w:rPr>
        <w:t>какие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квалифицироваться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отступное?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ответу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первый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мы</w:t>
      </w:r>
      <w:r>
        <w:rPr>
          <w:szCs w:val="28"/>
        </w:rPr>
        <w:t xml:space="preserve"> </w:t>
      </w:r>
      <w:r w:rsidRPr="00BE2E2C">
        <w:rPr>
          <w:szCs w:val="28"/>
        </w:rPr>
        <w:t>вернемся</w:t>
      </w:r>
      <w:r>
        <w:rPr>
          <w:szCs w:val="28"/>
        </w:rPr>
        <w:t xml:space="preserve"> </w:t>
      </w:r>
      <w:r w:rsidRPr="00BE2E2C">
        <w:rPr>
          <w:szCs w:val="28"/>
        </w:rPr>
        <w:t>позже.</w:t>
      </w:r>
      <w:r>
        <w:rPr>
          <w:szCs w:val="28"/>
        </w:rPr>
        <w:t xml:space="preserve"> </w:t>
      </w:r>
      <w:r w:rsidRPr="00BE2E2C">
        <w:rPr>
          <w:szCs w:val="28"/>
        </w:rPr>
        <w:t>Ответ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искать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(прекращение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</w:t>
      </w:r>
      <w:r>
        <w:rPr>
          <w:szCs w:val="28"/>
        </w:rPr>
        <w:t xml:space="preserve"> </w:t>
      </w:r>
      <w:r w:rsidRPr="00BE2E2C">
        <w:rPr>
          <w:szCs w:val="28"/>
        </w:rPr>
        <w:t>неразрывно</w:t>
      </w:r>
      <w:r>
        <w:rPr>
          <w:szCs w:val="28"/>
        </w:rPr>
        <w:t xml:space="preserve"> </w:t>
      </w:r>
      <w:r w:rsidRPr="00BE2E2C">
        <w:rPr>
          <w:szCs w:val="28"/>
        </w:rPr>
        <w:t>связана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экономическим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содержанием: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некую,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удовлетворяющую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ценность</w:t>
      </w:r>
      <w:r>
        <w:rPr>
          <w:szCs w:val="28"/>
        </w:rPr>
        <w:t xml:space="preserve"> </w:t>
      </w:r>
      <w:r w:rsidRPr="00BE2E2C">
        <w:rPr>
          <w:szCs w:val="28"/>
        </w:rPr>
        <w:t>[51].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позиции</w:t>
      </w:r>
      <w:r>
        <w:rPr>
          <w:szCs w:val="28"/>
        </w:rPr>
        <w:t xml:space="preserve"> </w:t>
      </w:r>
      <w:r w:rsidRPr="00BE2E2C">
        <w:rPr>
          <w:szCs w:val="28"/>
        </w:rPr>
        <w:t>отступающейся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плата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отказ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противоположной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«вознаграждение»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неполучение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ожидаемого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Иначе</w:t>
      </w:r>
      <w:r>
        <w:rPr>
          <w:szCs w:val="28"/>
        </w:rPr>
        <w:t xml:space="preserve"> </w:t>
      </w:r>
      <w:r w:rsidRPr="00BE2E2C">
        <w:rPr>
          <w:szCs w:val="28"/>
        </w:rPr>
        <w:t>говоря,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стоимость</w:t>
      </w:r>
      <w:r>
        <w:rPr>
          <w:szCs w:val="28"/>
        </w:rPr>
        <w:t xml:space="preserve"> </w:t>
      </w:r>
      <w:r w:rsidRPr="00BE2E2C">
        <w:rPr>
          <w:szCs w:val="28"/>
        </w:rPr>
        <w:t>интереса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исполнении,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определяется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отказе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возникнуть</w:t>
      </w:r>
      <w:r>
        <w:rPr>
          <w:szCs w:val="28"/>
        </w:rPr>
        <w:t xml:space="preserve"> </w:t>
      </w:r>
      <w:r w:rsidRPr="00BE2E2C">
        <w:rPr>
          <w:szCs w:val="28"/>
        </w:rPr>
        <w:t>убытки,</w:t>
      </w:r>
      <w:r>
        <w:rPr>
          <w:szCs w:val="28"/>
        </w:rPr>
        <w:t xml:space="preserve"> </w:t>
      </w:r>
      <w:r w:rsidRPr="00BE2E2C">
        <w:rPr>
          <w:szCs w:val="28"/>
        </w:rPr>
        <w:t>вызванные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необходимостью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замещающего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лицом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наименее</w:t>
      </w:r>
      <w:r>
        <w:rPr>
          <w:szCs w:val="28"/>
        </w:rPr>
        <w:t xml:space="preserve"> </w:t>
      </w:r>
      <w:r w:rsidRPr="00BE2E2C">
        <w:rPr>
          <w:szCs w:val="28"/>
        </w:rPr>
        <w:t>выгодных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передаче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«суррогата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должник,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сути,</w:t>
      </w:r>
      <w:r>
        <w:rPr>
          <w:szCs w:val="28"/>
        </w:rPr>
        <w:t xml:space="preserve"> </w:t>
      </w:r>
      <w:r w:rsidRPr="00BE2E2C">
        <w:rPr>
          <w:szCs w:val="28"/>
        </w:rPr>
        <w:t>«откупается»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ними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исполненное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[53,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книге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Витрянского</w:t>
      </w:r>
      <w:r>
        <w:rPr>
          <w:szCs w:val="28"/>
        </w:rPr>
        <w:t xml:space="preserve"> </w:t>
      </w:r>
      <w:r w:rsidRPr="00BE2E2C">
        <w:rPr>
          <w:szCs w:val="28"/>
        </w:rPr>
        <w:t>«Договорное</w:t>
      </w:r>
      <w:r>
        <w:rPr>
          <w:szCs w:val="28"/>
        </w:rPr>
        <w:t xml:space="preserve"> </w:t>
      </w:r>
      <w:r w:rsidRPr="00BE2E2C">
        <w:rPr>
          <w:szCs w:val="28"/>
        </w:rPr>
        <w:t>право»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указано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включает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себя</w:t>
      </w:r>
      <w:r>
        <w:rPr>
          <w:szCs w:val="28"/>
        </w:rPr>
        <w:t xml:space="preserve"> </w:t>
      </w:r>
      <w:r w:rsidRPr="00BE2E2C">
        <w:rPr>
          <w:szCs w:val="28"/>
        </w:rPr>
        <w:t>ряд</w:t>
      </w:r>
      <w:r>
        <w:rPr>
          <w:szCs w:val="28"/>
        </w:rPr>
        <w:t xml:space="preserve"> </w:t>
      </w:r>
      <w:r w:rsidRPr="00BE2E2C">
        <w:rPr>
          <w:szCs w:val="28"/>
        </w:rPr>
        <w:t>элементов.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авторы</w:t>
      </w:r>
      <w:r>
        <w:rPr>
          <w:szCs w:val="28"/>
        </w:rPr>
        <w:t xml:space="preserve"> </w:t>
      </w:r>
      <w:r w:rsidRPr="00BE2E2C">
        <w:rPr>
          <w:szCs w:val="28"/>
        </w:rPr>
        <w:t>относят: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надлежащему</w:t>
      </w:r>
      <w:r>
        <w:rPr>
          <w:szCs w:val="28"/>
        </w:rPr>
        <w:t xml:space="preserve"> </w:t>
      </w:r>
      <w:r w:rsidRPr="00BE2E2C">
        <w:rPr>
          <w:szCs w:val="28"/>
        </w:rPr>
        <w:t>лицу,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лицом,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предметом,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надлежащем</w:t>
      </w:r>
      <w:r>
        <w:rPr>
          <w:szCs w:val="28"/>
        </w:rPr>
        <w:t xml:space="preserve"> </w:t>
      </w:r>
      <w:r w:rsidRPr="00BE2E2C">
        <w:rPr>
          <w:szCs w:val="28"/>
        </w:rPr>
        <w:t>месте,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надлежащий</w:t>
      </w:r>
      <w:r>
        <w:rPr>
          <w:szCs w:val="28"/>
        </w:rPr>
        <w:t xml:space="preserve"> </w:t>
      </w:r>
      <w:r w:rsidRPr="00BE2E2C">
        <w:rPr>
          <w:szCs w:val="28"/>
        </w:rPr>
        <w:t>срок,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способом.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приведенных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примеров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следует,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элемента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предмет,</w:t>
      </w:r>
      <w:r>
        <w:rPr>
          <w:szCs w:val="28"/>
        </w:rPr>
        <w:t xml:space="preserve"> </w:t>
      </w:r>
      <w:r w:rsidRPr="00BE2E2C">
        <w:rPr>
          <w:szCs w:val="28"/>
        </w:rPr>
        <w:t>безусловно,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отступном.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элементов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служить</w:t>
      </w:r>
      <w:r>
        <w:rPr>
          <w:szCs w:val="28"/>
        </w:rPr>
        <w:t xml:space="preserve"> </w:t>
      </w:r>
      <w:r w:rsidRPr="00BE2E2C">
        <w:rPr>
          <w:szCs w:val="28"/>
        </w:rPr>
        <w:t>достаточным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квалификации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трансформация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замену.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отличный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[51].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Возвращаясь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какие</w:t>
      </w:r>
      <w:r>
        <w:rPr>
          <w:szCs w:val="28"/>
        </w:rPr>
        <w:t xml:space="preserve"> </w:t>
      </w:r>
      <w:r w:rsidRPr="00BE2E2C">
        <w:rPr>
          <w:szCs w:val="28"/>
        </w:rPr>
        <w:t>объекты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выступать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среди</w:t>
      </w:r>
      <w:r>
        <w:rPr>
          <w:szCs w:val="28"/>
        </w:rPr>
        <w:t xml:space="preserve"> </w:t>
      </w:r>
      <w:r w:rsidRPr="00BE2E2C">
        <w:rPr>
          <w:szCs w:val="28"/>
        </w:rPr>
        <w:t>российских,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среди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белорусских</w:t>
      </w:r>
      <w:r>
        <w:rPr>
          <w:szCs w:val="28"/>
        </w:rPr>
        <w:t xml:space="preserve"> </w:t>
      </w:r>
      <w:r w:rsidRPr="00BE2E2C">
        <w:rPr>
          <w:szCs w:val="28"/>
        </w:rPr>
        <w:t>цивилистов</w:t>
      </w:r>
      <w:r>
        <w:rPr>
          <w:szCs w:val="28"/>
        </w:rPr>
        <w:t xml:space="preserve"> </w:t>
      </w:r>
      <w:r w:rsidRPr="00BE2E2C">
        <w:rPr>
          <w:szCs w:val="28"/>
        </w:rPr>
        <w:t>единое</w:t>
      </w:r>
      <w:r>
        <w:rPr>
          <w:szCs w:val="28"/>
        </w:rPr>
        <w:t xml:space="preserve"> </w:t>
      </w:r>
      <w:r w:rsidRPr="00BE2E2C">
        <w:rPr>
          <w:szCs w:val="28"/>
        </w:rPr>
        <w:t>мнение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отсутствует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Многие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придерживаются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объектов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оборота,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статье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расширен,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прочего,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включения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него</w:t>
      </w:r>
      <w:r>
        <w:rPr>
          <w:szCs w:val="28"/>
        </w:rPr>
        <w:t xml:space="preserve"> </w:t>
      </w:r>
      <w:r w:rsidRPr="00BE2E2C">
        <w:rPr>
          <w:szCs w:val="28"/>
        </w:rPr>
        <w:t>выполнения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оказания</w:t>
      </w:r>
      <w:r>
        <w:rPr>
          <w:szCs w:val="28"/>
        </w:rPr>
        <w:t xml:space="preserve"> </w:t>
      </w:r>
      <w:r w:rsidRPr="00BE2E2C">
        <w:rPr>
          <w:szCs w:val="28"/>
        </w:rPr>
        <w:t>услуг.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приверженцев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позиции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упомянуть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Шилохвоста</w:t>
      </w:r>
      <w:r>
        <w:rPr>
          <w:szCs w:val="28"/>
        </w:rPr>
        <w:t xml:space="preserve"> </w:t>
      </w:r>
      <w:r w:rsidRPr="00BE2E2C">
        <w:rPr>
          <w:szCs w:val="28"/>
        </w:rPr>
        <w:t>Он,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пишет</w:t>
      </w:r>
      <w:r>
        <w:rPr>
          <w:szCs w:val="28"/>
        </w:rPr>
        <w:t xml:space="preserve"> </w:t>
      </w:r>
      <w:r w:rsidRPr="00BE2E2C">
        <w:rPr>
          <w:szCs w:val="28"/>
        </w:rPr>
        <w:t>следующее:</w:t>
      </w:r>
      <w:r>
        <w:rPr>
          <w:szCs w:val="28"/>
        </w:rPr>
        <w:t xml:space="preserve"> </w:t>
      </w:r>
      <w:r w:rsidRPr="00BE2E2C">
        <w:rPr>
          <w:szCs w:val="28"/>
        </w:rPr>
        <w:t>«В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409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дается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примерный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ценностей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деньги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имущество.</w:t>
      </w:r>
      <w:r>
        <w:rPr>
          <w:szCs w:val="28"/>
        </w:rPr>
        <w:t xml:space="preserve"> </w:t>
      </w:r>
      <w:r w:rsidRPr="00BE2E2C">
        <w:rPr>
          <w:szCs w:val="28"/>
        </w:rPr>
        <w:t>Однако,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закрытым,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имея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состоящее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совершить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совершения,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представляется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допустимым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(включая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требования),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(выполнение</w:t>
      </w:r>
      <w:r>
        <w:rPr>
          <w:szCs w:val="28"/>
        </w:rPr>
        <w:t xml:space="preserve"> </w:t>
      </w:r>
      <w:r w:rsidRPr="00BE2E2C">
        <w:rPr>
          <w:szCs w:val="28"/>
        </w:rPr>
        <w:t>работ,</w:t>
      </w:r>
      <w:r>
        <w:rPr>
          <w:szCs w:val="28"/>
        </w:rPr>
        <w:t xml:space="preserve"> </w:t>
      </w:r>
      <w:r w:rsidRPr="00BE2E2C">
        <w:rPr>
          <w:szCs w:val="28"/>
        </w:rPr>
        <w:t>оказание</w:t>
      </w:r>
      <w:r>
        <w:rPr>
          <w:szCs w:val="28"/>
        </w:rPr>
        <w:t xml:space="preserve"> </w:t>
      </w:r>
      <w:r w:rsidRPr="00BE2E2C">
        <w:rPr>
          <w:szCs w:val="28"/>
        </w:rPr>
        <w:t>услугу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п.)»</w:t>
      </w:r>
      <w:r>
        <w:rPr>
          <w:szCs w:val="28"/>
        </w:rPr>
        <w:t xml:space="preserve"> </w:t>
      </w:r>
      <w:r w:rsidRPr="00BE2E2C">
        <w:rPr>
          <w:szCs w:val="28"/>
        </w:rPr>
        <w:t>[48].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направлении</w:t>
      </w:r>
      <w:r>
        <w:rPr>
          <w:szCs w:val="28"/>
        </w:rPr>
        <w:t xml:space="preserve"> </w:t>
      </w:r>
      <w:r w:rsidRPr="00BE2E2C">
        <w:rPr>
          <w:szCs w:val="28"/>
        </w:rPr>
        <w:t>мыслит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[14,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36],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17].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учебнике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гражданскому</w:t>
      </w:r>
      <w:r>
        <w:rPr>
          <w:szCs w:val="28"/>
        </w:rPr>
        <w:t xml:space="preserve"> </w:t>
      </w:r>
      <w:r w:rsidRPr="00BE2E2C">
        <w:rPr>
          <w:szCs w:val="28"/>
        </w:rPr>
        <w:t>праву</w:t>
      </w:r>
      <w:r>
        <w:rPr>
          <w:szCs w:val="28"/>
        </w:rPr>
        <w:t xml:space="preserve"> </w:t>
      </w:r>
      <w:r w:rsidRPr="00BE2E2C">
        <w:rPr>
          <w:szCs w:val="28"/>
        </w:rPr>
        <w:t>2005</w:t>
      </w:r>
      <w:r>
        <w:rPr>
          <w:szCs w:val="28"/>
        </w:rPr>
        <w:t> </w:t>
      </w:r>
      <w:r w:rsidRPr="00BE2E2C">
        <w:rPr>
          <w:szCs w:val="28"/>
        </w:rPr>
        <w:t>года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редакцией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="00B63299">
        <w:rPr>
          <w:szCs w:val="28"/>
        </w:rPr>
        <w:t>Сер</w:t>
      </w:r>
      <w:r w:rsidRPr="00BE2E2C">
        <w:rPr>
          <w:szCs w:val="28"/>
        </w:rPr>
        <w:t>геева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Толстого</w:t>
      </w:r>
      <w:r>
        <w:rPr>
          <w:szCs w:val="28"/>
        </w:rPr>
        <w:t xml:space="preserve"> </w:t>
      </w:r>
      <w:r w:rsidRPr="00BE2E2C">
        <w:rPr>
          <w:szCs w:val="28"/>
        </w:rPr>
        <w:t>изложена</w:t>
      </w:r>
      <w:r>
        <w:rPr>
          <w:szCs w:val="28"/>
        </w:rPr>
        <w:t xml:space="preserve"> </w:t>
      </w:r>
      <w:r w:rsidRPr="00BE2E2C">
        <w:rPr>
          <w:szCs w:val="28"/>
        </w:rPr>
        <w:t>такая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зрения:</w:t>
      </w:r>
      <w:r>
        <w:rPr>
          <w:szCs w:val="28"/>
        </w:rPr>
        <w:t xml:space="preserve"> </w:t>
      </w:r>
      <w:r w:rsidRPr="00BE2E2C">
        <w:rPr>
          <w:szCs w:val="28"/>
        </w:rPr>
        <w:t>«Вид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различным:</w:t>
      </w:r>
      <w:r>
        <w:rPr>
          <w:szCs w:val="28"/>
        </w:rPr>
        <w:t xml:space="preserve"> </w:t>
      </w:r>
      <w:r w:rsidRPr="00BE2E2C">
        <w:rPr>
          <w:szCs w:val="28"/>
        </w:rPr>
        <w:t>передача</w:t>
      </w:r>
      <w:r>
        <w:rPr>
          <w:szCs w:val="28"/>
        </w:rPr>
        <w:t xml:space="preserve"> </w:t>
      </w:r>
      <w:r w:rsidRPr="00BE2E2C">
        <w:rPr>
          <w:szCs w:val="28"/>
        </w:rPr>
        <w:t>денег,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выполнение</w:t>
      </w:r>
      <w:r>
        <w:rPr>
          <w:szCs w:val="28"/>
        </w:rPr>
        <w:t xml:space="preserve"> </w:t>
      </w:r>
      <w:r w:rsidRPr="00BE2E2C">
        <w:rPr>
          <w:szCs w:val="28"/>
        </w:rPr>
        <w:t>работ,</w:t>
      </w:r>
      <w:r>
        <w:rPr>
          <w:szCs w:val="28"/>
        </w:rPr>
        <w:t xml:space="preserve"> </w:t>
      </w:r>
      <w:r w:rsidRPr="00BE2E2C">
        <w:rPr>
          <w:szCs w:val="28"/>
        </w:rPr>
        <w:t>оказание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[54,</w:t>
      </w:r>
      <w:r>
        <w:rPr>
          <w:szCs w:val="28"/>
        </w:rPr>
        <w:t xml:space="preserve"> </w:t>
      </w:r>
      <w:r w:rsidRPr="00BE2E2C">
        <w:rPr>
          <w:szCs w:val="28"/>
        </w:rPr>
        <w:t>С.747].</w:t>
      </w:r>
      <w:r w:rsidR="0076143B"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другая</w:t>
      </w:r>
      <w:r>
        <w:rPr>
          <w:szCs w:val="28"/>
        </w:rPr>
        <w:t xml:space="preserve"> </w:t>
      </w:r>
      <w:r w:rsidRPr="00BE2E2C">
        <w:rPr>
          <w:szCs w:val="28"/>
        </w:rPr>
        <w:t>(противоположная)</w:t>
      </w:r>
      <w:r>
        <w:rPr>
          <w:szCs w:val="28"/>
        </w:rPr>
        <w:t xml:space="preserve"> </w:t>
      </w: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Красноярова</w:t>
      </w:r>
      <w:r>
        <w:rPr>
          <w:szCs w:val="28"/>
        </w:rPr>
        <w:t xml:space="preserve"> </w:t>
      </w:r>
      <w:r w:rsidRPr="00BE2E2C">
        <w:rPr>
          <w:szCs w:val="28"/>
        </w:rPr>
        <w:t>указывает,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«на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первоначальной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ценности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«отступную»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выполнения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оказания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прямая</w:t>
      </w:r>
      <w:r>
        <w:rPr>
          <w:szCs w:val="28"/>
        </w:rPr>
        <w:t xml:space="preserve"> </w:t>
      </w:r>
      <w:r w:rsidRPr="00BE2E2C">
        <w:rPr>
          <w:szCs w:val="28"/>
        </w:rPr>
        <w:t>ссылка</w:t>
      </w:r>
      <w:r>
        <w:rPr>
          <w:szCs w:val="28"/>
        </w:rPr>
        <w:t xml:space="preserve"> </w:t>
      </w:r>
      <w:r w:rsidRPr="00BE2E2C">
        <w:rPr>
          <w:szCs w:val="28"/>
        </w:rPr>
        <w:t>вообще</w:t>
      </w:r>
      <w:r>
        <w:rPr>
          <w:szCs w:val="28"/>
        </w:rPr>
        <w:t xml:space="preserve"> </w:t>
      </w:r>
      <w:r w:rsidRPr="00BE2E2C">
        <w:rPr>
          <w:szCs w:val="28"/>
        </w:rPr>
        <w:t>отсутствует.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опубликованной</w:t>
      </w:r>
      <w:r>
        <w:rPr>
          <w:szCs w:val="28"/>
        </w:rPr>
        <w:t xml:space="preserve"> </w:t>
      </w:r>
      <w:r w:rsidRPr="00BE2E2C">
        <w:rPr>
          <w:szCs w:val="28"/>
        </w:rPr>
        <w:t>правоприменительной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видом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неисполненного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выполнение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оказание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являются.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предоставляются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денежные</w:t>
      </w:r>
      <w:r>
        <w:rPr>
          <w:szCs w:val="28"/>
        </w:rPr>
        <w:t xml:space="preserve"> </w:t>
      </w:r>
      <w:r w:rsidRPr="00BE2E2C">
        <w:rPr>
          <w:szCs w:val="28"/>
        </w:rPr>
        <w:t>средства,</w:t>
      </w:r>
      <w:r>
        <w:rPr>
          <w:szCs w:val="28"/>
        </w:rPr>
        <w:t xml:space="preserve"> </w:t>
      </w:r>
      <w:r w:rsidRPr="00BE2E2C">
        <w:rPr>
          <w:szCs w:val="28"/>
        </w:rPr>
        <w:t>товары,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недвижимое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имущество,</w:t>
      </w:r>
      <w:r>
        <w:rPr>
          <w:szCs w:val="28"/>
        </w:rPr>
        <w:t xml:space="preserve"> </w:t>
      </w:r>
      <w:r w:rsidRPr="00BE2E2C">
        <w:rPr>
          <w:szCs w:val="28"/>
        </w:rPr>
        <w:t>автотранспортные</w:t>
      </w:r>
      <w:r>
        <w:rPr>
          <w:szCs w:val="28"/>
        </w:rPr>
        <w:t xml:space="preserve"> </w:t>
      </w:r>
      <w:r w:rsidRPr="00BE2E2C">
        <w:rPr>
          <w:szCs w:val="28"/>
        </w:rPr>
        <w:t>средства,</w:t>
      </w:r>
      <w:r>
        <w:rPr>
          <w:szCs w:val="28"/>
        </w:rPr>
        <w:t xml:space="preserve"> </w:t>
      </w:r>
      <w:r w:rsidRPr="00BE2E2C">
        <w:rPr>
          <w:szCs w:val="28"/>
        </w:rPr>
        <w:t>векселя</w:t>
      </w:r>
      <w:r>
        <w:rPr>
          <w:szCs w:val="28"/>
        </w:rPr>
        <w:t xml:space="preserve"> </w:t>
      </w:r>
      <w:r w:rsidRPr="00BE2E2C">
        <w:rPr>
          <w:szCs w:val="28"/>
        </w:rPr>
        <w:t>[55].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Действительно,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вопрос:</w:t>
      </w:r>
      <w:r>
        <w:rPr>
          <w:szCs w:val="28"/>
        </w:rPr>
        <w:t xml:space="preserve"> </w:t>
      </w:r>
      <w:r w:rsidRPr="00BE2E2C">
        <w:rPr>
          <w:szCs w:val="28"/>
        </w:rPr>
        <w:t>«почему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обозначены</w:t>
      </w:r>
      <w:r>
        <w:rPr>
          <w:szCs w:val="28"/>
        </w:rPr>
        <w:t xml:space="preserve"> </w:t>
      </w:r>
      <w:r w:rsidRPr="00BE2E2C">
        <w:rPr>
          <w:szCs w:val="28"/>
        </w:rPr>
        <w:t>работы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услуги?».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идёт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денег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передаче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«и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п.».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«и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понимать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аналогичные</w:t>
      </w:r>
      <w:r>
        <w:rPr>
          <w:szCs w:val="28"/>
        </w:rPr>
        <w:t xml:space="preserve"> </w:t>
      </w:r>
      <w:r w:rsidRPr="00BE2E2C">
        <w:rPr>
          <w:szCs w:val="28"/>
        </w:rPr>
        <w:t>действия,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передаче</w:t>
      </w:r>
      <w:r>
        <w:rPr>
          <w:szCs w:val="28"/>
        </w:rPr>
        <w:t xml:space="preserve"> </w:t>
      </w:r>
      <w:r w:rsidRPr="00BE2E2C">
        <w:rPr>
          <w:szCs w:val="28"/>
        </w:rPr>
        <w:t>объектов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прав,</w:t>
      </w:r>
      <w:r>
        <w:rPr>
          <w:szCs w:val="28"/>
        </w:rPr>
        <w:t xml:space="preserve"> </w:t>
      </w:r>
      <w:r w:rsidRPr="00BE2E2C">
        <w:rPr>
          <w:szCs w:val="28"/>
        </w:rPr>
        <w:t>объединяемых</w:t>
      </w:r>
      <w:r>
        <w:rPr>
          <w:szCs w:val="28"/>
        </w:rPr>
        <w:t xml:space="preserve"> </w:t>
      </w:r>
      <w:r w:rsidRPr="00BE2E2C">
        <w:rPr>
          <w:szCs w:val="28"/>
        </w:rPr>
        <w:t>термином</w:t>
      </w:r>
      <w:r>
        <w:rPr>
          <w:szCs w:val="28"/>
        </w:rPr>
        <w:t xml:space="preserve"> </w:t>
      </w:r>
      <w:r w:rsidRPr="00BE2E2C">
        <w:rPr>
          <w:szCs w:val="28"/>
        </w:rPr>
        <w:t>«имущество»</w:t>
      </w:r>
      <w:r>
        <w:rPr>
          <w:szCs w:val="28"/>
        </w:rPr>
        <w:t xml:space="preserve"> </w:t>
      </w:r>
      <w:r w:rsidRPr="00BE2E2C">
        <w:rPr>
          <w:szCs w:val="28"/>
        </w:rPr>
        <w:t>(аб.1</w:t>
      </w:r>
      <w:r>
        <w:rPr>
          <w:szCs w:val="28"/>
        </w:rPr>
        <w:t> </w:t>
      </w:r>
      <w:r w:rsidRPr="00BE2E2C">
        <w:rPr>
          <w:szCs w:val="28"/>
        </w:rPr>
        <w:t>ч.1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128</w:t>
      </w:r>
      <w:r>
        <w:rPr>
          <w:szCs w:val="28"/>
        </w:rPr>
        <w:t> </w:t>
      </w:r>
      <w:r w:rsidRPr="00BE2E2C">
        <w:rPr>
          <w:szCs w:val="28"/>
        </w:rPr>
        <w:t>ГК);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продолжение</w:t>
      </w:r>
      <w:r>
        <w:rPr>
          <w:szCs w:val="28"/>
        </w:rPr>
        <w:t xml:space="preserve"> </w:t>
      </w:r>
      <w:r w:rsidRPr="00BE2E2C">
        <w:rPr>
          <w:szCs w:val="28"/>
        </w:rPr>
        <w:t>логического</w:t>
      </w:r>
      <w:r>
        <w:rPr>
          <w:szCs w:val="28"/>
        </w:rPr>
        <w:t xml:space="preserve"> </w:t>
      </w:r>
      <w:r w:rsidRPr="00BE2E2C">
        <w:rPr>
          <w:szCs w:val="28"/>
        </w:rPr>
        <w:t>ряда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(если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логичнее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указать</w:t>
      </w:r>
      <w:r>
        <w:rPr>
          <w:szCs w:val="28"/>
        </w:rPr>
        <w:t xml:space="preserve"> </w:t>
      </w:r>
      <w:r w:rsidRPr="00BE2E2C">
        <w:rPr>
          <w:szCs w:val="28"/>
        </w:rPr>
        <w:t>«и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д.»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«и</w:t>
      </w:r>
      <w:r>
        <w:rPr>
          <w:szCs w:val="28"/>
        </w:rPr>
        <w:t xml:space="preserve"> </w:t>
      </w:r>
      <w:r w:rsidRPr="00BE2E2C">
        <w:rPr>
          <w:szCs w:val="28"/>
        </w:rPr>
        <w:t>др.»);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отсылку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288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приводятся</w:t>
      </w:r>
      <w:r>
        <w:rPr>
          <w:szCs w:val="28"/>
        </w:rPr>
        <w:t xml:space="preserve"> </w:t>
      </w:r>
      <w:r w:rsidRPr="00BE2E2C">
        <w:rPr>
          <w:szCs w:val="28"/>
        </w:rPr>
        <w:t>примеры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обязанного</w:t>
      </w:r>
      <w:r>
        <w:rPr>
          <w:szCs w:val="28"/>
        </w:rPr>
        <w:t xml:space="preserve"> </w:t>
      </w:r>
      <w:r w:rsidRPr="00BE2E2C">
        <w:rPr>
          <w:szCs w:val="28"/>
        </w:rPr>
        <w:t>лица:</w:t>
      </w:r>
      <w:r>
        <w:rPr>
          <w:szCs w:val="28"/>
        </w:rPr>
        <w:t xml:space="preserve"> </w:t>
      </w:r>
      <w:r w:rsidRPr="00BE2E2C">
        <w:rPr>
          <w:szCs w:val="28"/>
        </w:rPr>
        <w:t>«…передать</w:t>
      </w:r>
      <w:r>
        <w:rPr>
          <w:szCs w:val="28"/>
        </w:rPr>
        <w:t xml:space="preserve"> </w:t>
      </w:r>
      <w:r w:rsidRPr="00BE2E2C">
        <w:rPr>
          <w:szCs w:val="28"/>
        </w:rPr>
        <w:t>имущество,</w:t>
      </w:r>
      <w:r>
        <w:rPr>
          <w:szCs w:val="28"/>
        </w:rPr>
        <w:t xml:space="preserve"> </w:t>
      </w:r>
      <w:r w:rsidRPr="00BE2E2C">
        <w:rPr>
          <w:szCs w:val="28"/>
        </w:rPr>
        <w:t>выполнить</w:t>
      </w:r>
      <w:r>
        <w:rPr>
          <w:szCs w:val="28"/>
        </w:rPr>
        <w:t xml:space="preserve"> </w:t>
      </w:r>
      <w:r w:rsidRPr="00BE2E2C">
        <w:rPr>
          <w:szCs w:val="28"/>
        </w:rPr>
        <w:t>работу,</w:t>
      </w:r>
      <w:r>
        <w:rPr>
          <w:szCs w:val="28"/>
        </w:rPr>
        <w:t xml:space="preserve"> </w:t>
      </w:r>
      <w:r w:rsidRPr="00BE2E2C">
        <w:rPr>
          <w:szCs w:val="28"/>
        </w:rPr>
        <w:t>уплатить</w:t>
      </w:r>
      <w:r>
        <w:rPr>
          <w:szCs w:val="28"/>
        </w:rPr>
        <w:t xml:space="preserve"> </w:t>
      </w:r>
      <w:r w:rsidRPr="00BE2E2C">
        <w:rPr>
          <w:szCs w:val="28"/>
        </w:rPr>
        <w:t>деньги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п.»</w:t>
      </w:r>
      <w:r>
        <w:rPr>
          <w:szCs w:val="28"/>
        </w:rPr>
        <w:t xml:space="preserve"> </w:t>
      </w:r>
      <w:r w:rsidRPr="00BE2E2C">
        <w:rPr>
          <w:szCs w:val="28"/>
        </w:rPr>
        <w:t>(если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почему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приведен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указаны</w:t>
      </w:r>
      <w:r>
        <w:rPr>
          <w:szCs w:val="28"/>
        </w:rPr>
        <w:t xml:space="preserve"> </w:t>
      </w:r>
      <w:r w:rsidRPr="00BE2E2C">
        <w:rPr>
          <w:szCs w:val="28"/>
        </w:rPr>
        <w:t>«работы»?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считать,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сознательно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перечислении</w:t>
      </w:r>
      <w:r>
        <w:rPr>
          <w:szCs w:val="28"/>
        </w:rPr>
        <w:t xml:space="preserve"> </w:t>
      </w:r>
      <w:r w:rsidRPr="00BE2E2C">
        <w:rPr>
          <w:szCs w:val="28"/>
        </w:rPr>
        <w:t>возможных</w:t>
      </w:r>
      <w:r>
        <w:rPr>
          <w:szCs w:val="28"/>
        </w:rPr>
        <w:t xml:space="preserve"> </w:t>
      </w:r>
      <w:r w:rsidRPr="00BE2E2C">
        <w:rPr>
          <w:szCs w:val="28"/>
        </w:rPr>
        <w:t>форм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прием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(имеется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отсутствует</w:t>
      </w:r>
      <w:r>
        <w:rPr>
          <w:szCs w:val="28"/>
        </w:rPr>
        <w:t xml:space="preserve"> </w:t>
      </w:r>
      <w:r w:rsidRPr="00BE2E2C">
        <w:rPr>
          <w:szCs w:val="28"/>
        </w:rPr>
        <w:t>указание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услуги,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входят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вызывает</w:t>
      </w:r>
      <w:r>
        <w:rPr>
          <w:szCs w:val="28"/>
        </w:rPr>
        <w:t xml:space="preserve"> </w:t>
      </w:r>
      <w:r w:rsidRPr="00BE2E2C">
        <w:rPr>
          <w:szCs w:val="28"/>
        </w:rPr>
        <w:t>сомнения)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включать</w:t>
      </w:r>
      <w:r>
        <w:rPr>
          <w:szCs w:val="28"/>
        </w:rPr>
        <w:t xml:space="preserve"> </w:t>
      </w:r>
      <w:r w:rsidRPr="00BE2E2C">
        <w:rPr>
          <w:szCs w:val="28"/>
        </w:rPr>
        <w:t>работы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услуги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предметов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отступного?).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Действительно,</w:t>
      </w:r>
      <w:r>
        <w:rPr>
          <w:szCs w:val="28"/>
        </w:rPr>
        <w:t xml:space="preserve"> </w:t>
      </w:r>
      <w:r w:rsidRPr="00BE2E2C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BE2E2C">
        <w:rPr>
          <w:szCs w:val="28"/>
        </w:rPr>
        <w:t>принципом</w:t>
      </w:r>
      <w:r>
        <w:rPr>
          <w:szCs w:val="28"/>
        </w:rPr>
        <w:t xml:space="preserve"> </w:t>
      </w:r>
      <w:r w:rsidRPr="00BE2E2C">
        <w:rPr>
          <w:szCs w:val="28"/>
        </w:rPr>
        <w:t>диспозитивности,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отсутствие</w:t>
      </w:r>
      <w:r>
        <w:rPr>
          <w:szCs w:val="28"/>
        </w:rPr>
        <w:t xml:space="preserve"> </w:t>
      </w:r>
      <w:r w:rsidRPr="00BE2E2C">
        <w:rPr>
          <w:szCs w:val="28"/>
        </w:rPr>
        <w:t>прямого</w:t>
      </w:r>
      <w:r>
        <w:rPr>
          <w:szCs w:val="28"/>
        </w:rPr>
        <w:t xml:space="preserve"> </w:t>
      </w:r>
      <w:r w:rsidRPr="00BE2E2C">
        <w:rPr>
          <w:szCs w:val="28"/>
        </w:rPr>
        <w:t>запрета,</w:t>
      </w:r>
      <w:r>
        <w:rPr>
          <w:szCs w:val="28"/>
        </w:rPr>
        <w:t xml:space="preserve"> </w:t>
      </w:r>
      <w:r w:rsidRPr="00BE2E2C">
        <w:rPr>
          <w:szCs w:val="28"/>
        </w:rPr>
        <w:t>открытость</w:t>
      </w:r>
      <w:r>
        <w:rPr>
          <w:szCs w:val="28"/>
        </w:rPr>
        <w:t xml:space="preserve"> </w:t>
      </w:r>
      <w:r w:rsidRPr="00BE2E2C">
        <w:rPr>
          <w:szCs w:val="28"/>
        </w:rPr>
        <w:t>перечня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указание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«срок»,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«сроки»,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считать,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выполняться</w:t>
      </w:r>
      <w:r>
        <w:rPr>
          <w:szCs w:val="28"/>
        </w:rPr>
        <w:t xml:space="preserve"> </w:t>
      </w:r>
      <w:r w:rsidRPr="00BE2E2C">
        <w:rPr>
          <w:szCs w:val="28"/>
        </w:rPr>
        <w:t>работы,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предоставляться</w:t>
      </w:r>
      <w:r>
        <w:rPr>
          <w:szCs w:val="28"/>
        </w:rPr>
        <w:t xml:space="preserve"> </w:t>
      </w:r>
      <w:r w:rsidRPr="00BE2E2C">
        <w:rPr>
          <w:szCs w:val="28"/>
        </w:rPr>
        <w:t>услуги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передаваться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Признавая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факт,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объектов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исчерпывающим,</w:t>
      </w:r>
      <w:r>
        <w:rPr>
          <w:szCs w:val="28"/>
        </w:rPr>
        <w:t xml:space="preserve"> </w:t>
      </w:r>
      <w:r w:rsidRPr="00BE2E2C">
        <w:rPr>
          <w:szCs w:val="28"/>
        </w:rPr>
        <w:t>мы</w:t>
      </w:r>
      <w:r>
        <w:rPr>
          <w:szCs w:val="28"/>
        </w:rPr>
        <w:t xml:space="preserve"> </w:t>
      </w: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данный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</w:t>
      </w:r>
      <w:r>
        <w:rPr>
          <w:szCs w:val="28"/>
        </w:rPr>
        <w:t xml:space="preserve"> </w:t>
      </w:r>
      <w:r w:rsidRPr="00BE2E2C">
        <w:rPr>
          <w:szCs w:val="28"/>
        </w:rPr>
        <w:t>получить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разбора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точный</w:t>
      </w:r>
      <w:r>
        <w:rPr>
          <w:szCs w:val="28"/>
        </w:rPr>
        <w:t xml:space="preserve"> </w:t>
      </w:r>
      <w:r w:rsidRPr="00BE2E2C">
        <w:rPr>
          <w:szCs w:val="28"/>
        </w:rPr>
        <w:t>ответ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объектов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услуг)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взгляд,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стоимостное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говорит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определять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размер.</w:t>
      </w:r>
      <w:r>
        <w:rPr>
          <w:szCs w:val="28"/>
        </w:rPr>
        <w:t xml:space="preserve"> </w:t>
      </w:r>
      <w:r w:rsidRPr="00BE2E2C">
        <w:rPr>
          <w:szCs w:val="28"/>
        </w:rPr>
        <w:t>Стоимость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услуг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измениться.</w:t>
      </w:r>
      <w:r>
        <w:rPr>
          <w:szCs w:val="28"/>
        </w:rPr>
        <w:t xml:space="preserve"> </w:t>
      </w:r>
      <w:r w:rsidRPr="00BE2E2C">
        <w:rPr>
          <w:szCs w:val="28"/>
        </w:rPr>
        <w:t>Думается</w:t>
      </w:r>
      <w:r>
        <w:rPr>
          <w:szCs w:val="28"/>
        </w:rPr>
        <w:t xml:space="preserve"> </w:t>
      </w:r>
      <w:r w:rsidRPr="00BE2E2C">
        <w:rPr>
          <w:szCs w:val="28"/>
        </w:rPr>
        <w:t>сторонам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логичнее</w:t>
      </w:r>
      <w:r>
        <w:rPr>
          <w:szCs w:val="28"/>
        </w:rPr>
        <w:t xml:space="preserve"> </w:t>
      </w:r>
      <w:r w:rsidRPr="00BE2E2C">
        <w:rPr>
          <w:szCs w:val="28"/>
        </w:rPr>
        <w:t>заключить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дискутируемым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вопросом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какой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консенсуальной.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странно,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приобрел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проблемой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замене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отступным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среди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сторонников</w:t>
      </w:r>
      <w:r>
        <w:rPr>
          <w:szCs w:val="28"/>
        </w:rPr>
        <w:t xml:space="preserve"> </w:t>
      </w:r>
      <w:r w:rsidRPr="00BE2E2C">
        <w:rPr>
          <w:szCs w:val="28"/>
        </w:rPr>
        <w:t>«консенсуаль-ности»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среди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сторонников</w:t>
      </w:r>
      <w:r>
        <w:rPr>
          <w:szCs w:val="28"/>
        </w:rPr>
        <w:t xml:space="preserve"> </w:t>
      </w:r>
      <w:r w:rsidRPr="00BE2E2C">
        <w:rPr>
          <w:szCs w:val="28"/>
        </w:rPr>
        <w:t>«реальности»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единства</w:t>
      </w:r>
      <w:r>
        <w:rPr>
          <w:szCs w:val="28"/>
        </w:rPr>
        <w:t xml:space="preserve"> </w:t>
      </w:r>
      <w:r w:rsidRPr="00BE2E2C">
        <w:rPr>
          <w:szCs w:val="28"/>
        </w:rPr>
        <w:t>мнении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делает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консенсуальным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реальным,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взаимоотношениях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соглашения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свойственен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сделки,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многочисленных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сторонников</w:t>
      </w:r>
      <w:r>
        <w:rPr>
          <w:szCs w:val="28"/>
        </w:rPr>
        <w:t xml:space="preserve"> </w:t>
      </w:r>
      <w:r w:rsidRPr="00BE2E2C">
        <w:rPr>
          <w:szCs w:val="28"/>
        </w:rPr>
        <w:t>(Рохлин</w:t>
      </w:r>
      <w:r>
        <w:rPr>
          <w:szCs w:val="28"/>
        </w:rPr>
        <w:t xml:space="preserve"> </w:t>
      </w:r>
      <w:r w:rsidRPr="00BE2E2C">
        <w:rPr>
          <w:szCs w:val="28"/>
        </w:rPr>
        <w:t>А,</w:t>
      </w:r>
      <w:r>
        <w:rPr>
          <w:szCs w:val="28"/>
        </w:rPr>
        <w:t xml:space="preserve"> </w:t>
      </w:r>
      <w:r w:rsidRPr="00BE2E2C">
        <w:rPr>
          <w:szCs w:val="28"/>
        </w:rPr>
        <w:t>Бациев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В.).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Ю</w:t>
      </w:r>
      <w:r>
        <w:rPr>
          <w:szCs w:val="28"/>
        </w:rPr>
        <w:t xml:space="preserve"> </w:t>
      </w:r>
      <w:r w:rsidRPr="00BE2E2C">
        <w:rPr>
          <w:szCs w:val="28"/>
        </w:rPr>
        <w:t>Шилохвост,</w:t>
      </w:r>
      <w:r>
        <w:rPr>
          <w:szCs w:val="28"/>
        </w:rPr>
        <w:t xml:space="preserve"> </w:t>
      </w:r>
      <w:r w:rsidRPr="00BE2E2C">
        <w:rPr>
          <w:szCs w:val="28"/>
        </w:rPr>
        <w:t>ранее</w:t>
      </w:r>
      <w:r>
        <w:rPr>
          <w:szCs w:val="28"/>
        </w:rPr>
        <w:t xml:space="preserve"> </w:t>
      </w:r>
      <w:r w:rsidRPr="00BE2E2C">
        <w:rPr>
          <w:szCs w:val="28"/>
        </w:rPr>
        <w:t>утверждавший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монографии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консенсуальности</w:t>
      </w:r>
      <w:r>
        <w:rPr>
          <w:szCs w:val="28"/>
        </w:rPr>
        <w:t xml:space="preserve"> </w:t>
      </w:r>
      <w:r w:rsidRPr="00BE2E2C">
        <w:rPr>
          <w:szCs w:val="28"/>
        </w:rPr>
        <w:t>подобных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соглашений,</w:t>
      </w:r>
      <w:r>
        <w:rPr>
          <w:szCs w:val="28"/>
        </w:rPr>
        <w:t xml:space="preserve"> </w:t>
      </w:r>
      <w:r w:rsidRPr="00BE2E2C">
        <w:rPr>
          <w:szCs w:val="28"/>
        </w:rPr>
        <w:t>позднее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комментарии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расценил</w:t>
      </w:r>
      <w:r>
        <w:rPr>
          <w:szCs w:val="28"/>
        </w:rPr>
        <w:t xml:space="preserve"> </w:t>
      </w:r>
      <w:r w:rsidRPr="00BE2E2C">
        <w:rPr>
          <w:szCs w:val="28"/>
        </w:rPr>
        <w:t>неоднозначным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409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[55].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числу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отнести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белорусских</w:t>
      </w:r>
      <w:r>
        <w:rPr>
          <w:szCs w:val="28"/>
        </w:rPr>
        <w:t xml:space="preserve"> </w:t>
      </w:r>
      <w:r w:rsidRPr="00BE2E2C">
        <w:rPr>
          <w:szCs w:val="28"/>
        </w:rPr>
        <w:t>авторов.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пишет:</w:t>
      </w:r>
      <w:r>
        <w:rPr>
          <w:szCs w:val="28"/>
        </w:rPr>
        <w:t xml:space="preserve"> </w:t>
      </w:r>
      <w:r w:rsidRPr="00BE2E2C">
        <w:rPr>
          <w:szCs w:val="28"/>
        </w:rPr>
        <w:t>«Если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признать</w:t>
      </w:r>
      <w:r>
        <w:rPr>
          <w:szCs w:val="28"/>
        </w:rPr>
        <w:t xml:space="preserve"> </w:t>
      </w:r>
      <w:r w:rsidRPr="00BE2E2C">
        <w:rPr>
          <w:szCs w:val="28"/>
        </w:rPr>
        <w:t>консенсу-альным,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вступает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договорились</w:t>
      </w:r>
      <w:r>
        <w:rPr>
          <w:szCs w:val="28"/>
        </w:rPr>
        <w:t xml:space="preserve"> </w:t>
      </w:r>
      <w:r w:rsidRPr="00BE2E2C">
        <w:rPr>
          <w:szCs w:val="28"/>
        </w:rPr>
        <w:t>обо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(размере,</w:t>
      </w:r>
      <w:r>
        <w:rPr>
          <w:szCs w:val="28"/>
        </w:rPr>
        <w:t xml:space="preserve"> </w:t>
      </w:r>
      <w:r w:rsidRPr="00BE2E2C">
        <w:rPr>
          <w:szCs w:val="28"/>
        </w:rPr>
        <w:t>сроках,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облекли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надлежащую</w:t>
      </w:r>
      <w:r>
        <w:rPr>
          <w:szCs w:val="28"/>
        </w:rPr>
        <w:t xml:space="preserve"> </w:t>
      </w:r>
      <w:r w:rsidRPr="00BE2E2C">
        <w:rPr>
          <w:szCs w:val="28"/>
        </w:rPr>
        <w:t>форму.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подходе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утверждать,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возникают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вытекающие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уязвима</w:t>
      </w:r>
      <w:r>
        <w:rPr>
          <w:szCs w:val="28"/>
        </w:rPr>
        <w:t xml:space="preserve"> </w:t>
      </w: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тех,</w:t>
      </w:r>
      <w:r>
        <w:rPr>
          <w:szCs w:val="28"/>
        </w:rPr>
        <w:t xml:space="preserve"> </w:t>
      </w:r>
      <w:r w:rsidRPr="00BE2E2C">
        <w:rPr>
          <w:szCs w:val="28"/>
        </w:rPr>
        <w:t>кто</w:t>
      </w:r>
      <w:r>
        <w:rPr>
          <w:szCs w:val="28"/>
        </w:rPr>
        <w:t xml:space="preserve"> </w:t>
      </w:r>
      <w:r w:rsidRPr="00BE2E2C">
        <w:rPr>
          <w:szCs w:val="28"/>
        </w:rPr>
        <w:t>стоит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точке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уплаты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подход</w:t>
      </w:r>
      <w:r>
        <w:rPr>
          <w:szCs w:val="28"/>
        </w:rPr>
        <w:t xml:space="preserve"> </w:t>
      </w:r>
      <w:r w:rsidRPr="00BE2E2C">
        <w:rPr>
          <w:szCs w:val="28"/>
        </w:rPr>
        <w:t>предопределяет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одновременное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(основного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дополнительного),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исключает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потребовать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Думается,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выработка</w:t>
      </w:r>
      <w:r>
        <w:rPr>
          <w:szCs w:val="28"/>
        </w:rPr>
        <w:t xml:space="preserve"> </w:t>
      </w:r>
      <w:r w:rsidRPr="00BE2E2C">
        <w:rPr>
          <w:szCs w:val="28"/>
        </w:rPr>
        <w:t>единообразных</w:t>
      </w:r>
      <w:r>
        <w:rPr>
          <w:szCs w:val="28"/>
        </w:rPr>
        <w:t xml:space="preserve"> </w:t>
      </w:r>
      <w:r w:rsidRPr="00BE2E2C">
        <w:rPr>
          <w:szCs w:val="28"/>
        </w:rPr>
        <w:t>подходов</w:t>
      </w:r>
      <w:r>
        <w:rPr>
          <w:szCs w:val="28"/>
        </w:rPr>
        <w:t xml:space="preserve"> </w:t>
      </w:r>
      <w:r w:rsidRPr="00BE2E2C">
        <w:rPr>
          <w:szCs w:val="28"/>
        </w:rPr>
        <w:t>возможна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ходе</w:t>
      </w:r>
      <w:r>
        <w:rPr>
          <w:szCs w:val="28"/>
        </w:rPr>
        <w:t xml:space="preserve"> </w:t>
      </w:r>
      <w:r w:rsidRPr="00BE2E2C">
        <w:rPr>
          <w:szCs w:val="28"/>
        </w:rPr>
        <w:t>обобщения</w:t>
      </w:r>
      <w:r>
        <w:rPr>
          <w:szCs w:val="28"/>
        </w:rPr>
        <w:t xml:space="preserve"> </w:t>
      </w:r>
      <w:r w:rsidRPr="00BE2E2C">
        <w:rPr>
          <w:szCs w:val="28"/>
        </w:rPr>
        <w:t>судебной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делам,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пока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носят</w:t>
      </w:r>
      <w:r>
        <w:rPr>
          <w:szCs w:val="28"/>
        </w:rPr>
        <w:t xml:space="preserve"> </w:t>
      </w:r>
      <w:r w:rsidRPr="00BE2E2C">
        <w:rPr>
          <w:szCs w:val="28"/>
        </w:rPr>
        <w:t>единичный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характер»</w:t>
      </w:r>
      <w:r>
        <w:rPr>
          <w:szCs w:val="28"/>
        </w:rPr>
        <w:t xml:space="preserve"> </w:t>
      </w:r>
      <w:r w:rsidRPr="00BE2E2C">
        <w:rPr>
          <w:szCs w:val="28"/>
        </w:rPr>
        <w:t>[14,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36-37].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</w:t>
      </w:r>
      <w:r>
        <w:rPr>
          <w:szCs w:val="28"/>
        </w:rPr>
        <w:t xml:space="preserve"> </w:t>
      </w:r>
      <w:r w:rsidRPr="00BE2E2C">
        <w:rPr>
          <w:szCs w:val="28"/>
        </w:rPr>
        <w:t>считает,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установить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соглашения,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«оно</w:t>
      </w:r>
      <w:r>
        <w:rPr>
          <w:szCs w:val="28"/>
        </w:rPr>
        <w:t xml:space="preserve"> </w:t>
      </w:r>
      <w:r w:rsidRPr="00BE2E2C">
        <w:rPr>
          <w:szCs w:val="28"/>
        </w:rPr>
        <w:t>вступает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момента,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достигли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существенным</w:t>
      </w:r>
      <w:r>
        <w:rPr>
          <w:szCs w:val="28"/>
        </w:rPr>
        <w:t xml:space="preserve"> </w:t>
      </w:r>
      <w:r w:rsidRPr="00BE2E2C">
        <w:rPr>
          <w:szCs w:val="28"/>
        </w:rPr>
        <w:t>условиям.».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играет</w:t>
      </w:r>
      <w:r>
        <w:rPr>
          <w:szCs w:val="28"/>
        </w:rPr>
        <w:t xml:space="preserve"> </w:t>
      </w:r>
      <w:r w:rsidRPr="00BE2E2C">
        <w:rPr>
          <w:szCs w:val="28"/>
        </w:rPr>
        <w:t>правопрекращающюю</w:t>
      </w:r>
      <w:r>
        <w:rPr>
          <w:szCs w:val="28"/>
        </w:rPr>
        <w:t xml:space="preserve"> </w:t>
      </w:r>
      <w:r w:rsidRPr="00BE2E2C">
        <w:rPr>
          <w:szCs w:val="28"/>
        </w:rPr>
        <w:t>роль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само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Pr="00BE2E2C">
        <w:rPr>
          <w:szCs w:val="28"/>
        </w:rPr>
        <w:t>ответа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20-21].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Сторонники</w:t>
      </w:r>
      <w:r>
        <w:rPr>
          <w:szCs w:val="28"/>
        </w:rPr>
        <w:t xml:space="preserve"> </w:t>
      </w:r>
      <w:r w:rsidRPr="00BE2E2C">
        <w:rPr>
          <w:szCs w:val="28"/>
        </w:rPr>
        <w:t>реальности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(В.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Сумин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др.),</w:t>
      </w:r>
      <w:r>
        <w:rPr>
          <w:szCs w:val="28"/>
        </w:rPr>
        <w:t xml:space="preserve"> </w:t>
      </w:r>
      <w:r w:rsidRPr="00BE2E2C">
        <w:rPr>
          <w:szCs w:val="28"/>
        </w:rPr>
        <w:t>ссылаясь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закрепленное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кодексе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определение</w:t>
      </w:r>
      <w:r>
        <w:rPr>
          <w:szCs w:val="28"/>
        </w:rPr>
        <w:t xml:space="preserve"> </w:t>
      </w:r>
      <w:r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формулировку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считают,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возникают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[56].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взгляд,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обоснованным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сложным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юридическим</w:t>
      </w:r>
      <w:r>
        <w:rPr>
          <w:szCs w:val="28"/>
        </w:rPr>
        <w:t xml:space="preserve"> </w:t>
      </w:r>
      <w:r w:rsidRPr="00BE2E2C">
        <w:rPr>
          <w:szCs w:val="28"/>
        </w:rPr>
        <w:t>составом,</w:t>
      </w:r>
      <w:r>
        <w:rPr>
          <w:szCs w:val="28"/>
        </w:rPr>
        <w:t xml:space="preserve"> </w:t>
      </w:r>
      <w:r w:rsidRPr="00BE2E2C">
        <w:rPr>
          <w:szCs w:val="28"/>
        </w:rPr>
        <w:t>включающим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элемента: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фактическую</w:t>
      </w:r>
      <w:r>
        <w:rPr>
          <w:szCs w:val="28"/>
        </w:rPr>
        <w:t xml:space="preserve"> </w:t>
      </w:r>
      <w:r w:rsidRPr="00BE2E2C">
        <w:rPr>
          <w:szCs w:val="28"/>
        </w:rPr>
        <w:t>передачу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которая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заключенной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согласования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условий.</w:t>
      </w:r>
      <w:r>
        <w:rPr>
          <w:szCs w:val="28"/>
        </w:rPr>
        <w:t xml:space="preserve"> </w:t>
      </w:r>
      <w:r w:rsidRPr="00BE2E2C">
        <w:rPr>
          <w:szCs w:val="28"/>
        </w:rPr>
        <w:t>Однако,</w:t>
      </w:r>
      <w:r>
        <w:rPr>
          <w:szCs w:val="28"/>
        </w:rPr>
        <w:t xml:space="preserve"> </w:t>
      </w:r>
      <w:r w:rsidRPr="00BE2E2C">
        <w:rPr>
          <w:szCs w:val="28"/>
        </w:rPr>
        <w:t>образуя</w:t>
      </w:r>
      <w:r>
        <w:rPr>
          <w:szCs w:val="28"/>
        </w:rPr>
        <w:t xml:space="preserve"> </w:t>
      </w:r>
      <w:r w:rsidRPr="00BE2E2C">
        <w:rPr>
          <w:szCs w:val="28"/>
        </w:rPr>
        <w:t>незавершенный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юридический</w:t>
      </w:r>
      <w:r>
        <w:rPr>
          <w:szCs w:val="28"/>
        </w:rPr>
        <w:t xml:space="preserve"> </w:t>
      </w:r>
      <w:r w:rsidRPr="00BE2E2C">
        <w:rPr>
          <w:szCs w:val="28"/>
        </w:rPr>
        <w:t>состав,</w:t>
      </w:r>
      <w:r>
        <w:rPr>
          <w:szCs w:val="28"/>
        </w:rPr>
        <w:t xml:space="preserve"> </w:t>
      </w:r>
      <w:r w:rsidRPr="00BE2E2C">
        <w:rPr>
          <w:szCs w:val="28"/>
        </w:rPr>
        <w:t>данное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Подобный</w:t>
      </w:r>
      <w:r>
        <w:rPr>
          <w:szCs w:val="28"/>
        </w:rPr>
        <w:t xml:space="preserve"> </w:t>
      </w:r>
      <w:r w:rsidRPr="00BE2E2C">
        <w:rPr>
          <w:szCs w:val="28"/>
        </w:rPr>
        <w:t>эффект</w:t>
      </w:r>
      <w:r>
        <w:rPr>
          <w:szCs w:val="28"/>
        </w:rPr>
        <w:t xml:space="preserve"> </w:t>
      </w:r>
      <w:r w:rsidRPr="00BE2E2C">
        <w:rPr>
          <w:szCs w:val="28"/>
        </w:rPr>
        <w:t>наступает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фактов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состава,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ответа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характере</w:t>
      </w:r>
      <w:r>
        <w:rPr>
          <w:szCs w:val="28"/>
        </w:rPr>
        <w:t xml:space="preserve"> </w:t>
      </w:r>
      <w:r w:rsidRPr="00BE2E2C">
        <w:rPr>
          <w:szCs w:val="28"/>
        </w:rPr>
        <w:t>связей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носит</w:t>
      </w:r>
      <w:r>
        <w:rPr>
          <w:szCs w:val="28"/>
        </w:rPr>
        <w:t xml:space="preserve"> </w:t>
      </w:r>
      <w:r w:rsidRPr="00BE2E2C">
        <w:rPr>
          <w:szCs w:val="28"/>
        </w:rPr>
        <w:t>дискуссионный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Сторонники</w:t>
      </w:r>
      <w:r>
        <w:rPr>
          <w:szCs w:val="28"/>
        </w:rPr>
        <w:t xml:space="preserve"> </w:t>
      </w:r>
      <w:r w:rsidRPr="00BE2E2C">
        <w:rPr>
          <w:szCs w:val="28"/>
        </w:rPr>
        <w:t>«консенсуальности»</w:t>
      </w:r>
      <w:r>
        <w:rPr>
          <w:szCs w:val="28"/>
        </w:rPr>
        <w:t xml:space="preserve"> </w:t>
      </w:r>
      <w:r w:rsidRPr="00BE2E2C">
        <w:rPr>
          <w:szCs w:val="28"/>
        </w:rPr>
        <w:t>считают,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«прекращается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первоначальный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Доказывая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признания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приводят</w:t>
      </w:r>
      <w:r>
        <w:rPr>
          <w:szCs w:val="28"/>
        </w:rPr>
        <w:t xml:space="preserve"> </w:t>
      </w:r>
      <w:r w:rsidRPr="00BE2E2C">
        <w:rPr>
          <w:szCs w:val="28"/>
        </w:rPr>
        <w:t>довод,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признания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реальной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взаимоисключающих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обязательства: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условиях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согласована</w:t>
      </w:r>
      <w:r>
        <w:rPr>
          <w:szCs w:val="28"/>
        </w:rPr>
        <w:t xml:space="preserve"> </w:t>
      </w:r>
      <w:r w:rsidRPr="00BE2E2C">
        <w:rPr>
          <w:szCs w:val="28"/>
        </w:rPr>
        <w:t>замена,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основанное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соглашении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раз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прекращению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первоначального,</w:t>
      </w:r>
      <w:r>
        <w:rPr>
          <w:szCs w:val="28"/>
        </w:rPr>
        <w:t xml:space="preserve"> </w:t>
      </w:r>
      <w:r w:rsidRPr="00BE2E2C">
        <w:rPr>
          <w:szCs w:val="28"/>
        </w:rPr>
        <w:t>что,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свою</w:t>
      </w:r>
      <w:r>
        <w:rPr>
          <w:szCs w:val="28"/>
        </w:rPr>
        <w:t xml:space="preserve"> </w:t>
      </w:r>
      <w:r w:rsidRPr="00BE2E2C">
        <w:rPr>
          <w:szCs w:val="28"/>
        </w:rPr>
        <w:t>очередь,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стабильности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[48].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конкуренции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основы,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крайней</w:t>
      </w:r>
      <w:r>
        <w:rPr>
          <w:szCs w:val="28"/>
        </w:rPr>
        <w:t xml:space="preserve"> </w:t>
      </w:r>
      <w:r w:rsidRPr="00BE2E2C">
        <w:rPr>
          <w:szCs w:val="28"/>
        </w:rPr>
        <w:t>мере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позиции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сторонников</w:t>
      </w:r>
      <w:r>
        <w:rPr>
          <w:szCs w:val="28"/>
        </w:rPr>
        <w:t xml:space="preserve"> </w:t>
      </w:r>
      <w:r w:rsidRPr="00BE2E2C">
        <w:rPr>
          <w:szCs w:val="28"/>
        </w:rPr>
        <w:t>«реального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соглашения</w:t>
      </w:r>
      <w:r w:rsidRPr="00BE2E2C">
        <w:rPr>
          <w:szCs w:val="28"/>
        </w:rPr>
        <w:t>»,</w:t>
      </w:r>
      <w:r>
        <w:rPr>
          <w:szCs w:val="28"/>
        </w:rPr>
        <w:t xml:space="preserve"> </w:t>
      </w:r>
      <w:r w:rsidRPr="00BE2E2C">
        <w:rPr>
          <w:szCs w:val="28"/>
        </w:rPr>
        <w:t>состоящей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действует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возникают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предоставления»</w:t>
      </w:r>
      <w:r>
        <w:rPr>
          <w:szCs w:val="28"/>
        </w:rPr>
        <w:t xml:space="preserve"> </w:t>
      </w:r>
      <w:r w:rsidRPr="00BE2E2C">
        <w:rPr>
          <w:szCs w:val="28"/>
        </w:rPr>
        <w:t>[56].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вопрос: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возникают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предоставлением,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предоставить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основному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обязательству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возлагает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принять?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Нельзя,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альтернативное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(по</w:t>
      </w:r>
      <w:r>
        <w:rPr>
          <w:szCs w:val="28"/>
        </w:rPr>
        <w:t xml:space="preserve"> </w:t>
      </w:r>
      <w:r w:rsidRPr="00BE2E2C">
        <w:rPr>
          <w:szCs w:val="28"/>
        </w:rPr>
        <w:t>крайней</w:t>
      </w:r>
      <w:r>
        <w:rPr>
          <w:szCs w:val="28"/>
        </w:rPr>
        <w:t xml:space="preserve"> </w:t>
      </w:r>
      <w:r w:rsidRPr="00BE2E2C">
        <w:rPr>
          <w:szCs w:val="28"/>
        </w:rPr>
        <w:t>мере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значении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301</w:t>
      </w:r>
      <w:r>
        <w:rPr>
          <w:szCs w:val="28"/>
        </w:rPr>
        <w:t> </w:t>
      </w:r>
      <w:r w:rsidRPr="00BE2E2C">
        <w:rPr>
          <w:szCs w:val="28"/>
        </w:rPr>
        <w:t>ГК).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Представляется,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определить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анализа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цели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достижения.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Прежде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разграничивать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отступном.</w:t>
      </w:r>
      <w:r>
        <w:rPr>
          <w:szCs w:val="28"/>
        </w:rPr>
        <w:t xml:space="preserve"> </w:t>
      </w:r>
      <w:r w:rsidRPr="00BE2E2C">
        <w:rPr>
          <w:szCs w:val="28"/>
        </w:rPr>
        <w:t>Основная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обусловлена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участниками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обязательственная</w:t>
      </w:r>
      <w:r>
        <w:rPr>
          <w:szCs w:val="28"/>
        </w:rPr>
        <w:t xml:space="preserve"> </w:t>
      </w:r>
      <w:r w:rsidRPr="00BE2E2C">
        <w:rPr>
          <w:szCs w:val="28"/>
        </w:rPr>
        <w:t>связь,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ранее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каким-то</w:t>
      </w:r>
      <w:r>
        <w:rPr>
          <w:szCs w:val="28"/>
        </w:rPr>
        <w:t xml:space="preserve"> </w:t>
      </w:r>
      <w:r w:rsidRPr="00BE2E2C">
        <w:rPr>
          <w:szCs w:val="28"/>
        </w:rPr>
        <w:t>причинам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следует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различными</w:t>
      </w:r>
      <w:r>
        <w:rPr>
          <w:szCs w:val="28"/>
        </w:rPr>
        <w:t xml:space="preserve"> </w:t>
      </w:r>
      <w:r w:rsidRPr="00BE2E2C">
        <w:rPr>
          <w:szCs w:val="28"/>
        </w:rPr>
        <w:t>способами,</w:t>
      </w:r>
      <w:r>
        <w:rPr>
          <w:szCs w:val="28"/>
        </w:rPr>
        <w:t xml:space="preserve"> </w:t>
      </w:r>
      <w:r w:rsidRPr="00BE2E2C">
        <w:rPr>
          <w:szCs w:val="28"/>
        </w:rPr>
        <w:t>начиная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заканчивая</w:t>
      </w:r>
      <w:r>
        <w:rPr>
          <w:szCs w:val="28"/>
        </w:rPr>
        <w:t xml:space="preserve"> </w:t>
      </w:r>
      <w:r w:rsidRPr="00BE2E2C">
        <w:rPr>
          <w:szCs w:val="28"/>
        </w:rPr>
        <w:t>заменой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ряду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способов</w:t>
      </w:r>
      <w:r>
        <w:rPr>
          <w:szCs w:val="28"/>
        </w:rPr>
        <w:t xml:space="preserve"> </w:t>
      </w:r>
      <w:r w:rsidRPr="00BE2E2C">
        <w:rPr>
          <w:szCs w:val="28"/>
        </w:rPr>
        <w:t>стоит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отступное.</w:t>
      </w:r>
      <w:r>
        <w:rPr>
          <w:szCs w:val="28"/>
        </w:rPr>
        <w:t xml:space="preserve"> </w:t>
      </w:r>
      <w:r w:rsidRPr="00BE2E2C">
        <w:rPr>
          <w:szCs w:val="28"/>
        </w:rPr>
        <w:t>Отсюда</w:t>
      </w:r>
      <w:r>
        <w:rPr>
          <w:szCs w:val="28"/>
        </w:rPr>
        <w:t xml:space="preserve"> </w:t>
      </w:r>
      <w:r w:rsidRPr="00BE2E2C">
        <w:rPr>
          <w:szCs w:val="28"/>
        </w:rPr>
        <w:t>основная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механизмом</w:t>
      </w:r>
      <w:r>
        <w:rPr>
          <w:szCs w:val="28"/>
        </w:rPr>
        <w:t xml:space="preserve"> </w:t>
      </w:r>
      <w:r w:rsidRPr="00BE2E2C">
        <w:rPr>
          <w:szCs w:val="28"/>
        </w:rPr>
        <w:t>реализации</w:t>
      </w:r>
      <w:r>
        <w:rPr>
          <w:szCs w:val="28"/>
        </w:rPr>
        <w:t xml:space="preserve"> </w:t>
      </w:r>
      <w:r w:rsidRPr="00BE2E2C">
        <w:rPr>
          <w:szCs w:val="28"/>
        </w:rPr>
        <w:t>указанной</w:t>
      </w:r>
      <w:r>
        <w:rPr>
          <w:szCs w:val="28"/>
        </w:rPr>
        <w:t xml:space="preserve"> </w:t>
      </w:r>
      <w:r w:rsidRPr="00BE2E2C">
        <w:rPr>
          <w:szCs w:val="28"/>
        </w:rPr>
        <w:t>цели.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помощи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прежде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должник,</w:t>
      </w:r>
      <w:r>
        <w:rPr>
          <w:szCs w:val="28"/>
        </w:rPr>
        <w:t xml:space="preserve"> </w:t>
      </w:r>
      <w:r w:rsidRPr="00BE2E2C">
        <w:rPr>
          <w:szCs w:val="28"/>
        </w:rPr>
        <w:t>пытаются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начала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закрепить</w:t>
      </w:r>
      <w:r>
        <w:rPr>
          <w:szCs w:val="28"/>
        </w:rPr>
        <w:t xml:space="preserve"> </w:t>
      </w:r>
      <w:r w:rsidRPr="00BE2E2C">
        <w:rPr>
          <w:szCs w:val="28"/>
        </w:rPr>
        <w:t>достигнутые</w:t>
      </w:r>
      <w:r>
        <w:rPr>
          <w:szCs w:val="28"/>
        </w:rPr>
        <w:t xml:space="preserve"> </w:t>
      </w:r>
      <w:r w:rsidRPr="00BE2E2C">
        <w:rPr>
          <w:szCs w:val="28"/>
        </w:rPr>
        <w:t>договоренности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[51].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Воля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формируется</w:t>
      </w:r>
      <w:r>
        <w:rPr>
          <w:szCs w:val="28"/>
        </w:rPr>
        <w:t xml:space="preserve"> </w:t>
      </w:r>
      <w:r w:rsidRPr="00BE2E2C">
        <w:rPr>
          <w:szCs w:val="28"/>
        </w:rPr>
        <w:t>следующим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образом:</w:t>
      </w:r>
      <w:r>
        <w:rPr>
          <w:szCs w:val="28"/>
        </w:rPr>
        <w:t xml:space="preserve"> </w:t>
      </w:r>
      <w:r w:rsidRPr="00BE2E2C">
        <w:rPr>
          <w:szCs w:val="28"/>
        </w:rPr>
        <w:t>«Я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буду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получу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согласованной</w:t>
      </w:r>
      <w:r>
        <w:rPr>
          <w:szCs w:val="28"/>
        </w:rPr>
        <w:t xml:space="preserve"> </w:t>
      </w:r>
      <w:r w:rsidRPr="00BE2E2C">
        <w:rPr>
          <w:szCs w:val="28"/>
        </w:rPr>
        <w:t>форме,</w:t>
      </w:r>
      <w:r>
        <w:rPr>
          <w:szCs w:val="28"/>
        </w:rPr>
        <w:t xml:space="preserve"> </w:t>
      </w:r>
      <w:r w:rsidRPr="00BE2E2C">
        <w:rPr>
          <w:szCs w:val="28"/>
        </w:rPr>
        <w:t>размере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сроки».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воля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направлена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получение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сформулирована</w:t>
      </w:r>
      <w:r>
        <w:rPr>
          <w:szCs w:val="28"/>
        </w:rPr>
        <w:t xml:space="preserve"> </w:t>
      </w:r>
      <w:r w:rsidRPr="00BE2E2C">
        <w:rPr>
          <w:szCs w:val="28"/>
        </w:rPr>
        <w:t>иначе:</w:t>
      </w:r>
      <w:r>
        <w:rPr>
          <w:szCs w:val="28"/>
        </w:rPr>
        <w:t xml:space="preserve"> </w:t>
      </w:r>
      <w:r w:rsidRPr="00BE2E2C">
        <w:rPr>
          <w:szCs w:val="28"/>
        </w:rPr>
        <w:t>«Мне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требуется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мой</w:t>
      </w:r>
      <w:r>
        <w:rPr>
          <w:szCs w:val="28"/>
        </w:rPr>
        <w:t xml:space="preserve"> </w:t>
      </w:r>
      <w:r w:rsidRPr="00BE2E2C">
        <w:rPr>
          <w:szCs w:val="28"/>
        </w:rPr>
        <w:t>интерес</w:t>
      </w:r>
      <w:r>
        <w:rPr>
          <w:szCs w:val="28"/>
        </w:rPr>
        <w:t xml:space="preserve"> </w:t>
      </w:r>
      <w:r w:rsidRPr="00BE2E2C">
        <w:rPr>
          <w:szCs w:val="28"/>
        </w:rPr>
        <w:t>заключается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получении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означало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отказ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[56].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«соглашение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замену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принять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отступное»</w:t>
      </w:r>
      <w:r>
        <w:rPr>
          <w:szCs w:val="28"/>
        </w:rPr>
        <w:t xml:space="preserve"> </w:t>
      </w:r>
      <w:r w:rsidRPr="00BE2E2C">
        <w:rPr>
          <w:szCs w:val="28"/>
        </w:rPr>
        <w:t>[45,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возникают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логичных</w:t>
      </w:r>
      <w:r>
        <w:rPr>
          <w:szCs w:val="28"/>
        </w:rPr>
        <w:t xml:space="preserve"> </w:t>
      </w:r>
      <w:r w:rsidRPr="00BE2E2C">
        <w:rPr>
          <w:szCs w:val="28"/>
        </w:rPr>
        <w:t>вопроса: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права?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Рохлин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Сумин</w:t>
      </w:r>
      <w:r>
        <w:rPr>
          <w:szCs w:val="28"/>
        </w:rPr>
        <w:t xml:space="preserve"> </w:t>
      </w:r>
      <w:r w:rsidRPr="00BE2E2C">
        <w:rPr>
          <w:szCs w:val="28"/>
        </w:rPr>
        <w:t>считают,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сохраняется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вплоть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установленных</w:t>
      </w:r>
      <w:r>
        <w:rPr>
          <w:szCs w:val="28"/>
        </w:rPr>
        <w:t xml:space="preserve"> </w:t>
      </w:r>
      <w:r w:rsidRPr="00BE2E2C">
        <w:rPr>
          <w:szCs w:val="28"/>
        </w:rPr>
        <w:t>размере,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порядке.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Рохлин</w:t>
      </w:r>
      <w:r>
        <w:rPr>
          <w:szCs w:val="28"/>
        </w:rPr>
        <w:t xml:space="preserve"> </w:t>
      </w:r>
      <w:r w:rsidRPr="00BE2E2C">
        <w:rPr>
          <w:szCs w:val="28"/>
        </w:rPr>
        <w:t>пишет:</w:t>
      </w:r>
      <w:r>
        <w:rPr>
          <w:szCs w:val="28"/>
        </w:rPr>
        <w:t xml:space="preserve"> </w:t>
      </w:r>
      <w:r w:rsidRPr="00BE2E2C">
        <w:rPr>
          <w:szCs w:val="28"/>
        </w:rPr>
        <w:t>«…должник,</w:t>
      </w:r>
      <w:r>
        <w:rPr>
          <w:szCs w:val="28"/>
        </w:rPr>
        <w:t xml:space="preserve"> </w:t>
      </w:r>
      <w:r w:rsidRPr="00BE2E2C">
        <w:rPr>
          <w:szCs w:val="28"/>
        </w:rPr>
        <w:t>получив</w:t>
      </w:r>
      <w:r>
        <w:rPr>
          <w:szCs w:val="28"/>
        </w:rPr>
        <w:t xml:space="preserve"> </w:t>
      </w:r>
      <w:r w:rsidRPr="00BE2E2C">
        <w:rPr>
          <w:szCs w:val="28"/>
        </w:rPr>
        <w:t>согласие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замены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остается</w:t>
      </w:r>
      <w:r>
        <w:rPr>
          <w:szCs w:val="28"/>
        </w:rPr>
        <w:t xml:space="preserve"> </w:t>
      </w:r>
      <w:r w:rsidRPr="00BE2E2C">
        <w:rPr>
          <w:szCs w:val="28"/>
        </w:rPr>
        <w:t>обязанным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выполнить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(передать</w:t>
      </w:r>
      <w:r>
        <w:rPr>
          <w:szCs w:val="28"/>
        </w:rPr>
        <w:t xml:space="preserve"> </w:t>
      </w:r>
      <w:r w:rsidRPr="00BE2E2C">
        <w:rPr>
          <w:szCs w:val="28"/>
        </w:rPr>
        <w:t>имущество,</w:t>
      </w:r>
      <w:r>
        <w:rPr>
          <w:szCs w:val="28"/>
        </w:rPr>
        <w:t xml:space="preserve"> </w:t>
      </w:r>
      <w:r w:rsidRPr="00BE2E2C">
        <w:rPr>
          <w:szCs w:val="28"/>
        </w:rPr>
        <w:t>выполнить</w:t>
      </w:r>
      <w:r>
        <w:rPr>
          <w:szCs w:val="28"/>
        </w:rPr>
        <w:t xml:space="preserve"> </w:t>
      </w:r>
      <w:r w:rsidRPr="00BE2E2C">
        <w:rPr>
          <w:szCs w:val="28"/>
        </w:rPr>
        <w:t>работу,</w:t>
      </w:r>
      <w:r>
        <w:rPr>
          <w:szCs w:val="28"/>
        </w:rPr>
        <w:t xml:space="preserve"> </w:t>
      </w:r>
      <w:r w:rsidRPr="00BE2E2C">
        <w:rPr>
          <w:szCs w:val="28"/>
        </w:rPr>
        <w:t>оказать</w:t>
      </w:r>
      <w:r>
        <w:rPr>
          <w:szCs w:val="28"/>
        </w:rPr>
        <w:t xml:space="preserve"> </w:t>
      </w:r>
      <w:r w:rsidRPr="00BE2E2C">
        <w:rPr>
          <w:szCs w:val="28"/>
        </w:rPr>
        <w:t>услугу)»</w:t>
      </w:r>
      <w:r>
        <w:rPr>
          <w:szCs w:val="28"/>
        </w:rPr>
        <w:t xml:space="preserve"> </w:t>
      </w:r>
      <w:r w:rsidRPr="00BE2E2C">
        <w:rPr>
          <w:szCs w:val="28"/>
        </w:rPr>
        <w:t>[51].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Сумин</w:t>
      </w:r>
      <w:r>
        <w:rPr>
          <w:szCs w:val="28"/>
        </w:rPr>
        <w:t xml:space="preserve"> </w:t>
      </w:r>
      <w:r w:rsidRPr="00BE2E2C">
        <w:rPr>
          <w:szCs w:val="28"/>
        </w:rPr>
        <w:t>объясняет</w:t>
      </w:r>
      <w:r>
        <w:rPr>
          <w:szCs w:val="28"/>
        </w:rPr>
        <w:t xml:space="preserve"> </w:t>
      </w:r>
      <w:r w:rsidRPr="00BE2E2C">
        <w:rPr>
          <w:szCs w:val="28"/>
        </w:rPr>
        <w:t>сохранение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следующим:</w:t>
      </w:r>
      <w:r>
        <w:rPr>
          <w:szCs w:val="28"/>
        </w:rPr>
        <w:t xml:space="preserve"> </w:t>
      </w:r>
      <w:r w:rsidRPr="00BE2E2C">
        <w:rPr>
          <w:szCs w:val="28"/>
        </w:rPr>
        <w:t>«Исходя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принципов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реальность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признать,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преимущество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выборе</w:t>
      </w:r>
      <w:r>
        <w:rPr>
          <w:szCs w:val="28"/>
        </w:rPr>
        <w:t xml:space="preserve"> </w:t>
      </w:r>
      <w:r w:rsidRPr="00BE2E2C">
        <w:rPr>
          <w:szCs w:val="28"/>
        </w:rPr>
        <w:t>способов</w:t>
      </w:r>
      <w:r>
        <w:rPr>
          <w:szCs w:val="28"/>
        </w:rPr>
        <w:t xml:space="preserve"> </w:t>
      </w:r>
      <w:r w:rsidRPr="00BE2E2C">
        <w:rPr>
          <w:szCs w:val="28"/>
        </w:rPr>
        <w:t>защиты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ждать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[56].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мнения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Бациев,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считает,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кредитор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свою</w:t>
      </w:r>
      <w:r>
        <w:rPr>
          <w:szCs w:val="28"/>
        </w:rPr>
        <w:t xml:space="preserve"> </w:t>
      </w:r>
      <w:r w:rsidRPr="00BE2E2C">
        <w:rPr>
          <w:szCs w:val="28"/>
        </w:rPr>
        <w:t>очередь,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истечения</w:t>
      </w:r>
      <w:r>
        <w:rPr>
          <w:szCs w:val="28"/>
        </w:rPr>
        <w:t xml:space="preserve"> </w:t>
      </w:r>
      <w:r w:rsidRPr="00BE2E2C">
        <w:rPr>
          <w:szCs w:val="28"/>
        </w:rPr>
        <w:t>указанного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принудительного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обязательству»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взгляд,</w:t>
      </w:r>
      <w:r>
        <w:rPr>
          <w:szCs w:val="28"/>
        </w:rPr>
        <w:t xml:space="preserve"> </w:t>
      </w:r>
      <w:r w:rsidRPr="00BE2E2C">
        <w:rPr>
          <w:szCs w:val="28"/>
        </w:rPr>
        <w:t>учитывая</w:t>
      </w:r>
      <w:r>
        <w:rPr>
          <w:szCs w:val="28"/>
        </w:rPr>
        <w:t xml:space="preserve"> </w:t>
      </w:r>
      <w:r w:rsidRPr="00BE2E2C">
        <w:rPr>
          <w:szCs w:val="28"/>
        </w:rPr>
        <w:t>целевую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направленность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сам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воле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предоставляет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отступиться,</w:t>
      </w:r>
      <w:r>
        <w:rPr>
          <w:szCs w:val="28"/>
        </w:rPr>
        <w:t xml:space="preserve"> </w:t>
      </w:r>
      <w:r w:rsidRPr="00BE2E2C">
        <w:rPr>
          <w:szCs w:val="28"/>
        </w:rPr>
        <w:t>заключая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лишает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попытаться</w:t>
      </w:r>
      <w:r>
        <w:rPr>
          <w:szCs w:val="28"/>
        </w:rPr>
        <w:t xml:space="preserve"> </w:t>
      </w:r>
      <w:r w:rsidRPr="00BE2E2C">
        <w:rPr>
          <w:szCs w:val="28"/>
        </w:rPr>
        <w:t>получить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рассчитывал,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крайней</w:t>
      </w:r>
      <w:r>
        <w:rPr>
          <w:szCs w:val="28"/>
        </w:rPr>
        <w:t xml:space="preserve"> </w:t>
      </w:r>
      <w:r w:rsidRPr="00BE2E2C">
        <w:rPr>
          <w:szCs w:val="28"/>
        </w:rPr>
        <w:t>мере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правоотношение,</w:t>
      </w:r>
      <w:r>
        <w:rPr>
          <w:szCs w:val="28"/>
        </w:rPr>
        <w:t xml:space="preserve"> </w:t>
      </w:r>
      <w:r w:rsidRPr="00BE2E2C">
        <w:rPr>
          <w:szCs w:val="28"/>
        </w:rPr>
        <w:t>возникающее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описано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конструкции</w:t>
      </w:r>
      <w:r>
        <w:rPr>
          <w:szCs w:val="28"/>
        </w:rPr>
        <w:t xml:space="preserve"> </w:t>
      </w:r>
      <w:r w:rsidRPr="00BE2E2C">
        <w:rPr>
          <w:szCs w:val="28"/>
        </w:rPr>
        <w:t>факультативного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рамках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предоставляемое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расценивается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факультативного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определенном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придаточное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следствием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подпадает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общих</w:t>
      </w:r>
      <w:r>
        <w:rPr>
          <w:szCs w:val="28"/>
        </w:rPr>
        <w:t xml:space="preserve"> </w:t>
      </w:r>
      <w:r w:rsidRPr="00BE2E2C">
        <w:rPr>
          <w:szCs w:val="28"/>
        </w:rPr>
        <w:t>правил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придаточного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основного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признание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недействительным</w:t>
      </w:r>
      <w:r>
        <w:rPr>
          <w:szCs w:val="28"/>
        </w:rPr>
        <w:t xml:space="preserve"> </w:t>
      </w:r>
      <w:r w:rsidRPr="00BE2E2C">
        <w:rPr>
          <w:szCs w:val="28"/>
        </w:rPr>
        <w:t>придаточного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влияет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прекращением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придаточные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признано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недействительным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продолжать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недействительным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признано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постигнет</w:t>
      </w:r>
      <w:r>
        <w:rPr>
          <w:szCs w:val="28"/>
        </w:rPr>
        <w:t xml:space="preserve"> </w:t>
      </w:r>
      <w:r w:rsidRPr="00BE2E2C">
        <w:rPr>
          <w:szCs w:val="28"/>
        </w:rPr>
        <w:t>та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участь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С.17].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содержащегося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соглашении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обязательно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380].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определить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предоставлением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Размера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определить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интересов.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меньше,</w:t>
      </w:r>
      <w:r>
        <w:rPr>
          <w:szCs w:val="28"/>
        </w:rPr>
        <w:t xml:space="preserve"> </w:t>
      </w:r>
      <w:r w:rsidRPr="00BE2E2C">
        <w:rPr>
          <w:szCs w:val="28"/>
        </w:rPr>
        <w:t>равен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больше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основному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определяются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интересов.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совпадать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сроками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короче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превышать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[14,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указано</w:t>
      </w:r>
      <w:r>
        <w:rPr>
          <w:szCs w:val="28"/>
        </w:rPr>
        <w:t xml:space="preserve"> </w:t>
      </w:r>
      <w:r w:rsidRPr="00BE2E2C">
        <w:rPr>
          <w:szCs w:val="28"/>
        </w:rPr>
        <w:t>«сроки»,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«срок»,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исключает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частям.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этом,</w:t>
      </w:r>
      <w:r>
        <w:rPr>
          <w:szCs w:val="28"/>
        </w:rPr>
        <w:t xml:space="preserve"> </w:t>
      </w:r>
      <w:r w:rsidRPr="00BE2E2C">
        <w:rPr>
          <w:szCs w:val="28"/>
        </w:rPr>
        <w:t>естественно,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учитывать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свойство</w:t>
      </w:r>
      <w:r>
        <w:rPr>
          <w:szCs w:val="28"/>
        </w:rPr>
        <w:t xml:space="preserve"> </w:t>
      </w:r>
      <w:r w:rsidRPr="00BE2E2C">
        <w:rPr>
          <w:szCs w:val="28"/>
        </w:rPr>
        <w:t>вещей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делимость.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диспозитивные</w:t>
      </w:r>
      <w:r>
        <w:rPr>
          <w:szCs w:val="28"/>
        </w:rPr>
        <w:t xml:space="preserve"> </w:t>
      </w:r>
      <w:r w:rsidRPr="00BE2E2C">
        <w:rPr>
          <w:szCs w:val="28"/>
        </w:rPr>
        <w:t>нормы,</w:t>
      </w:r>
      <w:r>
        <w:rPr>
          <w:szCs w:val="28"/>
        </w:rPr>
        <w:t xml:space="preserve"> </w:t>
      </w:r>
      <w:r w:rsidRPr="00BE2E2C">
        <w:rPr>
          <w:szCs w:val="28"/>
        </w:rPr>
        <w:t>регулирующие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случай,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сами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определят</w:t>
      </w:r>
      <w:r>
        <w:rPr>
          <w:szCs w:val="28"/>
        </w:rPr>
        <w:t xml:space="preserve"> </w:t>
      </w:r>
      <w:r w:rsidRPr="00BE2E2C">
        <w:rPr>
          <w:szCs w:val="28"/>
        </w:rPr>
        <w:t>их,</w:t>
      </w:r>
      <w:r>
        <w:rPr>
          <w:szCs w:val="28"/>
        </w:rPr>
        <w:t xml:space="preserve"> </w:t>
      </w:r>
      <w:r w:rsidRPr="00BE2E2C">
        <w:rPr>
          <w:szCs w:val="28"/>
        </w:rPr>
        <w:t>отсутствуют,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неуре-гулировании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считаться</w:t>
      </w:r>
      <w:r>
        <w:rPr>
          <w:szCs w:val="28"/>
        </w:rPr>
        <w:t xml:space="preserve"> </w:t>
      </w:r>
      <w:r w:rsidRPr="00BE2E2C">
        <w:rPr>
          <w:szCs w:val="28"/>
        </w:rPr>
        <w:t>незаключенным</w:t>
      </w:r>
      <w:r>
        <w:rPr>
          <w:szCs w:val="28"/>
        </w:rPr>
        <w:t xml:space="preserve"> </w:t>
      </w:r>
      <w:r w:rsidRPr="00BE2E2C">
        <w:rPr>
          <w:szCs w:val="28"/>
        </w:rPr>
        <w:t>[57,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618].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специальных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форма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Pr="00BE2E2C">
        <w:rPr>
          <w:szCs w:val="28"/>
        </w:rPr>
        <w:t>подчиняться</w:t>
      </w:r>
      <w:r>
        <w:rPr>
          <w:szCs w:val="28"/>
        </w:rPr>
        <w:t xml:space="preserve"> </w:t>
      </w:r>
      <w:r w:rsidRPr="00BE2E2C">
        <w:rPr>
          <w:szCs w:val="28"/>
        </w:rPr>
        <w:t>правилам,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сделок</w:t>
      </w:r>
      <w:r>
        <w:rPr>
          <w:szCs w:val="28"/>
        </w:rPr>
        <w:t xml:space="preserve"> </w:t>
      </w:r>
      <w:r w:rsidRPr="00BE2E2C">
        <w:rPr>
          <w:szCs w:val="28"/>
        </w:rPr>
        <w:t>вообще</w:t>
      </w:r>
      <w:r>
        <w:rPr>
          <w:szCs w:val="28"/>
        </w:rPr>
        <w:t xml:space="preserve"> </w:t>
      </w:r>
      <w:r w:rsidRPr="00BE2E2C">
        <w:rPr>
          <w:szCs w:val="28"/>
        </w:rPr>
        <w:t>(параграф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гл.</w:t>
      </w:r>
      <w:r>
        <w:rPr>
          <w:szCs w:val="28"/>
        </w:rPr>
        <w:t xml:space="preserve"> </w:t>
      </w:r>
      <w:r w:rsidRPr="00BE2E2C">
        <w:rPr>
          <w:szCs w:val="28"/>
        </w:rPr>
        <w:t>9</w:t>
      </w:r>
      <w:r>
        <w:rPr>
          <w:szCs w:val="28"/>
        </w:rPr>
        <w:t> </w:t>
      </w:r>
      <w:r w:rsidRPr="00BE2E2C">
        <w:rPr>
          <w:szCs w:val="28"/>
        </w:rPr>
        <w:t>ГК)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двусторонних</w:t>
      </w:r>
      <w:r>
        <w:rPr>
          <w:szCs w:val="28"/>
        </w:rPr>
        <w:t xml:space="preserve"> </w:t>
      </w:r>
      <w:r w:rsidRPr="00BE2E2C">
        <w:rPr>
          <w:szCs w:val="28"/>
        </w:rPr>
        <w:t>сделок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договоров,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(гл.</w:t>
      </w:r>
      <w:r>
        <w:rPr>
          <w:szCs w:val="28"/>
        </w:rPr>
        <w:t xml:space="preserve"> </w:t>
      </w:r>
      <w:r w:rsidRPr="00BE2E2C">
        <w:rPr>
          <w:szCs w:val="28"/>
        </w:rPr>
        <w:t>28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надлежащей</w:t>
      </w:r>
      <w:r>
        <w:rPr>
          <w:szCs w:val="28"/>
        </w:rPr>
        <w:t xml:space="preserve"> </w:t>
      </w:r>
      <w:r w:rsidRPr="00BE2E2C">
        <w:rPr>
          <w:szCs w:val="28"/>
        </w:rPr>
        <w:t>формы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учитывать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Ввиду</w:t>
      </w:r>
      <w:r>
        <w:rPr>
          <w:szCs w:val="28"/>
        </w:rPr>
        <w:t xml:space="preserve"> </w:t>
      </w:r>
      <w:r w:rsidRPr="00BE2E2C">
        <w:rPr>
          <w:szCs w:val="28"/>
        </w:rPr>
        <w:t>придаточного</w:t>
      </w:r>
      <w:r>
        <w:rPr>
          <w:szCs w:val="28"/>
        </w:rPr>
        <w:t xml:space="preserve"> </w:t>
      </w:r>
      <w:r w:rsidRPr="00BE2E2C">
        <w:rPr>
          <w:szCs w:val="28"/>
        </w:rPr>
        <w:t>характера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принимать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внимание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требования,</w:t>
      </w:r>
      <w:r>
        <w:rPr>
          <w:szCs w:val="28"/>
        </w:rPr>
        <w:t xml:space="preserve"> </w:t>
      </w:r>
      <w:r w:rsidRPr="00BE2E2C">
        <w:rPr>
          <w:szCs w:val="28"/>
        </w:rPr>
        <w:t>предъявляемые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[48].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предоставляется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обязательной</w:t>
      </w:r>
      <w:r>
        <w:rPr>
          <w:szCs w:val="28"/>
        </w:rPr>
        <w:t xml:space="preserve"> </w:t>
      </w:r>
      <w:r w:rsidRPr="00BE2E2C">
        <w:rPr>
          <w:szCs w:val="28"/>
        </w:rPr>
        <w:t>предпосылкой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любой</w:t>
      </w:r>
      <w:r>
        <w:rPr>
          <w:szCs w:val="28"/>
        </w:rPr>
        <w:t xml:space="preserve"> </w:t>
      </w:r>
      <w:r w:rsidRPr="00BE2E2C">
        <w:rPr>
          <w:szCs w:val="28"/>
        </w:rPr>
        <w:t>стадии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С.17].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Позволим</w:t>
      </w:r>
      <w:r>
        <w:rPr>
          <w:szCs w:val="28"/>
        </w:rPr>
        <w:t xml:space="preserve"> </w:t>
      </w:r>
      <w:r w:rsidRPr="00BE2E2C">
        <w:rPr>
          <w:szCs w:val="28"/>
        </w:rPr>
        <w:t>себе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согласиться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теми</w:t>
      </w:r>
      <w:r>
        <w:rPr>
          <w:szCs w:val="28"/>
        </w:rPr>
        <w:t xml:space="preserve"> </w:t>
      </w:r>
      <w:r w:rsidRPr="00BE2E2C">
        <w:rPr>
          <w:szCs w:val="28"/>
        </w:rPr>
        <w:t>авторами,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считают,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условие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согласовано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целевой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отдельным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соглашением,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прочих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согласовать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предоставления,</w:t>
      </w:r>
      <w:r>
        <w:rPr>
          <w:szCs w:val="28"/>
        </w:rPr>
        <w:t xml:space="preserve"> </w:t>
      </w:r>
      <w:r w:rsidRPr="00BE2E2C">
        <w:rPr>
          <w:szCs w:val="28"/>
        </w:rPr>
        <w:t>считаем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достигается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важным</w:t>
      </w:r>
      <w:r>
        <w:rPr>
          <w:szCs w:val="28"/>
        </w:rPr>
        <w:t xml:space="preserve"> </w:t>
      </w:r>
      <w:r w:rsidRPr="00BE2E2C">
        <w:rPr>
          <w:szCs w:val="28"/>
        </w:rPr>
        <w:t>вопросом,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решен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уровне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какие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прекращены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далеко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простой,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вряд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дать</w:t>
      </w:r>
      <w:r>
        <w:rPr>
          <w:szCs w:val="28"/>
        </w:rPr>
        <w:t xml:space="preserve"> </w:t>
      </w:r>
      <w:r w:rsidRPr="00BE2E2C">
        <w:rPr>
          <w:szCs w:val="28"/>
        </w:rPr>
        <w:t>однозначный</w:t>
      </w:r>
      <w:r>
        <w:rPr>
          <w:szCs w:val="28"/>
        </w:rPr>
        <w:t xml:space="preserve"> </w:t>
      </w:r>
      <w:r w:rsidRPr="00BE2E2C">
        <w:rPr>
          <w:szCs w:val="28"/>
        </w:rPr>
        <w:t>ответ.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Щемелева,</w:t>
      </w:r>
      <w:r>
        <w:rPr>
          <w:szCs w:val="28"/>
        </w:rPr>
        <w:t xml:space="preserve"> </w:t>
      </w:r>
      <w:r w:rsidRPr="00BE2E2C">
        <w:rPr>
          <w:szCs w:val="28"/>
        </w:rPr>
        <w:t>комментируя</w:t>
      </w:r>
      <w:r>
        <w:rPr>
          <w:szCs w:val="28"/>
        </w:rPr>
        <w:t xml:space="preserve"> </w:t>
      </w:r>
      <w:r w:rsidRPr="00BE2E2C">
        <w:rPr>
          <w:szCs w:val="28"/>
        </w:rPr>
        <w:t>гл.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приходит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выводу,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принципа</w:t>
      </w:r>
      <w:r>
        <w:rPr>
          <w:szCs w:val="28"/>
        </w:rPr>
        <w:t xml:space="preserve"> </w:t>
      </w:r>
      <w:r w:rsidRPr="00BE2E2C">
        <w:rPr>
          <w:szCs w:val="28"/>
        </w:rPr>
        <w:t>«свободы</w:t>
      </w:r>
      <w:r>
        <w:rPr>
          <w:szCs w:val="28"/>
        </w:rPr>
        <w:t xml:space="preserve"> </w:t>
      </w:r>
      <w:r w:rsidRPr="00BE2E2C">
        <w:rPr>
          <w:szCs w:val="28"/>
        </w:rPr>
        <w:t>договора»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прекращено</w:t>
      </w:r>
      <w:r>
        <w:rPr>
          <w:szCs w:val="28"/>
        </w:rPr>
        <w:t xml:space="preserve"> </w:t>
      </w:r>
      <w:r w:rsidRPr="00BE2E2C">
        <w:rPr>
          <w:szCs w:val="28"/>
        </w:rPr>
        <w:t>любое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запрещено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507].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исходить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анализа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относительно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формально,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вывод,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специальные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введены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законодателем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отдельным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них.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обратить</w:t>
      </w:r>
      <w:r>
        <w:rPr>
          <w:szCs w:val="28"/>
        </w:rPr>
        <w:t xml:space="preserve"> </w:t>
      </w:r>
      <w:r w:rsidRPr="00BE2E2C">
        <w:rPr>
          <w:szCs w:val="28"/>
        </w:rPr>
        <w:t>внимание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381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заявлению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требованию</w:t>
      </w:r>
      <w:r>
        <w:rPr>
          <w:szCs w:val="28"/>
        </w:rPr>
        <w:t xml:space="preserve"> </w:t>
      </w:r>
      <w:r w:rsidRPr="00BE2E2C">
        <w:rPr>
          <w:szCs w:val="28"/>
        </w:rPr>
        <w:t>подлежит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применению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исковой</w:t>
      </w:r>
      <w:r>
        <w:rPr>
          <w:szCs w:val="28"/>
        </w:rPr>
        <w:t xml:space="preserve"> </w:t>
      </w:r>
      <w:r w:rsidRPr="00BE2E2C">
        <w:rPr>
          <w:szCs w:val="28"/>
        </w:rPr>
        <w:t>давности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истек;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здоровью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взыскании</w:t>
      </w:r>
      <w:r>
        <w:rPr>
          <w:szCs w:val="28"/>
        </w:rPr>
        <w:t xml:space="preserve"> </w:t>
      </w:r>
      <w:r w:rsidRPr="00BE2E2C">
        <w:rPr>
          <w:szCs w:val="28"/>
        </w:rPr>
        <w:t>алиментов;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пожизненном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содержании;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договором.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подобные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законодателем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предусмотрены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вывод,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любого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обязательства?</w:t>
      </w:r>
      <w:r>
        <w:rPr>
          <w:szCs w:val="28"/>
        </w:rPr>
        <w:t xml:space="preserve"> </w:t>
      </w:r>
      <w:r w:rsidRPr="00BE2E2C">
        <w:rPr>
          <w:szCs w:val="28"/>
        </w:rPr>
        <w:t>Думается,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все-таки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зависит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характера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прежде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возникающих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договора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граждане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свободны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заключении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вступают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договорные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основе</w:t>
      </w:r>
      <w:r>
        <w:rPr>
          <w:szCs w:val="28"/>
        </w:rPr>
        <w:t xml:space="preserve"> </w:t>
      </w:r>
      <w:r w:rsidRPr="00BE2E2C">
        <w:rPr>
          <w:szCs w:val="28"/>
        </w:rPr>
        <w:t>свободного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волеизъявления,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изменять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</w:t>
      </w:r>
      <w:r>
        <w:rPr>
          <w:szCs w:val="28"/>
        </w:rPr>
        <w:t xml:space="preserve"> </w:t>
      </w:r>
      <w:r w:rsidRPr="00BE2E2C">
        <w:rPr>
          <w:szCs w:val="28"/>
        </w:rPr>
        <w:t>взятые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себя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BE2E2C">
        <w:rPr>
          <w:szCs w:val="28"/>
        </w:rPr>
        <w:t>своими</w:t>
      </w:r>
      <w:r>
        <w:rPr>
          <w:szCs w:val="28"/>
        </w:rPr>
        <w:t xml:space="preserve"> </w:t>
      </w:r>
      <w:r w:rsidRPr="00BE2E2C">
        <w:rPr>
          <w:szCs w:val="28"/>
        </w:rPr>
        <w:t>интересами,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уплаты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договорах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определяющее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сущность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лежащего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обязанной</w:t>
      </w:r>
      <w:r>
        <w:rPr>
          <w:szCs w:val="28"/>
        </w:rPr>
        <w:t xml:space="preserve"> </w:t>
      </w:r>
      <w:r w:rsidRPr="00BE2E2C">
        <w:rPr>
          <w:szCs w:val="28"/>
        </w:rPr>
        <w:t>стороне.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примера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постоянной</w:t>
      </w:r>
      <w:r>
        <w:rPr>
          <w:szCs w:val="28"/>
        </w:rPr>
        <w:t xml:space="preserve"> </w:t>
      </w:r>
      <w:r w:rsidRPr="00BE2E2C">
        <w:rPr>
          <w:szCs w:val="28"/>
        </w:rPr>
        <w:t>ренты,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563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выкуп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ренты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получателя</w:t>
      </w:r>
      <w:r>
        <w:rPr>
          <w:szCs w:val="28"/>
        </w:rPr>
        <w:t xml:space="preserve"> </w:t>
      </w:r>
      <w:r w:rsidRPr="00BE2E2C">
        <w:rPr>
          <w:szCs w:val="28"/>
        </w:rPr>
        <w:t>ренты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срока,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превышающего</w:t>
      </w:r>
      <w:r>
        <w:rPr>
          <w:szCs w:val="28"/>
        </w:rPr>
        <w:t xml:space="preserve"> </w:t>
      </w:r>
      <w:r w:rsidRPr="00BE2E2C">
        <w:rPr>
          <w:szCs w:val="28"/>
        </w:rPr>
        <w:t>30</w:t>
      </w:r>
      <w:r>
        <w:rPr>
          <w:szCs w:val="28"/>
        </w:rPr>
        <w:t> </w:t>
      </w:r>
      <w:r w:rsidRPr="00BE2E2C">
        <w:rPr>
          <w:szCs w:val="28"/>
        </w:rPr>
        <w:t>лет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563].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вряд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правомерным</w:t>
      </w:r>
      <w:r>
        <w:rPr>
          <w:szCs w:val="28"/>
        </w:rPr>
        <w:t xml:space="preserve"> </w:t>
      </w:r>
      <w:r w:rsidRPr="00BE2E2C">
        <w:rPr>
          <w:szCs w:val="28"/>
        </w:rPr>
        <w:t>предложение</w:t>
      </w:r>
      <w:r>
        <w:rPr>
          <w:szCs w:val="28"/>
        </w:rPr>
        <w:t xml:space="preserve"> </w:t>
      </w:r>
      <w:r w:rsidRPr="00BE2E2C">
        <w:rPr>
          <w:szCs w:val="28"/>
        </w:rPr>
        <w:t>плательщика</w:t>
      </w:r>
      <w:r>
        <w:rPr>
          <w:szCs w:val="28"/>
        </w:rPr>
        <w:t xml:space="preserve"> </w:t>
      </w:r>
      <w:r w:rsidRPr="00BE2E2C">
        <w:rPr>
          <w:szCs w:val="28"/>
        </w:rPr>
        <w:t>ренты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выплате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целях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ренты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истечения</w:t>
      </w:r>
      <w:r>
        <w:rPr>
          <w:szCs w:val="28"/>
        </w:rPr>
        <w:t xml:space="preserve"> </w:t>
      </w:r>
      <w:r w:rsidRPr="00BE2E2C">
        <w:rPr>
          <w:szCs w:val="28"/>
        </w:rPr>
        <w:t>сроков,</w:t>
      </w:r>
      <w:r>
        <w:rPr>
          <w:szCs w:val="28"/>
        </w:rPr>
        <w:t xml:space="preserve"> </w:t>
      </w:r>
      <w:r w:rsidRPr="00BE2E2C">
        <w:rPr>
          <w:szCs w:val="28"/>
        </w:rPr>
        <w:t>обусловленных</w:t>
      </w:r>
      <w:r>
        <w:rPr>
          <w:szCs w:val="28"/>
        </w:rPr>
        <w:t xml:space="preserve"> </w:t>
      </w:r>
      <w:r w:rsidRPr="00BE2E2C">
        <w:rPr>
          <w:szCs w:val="28"/>
        </w:rPr>
        <w:t>основным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больше</w:t>
      </w:r>
      <w:r>
        <w:rPr>
          <w:szCs w:val="28"/>
        </w:rPr>
        <w:t xml:space="preserve"> </w:t>
      </w:r>
      <w:r w:rsidRPr="00BE2E2C">
        <w:rPr>
          <w:szCs w:val="28"/>
        </w:rPr>
        <w:t>спорных</w:t>
      </w:r>
      <w:r>
        <w:rPr>
          <w:szCs w:val="28"/>
        </w:rPr>
        <w:t xml:space="preserve"> </w:t>
      </w:r>
      <w:r w:rsidRPr="00BE2E2C">
        <w:rPr>
          <w:szCs w:val="28"/>
        </w:rPr>
        <w:t>моментов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решении</w:t>
      </w:r>
      <w:r>
        <w:rPr>
          <w:szCs w:val="28"/>
        </w:rPr>
        <w:t xml:space="preserve"> </w:t>
      </w:r>
      <w:r w:rsidRPr="00BE2E2C">
        <w:rPr>
          <w:szCs w:val="28"/>
        </w:rPr>
        <w:t>вопросов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допустимости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возникающих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причинения</w:t>
      </w:r>
      <w:r>
        <w:rPr>
          <w:szCs w:val="28"/>
        </w:rPr>
        <w:t xml:space="preserve"> </w:t>
      </w:r>
      <w:r w:rsidRPr="00BE2E2C">
        <w:rPr>
          <w:szCs w:val="28"/>
        </w:rPr>
        <w:t>вреда.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крайней</w:t>
      </w:r>
      <w:r>
        <w:rPr>
          <w:szCs w:val="28"/>
        </w:rPr>
        <w:t xml:space="preserve"> </w:t>
      </w:r>
      <w:r w:rsidRPr="00BE2E2C">
        <w:rPr>
          <w:szCs w:val="28"/>
        </w:rPr>
        <w:t>мере,</w:t>
      </w:r>
      <w:r>
        <w:rPr>
          <w:szCs w:val="28"/>
        </w:rPr>
        <w:t xml:space="preserve"> </w:t>
      </w:r>
      <w:r w:rsidRPr="00BE2E2C">
        <w:rPr>
          <w:szCs w:val="28"/>
        </w:rPr>
        <w:t>положительный</w:t>
      </w:r>
      <w:r>
        <w:rPr>
          <w:szCs w:val="28"/>
        </w:rPr>
        <w:t xml:space="preserve"> </w:t>
      </w:r>
      <w:r w:rsidRPr="00BE2E2C">
        <w:rPr>
          <w:szCs w:val="28"/>
        </w:rPr>
        <w:t>ответ</w:t>
      </w:r>
      <w:r>
        <w:rPr>
          <w:szCs w:val="28"/>
        </w:rPr>
        <w:t xml:space="preserve"> </w:t>
      </w:r>
      <w:r w:rsidRPr="00BE2E2C">
        <w:rPr>
          <w:szCs w:val="28"/>
        </w:rPr>
        <w:t>возможен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причинения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имуществу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Представляется,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определяющим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установление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подлежат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возмещению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принудительному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судебного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исполняются</w:t>
      </w:r>
      <w:r>
        <w:rPr>
          <w:szCs w:val="28"/>
        </w:rPr>
        <w:t xml:space="preserve"> </w:t>
      </w:r>
      <w:r w:rsidRPr="00BE2E2C">
        <w:rPr>
          <w:szCs w:val="28"/>
        </w:rPr>
        <w:t>добровольно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Судебный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возмещения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сориентирована</w:t>
      </w:r>
      <w:r>
        <w:rPr>
          <w:szCs w:val="28"/>
        </w:rPr>
        <w:t xml:space="preserve"> </w:t>
      </w:r>
      <w:r w:rsidRPr="00BE2E2C">
        <w:rPr>
          <w:szCs w:val="28"/>
        </w:rPr>
        <w:t>глава</w:t>
      </w:r>
      <w:r>
        <w:rPr>
          <w:szCs w:val="28"/>
        </w:rPr>
        <w:t xml:space="preserve"> </w:t>
      </w:r>
      <w:r w:rsidRPr="00BE2E2C">
        <w:rPr>
          <w:szCs w:val="28"/>
        </w:rPr>
        <w:t>58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единственным.</w:t>
      </w:r>
      <w:r>
        <w:rPr>
          <w:szCs w:val="28"/>
        </w:rPr>
        <w:t xml:space="preserve"> </w:t>
      </w:r>
      <w:r w:rsidRPr="00BE2E2C">
        <w:rPr>
          <w:szCs w:val="28"/>
        </w:rPr>
        <w:t>Причинителя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потерпевший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прийти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добровольном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таком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причинителя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восстановлению</w:t>
      </w:r>
      <w:r>
        <w:rPr>
          <w:szCs w:val="28"/>
        </w:rPr>
        <w:t xml:space="preserve"> </w:t>
      </w:r>
      <w:r w:rsidRPr="00BE2E2C">
        <w:rPr>
          <w:szCs w:val="28"/>
        </w:rPr>
        <w:t>поврежденного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имущества)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заменена</w:t>
      </w:r>
      <w:r>
        <w:rPr>
          <w:szCs w:val="28"/>
        </w:rPr>
        <w:t xml:space="preserve"> </w:t>
      </w:r>
      <w:r w:rsidRPr="00BE2E2C">
        <w:rPr>
          <w:szCs w:val="28"/>
        </w:rPr>
        <w:t>уплатой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отвечать</w:t>
      </w:r>
      <w:r>
        <w:rPr>
          <w:szCs w:val="28"/>
        </w:rPr>
        <w:t xml:space="preserve"> </w:t>
      </w:r>
      <w:r w:rsidRPr="00BE2E2C">
        <w:rPr>
          <w:szCs w:val="28"/>
        </w:rPr>
        <w:t>интересам</w:t>
      </w:r>
      <w:r>
        <w:rPr>
          <w:szCs w:val="28"/>
        </w:rPr>
        <w:t xml:space="preserve"> </w:t>
      </w:r>
      <w:r w:rsidRPr="00BE2E2C">
        <w:rPr>
          <w:szCs w:val="28"/>
        </w:rPr>
        <w:t>потерпевшего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входить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противоречие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действующим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деликатных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уплаты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брачно-семейному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законодательству.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брачным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определены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материальные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друг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другу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расторжения</w:t>
      </w:r>
      <w:r>
        <w:rPr>
          <w:szCs w:val="28"/>
        </w:rPr>
        <w:t xml:space="preserve"> </w:t>
      </w:r>
      <w:r w:rsidRPr="00BE2E2C">
        <w:rPr>
          <w:szCs w:val="28"/>
        </w:rPr>
        <w:t>брака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13</w:t>
      </w:r>
      <w:r>
        <w:rPr>
          <w:szCs w:val="28"/>
        </w:rPr>
        <w:t> </w:t>
      </w:r>
      <w:r w:rsidRPr="00BE2E2C">
        <w:rPr>
          <w:szCs w:val="28"/>
        </w:rPr>
        <w:t>КоБС).</w:t>
      </w:r>
      <w:r>
        <w:rPr>
          <w:szCs w:val="28"/>
        </w:rPr>
        <w:t xml:space="preserve"> </w:t>
      </w:r>
      <w:r w:rsidRPr="00BE2E2C">
        <w:rPr>
          <w:szCs w:val="28"/>
        </w:rPr>
        <w:t>Супруги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заключить</w:t>
      </w:r>
      <w:r>
        <w:rPr>
          <w:szCs w:val="28"/>
        </w:rPr>
        <w:t xml:space="preserve"> </w:t>
      </w:r>
      <w:r w:rsidRPr="00BE2E2C">
        <w:rPr>
          <w:szCs w:val="28"/>
        </w:rPr>
        <w:t>брачный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любое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определенном</w:t>
      </w:r>
      <w:r>
        <w:rPr>
          <w:szCs w:val="28"/>
        </w:rPr>
        <w:t xml:space="preserve"> </w:t>
      </w:r>
      <w:r w:rsidRPr="00BE2E2C">
        <w:rPr>
          <w:szCs w:val="28"/>
        </w:rPr>
        <w:t>ими</w:t>
      </w:r>
      <w:r>
        <w:rPr>
          <w:szCs w:val="28"/>
        </w:rPr>
        <w:t xml:space="preserve"> </w:t>
      </w:r>
      <w:r w:rsidRPr="00BE2E2C">
        <w:rPr>
          <w:szCs w:val="28"/>
        </w:rPr>
        <w:t>объеме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соглашений.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115</w:t>
      </w:r>
      <w:r>
        <w:rPr>
          <w:szCs w:val="28"/>
        </w:rPr>
        <w:t> </w:t>
      </w:r>
      <w:r w:rsidRPr="00BE2E2C">
        <w:rPr>
          <w:szCs w:val="28"/>
        </w:rPr>
        <w:t>КоБС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брачным</w:t>
      </w:r>
      <w:r>
        <w:rPr>
          <w:szCs w:val="28"/>
        </w:rPr>
        <w:t xml:space="preserve"> </w:t>
      </w:r>
      <w:r w:rsidRPr="00BE2E2C">
        <w:rPr>
          <w:szCs w:val="28"/>
        </w:rPr>
        <w:t>договором,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истечением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них.</w:t>
      </w:r>
      <w:r>
        <w:rPr>
          <w:szCs w:val="28"/>
        </w:rPr>
        <w:t xml:space="preserve"> </w:t>
      </w:r>
      <w:r w:rsidRPr="00BE2E2C">
        <w:rPr>
          <w:szCs w:val="28"/>
        </w:rPr>
        <w:t>Последнее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исключает,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брачному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выплату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вероятно,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найти</w:t>
      </w:r>
      <w:r>
        <w:rPr>
          <w:szCs w:val="28"/>
        </w:rPr>
        <w:t xml:space="preserve"> </w:t>
      </w:r>
      <w:r w:rsidRPr="00BE2E2C">
        <w:rPr>
          <w:szCs w:val="28"/>
        </w:rPr>
        <w:t>свою</w:t>
      </w:r>
      <w:r>
        <w:rPr>
          <w:szCs w:val="28"/>
        </w:rPr>
        <w:t xml:space="preserve"> </w:t>
      </w:r>
      <w:r w:rsidRPr="00BE2E2C">
        <w:rPr>
          <w:szCs w:val="28"/>
        </w:rPr>
        <w:t>нишу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обеспеченных</w:t>
      </w:r>
      <w:r>
        <w:rPr>
          <w:szCs w:val="28"/>
        </w:rPr>
        <w:t xml:space="preserve"> </w:t>
      </w:r>
      <w:r w:rsidRPr="00BE2E2C">
        <w:rPr>
          <w:szCs w:val="28"/>
        </w:rPr>
        <w:t>залогом.</w:t>
      </w:r>
      <w:r>
        <w:rPr>
          <w:szCs w:val="28"/>
        </w:rPr>
        <w:t xml:space="preserve"> </w:t>
      </w:r>
      <w:r w:rsidRPr="00BE2E2C">
        <w:rPr>
          <w:szCs w:val="28"/>
        </w:rPr>
        <w:t>[14,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акцессорные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связанные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основным,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предусмотрено</w:t>
      </w:r>
      <w:r>
        <w:rPr>
          <w:szCs w:val="28"/>
        </w:rPr>
        <w:t xml:space="preserve"> </w:t>
      </w:r>
      <w:r w:rsidRPr="00BE2E2C">
        <w:rPr>
          <w:szCs w:val="28"/>
        </w:rPr>
        <w:t>иное.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Подводя</w:t>
      </w:r>
      <w:r>
        <w:rPr>
          <w:szCs w:val="28"/>
        </w:rPr>
        <w:t xml:space="preserve"> </w:t>
      </w:r>
      <w:r w:rsidRPr="00BE2E2C">
        <w:rPr>
          <w:szCs w:val="28"/>
        </w:rPr>
        <w:t>итог</w:t>
      </w:r>
      <w:r>
        <w:rPr>
          <w:szCs w:val="28"/>
        </w:rPr>
        <w:t xml:space="preserve"> </w:t>
      </w:r>
      <w:r w:rsidRPr="00BE2E2C">
        <w:rPr>
          <w:szCs w:val="28"/>
        </w:rPr>
        <w:t>рассуждениям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следующие</w:t>
      </w:r>
      <w:r>
        <w:rPr>
          <w:szCs w:val="28"/>
        </w:rPr>
        <w:t xml:space="preserve"> </w:t>
      </w:r>
      <w:r w:rsidRPr="00BE2E2C">
        <w:rPr>
          <w:szCs w:val="28"/>
        </w:rPr>
        <w:t>выводы.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Отступное,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сути,</w:t>
      </w:r>
      <w:r>
        <w:rPr>
          <w:szCs w:val="28"/>
        </w:rPr>
        <w:t xml:space="preserve"> </w:t>
      </w:r>
      <w:r w:rsidRPr="00BE2E2C">
        <w:rPr>
          <w:szCs w:val="28"/>
        </w:rPr>
        <w:t>схоже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обоих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связывается,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заменой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новым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имеются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некоторые</w:t>
      </w:r>
      <w:r>
        <w:rPr>
          <w:szCs w:val="28"/>
        </w:rPr>
        <w:t xml:space="preserve"> </w:t>
      </w:r>
      <w:r w:rsidRPr="00BE2E2C">
        <w:rPr>
          <w:szCs w:val="28"/>
        </w:rPr>
        <w:t>отличия.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отступном,</w:t>
      </w:r>
      <w:r>
        <w:rPr>
          <w:szCs w:val="28"/>
        </w:rPr>
        <w:t xml:space="preserve"> </w:t>
      </w:r>
      <w:r w:rsidRPr="00BE2E2C">
        <w:rPr>
          <w:szCs w:val="28"/>
        </w:rPr>
        <w:t>тогда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сразу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производится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основного.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предполагается</w:t>
      </w:r>
      <w:r>
        <w:rPr>
          <w:szCs w:val="28"/>
        </w:rPr>
        <w:t xml:space="preserve"> </w:t>
      </w:r>
      <w:r w:rsidRPr="00BE2E2C">
        <w:rPr>
          <w:szCs w:val="28"/>
        </w:rPr>
        <w:t>полное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сторонами.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субъектами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сохраняется</w:t>
      </w:r>
      <w:r>
        <w:rPr>
          <w:szCs w:val="28"/>
        </w:rPr>
        <w:t xml:space="preserve"> </w:t>
      </w:r>
      <w:r w:rsidRPr="00BE2E2C">
        <w:rPr>
          <w:szCs w:val="28"/>
        </w:rPr>
        <w:t>правовая</w:t>
      </w:r>
      <w:r>
        <w:rPr>
          <w:szCs w:val="28"/>
        </w:rPr>
        <w:t xml:space="preserve"> </w:t>
      </w:r>
      <w:r w:rsidRPr="00BE2E2C">
        <w:rPr>
          <w:szCs w:val="28"/>
        </w:rPr>
        <w:t>связь.</w:t>
      </w:r>
      <w:r>
        <w:rPr>
          <w:szCs w:val="28"/>
        </w:rPr>
        <w:t xml:space="preserve"> </w:t>
      </w:r>
      <w:r w:rsidRPr="00BE2E2C">
        <w:rPr>
          <w:szCs w:val="28"/>
        </w:rPr>
        <w:t>В-третьих,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действует</w:t>
      </w:r>
      <w:r>
        <w:rPr>
          <w:szCs w:val="28"/>
        </w:rPr>
        <w:t xml:space="preserve"> </w:t>
      </w:r>
      <w:r w:rsidRPr="00BE2E2C">
        <w:rPr>
          <w:szCs w:val="28"/>
        </w:rPr>
        <w:t>условие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сохранении</w:t>
      </w:r>
      <w:r>
        <w:rPr>
          <w:szCs w:val="28"/>
        </w:rPr>
        <w:t xml:space="preserve"> </w:t>
      </w:r>
      <w:r w:rsidRPr="00BE2E2C">
        <w:rPr>
          <w:szCs w:val="28"/>
        </w:rPr>
        <w:t>состава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заключить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третье</w:t>
      </w:r>
      <w:r>
        <w:rPr>
          <w:szCs w:val="28"/>
        </w:rPr>
        <w:t xml:space="preserve"> </w:t>
      </w:r>
      <w:r w:rsidRPr="00BE2E2C">
        <w:rPr>
          <w:szCs w:val="28"/>
        </w:rPr>
        <w:t>лицо,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участвовавшее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обязательстве.</w:t>
      </w:r>
      <w:r>
        <w:rPr>
          <w:szCs w:val="28"/>
        </w:rPr>
        <w:t xml:space="preserve"> </w:t>
      </w:r>
      <w:r w:rsidRPr="00BE2E2C">
        <w:rPr>
          <w:szCs w:val="28"/>
        </w:rPr>
        <w:t>В-четвертых,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производится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счёт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счёт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заменила.</w:t>
      </w:r>
      <w:r>
        <w:rPr>
          <w:szCs w:val="28"/>
        </w:rPr>
        <w:t xml:space="preserve"> </w:t>
      </w:r>
      <w:r w:rsidRPr="00BE2E2C">
        <w:rPr>
          <w:szCs w:val="28"/>
        </w:rPr>
        <w:t>В-пятых,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</w:t>
      </w:r>
      <w:r>
        <w:rPr>
          <w:szCs w:val="28"/>
        </w:rPr>
        <w:t xml:space="preserve"> </w:t>
      </w:r>
      <w:r w:rsidRPr="00BE2E2C">
        <w:rPr>
          <w:szCs w:val="28"/>
        </w:rPr>
        <w:t>совершение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предоставлению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благ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стороной,</w:t>
      </w:r>
      <w:r>
        <w:rPr>
          <w:szCs w:val="28"/>
        </w:rPr>
        <w:t xml:space="preserve"> </w:t>
      </w:r>
      <w:r w:rsidRPr="00BE2E2C">
        <w:rPr>
          <w:szCs w:val="28"/>
        </w:rPr>
        <w:t>тогда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новое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возникающее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исключает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обязанностей.</w:t>
      </w:r>
      <w:r>
        <w:rPr>
          <w:szCs w:val="28"/>
        </w:rPr>
        <w:t xml:space="preserve"> </w:t>
      </w:r>
      <w:r w:rsidRPr="00BE2E2C">
        <w:rPr>
          <w:szCs w:val="28"/>
        </w:rPr>
        <w:t>В-шестых,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ограничений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каким-либо</w:t>
      </w:r>
      <w:r>
        <w:rPr>
          <w:szCs w:val="28"/>
        </w:rPr>
        <w:t xml:space="preserve"> </w:t>
      </w:r>
      <w:r w:rsidRPr="00BE2E2C">
        <w:rPr>
          <w:szCs w:val="28"/>
        </w:rPr>
        <w:t>видам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В-седьмых,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одному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переданы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деньги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стулья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стулья</w:t>
      </w:r>
      <w:r>
        <w:rPr>
          <w:szCs w:val="28"/>
        </w:rPr>
        <w:t xml:space="preserve"> </w:t>
      </w:r>
      <w:r w:rsidRPr="00BE2E2C">
        <w:rPr>
          <w:szCs w:val="28"/>
        </w:rPr>
        <w:t>просто</w:t>
      </w:r>
      <w:r>
        <w:rPr>
          <w:szCs w:val="28"/>
        </w:rPr>
        <w:t xml:space="preserve"> </w:t>
      </w:r>
      <w:r w:rsidRPr="00BE2E2C">
        <w:rPr>
          <w:szCs w:val="28"/>
        </w:rPr>
        <w:t>устроили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деньги.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та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сумма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уплачена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разным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В-восьмых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отступным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возврату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полученного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сделке</w:t>
      </w:r>
      <w:r>
        <w:rPr>
          <w:szCs w:val="28"/>
        </w:rPr>
        <w:t xml:space="preserve"> </w:t>
      </w:r>
      <w:r w:rsidRPr="00BE2E2C">
        <w:rPr>
          <w:szCs w:val="28"/>
        </w:rPr>
        <w:t>(если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нарушает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интересы</w:t>
      </w:r>
      <w:r>
        <w:rPr>
          <w:szCs w:val="28"/>
        </w:rPr>
        <w:t xml:space="preserve"> </w:t>
      </w:r>
      <w:r w:rsidRPr="00BE2E2C">
        <w:rPr>
          <w:szCs w:val="28"/>
        </w:rPr>
        <w:t>третьих</w:t>
      </w:r>
      <w:r>
        <w:rPr>
          <w:szCs w:val="28"/>
        </w:rPr>
        <w:t xml:space="preserve"> </w:t>
      </w:r>
      <w:r w:rsidRPr="00BE2E2C">
        <w:rPr>
          <w:szCs w:val="28"/>
        </w:rPr>
        <w:t>лиц).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отступном</w:t>
      </w:r>
      <w:r>
        <w:rPr>
          <w:szCs w:val="28"/>
        </w:rPr>
        <w:t xml:space="preserve"> </w:t>
      </w:r>
      <w:r w:rsidRPr="00BE2E2C">
        <w:rPr>
          <w:szCs w:val="28"/>
        </w:rPr>
        <w:t>обусловлена</w:t>
      </w:r>
      <w:r>
        <w:rPr>
          <w:szCs w:val="28"/>
        </w:rPr>
        <w:t xml:space="preserve"> </w:t>
      </w:r>
      <w:r w:rsidRPr="00BE2E2C">
        <w:rPr>
          <w:szCs w:val="28"/>
        </w:rPr>
        <w:t>наличием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первоначального</w:t>
      </w:r>
      <w:r>
        <w:rPr>
          <w:szCs w:val="28"/>
        </w:rPr>
        <w:t xml:space="preserve"> </w:t>
      </w:r>
      <w:r w:rsidRPr="00BE2E2C">
        <w:rPr>
          <w:szCs w:val="28"/>
        </w:rPr>
        <w:t>(основного)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10" w:name="_Toc233180774"/>
      <w:r w:rsidRPr="00BE2E2C">
        <w:t>2.4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прощением</w:t>
      </w:r>
      <w:r>
        <w:t xml:space="preserve"> </w:t>
      </w:r>
      <w:r w:rsidRPr="00BE2E2C">
        <w:t>долга</w:t>
      </w:r>
      <w:bookmarkEnd w:id="10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лежащих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обязанностей.</w:t>
      </w:r>
      <w:r>
        <w:rPr>
          <w:szCs w:val="28"/>
        </w:rPr>
        <w:t xml:space="preserve"> </w:t>
      </w:r>
      <w:r w:rsidRPr="00BE2E2C">
        <w:rPr>
          <w:szCs w:val="28"/>
        </w:rPr>
        <w:t>Нетрудно</w:t>
      </w:r>
      <w:r>
        <w:rPr>
          <w:szCs w:val="28"/>
        </w:rPr>
        <w:t xml:space="preserve"> </w:t>
      </w:r>
      <w:r w:rsidRPr="00BE2E2C">
        <w:rPr>
          <w:szCs w:val="28"/>
        </w:rPr>
        <w:t>заметить,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конструкция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внешнее</w:t>
      </w:r>
      <w:r>
        <w:rPr>
          <w:szCs w:val="28"/>
        </w:rPr>
        <w:t xml:space="preserve"> </w:t>
      </w:r>
      <w:r w:rsidRPr="00BE2E2C">
        <w:rPr>
          <w:szCs w:val="28"/>
        </w:rPr>
        <w:t>сходство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безвозмездным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освобождением</w:t>
      </w:r>
      <w:r>
        <w:rPr>
          <w:szCs w:val="28"/>
        </w:rPr>
        <w:t xml:space="preserve"> </w:t>
      </w:r>
      <w:r w:rsidRPr="00BE2E2C">
        <w:rPr>
          <w:szCs w:val="28"/>
        </w:rPr>
        <w:t>дарителем</w:t>
      </w:r>
      <w:r>
        <w:rPr>
          <w:szCs w:val="28"/>
        </w:rPr>
        <w:t xml:space="preserve"> </w:t>
      </w:r>
      <w:r w:rsidRPr="00BE2E2C">
        <w:rPr>
          <w:szCs w:val="28"/>
        </w:rPr>
        <w:t>одаряемого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543</w:t>
      </w:r>
      <w:r>
        <w:rPr>
          <w:szCs w:val="28"/>
        </w:rPr>
        <w:t> </w:t>
      </w:r>
      <w:r w:rsidRPr="00BE2E2C">
        <w:rPr>
          <w:szCs w:val="28"/>
        </w:rPr>
        <w:t>ГК).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Проблема</w:t>
      </w:r>
      <w:r>
        <w:rPr>
          <w:szCs w:val="28"/>
        </w:rPr>
        <w:t xml:space="preserve"> </w:t>
      </w:r>
      <w:r w:rsidRPr="00BE2E2C">
        <w:rPr>
          <w:szCs w:val="28"/>
        </w:rPr>
        <w:t>взаимосвязи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способа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давнюю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противоречивую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историю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действующее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полной</w:t>
      </w:r>
      <w:r>
        <w:rPr>
          <w:szCs w:val="28"/>
        </w:rPr>
        <w:t xml:space="preserve"> </w:t>
      </w:r>
      <w:r w:rsidRPr="00BE2E2C">
        <w:rPr>
          <w:szCs w:val="28"/>
        </w:rPr>
        <w:t>мере</w:t>
      </w:r>
      <w:r>
        <w:rPr>
          <w:szCs w:val="28"/>
        </w:rPr>
        <w:t xml:space="preserve"> </w:t>
      </w:r>
      <w:r w:rsidRPr="00BE2E2C">
        <w:rPr>
          <w:szCs w:val="28"/>
        </w:rPr>
        <w:t>эту</w:t>
      </w:r>
      <w:r>
        <w:rPr>
          <w:szCs w:val="28"/>
        </w:rPr>
        <w:t xml:space="preserve"> </w:t>
      </w:r>
      <w:r w:rsidRPr="00BE2E2C">
        <w:rPr>
          <w:szCs w:val="28"/>
        </w:rPr>
        <w:t>проблему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разрешает.</w:t>
      </w:r>
      <w:r>
        <w:rPr>
          <w:szCs w:val="28"/>
        </w:rPr>
        <w:t xml:space="preserve"> </w:t>
      </w:r>
      <w:r w:rsidRPr="00BE2E2C">
        <w:rPr>
          <w:szCs w:val="28"/>
        </w:rPr>
        <w:t>Вопросы,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современном</w:t>
      </w:r>
      <w:r>
        <w:rPr>
          <w:szCs w:val="28"/>
        </w:rPr>
        <w:t xml:space="preserve"> </w:t>
      </w:r>
      <w:r w:rsidR="00B63299">
        <w:rPr>
          <w:szCs w:val="28"/>
        </w:rPr>
        <w:t>правопри</w:t>
      </w:r>
      <w:r w:rsidRPr="00BE2E2C">
        <w:rPr>
          <w:szCs w:val="28"/>
        </w:rPr>
        <w:t>менении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науке,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целом</w:t>
      </w:r>
      <w:r>
        <w:rPr>
          <w:szCs w:val="28"/>
        </w:rPr>
        <w:t xml:space="preserve"> </w:t>
      </w:r>
      <w:r w:rsidRPr="00BE2E2C">
        <w:rPr>
          <w:szCs w:val="28"/>
        </w:rPr>
        <w:t>сводятся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следующему:</w:t>
      </w:r>
      <w:r>
        <w:rPr>
          <w:szCs w:val="28"/>
        </w:rPr>
        <w:t xml:space="preserve"> </w:t>
      </w:r>
      <w:r w:rsidRPr="00BE2E2C">
        <w:rPr>
          <w:szCs w:val="28"/>
        </w:rPr>
        <w:t>какой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многосторонней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признания</w:t>
      </w:r>
      <w:r>
        <w:rPr>
          <w:szCs w:val="28"/>
        </w:rPr>
        <w:t xml:space="preserve"> </w:t>
      </w:r>
      <w:r w:rsidRPr="00BE2E2C">
        <w:rPr>
          <w:szCs w:val="28"/>
        </w:rPr>
        <w:t>многосторонней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дарения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Разрешение</w:t>
      </w:r>
      <w:r>
        <w:rPr>
          <w:szCs w:val="28"/>
        </w:rPr>
        <w:t xml:space="preserve"> </w:t>
      </w:r>
      <w:r w:rsidRPr="00BE2E2C">
        <w:rPr>
          <w:szCs w:val="28"/>
        </w:rPr>
        <w:t>указанной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важное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значение.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ответа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данные</w:t>
      </w:r>
      <w:r>
        <w:rPr>
          <w:szCs w:val="28"/>
        </w:rPr>
        <w:t xml:space="preserve"> </w:t>
      </w:r>
      <w:r w:rsidRPr="00BE2E2C">
        <w:rPr>
          <w:szCs w:val="28"/>
        </w:rPr>
        <w:t>вопросы</w:t>
      </w:r>
      <w:r>
        <w:rPr>
          <w:szCs w:val="28"/>
        </w:rPr>
        <w:t xml:space="preserve"> </w:t>
      </w:r>
      <w:r w:rsidRPr="00BE2E2C">
        <w:rPr>
          <w:szCs w:val="28"/>
        </w:rPr>
        <w:t>зависит,</w:t>
      </w:r>
      <w:r>
        <w:rPr>
          <w:szCs w:val="28"/>
        </w:rPr>
        <w:t xml:space="preserve"> </w:t>
      </w: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распространяется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(помимо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самой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ГК: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нарушаться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третьих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запреты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дарение,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546,</w:t>
      </w:r>
      <w:r>
        <w:rPr>
          <w:szCs w:val="28"/>
        </w:rPr>
        <w:t xml:space="preserve"> </w:t>
      </w:r>
      <w:r w:rsidRPr="00BE2E2C">
        <w:rPr>
          <w:szCs w:val="28"/>
        </w:rPr>
        <w:t>547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Римскому</w:t>
      </w:r>
      <w:r>
        <w:rPr>
          <w:szCs w:val="28"/>
        </w:rPr>
        <w:t xml:space="preserve"> </w:t>
      </w:r>
      <w:r w:rsidRPr="00BE2E2C">
        <w:rPr>
          <w:szCs w:val="28"/>
        </w:rPr>
        <w:t>праву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известно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прощением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допускалось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ограниченного</w:t>
      </w:r>
      <w:r>
        <w:rPr>
          <w:szCs w:val="28"/>
        </w:rPr>
        <w:t xml:space="preserve"> </w:t>
      </w:r>
      <w:r w:rsidRPr="00BE2E2C">
        <w:rPr>
          <w:szCs w:val="28"/>
        </w:rPr>
        <w:t>круга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рецепции</w:t>
      </w:r>
      <w:r>
        <w:rPr>
          <w:szCs w:val="28"/>
        </w:rPr>
        <w:t xml:space="preserve"> </w:t>
      </w:r>
      <w:r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многих</w:t>
      </w:r>
      <w:r>
        <w:rPr>
          <w:szCs w:val="28"/>
        </w:rPr>
        <w:t xml:space="preserve"> </w:t>
      </w:r>
      <w:r w:rsidRPr="00BE2E2C">
        <w:rPr>
          <w:szCs w:val="28"/>
        </w:rPr>
        <w:t>западноевропейских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системах</w:t>
      </w:r>
      <w:r>
        <w:rPr>
          <w:szCs w:val="28"/>
        </w:rPr>
        <w:t xml:space="preserve"> </w:t>
      </w:r>
      <w:r w:rsidRPr="00BE2E2C">
        <w:rPr>
          <w:szCs w:val="28"/>
        </w:rPr>
        <w:t>римское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долгое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применялось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виде,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каком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дошло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нас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сборниках</w:t>
      </w:r>
      <w:r>
        <w:rPr>
          <w:szCs w:val="28"/>
        </w:rPr>
        <w:t xml:space="preserve"> </w:t>
      </w:r>
      <w:r w:rsidRPr="00BE2E2C">
        <w:rPr>
          <w:szCs w:val="28"/>
        </w:rPr>
        <w:t>Юстиниана.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дальнейшем,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наряду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другими</w:t>
      </w:r>
      <w:r>
        <w:rPr>
          <w:szCs w:val="28"/>
        </w:rPr>
        <w:t xml:space="preserve"> </w:t>
      </w:r>
      <w:r w:rsidRPr="00BE2E2C">
        <w:rPr>
          <w:szCs w:val="28"/>
        </w:rPr>
        <w:t>институтами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воспринято</w:t>
      </w:r>
      <w:r>
        <w:rPr>
          <w:szCs w:val="28"/>
        </w:rPr>
        <w:t xml:space="preserve"> </w:t>
      </w:r>
      <w:r w:rsidRPr="00BE2E2C">
        <w:rPr>
          <w:szCs w:val="28"/>
        </w:rPr>
        <w:t>европейскими</w:t>
      </w:r>
      <w:r>
        <w:rPr>
          <w:szCs w:val="28"/>
        </w:rPr>
        <w:t xml:space="preserve"> </w:t>
      </w:r>
      <w:r w:rsidRPr="00BE2E2C">
        <w:rPr>
          <w:szCs w:val="28"/>
        </w:rPr>
        <w:t>кодификациями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прочно</w:t>
      </w:r>
      <w:r>
        <w:rPr>
          <w:szCs w:val="28"/>
        </w:rPr>
        <w:t xml:space="preserve"> </w:t>
      </w:r>
      <w:r w:rsidRPr="00BE2E2C">
        <w:rPr>
          <w:szCs w:val="28"/>
        </w:rPr>
        <w:t>вошло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системы</w:t>
      </w:r>
      <w:r>
        <w:rPr>
          <w:szCs w:val="28"/>
        </w:rPr>
        <w:t xml:space="preserve"> </w:t>
      </w:r>
      <w:r w:rsidRPr="00BE2E2C">
        <w:rPr>
          <w:szCs w:val="28"/>
        </w:rPr>
        <w:t>многих</w:t>
      </w:r>
      <w:r>
        <w:rPr>
          <w:szCs w:val="28"/>
        </w:rPr>
        <w:t xml:space="preserve"> </w:t>
      </w:r>
      <w:r w:rsidRPr="00BE2E2C">
        <w:rPr>
          <w:szCs w:val="28"/>
        </w:rPr>
        <w:t>стран.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старых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ныне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действующих,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ФГК</w:t>
      </w:r>
      <w:r>
        <w:rPr>
          <w:szCs w:val="28"/>
        </w:rPr>
        <w:t xml:space="preserve"> </w:t>
      </w:r>
      <w:r w:rsidRPr="00BE2E2C">
        <w:rPr>
          <w:szCs w:val="28"/>
        </w:rPr>
        <w:t>(1804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предусматривается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рамках</w:t>
      </w:r>
      <w:r>
        <w:rPr>
          <w:szCs w:val="28"/>
        </w:rPr>
        <w:t xml:space="preserve"> </w:t>
      </w:r>
      <w:r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Pr="00BE2E2C">
        <w:rPr>
          <w:szCs w:val="28"/>
        </w:rPr>
        <w:t>«отказа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прав»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«сложения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долга</w:t>
      </w:r>
      <w:r w:rsidRPr="00BE2E2C">
        <w:rPr>
          <w:szCs w:val="28"/>
        </w:rPr>
        <w:t>»,</w:t>
      </w:r>
      <w:r>
        <w:rPr>
          <w:szCs w:val="28"/>
        </w:rPr>
        <w:t xml:space="preserve"> </w:t>
      </w:r>
      <w:r w:rsidRPr="00BE2E2C">
        <w:rPr>
          <w:szCs w:val="28"/>
        </w:rPr>
        <w:t>помещенного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отделение</w:t>
      </w:r>
      <w:r>
        <w:rPr>
          <w:szCs w:val="28"/>
        </w:rPr>
        <w:t xml:space="preserve"> </w:t>
      </w:r>
      <w:r w:rsidRPr="00BE2E2C">
        <w:rPr>
          <w:szCs w:val="28"/>
        </w:rPr>
        <w:t>III</w:t>
      </w:r>
      <w:r>
        <w:rPr>
          <w:szCs w:val="28"/>
        </w:rPr>
        <w:t xml:space="preserve"> </w:t>
      </w:r>
      <w:r w:rsidRPr="00BE2E2C">
        <w:rPr>
          <w:szCs w:val="28"/>
        </w:rPr>
        <w:t>главы</w:t>
      </w:r>
      <w:r>
        <w:rPr>
          <w:szCs w:val="28"/>
        </w:rPr>
        <w:t xml:space="preserve"> </w:t>
      </w:r>
      <w:r w:rsidRPr="00BE2E2C">
        <w:rPr>
          <w:szCs w:val="28"/>
        </w:rPr>
        <w:t>V</w:t>
      </w:r>
      <w:r>
        <w:rPr>
          <w:szCs w:val="28"/>
        </w:rPr>
        <w:t xml:space="preserve"> </w:t>
      </w:r>
      <w:r w:rsidRPr="00BE2E2C">
        <w:rPr>
          <w:szCs w:val="28"/>
        </w:rPr>
        <w:t>«О</w:t>
      </w:r>
      <w:r>
        <w:rPr>
          <w:szCs w:val="28"/>
        </w:rPr>
        <w:t xml:space="preserve"> </w:t>
      </w:r>
      <w:r w:rsidRPr="00BE2E2C">
        <w:rPr>
          <w:szCs w:val="28"/>
        </w:rPr>
        <w:t>погашении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обязательств».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смыслу</w:t>
      </w:r>
      <w:r>
        <w:rPr>
          <w:szCs w:val="28"/>
        </w:rPr>
        <w:t xml:space="preserve"> </w:t>
      </w:r>
      <w:r w:rsidRPr="00BE2E2C">
        <w:rPr>
          <w:szCs w:val="28"/>
        </w:rPr>
        <w:t>норм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сложение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возможно,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крайней</w:t>
      </w:r>
      <w:r>
        <w:rPr>
          <w:szCs w:val="28"/>
        </w:rPr>
        <w:t xml:space="preserve"> </w:t>
      </w:r>
      <w:r w:rsidRPr="00BE2E2C">
        <w:rPr>
          <w:szCs w:val="28"/>
        </w:rPr>
        <w:t>мере,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видах,</w:t>
      </w:r>
      <w:r>
        <w:rPr>
          <w:szCs w:val="28"/>
        </w:rPr>
        <w:t xml:space="preserve"> </w:t>
      </w:r>
      <w:r w:rsidRPr="00BE2E2C">
        <w:rPr>
          <w:szCs w:val="28"/>
        </w:rPr>
        <w:t>«добровольное</w:t>
      </w:r>
      <w:r>
        <w:rPr>
          <w:szCs w:val="28"/>
        </w:rPr>
        <w:t xml:space="preserve"> </w:t>
      </w:r>
      <w:r w:rsidRPr="00BE2E2C">
        <w:rPr>
          <w:szCs w:val="28"/>
        </w:rPr>
        <w:t>возвращение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долгового</w:t>
      </w:r>
      <w:r>
        <w:rPr>
          <w:szCs w:val="28"/>
        </w:rPr>
        <w:t xml:space="preserve"> </w:t>
      </w:r>
      <w:r w:rsidRPr="00BE2E2C">
        <w:rPr>
          <w:szCs w:val="28"/>
        </w:rPr>
        <w:t>документа»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1282)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«отказ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договора»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1285,1287)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Германском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уложении</w:t>
      </w:r>
      <w:r>
        <w:rPr>
          <w:szCs w:val="28"/>
        </w:rPr>
        <w:t xml:space="preserve"> </w:t>
      </w:r>
      <w:r w:rsidRPr="00BE2E2C">
        <w:rPr>
          <w:szCs w:val="28"/>
        </w:rPr>
        <w:t>(1896</w:t>
      </w:r>
      <w:r>
        <w:rPr>
          <w:szCs w:val="28"/>
        </w:rPr>
        <w:t> </w:t>
      </w:r>
      <w:r w:rsidRPr="00BE2E2C">
        <w:rPr>
          <w:szCs w:val="28"/>
        </w:rPr>
        <w:t>г.)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двусторонняя</w:t>
      </w:r>
      <w:r>
        <w:rPr>
          <w:szCs w:val="28"/>
        </w:rPr>
        <w:t xml:space="preserve"> </w:t>
      </w:r>
      <w:r w:rsidRPr="00BE2E2C">
        <w:rPr>
          <w:szCs w:val="28"/>
        </w:rPr>
        <w:t>сделка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освобождает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(§</w:t>
      </w:r>
      <w:r>
        <w:rPr>
          <w:szCs w:val="28"/>
        </w:rPr>
        <w:t xml:space="preserve"> </w:t>
      </w:r>
      <w:r w:rsidRPr="00BE2E2C">
        <w:rPr>
          <w:szCs w:val="28"/>
        </w:rPr>
        <w:t>397).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раздел</w:t>
      </w:r>
      <w:r>
        <w:rPr>
          <w:szCs w:val="28"/>
        </w:rPr>
        <w:t xml:space="preserve"> </w:t>
      </w:r>
      <w:r w:rsidRPr="00BE2E2C">
        <w:rPr>
          <w:szCs w:val="28"/>
        </w:rPr>
        <w:t>III</w:t>
      </w:r>
      <w:r>
        <w:rPr>
          <w:szCs w:val="28"/>
        </w:rPr>
        <w:t xml:space="preserve"> </w:t>
      </w:r>
      <w:r w:rsidRPr="00BE2E2C">
        <w:rPr>
          <w:szCs w:val="28"/>
        </w:rPr>
        <w:t>«Прекращение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обязательств»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первой</w:t>
      </w:r>
      <w:r>
        <w:rPr>
          <w:szCs w:val="28"/>
        </w:rPr>
        <w:t xml:space="preserve"> </w:t>
      </w:r>
      <w:r w:rsidRPr="00BE2E2C">
        <w:rPr>
          <w:szCs w:val="28"/>
        </w:rPr>
        <w:t>Швейцарского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закона</w:t>
      </w:r>
      <w:r>
        <w:rPr>
          <w:szCs w:val="28"/>
        </w:rPr>
        <w:t xml:space="preserve"> </w:t>
      </w:r>
      <w:r w:rsidRPr="00BE2E2C">
        <w:rPr>
          <w:szCs w:val="28"/>
        </w:rPr>
        <w:t>(1911</w:t>
      </w:r>
      <w:r>
        <w:rPr>
          <w:szCs w:val="28"/>
        </w:rPr>
        <w:t> </w:t>
      </w:r>
      <w:r w:rsidRPr="00BE2E2C">
        <w:rPr>
          <w:szCs w:val="28"/>
        </w:rPr>
        <w:t>г.)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включены.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итальянском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кодексе</w:t>
      </w:r>
      <w:r>
        <w:rPr>
          <w:szCs w:val="28"/>
        </w:rPr>
        <w:t xml:space="preserve"> </w:t>
      </w:r>
      <w:r w:rsidRPr="00BE2E2C">
        <w:rPr>
          <w:szCs w:val="28"/>
        </w:rPr>
        <w:t>(1942</w:t>
      </w:r>
      <w:r>
        <w:rPr>
          <w:szCs w:val="28"/>
        </w:rPr>
        <w:t> </w:t>
      </w:r>
      <w:r w:rsidRPr="00BE2E2C">
        <w:rPr>
          <w:szCs w:val="28"/>
        </w:rPr>
        <w:t>г</w:t>
      </w:r>
      <w:r>
        <w:rPr>
          <w:szCs w:val="28"/>
        </w:rPr>
        <w:t xml:space="preserve"> 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прощению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(remissione</w:t>
      </w:r>
      <w:r>
        <w:rPr>
          <w:szCs w:val="28"/>
        </w:rPr>
        <w:t xml:space="preserve"> </w:t>
      </w:r>
      <w:r w:rsidRPr="00BE2E2C">
        <w:rPr>
          <w:szCs w:val="28"/>
        </w:rPr>
        <w:t>del</w:t>
      </w:r>
      <w:r>
        <w:rPr>
          <w:szCs w:val="28"/>
        </w:rPr>
        <w:t xml:space="preserve"> </w:t>
      </w:r>
      <w:r w:rsidRPr="00BE2E2C">
        <w:rPr>
          <w:szCs w:val="28"/>
        </w:rPr>
        <w:t>debito)</w:t>
      </w:r>
      <w:r>
        <w:rPr>
          <w:szCs w:val="28"/>
        </w:rPr>
        <w:t xml:space="preserve"> </w:t>
      </w:r>
      <w:r w:rsidRPr="00BE2E2C">
        <w:rPr>
          <w:szCs w:val="28"/>
        </w:rPr>
        <w:t>посвящены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пяти</w:t>
      </w:r>
      <w:r>
        <w:rPr>
          <w:szCs w:val="28"/>
        </w:rPr>
        <w:t xml:space="preserve"> </w:t>
      </w:r>
      <w:r w:rsidRPr="00BE2E2C">
        <w:rPr>
          <w:szCs w:val="28"/>
        </w:rPr>
        <w:t>статей</w:t>
      </w:r>
      <w:r>
        <w:rPr>
          <w:szCs w:val="28"/>
        </w:rPr>
        <w:t xml:space="preserve"> </w:t>
      </w:r>
      <w:r w:rsidRPr="00BE2E2C">
        <w:rPr>
          <w:szCs w:val="28"/>
        </w:rPr>
        <w:t>отдела</w:t>
      </w:r>
      <w:r>
        <w:rPr>
          <w:szCs w:val="28"/>
        </w:rPr>
        <w:t xml:space="preserve"> </w:t>
      </w:r>
      <w:r w:rsidRPr="00BE2E2C">
        <w:rPr>
          <w:szCs w:val="28"/>
        </w:rPr>
        <w:t>II</w:t>
      </w:r>
      <w:r>
        <w:rPr>
          <w:szCs w:val="28"/>
        </w:rPr>
        <w:t xml:space="preserve"> </w:t>
      </w:r>
      <w:r w:rsidRPr="00BE2E2C">
        <w:rPr>
          <w:szCs w:val="28"/>
        </w:rPr>
        <w:t>главы</w:t>
      </w:r>
      <w:r>
        <w:rPr>
          <w:szCs w:val="28"/>
        </w:rPr>
        <w:t xml:space="preserve"> </w:t>
      </w:r>
      <w:r w:rsidRPr="00BE2E2C">
        <w:rPr>
          <w:szCs w:val="28"/>
        </w:rPr>
        <w:t>IV.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заявлению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«когда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заявление</w:t>
      </w:r>
      <w:r>
        <w:rPr>
          <w:szCs w:val="28"/>
        </w:rPr>
        <w:t xml:space="preserve"> </w:t>
      </w:r>
      <w:r w:rsidRPr="00BE2E2C">
        <w:rPr>
          <w:szCs w:val="28"/>
        </w:rPr>
        <w:t>сделано</w:t>
      </w:r>
      <w:r>
        <w:rPr>
          <w:szCs w:val="28"/>
        </w:rPr>
        <w:t xml:space="preserve"> </w:t>
      </w:r>
      <w:r w:rsidRPr="00BE2E2C">
        <w:rPr>
          <w:szCs w:val="28"/>
        </w:rPr>
        <w:t>должнику,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последний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заявит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разумного</w:t>
      </w:r>
      <w:r>
        <w:rPr>
          <w:szCs w:val="28"/>
        </w:rPr>
        <w:t xml:space="preserve"> </w:t>
      </w:r>
      <w:r w:rsidRPr="00BE2E2C">
        <w:rPr>
          <w:szCs w:val="28"/>
        </w:rPr>
        <w:t>срока,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желает</w:t>
      </w:r>
      <w:r>
        <w:rPr>
          <w:szCs w:val="28"/>
        </w:rPr>
        <w:t xml:space="preserve"> </w:t>
      </w:r>
      <w:r w:rsidRPr="00BE2E2C">
        <w:rPr>
          <w:szCs w:val="28"/>
        </w:rPr>
        <w:t>воспользоваться</w:t>
      </w:r>
      <w:r>
        <w:rPr>
          <w:szCs w:val="28"/>
        </w:rPr>
        <w:t xml:space="preserve"> </w:t>
      </w:r>
      <w:r w:rsidRPr="00BE2E2C">
        <w:rPr>
          <w:szCs w:val="28"/>
        </w:rPr>
        <w:t>прощением»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1236).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видим,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прощаемый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выразить</w:t>
      </w:r>
      <w:r>
        <w:rPr>
          <w:szCs w:val="28"/>
        </w:rPr>
        <w:t xml:space="preserve"> </w:t>
      </w:r>
      <w:r w:rsidRPr="00BE2E2C">
        <w:rPr>
          <w:szCs w:val="28"/>
        </w:rPr>
        <w:t>свою</w:t>
      </w:r>
      <w:r>
        <w:rPr>
          <w:szCs w:val="28"/>
        </w:rPr>
        <w:t xml:space="preserve"> </w:t>
      </w:r>
      <w:r w:rsidRPr="00BE2E2C">
        <w:rPr>
          <w:szCs w:val="28"/>
        </w:rPr>
        <w:t>волю,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молчаливого</w:t>
      </w:r>
      <w:r>
        <w:rPr>
          <w:szCs w:val="28"/>
        </w:rPr>
        <w:t xml:space="preserve"> </w:t>
      </w:r>
      <w:r w:rsidRPr="00BE2E2C">
        <w:rPr>
          <w:szCs w:val="28"/>
        </w:rPr>
        <w:t>согласия.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Нидерландов</w:t>
      </w:r>
      <w:r>
        <w:rPr>
          <w:szCs w:val="28"/>
        </w:rPr>
        <w:t xml:space="preserve"> </w:t>
      </w:r>
      <w:r w:rsidRPr="00BE2E2C">
        <w:rPr>
          <w:szCs w:val="28"/>
        </w:rPr>
        <w:t>(книга</w:t>
      </w:r>
      <w:r>
        <w:rPr>
          <w:szCs w:val="28"/>
        </w:rPr>
        <w:t xml:space="preserve"> </w:t>
      </w:r>
      <w:r w:rsidRPr="00BE2E2C">
        <w:rPr>
          <w:szCs w:val="28"/>
        </w:rPr>
        <w:t>6</w:t>
      </w:r>
      <w:r>
        <w:rPr>
          <w:szCs w:val="28"/>
        </w:rPr>
        <w:t xml:space="preserve"> </w:t>
      </w:r>
      <w:r w:rsidRPr="00BE2E2C">
        <w:rPr>
          <w:szCs w:val="28"/>
        </w:rPr>
        <w:t>«Общая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права»,</w:t>
      </w:r>
      <w:r>
        <w:rPr>
          <w:szCs w:val="28"/>
        </w:rPr>
        <w:t xml:space="preserve"> </w:t>
      </w:r>
      <w:r w:rsidRPr="00BE2E2C">
        <w:rPr>
          <w:szCs w:val="28"/>
        </w:rPr>
        <w:t>1992</w:t>
      </w:r>
      <w:r>
        <w:rPr>
          <w:szCs w:val="28"/>
        </w:rPr>
        <w:t> </w:t>
      </w:r>
      <w:r w:rsidRPr="00BE2E2C">
        <w:rPr>
          <w:szCs w:val="28"/>
        </w:rPr>
        <w:t>г.)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следующее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правило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долга: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посредством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должником,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отказывается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требования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160).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видим,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последних</w:t>
      </w:r>
      <w:r>
        <w:rPr>
          <w:szCs w:val="28"/>
        </w:rPr>
        <w:t xml:space="preserve"> </w:t>
      </w:r>
      <w:r w:rsidRPr="00BE2E2C">
        <w:rPr>
          <w:szCs w:val="28"/>
        </w:rPr>
        <w:t>двухсот</w:t>
      </w:r>
      <w:r>
        <w:rPr>
          <w:szCs w:val="28"/>
        </w:rPr>
        <w:t xml:space="preserve"> </w:t>
      </w:r>
      <w:r w:rsidRPr="00BE2E2C">
        <w:rPr>
          <w:szCs w:val="28"/>
        </w:rPr>
        <w:t>лет</w:t>
      </w:r>
      <w:r>
        <w:rPr>
          <w:szCs w:val="28"/>
        </w:rPr>
        <w:t xml:space="preserve"> </w:t>
      </w:r>
      <w:r w:rsidRPr="00BE2E2C">
        <w:rPr>
          <w:szCs w:val="28"/>
        </w:rPr>
        <w:t>европейское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уверенно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традициями</w:t>
      </w:r>
      <w:r>
        <w:rPr>
          <w:szCs w:val="28"/>
        </w:rPr>
        <w:t xml:space="preserve"> </w:t>
      </w:r>
      <w:r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большинстве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двустороннюю</w:t>
      </w:r>
      <w:r>
        <w:rPr>
          <w:szCs w:val="28"/>
        </w:rPr>
        <w:t xml:space="preserve"> </w:t>
      </w:r>
      <w:r w:rsidRPr="00BE2E2C">
        <w:rPr>
          <w:szCs w:val="28"/>
        </w:rPr>
        <w:t>сделку</w:t>
      </w:r>
      <w:r>
        <w:rPr>
          <w:szCs w:val="28"/>
        </w:rPr>
        <w:t xml:space="preserve"> </w:t>
      </w:r>
      <w:r w:rsidRPr="00BE2E2C">
        <w:rPr>
          <w:szCs w:val="28"/>
        </w:rPr>
        <w:t>[58,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355].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Интересно</w:t>
      </w:r>
      <w:r>
        <w:rPr>
          <w:szCs w:val="28"/>
        </w:rPr>
        <w:t xml:space="preserve"> </w:t>
      </w:r>
      <w:r w:rsidRPr="00BE2E2C">
        <w:rPr>
          <w:szCs w:val="28"/>
        </w:rPr>
        <w:t>заметить: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дореволюционной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само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словосочетание</w:t>
      </w:r>
      <w:r>
        <w:rPr>
          <w:szCs w:val="28"/>
        </w:rPr>
        <w:t xml:space="preserve"> </w:t>
      </w:r>
      <w:r w:rsidRPr="00BE2E2C">
        <w:rPr>
          <w:szCs w:val="28"/>
        </w:rPr>
        <w:t>«прощение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долга»</w:t>
      </w:r>
      <w:r>
        <w:rPr>
          <w:szCs w:val="28"/>
        </w:rPr>
        <w:t xml:space="preserve"> </w:t>
      </w:r>
      <w:r w:rsidRPr="00BE2E2C">
        <w:rPr>
          <w:szCs w:val="28"/>
        </w:rPr>
        <w:t>зачастую</w:t>
      </w:r>
      <w:r>
        <w:rPr>
          <w:szCs w:val="28"/>
        </w:rPr>
        <w:t xml:space="preserve"> </w:t>
      </w:r>
      <w:r w:rsidRPr="00BE2E2C">
        <w:rPr>
          <w:szCs w:val="28"/>
        </w:rPr>
        <w:t>подменяется</w:t>
      </w:r>
      <w:r>
        <w:rPr>
          <w:szCs w:val="28"/>
        </w:rPr>
        <w:t xml:space="preserve"> </w:t>
      </w:r>
      <w:r w:rsidRPr="00BE2E2C">
        <w:rPr>
          <w:szCs w:val="28"/>
        </w:rPr>
        <w:t>«соглашением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обязательства».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самым</w:t>
      </w:r>
      <w:r>
        <w:rPr>
          <w:szCs w:val="28"/>
        </w:rPr>
        <w:t xml:space="preserve"> </w:t>
      </w:r>
      <w:r w:rsidRPr="00BE2E2C">
        <w:rPr>
          <w:szCs w:val="28"/>
        </w:rPr>
        <w:t>подчеркивалась</w:t>
      </w:r>
      <w:r>
        <w:rPr>
          <w:szCs w:val="28"/>
        </w:rPr>
        <w:t xml:space="preserve"> </w:t>
      </w:r>
      <w:r w:rsidRPr="00BE2E2C">
        <w:rPr>
          <w:szCs w:val="28"/>
        </w:rPr>
        <w:t>договорная</w:t>
      </w:r>
      <w:r>
        <w:rPr>
          <w:szCs w:val="28"/>
        </w:rPr>
        <w:t xml:space="preserve"> </w:t>
      </w:r>
      <w:r w:rsidRPr="00BE2E2C">
        <w:rPr>
          <w:szCs w:val="28"/>
        </w:rPr>
        <w:t>природа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института</w:t>
      </w:r>
      <w:r w:rsidRPr="00BE2E2C">
        <w:rPr>
          <w:szCs w:val="28"/>
        </w:rPr>
        <w:t>.</w:t>
      </w:r>
    </w:p>
    <w:p w:rsidR="00BE2E2C" w:rsidRPr="00BE2E2C" w:rsidRDefault="00B63299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Были,</w:t>
      </w:r>
      <w:r w:rsidR="00BE2E2C">
        <w:rPr>
          <w:szCs w:val="28"/>
        </w:rPr>
        <w:t xml:space="preserve"> </w:t>
      </w:r>
      <w:r w:rsidRPr="00BE2E2C">
        <w:rPr>
          <w:szCs w:val="28"/>
        </w:rPr>
        <w:t>однако,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и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юристы,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допускавшие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конструкцию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одностороннего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прощения</w:t>
      </w:r>
      <w:r w:rsidR="00BE2E2C">
        <w:rPr>
          <w:szCs w:val="28"/>
        </w:rPr>
        <w:t xml:space="preserve"> </w:t>
      </w:r>
      <w:r w:rsidR="00BE2E2C" w:rsidRPr="00BE2E2C">
        <w:rPr>
          <w:szCs w:val="28"/>
        </w:rPr>
        <w:t>долга.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</w:t>
      </w:r>
      <w:r>
        <w:rPr>
          <w:szCs w:val="28"/>
        </w:rPr>
        <w:t xml:space="preserve"> </w:t>
      </w:r>
      <w:r w:rsidRPr="00BE2E2C">
        <w:rPr>
          <w:szCs w:val="28"/>
        </w:rPr>
        <w:t>писал:</w:t>
      </w:r>
      <w:r>
        <w:rPr>
          <w:szCs w:val="28"/>
        </w:rPr>
        <w:t xml:space="preserve"> </w:t>
      </w:r>
      <w:r w:rsidRPr="00BE2E2C">
        <w:rPr>
          <w:szCs w:val="28"/>
        </w:rPr>
        <w:t>«Веритель...</w:t>
      </w:r>
      <w:r>
        <w:rPr>
          <w:szCs w:val="28"/>
        </w:rPr>
        <w:t xml:space="preserve"> </w:t>
      </w:r>
      <w:r w:rsidRPr="00BE2E2C">
        <w:rPr>
          <w:szCs w:val="28"/>
        </w:rPr>
        <w:t>действует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должником»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«отступление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верителя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обязательству».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Анненков</w:t>
      </w:r>
      <w:r>
        <w:rPr>
          <w:szCs w:val="28"/>
        </w:rPr>
        <w:t xml:space="preserve"> </w:t>
      </w:r>
      <w:r w:rsidRPr="00BE2E2C">
        <w:rPr>
          <w:szCs w:val="28"/>
        </w:rPr>
        <w:t>занимал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жесткую</w:t>
      </w:r>
      <w:r>
        <w:rPr>
          <w:szCs w:val="28"/>
        </w:rPr>
        <w:t xml:space="preserve"> </w:t>
      </w:r>
      <w:r w:rsidRPr="00BE2E2C">
        <w:rPr>
          <w:szCs w:val="28"/>
        </w:rPr>
        <w:t>позицию:</w:t>
      </w:r>
      <w:r>
        <w:rPr>
          <w:szCs w:val="28"/>
        </w:rPr>
        <w:t xml:space="preserve"> </w:t>
      </w:r>
      <w:r w:rsidRPr="00BE2E2C">
        <w:rPr>
          <w:szCs w:val="28"/>
        </w:rPr>
        <w:t>«...</w:t>
      </w:r>
      <w:r>
        <w:rPr>
          <w:szCs w:val="28"/>
        </w:rPr>
        <w:t xml:space="preserve"> </w:t>
      </w:r>
      <w:r w:rsidRPr="00BE2E2C">
        <w:rPr>
          <w:szCs w:val="28"/>
        </w:rPr>
        <w:t>отречение</w:t>
      </w:r>
      <w:r>
        <w:rPr>
          <w:szCs w:val="28"/>
        </w:rPr>
        <w:t xml:space="preserve"> </w:t>
      </w:r>
      <w:r w:rsidRPr="00BE2E2C">
        <w:rPr>
          <w:szCs w:val="28"/>
        </w:rPr>
        <w:t>верителя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требования...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одностороннего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волеизъявления,</w:t>
      </w:r>
      <w:r>
        <w:rPr>
          <w:szCs w:val="28"/>
        </w:rPr>
        <w:t xml:space="preserve"> </w:t>
      </w:r>
      <w:r w:rsidRPr="00BE2E2C">
        <w:rPr>
          <w:szCs w:val="28"/>
        </w:rPr>
        <w:t>долженствующего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уменьшения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должника».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менее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революции</w:t>
      </w:r>
      <w:r>
        <w:rPr>
          <w:szCs w:val="28"/>
        </w:rPr>
        <w:t xml:space="preserve"> </w:t>
      </w:r>
      <w:r w:rsidRPr="00BE2E2C">
        <w:rPr>
          <w:szCs w:val="28"/>
        </w:rPr>
        <w:t>конструкция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двустороннего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оказалась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востребованной.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1922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«соглашение»</w:t>
      </w:r>
      <w:r>
        <w:rPr>
          <w:szCs w:val="28"/>
        </w:rPr>
        <w:t xml:space="preserve"> </w:t>
      </w:r>
      <w:r w:rsidRPr="00BE2E2C">
        <w:rPr>
          <w:szCs w:val="28"/>
        </w:rPr>
        <w:t>называется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одним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способов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отмечалось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времени,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выполняло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функцию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долга:</w:t>
      </w:r>
      <w:r>
        <w:rPr>
          <w:szCs w:val="28"/>
        </w:rPr>
        <w:t xml:space="preserve"> </w:t>
      </w:r>
      <w:r w:rsidRPr="00BE2E2C">
        <w:rPr>
          <w:szCs w:val="28"/>
        </w:rPr>
        <w:t>«прекращение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соглашаются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обязательственные</w:t>
      </w:r>
      <w:r>
        <w:rPr>
          <w:szCs w:val="28"/>
        </w:rPr>
        <w:t xml:space="preserve"> </w:t>
      </w:r>
      <w:r w:rsidRPr="00BE2E2C">
        <w:rPr>
          <w:szCs w:val="28"/>
        </w:rPr>
        <w:t>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освободив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исполнения».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утверждать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советской</w:t>
      </w:r>
      <w:r>
        <w:rPr>
          <w:szCs w:val="28"/>
        </w:rPr>
        <w:t xml:space="preserve"> </w:t>
      </w:r>
      <w:r w:rsidRPr="00BE2E2C">
        <w:rPr>
          <w:szCs w:val="28"/>
        </w:rPr>
        <w:t>доктрине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разделялся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практически</w:t>
      </w:r>
      <w:r>
        <w:rPr>
          <w:szCs w:val="28"/>
        </w:rPr>
        <w:t xml:space="preserve"> </w:t>
      </w:r>
      <w:r w:rsidRPr="00BE2E2C">
        <w:rPr>
          <w:szCs w:val="28"/>
        </w:rPr>
        <w:t>всеми</w:t>
      </w:r>
      <w:r>
        <w:rPr>
          <w:szCs w:val="28"/>
        </w:rPr>
        <w:t xml:space="preserve"> </w:t>
      </w:r>
      <w:r w:rsidRPr="00BE2E2C">
        <w:rPr>
          <w:szCs w:val="28"/>
        </w:rPr>
        <w:t>учеными,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предопределено</w:t>
      </w:r>
      <w:r>
        <w:rPr>
          <w:szCs w:val="28"/>
        </w:rPr>
        <w:t xml:space="preserve"> </w:t>
      </w:r>
      <w:r w:rsidRPr="00BE2E2C">
        <w:rPr>
          <w:szCs w:val="28"/>
        </w:rPr>
        <w:t>позицией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Pr="00BE2E2C">
        <w:rPr>
          <w:szCs w:val="28"/>
        </w:rPr>
        <w:t>[59].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РСФСР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БССР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предусматривал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втором</w:t>
      </w:r>
      <w:r>
        <w:rPr>
          <w:szCs w:val="28"/>
        </w:rPr>
        <w:t xml:space="preserve"> </w:t>
      </w:r>
      <w:r w:rsidRPr="00BE2E2C">
        <w:rPr>
          <w:szCs w:val="28"/>
        </w:rPr>
        <w:t>имелась</w:t>
      </w:r>
      <w:r>
        <w:rPr>
          <w:szCs w:val="28"/>
        </w:rPr>
        <w:t xml:space="preserve"> </w:t>
      </w: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229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БССР).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научно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практическом</w:t>
      </w:r>
      <w:r>
        <w:rPr>
          <w:szCs w:val="28"/>
        </w:rPr>
        <w:t xml:space="preserve"> </w:t>
      </w:r>
      <w:r w:rsidRPr="00BE2E2C">
        <w:rPr>
          <w:szCs w:val="28"/>
        </w:rPr>
        <w:t>комментарии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Гражданскому</w:t>
      </w:r>
      <w:r>
        <w:rPr>
          <w:szCs w:val="28"/>
        </w:rPr>
        <w:t xml:space="preserve"> </w:t>
      </w:r>
      <w:r w:rsidRPr="00BE2E2C">
        <w:rPr>
          <w:szCs w:val="28"/>
        </w:rPr>
        <w:t>кодексу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Белорусской</w:t>
      </w:r>
      <w:r>
        <w:rPr>
          <w:szCs w:val="28"/>
        </w:rPr>
        <w:t xml:space="preserve"> </w:t>
      </w:r>
      <w:r w:rsidRPr="00BE2E2C">
        <w:rPr>
          <w:szCs w:val="28"/>
        </w:rPr>
        <w:t>ССР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общей</w:t>
      </w:r>
      <w:r>
        <w:rPr>
          <w:szCs w:val="28"/>
        </w:rPr>
        <w:t xml:space="preserve"> </w:t>
      </w:r>
      <w:r w:rsidRPr="00BE2E2C">
        <w:rPr>
          <w:szCs w:val="28"/>
        </w:rPr>
        <w:t>редакцией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Чигира</w:t>
      </w:r>
      <w:r>
        <w:rPr>
          <w:szCs w:val="28"/>
        </w:rPr>
        <w:t xml:space="preserve"> </w:t>
      </w:r>
      <w:r w:rsidRPr="00BE2E2C">
        <w:rPr>
          <w:szCs w:val="28"/>
        </w:rPr>
        <w:t>отмечалось,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выражено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сложении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230].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настоящее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определились</w:t>
      </w:r>
      <w:r>
        <w:rPr>
          <w:szCs w:val="28"/>
        </w:rPr>
        <w:t xml:space="preserve"> </w:t>
      </w:r>
      <w:r w:rsidRPr="00BE2E2C">
        <w:rPr>
          <w:szCs w:val="28"/>
        </w:rPr>
        <w:t>три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направления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взглядах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природу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</w:t>
      </w:r>
      <w:r>
        <w:rPr>
          <w:szCs w:val="28"/>
        </w:rPr>
        <w:t xml:space="preserve"> </w:t>
      </w:r>
      <w:r w:rsidRPr="00BE2E2C">
        <w:rPr>
          <w:szCs w:val="28"/>
        </w:rPr>
        <w:t>Суханов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«…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разновидности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требующего,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прощению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применимы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запрете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ограничении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возможностей</w:t>
      </w:r>
      <w:r>
        <w:rPr>
          <w:szCs w:val="28"/>
        </w:rPr>
        <w:t xml:space="preserve"> </w:t>
      </w:r>
      <w:r w:rsidRPr="00BE2E2C">
        <w:rPr>
          <w:szCs w:val="28"/>
        </w:rPr>
        <w:t>дарения».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мнения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Елисеев</w:t>
      </w:r>
      <w:r>
        <w:rPr>
          <w:szCs w:val="28"/>
        </w:rPr>
        <w:t xml:space="preserve"> </w:t>
      </w:r>
      <w:r w:rsidRPr="00BE2E2C">
        <w:rPr>
          <w:szCs w:val="28"/>
        </w:rPr>
        <w:t>пишет:</w:t>
      </w:r>
      <w:r>
        <w:rPr>
          <w:szCs w:val="28"/>
        </w:rPr>
        <w:t xml:space="preserve"> </w:t>
      </w:r>
      <w:r w:rsidRPr="00BE2E2C">
        <w:rPr>
          <w:szCs w:val="28"/>
        </w:rPr>
        <w:t>«Освобождение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дарителем</w:t>
      </w:r>
      <w:r>
        <w:rPr>
          <w:szCs w:val="28"/>
        </w:rPr>
        <w:t xml:space="preserve"> </w:t>
      </w:r>
      <w:r w:rsidRPr="00BE2E2C">
        <w:rPr>
          <w:szCs w:val="28"/>
        </w:rPr>
        <w:t>называется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прощением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Pr="00BE2E2C">
        <w:rPr>
          <w:szCs w:val="28"/>
        </w:rPr>
        <w:t>Буквальное</w:t>
      </w:r>
      <w:r>
        <w:rPr>
          <w:szCs w:val="28"/>
        </w:rPr>
        <w:t xml:space="preserve"> </w:t>
      </w:r>
      <w:r w:rsidRPr="00BE2E2C">
        <w:rPr>
          <w:szCs w:val="28"/>
        </w:rPr>
        <w:t>толкование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приводит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выводу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….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вывод</w:t>
      </w:r>
      <w:r>
        <w:rPr>
          <w:szCs w:val="28"/>
        </w:rPr>
        <w:t xml:space="preserve"> </w:t>
      </w:r>
      <w:r w:rsidRPr="00BE2E2C">
        <w:rPr>
          <w:szCs w:val="28"/>
        </w:rPr>
        <w:t>некорректен,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572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543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требует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должника».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мнения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Щемелева,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</w:t>
      </w:r>
      <w:r>
        <w:rPr>
          <w:szCs w:val="28"/>
        </w:rPr>
        <w:t xml:space="preserve"> </w:t>
      </w:r>
      <w:r w:rsidRPr="00BE2E2C">
        <w:rPr>
          <w:szCs w:val="28"/>
        </w:rPr>
        <w:t>отмечает,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относится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сделкам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признаком</w:t>
      </w:r>
      <w:r>
        <w:rPr>
          <w:szCs w:val="28"/>
        </w:rPr>
        <w:t xml:space="preserve"> </w:t>
      </w:r>
      <w:r w:rsidRPr="00BE2E2C">
        <w:rPr>
          <w:szCs w:val="28"/>
        </w:rPr>
        <w:t>отличается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сделкой.</w:t>
      </w:r>
      <w:r>
        <w:rPr>
          <w:szCs w:val="28"/>
        </w:rPr>
        <w:t xml:space="preserve"> </w:t>
      </w:r>
      <w:r w:rsidRPr="00BE2E2C">
        <w:rPr>
          <w:szCs w:val="28"/>
        </w:rPr>
        <w:t>Аналогичного</w:t>
      </w:r>
      <w:r>
        <w:rPr>
          <w:szCs w:val="28"/>
        </w:rPr>
        <w:t xml:space="preserve"> </w:t>
      </w:r>
      <w:r w:rsidRPr="00BE2E2C">
        <w:rPr>
          <w:szCs w:val="28"/>
        </w:rPr>
        <w:t>мнения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Серветник,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Калинина.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Существует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третья</w:t>
      </w:r>
      <w:r>
        <w:rPr>
          <w:szCs w:val="28"/>
        </w:rPr>
        <w:t xml:space="preserve"> </w:t>
      </w: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придерживаются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Вит-рянский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Бациев,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суть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являясь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являться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разновидностью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[60].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Рассмотрим</w:t>
      </w:r>
      <w:r>
        <w:rPr>
          <w:szCs w:val="28"/>
        </w:rPr>
        <w:t xml:space="preserve"> </w:t>
      </w:r>
      <w:r w:rsidRPr="00BE2E2C">
        <w:rPr>
          <w:szCs w:val="28"/>
        </w:rPr>
        <w:t>аргументацию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сторонников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множество</w:t>
      </w:r>
      <w:r>
        <w:rPr>
          <w:szCs w:val="28"/>
        </w:rPr>
        <w:t xml:space="preserve"> </w:t>
      </w:r>
      <w:r w:rsidRPr="00BE2E2C">
        <w:rPr>
          <w:szCs w:val="28"/>
        </w:rPr>
        <w:t>аргументов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пользу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почему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согласиться</w:t>
      </w:r>
      <w:r>
        <w:rPr>
          <w:szCs w:val="28"/>
        </w:rPr>
        <w:t xml:space="preserve"> </w:t>
      </w:r>
      <w:r w:rsidRPr="00BE2E2C">
        <w:rPr>
          <w:szCs w:val="28"/>
        </w:rPr>
        <w:t>или,</w:t>
      </w:r>
      <w:r>
        <w:rPr>
          <w:szCs w:val="28"/>
        </w:rPr>
        <w:t xml:space="preserve"> </w:t>
      </w:r>
      <w:r w:rsidRPr="00BE2E2C">
        <w:rPr>
          <w:szCs w:val="28"/>
        </w:rPr>
        <w:t>напротив,</w:t>
      </w:r>
      <w:r>
        <w:rPr>
          <w:szCs w:val="28"/>
        </w:rPr>
        <w:t xml:space="preserve"> </w:t>
      </w:r>
      <w:r w:rsidRPr="00BE2E2C">
        <w:rPr>
          <w:szCs w:val="28"/>
        </w:rPr>
        <w:t>отказаться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ему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главным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порожденное</w:t>
      </w:r>
      <w:r>
        <w:rPr>
          <w:szCs w:val="28"/>
        </w:rPr>
        <w:t xml:space="preserve"> </w:t>
      </w:r>
      <w:r w:rsidRPr="00BE2E2C">
        <w:rPr>
          <w:szCs w:val="28"/>
        </w:rPr>
        <w:t>волей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прекращаться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волеизъявлением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одностороннего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общего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чаще</w:t>
      </w:r>
      <w:r>
        <w:rPr>
          <w:szCs w:val="28"/>
        </w:rPr>
        <w:t xml:space="preserve"> </w:t>
      </w:r>
      <w:r w:rsidRPr="00BE2E2C">
        <w:rPr>
          <w:szCs w:val="28"/>
        </w:rPr>
        <w:t>всего,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своеобразной</w:t>
      </w:r>
      <w:r>
        <w:rPr>
          <w:szCs w:val="28"/>
        </w:rPr>
        <w:t xml:space="preserve"> </w:t>
      </w:r>
      <w:r w:rsidRPr="00BE2E2C">
        <w:rPr>
          <w:szCs w:val="28"/>
        </w:rPr>
        <w:t>санкцией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контрагентом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Напомним,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подавляющем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носят</w:t>
      </w:r>
      <w:r>
        <w:rPr>
          <w:szCs w:val="28"/>
        </w:rPr>
        <w:t xml:space="preserve"> </w:t>
      </w:r>
      <w:r w:rsidRPr="00BE2E2C">
        <w:rPr>
          <w:szCs w:val="28"/>
        </w:rPr>
        <w:t>взаимный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должником.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освобождает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лежащей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заключенного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лежат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самом.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Отвлекаясь</w:t>
      </w:r>
      <w:r>
        <w:rPr>
          <w:szCs w:val="28"/>
        </w:rPr>
        <w:t xml:space="preserve"> </w:t>
      </w:r>
      <w:r w:rsidRPr="00BE2E2C">
        <w:rPr>
          <w:szCs w:val="28"/>
        </w:rPr>
        <w:t>даже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строго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называемые</w:t>
      </w:r>
      <w:r>
        <w:rPr>
          <w:szCs w:val="28"/>
        </w:rPr>
        <w:t xml:space="preserve"> </w:t>
      </w:r>
      <w:r w:rsidRPr="00BE2E2C">
        <w:rPr>
          <w:szCs w:val="28"/>
        </w:rPr>
        <w:t>кредиторские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принятию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гарантийные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недостатки</w:t>
      </w:r>
      <w:r>
        <w:rPr>
          <w:szCs w:val="28"/>
        </w:rPr>
        <w:t xml:space="preserve"> </w:t>
      </w:r>
      <w:r w:rsidRPr="00BE2E2C">
        <w:rPr>
          <w:szCs w:val="28"/>
        </w:rPr>
        <w:t>проданной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прекращены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факта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[61,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мнению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Эрделевского,</w:t>
      </w:r>
      <w:r>
        <w:rPr>
          <w:szCs w:val="28"/>
        </w:rPr>
        <w:t xml:space="preserve"> </w:t>
      </w:r>
      <w:r w:rsidRPr="00BE2E2C">
        <w:rPr>
          <w:szCs w:val="28"/>
        </w:rPr>
        <w:t>«есть</w:t>
      </w:r>
      <w:r>
        <w:rPr>
          <w:szCs w:val="28"/>
        </w:rPr>
        <w:t xml:space="preserve"> </w:t>
      </w:r>
      <w:r w:rsidRPr="00BE2E2C">
        <w:rPr>
          <w:szCs w:val="28"/>
        </w:rPr>
        <w:t>достаточные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сделкой».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Вывод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ученый</w:t>
      </w:r>
      <w:r>
        <w:rPr>
          <w:szCs w:val="28"/>
        </w:rPr>
        <w:t xml:space="preserve"> </w:t>
      </w:r>
      <w:r w:rsidRPr="00BE2E2C">
        <w:rPr>
          <w:szCs w:val="28"/>
        </w:rPr>
        <w:t>делает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буквального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</w:t>
      </w:r>
      <w:r>
        <w:rPr>
          <w:szCs w:val="28"/>
        </w:rPr>
        <w:t xml:space="preserve"> </w:t>
      </w:r>
      <w:r w:rsidRPr="00BE2E2C">
        <w:rPr>
          <w:szCs w:val="28"/>
        </w:rPr>
        <w:t>п.2</w:t>
      </w:r>
      <w:r>
        <w:rPr>
          <w:szCs w:val="28"/>
        </w:rPr>
        <w:t> </w:t>
      </w:r>
      <w:r w:rsidRPr="00BE2E2C">
        <w:rPr>
          <w:szCs w:val="28"/>
        </w:rPr>
        <w:t>ст.154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ст.155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«односторонней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сделка,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законом,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правовыми</w:t>
      </w:r>
      <w:r>
        <w:rPr>
          <w:szCs w:val="28"/>
        </w:rPr>
        <w:t xml:space="preserve"> </w:t>
      </w:r>
      <w:r w:rsidRPr="00BE2E2C">
        <w:rPr>
          <w:szCs w:val="28"/>
        </w:rPr>
        <w:t>актами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соглашением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выражения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стороны».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названо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мнению</w:t>
      </w:r>
      <w:r>
        <w:rPr>
          <w:szCs w:val="28"/>
        </w:rPr>
        <w:t xml:space="preserve"> </w:t>
      </w:r>
      <w:r w:rsidRPr="00BE2E2C">
        <w:rPr>
          <w:szCs w:val="28"/>
        </w:rPr>
        <w:t>автора,</w:t>
      </w:r>
      <w:r>
        <w:rPr>
          <w:szCs w:val="28"/>
        </w:rPr>
        <w:t xml:space="preserve"> </w:t>
      </w:r>
      <w:r w:rsidRPr="00BE2E2C">
        <w:rPr>
          <w:szCs w:val="28"/>
        </w:rPr>
        <w:t>данный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причислить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сделке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многосторонней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«в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достижение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должником»</w:t>
      </w:r>
      <w:r>
        <w:rPr>
          <w:szCs w:val="28"/>
        </w:rPr>
        <w:t xml:space="preserve"> </w:t>
      </w:r>
      <w:r w:rsidRPr="00BE2E2C">
        <w:rPr>
          <w:szCs w:val="28"/>
        </w:rPr>
        <w:t>[62,</w:t>
      </w:r>
      <w:r>
        <w:rPr>
          <w:szCs w:val="28"/>
        </w:rPr>
        <w:t xml:space="preserve"> </w:t>
      </w:r>
      <w:r w:rsidRPr="00BE2E2C">
        <w:rPr>
          <w:szCs w:val="28"/>
        </w:rPr>
        <w:t>С.13].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критикуется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Бабаевым,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указывает,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«Вывод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ученый</w:t>
      </w:r>
      <w:r>
        <w:rPr>
          <w:szCs w:val="28"/>
        </w:rPr>
        <w:t xml:space="preserve"> </w:t>
      </w:r>
      <w:r w:rsidRPr="00BE2E2C">
        <w:rPr>
          <w:szCs w:val="28"/>
        </w:rPr>
        <w:t>делает</w:t>
      </w:r>
      <w:r>
        <w:rPr>
          <w:szCs w:val="28"/>
        </w:rPr>
        <w:t xml:space="preserve"> </w:t>
      </w:r>
      <w:r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буквального</w:t>
      </w:r>
      <w:r>
        <w:rPr>
          <w:szCs w:val="28"/>
        </w:rPr>
        <w:t xml:space="preserve"> </w:t>
      </w:r>
      <w:r w:rsidRPr="00BE2E2C">
        <w:rPr>
          <w:szCs w:val="28"/>
        </w:rPr>
        <w:t>толкования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154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РФ.</w:t>
      </w:r>
      <w:r>
        <w:rPr>
          <w:szCs w:val="28"/>
        </w:rPr>
        <w:t xml:space="preserve"> </w:t>
      </w:r>
      <w:r w:rsidRPr="00BE2E2C">
        <w:rPr>
          <w:szCs w:val="28"/>
        </w:rPr>
        <w:t>Думается,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столь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категоричного</w:t>
      </w:r>
      <w:r>
        <w:rPr>
          <w:szCs w:val="28"/>
        </w:rPr>
        <w:t xml:space="preserve"> </w:t>
      </w:r>
      <w:r w:rsidRPr="00BE2E2C">
        <w:rPr>
          <w:szCs w:val="28"/>
        </w:rPr>
        <w:t>вывода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института,</w:t>
      </w:r>
      <w:r>
        <w:rPr>
          <w:szCs w:val="28"/>
        </w:rPr>
        <w:t xml:space="preserve"> </w:t>
      </w:r>
      <w:r w:rsidRPr="00BE2E2C">
        <w:rPr>
          <w:szCs w:val="28"/>
        </w:rPr>
        <w:t>буквальное</w:t>
      </w:r>
      <w:r>
        <w:rPr>
          <w:szCs w:val="28"/>
        </w:rPr>
        <w:t xml:space="preserve"> </w:t>
      </w:r>
      <w:r w:rsidRPr="00BE2E2C">
        <w:rPr>
          <w:szCs w:val="28"/>
        </w:rPr>
        <w:t>толкование</w:t>
      </w:r>
      <w:r>
        <w:rPr>
          <w:szCs w:val="28"/>
        </w:rPr>
        <w:t xml:space="preserve"> </w:t>
      </w:r>
      <w:r w:rsidRPr="00BE2E2C">
        <w:rPr>
          <w:szCs w:val="28"/>
        </w:rPr>
        <w:t>отдельно</w:t>
      </w:r>
      <w:r>
        <w:rPr>
          <w:szCs w:val="28"/>
        </w:rPr>
        <w:t xml:space="preserve"> </w:t>
      </w:r>
      <w:r w:rsidRPr="00BE2E2C">
        <w:rPr>
          <w:szCs w:val="28"/>
        </w:rPr>
        <w:t>взятой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правильному</w:t>
      </w:r>
      <w:r>
        <w:rPr>
          <w:szCs w:val="28"/>
        </w:rPr>
        <w:t xml:space="preserve"> </w:t>
      </w:r>
      <w:r w:rsidRPr="00BE2E2C">
        <w:rPr>
          <w:szCs w:val="28"/>
        </w:rPr>
        <w:t>решению</w:t>
      </w:r>
      <w:r>
        <w:rPr>
          <w:szCs w:val="28"/>
        </w:rPr>
        <w:t xml:space="preserve"> </w:t>
      </w:r>
      <w:r w:rsidRPr="00BE2E2C">
        <w:rPr>
          <w:szCs w:val="28"/>
        </w:rPr>
        <w:t>аналитической</w:t>
      </w:r>
      <w:r>
        <w:rPr>
          <w:szCs w:val="28"/>
        </w:rPr>
        <w:t xml:space="preserve"> </w:t>
      </w:r>
      <w:r w:rsidRPr="00BE2E2C">
        <w:rPr>
          <w:szCs w:val="28"/>
        </w:rPr>
        <w:t>задачи.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стороны.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суть.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диспозитивности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сделок,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основе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лежит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одностороннее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волеизъявление,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неограниченное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количество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причисляет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категории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нет»</w:t>
      </w:r>
      <w:r>
        <w:rPr>
          <w:szCs w:val="28"/>
        </w:rPr>
        <w:t xml:space="preserve"> </w:t>
      </w:r>
      <w:r w:rsidRPr="00BE2E2C">
        <w:rPr>
          <w:szCs w:val="28"/>
        </w:rPr>
        <w:t>[59].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415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ГК)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требует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состоялось</w:t>
      </w:r>
      <w:r>
        <w:rPr>
          <w:szCs w:val="28"/>
        </w:rPr>
        <w:t xml:space="preserve"> </w:t>
      </w:r>
      <w:r w:rsidRPr="00BE2E2C">
        <w:rPr>
          <w:szCs w:val="28"/>
        </w:rPr>
        <w:t>(т.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основного,</w:t>
      </w:r>
      <w:r>
        <w:rPr>
          <w:szCs w:val="28"/>
        </w:rPr>
        <w:t xml:space="preserve"> </w:t>
      </w:r>
      <w:r w:rsidRPr="00BE2E2C">
        <w:rPr>
          <w:szCs w:val="28"/>
        </w:rPr>
        <w:t>«первого»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волеизъявления</w:t>
      </w:r>
      <w:r>
        <w:rPr>
          <w:szCs w:val="28"/>
        </w:rPr>
        <w:t xml:space="preserve"> </w:t>
      </w:r>
      <w:r w:rsidRPr="00BE2E2C">
        <w:rPr>
          <w:szCs w:val="28"/>
        </w:rPr>
        <w:t>(что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совсем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же)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572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543</w:t>
      </w:r>
      <w:r>
        <w:rPr>
          <w:szCs w:val="28"/>
        </w:rPr>
        <w:t> </w:t>
      </w:r>
      <w:r w:rsidRPr="00BE2E2C">
        <w:rPr>
          <w:szCs w:val="28"/>
        </w:rPr>
        <w:t>ГК)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указания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считает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видом</w:t>
      </w:r>
      <w:r>
        <w:rPr>
          <w:szCs w:val="28"/>
        </w:rPr>
        <w:t xml:space="preserve"> </w:t>
      </w:r>
      <w:r w:rsidRPr="00BE2E2C">
        <w:rPr>
          <w:szCs w:val="28"/>
        </w:rPr>
        <w:t>(разновидностью)</w:t>
      </w:r>
      <w:r>
        <w:rPr>
          <w:szCs w:val="28"/>
        </w:rPr>
        <w:t xml:space="preserve"> </w:t>
      </w:r>
      <w:r w:rsidRPr="00BE2E2C">
        <w:rPr>
          <w:szCs w:val="28"/>
        </w:rPr>
        <w:t>дарения.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Налицо</w:t>
      </w:r>
      <w:r>
        <w:rPr>
          <w:szCs w:val="28"/>
        </w:rPr>
        <w:t xml:space="preserve"> </w:t>
      </w:r>
      <w:r w:rsidRPr="00BE2E2C">
        <w:rPr>
          <w:szCs w:val="28"/>
        </w:rPr>
        <w:t>явная</w:t>
      </w:r>
      <w:r>
        <w:rPr>
          <w:szCs w:val="28"/>
        </w:rPr>
        <w:t xml:space="preserve"> </w:t>
      </w:r>
      <w:r w:rsidRPr="00BE2E2C">
        <w:rPr>
          <w:szCs w:val="28"/>
        </w:rPr>
        <w:t>коллизия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«коллизия»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находится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рамках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нормативного</w:t>
      </w:r>
      <w:r>
        <w:rPr>
          <w:szCs w:val="28"/>
        </w:rPr>
        <w:t xml:space="preserve"> </w:t>
      </w:r>
      <w:r w:rsidRPr="00BE2E2C">
        <w:rPr>
          <w:szCs w:val="28"/>
        </w:rPr>
        <w:t>акта,</w:t>
      </w:r>
      <w:r>
        <w:rPr>
          <w:szCs w:val="28"/>
        </w:rPr>
        <w:t xml:space="preserve"> </w:t>
      </w:r>
      <w:r w:rsidRPr="00BE2E2C">
        <w:rPr>
          <w:szCs w:val="28"/>
        </w:rPr>
        <w:t>ничего,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сути,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меняет.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прямого</w:t>
      </w:r>
      <w:r>
        <w:rPr>
          <w:szCs w:val="28"/>
        </w:rPr>
        <w:t xml:space="preserve"> </w:t>
      </w:r>
      <w:r w:rsidRPr="00BE2E2C">
        <w:rPr>
          <w:szCs w:val="28"/>
        </w:rPr>
        <w:t>указания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572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543</w:t>
      </w:r>
      <w:r>
        <w:rPr>
          <w:szCs w:val="28"/>
        </w:rPr>
        <w:t> </w:t>
      </w:r>
      <w:r w:rsidRPr="00BE2E2C">
        <w:rPr>
          <w:szCs w:val="28"/>
        </w:rPr>
        <w:t>ГК))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разрешения</w:t>
      </w:r>
      <w:r>
        <w:rPr>
          <w:szCs w:val="28"/>
        </w:rPr>
        <w:t xml:space="preserve"> </w:t>
      </w:r>
      <w:r w:rsidRPr="00BE2E2C">
        <w:rPr>
          <w:szCs w:val="28"/>
        </w:rPr>
        <w:t>коллизионных</w:t>
      </w:r>
      <w:r>
        <w:rPr>
          <w:szCs w:val="28"/>
        </w:rPr>
        <w:t xml:space="preserve"> </w:t>
      </w:r>
      <w:r w:rsidRPr="00BE2E2C">
        <w:rPr>
          <w:szCs w:val="28"/>
        </w:rPr>
        <w:t>вопросов</w:t>
      </w:r>
      <w:r>
        <w:rPr>
          <w:szCs w:val="28"/>
        </w:rPr>
        <w:t xml:space="preserve"> </w:t>
      </w:r>
      <w:r w:rsidRPr="00BE2E2C">
        <w:rPr>
          <w:szCs w:val="28"/>
        </w:rPr>
        <w:t>de</w:t>
      </w:r>
      <w:r>
        <w:rPr>
          <w:szCs w:val="28"/>
        </w:rPr>
        <w:t xml:space="preserve"> </w:t>
      </w:r>
      <w:r w:rsidRPr="00BE2E2C">
        <w:rPr>
          <w:szCs w:val="28"/>
        </w:rPr>
        <w:t>lege</w:t>
      </w:r>
      <w:r>
        <w:rPr>
          <w:szCs w:val="28"/>
        </w:rPr>
        <w:t xml:space="preserve"> </w:t>
      </w:r>
      <w:r w:rsidRPr="00BE2E2C">
        <w:rPr>
          <w:szCs w:val="28"/>
        </w:rPr>
        <w:t>lata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бесповоротно</w:t>
      </w:r>
      <w:r>
        <w:rPr>
          <w:szCs w:val="28"/>
        </w:rPr>
        <w:t xml:space="preserve"> </w:t>
      </w:r>
      <w:r w:rsidRPr="00BE2E2C">
        <w:rPr>
          <w:szCs w:val="28"/>
        </w:rPr>
        <w:t>отнести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дарению.</w:t>
      </w:r>
      <w:r>
        <w:rPr>
          <w:szCs w:val="28"/>
        </w:rPr>
        <w:t xml:space="preserve"> </w:t>
      </w:r>
      <w:r w:rsidRPr="00BE2E2C">
        <w:rPr>
          <w:szCs w:val="28"/>
        </w:rPr>
        <w:t>Ведь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признать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столкнуться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проблемой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рода,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знать,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прекратилось.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повлечь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негативные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оборота,</w:t>
      </w:r>
      <w:r>
        <w:rPr>
          <w:szCs w:val="28"/>
        </w:rPr>
        <w:t xml:space="preserve"> </w:t>
      </w:r>
      <w:r w:rsidRPr="00BE2E2C">
        <w:rPr>
          <w:szCs w:val="28"/>
        </w:rPr>
        <w:t>должник,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передать</w:t>
      </w:r>
      <w:r>
        <w:rPr>
          <w:szCs w:val="28"/>
        </w:rPr>
        <w:t xml:space="preserve"> </w:t>
      </w:r>
      <w:r w:rsidRPr="00BE2E2C">
        <w:rPr>
          <w:szCs w:val="28"/>
        </w:rPr>
        <w:t>вещь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пускать</w:t>
      </w:r>
      <w:r>
        <w:rPr>
          <w:szCs w:val="28"/>
        </w:rPr>
        <w:t xml:space="preserve"> </w:t>
      </w:r>
      <w:r w:rsidRPr="00BE2E2C">
        <w:rPr>
          <w:szCs w:val="28"/>
        </w:rPr>
        <w:t>такую</w:t>
      </w:r>
      <w:r>
        <w:rPr>
          <w:szCs w:val="28"/>
        </w:rPr>
        <w:t xml:space="preserve"> </w:t>
      </w:r>
      <w:r w:rsidRPr="00BE2E2C">
        <w:rPr>
          <w:szCs w:val="28"/>
        </w:rPr>
        <w:t>вещь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имущественный</w:t>
      </w:r>
      <w:r>
        <w:rPr>
          <w:szCs w:val="28"/>
        </w:rPr>
        <w:t xml:space="preserve"> </w:t>
      </w:r>
      <w:r w:rsidRPr="00BE2E2C">
        <w:rPr>
          <w:szCs w:val="28"/>
        </w:rPr>
        <w:t>оборот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Да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сам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оказаться</w:t>
      </w:r>
      <w:r>
        <w:rPr>
          <w:szCs w:val="28"/>
        </w:rPr>
        <w:t xml:space="preserve"> </w:t>
      </w:r>
      <w:r w:rsidRPr="00BE2E2C">
        <w:rPr>
          <w:szCs w:val="28"/>
        </w:rPr>
        <w:t>недобросовестным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«передумать»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дальнейшем</w:t>
      </w:r>
      <w:r>
        <w:rPr>
          <w:szCs w:val="28"/>
        </w:rPr>
        <w:t xml:space="preserve"> </w:t>
      </w:r>
      <w:r w:rsidRPr="00BE2E2C">
        <w:rPr>
          <w:szCs w:val="28"/>
        </w:rPr>
        <w:t>[63,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165].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Отсутствие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необходимости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влечь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него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негативные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заинтересован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ряде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данное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Pr="00BE2E2C">
        <w:rPr>
          <w:szCs w:val="28"/>
        </w:rPr>
        <w:t>нарушать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интересы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например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банком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кредитному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заемщику,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должностное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налогового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контролирующего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органа</w:t>
      </w:r>
      <w:r w:rsidRPr="00BE2E2C">
        <w:rPr>
          <w:szCs w:val="28"/>
        </w:rPr>
        <w:t>).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определенному</w:t>
      </w:r>
      <w:r>
        <w:rPr>
          <w:szCs w:val="28"/>
        </w:rPr>
        <w:t xml:space="preserve"> </w:t>
      </w:r>
      <w:r w:rsidRPr="00BE2E2C">
        <w:rPr>
          <w:szCs w:val="28"/>
        </w:rPr>
        <w:t>урону</w:t>
      </w:r>
      <w:r>
        <w:rPr>
          <w:szCs w:val="28"/>
        </w:rPr>
        <w:t xml:space="preserve"> </w:t>
      </w:r>
      <w:r w:rsidRPr="00BE2E2C">
        <w:rPr>
          <w:szCs w:val="28"/>
        </w:rPr>
        <w:t>деловой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репутации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формированию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участников</w:t>
      </w:r>
      <w:r>
        <w:rPr>
          <w:szCs w:val="28"/>
        </w:rPr>
        <w:t xml:space="preserve"> </w:t>
      </w:r>
      <w:r w:rsidRPr="00BE2E2C">
        <w:rPr>
          <w:szCs w:val="28"/>
        </w:rPr>
        <w:t>оборота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нему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«лицу,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имеющему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платить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долгам»,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лицу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низкой</w:t>
      </w:r>
      <w:r>
        <w:rPr>
          <w:szCs w:val="28"/>
        </w:rPr>
        <w:t xml:space="preserve"> </w:t>
      </w:r>
      <w:r w:rsidRPr="00BE2E2C">
        <w:rPr>
          <w:szCs w:val="28"/>
        </w:rPr>
        <w:t>платежеспособностью.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отказаться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«дара»</w:t>
      </w:r>
      <w:r>
        <w:rPr>
          <w:szCs w:val="28"/>
        </w:rPr>
        <w:t xml:space="preserve"> </w:t>
      </w:r>
      <w:r w:rsidRPr="00BE2E2C">
        <w:rPr>
          <w:szCs w:val="28"/>
        </w:rPr>
        <w:t>отсутствует,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значит,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него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механизмов</w:t>
      </w:r>
      <w:r>
        <w:rPr>
          <w:szCs w:val="28"/>
        </w:rPr>
        <w:t xml:space="preserve"> </w:t>
      </w:r>
      <w:r w:rsidRPr="00BE2E2C">
        <w:rPr>
          <w:szCs w:val="28"/>
        </w:rPr>
        <w:t>предотвращения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совершенного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помимо,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вопреки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воле.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Изложенные</w:t>
      </w:r>
      <w:r>
        <w:rPr>
          <w:szCs w:val="28"/>
        </w:rPr>
        <w:t xml:space="preserve"> </w:t>
      </w:r>
      <w:r w:rsidRPr="00BE2E2C">
        <w:rPr>
          <w:szCs w:val="28"/>
        </w:rPr>
        <w:t>рассуждения</w:t>
      </w:r>
      <w:r>
        <w:rPr>
          <w:szCs w:val="28"/>
        </w:rPr>
        <w:t xml:space="preserve"> </w:t>
      </w:r>
      <w:r w:rsidRPr="00BE2E2C">
        <w:rPr>
          <w:szCs w:val="28"/>
        </w:rPr>
        <w:t>позволяют</w:t>
      </w:r>
      <w:r>
        <w:rPr>
          <w:szCs w:val="28"/>
        </w:rPr>
        <w:t xml:space="preserve"> </w:t>
      </w:r>
      <w:r w:rsidRPr="00BE2E2C">
        <w:rPr>
          <w:szCs w:val="28"/>
        </w:rPr>
        <w:t>прийти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выводу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необходимости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квалификации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наступающего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Подобная</w:t>
      </w:r>
      <w:r>
        <w:rPr>
          <w:szCs w:val="28"/>
        </w:rPr>
        <w:t xml:space="preserve"> </w:t>
      </w: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высказана</w:t>
      </w:r>
      <w:r>
        <w:rPr>
          <w:szCs w:val="28"/>
        </w:rPr>
        <w:t xml:space="preserve"> </w:t>
      </w:r>
      <w:r w:rsidRPr="00BE2E2C">
        <w:rPr>
          <w:szCs w:val="28"/>
        </w:rPr>
        <w:t>Высшим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Хозяйственным</w:t>
      </w:r>
      <w:r>
        <w:rPr>
          <w:szCs w:val="28"/>
        </w:rPr>
        <w:t xml:space="preserve"> </w:t>
      </w:r>
      <w:r w:rsidRPr="00BE2E2C">
        <w:rPr>
          <w:szCs w:val="28"/>
        </w:rPr>
        <w:t>Судом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письме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13.07.2005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03_24/1369</w:t>
      </w:r>
      <w:r>
        <w:rPr>
          <w:szCs w:val="28"/>
        </w:rPr>
        <w:t xml:space="preserve"> </w:t>
      </w:r>
      <w:r w:rsidRPr="00BE2E2C">
        <w:rPr>
          <w:szCs w:val="28"/>
        </w:rPr>
        <w:t>«О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коммерческими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организациями»,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принципиальную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возмездного,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безвозмездного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отмечается,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«безвозмездное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коммерческими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организациями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существующего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запрета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нарушает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расценено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злоупотребление</w:t>
      </w:r>
      <w:r>
        <w:rPr>
          <w:szCs w:val="28"/>
        </w:rPr>
        <w:t xml:space="preserve"> </w:t>
      </w:r>
      <w:r w:rsidRPr="00BE2E2C">
        <w:rPr>
          <w:szCs w:val="28"/>
        </w:rPr>
        <w:t>правом...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конкретных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безвозмездное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лежащих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расценено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противоречащее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установленному</w:t>
      </w:r>
      <w:r>
        <w:rPr>
          <w:szCs w:val="28"/>
        </w:rPr>
        <w:t xml:space="preserve"> </w:t>
      </w:r>
      <w:r w:rsidRPr="00BE2E2C">
        <w:rPr>
          <w:szCs w:val="28"/>
        </w:rPr>
        <w:t>запрету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коммерческими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организациями</w:t>
      </w:r>
      <w:r>
        <w:rPr>
          <w:szCs w:val="28"/>
        </w:rPr>
        <w:t xml:space="preserve"> </w:t>
      </w:r>
      <w:r w:rsidRPr="00BE2E2C">
        <w:rPr>
          <w:szCs w:val="28"/>
        </w:rPr>
        <w:t>(при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фактических</w:t>
      </w:r>
      <w:r>
        <w:rPr>
          <w:szCs w:val="28"/>
        </w:rPr>
        <w:t xml:space="preserve"> </w:t>
      </w:r>
      <w:r w:rsidRPr="00BE2E2C">
        <w:rPr>
          <w:szCs w:val="28"/>
        </w:rPr>
        <w:t>договорных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отношениях),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злоупотребление</w:t>
      </w:r>
      <w:r>
        <w:rPr>
          <w:szCs w:val="28"/>
        </w:rPr>
        <w:t xml:space="preserve"> </w:t>
      </w:r>
      <w:r w:rsidRPr="00BE2E2C">
        <w:rPr>
          <w:szCs w:val="28"/>
        </w:rPr>
        <w:t>правом,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вытекающее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указанного</w:t>
      </w:r>
      <w:r>
        <w:rPr>
          <w:szCs w:val="28"/>
        </w:rPr>
        <w:t xml:space="preserve"> </w:t>
      </w:r>
      <w:r w:rsidRPr="00BE2E2C">
        <w:rPr>
          <w:szCs w:val="28"/>
        </w:rPr>
        <w:t>запрета,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признано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применением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недействительности</w:t>
      </w:r>
      <w:r>
        <w:rPr>
          <w:szCs w:val="28"/>
        </w:rPr>
        <w:t xml:space="preserve"> </w:t>
      </w:r>
      <w:r w:rsidRPr="00BE2E2C">
        <w:rPr>
          <w:szCs w:val="28"/>
        </w:rPr>
        <w:t>сделки»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С.36].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Рассмотрим</w:t>
      </w:r>
      <w:r>
        <w:rPr>
          <w:szCs w:val="28"/>
        </w:rPr>
        <w:t xml:space="preserve"> </w:t>
      </w:r>
      <w:r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аргументы</w:t>
      </w:r>
      <w:r>
        <w:rPr>
          <w:szCs w:val="28"/>
        </w:rPr>
        <w:t xml:space="preserve"> </w:t>
      </w:r>
      <w:r w:rsidRPr="00BE2E2C">
        <w:rPr>
          <w:szCs w:val="28"/>
        </w:rPr>
        <w:t>сторонников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самом</w:t>
      </w:r>
      <w:r>
        <w:rPr>
          <w:szCs w:val="28"/>
        </w:rPr>
        <w:t xml:space="preserve"> </w:t>
      </w:r>
      <w:r w:rsidRPr="00BE2E2C">
        <w:rPr>
          <w:szCs w:val="28"/>
        </w:rPr>
        <w:t>общем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прощающего.</w:t>
      </w:r>
      <w:r>
        <w:rPr>
          <w:szCs w:val="28"/>
        </w:rPr>
        <w:t xml:space="preserve"> </w:t>
      </w:r>
      <w:r w:rsidRPr="00BE2E2C">
        <w:rPr>
          <w:szCs w:val="28"/>
        </w:rPr>
        <w:t>Простить,</w:t>
      </w:r>
      <w:r>
        <w:rPr>
          <w:szCs w:val="28"/>
        </w:rPr>
        <w:t xml:space="preserve"> </w:t>
      </w:r>
      <w:r w:rsidRPr="00BE2E2C">
        <w:rPr>
          <w:szCs w:val="28"/>
        </w:rPr>
        <w:t>значит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вины,</w:t>
      </w:r>
      <w:r>
        <w:rPr>
          <w:szCs w:val="28"/>
        </w:rPr>
        <w:t xml:space="preserve"> </w:t>
      </w:r>
      <w:r w:rsidRPr="00BE2E2C">
        <w:rPr>
          <w:szCs w:val="28"/>
        </w:rPr>
        <w:t>извинить,</w:t>
      </w:r>
      <w:r>
        <w:rPr>
          <w:szCs w:val="28"/>
        </w:rPr>
        <w:t xml:space="preserve"> </w:t>
      </w:r>
      <w:r w:rsidRPr="00BE2E2C">
        <w:rPr>
          <w:szCs w:val="28"/>
        </w:rPr>
        <w:t>отпустить</w:t>
      </w:r>
      <w:r>
        <w:rPr>
          <w:szCs w:val="28"/>
        </w:rPr>
        <w:t xml:space="preserve"> </w:t>
      </w:r>
      <w:r w:rsidRPr="00BE2E2C">
        <w:rPr>
          <w:szCs w:val="28"/>
        </w:rPr>
        <w:t>провинность,</w:t>
      </w:r>
      <w:r>
        <w:rPr>
          <w:szCs w:val="28"/>
        </w:rPr>
        <w:t xml:space="preserve"> </w:t>
      </w:r>
      <w:r w:rsidRPr="00BE2E2C">
        <w:rPr>
          <w:szCs w:val="28"/>
        </w:rPr>
        <w:t>снять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кары,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взыскания,</w:t>
      </w:r>
      <w:r>
        <w:rPr>
          <w:szCs w:val="28"/>
        </w:rPr>
        <w:t xml:space="preserve"> </w:t>
      </w:r>
      <w:r w:rsidRPr="00BE2E2C">
        <w:rPr>
          <w:szCs w:val="28"/>
        </w:rPr>
        <w:t>примириться,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питая</w:t>
      </w:r>
      <w:r>
        <w:rPr>
          <w:szCs w:val="28"/>
        </w:rPr>
        <w:t xml:space="preserve"> </w:t>
      </w:r>
      <w:r w:rsidRPr="00BE2E2C">
        <w:rPr>
          <w:szCs w:val="28"/>
        </w:rPr>
        <w:t>вражды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обиду.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вряд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говорить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согласии</w:t>
      </w:r>
      <w:r>
        <w:rPr>
          <w:szCs w:val="28"/>
        </w:rPr>
        <w:t xml:space="preserve"> </w:t>
      </w:r>
      <w:r w:rsidRPr="00BE2E2C">
        <w:rPr>
          <w:szCs w:val="28"/>
        </w:rPr>
        <w:t>прощаемого,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составной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условии</w:t>
      </w:r>
      <w:r>
        <w:rPr>
          <w:szCs w:val="28"/>
        </w:rPr>
        <w:t xml:space="preserve"> </w:t>
      </w:r>
      <w:r w:rsidRPr="00BE2E2C">
        <w:rPr>
          <w:szCs w:val="28"/>
        </w:rPr>
        <w:t>прощения.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Соглашаясь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пришлось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согласиться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институте,</w:t>
      </w:r>
      <w:r>
        <w:rPr>
          <w:szCs w:val="28"/>
        </w:rPr>
        <w:t xml:space="preserve"> </w:t>
      </w:r>
      <w:r w:rsidRPr="00BE2E2C">
        <w:rPr>
          <w:szCs w:val="28"/>
        </w:rPr>
        <w:t>содержащемся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общей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права»,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законодателем</w:t>
      </w:r>
      <w:r>
        <w:rPr>
          <w:szCs w:val="28"/>
        </w:rPr>
        <w:t xml:space="preserve"> </w:t>
      </w:r>
      <w:r w:rsidRPr="00BE2E2C">
        <w:rPr>
          <w:szCs w:val="28"/>
        </w:rPr>
        <w:t>даются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«особенной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части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  <w:r w:rsidRPr="00BE2E2C">
        <w:rPr>
          <w:szCs w:val="28"/>
        </w:rPr>
        <w:t>Последнее</w:t>
      </w:r>
      <w:r>
        <w:rPr>
          <w:szCs w:val="28"/>
        </w:rPr>
        <w:t xml:space="preserve"> </w:t>
      </w:r>
      <w:r w:rsidRPr="00BE2E2C">
        <w:rPr>
          <w:szCs w:val="28"/>
        </w:rPr>
        <w:t>никак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согласуется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традиционной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отечественных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пандектной</w:t>
      </w:r>
      <w:r>
        <w:rPr>
          <w:szCs w:val="28"/>
        </w:rPr>
        <w:t xml:space="preserve"> </w:t>
      </w:r>
      <w:r w:rsidRPr="00BE2E2C">
        <w:rPr>
          <w:szCs w:val="28"/>
        </w:rPr>
        <w:t>системой</w:t>
      </w:r>
      <w:r>
        <w:rPr>
          <w:szCs w:val="28"/>
        </w:rPr>
        <w:t xml:space="preserve"> </w:t>
      </w:r>
      <w:r w:rsidRPr="00BE2E2C">
        <w:rPr>
          <w:szCs w:val="28"/>
        </w:rPr>
        <w:t>кодификации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особенностей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наличие</w:t>
      </w:r>
      <w:r>
        <w:rPr>
          <w:szCs w:val="28"/>
        </w:rPr>
        <w:t xml:space="preserve"> </w:t>
      </w:r>
      <w:r w:rsidRPr="00BE2E2C">
        <w:rPr>
          <w:szCs w:val="28"/>
        </w:rPr>
        <w:t>общих</w:t>
      </w:r>
      <w:r>
        <w:rPr>
          <w:szCs w:val="28"/>
        </w:rPr>
        <w:t xml:space="preserve"> </w:t>
      </w:r>
      <w:r w:rsidRPr="00BE2E2C">
        <w:rPr>
          <w:szCs w:val="28"/>
        </w:rPr>
        <w:t>положений,</w:t>
      </w:r>
      <w:r>
        <w:rPr>
          <w:szCs w:val="28"/>
        </w:rPr>
        <w:t xml:space="preserve"> </w:t>
      </w:r>
      <w:r w:rsidRPr="00BE2E2C">
        <w:rPr>
          <w:szCs w:val="28"/>
        </w:rPr>
        <w:t>«общей</w:t>
      </w:r>
      <w:r>
        <w:rPr>
          <w:szCs w:val="28"/>
        </w:rPr>
        <w:t xml:space="preserve"> </w:t>
      </w:r>
      <w:r w:rsidRPr="00BE2E2C">
        <w:rPr>
          <w:szCs w:val="28"/>
        </w:rPr>
        <w:t>части»,</w:t>
      </w:r>
      <w:r>
        <w:rPr>
          <w:szCs w:val="28"/>
        </w:rPr>
        <w:t xml:space="preserve"> </w:t>
      </w:r>
      <w:r w:rsidRPr="00BE2E2C">
        <w:rPr>
          <w:szCs w:val="28"/>
        </w:rPr>
        <w:t>объединяющей</w:t>
      </w:r>
      <w:r>
        <w:rPr>
          <w:szCs w:val="28"/>
        </w:rPr>
        <w:t xml:space="preserve"> </w:t>
      </w:r>
      <w:r w:rsidRPr="00BE2E2C">
        <w:rPr>
          <w:szCs w:val="28"/>
        </w:rPr>
        <w:t>одинаково</w:t>
      </w:r>
      <w:r>
        <w:rPr>
          <w:szCs w:val="28"/>
        </w:rPr>
        <w:t xml:space="preserve"> </w:t>
      </w:r>
      <w:r w:rsidRPr="00BE2E2C">
        <w:rPr>
          <w:szCs w:val="28"/>
        </w:rPr>
        <w:t>применимые</w:t>
      </w:r>
      <w:r>
        <w:rPr>
          <w:szCs w:val="28"/>
        </w:rPr>
        <w:t xml:space="preserve"> </w:t>
      </w:r>
      <w:r w:rsidRPr="00BE2E2C">
        <w:rPr>
          <w:szCs w:val="28"/>
        </w:rPr>
        <w:t>ко</w:t>
      </w:r>
      <w:r>
        <w:rPr>
          <w:szCs w:val="28"/>
        </w:rPr>
        <w:t xml:space="preserve"> </w:t>
      </w:r>
      <w:r w:rsidRPr="00BE2E2C">
        <w:rPr>
          <w:szCs w:val="28"/>
        </w:rPr>
        <w:t>всем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правоотношениям</w:t>
      </w:r>
      <w:r>
        <w:rPr>
          <w:szCs w:val="28"/>
        </w:rPr>
        <w:t xml:space="preserve"> </w:t>
      </w:r>
      <w:r w:rsidRPr="00BE2E2C">
        <w:rPr>
          <w:szCs w:val="28"/>
        </w:rPr>
        <w:t>институты.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законодатель,</w:t>
      </w:r>
      <w:r>
        <w:rPr>
          <w:szCs w:val="28"/>
        </w:rPr>
        <w:t xml:space="preserve"> </w:t>
      </w:r>
      <w:r w:rsidRPr="00BE2E2C">
        <w:rPr>
          <w:szCs w:val="28"/>
        </w:rPr>
        <w:t>желая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был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упоминать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«общей»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(тогда</w:t>
      </w:r>
      <w:r>
        <w:rPr>
          <w:szCs w:val="28"/>
        </w:rPr>
        <w:t xml:space="preserve"> </w:t>
      </w: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Pr="00BE2E2C">
        <w:rPr>
          <w:szCs w:val="28"/>
        </w:rPr>
        <w:t>«имущественной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обязанности»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частным</w:t>
      </w:r>
      <w:r>
        <w:rPr>
          <w:szCs w:val="28"/>
        </w:rPr>
        <w:t xml:space="preserve"> </w:t>
      </w:r>
      <w:r w:rsidRPr="00BE2E2C">
        <w:rPr>
          <w:szCs w:val="28"/>
        </w:rPr>
        <w:t>случаем,</w:t>
      </w:r>
      <w:r>
        <w:rPr>
          <w:szCs w:val="28"/>
        </w:rPr>
        <w:t xml:space="preserve"> </w:t>
      </w:r>
      <w:r w:rsidRPr="00BE2E2C">
        <w:rPr>
          <w:szCs w:val="28"/>
        </w:rPr>
        <w:t>приводящим</w:t>
      </w:r>
      <w:r>
        <w:rPr>
          <w:szCs w:val="28"/>
        </w:rPr>
        <w:t xml:space="preserve"> </w:t>
      </w:r>
      <w:r w:rsidRPr="00BE2E2C">
        <w:rPr>
          <w:szCs w:val="28"/>
        </w:rPr>
        <w:t>опосредованно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обязательства),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воспроизвести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статье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основные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дарении</w:t>
      </w:r>
      <w:r>
        <w:rPr>
          <w:szCs w:val="28"/>
        </w:rPr>
        <w:t xml:space="preserve"> </w:t>
      </w:r>
      <w:r w:rsidRPr="00BE2E2C">
        <w:rPr>
          <w:szCs w:val="28"/>
        </w:rPr>
        <w:t>(что</w:t>
      </w:r>
      <w:r>
        <w:rPr>
          <w:szCs w:val="28"/>
        </w:rPr>
        <w:t xml:space="preserve"> </w:t>
      </w:r>
      <w:r w:rsidRPr="00BE2E2C">
        <w:rPr>
          <w:szCs w:val="28"/>
        </w:rPr>
        <w:t>говорило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договором).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Законодатель,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видим,</w:t>
      </w:r>
      <w:r>
        <w:rPr>
          <w:szCs w:val="28"/>
        </w:rPr>
        <w:t xml:space="preserve"> </w:t>
      </w:r>
      <w:r w:rsidRPr="00BE2E2C">
        <w:rPr>
          <w:szCs w:val="28"/>
        </w:rPr>
        <w:t>пошел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другому</w:t>
      </w:r>
      <w:r>
        <w:rPr>
          <w:szCs w:val="28"/>
        </w:rPr>
        <w:t xml:space="preserve"> </w:t>
      </w:r>
      <w:r w:rsidRPr="00BE2E2C">
        <w:rPr>
          <w:szCs w:val="28"/>
        </w:rPr>
        <w:t>пути,</w:t>
      </w:r>
      <w:r>
        <w:rPr>
          <w:szCs w:val="28"/>
        </w:rPr>
        <w:t xml:space="preserve"> </w:t>
      </w:r>
      <w:r w:rsidRPr="00BE2E2C">
        <w:rPr>
          <w:szCs w:val="28"/>
        </w:rPr>
        <w:t>сформулировав</w:t>
      </w:r>
      <w:r>
        <w:rPr>
          <w:szCs w:val="28"/>
        </w:rPr>
        <w:t xml:space="preserve"> </w:t>
      </w:r>
      <w:r w:rsidRPr="00BE2E2C">
        <w:rPr>
          <w:szCs w:val="28"/>
        </w:rPr>
        <w:t>норму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указания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договорную</w:t>
      </w:r>
      <w:r>
        <w:rPr>
          <w:szCs w:val="28"/>
        </w:rPr>
        <w:t xml:space="preserve"> </w:t>
      </w:r>
      <w:r w:rsidRPr="00BE2E2C">
        <w:rPr>
          <w:szCs w:val="28"/>
        </w:rPr>
        <w:t>природу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[58,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354,</w:t>
      </w:r>
      <w:r>
        <w:rPr>
          <w:szCs w:val="28"/>
        </w:rPr>
        <w:t xml:space="preserve"> </w:t>
      </w:r>
      <w:r w:rsidRPr="00BE2E2C">
        <w:rPr>
          <w:szCs w:val="28"/>
        </w:rPr>
        <w:t>370].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разновидности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самостоятельной</w:t>
      </w:r>
      <w:r>
        <w:rPr>
          <w:szCs w:val="28"/>
        </w:rPr>
        <w:t xml:space="preserve"> </w:t>
      </w:r>
      <w:r w:rsidRPr="00BE2E2C">
        <w:rPr>
          <w:szCs w:val="28"/>
        </w:rPr>
        <w:t>распорядительной</w:t>
      </w:r>
      <w:r>
        <w:rPr>
          <w:szCs w:val="28"/>
        </w:rPr>
        <w:t xml:space="preserve"> </w:t>
      </w:r>
      <w:r w:rsidRPr="00BE2E2C">
        <w:rPr>
          <w:szCs w:val="28"/>
        </w:rPr>
        <w:t>сделкой.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дарителя</w:t>
      </w:r>
      <w:r>
        <w:rPr>
          <w:szCs w:val="28"/>
        </w:rPr>
        <w:t xml:space="preserve"> </w:t>
      </w:r>
      <w:r w:rsidRPr="00BE2E2C">
        <w:rPr>
          <w:szCs w:val="28"/>
        </w:rPr>
        <w:t>простить</w:t>
      </w:r>
      <w:r>
        <w:rPr>
          <w:szCs w:val="28"/>
        </w:rPr>
        <w:t xml:space="preserve"> </w:t>
      </w:r>
      <w:r w:rsidRPr="00BE2E2C">
        <w:rPr>
          <w:szCs w:val="28"/>
        </w:rPr>
        <w:t>долг,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самостоятельная</w:t>
      </w:r>
      <w:r>
        <w:rPr>
          <w:szCs w:val="28"/>
        </w:rPr>
        <w:t xml:space="preserve"> </w:t>
      </w:r>
      <w:r w:rsidRPr="00BE2E2C">
        <w:rPr>
          <w:szCs w:val="28"/>
        </w:rPr>
        <w:t>распорядительная</w:t>
      </w:r>
      <w:r>
        <w:rPr>
          <w:szCs w:val="28"/>
        </w:rPr>
        <w:t xml:space="preserve"> </w:t>
      </w:r>
      <w:r w:rsidRPr="00BE2E2C">
        <w:rPr>
          <w:szCs w:val="28"/>
        </w:rPr>
        <w:t>сделка</w:t>
      </w:r>
      <w:r>
        <w:rPr>
          <w:szCs w:val="28"/>
        </w:rPr>
        <w:t xml:space="preserve"> </w:t>
      </w:r>
      <w:r w:rsidRPr="00BE2E2C">
        <w:rPr>
          <w:szCs w:val="28"/>
        </w:rPr>
        <w:t>служит</w:t>
      </w:r>
      <w:r>
        <w:rPr>
          <w:szCs w:val="28"/>
        </w:rPr>
        <w:t xml:space="preserve"> </w:t>
      </w:r>
      <w:r w:rsidRPr="00BE2E2C">
        <w:rPr>
          <w:szCs w:val="28"/>
        </w:rPr>
        <w:t>средством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обещания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одновременно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  <w:r>
        <w:rPr>
          <w:szCs w:val="28"/>
        </w:rPr>
        <w:t xml:space="preserve"> </w:t>
      </w:r>
      <w:r w:rsidRPr="00BE2E2C">
        <w:rPr>
          <w:szCs w:val="28"/>
        </w:rPr>
        <w:t>Реальный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совершается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через</w:t>
      </w:r>
      <w:r>
        <w:rPr>
          <w:szCs w:val="28"/>
        </w:rPr>
        <w:t xml:space="preserve"> </w:t>
      </w:r>
      <w:r w:rsidRPr="00BE2E2C">
        <w:rPr>
          <w:szCs w:val="28"/>
        </w:rPr>
        <w:t>распорядительную</w:t>
      </w:r>
      <w:r>
        <w:rPr>
          <w:szCs w:val="28"/>
        </w:rPr>
        <w:t xml:space="preserve"> </w:t>
      </w:r>
      <w:r w:rsidRPr="00BE2E2C">
        <w:rPr>
          <w:szCs w:val="28"/>
        </w:rPr>
        <w:t>сделку:</w:t>
      </w:r>
      <w:r>
        <w:rPr>
          <w:szCs w:val="28"/>
        </w:rPr>
        <w:t xml:space="preserve"> </w:t>
      </w: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Pr="00BE2E2C">
        <w:rPr>
          <w:szCs w:val="28"/>
        </w:rPr>
        <w:t>движимой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через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передаче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одаряемому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переходе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нему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вещь;</w:t>
      </w:r>
      <w:r>
        <w:rPr>
          <w:szCs w:val="28"/>
        </w:rPr>
        <w:t xml:space="preserve"> </w:t>
      </w: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Pr="00BE2E2C">
        <w:rPr>
          <w:szCs w:val="28"/>
        </w:rPr>
        <w:t>посредством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через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уступке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требования;</w:t>
      </w:r>
      <w:r>
        <w:rPr>
          <w:szCs w:val="28"/>
        </w:rPr>
        <w:t xml:space="preserve"> </w:t>
      </w: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одаряемого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посредством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Pr="00BE2E2C">
        <w:rPr>
          <w:szCs w:val="28"/>
        </w:rPr>
        <w:t>Каждая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опосредующих</w:t>
      </w:r>
      <w:r>
        <w:rPr>
          <w:szCs w:val="28"/>
        </w:rPr>
        <w:t xml:space="preserve"> </w:t>
      </w: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распорядительных</w:t>
      </w:r>
      <w:r>
        <w:rPr>
          <w:szCs w:val="28"/>
        </w:rPr>
        <w:t xml:space="preserve"> </w:t>
      </w:r>
      <w:r w:rsidRPr="00BE2E2C">
        <w:rPr>
          <w:szCs w:val="28"/>
        </w:rPr>
        <w:t>сделок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D95BC3">
        <w:rPr>
          <w:spacing w:val="-2"/>
          <w:szCs w:val="28"/>
        </w:rPr>
        <w:t xml:space="preserve">сделкой. Данные распорядительные сделки могут иметь и другие правовые </w:t>
      </w:r>
      <w:r w:rsidR="008278CC" w:rsidRPr="00D95BC3">
        <w:rPr>
          <w:spacing w:val="-2"/>
          <w:szCs w:val="28"/>
        </w:rPr>
        <w:t>основания</w:t>
      </w:r>
      <w:r w:rsidRPr="00D95BC3">
        <w:rPr>
          <w:spacing w:val="-2"/>
          <w:szCs w:val="28"/>
        </w:rPr>
        <w:t xml:space="preserve">: например, основанием договора о передаче вещи и переходе права собственности на вещь может выступить договор мены, основанием </w:t>
      </w:r>
      <w:r w:rsidR="008278CC" w:rsidRPr="00D95BC3">
        <w:rPr>
          <w:spacing w:val="-2"/>
          <w:szCs w:val="28"/>
        </w:rPr>
        <w:t>соглашения</w:t>
      </w:r>
      <w:r w:rsidRPr="00D95BC3">
        <w:rPr>
          <w:spacing w:val="-2"/>
          <w:szCs w:val="28"/>
        </w:rPr>
        <w:t xml:space="preserve"> об уступке требования — договор купли-продажи. «Поэтому истолкование договора о прощении долга в качестве разновидности договора дарения столь же ошибочно, как и истолкование договора уступки в качестве разновидности договора дарения требования или договора купли-продажи требования» [64, С. 91].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выражается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лежащих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обязанностей.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сводиться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дарения.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подчеркнуто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543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закрепляя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видам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обязанностей,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неимущественного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характера.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выразиться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(являющегося</w:t>
      </w:r>
      <w:r>
        <w:rPr>
          <w:szCs w:val="28"/>
        </w:rPr>
        <w:t xml:space="preserve"> </w:t>
      </w:r>
      <w:r w:rsidRPr="00BE2E2C">
        <w:rPr>
          <w:szCs w:val="28"/>
        </w:rPr>
        <w:t>средством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массовой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информации)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опубликования</w:t>
      </w:r>
      <w:r>
        <w:rPr>
          <w:szCs w:val="28"/>
        </w:rPr>
        <w:t xml:space="preserve"> </w:t>
      </w:r>
      <w:r w:rsidRPr="00BE2E2C">
        <w:rPr>
          <w:szCs w:val="28"/>
        </w:rPr>
        <w:t>последним</w:t>
      </w:r>
      <w:r>
        <w:rPr>
          <w:szCs w:val="28"/>
        </w:rPr>
        <w:t xml:space="preserve"> </w:t>
      </w:r>
      <w:r w:rsidRPr="00BE2E2C">
        <w:rPr>
          <w:szCs w:val="28"/>
        </w:rPr>
        <w:t>опровержения</w:t>
      </w:r>
      <w:r>
        <w:rPr>
          <w:szCs w:val="28"/>
        </w:rPr>
        <w:t xml:space="preserve"> </w:t>
      </w:r>
      <w:r w:rsidRPr="00BE2E2C">
        <w:rPr>
          <w:szCs w:val="28"/>
        </w:rPr>
        <w:t>порочащих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сведений.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договорное,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внедоговорное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безвозмездным</w:t>
      </w:r>
      <w:r>
        <w:rPr>
          <w:szCs w:val="28"/>
        </w:rPr>
        <w:t xml:space="preserve"> </w:t>
      </w:r>
      <w:r w:rsidRPr="00BE2E2C">
        <w:rPr>
          <w:szCs w:val="28"/>
        </w:rPr>
        <w:t>договором.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отличие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правила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572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543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безвозмездности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дарения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указания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безвозмездность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признать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разновидностью</w:t>
      </w:r>
      <w:r>
        <w:rPr>
          <w:szCs w:val="28"/>
        </w:rPr>
        <w:t xml:space="preserve"> </w:t>
      </w:r>
      <w:r w:rsidRPr="00BE2E2C">
        <w:rPr>
          <w:szCs w:val="28"/>
        </w:rPr>
        <w:t>да-рения,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сделка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возмездной,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совершаться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возмездной</w:t>
      </w:r>
      <w:r>
        <w:rPr>
          <w:szCs w:val="28"/>
        </w:rPr>
        <w:t xml:space="preserve"> </w:t>
      </w:r>
      <w:r w:rsidRPr="00BE2E2C">
        <w:rPr>
          <w:szCs w:val="28"/>
        </w:rPr>
        <w:t>основной</w:t>
      </w:r>
      <w:r>
        <w:rPr>
          <w:szCs w:val="28"/>
        </w:rPr>
        <w:t xml:space="preserve"> </w:t>
      </w:r>
      <w:r w:rsidRPr="00BE2E2C">
        <w:rPr>
          <w:szCs w:val="28"/>
        </w:rPr>
        <w:t>сделки.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нередко</w:t>
      </w:r>
      <w:r>
        <w:rPr>
          <w:szCs w:val="28"/>
        </w:rPr>
        <w:t xml:space="preserve"> </w:t>
      </w:r>
      <w:r w:rsidRPr="00BE2E2C">
        <w:rPr>
          <w:szCs w:val="28"/>
        </w:rPr>
        <w:t>встречается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возмездным</w:t>
      </w:r>
      <w:r>
        <w:rPr>
          <w:szCs w:val="28"/>
        </w:rPr>
        <w:t xml:space="preserve"> </w:t>
      </w:r>
      <w:r w:rsidRPr="00BE2E2C">
        <w:rPr>
          <w:szCs w:val="28"/>
        </w:rPr>
        <w:t>правовым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основанием.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правовым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арендодатель</w:t>
      </w:r>
      <w:r>
        <w:rPr>
          <w:szCs w:val="28"/>
        </w:rPr>
        <w:t xml:space="preserve"> </w:t>
      </w:r>
      <w:r w:rsidRPr="00BE2E2C">
        <w:rPr>
          <w:szCs w:val="28"/>
        </w:rPr>
        <w:t>обязуется</w:t>
      </w:r>
      <w:r>
        <w:rPr>
          <w:szCs w:val="28"/>
        </w:rPr>
        <w:t xml:space="preserve"> </w:t>
      </w:r>
      <w:r w:rsidRPr="00BE2E2C">
        <w:rPr>
          <w:szCs w:val="28"/>
        </w:rPr>
        <w:t>простить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арендатору</w:t>
      </w:r>
      <w:r>
        <w:rPr>
          <w:szCs w:val="28"/>
        </w:rPr>
        <w:t xml:space="preserve"> </w:t>
      </w:r>
      <w:r w:rsidRPr="00BE2E2C">
        <w:rPr>
          <w:szCs w:val="28"/>
        </w:rPr>
        <w:t>остаток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арендной</w:t>
      </w:r>
      <w:r>
        <w:rPr>
          <w:szCs w:val="28"/>
        </w:rPr>
        <w:t xml:space="preserve"> </w:t>
      </w:r>
      <w:r w:rsidRPr="00BE2E2C">
        <w:rPr>
          <w:szCs w:val="28"/>
        </w:rPr>
        <w:t>плате,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арендатор</w:t>
      </w:r>
      <w:r>
        <w:rPr>
          <w:szCs w:val="28"/>
        </w:rPr>
        <w:t xml:space="preserve"> </w:t>
      </w:r>
      <w:r w:rsidRPr="00BE2E2C">
        <w:rPr>
          <w:szCs w:val="28"/>
        </w:rPr>
        <w:t>обязуется</w:t>
      </w:r>
      <w:r>
        <w:rPr>
          <w:szCs w:val="28"/>
        </w:rPr>
        <w:t xml:space="preserve"> </w:t>
      </w:r>
      <w:r w:rsidRPr="00BE2E2C">
        <w:rPr>
          <w:szCs w:val="28"/>
        </w:rPr>
        <w:t>возвратить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арендованное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арендодателю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оговоренный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срок.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«исходить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презумпции</w:t>
      </w:r>
      <w:r>
        <w:rPr>
          <w:szCs w:val="28"/>
        </w:rPr>
        <w:t xml:space="preserve"> </w:t>
      </w:r>
      <w:r w:rsidRPr="00BE2E2C">
        <w:rPr>
          <w:szCs w:val="28"/>
        </w:rPr>
        <w:t>возмездности</w:t>
      </w:r>
      <w:r>
        <w:rPr>
          <w:szCs w:val="28"/>
        </w:rPr>
        <w:t xml:space="preserve"> </w:t>
      </w:r>
      <w:r w:rsidRPr="00BE2E2C">
        <w:rPr>
          <w:szCs w:val="28"/>
        </w:rPr>
        <w:t>всякого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гражданско-правового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предусмотренной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423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393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Авт.),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которому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предполагается</w:t>
      </w:r>
      <w:r>
        <w:rPr>
          <w:szCs w:val="28"/>
        </w:rPr>
        <w:t xml:space="preserve"> </w:t>
      </w:r>
      <w:r w:rsidRPr="00BE2E2C">
        <w:rPr>
          <w:szCs w:val="28"/>
        </w:rPr>
        <w:t>возмездным,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закона,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актов,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вытекает</w:t>
      </w:r>
      <w:r>
        <w:rPr>
          <w:szCs w:val="28"/>
        </w:rPr>
        <w:t xml:space="preserve"> </w:t>
      </w:r>
      <w:r w:rsidRPr="00BE2E2C">
        <w:rPr>
          <w:szCs w:val="28"/>
        </w:rPr>
        <w:t>иное».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этим,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подчеркивает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Маковский,</w:t>
      </w:r>
      <w:r>
        <w:rPr>
          <w:szCs w:val="28"/>
        </w:rPr>
        <w:t xml:space="preserve"> </w:t>
      </w:r>
      <w:r w:rsidRPr="00BE2E2C">
        <w:rPr>
          <w:szCs w:val="28"/>
        </w:rPr>
        <w:t>объясняется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презумпции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сомнение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соответствующее</w:t>
      </w:r>
      <w:r>
        <w:rPr>
          <w:szCs w:val="28"/>
        </w:rPr>
        <w:t xml:space="preserve"> </w:t>
      </w:r>
      <w:r w:rsidRPr="00BE2E2C">
        <w:rPr>
          <w:szCs w:val="28"/>
        </w:rPr>
        <w:t>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дарением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носит</w:t>
      </w:r>
      <w:r>
        <w:rPr>
          <w:szCs w:val="28"/>
        </w:rPr>
        <w:t xml:space="preserve"> </w:t>
      </w:r>
      <w:r w:rsidRPr="00BE2E2C">
        <w:rPr>
          <w:szCs w:val="28"/>
        </w:rPr>
        <w:t>возмездный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характер.</w:t>
      </w:r>
    </w:p>
    <w:p w:rsidR="00BE2E2C" w:rsidRPr="00D95BC3" w:rsidRDefault="00BE2E2C" w:rsidP="004E20A4">
      <w:pPr>
        <w:suppressAutoHyphens/>
        <w:ind w:firstLine="720"/>
        <w:rPr>
          <w:spacing w:val="-3"/>
          <w:szCs w:val="28"/>
        </w:rPr>
      </w:pPr>
      <w:r w:rsidRPr="00D95BC3">
        <w:rPr>
          <w:spacing w:val="-3"/>
          <w:szCs w:val="28"/>
        </w:rPr>
        <w:t xml:space="preserve">Прощение долга внешне может выглядеть безвозмездным, но это не служит основанием для признания его договором дарения. Воля кредитора </w:t>
      </w:r>
      <w:r w:rsidR="008278CC" w:rsidRPr="00D95BC3">
        <w:rPr>
          <w:spacing w:val="-3"/>
          <w:szCs w:val="28"/>
        </w:rPr>
        <w:t>может</w:t>
      </w:r>
      <w:r w:rsidRPr="00D95BC3">
        <w:rPr>
          <w:spacing w:val="-3"/>
          <w:szCs w:val="28"/>
        </w:rPr>
        <w:t xml:space="preserve"> быть направлена не на увеличение состава имущества должника, а </w:t>
      </w:r>
      <w:r w:rsidR="008278CC" w:rsidRPr="00D95BC3">
        <w:rPr>
          <w:spacing w:val="-3"/>
          <w:szCs w:val="28"/>
        </w:rPr>
        <w:t>отражать</w:t>
      </w:r>
      <w:r w:rsidRPr="00D95BC3">
        <w:rPr>
          <w:spacing w:val="-3"/>
          <w:szCs w:val="28"/>
        </w:rPr>
        <w:t xml:space="preserve"> имущественный интерес самого кредитора, которому выгоднее, в </w:t>
      </w:r>
      <w:r w:rsidR="008278CC" w:rsidRPr="00D95BC3">
        <w:rPr>
          <w:spacing w:val="-3"/>
          <w:szCs w:val="28"/>
        </w:rPr>
        <w:t>частности</w:t>
      </w:r>
      <w:r w:rsidRPr="00D95BC3">
        <w:rPr>
          <w:spacing w:val="-3"/>
          <w:szCs w:val="28"/>
        </w:rPr>
        <w:t xml:space="preserve">, немедленно получить от неисправного должника сумму меньшую, чем </w:t>
      </w:r>
      <w:r w:rsidR="008278CC" w:rsidRPr="00D95BC3">
        <w:rPr>
          <w:spacing w:val="-3"/>
          <w:szCs w:val="28"/>
        </w:rPr>
        <w:t>основной</w:t>
      </w:r>
      <w:r w:rsidRPr="00D95BC3">
        <w:rPr>
          <w:spacing w:val="-3"/>
          <w:szCs w:val="28"/>
        </w:rPr>
        <w:t xml:space="preserve"> долг, не прибегая к судебной процедуре взыскания всей суммы </w:t>
      </w:r>
      <w:r w:rsidR="008278CC" w:rsidRPr="00D95BC3">
        <w:rPr>
          <w:spacing w:val="-3"/>
          <w:szCs w:val="28"/>
        </w:rPr>
        <w:t>задолженности</w:t>
      </w:r>
      <w:r w:rsidRPr="00D95BC3">
        <w:rPr>
          <w:spacing w:val="-3"/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мотив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правомерности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обязан</w:t>
      </w:r>
      <w:r>
        <w:rPr>
          <w:szCs w:val="28"/>
        </w:rPr>
        <w:t xml:space="preserve"> </w:t>
      </w:r>
      <w:r w:rsidRPr="00BE2E2C">
        <w:rPr>
          <w:szCs w:val="28"/>
        </w:rPr>
        <w:t>указывать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тексте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сделки.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квалифицировать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установит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отсутствие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интереса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намерение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соответствующей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дара</w:t>
      </w:r>
      <w:r>
        <w:rPr>
          <w:szCs w:val="28"/>
        </w:rPr>
        <w:t xml:space="preserve"> </w:t>
      </w:r>
      <w:r w:rsidRPr="00BE2E2C">
        <w:rPr>
          <w:szCs w:val="28"/>
        </w:rPr>
        <w:t>[64,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91,</w:t>
      </w:r>
      <w:r>
        <w:rPr>
          <w:szCs w:val="28"/>
        </w:rPr>
        <w:t xml:space="preserve"> </w:t>
      </w:r>
      <w:r w:rsidRPr="00BE2E2C">
        <w:rPr>
          <w:szCs w:val="28"/>
        </w:rPr>
        <w:t>93].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Действительно,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прощающего</w:t>
      </w:r>
      <w:r>
        <w:rPr>
          <w:szCs w:val="28"/>
        </w:rPr>
        <w:t xml:space="preserve"> </w:t>
      </w:r>
      <w:r w:rsidRPr="00BE2E2C">
        <w:rPr>
          <w:szCs w:val="28"/>
        </w:rPr>
        <w:t>долг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совпадает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действием</w:t>
      </w:r>
      <w:r>
        <w:rPr>
          <w:szCs w:val="28"/>
        </w:rPr>
        <w:t xml:space="preserve"> </w:t>
      </w:r>
      <w:r w:rsidRPr="00BE2E2C">
        <w:rPr>
          <w:szCs w:val="28"/>
        </w:rPr>
        <w:t>дарителя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дарения,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вовсе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делает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разновидностью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дарения.</w:t>
      </w:r>
      <w:r>
        <w:rPr>
          <w:szCs w:val="28"/>
        </w:rPr>
        <w:t xml:space="preserve"> </w:t>
      </w:r>
      <w:r w:rsidRPr="00BE2E2C">
        <w:rPr>
          <w:szCs w:val="28"/>
        </w:rPr>
        <w:t>Дарение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увеличение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сохранение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сферы</w:t>
      </w:r>
      <w:r>
        <w:rPr>
          <w:szCs w:val="28"/>
        </w:rPr>
        <w:t xml:space="preserve"> </w:t>
      </w:r>
      <w:r w:rsidRPr="00BE2E2C">
        <w:rPr>
          <w:szCs w:val="28"/>
        </w:rPr>
        <w:t>одаряемого,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непосредственная</w:t>
      </w:r>
      <w:r>
        <w:rPr>
          <w:szCs w:val="28"/>
        </w:rPr>
        <w:t xml:space="preserve"> </w:t>
      </w:r>
      <w:r w:rsidRPr="00BE2E2C">
        <w:rPr>
          <w:szCs w:val="28"/>
        </w:rPr>
        <w:t>цель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отказа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односторонняя</w:t>
      </w:r>
      <w:r>
        <w:rPr>
          <w:szCs w:val="28"/>
        </w:rPr>
        <w:t xml:space="preserve"> </w:t>
      </w:r>
      <w:r w:rsidRPr="00BE2E2C">
        <w:rPr>
          <w:szCs w:val="28"/>
        </w:rPr>
        <w:t>сделка.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вывод</w:t>
      </w:r>
      <w:r>
        <w:rPr>
          <w:szCs w:val="28"/>
        </w:rPr>
        <w:t xml:space="preserve"> </w:t>
      </w:r>
      <w:r w:rsidRPr="00BE2E2C">
        <w:rPr>
          <w:szCs w:val="28"/>
        </w:rPr>
        <w:t>следует,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упоминает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соглашении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новации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прямо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380,</w:t>
      </w:r>
      <w:r>
        <w:rPr>
          <w:szCs w:val="28"/>
        </w:rPr>
        <w:t xml:space="preserve"> </w:t>
      </w:r>
      <w:r w:rsidRPr="00BE2E2C">
        <w:rPr>
          <w:szCs w:val="28"/>
        </w:rPr>
        <w:t>384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усматривается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распространения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запретов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ограничений,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установленных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дарения.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знать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относится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лицам,</w:t>
      </w:r>
      <w:r>
        <w:rPr>
          <w:szCs w:val="28"/>
        </w:rPr>
        <w:t xml:space="preserve"> </w:t>
      </w:r>
      <w:r w:rsidRPr="00BE2E2C">
        <w:rPr>
          <w:szCs w:val="28"/>
        </w:rPr>
        <w:t>имеющим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предположить</w:t>
      </w:r>
      <w:r>
        <w:rPr>
          <w:szCs w:val="28"/>
        </w:rPr>
        <w:t xml:space="preserve"> </w:t>
      </w:r>
      <w:r w:rsidRPr="00BE2E2C">
        <w:rPr>
          <w:szCs w:val="28"/>
        </w:rPr>
        <w:t>обратное,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закономерный</w:t>
      </w:r>
      <w:r>
        <w:rPr>
          <w:szCs w:val="28"/>
        </w:rPr>
        <w:t xml:space="preserve"> </w:t>
      </w:r>
      <w:r w:rsidRPr="00BE2E2C">
        <w:rPr>
          <w:szCs w:val="28"/>
        </w:rPr>
        <w:t>вопрос:</w:t>
      </w:r>
      <w:r>
        <w:rPr>
          <w:szCs w:val="28"/>
        </w:rPr>
        <w:t xml:space="preserve"> </w:t>
      </w:r>
      <w:r w:rsidRPr="00BE2E2C">
        <w:rPr>
          <w:szCs w:val="28"/>
        </w:rPr>
        <w:t>какие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нарушаются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кредитором?</w:t>
      </w:r>
      <w:r>
        <w:rPr>
          <w:szCs w:val="28"/>
        </w:rPr>
        <w:t xml:space="preserve"> </w:t>
      </w:r>
      <w:r w:rsidRPr="00BE2E2C">
        <w:rPr>
          <w:szCs w:val="28"/>
        </w:rPr>
        <w:t>Ответ</w:t>
      </w:r>
      <w:r>
        <w:rPr>
          <w:szCs w:val="28"/>
        </w:rPr>
        <w:t xml:space="preserve"> </w:t>
      </w:r>
      <w:r w:rsidRPr="00BE2E2C">
        <w:rPr>
          <w:szCs w:val="28"/>
        </w:rPr>
        <w:t>очевиден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противном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оказался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одному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тому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[65,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безусловном</w:t>
      </w:r>
      <w:r>
        <w:rPr>
          <w:szCs w:val="28"/>
        </w:rPr>
        <w:t xml:space="preserve"> </w:t>
      </w:r>
      <w:r w:rsidRPr="00BE2E2C">
        <w:rPr>
          <w:szCs w:val="28"/>
        </w:rPr>
        <w:t>признании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разновидности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учитывает</w:t>
      </w:r>
      <w:r>
        <w:rPr>
          <w:szCs w:val="28"/>
        </w:rPr>
        <w:t xml:space="preserve"> </w:t>
      </w:r>
      <w:r w:rsidRPr="00BE2E2C">
        <w:rPr>
          <w:szCs w:val="28"/>
        </w:rPr>
        <w:t>потребностей,</w:t>
      </w:r>
      <w:r>
        <w:rPr>
          <w:szCs w:val="28"/>
        </w:rPr>
        <w:t xml:space="preserve"> </w:t>
      </w:r>
      <w:r w:rsidRPr="00BE2E2C">
        <w:rPr>
          <w:szCs w:val="28"/>
        </w:rPr>
        <w:t>выдвигаемых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имущественным</w:t>
      </w:r>
      <w:r>
        <w:rPr>
          <w:szCs w:val="28"/>
        </w:rPr>
        <w:t xml:space="preserve"> </w:t>
      </w:r>
      <w:r w:rsidRPr="00BE2E2C">
        <w:rPr>
          <w:szCs w:val="28"/>
        </w:rPr>
        <w:t>оборотом.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допустима</w:t>
      </w:r>
      <w:r>
        <w:rPr>
          <w:szCs w:val="28"/>
        </w:rPr>
        <w:t xml:space="preserve"> </w:t>
      </w:r>
      <w:r w:rsidRPr="00BE2E2C">
        <w:rPr>
          <w:szCs w:val="28"/>
        </w:rPr>
        <w:t>ситуация,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кредитор,</w:t>
      </w:r>
      <w:r>
        <w:rPr>
          <w:szCs w:val="28"/>
        </w:rPr>
        <w:t xml:space="preserve"> </w:t>
      </w:r>
      <w:r w:rsidRPr="00BE2E2C">
        <w:rPr>
          <w:szCs w:val="28"/>
        </w:rPr>
        <w:t>стимулируя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немедленному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просроченного</w:t>
      </w:r>
      <w:r>
        <w:rPr>
          <w:szCs w:val="28"/>
        </w:rPr>
        <w:t xml:space="preserve"> </w:t>
      </w:r>
      <w:r w:rsidRPr="00BE2E2C">
        <w:rPr>
          <w:szCs w:val="28"/>
        </w:rPr>
        <w:t>денежного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обещает</w:t>
      </w:r>
      <w:r>
        <w:rPr>
          <w:szCs w:val="28"/>
        </w:rPr>
        <w:t xml:space="preserve"> </w:t>
      </w:r>
      <w:r w:rsidRPr="00BE2E2C">
        <w:rPr>
          <w:szCs w:val="28"/>
        </w:rPr>
        <w:t>последнему</w:t>
      </w:r>
      <w:r>
        <w:rPr>
          <w:szCs w:val="28"/>
        </w:rPr>
        <w:t xml:space="preserve"> </w:t>
      </w:r>
      <w:r w:rsidRPr="00BE2E2C">
        <w:rPr>
          <w:szCs w:val="28"/>
        </w:rPr>
        <w:t>простить</w:t>
      </w:r>
      <w:r>
        <w:rPr>
          <w:szCs w:val="28"/>
        </w:rPr>
        <w:t xml:space="preserve"> </w:t>
      </w:r>
      <w:r w:rsidRPr="00BE2E2C">
        <w:rPr>
          <w:szCs w:val="28"/>
        </w:rPr>
        <w:t>долг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неустойки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процентов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чужими</w:t>
      </w:r>
      <w:r>
        <w:rPr>
          <w:szCs w:val="28"/>
        </w:rPr>
        <w:t xml:space="preserve"> </w:t>
      </w:r>
      <w:r w:rsidRPr="00BE2E2C">
        <w:rPr>
          <w:szCs w:val="28"/>
        </w:rPr>
        <w:t>денежными</w:t>
      </w:r>
      <w:r>
        <w:rPr>
          <w:szCs w:val="28"/>
        </w:rPr>
        <w:t xml:space="preserve"> </w:t>
      </w:r>
      <w:r w:rsidRPr="00BE2E2C">
        <w:rPr>
          <w:szCs w:val="28"/>
        </w:rPr>
        <w:t>средствами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условии,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исполнено</w:t>
      </w:r>
      <w:r>
        <w:rPr>
          <w:szCs w:val="28"/>
        </w:rPr>
        <w:t xml:space="preserve"> </w:t>
      </w:r>
      <w:r w:rsidRPr="00BE2E2C">
        <w:rPr>
          <w:szCs w:val="28"/>
        </w:rPr>
        <w:t>немедленно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определенному</w:t>
      </w:r>
      <w:r>
        <w:rPr>
          <w:szCs w:val="28"/>
        </w:rPr>
        <w:t xml:space="preserve"> </w:t>
      </w:r>
      <w:r w:rsidRPr="00BE2E2C">
        <w:rPr>
          <w:szCs w:val="28"/>
        </w:rPr>
        <w:t>сроку.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Представляется,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приведенных</w:t>
      </w:r>
      <w:r>
        <w:rPr>
          <w:szCs w:val="28"/>
        </w:rPr>
        <w:t xml:space="preserve"> </w:t>
      </w:r>
      <w:r w:rsidRPr="00BE2E2C">
        <w:rPr>
          <w:szCs w:val="28"/>
        </w:rPr>
        <w:t>примерах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отсутствует</w:t>
      </w:r>
      <w:r>
        <w:rPr>
          <w:szCs w:val="28"/>
        </w:rPr>
        <w:t xml:space="preserve"> </w:t>
      </w:r>
      <w:r w:rsidRPr="00BE2E2C">
        <w:rPr>
          <w:szCs w:val="28"/>
        </w:rPr>
        <w:t>намерение</w:t>
      </w:r>
      <w:r>
        <w:rPr>
          <w:szCs w:val="28"/>
        </w:rPr>
        <w:t xml:space="preserve"> </w:t>
      </w:r>
      <w:r w:rsidRPr="00BE2E2C">
        <w:rPr>
          <w:szCs w:val="28"/>
        </w:rPr>
        <w:t>одарить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Кредитор,</w:t>
      </w:r>
      <w:r>
        <w:rPr>
          <w:szCs w:val="28"/>
        </w:rPr>
        <w:t xml:space="preserve"> </w:t>
      </w:r>
      <w:r w:rsidRPr="00BE2E2C">
        <w:rPr>
          <w:szCs w:val="28"/>
        </w:rPr>
        <w:t>обещая</w:t>
      </w:r>
      <w:r>
        <w:rPr>
          <w:szCs w:val="28"/>
        </w:rPr>
        <w:t xml:space="preserve"> </w:t>
      </w:r>
      <w:r w:rsidRPr="00BE2E2C">
        <w:rPr>
          <w:szCs w:val="28"/>
        </w:rPr>
        <w:t>простить</w:t>
      </w:r>
      <w:r>
        <w:rPr>
          <w:szCs w:val="28"/>
        </w:rPr>
        <w:t xml:space="preserve"> </w:t>
      </w:r>
      <w:r w:rsidRPr="00BE2E2C">
        <w:rPr>
          <w:szCs w:val="28"/>
        </w:rPr>
        <w:t>долг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реализует</w:t>
      </w:r>
      <w:r>
        <w:rPr>
          <w:szCs w:val="28"/>
        </w:rPr>
        <w:t xml:space="preserve"> </w:t>
      </w:r>
      <w:r w:rsidRPr="00BE2E2C">
        <w:rPr>
          <w:szCs w:val="28"/>
        </w:rPr>
        <w:t>собственный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коммерческий</w:t>
      </w:r>
      <w:r>
        <w:rPr>
          <w:szCs w:val="28"/>
        </w:rPr>
        <w:t xml:space="preserve"> </w:t>
      </w:r>
      <w:r w:rsidRPr="00BE2E2C">
        <w:rPr>
          <w:szCs w:val="28"/>
        </w:rPr>
        <w:t>интерес,</w:t>
      </w:r>
      <w:r>
        <w:rPr>
          <w:szCs w:val="28"/>
        </w:rPr>
        <w:t xml:space="preserve"> </w:t>
      </w:r>
      <w:r w:rsidRPr="00BE2E2C">
        <w:rPr>
          <w:szCs w:val="28"/>
        </w:rPr>
        <w:t>покупая</w:t>
      </w:r>
      <w:r>
        <w:rPr>
          <w:szCs w:val="28"/>
        </w:rPr>
        <w:t xml:space="preserve"> </w:t>
      </w:r>
      <w:r w:rsidRPr="00BE2E2C">
        <w:rPr>
          <w:szCs w:val="28"/>
        </w:rPr>
        <w:t>расположение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рассчитывая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первоочередное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стремясь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избежать</w:t>
      </w:r>
      <w:r>
        <w:rPr>
          <w:szCs w:val="28"/>
        </w:rPr>
        <w:t xml:space="preserve"> </w:t>
      </w:r>
      <w:r w:rsidRPr="00BE2E2C">
        <w:rPr>
          <w:szCs w:val="28"/>
        </w:rPr>
        <w:t>издержек,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ведением</w:t>
      </w:r>
      <w:r>
        <w:rPr>
          <w:szCs w:val="28"/>
        </w:rPr>
        <w:t xml:space="preserve"> </w:t>
      </w:r>
      <w:r w:rsidRPr="00BE2E2C">
        <w:rPr>
          <w:szCs w:val="28"/>
        </w:rPr>
        <w:t>судебного</w:t>
      </w:r>
      <w:r>
        <w:rPr>
          <w:szCs w:val="28"/>
        </w:rPr>
        <w:t xml:space="preserve"> </w:t>
      </w:r>
      <w:r w:rsidRPr="00BE2E2C">
        <w:rPr>
          <w:szCs w:val="28"/>
        </w:rPr>
        <w:t>процесса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принудительным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суда.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мотивом</w:t>
      </w:r>
      <w:r>
        <w:rPr>
          <w:szCs w:val="28"/>
        </w:rPr>
        <w:t xml:space="preserve"> </w:t>
      </w:r>
      <w:r w:rsidRPr="00BE2E2C">
        <w:rPr>
          <w:szCs w:val="28"/>
        </w:rPr>
        <w:t>отказа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явиться</w:t>
      </w:r>
      <w:r>
        <w:rPr>
          <w:szCs w:val="28"/>
        </w:rPr>
        <w:t xml:space="preserve"> </w:t>
      </w:r>
      <w:r w:rsidRPr="00BE2E2C">
        <w:rPr>
          <w:szCs w:val="28"/>
        </w:rPr>
        <w:t>заинтересованность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дальнейших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осознание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спорности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позиции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рассмотрении</w:t>
      </w:r>
      <w:r>
        <w:rPr>
          <w:szCs w:val="28"/>
        </w:rPr>
        <w:t xml:space="preserve"> </w:t>
      </w:r>
      <w:r w:rsidRPr="00BE2E2C">
        <w:rPr>
          <w:szCs w:val="28"/>
        </w:rPr>
        <w:t>дела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суде</w:t>
      </w:r>
      <w:r>
        <w:rPr>
          <w:szCs w:val="28"/>
        </w:rPr>
        <w:t xml:space="preserve"> </w:t>
      </w:r>
      <w:r w:rsidRPr="00BE2E2C">
        <w:rPr>
          <w:szCs w:val="28"/>
        </w:rPr>
        <w:t>ввиду,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допущенной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просрочки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квалифицироваться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дарение,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установлено</w:t>
      </w:r>
      <w:r>
        <w:rPr>
          <w:szCs w:val="28"/>
        </w:rPr>
        <w:t xml:space="preserve"> </w:t>
      </w:r>
      <w:r w:rsidRPr="00BE2E2C">
        <w:rPr>
          <w:szCs w:val="28"/>
        </w:rPr>
        <w:t>намерение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уплате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дара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Признавая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двусторонней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указывает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«…предпочтительной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основанная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вовсе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разновидностью</w:t>
      </w:r>
      <w:r>
        <w:rPr>
          <w:szCs w:val="28"/>
        </w:rPr>
        <w:t xml:space="preserve"> </w:t>
      </w:r>
      <w:r w:rsidRPr="00BE2E2C">
        <w:rPr>
          <w:szCs w:val="28"/>
        </w:rPr>
        <w:t>дарения»,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отмечается,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неразумно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нецелесообразно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недопустимое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организациями</w:t>
      </w:r>
      <w:r>
        <w:rPr>
          <w:szCs w:val="28"/>
        </w:rPr>
        <w:t xml:space="preserve"> </w:t>
      </w:r>
      <w:r w:rsidRPr="00BE2E2C">
        <w:rPr>
          <w:szCs w:val="28"/>
        </w:rPr>
        <w:t>[66,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66</w:t>
      </w:r>
      <w:r>
        <w:rPr>
          <w:szCs w:val="28"/>
        </w:rPr>
        <w:t xml:space="preserve"> </w:t>
      </w:r>
      <w:r w:rsidRPr="00BE2E2C">
        <w:rPr>
          <w:szCs w:val="28"/>
        </w:rPr>
        <w:t>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вышеизложенного,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решении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отнесении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одно-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двусторонним</w:t>
      </w:r>
      <w:r>
        <w:rPr>
          <w:szCs w:val="28"/>
        </w:rPr>
        <w:t xml:space="preserve"> </w:t>
      </w:r>
      <w:r w:rsidRPr="00BE2E2C">
        <w:rPr>
          <w:szCs w:val="28"/>
        </w:rPr>
        <w:t>сделкам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учитывать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следующее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Правовая</w:t>
      </w:r>
      <w:r>
        <w:rPr>
          <w:szCs w:val="28"/>
        </w:rPr>
        <w:t xml:space="preserve"> </w:t>
      </w:r>
      <w:r w:rsidRPr="00BE2E2C">
        <w:rPr>
          <w:szCs w:val="28"/>
        </w:rPr>
        <w:t>природа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институтов</w:t>
      </w:r>
      <w:r>
        <w:rPr>
          <w:szCs w:val="28"/>
        </w:rPr>
        <w:t xml:space="preserve"> </w:t>
      </w:r>
      <w:r w:rsidRPr="00BE2E2C">
        <w:rPr>
          <w:szCs w:val="28"/>
        </w:rPr>
        <w:t>диаметрально</w:t>
      </w:r>
      <w:r>
        <w:rPr>
          <w:szCs w:val="28"/>
        </w:rPr>
        <w:t xml:space="preserve"> </w:t>
      </w:r>
      <w:r w:rsidRPr="00BE2E2C">
        <w:rPr>
          <w:szCs w:val="28"/>
        </w:rPr>
        <w:t>противоположна:</w:t>
      </w:r>
      <w:r>
        <w:rPr>
          <w:szCs w:val="28"/>
        </w:rPr>
        <w:t xml:space="preserve"> </w:t>
      </w:r>
      <w:r w:rsidRPr="00BE2E2C">
        <w:rPr>
          <w:szCs w:val="28"/>
        </w:rPr>
        <w:t>консенсуальный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тогда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напротив,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расположены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общей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дарении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особенной.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белорусский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принял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позже</w:t>
      </w:r>
      <w:r>
        <w:rPr>
          <w:szCs w:val="28"/>
        </w:rPr>
        <w:t xml:space="preserve"> </w:t>
      </w:r>
      <w:r w:rsidRPr="00BE2E2C">
        <w:rPr>
          <w:szCs w:val="28"/>
        </w:rPr>
        <w:t>принятия</w:t>
      </w:r>
      <w:r>
        <w:rPr>
          <w:szCs w:val="28"/>
        </w:rPr>
        <w:t xml:space="preserve"> </w:t>
      </w:r>
      <w:r w:rsidRPr="00BE2E2C">
        <w:rPr>
          <w:szCs w:val="28"/>
        </w:rPr>
        <w:t>первой</w:t>
      </w:r>
      <w:r>
        <w:rPr>
          <w:szCs w:val="28"/>
        </w:rPr>
        <w:t xml:space="preserve"> </w:t>
      </w:r>
      <w:r w:rsidRPr="00BE2E2C">
        <w:rPr>
          <w:szCs w:val="28"/>
        </w:rPr>
        <w:t>(общей)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(особенной)</w:t>
      </w:r>
      <w:r>
        <w:rPr>
          <w:szCs w:val="28"/>
        </w:rPr>
        <w:t xml:space="preserve"> </w:t>
      </w:r>
      <w:r w:rsidRPr="00BE2E2C">
        <w:rPr>
          <w:szCs w:val="28"/>
        </w:rPr>
        <w:t>частей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российским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законодателем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основу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российского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белорусского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положены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Модельного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Содружества</w:t>
      </w:r>
      <w:r>
        <w:rPr>
          <w:szCs w:val="28"/>
        </w:rPr>
        <w:t xml:space="preserve"> </w:t>
      </w:r>
      <w:r w:rsidRPr="00BE2E2C">
        <w:rPr>
          <w:szCs w:val="28"/>
        </w:rPr>
        <w:t>Независимых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белорусского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имелась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проанализировать</w:t>
      </w:r>
      <w:r>
        <w:rPr>
          <w:szCs w:val="28"/>
        </w:rPr>
        <w:t xml:space="preserve"> </w:t>
      </w:r>
      <w:r w:rsidRPr="00BE2E2C">
        <w:rPr>
          <w:szCs w:val="28"/>
        </w:rPr>
        <w:t>ситуацию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соотношением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рассматриваемых</w:t>
      </w:r>
      <w:r>
        <w:rPr>
          <w:szCs w:val="28"/>
        </w:rPr>
        <w:t xml:space="preserve"> </w:t>
      </w:r>
      <w:r w:rsidRPr="00BE2E2C">
        <w:rPr>
          <w:szCs w:val="28"/>
        </w:rPr>
        <w:t>институтов,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закрепить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однозначную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формулировку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включать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конкурирующую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закреплять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общей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десятилетняя</w:t>
      </w:r>
      <w:r>
        <w:rPr>
          <w:szCs w:val="28"/>
        </w:rPr>
        <w:t xml:space="preserve"> </w:t>
      </w:r>
      <w:r w:rsidRPr="00BE2E2C">
        <w:rPr>
          <w:szCs w:val="28"/>
        </w:rPr>
        <w:t>практика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свидетельствует,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намерения</w:t>
      </w:r>
      <w:r>
        <w:rPr>
          <w:szCs w:val="28"/>
        </w:rPr>
        <w:t xml:space="preserve"> </w:t>
      </w:r>
      <w:r w:rsidRPr="00BE2E2C">
        <w:rPr>
          <w:szCs w:val="28"/>
        </w:rPr>
        <w:t>ограничить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действительности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установлено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условие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прощении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нарушаться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запрет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распространяется,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случай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принудительной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несостоятельного</w:t>
      </w:r>
      <w:r>
        <w:rPr>
          <w:szCs w:val="28"/>
        </w:rPr>
        <w:t xml:space="preserve"> </w:t>
      </w:r>
      <w:r w:rsidRPr="00BE2E2C">
        <w:rPr>
          <w:szCs w:val="28"/>
        </w:rPr>
        <w:t>«кредитора».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соблюдение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запрета,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свободу</w:t>
      </w:r>
      <w:r>
        <w:rPr>
          <w:szCs w:val="28"/>
        </w:rPr>
        <w:t xml:space="preserve"> </w:t>
      </w:r>
      <w:r w:rsidRPr="00BE2E2C">
        <w:rPr>
          <w:szCs w:val="28"/>
        </w:rPr>
        <w:t>состоятельному</w:t>
      </w:r>
      <w:r>
        <w:rPr>
          <w:szCs w:val="28"/>
        </w:rPr>
        <w:t xml:space="preserve"> </w:t>
      </w:r>
      <w:r w:rsidRPr="00BE2E2C">
        <w:rPr>
          <w:szCs w:val="28"/>
        </w:rPr>
        <w:t>«кредитору»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освобождать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должников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лежащих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собой.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учитывать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налоговое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4.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целью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любого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исполнение.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приоритетного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Другие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предназначены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ставиться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угрозу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</w:t>
      </w:r>
      <w:r>
        <w:rPr>
          <w:szCs w:val="28"/>
        </w:rPr>
        <w:t xml:space="preserve"> </w:t>
      </w:r>
      <w:r w:rsidRPr="00BE2E2C">
        <w:rPr>
          <w:szCs w:val="28"/>
        </w:rPr>
        <w:t>(некоторые</w:t>
      </w:r>
      <w:r>
        <w:rPr>
          <w:szCs w:val="28"/>
        </w:rPr>
        <w:t xml:space="preserve"> </w:t>
      </w:r>
      <w:r w:rsidRPr="00BE2E2C">
        <w:rPr>
          <w:szCs w:val="28"/>
        </w:rPr>
        <w:t>особенности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зачет),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определить</w:t>
      </w:r>
      <w:r>
        <w:rPr>
          <w:szCs w:val="28"/>
        </w:rPr>
        <w:t xml:space="preserve"> </w:t>
      </w:r>
      <w:r w:rsidRPr="00BE2E2C">
        <w:rPr>
          <w:szCs w:val="28"/>
        </w:rPr>
        <w:t>судьбу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сделкой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большинстве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ситуация,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исполнит</w:t>
      </w:r>
      <w:r>
        <w:rPr>
          <w:szCs w:val="28"/>
        </w:rPr>
        <w:t xml:space="preserve"> </w:t>
      </w:r>
      <w:r w:rsidRPr="00BE2E2C">
        <w:rPr>
          <w:szCs w:val="28"/>
        </w:rPr>
        <w:t>свои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находится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просрочке.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отказался</w:t>
      </w:r>
      <w:r>
        <w:rPr>
          <w:szCs w:val="28"/>
        </w:rPr>
        <w:t xml:space="preserve"> </w:t>
      </w:r>
      <w:r w:rsidRPr="00BE2E2C">
        <w:rPr>
          <w:szCs w:val="28"/>
        </w:rPr>
        <w:t>принять</w:t>
      </w:r>
      <w:r>
        <w:rPr>
          <w:szCs w:val="28"/>
        </w:rPr>
        <w:t xml:space="preserve"> </w:t>
      </w:r>
      <w:r w:rsidRPr="00BE2E2C">
        <w:rPr>
          <w:szCs w:val="28"/>
        </w:rPr>
        <w:t>предложенное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совершил</w:t>
      </w:r>
      <w:r>
        <w:rPr>
          <w:szCs w:val="28"/>
        </w:rPr>
        <w:t xml:space="preserve"> </w:t>
      </w:r>
      <w:r w:rsidRPr="00BE2E2C">
        <w:rPr>
          <w:szCs w:val="28"/>
        </w:rPr>
        <w:t>действий,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вытекающих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</w:t>
      </w:r>
      <w:r>
        <w:rPr>
          <w:szCs w:val="28"/>
        </w:rPr>
        <w:t xml:space="preserve"> </w:t>
      </w:r>
      <w:r w:rsidRPr="00BE2E2C">
        <w:rPr>
          <w:szCs w:val="28"/>
        </w:rPr>
        <w:t>исполнить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просрочившим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некорректно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случаям,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</w:t>
      </w:r>
      <w:r>
        <w:rPr>
          <w:szCs w:val="28"/>
        </w:rPr>
        <w:t xml:space="preserve"> </w:t>
      </w:r>
      <w:r w:rsidRPr="00BE2E2C">
        <w:rPr>
          <w:szCs w:val="28"/>
        </w:rPr>
        <w:t>исполнить</w:t>
      </w:r>
      <w:r>
        <w:rPr>
          <w:szCs w:val="28"/>
        </w:rPr>
        <w:t xml:space="preserve"> </w:t>
      </w:r>
      <w:r w:rsidRPr="00BE2E2C">
        <w:rPr>
          <w:szCs w:val="28"/>
        </w:rPr>
        <w:t>свои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5.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учитывать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коммерческий</w:t>
      </w:r>
      <w:r>
        <w:rPr>
          <w:szCs w:val="28"/>
        </w:rPr>
        <w:t xml:space="preserve"> </w:t>
      </w:r>
      <w:r w:rsidRPr="00BE2E2C">
        <w:rPr>
          <w:szCs w:val="28"/>
        </w:rPr>
        <w:t>интерес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особенно</w:t>
      </w:r>
      <w:r>
        <w:rPr>
          <w:szCs w:val="28"/>
        </w:rPr>
        <w:t xml:space="preserve"> </w:t>
      </w:r>
      <w:r w:rsidRPr="00BE2E2C">
        <w:rPr>
          <w:szCs w:val="28"/>
        </w:rPr>
        <w:t>частичное.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6.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освободить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имеющихся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него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сразу,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неимущественного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характера.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дарении</w:t>
      </w:r>
      <w:r>
        <w:rPr>
          <w:szCs w:val="28"/>
        </w:rPr>
        <w:t xml:space="preserve"> </w:t>
      </w:r>
      <w:r w:rsidRPr="00BE2E2C">
        <w:rPr>
          <w:szCs w:val="28"/>
        </w:rPr>
        <w:t>даритель</w:t>
      </w:r>
      <w:r>
        <w:rPr>
          <w:szCs w:val="28"/>
        </w:rPr>
        <w:t xml:space="preserve"> </w:t>
      </w:r>
      <w:r w:rsidRPr="00BE2E2C">
        <w:rPr>
          <w:szCs w:val="28"/>
        </w:rPr>
        <w:t>освобождает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7.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примера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176</w:t>
      </w:r>
      <w:r>
        <w:rPr>
          <w:szCs w:val="28"/>
        </w:rPr>
        <w:t> </w:t>
      </w:r>
      <w:r w:rsidRPr="00BE2E2C">
        <w:rPr>
          <w:szCs w:val="28"/>
        </w:rPr>
        <w:t>Банков-ского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(Прекращение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гаранта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принципала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основному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гаранта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бенефициаром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прекращается: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отказа</w:t>
      </w:r>
      <w:r>
        <w:rPr>
          <w:szCs w:val="28"/>
        </w:rPr>
        <w:t xml:space="preserve"> </w:t>
      </w:r>
      <w:r w:rsidRPr="00BE2E2C">
        <w:rPr>
          <w:szCs w:val="28"/>
        </w:rPr>
        <w:t>бенефициара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возвращения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гаранту;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отказа</w:t>
      </w:r>
      <w:r>
        <w:rPr>
          <w:szCs w:val="28"/>
        </w:rPr>
        <w:t xml:space="preserve"> </w:t>
      </w:r>
      <w:r w:rsidRPr="00BE2E2C">
        <w:rPr>
          <w:szCs w:val="28"/>
        </w:rPr>
        <w:t>бенефициара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банковской</w:t>
      </w:r>
      <w:r>
        <w:rPr>
          <w:szCs w:val="28"/>
        </w:rPr>
        <w:t xml:space="preserve"> </w:t>
      </w:r>
      <w:r w:rsidRPr="00BE2E2C">
        <w:rPr>
          <w:szCs w:val="28"/>
        </w:rPr>
        <w:t>гарантии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направления</w:t>
      </w:r>
      <w:r>
        <w:rPr>
          <w:szCs w:val="28"/>
        </w:rPr>
        <w:t xml:space="preserve"> </w:t>
      </w:r>
      <w:r w:rsidRPr="00BE2E2C">
        <w:rPr>
          <w:szCs w:val="28"/>
        </w:rPr>
        <w:t>гаранту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письменного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[11,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176].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одностороннюю</w:t>
      </w:r>
      <w:r>
        <w:rPr>
          <w:szCs w:val="28"/>
        </w:rPr>
        <w:t xml:space="preserve"> </w:t>
      </w:r>
      <w:r w:rsidRPr="00BE2E2C">
        <w:rPr>
          <w:szCs w:val="28"/>
        </w:rPr>
        <w:t>сделку,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состоялось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волеизъявления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</w:t>
      </w:r>
      <w:r>
        <w:rPr>
          <w:szCs w:val="28"/>
        </w:rPr>
        <w:t xml:space="preserve"> </w:t>
      </w:r>
      <w:r w:rsidRPr="00BE2E2C">
        <w:rPr>
          <w:szCs w:val="28"/>
        </w:rPr>
        <w:t>форму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определяется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общим</w:t>
      </w:r>
      <w:r>
        <w:rPr>
          <w:szCs w:val="28"/>
        </w:rPr>
        <w:t xml:space="preserve"> </w:t>
      </w:r>
      <w:r w:rsidRPr="00BE2E2C">
        <w:rPr>
          <w:szCs w:val="28"/>
        </w:rPr>
        <w:t>правилам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сделок,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установленным</w:t>
      </w:r>
      <w:r>
        <w:rPr>
          <w:szCs w:val="28"/>
        </w:rPr>
        <w:t xml:space="preserve"> </w:t>
      </w:r>
      <w:r w:rsidRPr="00BE2E2C">
        <w:rPr>
          <w:szCs w:val="28"/>
        </w:rPr>
        <w:t>главой</w:t>
      </w:r>
      <w:r>
        <w:rPr>
          <w:szCs w:val="28"/>
        </w:rPr>
        <w:t xml:space="preserve"> </w:t>
      </w:r>
      <w:r w:rsidRPr="00BE2E2C">
        <w:rPr>
          <w:szCs w:val="28"/>
        </w:rPr>
        <w:t>9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организацией-кредитором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осуществляться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письменного</w:t>
      </w:r>
      <w:r>
        <w:rPr>
          <w:szCs w:val="28"/>
        </w:rPr>
        <w:t xml:space="preserve"> </w:t>
      </w:r>
      <w:r w:rsidRPr="00BE2E2C">
        <w:rPr>
          <w:szCs w:val="28"/>
        </w:rPr>
        <w:t>уведомления,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налогового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бы,</w:t>
      </w:r>
      <w:r>
        <w:rPr>
          <w:szCs w:val="28"/>
        </w:rPr>
        <w:t xml:space="preserve"> </w:t>
      </w:r>
      <w:r w:rsidRPr="00BE2E2C">
        <w:rPr>
          <w:szCs w:val="28"/>
        </w:rPr>
        <w:t>наверное,</w:t>
      </w:r>
      <w:r>
        <w:rPr>
          <w:szCs w:val="28"/>
        </w:rPr>
        <w:t xml:space="preserve"> </w:t>
      </w:r>
      <w:r w:rsidRPr="00BE2E2C">
        <w:rPr>
          <w:szCs w:val="28"/>
        </w:rPr>
        <w:t>предпочтительнее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согласие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</w:p>
    <w:p w:rsidR="00BE2E2C" w:rsidRPr="00BE2E2C" w:rsidRDefault="00BE2E2C" w:rsidP="004E20A4">
      <w:pPr>
        <w:pStyle w:val="1"/>
        <w:suppressAutoHyphens/>
        <w:ind w:firstLine="720"/>
        <w:jc w:val="both"/>
      </w:pPr>
      <w:r>
        <w:br w:type="page"/>
      </w:r>
      <w:bookmarkStart w:id="11" w:name="_Toc233180775"/>
      <w:r w:rsidRPr="00BE2E2C">
        <w:t>3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НЕЗАВИСИМО</w:t>
      </w:r>
      <w:bookmarkEnd w:id="11"/>
      <w:r>
        <w:t xml:space="preserve"> </w:t>
      </w:r>
      <w:bookmarkStart w:id="12" w:name="_Toc233180776"/>
      <w:r w:rsidR="001A3879">
        <w:rPr>
          <w:noProof/>
        </w:rPr>
        <w:pict>
          <v:rect id="_x0000_s1029" style="position:absolute;left:0;text-align:left;margin-left:448.2pt;margin-top:-60.5pt;width:54pt;height:33.75pt;z-index:251658240;mso-position-horizontal-relative:text;mso-position-vertical-relative:text" wrapcoords="-300 0 -300 21120 21600 21120 21600 0 -300 0" stroked="f">
            <w10:wrap type="tight"/>
          </v:rect>
        </w:pict>
      </w:r>
      <w:r w:rsidRPr="00BE2E2C">
        <w:t>ОТ</w:t>
      </w:r>
      <w:r>
        <w:t xml:space="preserve"> </w:t>
      </w:r>
      <w:r w:rsidRPr="00BE2E2C">
        <w:t>ВОЛИ</w:t>
      </w:r>
      <w:r>
        <w:t xml:space="preserve"> </w:t>
      </w:r>
      <w:r w:rsidRPr="00BE2E2C">
        <w:t>СТОРОН</w:t>
      </w:r>
      <w:bookmarkEnd w:id="12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13" w:name="_Toc233180777"/>
      <w:r w:rsidRPr="00BE2E2C">
        <w:t>3.1</w:t>
      </w:r>
      <w:r>
        <w:t> </w:t>
      </w:r>
      <w:r w:rsidRPr="00BE2E2C">
        <w:t>Невозможность</w:t>
      </w:r>
      <w:r>
        <w:t xml:space="preserve"> </w:t>
      </w:r>
      <w:r w:rsidRPr="00BE2E2C">
        <w:t>исполнения</w:t>
      </w:r>
      <w:r>
        <w:t xml:space="preserve"> </w:t>
      </w:r>
      <w:r w:rsidRPr="00BE2E2C">
        <w:t>обязательства</w:t>
      </w:r>
      <w:bookmarkEnd w:id="13"/>
    </w:p>
    <w:p w:rsid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290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исполняться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условиями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предъявляемыми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Односторонний</w:t>
      </w:r>
      <w:r>
        <w:rPr>
          <w:szCs w:val="28"/>
        </w:rPr>
        <w:t xml:space="preserve"> </w:t>
      </w:r>
      <w:r w:rsidRPr="00BE2E2C">
        <w:rPr>
          <w:szCs w:val="28"/>
        </w:rPr>
        <w:t>отказ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одностороннее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допускаются,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вытекает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290,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379,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291]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Несмотря</w:t>
      </w:r>
      <w:r>
        <w:rPr>
          <w:szCs w:val="28"/>
        </w:rPr>
        <w:t xml:space="preserve"> </w:t>
      </w:r>
      <w:r w:rsidRPr="00BE2E2C">
        <w:rPr>
          <w:szCs w:val="28"/>
        </w:rPr>
        <w:t>на,</w:t>
      </w:r>
      <w:r>
        <w:rPr>
          <w:szCs w:val="28"/>
        </w:rPr>
        <w:t xml:space="preserve"> </w:t>
      </w:r>
      <w:r w:rsidRPr="00BE2E2C">
        <w:rPr>
          <w:szCs w:val="28"/>
        </w:rPr>
        <w:t>казалось</w:t>
      </w:r>
      <w:r>
        <w:rPr>
          <w:szCs w:val="28"/>
        </w:rPr>
        <w:t xml:space="preserve"> </w:t>
      </w:r>
      <w:r w:rsidRPr="00BE2E2C">
        <w:rPr>
          <w:szCs w:val="28"/>
        </w:rPr>
        <w:t>бы,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решение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законодательстве,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практике,</w:t>
      </w:r>
      <w:r>
        <w:rPr>
          <w:szCs w:val="28"/>
        </w:rPr>
        <w:t xml:space="preserve"> </w:t>
      </w:r>
      <w:r w:rsidRPr="00BE2E2C">
        <w:rPr>
          <w:szCs w:val="28"/>
        </w:rPr>
        <w:t>серьезность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намерений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весьма</w:t>
      </w:r>
      <w:r>
        <w:rPr>
          <w:szCs w:val="28"/>
        </w:rPr>
        <w:t xml:space="preserve"> </w:t>
      </w:r>
      <w:r w:rsidRPr="00BE2E2C">
        <w:rPr>
          <w:szCs w:val="28"/>
        </w:rPr>
        <w:t>часто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[67,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41].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исследованиях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высказаны</w:t>
      </w:r>
      <w:r>
        <w:rPr>
          <w:szCs w:val="28"/>
        </w:rPr>
        <w:t xml:space="preserve"> </w:t>
      </w:r>
      <w:r w:rsidRPr="00BE2E2C">
        <w:rPr>
          <w:szCs w:val="28"/>
        </w:rPr>
        <w:t>соображения,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какой-то</w:t>
      </w:r>
      <w:r>
        <w:rPr>
          <w:szCs w:val="28"/>
        </w:rPr>
        <w:t xml:space="preserve"> </w:t>
      </w:r>
      <w:r w:rsidRPr="00BE2E2C">
        <w:rPr>
          <w:szCs w:val="28"/>
        </w:rPr>
        <w:t>мере</w:t>
      </w:r>
      <w:r>
        <w:rPr>
          <w:szCs w:val="28"/>
        </w:rPr>
        <w:t xml:space="preserve"> </w:t>
      </w:r>
      <w:r w:rsidRPr="00BE2E2C">
        <w:rPr>
          <w:szCs w:val="28"/>
        </w:rPr>
        <w:t>проливали</w:t>
      </w:r>
      <w:r>
        <w:rPr>
          <w:szCs w:val="28"/>
        </w:rPr>
        <w:t xml:space="preserve"> </w:t>
      </w:r>
      <w:r w:rsidRPr="00BE2E2C">
        <w:rPr>
          <w:szCs w:val="28"/>
        </w:rPr>
        <w:t>свет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факторы,</w:t>
      </w:r>
      <w:r>
        <w:rPr>
          <w:szCs w:val="28"/>
        </w:rPr>
        <w:t xml:space="preserve"> </w:t>
      </w:r>
      <w:r w:rsidRPr="00BE2E2C">
        <w:rPr>
          <w:szCs w:val="28"/>
        </w:rPr>
        <w:t>порождающие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сущность</w:t>
      </w:r>
      <w:r>
        <w:rPr>
          <w:szCs w:val="28"/>
        </w:rPr>
        <w:t xml:space="preserve"> </w:t>
      </w:r>
      <w:r w:rsidRPr="00BE2E2C">
        <w:rPr>
          <w:szCs w:val="28"/>
        </w:rPr>
        <w:t>сводилась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тому,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случайные,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непредвиденные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непредсказуемые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оказывающие</w:t>
      </w:r>
      <w:r>
        <w:rPr>
          <w:szCs w:val="28"/>
        </w:rPr>
        <w:t xml:space="preserve"> </w:t>
      </w:r>
      <w:r w:rsidRPr="00BE2E2C">
        <w:rPr>
          <w:szCs w:val="28"/>
        </w:rPr>
        <w:t>влияние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порождали</w:t>
      </w:r>
      <w:r>
        <w:rPr>
          <w:szCs w:val="28"/>
        </w:rPr>
        <w:t xml:space="preserve"> </w:t>
      </w:r>
      <w:r w:rsidRPr="00BE2E2C">
        <w:rPr>
          <w:szCs w:val="28"/>
        </w:rPr>
        <w:t>риск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страх.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Победоносцев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этому</w:t>
      </w:r>
      <w:r>
        <w:rPr>
          <w:szCs w:val="28"/>
        </w:rPr>
        <w:t xml:space="preserve"> </w:t>
      </w:r>
      <w:r w:rsidRPr="00BE2E2C">
        <w:rPr>
          <w:szCs w:val="28"/>
        </w:rPr>
        <w:t>поводу</w:t>
      </w:r>
      <w:r>
        <w:rPr>
          <w:szCs w:val="28"/>
        </w:rPr>
        <w:t xml:space="preserve"> </w:t>
      </w:r>
      <w:r w:rsidRPr="00BE2E2C">
        <w:rPr>
          <w:szCs w:val="28"/>
        </w:rPr>
        <w:t>писал,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случайных</w:t>
      </w:r>
      <w:r>
        <w:rPr>
          <w:szCs w:val="28"/>
        </w:rPr>
        <w:t xml:space="preserve"> </w:t>
      </w:r>
      <w:r w:rsidRPr="00BE2E2C">
        <w:rPr>
          <w:szCs w:val="28"/>
        </w:rPr>
        <w:t>причин,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учинить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зависящей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вины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констатирует,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оговоренными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случайными</w:t>
      </w:r>
      <w:r>
        <w:rPr>
          <w:szCs w:val="28"/>
        </w:rPr>
        <w:t xml:space="preserve"> </w:t>
      </w:r>
      <w:r w:rsidRPr="00BE2E2C">
        <w:rPr>
          <w:szCs w:val="28"/>
        </w:rPr>
        <w:t>[68,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202].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</w:t>
      </w:r>
      <w:r>
        <w:rPr>
          <w:szCs w:val="28"/>
        </w:rPr>
        <w:t xml:space="preserve"> </w:t>
      </w:r>
      <w:r w:rsidRPr="00BE2E2C">
        <w:rPr>
          <w:szCs w:val="28"/>
        </w:rPr>
        <w:t>свои</w:t>
      </w:r>
      <w:r>
        <w:rPr>
          <w:szCs w:val="28"/>
        </w:rPr>
        <w:t xml:space="preserve"> </w:t>
      </w:r>
      <w:r w:rsidRPr="00BE2E2C">
        <w:rPr>
          <w:szCs w:val="28"/>
        </w:rPr>
        <w:t>суждения</w:t>
      </w:r>
      <w:r>
        <w:rPr>
          <w:szCs w:val="28"/>
        </w:rPr>
        <w:t xml:space="preserve"> </w:t>
      </w:r>
      <w:r w:rsidRPr="00BE2E2C">
        <w:rPr>
          <w:szCs w:val="28"/>
        </w:rPr>
        <w:t>мотивировал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образом:</w:t>
      </w:r>
      <w:r>
        <w:rPr>
          <w:szCs w:val="28"/>
        </w:rPr>
        <w:t xml:space="preserve"> </w:t>
      </w:r>
      <w:r w:rsidRPr="00BE2E2C">
        <w:rPr>
          <w:szCs w:val="28"/>
        </w:rPr>
        <w:t>«Действие,</w:t>
      </w:r>
      <w:r>
        <w:rPr>
          <w:szCs w:val="28"/>
        </w:rPr>
        <w:t xml:space="preserve"> </w:t>
      </w:r>
      <w:r w:rsidRPr="00BE2E2C">
        <w:rPr>
          <w:szCs w:val="28"/>
        </w:rPr>
        <w:t>составляющее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представляющее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заключении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возможным,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оказаться</w:t>
      </w:r>
      <w:r>
        <w:rPr>
          <w:szCs w:val="28"/>
        </w:rPr>
        <w:t xml:space="preserve"> </w:t>
      </w:r>
      <w:r w:rsidRPr="00BE2E2C">
        <w:rPr>
          <w:szCs w:val="28"/>
        </w:rPr>
        <w:t>впоследствии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составляет</w:t>
      </w:r>
      <w:r>
        <w:rPr>
          <w:szCs w:val="28"/>
        </w:rPr>
        <w:t xml:space="preserve"> </w:t>
      </w:r>
      <w:r w:rsidRPr="00BE2E2C">
        <w:rPr>
          <w:szCs w:val="28"/>
        </w:rPr>
        <w:t>ущерб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имуществе.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вот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нести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ущерб</w:t>
      </w:r>
      <w:r>
        <w:rPr>
          <w:szCs w:val="28"/>
        </w:rPr>
        <w:t xml:space="preserve"> </w:t>
      </w:r>
      <w:r w:rsidRPr="00BE2E2C">
        <w:rPr>
          <w:szCs w:val="28"/>
        </w:rPr>
        <w:t>тому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другому</w:t>
      </w:r>
      <w:r>
        <w:rPr>
          <w:szCs w:val="28"/>
        </w:rPr>
        <w:t xml:space="preserve"> </w:t>
      </w:r>
      <w:r w:rsidRPr="00BE2E2C">
        <w:rPr>
          <w:szCs w:val="28"/>
        </w:rPr>
        <w:t>участнику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составляет</w:t>
      </w:r>
      <w:r>
        <w:rPr>
          <w:szCs w:val="28"/>
        </w:rPr>
        <w:t xml:space="preserve"> </w:t>
      </w:r>
      <w:r w:rsidRPr="00BE2E2C">
        <w:rPr>
          <w:szCs w:val="28"/>
        </w:rPr>
        <w:t>риск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страх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обязательству»</w:t>
      </w:r>
      <w:r>
        <w:rPr>
          <w:szCs w:val="28"/>
        </w:rPr>
        <w:t xml:space="preserve"> </w:t>
      </w:r>
      <w:r w:rsidRPr="00BE2E2C">
        <w:rPr>
          <w:szCs w:val="28"/>
        </w:rPr>
        <w:t>[47,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151].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содержательном</w:t>
      </w:r>
      <w:r>
        <w:rPr>
          <w:szCs w:val="28"/>
        </w:rPr>
        <w:t xml:space="preserve"> </w:t>
      </w:r>
      <w:r w:rsidRPr="00BE2E2C">
        <w:rPr>
          <w:szCs w:val="28"/>
        </w:rPr>
        <w:t>плане</w:t>
      </w:r>
      <w:r>
        <w:rPr>
          <w:szCs w:val="28"/>
        </w:rPr>
        <w:t xml:space="preserve"> </w:t>
      </w:r>
      <w:r w:rsidRPr="00BE2E2C">
        <w:rPr>
          <w:szCs w:val="28"/>
        </w:rPr>
        <w:t>аналогична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позиция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говорит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объективных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попытка</w:t>
      </w:r>
      <w:r>
        <w:rPr>
          <w:szCs w:val="28"/>
        </w:rPr>
        <w:t xml:space="preserve"> </w:t>
      </w:r>
      <w:r w:rsidRPr="00BE2E2C">
        <w:rPr>
          <w:szCs w:val="28"/>
        </w:rPr>
        <w:t>раскрыть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представляется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убедительной.</w:t>
      </w:r>
      <w:r>
        <w:rPr>
          <w:szCs w:val="28"/>
        </w:rPr>
        <w:t xml:space="preserve"> </w:t>
      </w:r>
      <w:r w:rsidRPr="00BE2E2C">
        <w:rPr>
          <w:szCs w:val="28"/>
        </w:rPr>
        <w:t>«Невозможность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действия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составляет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смотря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причинам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обязательственные</w:t>
      </w:r>
      <w:r>
        <w:rPr>
          <w:szCs w:val="28"/>
        </w:rPr>
        <w:t xml:space="preserve"> </w:t>
      </w:r>
      <w:r w:rsidRPr="00BE2E2C">
        <w:rPr>
          <w:szCs w:val="28"/>
        </w:rPr>
        <w:t>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или,</w:t>
      </w:r>
      <w:r>
        <w:rPr>
          <w:szCs w:val="28"/>
        </w:rPr>
        <w:t xml:space="preserve"> </w:t>
      </w:r>
      <w:r w:rsidRPr="00BE2E2C">
        <w:rPr>
          <w:szCs w:val="28"/>
        </w:rPr>
        <w:t>напротив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осложняет</w:t>
      </w:r>
      <w:r>
        <w:rPr>
          <w:szCs w:val="28"/>
        </w:rPr>
        <w:t xml:space="preserve"> </w:t>
      </w:r>
      <w:r w:rsidRPr="00BE2E2C">
        <w:rPr>
          <w:szCs w:val="28"/>
        </w:rPr>
        <w:t>его»</w:t>
      </w:r>
      <w:r>
        <w:rPr>
          <w:szCs w:val="28"/>
        </w:rPr>
        <w:t xml:space="preserve"> </w:t>
      </w:r>
      <w:r w:rsidRPr="00BE2E2C">
        <w:rPr>
          <w:szCs w:val="28"/>
        </w:rPr>
        <w:t>[69,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354-355].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проблема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советское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серьезного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регулирования,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обращались</w:t>
      </w:r>
      <w:r>
        <w:rPr>
          <w:szCs w:val="28"/>
        </w:rPr>
        <w:t xml:space="preserve"> </w:t>
      </w:r>
      <w:r w:rsidRPr="00BE2E2C">
        <w:rPr>
          <w:szCs w:val="28"/>
        </w:rPr>
        <w:t>многочисленные</w:t>
      </w:r>
      <w:r>
        <w:rPr>
          <w:szCs w:val="28"/>
        </w:rPr>
        <w:t xml:space="preserve"> </w:t>
      </w:r>
      <w:r w:rsidRPr="00BE2E2C">
        <w:rPr>
          <w:szCs w:val="28"/>
        </w:rPr>
        <w:t>исследователи.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научном</w:t>
      </w:r>
      <w:r>
        <w:rPr>
          <w:szCs w:val="28"/>
        </w:rPr>
        <w:t xml:space="preserve"> </w:t>
      </w:r>
      <w:r w:rsidRPr="00BE2E2C">
        <w:rPr>
          <w:szCs w:val="28"/>
        </w:rPr>
        <w:t>плане</w:t>
      </w:r>
      <w:r>
        <w:rPr>
          <w:szCs w:val="28"/>
        </w:rPr>
        <w:t xml:space="preserve"> </w:t>
      </w:r>
      <w:r w:rsidRPr="00BE2E2C">
        <w:rPr>
          <w:szCs w:val="28"/>
        </w:rPr>
        <w:t>прослеживается</w:t>
      </w:r>
      <w:r>
        <w:rPr>
          <w:szCs w:val="28"/>
        </w:rPr>
        <w:t xml:space="preserve"> </w:t>
      </w:r>
      <w:r w:rsidRPr="00BE2E2C">
        <w:rPr>
          <w:szCs w:val="28"/>
        </w:rPr>
        <w:t>тенденция</w:t>
      </w:r>
      <w:r>
        <w:rPr>
          <w:szCs w:val="28"/>
        </w:rPr>
        <w:t xml:space="preserve"> </w:t>
      </w:r>
      <w:r w:rsidRPr="00BE2E2C">
        <w:rPr>
          <w:szCs w:val="28"/>
        </w:rPr>
        <w:t>уяснить</w:t>
      </w:r>
      <w:r>
        <w:rPr>
          <w:szCs w:val="28"/>
        </w:rPr>
        <w:t xml:space="preserve"> </w:t>
      </w:r>
      <w:r w:rsidRPr="00BE2E2C">
        <w:rPr>
          <w:szCs w:val="28"/>
        </w:rPr>
        <w:t>смысл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поднять</w:t>
      </w:r>
      <w:r>
        <w:rPr>
          <w:szCs w:val="28"/>
        </w:rPr>
        <w:t xml:space="preserve"> </w:t>
      </w:r>
      <w:r w:rsidRPr="00BE2E2C">
        <w:rPr>
          <w:szCs w:val="28"/>
        </w:rPr>
        <w:t>занавес</w:t>
      </w:r>
      <w:r>
        <w:rPr>
          <w:szCs w:val="28"/>
        </w:rPr>
        <w:t xml:space="preserve"> </w:t>
      </w:r>
      <w:r w:rsidRPr="00BE2E2C">
        <w:rPr>
          <w:szCs w:val="28"/>
        </w:rPr>
        <w:t>над</w:t>
      </w:r>
      <w:r>
        <w:rPr>
          <w:szCs w:val="28"/>
        </w:rPr>
        <w:t xml:space="preserve"> </w:t>
      </w:r>
      <w:r w:rsidRPr="00BE2E2C">
        <w:rPr>
          <w:szCs w:val="28"/>
        </w:rPr>
        <w:t>некоторыми</w:t>
      </w:r>
      <w:r>
        <w:rPr>
          <w:szCs w:val="28"/>
        </w:rPr>
        <w:t xml:space="preserve"> </w:t>
      </w:r>
      <w:r w:rsidRPr="00BE2E2C">
        <w:rPr>
          <w:szCs w:val="28"/>
        </w:rPr>
        <w:t>особо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важными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значимыми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обстоятельствами.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выясняется</w:t>
      </w:r>
      <w:r>
        <w:rPr>
          <w:szCs w:val="28"/>
        </w:rPr>
        <w:t xml:space="preserve"> </w:t>
      </w:r>
      <w:r w:rsidRPr="00BE2E2C">
        <w:rPr>
          <w:szCs w:val="28"/>
        </w:rPr>
        <w:t>сущность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явления.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мнению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Агаркова,</w:t>
      </w:r>
      <w:r>
        <w:rPr>
          <w:szCs w:val="28"/>
        </w:rPr>
        <w:t xml:space="preserve"> </w:t>
      </w:r>
      <w:r w:rsidRPr="00BE2E2C">
        <w:rPr>
          <w:szCs w:val="28"/>
        </w:rPr>
        <w:t>«невозможность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недопустимость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достаточных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реального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[70,</w:t>
      </w:r>
      <w:r>
        <w:rPr>
          <w:szCs w:val="28"/>
        </w:rPr>
        <w:t xml:space="preserve"> </w:t>
      </w:r>
      <w:r w:rsidRPr="00BE2E2C">
        <w:rPr>
          <w:szCs w:val="28"/>
        </w:rPr>
        <w:t>С.116].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1949</w:t>
      </w:r>
      <w:r>
        <w:rPr>
          <w:szCs w:val="28"/>
        </w:rPr>
        <w:t> </w:t>
      </w:r>
      <w:r w:rsidRPr="00BE2E2C">
        <w:rPr>
          <w:szCs w:val="28"/>
        </w:rPr>
        <w:t>году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Граве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констатировал,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прежде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которую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несет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ответственности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Суд,</w:t>
      </w:r>
      <w:r>
        <w:rPr>
          <w:szCs w:val="28"/>
        </w:rPr>
        <w:t xml:space="preserve"> </w:t>
      </w:r>
      <w:r w:rsidRPr="00BE2E2C">
        <w:rPr>
          <w:szCs w:val="28"/>
        </w:rPr>
        <w:t>оценивая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обстоятельство,</w:t>
      </w:r>
      <w:r>
        <w:rPr>
          <w:szCs w:val="28"/>
        </w:rPr>
        <w:t xml:space="preserve"> </w:t>
      </w:r>
      <w:r w:rsidRPr="00BE2E2C">
        <w:rPr>
          <w:szCs w:val="28"/>
        </w:rPr>
        <w:t>вызвавшее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особо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[71,</w:t>
      </w:r>
      <w:r>
        <w:rPr>
          <w:szCs w:val="28"/>
        </w:rPr>
        <w:t xml:space="preserve"> </w:t>
      </w:r>
      <w:r w:rsidRPr="00BE2E2C">
        <w:rPr>
          <w:szCs w:val="28"/>
        </w:rPr>
        <w:t>С.69].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ином</w:t>
      </w:r>
      <w:r>
        <w:rPr>
          <w:szCs w:val="28"/>
        </w:rPr>
        <w:t xml:space="preserve"> </w:t>
      </w:r>
      <w:r w:rsidRPr="00BE2E2C">
        <w:rPr>
          <w:szCs w:val="28"/>
        </w:rPr>
        <w:t>аспекте</w:t>
      </w:r>
      <w:r>
        <w:rPr>
          <w:szCs w:val="28"/>
        </w:rPr>
        <w:t xml:space="preserve"> </w:t>
      </w:r>
      <w:r w:rsidRPr="00BE2E2C">
        <w:rPr>
          <w:szCs w:val="28"/>
        </w:rPr>
        <w:t>исследует</w:t>
      </w:r>
      <w:r>
        <w:rPr>
          <w:szCs w:val="28"/>
        </w:rPr>
        <w:t xml:space="preserve"> </w:t>
      </w:r>
      <w:r w:rsidRPr="00BE2E2C">
        <w:rPr>
          <w:szCs w:val="28"/>
        </w:rPr>
        <w:t>данную</w:t>
      </w:r>
      <w:r>
        <w:rPr>
          <w:szCs w:val="28"/>
        </w:rPr>
        <w:t xml:space="preserve"> </w:t>
      </w:r>
      <w:r w:rsidRPr="00BE2E2C">
        <w:rPr>
          <w:szCs w:val="28"/>
        </w:rPr>
        <w:t>проблему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Новицкий:</w:t>
      </w:r>
      <w:r>
        <w:rPr>
          <w:szCs w:val="28"/>
        </w:rPr>
        <w:t xml:space="preserve"> </w:t>
      </w:r>
      <w:r w:rsidRPr="00BE2E2C">
        <w:rPr>
          <w:szCs w:val="28"/>
        </w:rPr>
        <w:t>«Невозможность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реального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  <w:r w:rsidRPr="00BE2E2C">
        <w:rPr>
          <w:szCs w:val="28"/>
        </w:rPr>
        <w:t>уплата</w:t>
      </w:r>
      <w:r>
        <w:rPr>
          <w:szCs w:val="28"/>
        </w:rPr>
        <w:t xml:space="preserve"> </w:t>
      </w:r>
      <w:r w:rsidRPr="00BE2E2C">
        <w:rPr>
          <w:szCs w:val="28"/>
        </w:rPr>
        <w:t>денежного</w:t>
      </w:r>
      <w:r>
        <w:rPr>
          <w:szCs w:val="28"/>
        </w:rPr>
        <w:t xml:space="preserve"> </w:t>
      </w:r>
      <w:r w:rsidRPr="00BE2E2C">
        <w:rPr>
          <w:szCs w:val="28"/>
        </w:rPr>
        <w:t>эквивалента</w:t>
      </w:r>
      <w:r>
        <w:rPr>
          <w:szCs w:val="28"/>
        </w:rPr>
        <w:t xml:space="preserve"> </w:t>
      </w:r>
      <w:r w:rsidRPr="00BE2E2C">
        <w:rPr>
          <w:szCs w:val="28"/>
        </w:rPr>
        <w:t>взамен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натуре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возможной»</w:t>
      </w:r>
      <w:r>
        <w:rPr>
          <w:szCs w:val="28"/>
        </w:rPr>
        <w:t xml:space="preserve"> </w:t>
      </w:r>
      <w:r w:rsidRPr="00BE2E2C">
        <w:rPr>
          <w:szCs w:val="28"/>
        </w:rPr>
        <w:t>[72,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293-298].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Заменгоф,</w:t>
      </w:r>
      <w:r>
        <w:rPr>
          <w:szCs w:val="28"/>
        </w:rPr>
        <w:t xml:space="preserve"> </w:t>
      </w:r>
      <w:r w:rsidRPr="00BE2E2C">
        <w:rPr>
          <w:szCs w:val="28"/>
        </w:rPr>
        <w:t>считает,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дать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нецелесообразность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вопросом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факта,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оценка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возможного</w:t>
      </w:r>
      <w:r>
        <w:rPr>
          <w:szCs w:val="28"/>
        </w:rPr>
        <w:t xml:space="preserve"> </w:t>
      </w:r>
      <w:r w:rsidRPr="00BE2E2C">
        <w:rPr>
          <w:szCs w:val="28"/>
        </w:rPr>
        <w:t>влияния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судьбу</w:t>
      </w:r>
      <w:r>
        <w:rPr>
          <w:szCs w:val="28"/>
        </w:rPr>
        <w:t xml:space="preserve"> </w:t>
      </w:r>
      <w:r w:rsidRPr="00BE2E2C">
        <w:rPr>
          <w:szCs w:val="28"/>
        </w:rPr>
        <w:t>заключенных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каждом</w:t>
      </w:r>
      <w:r>
        <w:rPr>
          <w:szCs w:val="28"/>
        </w:rPr>
        <w:t xml:space="preserve"> </w:t>
      </w:r>
      <w:r w:rsidRPr="00BE2E2C">
        <w:rPr>
          <w:szCs w:val="28"/>
        </w:rPr>
        <w:t>конкретном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относится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усмотрению</w:t>
      </w:r>
      <w:r>
        <w:rPr>
          <w:szCs w:val="28"/>
        </w:rPr>
        <w:t xml:space="preserve"> </w:t>
      </w:r>
      <w:r w:rsidRPr="00BE2E2C">
        <w:rPr>
          <w:szCs w:val="28"/>
        </w:rPr>
        <w:t>арбитражных</w:t>
      </w:r>
      <w:r>
        <w:rPr>
          <w:szCs w:val="28"/>
        </w:rPr>
        <w:t xml:space="preserve"> </w:t>
      </w:r>
      <w:r w:rsidRPr="00BE2E2C">
        <w:rPr>
          <w:szCs w:val="28"/>
        </w:rPr>
        <w:t>органов.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автор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примерный</w:t>
      </w:r>
      <w:r>
        <w:rPr>
          <w:szCs w:val="28"/>
        </w:rPr>
        <w:t xml:space="preserve"> </w:t>
      </w:r>
      <w:r w:rsidRPr="00BE2E2C">
        <w:rPr>
          <w:szCs w:val="28"/>
        </w:rPr>
        <w:t>перечень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[73,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современных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существуют</w:t>
      </w:r>
      <w:r>
        <w:rPr>
          <w:szCs w:val="28"/>
        </w:rPr>
        <w:t xml:space="preserve"> </w:t>
      </w:r>
      <w:r w:rsidRPr="00BE2E2C">
        <w:rPr>
          <w:szCs w:val="28"/>
        </w:rPr>
        <w:t>три</w:t>
      </w:r>
      <w:r>
        <w:rPr>
          <w:szCs w:val="28"/>
        </w:rPr>
        <w:t xml:space="preserve"> </w:t>
      </w:r>
      <w:r w:rsidRPr="00BE2E2C">
        <w:rPr>
          <w:szCs w:val="28"/>
        </w:rPr>
        <w:t>четко</w:t>
      </w:r>
      <w:r>
        <w:rPr>
          <w:szCs w:val="28"/>
        </w:rPr>
        <w:t xml:space="preserve"> </w:t>
      </w:r>
      <w:r w:rsidRPr="00BE2E2C">
        <w:rPr>
          <w:szCs w:val="28"/>
        </w:rPr>
        <w:t>разграниченных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направления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комментирование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изложение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учебной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литературе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наконец,</w:t>
      </w:r>
      <w:r>
        <w:rPr>
          <w:szCs w:val="28"/>
        </w:rPr>
        <w:t xml:space="preserve"> </w:t>
      </w:r>
      <w:r w:rsidRPr="00BE2E2C">
        <w:rPr>
          <w:szCs w:val="28"/>
        </w:rPr>
        <w:t>в-третьих,</w:t>
      </w:r>
      <w:r>
        <w:rPr>
          <w:szCs w:val="28"/>
        </w:rPr>
        <w:t xml:space="preserve"> </w:t>
      </w:r>
      <w:r w:rsidRPr="00BE2E2C">
        <w:rPr>
          <w:szCs w:val="28"/>
        </w:rPr>
        <w:t>ведется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жесткая</w:t>
      </w:r>
      <w:r>
        <w:rPr>
          <w:szCs w:val="28"/>
        </w:rPr>
        <w:t xml:space="preserve"> </w:t>
      </w:r>
      <w:r w:rsidRPr="00BE2E2C">
        <w:rPr>
          <w:szCs w:val="28"/>
        </w:rPr>
        <w:t>научная</w:t>
      </w:r>
      <w:r>
        <w:rPr>
          <w:szCs w:val="28"/>
        </w:rPr>
        <w:t xml:space="preserve"> </w:t>
      </w:r>
      <w:r w:rsidRPr="00BE2E2C">
        <w:rPr>
          <w:szCs w:val="28"/>
        </w:rPr>
        <w:t>полемика.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Очевидно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анализа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направлений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говорить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действительном</w:t>
      </w:r>
      <w:r>
        <w:rPr>
          <w:szCs w:val="28"/>
        </w:rPr>
        <w:t xml:space="preserve"> </w:t>
      </w:r>
      <w:r w:rsidRPr="00BE2E2C">
        <w:rPr>
          <w:szCs w:val="28"/>
        </w:rPr>
        <w:t>состоянии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месте</w:t>
      </w:r>
      <w:r>
        <w:rPr>
          <w:szCs w:val="28"/>
        </w:rPr>
        <w:t xml:space="preserve"> </w:t>
      </w:r>
      <w:r w:rsidRPr="00BE2E2C">
        <w:rPr>
          <w:szCs w:val="28"/>
        </w:rPr>
        <w:t>исследуемого</w:t>
      </w:r>
      <w:r>
        <w:rPr>
          <w:szCs w:val="28"/>
        </w:rPr>
        <w:t xml:space="preserve"> </w:t>
      </w:r>
      <w:r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Pr="00BE2E2C">
        <w:rPr>
          <w:szCs w:val="28"/>
        </w:rPr>
        <w:t>[67,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«Если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стало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отвечает,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указаний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«невозможность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этим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неосуществимость</w:t>
      </w:r>
      <w:r>
        <w:rPr>
          <w:szCs w:val="28"/>
        </w:rPr>
        <w:t xml:space="preserve"> </w:t>
      </w:r>
      <w:r w:rsidRPr="00BE2E2C">
        <w:rPr>
          <w:szCs w:val="28"/>
        </w:rPr>
        <w:t>реального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Факторы,</w:t>
      </w:r>
      <w:r>
        <w:rPr>
          <w:szCs w:val="28"/>
        </w:rPr>
        <w:t xml:space="preserve"> </w:t>
      </w:r>
      <w:r w:rsidRPr="00BE2E2C">
        <w:rPr>
          <w:szCs w:val="28"/>
        </w:rPr>
        <w:t>делающие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невозможным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делятся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три</w:t>
      </w:r>
      <w:r>
        <w:rPr>
          <w:szCs w:val="28"/>
        </w:rPr>
        <w:t xml:space="preserve"> </w:t>
      </w:r>
      <w:r w:rsidRPr="00BE2E2C">
        <w:rPr>
          <w:szCs w:val="28"/>
        </w:rPr>
        <w:t>группы: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хозяйственно-технические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факторы,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определяющие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изготовления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поставки;</w:t>
      </w:r>
      <w:r>
        <w:rPr>
          <w:szCs w:val="28"/>
        </w:rPr>
        <w:t xml:space="preserve"> </w:t>
      </w: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факторы,</w:t>
      </w:r>
      <w:r>
        <w:rPr>
          <w:szCs w:val="28"/>
        </w:rPr>
        <w:t xml:space="preserve"> </w:t>
      </w:r>
      <w:r w:rsidRPr="00BE2E2C">
        <w:rPr>
          <w:szCs w:val="28"/>
        </w:rPr>
        <w:t>определяющие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действовать</w:t>
      </w:r>
      <w:r>
        <w:rPr>
          <w:szCs w:val="28"/>
        </w:rPr>
        <w:t xml:space="preserve"> </w:t>
      </w:r>
      <w:r w:rsidRPr="00BE2E2C">
        <w:rPr>
          <w:szCs w:val="28"/>
        </w:rPr>
        <w:t>законно,</w:t>
      </w:r>
      <w:r>
        <w:rPr>
          <w:szCs w:val="28"/>
        </w:rPr>
        <w:t xml:space="preserve"> </w:t>
      </w:r>
      <w:r w:rsidRPr="00BE2E2C">
        <w:rPr>
          <w:szCs w:val="28"/>
        </w:rPr>
        <w:t>целесообразно,</w:t>
      </w:r>
      <w:r>
        <w:rPr>
          <w:szCs w:val="28"/>
        </w:rPr>
        <w:t xml:space="preserve"> </w:t>
      </w:r>
      <w:r w:rsidRPr="00BE2E2C">
        <w:rPr>
          <w:szCs w:val="28"/>
        </w:rPr>
        <w:t>нравственно;</w:t>
      </w:r>
      <w:r>
        <w:rPr>
          <w:szCs w:val="28"/>
        </w:rPr>
        <w:t xml:space="preserve"> </w:t>
      </w: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явления</w:t>
      </w:r>
      <w:r>
        <w:rPr>
          <w:szCs w:val="28"/>
        </w:rPr>
        <w:t xml:space="preserve"> </w:t>
      </w:r>
      <w:r w:rsidRPr="00BE2E2C">
        <w:rPr>
          <w:szCs w:val="28"/>
        </w:rPr>
        <w:t>«</w:t>
      </w:r>
      <w:r w:rsidR="008278CC" w:rsidRPr="00BE2E2C">
        <w:rPr>
          <w:szCs w:val="28"/>
        </w:rPr>
        <w:t>непреодолимой</w:t>
      </w:r>
      <w:r>
        <w:rPr>
          <w:szCs w:val="28"/>
        </w:rPr>
        <w:t xml:space="preserve"> </w:t>
      </w:r>
      <w:r w:rsidRPr="00BE2E2C">
        <w:rPr>
          <w:szCs w:val="28"/>
        </w:rPr>
        <w:t>силы»</w:t>
      </w:r>
      <w:r>
        <w:rPr>
          <w:szCs w:val="28"/>
        </w:rPr>
        <w:t xml:space="preserve"> </w:t>
      </w:r>
      <w:r w:rsidRPr="00BE2E2C">
        <w:rPr>
          <w:szCs w:val="28"/>
        </w:rPr>
        <w:t>[74,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532].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принято</w:t>
      </w:r>
      <w:r>
        <w:rPr>
          <w:szCs w:val="28"/>
        </w:rPr>
        <w:t xml:space="preserve"> </w:t>
      </w:r>
      <w:r w:rsidRPr="00BE2E2C">
        <w:rPr>
          <w:szCs w:val="28"/>
        </w:rPr>
        <w:t>выделять</w:t>
      </w:r>
      <w:r>
        <w:rPr>
          <w:szCs w:val="28"/>
        </w:rPr>
        <w:t xml:space="preserve"> </w:t>
      </w:r>
      <w:r w:rsidRPr="00BE2E2C">
        <w:rPr>
          <w:szCs w:val="28"/>
        </w:rPr>
        <w:t>физическую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юридическую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субъективную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объективную,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последующую,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абсолютную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относительную,</w:t>
      </w:r>
      <w:r>
        <w:rPr>
          <w:szCs w:val="28"/>
        </w:rPr>
        <w:t xml:space="preserve"> </w:t>
      </w:r>
      <w:r w:rsidRPr="00BE2E2C">
        <w:rPr>
          <w:szCs w:val="28"/>
        </w:rPr>
        <w:t>постоянную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временную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виды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охватываются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содержанием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Указывая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обстоятельств,</w:t>
      </w:r>
      <w:r>
        <w:rPr>
          <w:szCs w:val="28"/>
        </w:rPr>
        <w:t xml:space="preserve"> </w:t>
      </w:r>
      <w:r w:rsidRPr="00BE2E2C">
        <w:rPr>
          <w:szCs w:val="28"/>
        </w:rPr>
        <w:t>вызвавших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отвечает,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самым</w:t>
      </w:r>
      <w:r>
        <w:rPr>
          <w:szCs w:val="28"/>
        </w:rPr>
        <w:t xml:space="preserve"> </w:t>
      </w:r>
      <w:r w:rsidRPr="00BE2E2C">
        <w:rPr>
          <w:szCs w:val="28"/>
        </w:rPr>
        <w:t>исключил</w:t>
      </w:r>
      <w:r>
        <w:rPr>
          <w:szCs w:val="28"/>
        </w:rPr>
        <w:t xml:space="preserve"> </w:t>
      </w:r>
      <w:r w:rsidRPr="00BE2E2C">
        <w:rPr>
          <w:szCs w:val="28"/>
        </w:rPr>
        <w:t>субъективный</w:t>
      </w:r>
      <w:r>
        <w:rPr>
          <w:szCs w:val="28"/>
        </w:rPr>
        <w:t xml:space="preserve"> </w:t>
      </w:r>
      <w:r w:rsidRPr="00BE2E2C">
        <w:rPr>
          <w:szCs w:val="28"/>
        </w:rPr>
        <w:t>момент,</w:t>
      </w:r>
      <w:r>
        <w:rPr>
          <w:szCs w:val="28"/>
        </w:rPr>
        <w:t xml:space="preserve"> </w:t>
      </w:r>
      <w:r w:rsidRPr="00BE2E2C">
        <w:rPr>
          <w:szCs w:val="28"/>
        </w:rPr>
        <w:t>связанный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наступлением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объективной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науке</w:t>
      </w:r>
      <w:r>
        <w:rPr>
          <w:szCs w:val="28"/>
        </w:rPr>
        <w:t xml:space="preserve"> </w:t>
      </w:r>
      <w:r w:rsidRPr="00BE2E2C">
        <w:rPr>
          <w:szCs w:val="28"/>
        </w:rPr>
        <w:t>спорным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объективной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Распространена</w:t>
      </w:r>
      <w:r>
        <w:rPr>
          <w:szCs w:val="28"/>
        </w:rPr>
        <w:t xml:space="preserve"> </w:t>
      </w:r>
      <w:r w:rsidRPr="00BE2E2C">
        <w:rPr>
          <w:szCs w:val="28"/>
        </w:rPr>
        <w:t>точка</w:t>
      </w:r>
      <w:r>
        <w:rPr>
          <w:szCs w:val="28"/>
        </w:rPr>
        <w:t xml:space="preserve"> </w:t>
      </w:r>
      <w:r w:rsidRPr="00BE2E2C">
        <w:rPr>
          <w:szCs w:val="28"/>
        </w:rPr>
        <w:t>зрения,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наличие</w:t>
      </w:r>
      <w:r>
        <w:rPr>
          <w:szCs w:val="28"/>
        </w:rPr>
        <w:t xml:space="preserve"> </w:t>
      </w:r>
      <w:r w:rsidRPr="00BE2E2C">
        <w:rPr>
          <w:szCs w:val="28"/>
        </w:rPr>
        <w:t>объективных</w:t>
      </w:r>
      <w:r>
        <w:rPr>
          <w:szCs w:val="28"/>
        </w:rPr>
        <w:t xml:space="preserve"> </w:t>
      </w:r>
      <w:r w:rsidRPr="00BE2E2C">
        <w:rPr>
          <w:szCs w:val="28"/>
        </w:rPr>
        <w:t>препятствий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само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себе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всегда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послужили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должник,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констатировать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натуре,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вытекающих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частности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привлечения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большинством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существующего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доктрине</w:t>
      </w:r>
      <w:r>
        <w:rPr>
          <w:szCs w:val="28"/>
        </w:rPr>
        <w:t xml:space="preserve"> </w:t>
      </w:r>
      <w:r w:rsidRPr="00BE2E2C">
        <w:rPr>
          <w:szCs w:val="28"/>
        </w:rPr>
        <w:t>преобладает</w:t>
      </w:r>
      <w:r>
        <w:rPr>
          <w:szCs w:val="28"/>
        </w:rPr>
        <w:t xml:space="preserve"> </w:t>
      </w:r>
      <w:r w:rsidRPr="00BE2E2C">
        <w:rPr>
          <w:szCs w:val="28"/>
        </w:rPr>
        <w:t>мнение,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виду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последующую,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первоначальная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вообще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аргумента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приводится</w:t>
      </w:r>
      <w:r>
        <w:rPr>
          <w:szCs w:val="28"/>
        </w:rPr>
        <w:t xml:space="preserve"> </w:t>
      </w:r>
      <w:r w:rsidRPr="00BE2E2C">
        <w:rPr>
          <w:szCs w:val="28"/>
        </w:rPr>
        <w:t>«общепризнанный</w:t>
      </w:r>
      <w:r>
        <w:rPr>
          <w:szCs w:val="28"/>
        </w:rPr>
        <w:t xml:space="preserve"> </w:t>
      </w:r>
      <w:r w:rsidRPr="00BE2E2C">
        <w:rPr>
          <w:szCs w:val="28"/>
        </w:rPr>
        <w:t>принцип»:</w:t>
      </w:r>
      <w:r>
        <w:rPr>
          <w:szCs w:val="28"/>
        </w:rPr>
        <w:t xml:space="preserve"> </w:t>
      </w:r>
      <w:r w:rsidRPr="00BE2E2C">
        <w:rPr>
          <w:szCs w:val="28"/>
        </w:rPr>
        <w:t>«невозможное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стать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обязательства»</w:t>
      </w:r>
      <w:r>
        <w:rPr>
          <w:szCs w:val="28"/>
        </w:rPr>
        <w:t xml:space="preserve"> </w:t>
      </w:r>
      <w:r w:rsidRPr="00BE2E2C">
        <w:rPr>
          <w:szCs w:val="28"/>
        </w:rPr>
        <w:t>[33,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366].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имеется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мнение.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Бациев,</w:t>
      </w:r>
      <w:r>
        <w:rPr>
          <w:szCs w:val="28"/>
        </w:rPr>
        <w:t xml:space="preserve"> </w:t>
      </w:r>
      <w:r w:rsidRPr="00BE2E2C">
        <w:rPr>
          <w:szCs w:val="28"/>
        </w:rPr>
        <w:t>считает,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«с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позицией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согласиться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условии,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условии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сферы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случаями,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абсолютно</w:t>
      </w:r>
      <w:r>
        <w:rPr>
          <w:szCs w:val="28"/>
        </w:rPr>
        <w:t xml:space="preserve"> </w:t>
      </w:r>
      <w:r w:rsidRPr="00BE2E2C">
        <w:rPr>
          <w:szCs w:val="28"/>
        </w:rPr>
        <w:t>исключено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всякого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причине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составляющие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немыслимы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своему</w:t>
      </w:r>
      <w:r>
        <w:rPr>
          <w:szCs w:val="28"/>
        </w:rPr>
        <w:t xml:space="preserve"> </w:t>
      </w:r>
      <w:r w:rsidRPr="00BE2E2C">
        <w:rPr>
          <w:szCs w:val="28"/>
        </w:rPr>
        <w:t>существу,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уровнем</w:t>
      </w:r>
      <w:r>
        <w:rPr>
          <w:szCs w:val="28"/>
        </w:rPr>
        <w:t xml:space="preserve"> </w:t>
      </w:r>
      <w:r w:rsidRPr="00BE2E2C">
        <w:rPr>
          <w:szCs w:val="28"/>
        </w:rPr>
        <w:t>развития</w:t>
      </w:r>
      <w:r>
        <w:rPr>
          <w:szCs w:val="28"/>
        </w:rPr>
        <w:t xml:space="preserve"> </w:t>
      </w:r>
      <w:r w:rsidRPr="00BE2E2C">
        <w:rPr>
          <w:szCs w:val="28"/>
        </w:rPr>
        <w:t>науки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техники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совершены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должником,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никем</w:t>
      </w:r>
      <w:r>
        <w:rPr>
          <w:szCs w:val="28"/>
        </w:rPr>
        <w:t xml:space="preserve"> </w:t>
      </w:r>
      <w:r w:rsidRPr="00BE2E2C">
        <w:rPr>
          <w:szCs w:val="28"/>
        </w:rPr>
        <w:t>иным.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наличествующая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квалификации</w:t>
      </w:r>
      <w:r>
        <w:rPr>
          <w:szCs w:val="28"/>
        </w:rPr>
        <w:t xml:space="preserve"> </w:t>
      </w:r>
      <w:r w:rsidRPr="00BE2E2C">
        <w:rPr>
          <w:szCs w:val="28"/>
        </w:rPr>
        <w:t>совершенной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недействительной.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Кредитор,</w:t>
      </w:r>
      <w:r>
        <w:rPr>
          <w:szCs w:val="28"/>
        </w:rPr>
        <w:t xml:space="preserve"> </w:t>
      </w:r>
      <w:r w:rsidRPr="00BE2E2C">
        <w:rPr>
          <w:szCs w:val="28"/>
        </w:rPr>
        <w:t>приобретая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обусловливая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возникновение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наступлением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Pr="00BE2E2C">
        <w:rPr>
          <w:szCs w:val="28"/>
        </w:rPr>
        <w:t>события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будущем,</w:t>
      </w:r>
      <w:r>
        <w:rPr>
          <w:szCs w:val="28"/>
        </w:rPr>
        <w:t xml:space="preserve"> </w:t>
      </w:r>
      <w:r w:rsidRPr="00BE2E2C">
        <w:rPr>
          <w:szCs w:val="28"/>
        </w:rPr>
        <w:t>заинтересован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существу,</w:t>
      </w:r>
      <w:r>
        <w:rPr>
          <w:szCs w:val="28"/>
        </w:rPr>
        <w:t xml:space="preserve"> </w:t>
      </w:r>
      <w:r w:rsidRPr="00BE2E2C">
        <w:rPr>
          <w:szCs w:val="28"/>
        </w:rPr>
        <w:t>значения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имеет.</w:t>
      </w:r>
      <w:r>
        <w:rPr>
          <w:szCs w:val="28"/>
        </w:rPr>
        <w:t xml:space="preserve"> </w:t>
      </w:r>
      <w:r w:rsidRPr="00BE2E2C">
        <w:rPr>
          <w:szCs w:val="28"/>
        </w:rPr>
        <w:t>Решение,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лишался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мотиву</w:t>
      </w:r>
      <w:r>
        <w:rPr>
          <w:szCs w:val="28"/>
        </w:rPr>
        <w:t xml:space="preserve"> </w:t>
      </w:r>
      <w:r w:rsidRPr="00BE2E2C">
        <w:rPr>
          <w:szCs w:val="28"/>
        </w:rPr>
        <w:t>ничтожности</w:t>
      </w:r>
      <w:r>
        <w:rPr>
          <w:szCs w:val="28"/>
        </w:rPr>
        <w:t xml:space="preserve"> </w:t>
      </w:r>
      <w:r w:rsidRPr="00BE2E2C">
        <w:rPr>
          <w:szCs w:val="28"/>
        </w:rPr>
        <w:t>совершенной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первоначальной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ситуации,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стало</w:t>
      </w:r>
      <w:r>
        <w:rPr>
          <w:szCs w:val="28"/>
        </w:rPr>
        <w:t xml:space="preserve"> </w:t>
      </w:r>
      <w:r w:rsidRPr="00BE2E2C">
        <w:rPr>
          <w:szCs w:val="28"/>
        </w:rPr>
        <w:t>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вряд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целесообразно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совершении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исходят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имеющиеся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позволяющие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осуществить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отпадут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совершении</w:t>
      </w:r>
      <w:r>
        <w:rPr>
          <w:szCs w:val="28"/>
        </w:rPr>
        <w:t xml:space="preserve"> </w:t>
      </w:r>
      <w:r w:rsidRPr="00BE2E2C">
        <w:rPr>
          <w:szCs w:val="28"/>
        </w:rPr>
        <w:t>сделки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отлагательным</w:t>
      </w:r>
      <w:r>
        <w:rPr>
          <w:szCs w:val="28"/>
        </w:rPr>
        <w:t xml:space="preserve"> </w:t>
      </w:r>
      <w:r w:rsidRPr="00BE2E2C">
        <w:rPr>
          <w:szCs w:val="28"/>
        </w:rPr>
        <w:t>условием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случай</w:t>
      </w:r>
      <w:r>
        <w:rPr>
          <w:szCs w:val="28"/>
        </w:rPr>
        <w:t xml:space="preserve"> </w:t>
      </w:r>
      <w:r w:rsidRPr="00BE2E2C">
        <w:rPr>
          <w:szCs w:val="28"/>
        </w:rPr>
        <w:t>устранения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невозможности.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ставят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относительно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неизвестно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наступит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нет.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ставиться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разрешаться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Следовательно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последствия,</w:t>
      </w:r>
      <w:r>
        <w:rPr>
          <w:szCs w:val="28"/>
        </w:rPr>
        <w:t xml:space="preserve"> </w:t>
      </w:r>
      <w:r w:rsidRPr="00BE2E2C">
        <w:rPr>
          <w:szCs w:val="28"/>
        </w:rPr>
        <w:t>вызванные</w:t>
      </w:r>
      <w:r>
        <w:rPr>
          <w:szCs w:val="28"/>
        </w:rPr>
        <w:t xml:space="preserve"> </w:t>
      </w:r>
      <w:r w:rsidRPr="00BE2E2C">
        <w:rPr>
          <w:szCs w:val="28"/>
        </w:rPr>
        <w:t>наличием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обстоятельств,</w:t>
      </w:r>
      <w:r>
        <w:rPr>
          <w:szCs w:val="28"/>
        </w:rPr>
        <w:t xml:space="preserve"> </w:t>
      </w:r>
      <w:r w:rsidRPr="00BE2E2C">
        <w:rPr>
          <w:szCs w:val="28"/>
        </w:rPr>
        <w:t>исключающих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подпадающие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регулирование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416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</w:t>
      </w:r>
      <w:r>
        <w:rPr>
          <w:szCs w:val="28"/>
        </w:rPr>
        <w:t xml:space="preserve"> </w:t>
      </w:r>
      <w:r w:rsidRPr="00BE2E2C">
        <w:rPr>
          <w:szCs w:val="28"/>
        </w:rPr>
        <w:t>возникли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имелись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Наличие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постольку,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решении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виновности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неисполнении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учитываться,</w:t>
      </w:r>
      <w:r>
        <w:rPr>
          <w:szCs w:val="28"/>
        </w:rPr>
        <w:t xml:space="preserve"> </w:t>
      </w:r>
      <w:r w:rsidRPr="00BE2E2C">
        <w:rPr>
          <w:szCs w:val="28"/>
        </w:rPr>
        <w:t>знал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должник,</w:t>
      </w:r>
      <w:r>
        <w:rPr>
          <w:szCs w:val="28"/>
        </w:rPr>
        <w:t xml:space="preserve"> </w:t>
      </w:r>
      <w:r w:rsidRPr="00BE2E2C">
        <w:rPr>
          <w:szCs w:val="28"/>
        </w:rPr>
        <w:t>вступая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обстоятельствах,</w:t>
      </w:r>
      <w:r>
        <w:rPr>
          <w:szCs w:val="28"/>
        </w:rPr>
        <w:t xml:space="preserve"> </w:t>
      </w:r>
      <w:r w:rsidRPr="00BE2E2C">
        <w:rPr>
          <w:szCs w:val="28"/>
        </w:rPr>
        <w:t>исключающих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скрыл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либо,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наоборот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данные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известны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принимались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расчет</w:t>
      </w:r>
      <w:r>
        <w:rPr>
          <w:szCs w:val="28"/>
        </w:rPr>
        <w:t xml:space="preserve"> </w:t>
      </w:r>
      <w:r w:rsidRPr="00BE2E2C">
        <w:rPr>
          <w:szCs w:val="28"/>
        </w:rPr>
        <w:t>сторонами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совершении</w:t>
      </w:r>
      <w:r>
        <w:rPr>
          <w:szCs w:val="28"/>
        </w:rPr>
        <w:t xml:space="preserve"> </w:t>
      </w:r>
      <w:r w:rsidRPr="00BE2E2C">
        <w:rPr>
          <w:szCs w:val="28"/>
        </w:rPr>
        <w:t>сделки»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вышеизложенному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добавить</w:t>
      </w:r>
      <w:r>
        <w:rPr>
          <w:szCs w:val="28"/>
        </w:rPr>
        <w:t xml:space="preserve"> </w:t>
      </w:r>
      <w:r w:rsidRPr="00BE2E2C">
        <w:rPr>
          <w:szCs w:val="28"/>
        </w:rPr>
        <w:t>аргументы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Павлова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что:</w:t>
      </w:r>
      <w:r>
        <w:rPr>
          <w:szCs w:val="28"/>
        </w:rPr>
        <w:t xml:space="preserve"> </w:t>
      </w:r>
      <w:r w:rsidRPr="00BE2E2C">
        <w:rPr>
          <w:szCs w:val="28"/>
        </w:rPr>
        <w:t>«ссылка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юридическую</w:t>
      </w:r>
      <w:r>
        <w:rPr>
          <w:szCs w:val="28"/>
        </w:rPr>
        <w:t xml:space="preserve"> </w:t>
      </w:r>
      <w:r w:rsidRPr="00BE2E2C">
        <w:rPr>
          <w:szCs w:val="28"/>
        </w:rPr>
        <w:t>максиму</w:t>
      </w:r>
      <w:r>
        <w:rPr>
          <w:szCs w:val="28"/>
        </w:rPr>
        <w:t xml:space="preserve"> </w:t>
      </w:r>
      <w:r w:rsidRPr="00BE2E2C">
        <w:rPr>
          <w:szCs w:val="28"/>
        </w:rPr>
        <w:t>двухтысячелетней</w:t>
      </w:r>
      <w:r>
        <w:rPr>
          <w:szCs w:val="28"/>
        </w:rPr>
        <w:t xml:space="preserve"> </w:t>
      </w:r>
      <w:r w:rsidRPr="00BE2E2C">
        <w:rPr>
          <w:szCs w:val="28"/>
        </w:rPr>
        <w:t>давности,</w:t>
      </w:r>
      <w:r>
        <w:rPr>
          <w:szCs w:val="28"/>
        </w:rPr>
        <w:t xml:space="preserve"> </w:t>
      </w:r>
      <w:r w:rsidRPr="00BE2E2C">
        <w:rPr>
          <w:szCs w:val="28"/>
        </w:rPr>
        <w:t>которая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возникновения</w:t>
      </w:r>
      <w:r>
        <w:rPr>
          <w:szCs w:val="28"/>
        </w:rPr>
        <w:t xml:space="preserve"> </w:t>
      </w:r>
      <w:r w:rsidRPr="00BE2E2C">
        <w:rPr>
          <w:szCs w:val="28"/>
        </w:rPr>
        <w:t>знала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достаточное</w:t>
      </w:r>
      <w:r>
        <w:rPr>
          <w:szCs w:val="28"/>
        </w:rPr>
        <w:t xml:space="preserve"> </w:t>
      </w:r>
      <w:r w:rsidRPr="00BE2E2C">
        <w:rPr>
          <w:szCs w:val="28"/>
        </w:rPr>
        <w:t>число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исключений,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ныне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прямого,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косвенного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законодательстве,</w:t>
      </w:r>
      <w:r>
        <w:rPr>
          <w:szCs w:val="28"/>
        </w:rPr>
        <w:t xml:space="preserve"> </w:t>
      </w:r>
      <w:r w:rsidRPr="00BE2E2C">
        <w:rPr>
          <w:szCs w:val="28"/>
        </w:rPr>
        <w:t>вряд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допустима.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действующее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425</w:t>
      </w:r>
      <w:r>
        <w:rPr>
          <w:szCs w:val="28"/>
        </w:rPr>
        <w:t> 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772</w:t>
      </w:r>
      <w:r>
        <w:rPr>
          <w:szCs w:val="28"/>
        </w:rPr>
        <w:t> </w:t>
      </w:r>
      <w:r w:rsidRPr="00BE2E2C">
        <w:rPr>
          <w:szCs w:val="28"/>
        </w:rPr>
        <w:t>ГК)</w:t>
      </w:r>
      <w:r>
        <w:rPr>
          <w:szCs w:val="28"/>
        </w:rPr>
        <w:t xml:space="preserve"> </w:t>
      </w:r>
      <w:r w:rsidRPr="00BE2E2C">
        <w:rPr>
          <w:szCs w:val="28"/>
        </w:rPr>
        <w:t>недвусмысленно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понять</w:t>
      </w:r>
      <w:r>
        <w:rPr>
          <w:szCs w:val="28"/>
        </w:rPr>
        <w:t xml:space="preserve"> </w:t>
      </w:r>
      <w:r w:rsidRPr="00BE2E2C">
        <w:rPr>
          <w:szCs w:val="28"/>
        </w:rPr>
        <w:t>допустимость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законность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поводу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моменту</w:t>
      </w:r>
      <w:r>
        <w:rPr>
          <w:szCs w:val="28"/>
        </w:rPr>
        <w:t xml:space="preserve"> </w:t>
      </w:r>
      <w:r w:rsidR="003A20CB">
        <w:rPr>
          <w:szCs w:val="28"/>
        </w:rPr>
        <w:t>заклю</w:t>
      </w:r>
      <w:r w:rsidRPr="00BE2E2C">
        <w:rPr>
          <w:szCs w:val="28"/>
        </w:rPr>
        <w:t>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  <w:r w:rsidRPr="00BE2E2C">
        <w:rPr>
          <w:szCs w:val="28"/>
        </w:rPr>
        <w:t>Современные</w:t>
      </w:r>
      <w:r>
        <w:rPr>
          <w:szCs w:val="28"/>
        </w:rPr>
        <w:t xml:space="preserve"> </w:t>
      </w:r>
      <w:r w:rsidRPr="00BE2E2C">
        <w:rPr>
          <w:szCs w:val="28"/>
        </w:rPr>
        <w:t>международно-правовые</w:t>
      </w:r>
      <w:r>
        <w:rPr>
          <w:szCs w:val="28"/>
        </w:rPr>
        <w:t xml:space="preserve"> </w:t>
      </w:r>
      <w:r w:rsidRPr="00BE2E2C">
        <w:rPr>
          <w:szCs w:val="28"/>
        </w:rPr>
        <w:t>акты</w:t>
      </w:r>
      <w:r>
        <w:rPr>
          <w:szCs w:val="28"/>
        </w:rPr>
        <w:t xml:space="preserve"> </w:t>
      </w:r>
      <w:r w:rsidRPr="00BE2E2C">
        <w:rPr>
          <w:szCs w:val="28"/>
        </w:rPr>
        <w:t>(напр.,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3.3</w:t>
      </w:r>
      <w:r>
        <w:rPr>
          <w:szCs w:val="28"/>
        </w:rPr>
        <w:t> </w:t>
      </w:r>
      <w:r w:rsidRPr="00BE2E2C">
        <w:rPr>
          <w:szCs w:val="28"/>
        </w:rPr>
        <w:t>Принципов</w:t>
      </w:r>
      <w:r>
        <w:rPr>
          <w:szCs w:val="28"/>
        </w:rPr>
        <w:t xml:space="preserve"> </w:t>
      </w:r>
      <w:r w:rsidRPr="00BE2E2C">
        <w:rPr>
          <w:szCs w:val="28"/>
        </w:rPr>
        <w:t>международных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УНИДРУА,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4.102</w:t>
      </w:r>
      <w:r>
        <w:rPr>
          <w:szCs w:val="28"/>
        </w:rPr>
        <w:t> </w:t>
      </w:r>
      <w:r w:rsidRPr="00BE2E2C">
        <w:rPr>
          <w:szCs w:val="28"/>
        </w:rPr>
        <w:t>Принципов</w:t>
      </w:r>
      <w:r>
        <w:rPr>
          <w:szCs w:val="28"/>
        </w:rPr>
        <w:t xml:space="preserve"> </w:t>
      </w:r>
      <w:r w:rsidRPr="00BE2E2C">
        <w:rPr>
          <w:szCs w:val="28"/>
        </w:rPr>
        <w:t>Европейского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договорного</w:t>
      </w:r>
      <w:r>
        <w:rPr>
          <w:szCs w:val="28"/>
        </w:rPr>
        <w:t xml:space="preserve"> </w:t>
      </w:r>
      <w:r w:rsidRPr="00BE2E2C">
        <w:rPr>
          <w:szCs w:val="28"/>
        </w:rPr>
        <w:t>права),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устанавливают:</w:t>
      </w:r>
      <w:r>
        <w:rPr>
          <w:szCs w:val="28"/>
        </w:rPr>
        <w:t xml:space="preserve"> </w:t>
      </w:r>
      <w:r w:rsidRPr="00BE2E2C">
        <w:rPr>
          <w:szCs w:val="28"/>
        </w:rPr>
        <w:t>«сам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себе</w:t>
      </w:r>
      <w:r>
        <w:rPr>
          <w:szCs w:val="28"/>
        </w:rPr>
        <w:t xml:space="preserve"> </w:t>
      </w:r>
      <w:r w:rsidRPr="00BE2E2C">
        <w:rPr>
          <w:szCs w:val="28"/>
        </w:rPr>
        <w:t>факт,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принятого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себя</w:t>
      </w:r>
      <w:r>
        <w:rPr>
          <w:szCs w:val="28"/>
        </w:rPr>
        <w:t xml:space="preserve"> </w:t>
      </w:r>
      <w:r w:rsidRPr="00BE2E2C">
        <w:rPr>
          <w:szCs w:val="28"/>
        </w:rPr>
        <w:t>обяза-тельства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(либо</w:t>
      </w:r>
      <w:r>
        <w:rPr>
          <w:szCs w:val="28"/>
        </w:rPr>
        <w:t xml:space="preserve"> </w:t>
      </w:r>
      <w:r w:rsidRPr="00BE2E2C">
        <w:rPr>
          <w:szCs w:val="28"/>
        </w:rPr>
        <w:t>сторона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управомочена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распоряжаться</w:t>
      </w:r>
      <w:r>
        <w:rPr>
          <w:szCs w:val="28"/>
        </w:rPr>
        <w:t xml:space="preserve"> </w:t>
      </w:r>
      <w:r w:rsidRPr="00BE2E2C">
        <w:rPr>
          <w:szCs w:val="28"/>
        </w:rPr>
        <w:t>имуществом,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которому</w:t>
      </w:r>
      <w:r>
        <w:rPr>
          <w:szCs w:val="28"/>
        </w:rPr>
        <w:t xml:space="preserve"> </w:t>
      </w:r>
      <w:r w:rsidRPr="00BE2E2C">
        <w:rPr>
          <w:szCs w:val="28"/>
        </w:rPr>
        <w:t>относится</w:t>
      </w:r>
      <w:r>
        <w:rPr>
          <w:szCs w:val="28"/>
        </w:rPr>
        <w:t xml:space="preserve"> </w:t>
      </w:r>
      <w:r w:rsidRPr="00BE2E2C">
        <w:rPr>
          <w:szCs w:val="28"/>
        </w:rPr>
        <w:t>договор),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влияет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действительность</w:t>
      </w:r>
      <w:r>
        <w:rPr>
          <w:szCs w:val="28"/>
        </w:rPr>
        <w:t xml:space="preserve"> </w:t>
      </w:r>
      <w:r w:rsidRPr="00BE2E2C">
        <w:rPr>
          <w:szCs w:val="28"/>
        </w:rPr>
        <w:t>договора».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возникающая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препятствует</w:t>
      </w:r>
      <w:r>
        <w:rPr>
          <w:szCs w:val="28"/>
        </w:rPr>
        <w:t xml:space="preserve"> </w:t>
      </w:r>
      <w:r w:rsidRPr="00BE2E2C">
        <w:rPr>
          <w:szCs w:val="28"/>
        </w:rPr>
        <w:t>издание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органа,</w:t>
      </w:r>
      <w:r>
        <w:rPr>
          <w:szCs w:val="28"/>
        </w:rPr>
        <w:t xml:space="preserve"> </w:t>
      </w:r>
      <w:r w:rsidRPr="00BE2E2C">
        <w:rPr>
          <w:szCs w:val="28"/>
        </w:rPr>
        <w:t>подпадает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Прежде</w:t>
      </w:r>
      <w:r>
        <w:rPr>
          <w:szCs w:val="28"/>
        </w:rPr>
        <w:t xml:space="preserve"> </w:t>
      </w:r>
      <w:r w:rsidRPr="00BE2E2C">
        <w:rPr>
          <w:szCs w:val="28"/>
        </w:rPr>
        <w:t>всего,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фактическая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индивидуально-определенная</w:t>
      </w:r>
      <w:r>
        <w:rPr>
          <w:szCs w:val="28"/>
        </w:rPr>
        <w:t xml:space="preserve"> </w:t>
      </w:r>
      <w:r w:rsidRPr="00BE2E2C">
        <w:rPr>
          <w:szCs w:val="28"/>
        </w:rPr>
        <w:t>вещь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произошла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гибель,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беспредметным.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Критерием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выделения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служить</w:t>
      </w:r>
      <w:r>
        <w:rPr>
          <w:szCs w:val="28"/>
        </w:rPr>
        <w:t xml:space="preserve"> </w:t>
      </w:r>
      <w:r w:rsidRPr="00BE2E2C">
        <w:rPr>
          <w:szCs w:val="28"/>
        </w:rPr>
        <w:t>состояние</w:t>
      </w:r>
      <w:r>
        <w:rPr>
          <w:szCs w:val="28"/>
        </w:rPr>
        <w:t xml:space="preserve"> </w:t>
      </w:r>
      <w:r w:rsidRPr="00BE2E2C">
        <w:rPr>
          <w:szCs w:val="28"/>
        </w:rPr>
        <w:t>рынка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товаров,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услуг.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из-за</w:t>
      </w:r>
      <w:r>
        <w:rPr>
          <w:szCs w:val="28"/>
        </w:rPr>
        <w:t xml:space="preserve"> </w:t>
      </w:r>
      <w:r w:rsidRPr="00BE2E2C">
        <w:rPr>
          <w:szCs w:val="28"/>
        </w:rPr>
        <w:t>пожара</w:t>
      </w:r>
      <w:r>
        <w:rPr>
          <w:szCs w:val="28"/>
        </w:rPr>
        <w:t xml:space="preserve"> </w:t>
      </w:r>
      <w:r w:rsidRPr="00BE2E2C">
        <w:rPr>
          <w:szCs w:val="28"/>
        </w:rPr>
        <w:t>перестало</w:t>
      </w:r>
      <w:r>
        <w:rPr>
          <w:szCs w:val="28"/>
        </w:rPr>
        <w:t xml:space="preserve"> </w:t>
      </w:r>
      <w:r w:rsidRPr="00BE2E2C">
        <w:rPr>
          <w:szCs w:val="28"/>
        </w:rPr>
        <w:t>работать</w:t>
      </w:r>
      <w:r>
        <w:rPr>
          <w:szCs w:val="28"/>
        </w:rPr>
        <w:t xml:space="preserve"> </w:t>
      </w:r>
      <w:r w:rsidRPr="00BE2E2C">
        <w:rPr>
          <w:szCs w:val="28"/>
        </w:rPr>
        <w:t>предприятие,</w:t>
      </w:r>
      <w:r>
        <w:rPr>
          <w:szCs w:val="28"/>
        </w:rPr>
        <w:t xml:space="preserve"> </w:t>
      </w:r>
      <w:r w:rsidRPr="00BE2E2C">
        <w:rPr>
          <w:szCs w:val="28"/>
        </w:rPr>
        <w:t>единственное</w:t>
      </w:r>
      <w:r>
        <w:rPr>
          <w:szCs w:val="28"/>
        </w:rPr>
        <w:t xml:space="preserve"> </w:t>
      </w:r>
      <w:r w:rsidRPr="00BE2E2C">
        <w:rPr>
          <w:szCs w:val="28"/>
        </w:rPr>
        <w:t>способное</w:t>
      </w:r>
      <w:r>
        <w:rPr>
          <w:szCs w:val="28"/>
        </w:rPr>
        <w:t xml:space="preserve"> </w:t>
      </w:r>
      <w:r w:rsidRPr="00BE2E2C">
        <w:rPr>
          <w:szCs w:val="28"/>
        </w:rPr>
        <w:t>выпускать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изделия,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такая</w:t>
      </w:r>
      <w:r>
        <w:rPr>
          <w:szCs w:val="28"/>
        </w:rPr>
        <w:t xml:space="preserve"> </w:t>
      </w:r>
      <w:r w:rsidRPr="00BE2E2C">
        <w:rPr>
          <w:szCs w:val="28"/>
        </w:rPr>
        <w:t>ситуация</w:t>
      </w:r>
      <w:r>
        <w:rPr>
          <w:szCs w:val="28"/>
        </w:rPr>
        <w:t xml:space="preserve"> </w:t>
      </w:r>
      <w:r w:rsidRPr="00BE2E2C">
        <w:rPr>
          <w:szCs w:val="28"/>
        </w:rPr>
        <w:t>ничем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отличается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той,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служит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определенная</w:t>
      </w:r>
      <w:r>
        <w:rPr>
          <w:szCs w:val="28"/>
        </w:rPr>
        <w:t xml:space="preserve"> </w:t>
      </w:r>
      <w:r w:rsidRPr="00BE2E2C">
        <w:rPr>
          <w:szCs w:val="28"/>
        </w:rPr>
        <w:t>вещь.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Примеры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найти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нормативных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актах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130</w:t>
      </w:r>
      <w:r>
        <w:rPr>
          <w:szCs w:val="28"/>
        </w:rPr>
        <w:t> 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торгового</w:t>
      </w:r>
      <w:r>
        <w:rPr>
          <w:szCs w:val="28"/>
        </w:rPr>
        <w:t xml:space="preserve"> </w:t>
      </w:r>
      <w:r w:rsidRPr="00BE2E2C">
        <w:rPr>
          <w:szCs w:val="28"/>
        </w:rPr>
        <w:t>мореплавания,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отправления</w:t>
      </w:r>
      <w:r>
        <w:rPr>
          <w:szCs w:val="28"/>
        </w:rPr>
        <w:t xml:space="preserve"> </w:t>
      </w:r>
      <w:r w:rsidRPr="00BE2E2C">
        <w:rPr>
          <w:szCs w:val="28"/>
        </w:rPr>
        <w:t>судна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рейс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места</w:t>
      </w:r>
      <w:r>
        <w:rPr>
          <w:szCs w:val="28"/>
        </w:rPr>
        <w:t xml:space="preserve"> </w:t>
      </w:r>
      <w:r w:rsidRPr="00BE2E2C">
        <w:rPr>
          <w:szCs w:val="28"/>
        </w:rPr>
        <w:t>погрузки</w:t>
      </w:r>
      <w:r>
        <w:rPr>
          <w:szCs w:val="28"/>
        </w:rPr>
        <w:t xml:space="preserve"> </w:t>
      </w:r>
      <w:r w:rsidRPr="00BE2E2C">
        <w:rPr>
          <w:szCs w:val="28"/>
        </w:rPr>
        <w:t>наступят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частности: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судно</w:t>
      </w:r>
      <w:r>
        <w:rPr>
          <w:szCs w:val="28"/>
        </w:rPr>
        <w:t xml:space="preserve"> </w:t>
      </w:r>
      <w:r w:rsidRPr="00BE2E2C">
        <w:rPr>
          <w:szCs w:val="28"/>
        </w:rPr>
        <w:t>погибнет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насильственно</w:t>
      </w:r>
      <w:r>
        <w:rPr>
          <w:szCs w:val="28"/>
        </w:rPr>
        <w:t xml:space="preserve"> </w:t>
      </w:r>
      <w:r w:rsidRPr="00BE2E2C">
        <w:rPr>
          <w:szCs w:val="28"/>
        </w:rPr>
        <w:t>захвачено;</w:t>
      </w:r>
      <w:r>
        <w:rPr>
          <w:szCs w:val="28"/>
        </w:rPr>
        <w:t xml:space="preserve"> </w:t>
      </w:r>
      <w:r w:rsidRPr="00BE2E2C">
        <w:rPr>
          <w:szCs w:val="28"/>
        </w:rPr>
        <w:t>2)</w:t>
      </w:r>
      <w:r>
        <w:rPr>
          <w:szCs w:val="28"/>
        </w:rPr>
        <w:t xml:space="preserve"> </w:t>
      </w:r>
      <w:r w:rsidRPr="00BE2E2C">
        <w:rPr>
          <w:szCs w:val="28"/>
        </w:rPr>
        <w:t>судно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признано</w:t>
      </w:r>
      <w:r>
        <w:rPr>
          <w:szCs w:val="28"/>
        </w:rPr>
        <w:t xml:space="preserve"> </w:t>
      </w:r>
      <w:r w:rsidRPr="00BE2E2C">
        <w:rPr>
          <w:szCs w:val="28"/>
        </w:rPr>
        <w:t>непригодным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плаванию;</w:t>
      </w:r>
      <w:r>
        <w:rPr>
          <w:szCs w:val="28"/>
        </w:rPr>
        <w:t xml:space="preserve"> </w:t>
      </w: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погибнет</w:t>
      </w:r>
      <w:r>
        <w:rPr>
          <w:szCs w:val="28"/>
        </w:rPr>
        <w:t xml:space="preserve"> </w:t>
      </w:r>
      <w:r w:rsidRPr="00BE2E2C">
        <w:rPr>
          <w:szCs w:val="28"/>
        </w:rPr>
        <w:t>груз,</w:t>
      </w:r>
      <w:r>
        <w:rPr>
          <w:szCs w:val="28"/>
        </w:rPr>
        <w:t xml:space="preserve"> </w:t>
      </w:r>
      <w:r w:rsidRPr="00BE2E2C">
        <w:rPr>
          <w:szCs w:val="28"/>
        </w:rPr>
        <w:t>предназначенный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перевозки</w:t>
      </w:r>
      <w:r>
        <w:rPr>
          <w:szCs w:val="28"/>
        </w:rPr>
        <w:t xml:space="preserve"> </w:t>
      </w:r>
      <w:r w:rsidRPr="00BE2E2C">
        <w:rPr>
          <w:szCs w:val="28"/>
        </w:rPr>
        <w:t>[10,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130].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Иначе</w:t>
      </w:r>
      <w:r>
        <w:rPr>
          <w:szCs w:val="28"/>
        </w:rPr>
        <w:t xml:space="preserve"> </w:t>
      </w:r>
      <w:r w:rsidRPr="00BE2E2C">
        <w:rPr>
          <w:szCs w:val="28"/>
        </w:rPr>
        <w:t>обстоит</w:t>
      </w:r>
      <w:r>
        <w:rPr>
          <w:szCs w:val="28"/>
        </w:rPr>
        <w:t xml:space="preserve"> </w:t>
      </w:r>
      <w:r w:rsidRPr="00BE2E2C">
        <w:rPr>
          <w:szCs w:val="28"/>
        </w:rPr>
        <w:t>дело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альтернативных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обязательствах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301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предусматривается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предметов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что,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белорусское</w:t>
      </w:r>
      <w:r>
        <w:rPr>
          <w:szCs w:val="28"/>
        </w:rPr>
        <w:t xml:space="preserve"> </w:t>
      </w:r>
      <w:r w:rsidRPr="00BE2E2C">
        <w:rPr>
          <w:szCs w:val="28"/>
        </w:rPr>
        <w:t>(как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российское)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нормы,</w:t>
      </w:r>
      <w:r>
        <w:rPr>
          <w:szCs w:val="28"/>
        </w:rPr>
        <w:t xml:space="preserve"> </w:t>
      </w:r>
      <w:r w:rsidRPr="00BE2E2C">
        <w:rPr>
          <w:szCs w:val="28"/>
        </w:rPr>
        <w:t>регулирующей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гибелью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нескольких</w:t>
      </w:r>
      <w:r>
        <w:rPr>
          <w:szCs w:val="28"/>
        </w:rPr>
        <w:t xml:space="preserve"> </w:t>
      </w:r>
      <w:r w:rsidRPr="00BE2E2C">
        <w:rPr>
          <w:szCs w:val="28"/>
        </w:rPr>
        <w:t>предметов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альтернативном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высказываются</w:t>
      </w:r>
      <w:r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кому</w:t>
      </w:r>
      <w:r>
        <w:rPr>
          <w:szCs w:val="28"/>
        </w:rPr>
        <w:t xml:space="preserve"> </w:t>
      </w:r>
      <w:r w:rsidRPr="00BE2E2C">
        <w:rPr>
          <w:szCs w:val="28"/>
        </w:rPr>
        <w:t>(должнику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кредитору)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</w:t>
      </w:r>
      <w:r>
        <w:rPr>
          <w:szCs w:val="28"/>
        </w:rPr>
        <w:t xml:space="preserve"> </w:t>
      </w:r>
      <w:r w:rsidRPr="00BE2E2C">
        <w:rPr>
          <w:szCs w:val="28"/>
        </w:rPr>
        <w:t>выбор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Проанализировав</w:t>
      </w:r>
      <w:r>
        <w:rPr>
          <w:szCs w:val="28"/>
        </w:rPr>
        <w:t xml:space="preserve"> </w:t>
      </w:r>
      <w:r w:rsidRPr="00BE2E2C">
        <w:rPr>
          <w:szCs w:val="28"/>
        </w:rPr>
        <w:t>их,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вывод,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кому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предоставлено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выбора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альтернативном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случайной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сохраняется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оставшихся</w:t>
      </w:r>
      <w:r>
        <w:rPr>
          <w:szCs w:val="28"/>
        </w:rPr>
        <w:t xml:space="preserve"> </w:t>
      </w:r>
      <w:r w:rsidRPr="00BE2E2C">
        <w:rPr>
          <w:szCs w:val="28"/>
        </w:rPr>
        <w:t>предметов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альтернативное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подлежит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пор,</w:t>
      </w:r>
      <w:r>
        <w:rPr>
          <w:szCs w:val="28"/>
        </w:rPr>
        <w:t xml:space="preserve"> </w:t>
      </w:r>
      <w:r w:rsidRPr="00BE2E2C">
        <w:rPr>
          <w:szCs w:val="28"/>
        </w:rPr>
        <w:t>пока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гибелью</w:t>
      </w:r>
      <w:r>
        <w:rPr>
          <w:szCs w:val="28"/>
        </w:rPr>
        <w:t xml:space="preserve"> </w:t>
      </w:r>
      <w:r w:rsidRPr="00BE2E2C">
        <w:rPr>
          <w:szCs w:val="28"/>
        </w:rPr>
        <w:t>последнего</w:t>
      </w:r>
      <w:r>
        <w:rPr>
          <w:szCs w:val="28"/>
        </w:rPr>
        <w:t xml:space="preserve"> </w:t>
      </w:r>
      <w:r w:rsidRPr="00BE2E2C">
        <w:rPr>
          <w:szCs w:val="28"/>
        </w:rPr>
        <w:t>предмета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беспредметным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прекращаться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вещей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родовыми</w:t>
      </w:r>
      <w:r>
        <w:rPr>
          <w:szCs w:val="28"/>
        </w:rPr>
        <w:t xml:space="preserve"> </w:t>
      </w:r>
      <w:r w:rsidRPr="00BE2E2C">
        <w:rPr>
          <w:szCs w:val="28"/>
        </w:rPr>
        <w:t>признаками,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отсутствует</w:t>
      </w:r>
      <w:r>
        <w:rPr>
          <w:szCs w:val="28"/>
        </w:rPr>
        <w:t xml:space="preserve"> </w:t>
      </w:r>
      <w:r w:rsidRPr="00BE2E2C">
        <w:rPr>
          <w:szCs w:val="28"/>
        </w:rPr>
        <w:t>единое</w:t>
      </w:r>
      <w:r>
        <w:rPr>
          <w:szCs w:val="28"/>
        </w:rPr>
        <w:t xml:space="preserve"> </w:t>
      </w:r>
      <w:r w:rsidRPr="00BE2E2C">
        <w:rPr>
          <w:szCs w:val="28"/>
        </w:rPr>
        <w:t>мнение.</w:t>
      </w:r>
      <w:r>
        <w:rPr>
          <w:szCs w:val="28"/>
        </w:rPr>
        <w:t xml:space="preserve"> </w:t>
      </w:r>
      <w:r w:rsidRPr="00BE2E2C">
        <w:rPr>
          <w:szCs w:val="28"/>
        </w:rPr>
        <w:t>Одни</w:t>
      </w:r>
      <w:r>
        <w:rPr>
          <w:szCs w:val="28"/>
        </w:rPr>
        <w:t xml:space="preserve"> </w:t>
      </w:r>
      <w:r w:rsidRPr="00BE2E2C">
        <w:rPr>
          <w:szCs w:val="28"/>
        </w:rPr>
        <w:t>авторы</w:t>
      </w:r>
      <w:r>
        <w:rPr>
          <w:szCs w:val="28"/>
        </w:rPr>
        <w:t xml:space="preserve"> </w:t>
      </w:r>
      <w:r w:rsidRPr="00BE2E2C">
        <w:rPr>
          <w:szCs w:val="28"/>
        </w:rPr>
        <w:t>утверждают,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предмет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</w:t>
      </w:r>
      <w:r>
        <w:rPr>
          <w:szCs w:val="28"/>
        </w:rPr>
        <w:t xml:space="preserve"> </w:t>
      </w:r>
      <w:r w:rsidRPr="00BE2E2C">
        <w:rPr>
          <w:szCs w:val="28"/>
        </w:rPr>
        <w:t>родовыми</w:t>
      </w:r>
      <w:r>
        <w:rPr>
          <w:szCs w:val="28"/>
        </w:rPr>
        <w:t xml:space="preserve"> </w:t>
      </w:r>
      <w:r w:rsidRPr="00BE2E2C">
        <w:rPr>
          <w:szCs w:val="28"/>
        </w:rPr>
        <w:t>признаками,</w:t>
      </w:r>
      <w:r>
        <w:rPr>
          <w:szCs w:val="28"/>
        </w:rPr>
        <w:t xml:space="preserve"> </w:t>
      </w:r>
      <w:r w:rsidRPr="00BE2E2C">
        <w:rPr>
          <w:szCs w:val="28"/>
        </w:rPr>
        <w:t>исключена,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предполагает</w:t>
      </w:r>
      <w:r>
        <w:rPr>
          <w:szCs w:val="28"/>
        </w:rPr>
        <w:t xml:space="preserve"> </w:t>
      </w:r>
      <w:r w:rsidRPr="00BE2E2C">
        <w:rPr>
          <w:szCs w:val="28"/>
        </w:rPr>
        <w:t>гибель</w:t>
      </w:r>
      <w:r>
        <w:rPr>
          <w:szCs w:val="28"/>
        </w:rPr>
        <w:t xml:space="preserve"> </w:t>
      </w:r>
      <w:r w:rsidRPr="00BE2E2C">
        <w:rPr>
          <w:szCs w:val="28"/>
        </w:rPr>
        <w:t>вещей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рода,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бывает,</w:t>
      </w:r>
      <w:r>
        <w:rPr>
          <w:szCs w:val="28"/>
        </w:rPr>
        <w:t xml:space="preserve"> </w:t>
      </w:r>
      <w:r w:rsidRPr="00BE2E2C">
        <w:rPr>
          <w:szCs w:val="28"/>
        </w:rPr>
        <w:t>ибо</w:t>
      </w:r>
      <w:r>
        <w:rPr>
          <w:szCs w:val="28"/>
        </w:rPr>
        <w:t xml:space="preserve"> </w:t>
      </w:r>
      <w:r w:rsidRPr="00BE2E2C">
        <w:rPr>
          <w:szCs w:val="28"/>
        </w:rPr>
        <w:t>род</w:t>
      </w:r>
      <w:r>
        <w:rPr>
          <w:szCs w:val="28"/>
        </w:rPr>
        <w:t xml:space="preserve"> </w:t>
      </w:r>
      <w:r w:rsidRPr="00BE2E2C">
        <w:rPr>
          <w:szCs w:val="28"/>
        </w:rPr>
        <w:t>вещей</w:t>
      </w:r>
      <w:r>
        <w:rPr>
          <w:szCs w:val="28"/>
        </w:rPr>
        <w:t xml:space="preserve"> </w:t>
      </w:r>
      <w:r w:rsidRPr="00BE2E2C">
        <w:rPr>
          <w:szCs w:val="28"/>
        </w:rPr>
        <w:t>погибнуть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(Л.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Лунц,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Суханов,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Мозолин,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Малеина).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взвешенно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решению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подошел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Иоффе,</w:t>
      </w:r>
      <w:r>
        <w:rPr>
          <w:szCs w:val="28"/>
        </w:rPr>
        <w:t xml:space="preserve"> </w:t>
      </w:r>
      <w:r w:rsidRPr="00BE2E2C">
        <w:rPr>
          <w:szCs w:val="28"/>
        </w:rPr>
        <w:t>считавший,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ответа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вопрос,</w:t>
      </w:r>
      <w:r>
        <w:rPr>
          <w:szCs w:val="28"/>
        </w:rPr>
        <w:t xml:space="preserve"> </w:t>
      </w:r>
      <w:r w:rsidRPr="00BE2E2C">
        <w:rPr>
          <w:szCs w:val="28"/>
        </w:rPr>
        <w:t>наступила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</w:t>
      </w:r>
      <w:r>
        <w:rPr>
          <w:szCs w:val="28"/>
        </w:rPr>
        <w:t xml:space="preserve"> </w:t>
      </w:r>
      <w:r w:rsidRPr="00BE2E2C">
        <w:rPr>
          <w:szCs w:val="28"/>
        </w:rPr>
        <w:t>выяснить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обстоятельства:</w:t>
      </w:r>
      <w:r>
        <w:rPr>
          <w:szCs w:val="28"/>
        </w:rPr>
        <w:t xml:space="preserve"> </w:t>
      </w: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мог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расширения</w:t>
      </w:r>
      <w:r>
        <w:rPr>
          <w:szCs w:val="28"/>
        </w:rPr>
        <w:t xml:space="preserve"> </w:t>
      </w:r>
      <w:r w:rsidRPr="00BE2E2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BE2E2C">
        <w:rPr>
          <w:szCs w:val="28"/>
        </w:rPr>
        <w:t>возместить</w:t>
      </w:r>
      <w:r>
        <w:rPr>
          <w:szCs w:val="28"/>
        </w:rPr>
        <w:t xml:space="preserve"> </w:t>
      </w:r>
      <w:r w:rsidRPr="00BE2E2C">
        <w:rPr>
          <w:szCs w:val="28"/>
        </w:rPr>
        <w:t>погибшую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рода,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мог,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имел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приобрести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BE2E2C">
        <w:rPr>
          <w:szCs w:val="28"/>
        </w:rPr>
        <w:t>предметы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стороне.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оба</w:t>
      </w:r>
      <w:r>
        <w:rPr>
          <w:szCs w:val="28"/>
        </w:rPr>
        <w:t xml:space="preserve"> </w:t>
      </w:r>
      <w:r w:rsidRPr="00BE2E2C">
        <w:rPr>
          <w:szCs w:val="28"/>
        </w:rPr>
        <w:t>эти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будут</w:t>
      </w:r>
      <w:r>
        <w:rPr>
          <w:szCs w:val="28"/>
        </w:rPr>
        <w:t xml:space="preserve"> </w:t>
      </w:r>
      <w:r w:rsidRPr="00BE2E2C">
        <w:rPr>
          <w:szCs w:val="28"/>
        </w:rPr>
        <w:t>получены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отрицательные</w:t>
      </w:r>
      <w:r>
        <w:rPr>
          <w:szCs w:val="28"/>
        </w:rPr>
        <w:t xml:space="preserve"> </w:t>
      </w:r>
      <w:r w:rsidRPr="00BE2E2C">
        <w:rPr>
          <w:szCs w:val="28"/>
        </w:rPr>
        <w:t>ответы,</w:t>
      </w:r>
      <w:r>
        <w:rPr>
          <w:szCs w:val="28"/>
        </w:rPr>
        <w:t xml:space="preserve"> </w:t>
      </w:r>
      <w:r w:rsidRPr="00BE2E2C">
        <w:rPr>
          <w:szCs w:val="28"/>
        </w:rPr>
        <w:t>налицо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прекращающая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объективно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того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продолжали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распространяется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временную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ибо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отодвигается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устранения</w:t>
      </w:r>
      <w:r>
        <w:rPr>
          <w:szCs w:val="28"/>
        </w:rPr>
        <w:t xml:space="preserve"> </w:t>
      </w:r>
      <w:r w:rsidRPr="00BE2E2C">
        <w:rPr>
          <w:szCs w:val="28"/>
        </w:rPr>
        <w:t>причин,</w:t>
      </w:r>
      <w:r>
        <w:rPr>
          <w:szCs w:val="28"/>
        </w:rPr>
        <w:t xml:space="preserve"> </w:t>
      </w:r>
      <w:r w:rsidRPr="00BE2E2C">
        <w:rPr>
          <w:szCs w:val="28"/>
        </w:rPr>
        <w:t>мешающих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[4,</w:t>
      </w:r>
      <w:r>
        <w:rPr>
          <w:szCs w:val="28"/>
        </w:rPr>
        <w:t xml:space="preserve"> </w:t>
      </w:r>
      <w:r w:rsidRPr="00BE2E2C">
        <w:rPr>
          <w:szCs w:val="28"/>
        </w:rPr>
        <w:t>С.14,</w:t>
      </w:r>
      <w:r>
        <w:rPr>
          <w:szCs w:val="28"/>
        </w:rPr>
        <w:t xml:space="preserve"> </w:t>
      </w:r>
      <w:r w:rsidRPr="00BE2E2C">
        <w:rPr>
          <w:szCs w:val="28"/>
        </w:rPr>
        <w:t>15].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возникла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несет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ответственности,</w:t>
      </w:r>
      <w:r>
        <w:rPr>
          <w:szCs w:val="28"/>
        </w:rPr>
        <w:t xml:space="preserve"> </w:t>
      </w:r>
      <w:r w:rsidRPr="00BE2E2C">
        <w:rPr>
          <w:szCs w:val="28"/>
        </w:rPr>
        <w:t>каждая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возврата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исполнила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получив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удовлетворения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противном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исполнившей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получившей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удовлетворения,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</w:t>
      </w:r>
      <w:r>
        <w:rPr>
          <w:szCs w:val="28"/>
        </w:rPr>
        <w:t xml:space="preserve"> </w:t>
      </w:r>
      <w:r w:rsidRPr="00BE2E2C">
        <w:rPr>
          <w:szCs w:val="28"/>
        </w:rPr>
        <w:t>неосновательно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обогатится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По-иному</w:t>
      </w:r>
      <w:r>
        <w:rPr>
          <w:szCs w:val="28"/>
        </w:rPr>
        <w:t xml:space="preserve"> </w:t>
      </w:r>
      <w:r w:rsidRPr="00BE2E2C">
        <w:rPr>
          <w:szCs w:val="28"/>
        </w:rPr>
        <w:t>складывается</w:t>
      </w:r>
      <w:r>
        <w:rPr>
          <w:szCs w:val="28"/>
        </w:rPr>
        <w:t xml:space="preserve"> </w:t>
      </w:r>
      <w:r w:rsidRPr="00BE2E2C">
        <w:rPr>
          <w:szCs w:val="28"/>
        </w:rPr>
        <w:t>ситуация,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имела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которую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контрагентов.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двустороннем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стало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обстоятельств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она</w:t>
      </w:r>
      <w:r>
        <w:rPr>
          <w:szCs w:val="28"/>
        </w:rPr>
        <w:t xml:space="preserve"> </w:t>
      </w:r>
      <w:r w:rsidRPr="00BE2E2C">
        <w:rPr>
          <w:szCs w:val="28"/>
        </w:rPr>
        <w:t>отвечает,</w:t>
      </w:r>
      <w:r>
        <w:rPr>
          <w:szCs w:val="28"/>
        </w:rPr>
        <w:t xml:space="preserve"> </w:t>
      </w:r>
      <w:r w:rsidRPr="00BE2E2C">
        <w:rPr>
          <w:szCs w:val="28"/>
        </w:rPr>
        <w:t>другая</w:t>
      </w:r>
      <w:r>
        <w:rPr>
          <w:szCs w:val="28"/>
        </w:rPr>
        <w:t xml:space="preserve"> </w:t>
      </w:r>
      <w:r w:rsidRPr="00BE2E2C">
        <w:rPr>
          <w:szCs w:val="28"/>
        </w:rPr>
        <w:t>сторона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указаний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отступиться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взыскать</w:t>
      </w:r>
      <w:r>
        <w:rPr>
          <w:szCs w:val="28"/>
        </w:rPr>
        <w:t xml:space="preserve"> </w:t>
      </w:r>
      <w:r w:rsidRPr="00BE2E2C">
        <w:rPr>
          <w:szCs w:val="28"/>
        </w:rPr>
        <w:t>причиненные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неисполнением</w:t>
      </w:r>
      <w:r>
        <w:rPr>
          <w:szCs w:val="28"/>
        </w:rPr>
        <w:t xml:space="preserve"> </w:t>
      </w:r>
      <w:r w:rsidRPr="00BE2E2C">
        <w:rPr>
          <w:szCs w:val="28"/>
        </w:rPr>
        <w:t>убытки.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стало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другая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первая</w:t>
      </w:r>
      <w:r>
        <w:rPr>
          <w:szCs w:val="28"/>
        </w:rPr>
        <w:t xml:space="preserve"> </w:t>
      </w:r>
      <w:r w:rsidRPr="00BE2E2C">
        <w:rPr>
          <w:szCs w:val="28"/>
        </w:rPr>
        <w:t>сохраняет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встречное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выгод,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сберегаемых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приобретаемых</w:t>
      </w:r>
      <w:r>
        <w:rPr>
          <w:szCs w:val="28"/>
        </w:rPr>
        <w:t xml:space="preserve"> </w:t>
      </w:r>
      <w:r w:rsidRPr="00BE2E2C">
        <w:rPr>
          <w:szCs w:val="28"/>
        </w:rPr>
        <w:t>ею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2,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386]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восстановлении</w:t>
      </w:r>
      <w:r>
        <w:rPr>
          <w:szCs w:val="28"/>
        </w:rPr>
        <w:t xml:space="preserve"> </w:t>
      </w:r>
      <w:r w:rsidRPr="00BE2E2C">
        <w:rPr>
          <w:szCs w:val="28"/>
        </w:rPr>
        <w:t>нарушенной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зависящим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самой</w:t>
      </w:r>
      <w:r>
        <w:rPr>
          <w:szCs w:val="28"/>
        </w:rPr>
        <w:t xml:space="preserve"> </w:t>
      </w:r>
      <w:r w:rsidRPr="00BE2E2C">
        <w:rPr>
          <w:szCs w:val="28"/>
        </w:rPr>
        <w:t>стороны,</w:t>
      </w:r>
      <w:r>
        <w:rPr>
          <w:szCs w:val="28"/>
        </w:rPr>
        <w:t xml:space="preserve"> </w:t>
      </w:r>
      <w:r w:rsidRPr="00BE2E2C">
        <w:rPr>
          <w:szCs w:val="28"/>
        </w:rPr>
        <w:t>эквивалентности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контрагентом.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связывалась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противном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сторона,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исполнившая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оказалась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положении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неосновательно</w:t>
      </w:r>
      <w:r>
        <w:rPr>
          <w:szCs w:val="28"/>
        </w:rPr>
        <w:t xml:space="preserve"> </w:t>
      </w:r>
      <w:r w:rsidRPr="00BE2E2C">
        <w:rPr>
          <w:szCs w:val="28"/>
        </w:rPr>
        <w:t>обогатившегося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другого</w:t>
      </w:r>
      <w:r>
        <w:rPr>
          <w:szCs w:val="28"/>
        </w:rPr>
        <w:t xml:space="preserve"> </w:t>
      </w:r>
      <w:r w:rsidRPr="00BE2E2C">
        <w:rPr>
          <w:szCs w:val="28"/>
        </w:rPr>
        <w:t>(своего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контрагента)</w:t>
      </w:r>
      <w:r>
        <w:rPr>
          <w:szCs w:val="28"/>
        </w:rPr>
        <w:t xml:space="preserve"> </w:t>
      </w:r>
      <w:r w:rsidRPr="00BE2E2C">
        <w:rPr>
          <w:szCs w:val="28"/>
        </w:rPr>
        <w:t>[33,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оперирует</w:t>
      </w:r>
      <w:r>
        <w:rPr>
          <w:szCs w:val="28"/>
        </w:rPr>
        <w:t xml:space="preserve"> </w:t>
      </w:r>
      <w:r w:rsidRPr="00BE2E2C">
        <w:rPr>
          <w:szCs w:val="28"/>
        </w:rPr>
        <w:t>термином</w:t>
      </w:r>
      <w:r>
        <w:rPr>
          <w:szCs w:val="28"/>
        </w:rPr>
        <w:t xml:space="preserve"> </w:t>
      </w:r>
      <w:r w:rsidRPr="00BE2E2C">
        <w:rPr>
          <w:szCs w:val="28"/>
        </w:rPr>
        <w:t>«ни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отвечает».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словами</w:t>
      </w:r>
      <w:r>
        <w:rPr>
          <w:szCs w:val="28"/>
        </w:rPr>
        <w:t xml:space="preserve"> </w:t>
      </w:r>
      <w:r w:rsidRPr="00BE2E2C">
        <w:rPr>
          <w:szCs w:val="28"/>
        </w:rPr>
        <w:t>«не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действиях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отсутствуют</w:t>
      </w:r>
      <w:r>
        <w:rPr>
          <w:szCs w:val="28"/>
        </w:rPr>
        <w:t xml:space="preserve"> </w:t>
      </w:r>
      <w:r w:rsidRPr="00BE2E2C">
        <w:rPr>
          <w:szCs w:val="28"/>
        </w:rPr>
        <w:t>признаки,</w:t>
      </w:r>
      <w:r>
        <w:rPr>
          <w:szCs w:val="28"/>
        </w:rPr>
        <w:t xml:space="preserve"> </w:t>
      </w:r>
      <w:r w:rsidRPr="00BE2E2C">
        <w:rPr>
          <w:szCs w:val="28"/>
        </w:rPr>
        <w:t>подпадающие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нарушение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372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фразу</w:t>
      </w:r>
      <w:r>
        <w:rPr>
          <w:szCs w:val="28"/>
        </w:rPr>
        <w:t xml:space="preserve"> </w:t>
      </w:r>
      <w:r w:rsidRPr="00BE2E2C">
        <w:rPr>
          <w:szCs w:val="28"/>
        </w:rPr>
        <w:t>«ни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отвечает»,</w:t>
      </w:r>
      <w:r>
        <w:rPr>
          <w:szCs w:val="28"/>
        </w:rPr>
        <w:t xml:space="preserve"> </w:t>
      </w:r>
      <w:r w:rsidRPr="00BE2E2C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372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представить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«в</w:t>
      </w:r>
      <w:r>
        <w:rPr>
          <w:szCs w:val="28"/>
        </w:rPr>
        <w:t xml:space="preserve"> </w:t>
      </w:r>
      <w:r w:rsidRPr="00BE2E2C">
        <w:rPr>
          <w:szCs w:val="28"/>
        </w:rPr>
        <w:t>действиях</w:t>
      </w:r>
      <w:r>
        <w:rPr>
          <w:szCs w:val="28"/>
        </w:rPr>
        <w:t xml:space="preserve"> </w:t>
      </w:r>
      <w:r w:rsidRPr="00BE2E2C">
        <w:rPr>
          <w:szCs w:val="28"/>
        </w:rPr>
        <w:t>любой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обстоятельствами,</w:t>
      </w:r>
      <w:r>
        <w:rPr>
          <w:szCs w:val="28"/>
        </w:rPr>
        <w:t xml:space="preserve"> </w:t>
      </w:r>
      <w:r w:rsidRPr="00BE2E2C">
        <w:rPr>
          <w:szCs w:val="28"/>
        </w:rPr>
        <w:t>повлекшими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своего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другой</w:t>
      </w:r>
      <w:r>
        <w:rPr>
          <w:szCs w:val="28"/>
        </w:rPr>
        <w:t xml:space="preserve"> </w:t>
      </w:r>
      <w:r w:rsidRPr="00BE2E2C">
        <w:rPr>
          <w:szCs w:val="28"/>
        </w:rPr>
        <w:t>стороной,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отсутствует</w:t>
      </w:r>
      <w:r>
        <w:rPr>
          <w:szCs w:val="28"/>
        </w:rPr>
        <w:t xml:space="preserve"> </w:t>
      </w:r>
      <w:r w:rsidRPr="00BE2E2C">
        <w:rPr>
          <w:szCs w:val="28"/>
        </w:rPr>
        <w:t>умысел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неосторожность».</w:t>
      </w:r>
      <w:r>
        <w:rPr>
          <w:szCs w:val="28"/>
        </w:rPr>
        <w:t xml:space="preserve"> </w:t>
      </w:r>
      <w:r w:rsidRPr="00BE2E2C">
        <w:rPr>
          <w:szCs w:val="28"/>
        </w:rPr>
        <w:t>Правомерно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сформулированные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возможную</w:t>
      </w:r>
      <w:r>
        <w:rPr>
          <w:szCs w:val="28"/>
        </w:rPr>
        <w:t xml:space="preserve"> </w:t>
      </w:r>
      <w:r w:rsidRPr="00BE2E2C">
        <w:rPr>
          <w:szCs w:val="28"/>
        </w:rPr>
        <w:t>отсылку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372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вопросы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непреодолимой</w:t>
      </w:r>
      <w:r>
        <w:rPr>
          <w:szCs w:val="28"/>
        </w:rPr>
        <w:t xml:space="preserve"> </w:t>
      </w:r>
      <w:r w:rsidRPr="00BE2E2C">
        <w:rPr>
          <w:szCs w:val="28"/>
        </w:rPr>
        <w:t>силе,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чрезвычайных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непредотвратимых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исполнившего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исполнившего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осуществляющего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предпринимательскую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деятельность,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более,</w:t>
      </w:r>
      <w:r>
        <w:rPr>
          <w:szCs w:val="28"/>
        </w:rPr>
        <w:t xml:space="preserve"> </w:t>
      </w:r>
      <w:r w:rsidRPr="00BE2E2C">
        <w:rPr>
          <w:szCs w:val="28"/>
        </w:rPr>
        <w:t>подводить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Камалитдинова,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рассматривая</w:t>
      </w:r>
      <w:r>
        <w:rPr>
          <w:szCs w:val="28"/>
        </w:rPr>
        <w:t xml:space="preserve"> </w:t>
      </w:r>
      <w:r w:rsidRPr="00BE2E2C">
        <w:rPr>
          <w:szCs w:val="28"/>
        </w:rPr>
        <w:t>развитие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различных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системах,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«Природные</w:t>
      </w:r>
      <w:r>
        <w:rPr>
          <w:szCs w:val="28"/>
        </w:rPr>
        <w:t xml:space="preserve"> </w:t>
      </w:r>
      <w:r w:rsidRPr="00BE2E2C">
        <w:rPr>
          <w:szCs w:val="28"/>
        </w:rPr>
        <w:t>катаклизмы,</w:t>
      </w:r>
      <w:r>
        <w:rPr>
          <w:szCs w:val="28"/>
        </w:rPr>
        <w:t xml:space="preserve"> </w:t>
      </w:r>
      <w:r w:rsidRPr="00BE2E2C">
        <w:rPr>
          <w:szCs w:val="28"/>
        </w:rPr>
        <w:t>стремительное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политической</w:t>
      </w:r>
      <w:r>
        <w:rPr>
          <w:szCs w:val="28"/>
        </w:rPr>
        <w:t xml:space="preserve"> </w:t>
      </w:r>
      <w:r w:rsidRPr="00BE2E2C">
        <w:rPr>
          <w:szCs w:val="28"/>
        </w:rPr>
        <w:t>обстановки,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экономического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ряд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предвиденных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</w:t>
      </w:r>
      <w:r>
        <w:rPr>
          <w:szCs w:val="28"/>
        </w:rPr>
        <w:t xml:space="preserve"> </w:t>
      </w:r>
      <w:r w:rsidRPr="00BE2E2C">
        <w:rPr>
          <w:szCs w:val="28"/>
        </w:rPr>
        <w:t>бесспорно</w:t>
      </w:r>
      <w:r>
        <w:rPr>
          <w:szCs w:val="28"/>
        </w:rPr>
        <w:t xml:space="preserve"> </w:t>
      </w:r>
      <w:r w:rsidRPr="00BE2E2C">
        <w:rPr>
          <w:szCs w:val="28"/>
        </w:rPr>
        <w:t>оказывают</w:t>
      </w:r>
      <w:r>
        <w:rPr>
          <w:szCs w:val="28"/>
        </w:rPr>
        <w:t xml:space="preserve"> </w:t>
      </w:r>
      <w:r w:rsidRPr="00BE2E2C">
        <w:rPr>
          <w:szCs w:val="28"/>
        </w:rPr>
        <w:t>прямое</w:t>
      </w:r>
      <w:r>
        <w:rPr>
          <w:szCs w:val="28"/>
        </w:rPr>
        <w:t xml:space="preserve"> </w:t>
      </w:r>
      <w:r w:rsidRPr="00BE2E2C">
        <w:rPr>
          <w:szCs w:val="28"/>
        </w:rPr>
        <w:t>воздействие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договорные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отношения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договорное</w:t>
      </w:r>
      <w:r>
        <w:rPr>
          <w:szCs w:val="28"/>
        </w:rPr>
        <w:t xml:space="preserve"> </w:t>
      </w:r>
      <w:r w:rsidRPr="00BE2E2C">
        <w:rPr>
          <w:szCs w:val="28"/>
        </w:rPr>
        <w:t>равновесие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нарушено,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тогда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адаптации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отношений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изменившейся</w:t>
      </w:r>
      <w:r>
        <w:rPr>
          <w:szCs w:val="28"/>
        </w:rPr>
        <w:t xml:space="preserve"> </w:t>
      </w:r>
      <w:r w:rsidRPr="00BE2E2C">
        <w:rPr>
          <w:szCs w:val="28"/>
        </w:rPr>
        <w:t>обстановке.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системы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подобных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предусматривают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адаптацию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изменившимся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обстоятельствам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следствие,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причине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невозможности,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сами</w:t>
      </w:r>
      <w:r>
        <w:rPr>
          <w:szCs w:val="28"/>
        </w:rPr>
        <w:t xml:space="preserve"> </w:t>
      </w:r>
      <w:r w:rsidRPr="00BE2E2C">
        <w:rPr>
          <w:szCs w:val="28"/>
        </w:rPr>
        <w:t>условия,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существующих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системах</w:t>
      </w:r>
      <w:r>
        <w:rPr>
          <w:szCs w:val="28"/>
        </w:rPr>
        <w:t xml:space="preserve"> </w:t>
      </w:r>
      <w:r w:rsidRPr="00BE2E2C">
        <w:rPr>
          <w:szCs w:val="28"/>
        </w:rPr>
        <w:t>отличны.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английском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используется</w:t>
      </w:r>
      <w:r>
        <w:rPr>
          <w:szCs w:val="28"/>
        </w:rPr>
        <w:t xml:space="preserve"> </w:t>
      </w:r>
      <w:r w:rsidRPr="00BE2E2C">
        <w:rPr>
          <w:szCs w:val="28"/>
        </w:rPr>
        <w:t>доктрина</w:t>
      </w:r>
      <w:r>
        <w:rPr>
          <w:szCs w:val="28"/>
        </w:rPr>
        <w:t xml:space="preserve"> </w:t>
      </w:r>
      <w:r w:rsidRPr="00BE2E2C">
        <w:rPr>
          <w:szCs w:val="28"/>
        </w:rPr>
        <w:t>«тщетности</w:t>
      </w:r>
      <w:r>
        <w:rPr>
          <w:szCs w:val="28"/>
        </w:rPr>
        <w:t xml:space="preserve"> </w:t>
      </w:r>
      <w:r w:rsidRPr="00BE2E2C">
        <w:rPr>
          <w:szCs w:val="28"/>
        </w:rPr>
        <w:t>договора»</w:t>
      </w:r>
      <w:r>
        <w:rPr>
          <w:szCs w:val="28"/>
        </w:rPr>
        <w:t xml:space="preserve"> </w:t>
      </w:r>
      <w:r w:rsidRPr="00BE2E2C">
        <w:rPr>
          <w:szCs w:val="28"/>
        </w:rPr>
        <w:t>(frustration),</w:t>
      </w:r>
      <w:r>
        <w:rPr>
          <w:szCs w:val="28"/>
        </w:rPr>
        <w:t xml:space="preserve"> </w:t>
      </w:r>
      <w:r w:rsidRPr="00BE2E2C">
        <w:rPr>
          <w:szCs w:val="28"/>
        </w:rPr>
        <w:t>американское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применяет</w:t>
      </w:r>
      <w:r>
        <w:rPr>
          <w:szCs w:val="28"/>
        </w:rPr>
        <w:t xml:space="preserve"> </w:t>
      </w:r>
      <w:r w:rsidRPr="00BE2E2C">
        <w:rPr>
          <w:szCs w:val="28"/>
        </w:rPr>
        <w:t>доктрину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коммерческой</w:t>
      </w:r>
      <w:r>
        <w:rPr>
          <w:szCs w:val="28"/>
        </w:rPr>
        <w:t xml:space="preserve"> </w:t>
      </w:r>
      <w:r w:rsidRPr="00BE2E2C">
        <w:rPr>
          <w:szCs w:val="28"/>
        </w:rPr>
        <w:t>неосуществимости</w:t>
      </w:r>
      <w:r>
        <w:rPr>
          <w:szCs w:val="28"/>
        </w:rPr>
        <w:t xml:space="preserve"> </w:t>
      </w:r>
      <w:r w:rsidRPr="00BE2E2C">
        <w:rPr>
          <w:szCs w:val="28"/>
        </w:rPr>
        <w:t>(impracticability),</w:t>
      </w:r>
      <w:r>
        <w:rPr>
          <w:szCs w:val="28"/>
        </w:rPr>
        <w:t xml:space="preserve"> </w:t>
      </w:r>
      <w:r w:rsidRPr="00BE2E2C">
        <w:rPr>
          <w:szCs w:val="28"/>
        </w:rPr>
        <w:t>французское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данную</w:t>
      </w:r>
      <w:r>
        <w:rPr>
          <w:szCs w:val="28"/>
        </w:rPr>
        <w:t xml:space="preserve"> </w:t>
      </w:r>
      <w:r w:rsidRPr="00BE2E2C">
        <w:rPr>
          <w:szCs w:val="28"/>
        </w:rPr>
        <w:t>проблему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позиций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Pr="00BE2E2C">
        <w:rPr>
          <w:szCs w:val="28"/>
        </w:rPr>
        <w:t>«форс-мажор»</w:t>
      </w:r>
      <w:r>
        <w:rPr>
          <w:szCs w:val="28"/>
        </w:rPr>
        <w:t xml:space="preserve"> </w:t>
      </w:r>
      <w:r w:rsidRPr="00BE2E2C">
        <w:rPr>
          <w:szCs w:val="28"/>
        </w:rPr>
        <w:t>(force</w:t>
      </w:r>
      <w:r>
        <w:rPr>
          <w:szCs w:val="28"/>
        </w:rPr>
        <w:t xml:space="preserve"> </w:t>
      </w:r>
      <w:r w:rsidRPr="00BE2E2C">
        <w:rPr>
          <w:szCs w:val="28"/>
        </w:rPr>
        <w:t>majeure)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Pr="00BE2E2C">
        <w:rPr>
          <w:szCs w:val="28"/>
        </w:rPr>
        <w:t>«непредвидимости»</w:t>
      </w:r>
      <w:r>
        <w:rPr>
          <w:szCs w:val="28"/>
        </w:rPr>
        <w:t xml:space="preserve"> </w:t>
      </w:r>
      <w:r w:rsidRPr="00BE2E2C">
        <w:rPr>
          <w:szCs w:val="28"/>
        </w:rPr>
        <w:t>(imprevision),</w:t>
      </w:r>
      <w:r>
        <w:rPr>
          <w:szCs w:val="28"/>
        </w:rPr>
        <w:t xml:space="preserve"> </w:t>
      </w:r>
      <w:r w:rsidRPr="00BE2E2C">
        <w:rPr>
          <w:szCs w:val="28"/>
        </w:rPr>
        <w:t>германский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ответа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освобождении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прибегает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положениям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Pr="00BE2E2C">
        <w:rPr>
          <w:szCs w:val="28"/>
        </w:rPr>
        <w:t>«отпадения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сделки»</w:t>
      </w:r>
      <w:r>
        <w:rPr>
          <w:szCs w:val="28"/>
        </w:rPr>
        <w:t xml:space="preserve"> </w:t>
      </w:r>
      <w:r w:rsidRPr="00BE2E2C">
        <w:rPr>
          <w:szCs w:val="28"/>
        </w:rPr>
        <w:t>(wegfall</w:t>
      </w:r>
      <w:r>
        <w:rPr>
          <w:szCs w:val="28"/>
        </w:rPr>
        <w:t xml:space="preserve"> </w:t>
      </w:r>
      <w:r w:rsidRPr="00BE2E2C">
        <w:rPr>
          <w:szCs w:val="28"/>
        </w:rPr>
        <w:t>der</w:t>
      </w:r>
      <w:r>
        <w:rPr>
          <w:szCs w:val="28"/>
        </w:rPr>
        <w:t xml:space="preserve"> </w:t>
      </w:r>
      <w:r w:rsidRPr="00BE2E2C">
        <w:rPr>
          <w:szCs w:val="28"/>
        </w:rPr>
        <w:t>geschafts-grundlage)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Pr="00BE2E2C">
        <w:rPr>
          <w:szCs w:val="28"/>
        </w:rPr>
        <w:t>«невозможности»</w:t>
      </w:r>
      <w:r>
        <w:rPr>
          <w:szCs w:val="28"/>
        </w:rPr>
        <w:t xml:space="preserve"> </w:t>
      </w:r>
      <w:r w:rsidRPr="00BE2E2C">
        <w:rPr>
          <w:szCs w:val="28"/>
        </w:rPr>
        <w:t>(unmoglichkeit).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касается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современного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освобождает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осуществлении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предпринимательской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BE2E2C">
        <w:rPr>
          <w:szCs w:val="28"/>
        </w:rPr>
        <w:t>используя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доктрины</w:t>
      </w:r>
      <w:r>
        <w:rPr>
          <w:szCs w:val="28"/>
        </w:rPr>
        <w:t xml:space="preserve"> </w:t>
      </w:r>
      <w:r w:rsidRPr="00BE2E2C">
        <w:rPr>
          <w:szCs w:val="28"/>
        </w:rPr>
        <w:t>«непреодолимая</w:t>
      </w:r>
      <w:r>
        <w:rPr>
          <w:szCs w:val="28"/>
        </w:rPr>
        <w:t xml:space="preserve"> </w:t>
      </w:r>
      <w:r w:rsidRPr="00BE2E2C">
        <w:rPr>
          <w:szCs w:val="28"/>
        </w:rPr>
        <w:t>сила»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отношению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лицу,</w:t>
      </w:r>
      <w:r>
        <w:rPr>
          <w:szCs w:val="28"/>
        </w:rPr>
        <w:t xml:space="preserve"> </w:t>
      </w:r>
      <w:r w:rsidRPr="00BE2E2C">
        <w:rPr>
          <w:szCs w:val="28"/>
        </w:rPr>
        <w:t>чье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наступило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чрезвычайных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непредотвратимых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предпринимательских</w:t>
      </w:r>
      <w:r>
        <w:rPr>
          <w:szCs w:val="28"/>
        </w:rPr>
        <w:t xml:space="preserve"> </w:t>
      </w:r>
      <w:r w:rsidRPr="00BE2E2C">
        <w:rPr>
          <w:szCs w:val="28"/>
        </w:rPr>
        <w:t>отношениях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общему</w:t>
      </w:r>
      <w:r>
        <w:rPr>
          <w:szCs w:val="28"/>
        </w:rPr>
        <w:t xml:space="preserve"> </w:t>
      </w:r>
      <w:r w:rsidRPr="00BE2E2C">
        <w:rPr>
          <w:szCs w:val="28"/>
        </w:rPr>
        <w:t>правилу,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обстоятельств,</w:t>
      </w:r>
      <w:r>
        <w:rPr>
          <w:szCs w:val="28"/>
        </w:rPr>
        <w:t xml:space="preserve"> </w:t>
      </w:r>
      <w:r w:rsidRPr="00BE2E2C">
        <w:rPr>
          <w:szCs w:val="28"/>
        </w:rPr>
        <w:t>признаваемых</w:t>
      </w:r>
      <w:r>
        <w:rPr>
          <w:szCs w:val="28"/>
        </w:rPr>
        <w:t xml:space="preserve"> </w:t>
      </w:r>
      <w:r w:rsidRPr="00BE2E2C">
        <w:rPr>
          <w:szCs w:val="28"/>
        </w:rPr>
        <w:t>непреодолимой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силой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остальных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причиной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явились</w:t>
      </w:r>
      <w:r>
        <w:rPr>
          <w:szCs w:val="28"/>
        </w:rPr>
        <w:t xml:space="preserve"> </w:t>
      </w:r>
      <w:r w:rsidRPr="00BE2E2C">
        <w:rPr>
          <w:szCs w:val="28"/>
        </w:rPr>
        <w:t>случайные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зависящие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последний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менее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нести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[75,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111,</w:t>
      </w:r>
      <w:r>
        <w:rPr>
          <w:szCs w:val="28"/>
        </w:rPr>
        <w:t xml:space="preserve"> </w:t>
      </w:r>
      <w:r w:rsidRPr="00BE2E2C">
        <w:rPr>
          <w:szCs w:val="28"/>
        </w:rPr>
        <w:t>112].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тому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пути</w:t>
      </w:r>
      <w:r>
        <w:rPr>
          <w:szCs w:val="28"/>
        </w:rPr>
        <w:t xml:space="preserve"> </w:t>
      </w:r>
      <w:r w:rsidRPr="00BE2E2C">
        <w:rPr>
          <w:szCs w:val="28"/>
        </w:rPr>
        <w:t>пошел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Томкович,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11-17].</w:t>
      </w:r>
    </w:p>
    <w:p w:rsidR="00B63299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отмечает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Павлов,</w:t>
      </w:r>
      <w:r>
        <w:rPr>
          <w:szCs w:val="28"/>
        </w:rPr>
        <w:t xml:space="preserve"> </w:t>
      </w:r>
      <w:r w:rsidRPr="00BE2E2C">
        <w:rPr>
          <w:szCs w:val="28"/>
        </w:rPr>
        <w:t>комментируя</w:t>
      </w:r>
      <w:r>
        <w:rPr>
          <w:szCs w:val="28"/>
        </w:rPr>
        <w:t xml:space="preserve"> </w:t>
      </w:r>
      <w:r w:rsidRPr="00BE2E2C">
        <w:rPr>
          <w:szCs w:val="28"/>
        </w:rPr>
        <w:t>главу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РФ,</w:t>
      </w:r>
      <w:r>
        <w:rPr>
          <w:szCs w:val="28"/>
        </w:rPr>
        <w:t xml:space="preserve"> </w:t>
      </w:r>
      <w:r w:rsidRPr="00BE2E2C">
        <w:rPr>
          <w:szCs w:val="28"/>
        </w:rPr>
        <w:t>«формулировка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Прим.</w:t>
      </w:r>
      <w:r>
        <w:rPr>
          <w:szCs w:val="28"/>
        </w:rPr>
        <w:t xml:space="preserve"> </w:t>
      </w:r>
      <w:r w:rsidRPr="00BE2E2C">
        <w:rPr>
          <w:szCs w:val="28"/>
        </w:rPr>
        <w:t>Авт.)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вполне</w:t>
      </w:r>
      <w:r>
        <w:rPr>
          <w:szCs w:val="28"/>
        </w:rPr>
        <w:t xml:space="preserve"> </w:t>
      </w:r>
      <w:r w:rsidRPr="00BE2E2C">
        <w:rPr>
          <w:szCs w:val="28"/>
        </w:rPr>
        <w:t>корректна,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ставит</w:t>
      </w:r>
      <w:r>
        <w:rPr>
          <w:szCs w:val="28"/>
        </w:rPr>
        <w:t xml:space="preserve"> </w:t>
      </w:r>
      <w:r w:rsidRPr="00BE2E2C">
        <w:rPr>
          <w:szCs w:val="28"/>
        </w:rPr>
        <w:t>решение</w:t>
      </w:r>
      <w:r>
        <w:rPr>
          <w:szCs w:val="28"/>
        </w:rPr>
        <w:t xml:space="preserve"> </w:t>
      </w:r>
      <w:r w:rsidRPr="00BE2E2C">
        <w:rPr>
          <w:szCs w:val="28"/>
        </w:rPr>
        <w:t>вопроса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судьбе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зависимость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="00093190"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неисполнение.</w:t>
      </w:r>
      <w:r>
        <w:rPr>
          <w:szCs w:val="28"/>
        </w:rPr>
        <w:t xml:space="preserve"> </w:t>
      </w: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этими</w:t>
      </w:r>
      <w:r>
        <w:rPr>
          <w:szCs w:val="28"/>
        </w:rPr>
        <w:t xml:space="preserve"> </w:t>
      </w:r>
      <w:r w:rsidRPr="00BE2E2C">
        <w:rPr>
          <w:szCs w:val="28"/>
        </w:rPr>
        <w:t>вопросами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(и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быть)</w:t>
      </w:r>
      <w:r>
        <w:rPr>
          <w:szCs w:val="28"/>
        </w:rPr>
        <w:t xml:space="preserve"> </w:t>
      </w:r>
      <w:r w:rsidRPr="00BE2E2C">
        <w:rPr>
          <w:szCs w:val="28"/>
        </w:rPr>
        <w:t>подобной</w:t>
      </w:r>
      <w:r>
        <w:rPr>
          <w:szCs w:val="28"/>
        </w:rPr>
        <w:t xml:space="preserve"> </w:t>
      </w:r>
      <w:r w:rsidRPr="00BE2E2C">
        <w:rPr>
          <w:szCs w:val="28"/>
        </w:rPr>
        <w:t>взаимообусловленности.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Очевидно,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привлечение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неосуществимое</w:t>
      </w:r>
      <w:r>
        <w:rPr>
          <w:szCs w:val="28"/>
        </w:rPr>
        <w:t xml:space="preserve"> </w:t>
      </w:r>
      <w:r w:rsidRPr="00BE2E2C">
        <w:rPr>
          <w:szCs w:val="28"/>
        </w:rPr>
        <w:t>осуществимым.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ситуации</w:t>
      </w:r>
      <w:r>
        <w:rPr>
          <w:szCs w:val="28"/>
        </w:rPr>
        <w:t xml:space="preserve"> </w:t>
      </w:r>
      <w:r w:rsidRPr="00BE2E2C">
        <w:rPr>
          <w:szCs w:val="28"/>
        </w:rPr>
        <w:t>гибели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индивидуально-определенной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вещи,</w:t>
      </w:r>
      <w:r>
        <w:rPr>
          <w:szCs w:val="28"/>
        </w:rPr>
        <w:t xml:space="preserve"> </w:t>
      </w:r>
      <w:r w:rsidRPr="00BE2E2C">
        <w:rPr>
          <w:szCs w:val="28"/>
        </w:rPr>
        <w:t>являющейся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невозможным,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="00093190" w:rsidRPr="00BE2E2C">
        <w:rPr>
          <w:szCs w:val="28"/>
        </w:rPr>
        <w:t>причин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вызвавших</w:t>
      </w:r>
      <w:r>
        <w:rPr>
          <w:szCs w:val="28"/>
        </w:rPr>
        <w:t xml:space="preserve"> </w:t>
      </w:r>
      <w:r w:rsidRPr="00BE2E2C">
        <w:rPr>
          <w:szCs w:val="28"/>
        </w:rPr>
        <w:t>такую</w:t>
      </w:r>
      <w:r>
        <w:rPr>
          <w:szCs w:val="28"/>
        </w:rPr>
        <w:t xml:space="preserve"> </w:t>
      </w:r>
      <w:r w:rsidRPr="00BE2E2C">
        <w:rPr>
          <w:szCs w:val="28"/>
        </w:rPr>
        <w:t>гибель»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Порой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препятствуют,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значительной</w:t>
      </w:r>
      <w:r>
        <w:rPr>
          <w:szCs w:val="28"/>
        </w:rPr>
        <w:t xml:space="preserve"> </w:t>
      </w:r>
      <w:r w:rsidRPr="00BE2E2C">
        <w:rPr>
          <w:szCs w:val="28"/>
        </w:rPr>
        <w:t>степени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затрудняют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исходили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заключении</w:t>
      </w:r>
      <w:r>
        <w:rPr>
          <w:szCs w:val="28"/>
        </w:rPr>
        <w:t xml:space="preserve"> </w:t>
      </w:r>
      <w:r w:rsidRPr="00BE2E2C">
        <w:rPr>
          <w:szCs w:val="28"/>
        </w:rPr>
        <w:t>договора,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измениться</w:t>
      </w:r>
      <w:r>
        <w:rPr>
          <w:szCs w:val="28"/>
        </w:rPr>
        <w:t xml:space="preserve"> </w:t>
      </w:r>
      <w:r w:rsidRPr="00BE2E2C">
        <w:rPr>
          <w:szCs w:val="28"/>
        </w:rPr>
        <w:t>настолько,</w:t>
      </w:r>
      <w:r>
        <w:rPr>
          <w:szCs w:val="28"/>
        </w:rPr>
        <w:t xml:space="preserve"> </w:t>
      </w:r>
      <w:r w:rsidRPr="00BE2E2C">
        <w:rPr>
          <w:szCs w:val="28"/>
        </w:rPr>
        <w:t>что,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исходя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разумно</w:t>
      </w:r>
      <w:r>
        <w:rPr>
          <w:szCs w:val="28"/>
        </w:rPr>
        <w:t xml:space="preserve"> </w:t>
      </w:r>
      <w:r w:rsidRPr="00BE2E2C">
        <w:rPr>
          <w:szCs w:val="28"/>
        </w:rPr>
        <w:t>понимаемых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интересов,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заключили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условиях,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заранее</w:t>
      </w:r>
      <w:r>
        <w:rPr>
          <w:szCs w:val="28"/>
        </w:rPr>
        <w:t xml:space="preserve"> </w:t>
      </w:r>
      <w:r w:rsidRPr="00BE2E2C">
        <w:rPr>
          <w:szCs w:val="28"/>
        </w:rPr>
        <w:t>знали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обстоятельствах.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основных</w:t>
      </w:r>
      <w:r>
        <w:rPr>
          <w:szCs w:val="28"/>
        </w:rPr>
        <w:t xml:space="preserve"> </w:t>
      </w:r>
      <w:r w:rsidRPr="00BE2E2C">
        <w:rPr>
          <w:szCs w:val="28"/>
        </w:rPr>
        <w:t>отличий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изменения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по-прежнему</w:t>
      </w:r>
      <w:r>
        <w:rPr>
          <w:szCs w:val="28"/>
        </w:rPr>
        <w:t xml:space="preserve"> </w:t>
      </w:r>
      <w:r w:rsidRPr="00BE2E2C">
        <w:rPr>
          <w:szCs w:val="28"/>
        </w:rPr>
        <w:t>возможно,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коренным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нарушило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интересы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время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втором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невозможно.</w:t>
      </w:r>
      <w:r>
        <w:rPr>
          <w:szCs w:val="28"/>
        </w:rPr>
        <w:t xml:space="preserve"> </w:t>
      </w:r>
      <w:r w:rsidRPr="00BE2E2C">
        <w:rPr>
          <w:szCs w:val="28"/>
        </w:rPr>
        <w:t>Существенным</w:t>
      </w:r>
      <w:r>
        <w:rPr>
          <w:szCs w:val="28"/>
        </w:rPr>
        <w:t xml:space="preserve"> </w:t>
      </w:r>
      <w:r w:rsidRPr="00BE2E2C">
        <w:rPr>
          <w:szCs w:val="28"/>
        </w:rPr>
        <w:t>изменением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введение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новых</w:t>
      </w:r>
      <w:r>
        <w:rPr>
          <w:szCs w:val="28"/>
        </w:rPr>
        <w:t xml:space="preserve"> </w:t>
      </w:r>
      <w:r w:rsidRPr="00BE2E2C">
        <w:rPr>
          <w:szCs w:val="28"/>
        </w:rPr>
        <w:t>таможенных</w:t>
      </w:r>
      <w:r>
        <w:rPr>
          <w:szCs w:val="28"/>
        </w:rPr>
        <w:t xml:space="preserve"> </w:t>
      </w:r>
      <w:r w:rsidRPr="00BE2E2C">
        <w:rPr>
          <w:szCs w:val="28"/>
        </w:rPr>
        <w:t>пошлин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С.13].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следующих</w:t>
      </w:r>
      <w:r>
        <w:rPr>
          <w:szCs w:val="28"/>
        </w:rPr>
        <w:t xml:space="preserve"> </w:t>
      </w:r>
      <w:r w:rsidRPr="00BE2E2C">
        <w:rPr>
          <w:szCs w:val="28"/>
        </w:rPr>
        <w:t>условий: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двустороннем</w:t>
      </w:r>
      <w:r>
        <w:rPr>
          <w:szCs w:val="28"/>
        </w:rPr>
        <w:t xml:space="preserve"> </w:t>
      </w:r>
      <w:r w:rsidRPr="00BE2E2C">
        <w:rPr>
          <w:szCs w:val="28"/>
        </w:rPr>
        <w:t>договоре;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Pr="00BE2E2C">
        <w:rPr>
          <w:szCs w:val="28"/>
        </w:rPr>
        <w:t>наступить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договору;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повлекшие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двустороннему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случайными,</w:t>
      </w:r>
      <w:r>
        <w:rPr>
          <w:szCs w:val="28"/>
        </w:rPr>
        <w:t xml:space="preserve"> </w:t>
      </w:r>
      <w:r w:rsidRPr="00BE2E2C">
        <w:rPr>
          <w:szCs w:val="28"/>
        </w:rPr>
        <w:t>объективными,</w:t>
      </w:r>
      <w:r>
        <w:rPr>
          <w:szCs w:val="28"/>
        </w:rPr>
        <w:t xml:space="preserve"> </w:t>
      </w:r>
      <w:r w:rsidRPr="00BE2E2C">
        <w:rPr>
          <w:szCs w:val="28"/>
        </w:rPr>
        <w:t>внешними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носить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абсолютный</w:t>
      </w:r>
      <w:r>
        <w:rPr>
          <w:szCs w:val="28"/>
        </w:rPr>
        <w:t xml:space="preserve"> </w:t>
      </w:r>
      <w:r w:rsidRPr="00BE2E2C">
        <w:rPr>
          <w:szCs w:val="28"/>
        </w:rPr>
        <w:t>(то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касаться</w:t>
      </w:r>
      <w:r>
        <w:rPr>
          <w:szCs w:val="28"/>
        </w:rPr>
        <w:t xml:space="preserve"> </w:t>
      </w:r>
      <w:r w:rsidRPr="00BE2E2C">
        <w:rPr>
          <w:szCs w:val="28"/>
        </w:rPr>
        <w:t>субъекта,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исполнившего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распространяться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всех)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постоянный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Обстоятельство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оцениваться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первоначальная</w:t>
      </w:r>
      <w:r>
        <w:rPr>
          <w:szCs w:val="28"/>
        </w:rPr>
        <w:t xml:space="preserve"> </w:t>
      </w:r>
      <w:r w:rsidR="00093190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правилам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Новеллой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включение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специальной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нормы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посвященной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последствиям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Пунктом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издания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частично,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соответствующей</w:t>
      </w:r>
      <w:r>
        <w:rPr>
          <w:szCs w:val="28"/>
        </w:rPr>
        <w:t xml:space="preserve"> </w:t>
      </w:r>
      <w:r w:rsidRPr="00BE2E2C">
        <w:rPr>
          <w:szCs w:val="28"/>
        </w:rPr>
        <w:t>части.</w:t>
      </w:r>
      <w:r>
        <w:rPr>
          <w:szCs w:val="28"/>
        </w:rPr>
        <w:t xml:space="preserve"> </w:t>
      </w:r>
      <w:r w:rsidRPr="00BE2E2C">
        <w:rPr>
          <w:szCs w:val="28"/>
        </w:rPr>
        <w:t>Пункт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признания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прекратилось,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восстанавливается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вытекает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соглашения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существа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утратило</w:t>
      </w:r>
      <w:r>
        <w:rPr>
          <w:szCs w:val="28"/>
        </w:rPr>
        <w:t xml:space="preserve"> </w:t>
      </w:r>
      <w:r w:rsidRPr="00BE2E2C">
        <w:rPr>
          <w:szCs w:val="28"/>
        </w:rPr>
        <w:t>интерес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Существовал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какой-либо</w:t>
      </w:r>
      <w:r>
        <w:rPr>
          <w:szCs w:val="28"/>
        </w:rPr>
        <w:t xml:space="preserve"> </w:t>
      </w:r>
      <w:r w:rsidRPr="00BE2E2C">
        <w:rPr>
          <w:szCs w:val="28"/>
        </w:rPr>
        <w:t>смысл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включении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ведь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сих</w:t>
      </w:r>
      <w:r>
        <w:rPr>
          <w:szCs w:val="28"/>
        </w:rPr>
        <w:t xml:space="preserve"> </w:t>
      </w:r>
      <w:r w:rsidRPr="00BE2E2C">
        <w:rPr>
          <w:szCs w:val="28"/>
        </w:rPr>
        <w:t>пор</w:t>
      </w:r>
      <w:r>
        <w:rPr>
          <w:szCs w:val="28"/>
        </w:rPr>
        <w:t xml:space="preserve"> </w:t>
      </w:r>
      <w:r w:rsidRPr="00BE2E2C">
        <w:rPr>
          <w:szCs w:val="28"/>
        </w:rPr>
        <w:t>белорусское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благополучно</w:t>
      </w:r>
      <w:r>
        <w:rPr>
          <w:szCs w:val="28"/>
        </w:rPr>
        <w:t xml:space="preserve"> </w:t>
      </w:r>
      <w:r w:rsidRPr="00BE2E2C">
        <w:rPr>
          <w:szCs w:val="28"/>
        </w:rPr>
        <w:t>обходилось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подобной</w:t>
      </w:r>
      <w:r>
        <w:rPr>
          <w:szCs w:val="28"/>
        </w:rPr>
        <w:t xml:space="preserve"> </w:t>
      </w:r>
      <w:r w:rsidRPr="00BE2E2C">
        <w:rPr>
          <w:szCs w:val="28"/>
        </w:rPr>
        <w:t>нормы?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поставленный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ответить</w:t>
      </w:r>
      <w:r>
        <w:rPr>
          <w:szCs w:val="28"/>
        </w:rPr>
        <w:t xml:space="preserve"> </w:t>
      </w:r>
      <w:r w:rsidRPr="00BE2E2C">
        <w:rPr>
          <w:szCs w:val="28"/>
        </w:rPr>
        <w:t>отрицательно.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соотносятся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общая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386)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специальная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387)</w:t>
      </w:r>
      <w:r>
        <w:rPr>
          <w:szCs w:val="28"/>
        </w:rPr>
        <w:t xml:space="preserve"> </w:t>
      </w:r>
      <w:r w:rsidRPr="00BE2E2C">
        <w:rPr>
          <w:szCs w:val="28"/>
        </w:rPr>
        <w:t>нормы.</w:t>
      </w:r>
      <w:r>
        <w:rPr>
          <w:szCs w:val="28"/>
        </w:rPr>
        <w:t xml:space="preserve"> </w:t>
      </w:r>
      <w:r w:rsidRPr="00BE2E2C">
        <w:rPr>
          <w:szCs w:val="28"/>
        </w:rPr>
        <w:t>Издание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органа,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отвечает,</w:t>
      </w:r>
      <w:r>
        <w:rPr>
          <w:szCs w:val="28"/>
        </w:rPr>
        <w:t xml:space="preserve"> </w:t>
      </w:r>
      <w:r w:rsidRPr="00BE2E2C">
        <w:rPr>
          <w:szCs w:val="28"/>
        </w:rPr>
        <w:t>поэтому,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существовало,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прекратилось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Упоминание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возмещения</w:t>
      </w:r>
      <w:r>
        <w:rPr>
          <w:szCs w:val="28"/>
        </w:rPr>
        <w:t xml:space="preserve"> </w:t>
      </w:r>
      <w:r w:rsidRPr="00BE2E2C">
        <w:rPr>
          <w:szCs w:val="28"/>
        </w:rPr>
        <w:t>убытков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</w:t>
      </w:r>
      <w:r>
        <w:rPr>
          <w:szCs w:val="28"/>
        </w:rPr>
        <w:t> 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15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привносит</w:t>
      </w:r>
      <w:r>
        <w:rPr>
          <w:szCs w:val="28"/>
        </w:rPr>
        <w:t xml:space="preserve"> </w:t>
      </w:r>
      <w:r w:rsidRPr="00BE2E2C">
        <w:rPr>
          <w:szCs w:val="28"/>
        </w:rPr>
        <w:t>ничего</w:t>
      </w:r>
      <w:r>
        <w:rPr>
          <w:szCs w:val="28"/>
        </w:rPr>
        <w:t xml:space="preserve"> </w:t>
      </w:r>
      <w:r w:rsidRPr="00BE2E2C">
        <w:rPr>
          <w:szCs w:val="28"/>
        </w:rPr>
        <w:t>нового.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возмещения</w:t>
      </w:r>
      <w:r>
        <w:rPr>
          <w:szCs w:val="28"/>
        </w:rPr>
        <w:t xml:space="preserve"> </w:t>
      </w:r>
      <w:r w:rsidRPr="00BE2E2C">
        <w:rPr>
          <w:szCs w:val="28"/>
        </w:rPr>
        <w:t>убытков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признания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</w:t>
      </w:r>
      <w:r>
        <w:rPr>
          <w:szCs w:val="28"/>
        </w:rPr>
        <w:t xml:space="preserve"> </w:t>
      </w:r>
      <w:r w:rsidRPr="00BE2E2C">
        <w:rPr>
          <w:szCs w:val="28"/>
        </w:rPr>
        <w:t>недействительным.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считать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избыточной</w:t>
      </w:r>
      <w:r>
        <w:rPr>
          <w:szCs w:val="28"/>
        </w:rPr>
        <w:t xml:space="preserve"> </w:t>
      </w:r>
      <w:r w:rsidRPr="00BE2E2C">
        <w:rPr>
          <w:szCs w:val="28"/>
        </w:rPr>
        <w:t>нормой,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производящей</w:t>
      </w:r>
      <w:r>
        <w:rPr>
          <w:szCs w:val="28"/>
        </w:rPr>
        <w:t xml:space="preserve"> </w:t>
      </w:r>
      <w:r w:rsidRPr="00BE2E2C">
        <w:rPr>
          <w:szCs w:val="28"/>
        </w:rPr>
        <w:t>самостоятельного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эффекта</w:t>
      </w:r>
      <w:r>
        <w:rPr>
          <w:szCs w:val="28"/>
        </w:rPr>
        <w:t xml:space="preserve"> </w:t>
      </w:r>
      <w:r w:rsidRPr="00BE2E2C">
        <w:rPr>
          <w:szCs w:val="28"/>
        </w:rPr>
        <w:t>[19].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BE2E2C">
        <w:rPr>
          <w:szCs w:val="28"/>
        </w:rPr>
        <w:t>прекратить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объясняется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публично-правовой</w:t>
      </w:r>
      <w:r>
        <w:rPr>
          <w:szCs w:val="28"/>
        </w:rPr>
        <w:t xml:space="preserve"> </w:t>
      </w:r>
      <w:r w:rsidRPr="00BE2E2C">
        <w:rPr>
          <w:szCs w:val="28"/>
        </w:rPr>
        <w:t>запрет</w:t>
      </w:r>
      <w:r>
        <w:rPr>
          <w:szCs w:val="28"/>
        </w:rPr>
        <w:t xml:space="preserve"> </w:t>
      </w:r>
      <w:r w:rsidRPr="00BE2E2C">
        <w:rPr>
          <w:szCs w:val="28"/>
        </w:rPr>
        <w:t>ввиду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преодоления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обстоятельство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отвечает.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введение</w:t>
      </w:r>
      <w:r>
        <w:rPr>
          <w:szCs w:val="28"/>
        </w:rPr>
        <w:t xml:space="preserve"> </w:t>
      </w:r>
      <w:r w:rsidRPr="00BE2E2C">
        <w:rPr>
          <w:szCs w:val="28"/>
        </w:rPr>
        <w:t>публично-правовых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запретов,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целях</w:t>
      </w:r>
      <w:r>
        <w:rPr>
          <w:szCs w:val="28"/>
        </w:rPr>
        <w:t xml:space="preserve"> </w:t>
      </w:r>
      <w:r w:rsidRPr="00BE2E2C">
        <w:rPr>
          <w:szCs w:val="28"/>
        </w:rPr>
        <w:t>защиты</w:t>
      </w:r>
      <w:r>
        <w:rPr>
          <w:szCs w:val="28"/>
        </w:rPr>
        <w:t xml:space="preserve"> </w:t>
      </w:r>
      <w:r w:rsidRPr="00BE2E2C">
        <w:rPr>
          <w:szCs w:val="28"/>
        </w:rPr>
        <w:t>публично-правовых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</w:t>
      </w:r>
      <w:r>
        <w:rPr>
          <w:szCs w:val="28"/>
        </w:rPr>
        <w:t xml:space="preserve"> </w:t>
      </w:r>
      <w:r w:rsidRPr="00BE2E2C">
        <w:rPr>
          <w:szCs w:val="28"/>
        </w:rPr>
        <w:t>(для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обеспечения</w:t>
      </w:r>
      <w:r>
        <w:rPr>
          <w:szCs w:val="28"/>
        </w:rPr>
        <w:t xml:space="preserve"> </w:t>
      </w:r>
      <w:r w:rsidRPr="00BE2E2C">
        <w:rPr>
          <w:szCs w:val="28"/>
        </w:rPr>
        <w:t>безопасности,</w:t>
      </w:r>
      <w:r>
        <w:rPr>
          <w:szCs w:val="28"/>
        </w:rPr>
        <w:t xml:space="preserve"> </w:t>
      </w:r>
      <w:r w:rsidRPr="00BE2E2C">
        <w:rPr>
          <w:szCs w:val="28"/>
        </w:rPr>
        <w:t>защиты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здоровья</w:t>
      </w:r>
      <w:r>
        <w:rPr>
          <w:szCs w:val="28"/>
        </w:rPr>
        <w:t xml:space="preserve"> </w:t>
      </w:r>
      <w:r w:rsidRPr="00BE2E2C">
        <w:rPr>
          <w:szCs w:val="28"/>
        </w:rPr>
        <w:t>людей,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законных</w:t>
      </w:r>
      <w:r>
        <w:rPr>
          <w:szCs w:val="28"/>
        </w:rPr>
        <w:t xml:space="preserve"> </w:t>
      </w:r>
      <w:r w:rsidRPr="00BE2E2C">
        <w:rPr>
          <w:szCs w:val="28"/>
        </w:rPr>
        <w:t>интересов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охраны</w:t>
      </w:r>
      <w:r>
        <w:rPr>
          <w:szCs w:val="28"/>
        </w:rPr>
        <w:t xml:space="preserve"> </w:t>
      </w:r>
      <w:r w:rsidRPr="00BE2E2C">
        <w:rPr>
          <w:szCs w:val="28"/>
        </w:rPr>
        <w:t>природы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п.),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допустимым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ограничения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прав.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регулируя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BE2E2C">
        <w:rPr>
          <w:szCs w:val="28"/>
        </w:rPr>
        <w:t>возникающие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издании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акта,</w:t>
      </w:r>
      <w:r>
        <w:rPr>
          <w:szCs w:val="28"/>
        </w:rPr>
        <w:t xml:space="preserve"> </w:t>
      </w:r>
      <w:r w:rsidRPr="00BE2E2C">
        <w:rPr>
          <w:szCs w:val="28"/>
        </w:rPr>
        <w:t>влекущего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упоминает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актах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государственных</w:t>
      </w:r>
      <w:r>
        <w:rPr>
          <w:szCs w:val="28"/>
        </w:rPr>
        <w:t xml:space="preserve"> </w:t>
      </w:r>
      <w:r w:rsidRPr="00BE2E2C">
        <w:rPr>
          <w:szCs w:val="28"/>
        </w:rPr>
        <w:t>органов</w:t>
      </w:r>
      <w:r>
        <w:rPr>
          <w:szCs w:val="28"/>
        </w:rPr>
        <w:t xml:space="preserve"> </w:t>
      </w:r>
      <w:r w:rsidRPr="00BE2E2C">
        <w:rPr>
          <w:szCs w:val="28"/>
        </w:rPr>
        <w:t>(к</w:t>
      </w:r>
      <w:r>
        <w:rPr>
          <w:szCs w:val="28"/>
        </w:rPr>
        <w:t xml:space="preserve"> </w:t>
      </w:r>
      <w:r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относятся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республиканские</w:t>
      </w:r>
      <w:r>
        <w:rPr>
          <w:szCs w:val="28"/>
        </w:rPr>
        <w:t xml:space="preserve"> </w:t>
      </w:r>
      <w:r w:rsidRPr="00BE2E2C">
        <w:rPr>
          <w:szCs w:val="28"/>
        </w:rPr>
        <w:t>органы</w:t>
      </w:r>
      <w:r>
        <w:rPr>
          <w:szCs w:val="28"/>
        </w:rPr>
        <w:t xml:space="preserve"> </w:t>
      </w:r>
      <w:r w:rsidRPr="00BE2E2C">
        <w:rPr>
          <w:szCs w:val="28"/>
        </w:rPr>
        <w:t>госуправления),</w:t>
      </w:r>
      <w:r>
        <w:rPr>
          <w:szCs w:val="28"/>
        </w:rPr>
        <w:t xml:space="preserve"> </w:t>
      </w:r>
      <w:r w:rsidRPr="00BE2E2C">
        <w:rPr>
          <w:szCs w:val="28"/>
        </w:rPr>
        <w:t>умалчивая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актах</w:t>
      </w:r>
      <w:r>
        <w:rPr>
          <w:szCs w:val="28"/>
        </w:rPr>
        <w:t xml:space="preserve"> </w:t>
      </w:r>
      <w:r w:rsidRPr="00BE2E2C">
        <w:rPr>
          <w:szCs w:val="28"/>
        </w:rPr>
        <w:t>органов</w:t>
      </w:r>
      <w:r>
        <w:rPr>
          <w:szCs w:val="28"/>
        </w:rPr>
        <w:t xml:space="preserve"> </w:t>
      </w:r>
      <w:r w:rsidRPr="00BE2E2C">
        <w:rPr>
          <w:szCs w:val="28"/>
        </w:rPr>
        <w:t>местного</w:t>
      </w:r>
      <w:r>
        <w:rPr>
          <w:szCs w:val="28"/>
        </w:rPr>
        <w:t xml:space="preserve"> </w:t>
      </w:r>
      <w:r w:rsidRPr="00BE2E2C">
        <w:rPr>
          <w:szCs w:val="28"/>
        </w:rPr>
        <w:t>самоуправления.</w:t>
      </w:r>
      <w:r>
        <w:rPr>
          <w:szCs w:val="28"/>
        </w:rPr>
        <w:t xml:space="preserve"> </w:t>
      </w: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рассматриваемые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сходности</w:t>
      </w:r>
      <w:r>
        <w:rPr>
          <w:szCs w:val="28"/>
        </w:rPr>
        <w:t xml:space="preserve"> </w:t>
      </w:r>
      <w:r w:rsidRPr="00BE2E2C">
        <w:rPr>
          <w:szCs w:val="28"/>
        </w:rPr>
        <w:t>должны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регулироваться</w:t>
      </w:r>
      <w:r>
        <w:rPr>
          <w:szCs w:val="28"/>
        </w:rPr>
        <w:t xml:space="preserve"> </w:t>
      </w:r>
      <w:r w:rsidRPr="00BE2E2C">
        <w:rPr>
          <w:szCs w:val="28"/>
        </w:rPr>
        <w:t>аналогичным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одинаковых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вызвана</w:t>
      </w:r>
      <w:r>
        <w:rPr>
          <w:szCs w:val="28"/>
        </w:rPr>
        <w:t xml:space="preserve"> </w:t>
      </w:r>
      <w:r w:rsidRPr="00BE2E2C">
        <w:rPr>
          <w:szCs w:val="28"/>
        </w:rPr>
        <w:t>изданием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указанные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возникли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принятия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органом</w:t>
      </w:r>
      <w:r>
        <w:rPr>
          <w:szCs w:val="28"/>
        </w:rPr>
        <w:t xml:space="preserve"> </w:t>
      </w:r>
      <w:r w:rsidRPr="00BE2E2C">
        <w:rPr>
          <w:szCs w:val="28"/>
        </w:rPr>
        <w:t>местного</w:t>
      </w:r>
      <w:r>
        <w:rPr>
          <w:szCs w:val="28"/>
        </w:rPr>
        <w:t xml:space="preserve"> </w:t>
      </w:r>
      <w:r w:rsidRPr="00BE2E2C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Pr="00BE2E2C">
        <w:rPr>
          <w:szCs w:val="28"/>
        </w:rPr>
        <w:t>акт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прекратил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обязательство,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условия:</w:t>
      </w:r>
      <w:r>
        <w:rPr>
          <w:szCs w:val="28"/>
        </w:rPr>
        <w:t xml:space="preserve"> </w:t>
      </w: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акт,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выражается</w:t>
      </w:r>
      <w:r>
        <w:rPr>
          <w:szCs w:val="28"/>
        </w:rPr>
        <w:t xml:space="preserve"> </w:t>
      </w:r>
      <w:r w:rsidRPr="00BE2E2C">
        <w:rPr>
          <w:szCs w:val="28"/>
        </w:rPr>
        <w:t>воля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органа,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основанная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компетенции</w:t>
      </w:r>
      <w:r>
        <w:rPr>
          <w:szCs w:val="28"/>
        </w:rPr>
        <w:t xml:space="preserve"> </w:t>
      </w:r>
      <w:r w:rsidRPr="00BE2E2C">
        <w:rPr>
          <w:szCs w:val="28"/>
        </w:rPr>
        <w:t>(публичный</w:t>
      </w:r>
      <w:r>
        <w:rPr>
          <w:szCs w:val="28"/>
        </w:rPr>
        <w:t xml:space="preserve"> </w:t>
      </w:r>
      <w:r w:rsidRPr="00BE2E2C">
        <w:rPr>
          <w:szCs w:val="28"/>
        </w:rPr>
        <w:t>акт).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издания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издании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индивидуального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соблюдение</w:t>
      </w:r>
      <w:r>
        <w:rPr>
          <w:szCs w:val="28"/>
        </w:rPr>
        <w:t xml:space="preserve"> </w:t>
      </w:r>
      <w:r w:rsidRPr="00BE2E2C">
        <w:rPr>
          <w:szCs w:val="28"/>
        </w:rPr>
        <w:t>общих</w:t>
      </w:r>
      <w:r>
        <w:rPr>
          <w:szCs w:val="28"/>
        </w:rPr>
        <w:t xml:space="preserve"> </w:t>
      </w:r>
      <w:r w:rsidRPr="00BE2E2C">
        <w:rPr>
          <w:szCs w:val="28"/>
        </w:rPr>
        <w:t>условий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[4].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учитывать,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ряде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акта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предоставляться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возмещения</w:t>
      </w:r>
      <w:r>
        <w:rPr>
          <w:szCs w:val="28"/>
        </w:rPr>
        <w:t xml:space="preserve"> </w:t>
      </w:r>
      <w:r w:rsidRPr="00BE2E2C">
        <w:rPr>
          <w:szCs w:val="28"/>
        </w:rPr>
        <w:t>убытков,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причиненных</w:t>
      </w:r>
      <w:r>
        <w:rPr>
          <w:szCs w:val="28"/>
        </w:rPr>
        <w:t xml:space="preserve"> </w:t>
      </w:r>
      <w:r w:rsidRPr="00BE2E2C">
        <w:rPr>
          <w:szCs w:val="28"/>
        </w:rPr>
        <w:t>неполучением</w:t>
      </w:r>
      <w:r>
        <w:rPr>
          <w:szCs w:val="28"/>
        </w:rPr>
        <w:t xml:space="preserve"> </w:t>
      </w:r>
      <w:r w:rsidRPr="00BE2E2C">
        <w:rPr>
          <w:szCs w:val="28"/>
        </w:rPr>
        <w:t>ожидаемого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натуре.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принятии</w:t>
      </w:r>
      <w:r>
        <w:rPr>
          <w:szCs w:val="28"/>
        </w:rPr>
        <w:t xml:space="preserve"> </w:t>
      </w:r>
      <w:r w:rsidRPr="00BE2E2C">
        <w:rPr>
          <w:szCs w:val="28"/>
        </w:rPr>
        <w:t>правового</w:t>
      </w:r>
      <w:r>
        <w:rPr>
          <w:szCs w:val="28"/>
        </w:rPr>
        <w:t xml:space="preserve"> </w:t>
      </w:r>
      <w:r w:rsidRPr="00BE2E2C">
        <w:rPr>
          <w:szCs w:val="28"/>
        </w:rPr>
        <w:t>акта,</w:t>
      </w:r>
      <w:r>
        <w:rPr>
          <w:szCs w:val="28"/>
        </w:rPr>
        <w:t xml:space="preserve"> </w:t>
      </w:r>
      <w:r w:rsidRPr="00BE2E2C">
        <w:rPr>
          <w:szCs w:val="28"/>
        </w:rPr>
        <w:t>влекущего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</w:t>
      </w:r>
      <w:r>
        <w:rPr>
          <w:szCs w:val="28"/>
        </w:rPr>
        <w:t xml:space="preserve"> </w:t>
      </w:r>
      <w:r w:rsidRPr="00BE2E2C">
        <w:rPr>
          <w:szCs w:val="28"/>
        </w:rPr>
        <w:t>просрочки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период,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возлагается</w:t>
      </w:r>
      <w:r>
        <w:rPr>
          <w:szCs w:val="28"/>
        </w:rPr>
        <w:t xml:space="preserve"> </w:t>
      </w:r>
      <w:r w:rsidRPr="00BE2E2C">
        <w:rPr>
          <w:szCs w:val="28"/>
        </w:rPr>
        <w:t>риск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случайной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(пункт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376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примера</w:t>
      </w:r>
      <w:r>
        <w:rPr>
          <w:szCs w:val="28"/>
        </w:rPr>
        <w:t xml:space="preserve"> </w:t>
      </w:r>
      <w:r w:rsidRPr="00BE2E2C">
        <w:rPr>
          <w:szCs w:val="28"/>
        </w:rPr>
        <w:t>действия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следующий</w:t>
      </w:r>
      <w:r>
        <w:rPr>
          <w:szCs w:val="28"/>
        </w:rPr>
        <w:t xml:space="preserve"> </w:t>
      </w:r>
      <w:r w:rsidRPr="00BE2E2C">
        <w:rPr>
          <w:szCs w:val="28"/>
        </w:rPr>
        <w:t>случай.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организация</w:t>
      </w:r>
      <w:r>
        <w:rPr>
          <w:szCs w:val="28"/>
        </w:rPr>
        <w:t xml:space="preserve"> </w:t>
      </w:r>
      <w:r w:rsidRPr="00BE2E2C">
        <w:rPr>
          <w:szCs w:val="28"/>
        </w:rPr>
        <w:t>"А"</w:t>
      </w:r>
      <w:r>
        <w:rPr>
          <w:szCs w:val="28"/>
        </w:rPr>
        <w:t xml:space="preserve"> </w:t>
      </w:r>
      <w:r w:rsidRPr="00BE2E2C">
        <w:rPr>
          <w:szCs w:val="28"/>
        </w:rPr>
        <w:t>заключает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организацией</w:t>
      </w:r>
      <w:r>
        <w:rPr>
          <w:szCs w:val="28"/>
        </w:rPr>
        <w:t xml:space="preserve"> </w:t>
      </w:r>
      <w:r w:rsidRPr="00BE2E2C">
        <w:rPr>
          <w:szCs w:val="28"/>
        </w:rPr>
        <w:t>"В"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подряда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рытье</w:t>
      </w:r>
      <w:r>
        <w:rPr>
          <w:szCs w:val="28"/>
        </w:rPr>
        <w:t xml:space="preserve"> </w:t>
      </w:r>
      <w:r w:rsidRPr="00BE2E2C">
        <w:rPr>
          <w:szCs w:val="28"/>
        </w:rPr>
        <w:t>котлована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будущее</w:t>
      </w:r>
      <w:r>
        <w:rPr>
          <w:szCs w:val="28"/>
        </w:rPr>
        <w:t xml:space="preserve"> </w:t>
      </w:r>
      <w:r w:rsidRPr="00BE2E2C">
        <w:rPr>
          <w:szCs w:val="28"/>
        </w:rPr>
        <w:t>строительство</w:t>
      </w:r>
      <w:r>
        <w:rPr>
          <w:szCs w:val="28"/>
        </w:rPr>
        <w:t xml:space="preserve"> </w:t>
      </w:r>
      <w:r w:rsidRPr="00BE2E2C">
        <w:rPr>
          <w:szCs w:val="28"/>
        </w:rPr>
        <w:t>сооружений,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которому</w:t>
      </w:r>
      <w:r>
        <w:rPr>
          <w:szCs w:val="28"/>
        </w:rPr>
        <w:t xml:space="preserve"> </w:t>
      </w:r>
      <w:r w:rsidRPr="00BE2E2C">
        <w:rPr>
          <w:szCs w:val="28"/>
        </w:rPr>
        <w:t>"А"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заказчика,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"В"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подрядчика.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заключенному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"В"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"А",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"В"</w:t>
      </w:r>
      <w:r>
        <w:rPr>
          <w:szCs w:val="28"/>
        </w:rPr>
        <w:t xml:space="preserve"> </w:t>
      </w:r>
      <w:r w:rsidRPr="00BE2E2C">
        <w:rPr>
          <w:szCs w:val="28"/>
        </w:rPr>
        <w:t>должна</w:t>
      </w:r>
      <w:r>
        <w:rPr>
          <w:szCs w:val="28"/>
        </w:rPr>
        <w:t xml:space="preserve"> </w:t>
      </w:r>
      <w:r w:rsidRPr="00BE2E2C">
        <w:rPr>
          <w:szCs w:val="28"/>
        </w:rPr>
        <w:t>выполнить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договором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работы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рытью</w:t>
      </w:r>
      <w:r>
        <w:rPr>
          <w:szCs w:val="28"/>
        </w:rPr>
        <w:t xml:space="preserve"> </w:t>
      </w:r>
      <w:r w:rsidRPr="00BE2E2C">
        <w:rPr>
          <w:szCs w:val="28"/>
        </w:rPr>
        <w:t>котлована.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начала</w:t>
      </w:r>
      <w:r>
        <w:rPr>
          <w:szCs w:val="28"/>
        </w:rPr>
        <w:t xml:space="preserve"> </w:t>
      </w:r>
      <w:r w:rsidRPr="00BE2E2C">
        <w:rPr>
          <w:szCs w:val="28"/>
        </w:rPr>
        <w:t>работ,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выходит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нормативный</w:t>
      </w:r>
      <w:r>
        <w:rPr>
          <w:szCs w:val="28"/>
        </w:rPr>
        <w:t xml:space="preserve"> </w:t>
      </w:r>
      <w:r w:rsidRPr="00BE2E2C">
        <w:rPr>
          <w:szCs w:val="28"/>
        </w:rPr>
        <w:t>документ</w:t>
      </w:r>
      <w:r>
        <w:rPr>
          <w:szCs w:val="28"/>
        </w:rPr>
        <w:t xml:space="preserve"> </w:t>
      </w:r>
      <w:r w:rsidRPr="00BE2E2C">
        <w:rPr>
          <w:szCs w:val="28"/>
        </w:rPr>
        <w:t>местных</w:t>
      </w:r>
      <w:r>
        <w:rPr>
          <w:szCs w:val="28"/>
        </w:rPr>
        <w:t xml:space="preserve"> </w:t>
      </w:r>
      <w:r w:rsidRPr="00BE2E2C">
        <w:rPr>
          <w:szCs w:val="28"/>
        </w:rPr>
        <w:t>органов</w:t>
      </w:r>
      <w:r>
        <w:rPr>
          <w:szCs w:val="28"/>
        </w:rPr>
        <w:t xml:space="preserve"> </w:t>
      </w:r>
      <w:r w:rsidRPr="00BE2E2C">
        <w:rPr>
          <w:szCs w:val="28"/>
        </w:rPr>
        <w:t>власти,</w:t>
      </w:r>
      <w:r>
        <w:rPr>
          <w:szCs w:val="28"/>
        </w:rPr>
        <w:t xml:space="preserve"> </w:t>
      </w:r>
      <w:r w:rsidRPr="00BE2E2C">
        <w:rPr>
          <w:szCs w:val="28"/>
        </w:rPr>
        <w:t>запрещающий</w:t>
      </w:r>
      <w:r>
        <w:rPr>
          <w:szCs w:val="28"/>
        </w:rPr>
        <w:t xml:space="preserve"> </w:t>
      </w:r>
      <w:r w:rsidRPr="00BE2E2C">
        <w:rPr>
          <w:szCs w:val="28"/>
        </w:rPr>
        <w:t>ведение</w:t>
      </w:r>
      <w:r>
        <w:rPr>
          <w:szCs w:val="28"/>
        </w:rPr>
        <w:t xml:space="preserve"> </w:t>
      </w:r>
      <w:r w:rsidRPr="00BE2E2C">
        <w:rPr>
          <w:szCs w:val="28"/>
        </w:rPr>
        <w:t>строительных</w:t>
      </w:r>
      <w:r>
        <w:rPr>
          <w:szCs w:val="28"/>
        </w:rPr>
        <w:t xml:space="preserve"> </w:t>
      </w:r>
      <w:r w:rsidRPr="00BE2E2C">
        <w:rPr>
          <w:szCs w:val="28"/>
        </w:rPr>
        <w:t>работ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области,</w:t>
      </w:r>
      <w:r>
        <w:rPr>
          <w:szCs w:val="28"/>
        </w:rPr>
        <w:t xml:space="preserve"> </w:t>
      </w:r>
      <w:r w:rsidRPr="00BE2E2C">
        <w:rPr>
          <w:szCs w:val="28"/>
        </w:rPr>
        <w:t>где</w:t>
      </w:r>
      <w:r>
        <w:rPr>
          <w:szCs w:val="28"/>
        </w:rPr>
        <w:t xml:space="preserve"> </w:t>
      </w:r>
      <w:r w:rsidRPr="00BE2E2C">
        <w:rPr>
          <w:szCs w:val="28"/>
        </w:rPr>
        <w:t>намечено</w:t>
      </w:r>
      <w:r>
        <w:rPr>
          <w:szCs w:val="28"/>
        </w:rPr>
        <w:t xml:space="preserve"> </w:t>
      </w:r>
      <w:r w:rsidRPr="00BE2E2C">
        <w:rPr>
          <w:szCs w:val="28"/>
        </w:rPr>
        <w:t>рытье</w:t>
      </w:r>
      <w:r>
        <w:rPr>
          <w:szCs w:val="28"/>
        </w:rPr>
        <w:t xml:space="preserve"> </w:t>
      </w:r>
      <w:r w:rsidRPr="00BE2E2C">
        <w:rPr>
          <w:szCs w:val="28"/>
        </w:rPr>
        <w:t>котлована.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становится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[76].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Сюда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отнести</w:t>
      </w:r>
      <w:r>
        <w:rPr>
          <w:szCs w:val="28"/>
        </w:rPr>
        <w:t xml:space="preserve"> </w:t>
      </w:r>
      <w:r w:rsidRPr="00BE2E2C">
        <w:rPr>
          <w:szCs w:val="28"/>
        </w:rPr>
        <w:t>запрет</w:t>
      </w:r>
      <w:r>
        <w:rPr>
          <w:szCs w:val="28"/>
        </w:rPr>
        <w:t xml:space="preserve"> </w:t>
      </w:r>
      <w:r w:rsidRPr="00BE2E2C">
        <w:rPr>
          <w:szCs w:val="28"/>
        </w:rPr>
        <w:t>вывоза</w:t>
      </w:r>
      <w:r>
        <w:rPr>
          <w:szCs w:val="28"/>
        </w:rPr>
        <w:t xml:space="preserve"> </w:t>
      </w:r>
      <w:r w:rsidRPr="00BE2E2C">
        <w:rPr>
          <w:szCs w:val="28"/>
        </w:rPr>
        <w:t>продукции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пределы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территории;</w:t>
      </w:r>
      <w:r>
        <w:rPr>
          <w:szCs w:val="28"/>
        </w:rPr>
        <w:t xml:space="preserve"> </w:t>
      </w:r>
      <w:r w:rsidRPr="00BE2E2C">
        <w:rPr>
          <w:szCs w:val="28"/>
        </w:rPr>
        <w:t>запрет</w:t>
      </w:r>
      <w:r>
        <w:rPr>
          <w:szCs w:val="28"/>
        </w:rPr>
        <w:t xml:space="preserve"> </w:t>
      </w:r>
      <w:r w:rsidRPr="00BE2E2C">
        <w:rPr>
          <w:szCs w:val="28"/>
        </w:rPr>
        <w:t>заниматься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видом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деятельности;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наложением</w:t>
      </w:r>
      <w:r>
        <w:rPr>
          <w:szCs w:val="28"/>
        </w:rPr>
        <w:t xml:space="preserve"> </w:t>
      </w:r>
      <w:r w:rsidRPr="00BE2E2C">
        <w:rPr>
          <w:szCs w:val="28"/>
        </w:rPr>
        <w:t>ареста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[54,</w:t>
      </w:r>
      <w:r>
        <w:rPr>
          <w:szCs w:val="28"/>
        </w:rPr>
        <w:t xml:space="preserve"> </w:t>
      </w:r>
      <w:r w:rsidRPr="00BE2E2C">
        <w:rPr>
          <w:szCs w:val="28"/>
        </w:rPr>
        <w:t>С.746].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приведенное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частным</w:t>
      </w:r>
      <w:r>
        <w:rPr>
          <w:szCs w:val="28"/>
        </w:rPr>
        <w:t xml:space="preserve"> </w:t>
      </w:r>
      <w:r w:rsidRPr="00BE2E2C">
        <w:rPr>
          <w:szCs w:val="28"/>
        </w:rPr>
        <w:t>случаем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предусмотренного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386</w:t>
      </w:r>
      <w:r>
        <w:rPr>
          <w:szCs w:val="28"/>
        </w:rPr>
        <w:t> 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</w:t>
      </w:r>
      <w:r>
        <w:rPr>
          <w:szCs w:val="28"/>
        </w:rPr>
        <w:t xml:space="preserve"> </w:t>
      </w:r>
      <w:r w:rsidRPr="00BE2E2C">
        <w:rPr>
          <w:szCs w:val="28"/>
        </w:rPr>
        <w:t>фактом,</w:t>
      </w:r>
      <w:r>
        <w:rPr>
          <w:szCs w:val="28"/>
        </w:rPr>
        <w:t xml:space="preserve"> </w:t>
      </w:r>
      <w:r w:rsidRPr="00BE2E2C">
        <w:rPr>
          <w:szCs w:val="28"/>
        </w:rPr>
        <w:t>влекущим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действующий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нормативный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акт</w:t>
      </w:r>
      <w:r>
        <w:rPr>
          <w:szCs w:val="28"/>
        </w:rPr>
        <w:t xml:space="preserve"> </w:t>
      </w:r>
      <w:r w:rsidRPr="00BE2E2C">
        <w:rPr>
          <w:szCs w:val="28"/>
        </w:rPr>
        <w:t>изданный</w:t>
      </w:r>
      <w:r>
        <w:rPr>
          <w:szCs w:val="28"/>
        </w:rPr>
        <w:t xml:space="preserve"> </w:t>
      </w:r>
      <w:r w:rsidRPr="00BE2E2C">
        <w:rPr>
          <w:szCs w:val="28"/>
        </w:rPr>
        <w:t>компетентным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государственным</w:t>
      </w:r>
      <w:r>
        <w:rPr>
          <w:szCs w:val="28"/>
        </w:rPr>
        <w:t xml:space="preserve"> </w:t>
      </w:r>
      <w:r w:rsidRPr="00BE2E2C">
        <w:rPr>
          <w:szCs w:val="28"/>
        </w:rPr>
        <w:t>органом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органом</w:t>
      </w:r>
      <w:r>
        <w:rPr>
          <w:szCs w:val="28"/>
        </w:rPr>
        <w:t xml:space="preserve"> </w:t>
      </w:r>
      <w:r w:rsidRPr="00BE2E2C">
        <w:rPr>
          <w:szCs w:val="28"/>
        </w:rPr>
        <w:t>местного</w:t>
      </w:r>
      <w:r>
        <w:rPr>
          <w:szCs w:val="28"/>
        </w:rPr>
        <w:t xml:space="preserve"> </w:t>
      </w:r>
      <w:r w:rsidRPr="00BE2E2C">
        <w:rPr>
          <w:szCs w:val="28"/>
        </w:rPr>
        <w:t>самоуправления,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устанавливающий</w:t>
      </w:r>
      <w:r>
        <w:rPr>
          <w:szCs w:val="28"/>
        </w:rPr>
        <w:t xml:space="preserve"> </w:t>
      </w:r>
      <w:r w:rsidRPr="00BE2E2C">
        <w:rPr>
          <w:szCs w:val="28"/>
        </w:rPr>
        <w:t>запреты,</w:t>
      </w:r>
      <w:r>
        <w:rPr>
          <w:szCs w:val="28"/>
        </w:rPr>
        <w:t xml:space="preserve"> </w:t>
      </w:r>
      <w:r w:rsidRPr="00BE2E2C">
        <w:rPr>
          <w:szCs w:val="28"/>
        </w:rPr>
        <w:t>распространяющиеся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сферу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своих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становиться</w:t>
      </w:r>
      <w:r>
        <w:rPr>
          <w:szCs w:val="28"/>
        </w:rPr>
        <w:t xml:space="preserve"> </w:t>
      </w:r>
      <w:r w:rsidRPr="00BE2E2C">
        <w:rPr>
          <w:szCs w:val="28"/>
        </w:rPr>
        <w:t>невозможным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необходимости</w:t>
      </w:r>
      <w:r>
        <w:rPr>
          <w:szCs w:val="28"/>
        </w:rPr>
        <w:t xml:space="preserve"> </w:t>
      </w:r>
      <w:r w:rsidRPr="00BE2E2C">
        <w:rPr>
          <w:szCs w:val="28"/>
        </w:rPr>
        <w:t>соблюдения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запрета,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угрозой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нарушения.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14" w:name="_Toc233180778"/>
      <w:r w:rsidRPr="00BE2E2C">
        <w:t>3.2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совпадением</w:t>
      </w:r>
      <w:r>
        <w:t xml:space="preserve"> </w:t>
      </w:r>
      <w:r w:rsidRPr="00BE2E2C">
        <w:t>должника</w:t>
      </w:r>
      <w:bookmarkEnd w:id="14"/>
      <w:r>
        <w:t xml:space="preserve"> </w:t>
      </w:r>
      <w:bookmarkStart w:id="15" w:name="_Toc233180779"/>
      <w:r w:rsidRPr="00BE2E2C">
        <w:t>и</w:t>
      </w:r>
      <w:r>
        <w:t xml:space="preserve"> </w:t>
      </w:r>
      <w:r w:rsidRPr="00BE2E2C">
        <w:t>кредитора</w:t>
      </w:r>
      <w:r>
        <w:t xml:space="preserve"> </w:t>
      </w:r>
      <w:r w:rsidRPr="00BE2E2C">
        <w:t>в</w:t>
      </w:r>
      <w:r>
        <w:t xml:space="preserve"> </w:t>
      </w:r>
      <w:r w:rsidRPr="00BE2E2C">
        <w:t>одном</w:t>
      </w:r>
      <w:r>
        <w:t xml:space="preserve"> </w:t>
      </w:r>
      <w:r w:rsidRPr="00BE2E2C">
        <w:t>лице</w:t>
      </w:r>
      <w:bookmarkEnd w:id="15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компактным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сформулировано</w:t>
      </w:r>
      <w:r>
        <w:rPr>
          <w:szCs w:val="28"/>
        </w:rPr>
        <w:t xml:space="preserve"> </w:t>
      </w:r>
      <w:r w:rsidRPr="00BE2E2C">
        <w:rPr>
          <w:szCs w:val="28"/>
        </w:rPr>
        <w:t>такое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лице: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совпадением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383]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серьезных</w:t>
      </w:r>
      <w:r>
        <w:rPr>
          <w:szCs w:val="28"/>
        </w:rPr>
        <w:t xml:space="preserve"> </w:t>
      </w:r>
      <w:r w:rsidRPr="00BE2E2C">
        <w:rPr>
          <w:szCs w:val="28"/>
        </w:rPr>
        <w:t>проблем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применении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наблюдается</w:t>
      </w:r>
      <w:r>
        <w:rPr>
          <w:szCs w:val="28"/>
        </w:rPr>
        <w:t xml:space="preserve"> </w:t>
      </w:r>
      <w:r w:rsidRPr="00BE2E2C">
        <w:rPr>
          <w:szCs w:val="28"/>
        </w:rPr>
        <w:t>редкое</w:t>
      </w:r>
      <w:r>
        <w:rPr>
          <w:szCs w:val="28"/>
        </w:rPr>
        <w:t xml:space="preserve"> </w:t>
      </w:r>
      <w:r w:rsidRPr="00BE2E2C">
        <w:rPr>
          <w:szCs w:val="28"/>
        </w:rPr>
        <w:t>единодушие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понимании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правопрекращающего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факта.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имеются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Pr="00BE2E2C">
        <w:rPr>
          <w:szCs w:val="28"/>
        </w:rPr>
        <w:t>нюансы.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относительное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правоотношение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составляют</w:t>
      </w:r>
      <w:r>
        <w:rPr>
          <w:szCs w:val="28"/>
        </w:rPr>
        <w:t xml:space="preserve"> </w:t>
      </w:r>
      <w:r w:rsidRPr="00BE2E2C">
        <w:rPr>
          <w:szCs w:val="28"/>
        </w:rPr>
        <w:t>взаимные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сторон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обязан</w:t>
      </w:r>
      <w:r>
        <w:rPr>
          <w:szCs w:val="28"/>
        </w:rPr>
        <w:t xml:space="preserve"> </w:t>
      </w:r>
      <w:r w:rsidRPr="00BE2E2C">
        <w:rPr>
          <w:szCs w:val="28"/>
        </w:rPr>
        <w:t>совершить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пользу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определенное</w:t>
      </w:r>
      <w:r>
        <w:rPr>
          <w:szCs w:val="28"/>
        </w:rPr>
        <w:t xml:space="preserve"> </w:t>
      </w:r>
      <w:r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воздержаться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такового,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переходе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переходе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кредитору,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ситуация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сам</w:t>
      </w:r>
      <w:r>
        <w:rPr>
          <w:szCs w:val="28"/>
        </w:rPr>
        <w:t xml:space="preserve"> </w:t>
      </w:r>
      <w:r w:rsidRPr="00BE2E2C">
        <w:rPr>
          <w:szCs w:val="28"/>
        </w:rPr>
        <w:t>себе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имеешь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самого</w:t>
      </w:r>
      <w:r>
        <w:rPr>
          <w:szCs w:val="28"/>
        </w:rPr>
        <w:t xml:space="preserve"> </w:t>
      </w:r>
      <w:r w:rsidRPr="00BE2E2C">
        <w:rPr>
          <w:szCs w:val="28"/>
        </w:rPr>
        <w:t>себя.</w:t>
      </w:r>
      <w:r>
        <w:rPr>
          <w:szCs w:val="28"/>
        </w:rPr>
        <w:t xml:space="preserve"> </w:t>
      </w:r>
      <w:r w:rsidRPr="00BE2E2C">
        <w:rPr>
          <w:szCs w:val="28"/>
        </w:rPr>
        <w:t>Разнонаправленные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замыкаются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субъекте,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возможно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минимум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субъектов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кредитора,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распределяются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</w:t>
      </w:r>
      <w:r>
        <w:rPr>
          <w:szCs w:val="28"/>
        </w:rPr>
        <w:t xml:space="preserve"> </w:t>
      </w:r>
      <w:r w:rsidRPr="00BE2E2C">
        <w:rPr>
          <w:szCs w:val="28"/>
        </w:rPr>
        <w:t>перестает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разрушается</w:t>
      </w:r>
      <w:r>
        <w:rPr>
          <w:szCs w:val="28"/>
        </w:rPr>
        <w:t xml:space="preserve"> </w:t>
      </w:r>
      <w:r w:rsidRPr="00BE2E2C">
        <w:rPr>
          <w:szCs w:val="28"/>
        </w:rPr>
        <w:t>нормативная</w:t>
      </w:r>
      <w:r>
        <w:rPr>
          <w:szCs w:val="28"/>
        </w:rPr>
        <w:t xml:space="preserve"> </w:t>
      </w:r>
      <w:r w:rsidRPr="00BE2E2C">
        <w:rPr>
          <w:szCs w:val="28"/>
        </w:rPr>
        <w:t>конструкция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рода</w:t>
      </w:r>
      <w:r>
        <w:rPr>
          <w:szCs w:val="28"/>
        </w:rPr>
        <w:t xml:space="preserve"> </w:t>
      </w:r>
      <w:r w:rsidRPr="00BE2E2C">
        <w:rPr>
          <w:szCs w:val="28"/>
        </w:rPr>
        <w:t>ситуаций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римском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был</w:t>
      </w:r>
      <w:r>
        <w:rPr>
          <w:szCs w:val="28"/>
        </w:rPr>
        <w:t xml:space="preserve"> </w:t>
      </w:r>
      <w:r w:rsidRPr="00BE2E2C">
        <w:rPr>
          <w:szCs w:val="28"/>
        </w:rPr>
        <w:t>выработан</w:t>
      </w:r>
      <w:r>
        <w:rPr>
          <w:szCs w:val="28"/>
        </w:rPr>
        <w:t xml:space="preserve"> </w:t>
      </w:r>
      <w:r w:rsidRPr="00BE2E2C">
        <w:rPr>
          <w:szCs w:val="28"/>
        </w:rPr>
        <w:t>принцип:</w:t>
      </w:r>
      <w:r>
        <w:rPr>
          <w:szCs w:val="28"/>
        </w:rPr>
        <w:t xml:space="preserve"> </w:t>
      </w:r>
      <w:r w:rsidRPr="00BE2E2C">
        <w:rPr>
          <w:szCs w:val="28"/>
        </w:rPr>
        <w:t>«Nemo</w:t>
      </w:r>
      <w:r>
        <w:rPr>
          <w:szCs w:val="28"/>
        </w:rPr>
        <w:t xml:space="preserve"> </w:t>
      </w:r>
      <w:r w:rsidRPr="00BE2E2C">
        <w:rPr>
          <w:szCs w:val="28"/>
        </w:rPr>
        <w:t>potest</w:t>
      </w:r>
      <w:r>
        <w:rPr>
          <w:szCs w:val="28"/>
        </w:rPr>
        <w:t xml:space="preserve"> </w:t>
      </w:r>
      <w:r w:rsidRPr="00BE2E2C">
        <w:rPr>
          <w:szCs w:val="28"/>
        </w:rPr>
        <w:t>sibi</w:t>
      </w:r>
      <w:r>
        <w:rPr>
          <w:szCs w:val="28"/>
        </w:rPr>
        <w:t xml:space="preserve"> </w:t>
      </w:r>
      <w:r w:rsidRPr="00BE2E2C">
        <w:rPr>
          <w:szCs w:val="28"/>
        </w:rPr>
        <w:t>debere»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«Никто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должен</w:t>
      </w:r>
      <w:r>
        <w:rPr>
          <w:szCs w:val="28"/>
        </w:rPr>
        <w:t xml:space="preserve"> </w:t>
      </w:r>
      <w:r w:rsidRPr="00BE2E2C">
        <w:rPr>
          <w:szCs w:val="28"/>
        </w:rPr>
        <w:t>самому</w:t>
      </w:r>
      <w:r>
        <w:rPr>
          <w:szCs w:val="28"/>
        </w:rPr>
        <w:t xml:space="preserve"> </w:t>
      </w:r>
      <w:r w:rsidRPr="00BE2E2C">
        <w:rPr>
          <w:szCs w:val="28"/>
        </w:rPr>
        <w:t>себе»</w:t>
      </w:r>
      <w:r>
        <w:rPr>
          <w:szCs w:val="28"/>
        </w:rPr>
        <w:t xml:space="preserve"> </w:t>
      </w:r>
      <w:r w:rsidRPr="00BE2E2C">
        <w:rPr>
          <w:szCs w:val="28"/>
        </w:rPr>
        <w:t>[39].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универсального</w:t>
      </w:r>
      <w:r>
        <w:rPr>
          <w:szCs w:val="28"/>
        </w:rPr>
        <w:t xml:space="preserve"> </w:t>
      </w:r>
      <w:r w:rsidRPr="00BE2E2C">
        <w:rPr>
          <w:szCs w:val="28"/>
        </w:rPr>
        <w:t>(общего)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правопреемства</w:t>
      </w:r>
      <w:r>
        <w:rPr>
          <w:szCs w:val="28"/>
        </w:rPr>
        <w:t xml:space="preserve"> </w:t>
      </w:r>
      <w:r w:rsidRPr="00BE2E2C">
        <w:rPr>
          <w:szCs w:val="28"/>
        </w:rPr>
        <w:t>(что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наследовании,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форме</w:t>
      </w:r>
      <w:r>
        <w:rPr>
          <w:szCs w:val="28"/>
        </w:rPr>
        <w:t xml:space="preserve"> </w:t>
      </w:r>
      <w:r w:rsidRPr="00BE2E2C">
        <w:rPr>
          <w:szCs w:val="28"/>
        </w:rPr>
        <w:t>слияния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присоединения),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сингулярного</w:t>
      </w:r>
      <w:r>
        <w:rPr>
          <w:szCs w:val="28"/>
        </w:rPr>
        <w:t xml:space="preserve"> </w:t>
      </w:r>
      <w:r w:rsidRPr="00BE2E2C">
        <w:rPr>
          <w:szCs w:val="28"/>
        </w:rPr>
        <w:t>(частного)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Пожалуй,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</w:t>
      </w:r>
      <w:r>
        <w:rPr>
          <w:szCs w:val="28"/>
        </w:rPr>
        <w:t xml:space="preserve"> </w:t>
      </w:r>
      <w:r w:rsidRPr="00BE2E2C">
        <w:rPr>
          <w:szCs w:val="28"/>
        </w:rPr>
        <w:t>аргументирует</w:t>
      </w:r>
      <w:r>
        <w:rPr>
          <w:szCs w:val="28"/>
        </w:rPr>
        <w:t xml:space="preserve"> </w:t>
      </w:r>
      <w:r w:rsidRPr="00BE2E2C">
        <w:rPr>
          <w:szCs w:val="28"/>
        </w:rPr>
        <w:t>узкое</w:t>
      </w:r>
      <w:r>
        <w:rPr>
          <w:szCs w:val="28"/>
        </w:rPr>
        <w:t xml:space="preserve"> </w:t>
      </w:r>
      <w:r w:rsidRPr="00BE2E2C">
        <w:rPr>
          <w:szCs w:val="28"/>
        </w:rPr>
        <w:t>применение</w:t>
      </w:r>
      <w:r>
        <w:rPr>
          <w:szCs w:val="28"/>
        </w:rPr>
        <w:t xml:space="preserve"> </w:t>
      </w:r>
      <w:r w:rsidRPr="00BE2E2C">
        <w:rPr>
          <w:szCs w:val="28"/>
        </w:rPr>
        <w:t>этих</w:t>
      </w:r>
      <w:r>
        <w:rPr>
          <w:szCs w:val="28"/>
        </w:rPr>
        <w:t xml:space="preserve"> </w:t>
      </w:r>
      <w:r w:rsidRPr="00BE2E2C">
        <w:rPr>
          <w:szCs w:val="28"/>
        </w:rPr>
        <w:t>правил</w:t>
      </w:r>
      <w:r>
        <w:rPr>
          <w:szCs w:val="28"/>
        </w:rPr>
        <w:t xml:space="preserve"> </w:t>
      </w:r>
      <w:r w:rsidRPr="00BE2E2C">
        <w:rPr>
          <w:szCs w:val="28"/>
        </w:rPr>
        <w:t>тем,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«обстоятельством,</w:t>
      </w:r>
      <w:r>
        <w:rPr>
          <w:szCs w:val="28"/>
        </w:rPr>
        <w:t xml:space="preserve"> </w:t>
      </w:r>
      <w:r w:rsidRPr="00BE2E2C">
        <w:rPr>
          <w:szCs w:val="28"/>
        </w:rPr>
        <w:t>вызывающим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активного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пассивного</w:t>
      </w:r>
      <w:r>
        <w:rPr>
          <w:szCs w:val="28"/>
        </w:rPr>
        <w:t xml:space="preserve"> </w:t>
      </w:r>
      <w:r w:rsidRPr="00BE2E2C">
        <w:rPr>
          <w:szCs w:val="28"/>
        </w:rPr>
        <w:t>субъектов,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разъединенных,</w:t>
      </w:r>
      <w:r>
        <w:rPr>
          <w:szCs w:val="28"/>
        </w:rPr>
        <w:t xml:space="preserve"> </w:t>
      </w:r>
      <w:r w:rsidRPr="00BE2E2C">
        <w:rPr>
          <w:szCs w:val="28"/>
        </w:rPr>
        <w:t>служит</w:t>
      </w:r>
      <w:r>
        <w:rPr>
          <w:szCs w:val="28"/>
        </w:rPr>
        <w:t xml:space="preserve"> </w:t>
      </w:r>
      <w:r w:rsidRPr="00BE2E2C">
        <w:rPr>
          <w:szCs w:val="28"/>
        </w:rPr>
        <w:t>общее</w:t>
      </w:r>
      <w:r>
        <w:rPr>
          <w:szCs w:val="28"/>
        </w:rPr>
        <w:t xml:space="preserve"> </w:t>
      </w:r>
      <w:r w:rsidRPr="00BE2E2C">
        <w:rPr>
          <w:szCs w:val="28"/>
        </w:rPr>
        <w:t>преемство...</w:t>
      </w:r>
      <w:r>
        <w:rPr>
          <w:szCs w:val="28"/>
        </w:rPr>
        <w:t xml:space="preserve"> </w:t>
      </w:r>
      <w:r w:rsidRPr="00BE2E2C">
        <w:rPr>
          <w:szCs w:val="28"/>
        </w:rPr>
        <w:t>Частное</w:t>
      </w:r>
      <w:r>
        <w:rPr>
          <w:szCs w:val="28"/>
        </w:rPr>
        <w:t xml:space="preserve"> </w:t>
      </w:r>
      <w:r w:rsidRPr="00BE2E2C">
        <w:rPr>
          <w:szCs w:val="28"/>
        </w:rPr>
        <w:t>преемство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привести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такому</w:t>
      </w:r>
      <w:r>
        <w:rPr>
          <w:szCs w:val="28"/>
        </w:rPr>
        <w:t xml:space="preserve"> </w:t>
      </w:r>
      <w:r w:rsidRPr="00BE2E2C">
        <w:rPr>
          <w:szCs w:val="28"/>
        </w:rPr>
        <w:t>результату,</w:t>
      </w:r>
      <w:r>
        <w:rPr>
          <w:szCs w:val="28"/>
        </w:rPr>
        <w:t xml:space="preserve"> </w:t>
      </w:r>
      <w:r w:rsidRPr="00BE2E2C">
        <w:rPr>
          <w:szCs w:val="28"/>
        </w:rPr>
        <w:t>потому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слияние...»</w:t>
      </w:r>
      <w:r>
        <w:rPr>
          <w:szCs w:val="28"/>
        </w:rPr>
        <w:t xml:space="preserve"> </w:t>
      </w:r>
      <w:r w:rsidRPr="00BE2E2C">
        <w:rPr>
          <w:szCs w:val="28"/>
        </w:rPr>
        <w:t>[69,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302]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1031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«При</w:t>
      </w:r>
      <w:r>
        <w:rPr>
          <w:szCs w:val="28"/>
        </w:rPr>
        <w:t xml:space="preserve"> </w:t>
      </w:r>
      <w:r w:rsidRPr="00BE2E2C">
        <w:rPr>
          <w:szCs w:val="28"/>
        </w:rPr>
        <w:t>наследовании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умершего</w:t>
      </w:r>
      <w:r>
        <w:rPr>
          <w:szCs w:val="28"/>
        </w:rPr>
        <w:t xml:space="preserve"> </w:t>
      </w:r>
      <w:r w:rsidRPr="00BE2E2C">
        <w:rPr>
          <w:szCs w:val="28"/>
        </w:rPr>
        <w:t>(наследство,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наследственное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имущество)</w:t>
      </w:r>
      <w:r>
        <w:rPr>
          <w:szCs w:val="28"/>
        </w:rPr>
        <w:t xml:space="preserve"> </w:t>
      </w:r>
      <w:r w:rsidRPr="00BE2E2C">
        <w:rPr>
          <w:szCs w:val="28"/>
        </w:rPr>
        <w:t>переходит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лицам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неизмененном</w:t>
      </w:r>
      <w:r>
        <w:rPr>
          <w:szCs w:val="28"/>
        </w:rPr>
        <w:t xml:space="preserve"> </w:t>
      </w:r>
      <w:r w:rsidRPr="00BE2E2C">
        <w:rPr>
          <w:szCs w:val="28"/>
        </w:rPr>
        <w:t>виде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единое</w:t>
      </w:r>
      <w:r>
        <w:rPr>
          <w:szCs w:val="28"/>
        </w:rPr>
        <w:t xml:space="preserve"> </w:t>
      </w:r>
      <w:r w:rsidRPr="00BE2E2C">
        <w:rPr>
          <w:szCs w:val="28"/>
        </w:rPr>
        <w:t>целое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один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тот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(универсальное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правопреемство)...</w:t>
      </w:r>
      <w:r>
        <w:rPr>
          <w:szCs w:val="28"/>
        </w:rPr>
        <w:t xml:space="preserve"> 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1031].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означает:</w:t>
      </w:r>
      <w:r>
        <w:rPr>
          <w:szCs w:val="28"/>
        </w:rPr>
        <w:t xml:space="preserve"> </w:t>
      </w: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наследникам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принадлежавшие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наследодателю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исключая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них,</w:t>
      </w:r>
      <w:r>
        <w:rPr>
          <w:szCs w:val="28"/>
        </w:rPr>
        <w:t xml:space="preserve"> </w:t>
      </w:r>
      <w:r w:rsidRPr="00BE2E2C">
        <w:rPr>
          <w:szCs w:val="28"/>
        </w:rPr>
        <w:t>переход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наследству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допускается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прямого</w:t>
      </w:r>
      <w:r>
        <w:rPr>
          <w:szCs w:val="28"/>
        </w:rPr>
        <w:t xml:space="preserve"> </w:t>
      </w:r>
      <w:r w:rsidRPr="00BE2E2C">
        <w:rPr>
          <w:szCs w:val="28"/>
        </w:rPr>
        <w:t>указания</w:t>
      </w:r>
      <w:r>
        <w:rPr>
          <w:szCs w:val="28"/>
        </w:rPr>
        <w:t xml:space="preserve"> </w:t>
      </w:r>
      <w:r w:rsidRPr="00BE2E2C">
        <w:rPr>
          <w:szCs w:val="28"/>
        </w:rPr>
        <w:t>закона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переход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невозможен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природы.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правопреемства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вместе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способами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лежащими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обременениями.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•</w:t>
      </w:r>
      <w:r>
        <w:rPr>
          <w:szCs w:val="28"/>
        </w:rPr>
        <w:t xml:space="preserve"> </w:t>
      </w:r>
      <w:r w:rsidRPr="00BE2E2C">
        <w:rPr>
          <w:szCs w:val="28"/>
        </w:rPr>
        <w:t>В-третьих,</w:t>
      </w:r>
      <w:r>
        <w:rPr>
          <w:szCs w:val="28"/>
        </w:rPr>
        <w:t xml:space="preserve"> </w:t>
      </w:r>
      <w:r w:rsidRPr="00BE2E2C">
        <w:rPr>
          <w:szCs w:val="28"/>
        </w:rPr>
        <w:t>переход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принявшим</w:t>
      </w:r>
      <w:r>
        <w:rPr>
          <w:szCs w:val="28"/>
        </w:rPr>
        <w:t xml:space="preserve"> </w:t>
      </w:r>
      <w:r w:rsidR="003A20CB">
        <w:rPr>
          <w:szCs w:val="28"/>
        </w:rPr>
        <w:t>наслед</w:t>
      </w:r>
      <w:r w:rsidRPr="00BE2E2C">
        <w:rPr>
          <w:szCs w:val="28"/>
        </w:rPr>
        <w:t>ство</w:t>
      </w:r>
      <w:r>
        <w:rPr>
          <w:szCs w:val="28"/>
        </w:rPr>
        <w:t xml:space="preserve"> </w:t>
      </w:r>
      <w:r w:rsidRPr="00BE2E2C">
        <w:rPr>
          <w:szCs w:val="28"/>
        </w:rPr>
        <w:t>наследникам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совершения</w:t>
      </w:r>
      <w:r>
        <w:rPr>
          <w:szCs w:val="28"/>
        </w:rPr>
        <w:t xml:space="preserve"> </w:t>
      </w:r>
      <w:r w:rsidRPr="00BE2E2C">
        <w:rPr>
          <w:szCs w:val="28"/>
        </w:rPr>
        <w:t>наследником</w:t>
      </w:r>
      <w:r>
        <w:rPr>
          <w:szCs w:val="28"/>
        </w:rPr>
        <w:t xml:space="preserve"> </w:t>
      </w:r>
      <w:r w:rsidRPr="00BE2E2C">
        <w:rPr>
          <w:szCs w:val="28"/>
        </w:rPr>
        <w:t>действий,</w:t>
      </w:r>
      <w:r>
        <w:rPr>
          <w:szCs w:val="28"/>
        </w:rPr>
        <w:t xml:space="preserve"> </w:t>
      </w:r>
      <w:r w:rsidRPr="00BE2E2C">
        <w:rPr>
          <w:szCs w:val="28"/>
        </w:rPr>
        <w:t>направленных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принятие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наследства.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наследник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принявшим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наследственное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имущество,</w:t>
      </w:r>
      <w:r>
        <w:rPr>
          <w:szCs w:val="28"/>
        </w:rPr>
        <w:t xml:space="preserve"> </w:t>
      </w:r>
      <w:r w:rsidRPr="00BE2E2C">
        <w:rPr>
          <w:szCs w:val="28"/>
        </w:rPr>
        <w:t>где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находилось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="003A20CB">
        <w:rPr>
          <w:szCs w:val="28"/>
        </w:rPr>
        <w:t>за</w:t>
      </w:r>
      <w:r w:rsidRPr="00BE2E2C">
        <w:rPr>
          <w:szCs w:val="28"/>
        </w:rPr>
        <w:t>ключалось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1069</w:t>
      </w:r>
      <w:r>
        <w:rPr>
          <w:szCs w:val="28"/>
        </w:rPr>
        <w:t> </w:t>
      </w:r>
      <w:r w:rsidRPr="00BE2E2C">
        <w:rPr>
          <w:szCs w:val="28"/>
        </w:rPr>
        <w:t>ГК)</w:t>
      </w:r>
      <w:r>
        <w:rPr>
          <w:szCs w:val="28"/>
        </w:rPr>
        <w:t xml:space="preserve"> </w:t>
      </w:r>
      <w:r w:rsidRPr="00BE2E2C">
        <w:rPr>
          <w:szCs w:val="28"/>
        </w:rPr>
        <w:t>[77,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935].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Иногда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приводит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полному,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частичному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прекращению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наследодателя</w:t>
      </w:r>
      <w:r>
        <w:rPr>
          <w:szCs w:val="28"/>
        </w:rPr>
        <w:t xml:space="preserve"> </w:t>
      </w:r>
      <w:r w:rsidRPr="00BE2E2C">
        <w:rPr>
          <w:szCs w:val="28"/>
        </w:rPr>
        <w:t>остались</w:t>
      </w:r>
      <w:r>
        <w:rPr>
          <w:szCs w:val="28"/>
        </w:rPr>
        <w:t xml:space="preserve"> </w:t>
      </w:r>
      <w:r w:rsidRPr="00BE2E2C">
        <w:rPr>
          <w:szCs w:val="28"/>
        </w:rPr>
        <w:t>три</w:t>
      </w:r>
      <w:r>
        <w:rPr>
          <w:szCs w:val="28"/>
        </w:rPr>
        <w:t xml:space="preserve"> </w:t>
      </w:r>
      <w:r w:rsidRPr="00BE2E2C">
        <w:rPr>
          <w:szCs w:val="28"/>
        </w:rPr>
        <w:t>наследника,</w:t>
      </w:r>
      <w:r>
        <w:rPr>
          <w:szCs w:val="28"/>
        </w:rPr>
        <w:t xml:space="preserve"> </w:t>
      </w:r>
      <w:r w:rsidRPr="00BE2E2C">
        <w:rPr>
          <w:szCs w:val="28"/>
        </w:rPr>
        <w:t>один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был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наследодателя,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наследовании</w:t>
      </w:r>
      <w:r>
        <w:rPr>
          <w:szCs w:val="28"/>
        </w:rPr>
        <w:t xml:space="preserve"> </w:t>
      </w:r>
      <w:r w:rsidRPr="00BE2E2C">
        <w:rPr>
          <w:szCs w:val="28"/>
        </w:rPr>
        <w:t>произошло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наследника,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погашение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трети</w:t>
      </w:r>
      <w:r>
        <w:rPr>
          <w:szCs w:val="28"/>
        </w:rPr>
        <w:t xml:space="preserve"> </w:t>
      </w:r>
      <w:r w:rsidRPr="00BE2E2C">
        <w:rPr>
          <w:szCs w:val="28"/>
        </w:rPr>
        <w:t>долга;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трети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сохраняются</w:t>
      </w:r>
      <w:r>
        <w:rPr>
          <w:szCs w:val="28"/>
        </w:rPr>
        <w:t xml:space="preserve"> </w:t>
      </w:r>
      <w:r w:rsidRPr="00BE2E2C">
        <w:rPr>
          <w:szCs w:val="28"/>
        </w:rPr>
        <w:t>[6,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509].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Германское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общих</w:t>
      </w:r>
      <w:r>
        <w:rPr>
          <w:szCs w:val="28"/>
        </w:rPr>
        <w:t xml:space="preserve"> </w:t>
      </w:r>
      <w:r w:rsidRPr="00BE2E2C">
        <w:rPr>
          <w:szCs w:val="28"/>
        </w:rPr>
        <w:t>нормах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ничего</w:t>
      </w:r>
      <w:r>
        <w:rPr>
          <w:szCs w:val="28"/>
        </w:rPr>
        <w:t xml:space="preserve"> </w:t>
      </w:r>
      <w:r w:rsidRPr="00BE2E2C">
        <w:rPr>
          <w:szCs w:val="28"/>
        </w:rPr>
        <w:t>удивительного,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именно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наследственном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упоминается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правоотношениях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«которые</w:t>
      </w:r>
      <w:r>
        <w:rPr>
          <w:szCs w:val="28"/>
        </w:rPr>
        <w:t xml:space="preserve"> </w:t>
      </w:r>
      <w:r w:rsidRPr="00BE2E2C">
        <w:rPr>
          <w:szCs w:val="28"/>
        </w:rPr>
        <w:t>погашены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открытии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обременением»</w:t>
      </w:r>
      <w:r>
        <w:rPr>
          <w:szCs w:val="28"/>
        </w:rPr>
        <w:t xml:space="preserve"> </w:t>
      </w:r>
      <w:r w:rsidRPr="00BE2E2C">
        <w:rPr>
          <w:szCs w:val="28"/>
        </w:rPr>
        <w:t>(§</w:t>
      </w:r>
      <w:r>
        <w:rPr>
          <w:szCs w:val="28"/>
        </w:rPr>
        <w:t xml:space="preserve"> </w:t>
      </w:r>
      <w:r w:rsidRPr="00BE2E2C">
        <w:rPr>
          <w:szCs w:val="28"/>
        </w:rPr>
        <w:t>1976</w:t>
      </w:r>
      <w:r>
        <w:rPr>
          <w:szCs w:val="28"/>
        </w:rPr>
        <w:t> </w:t>
      </w:r>
      <w:r w:rsidRPr="00BE2E2C">
        <w:rPr>
          <w:szCs w:val="28"/>
        </w:rPr>
        <w:t>ГГУ).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краткость,</w:t>
      </w:r>
      <w:r>
        <w:rPr>
          <w:szCs w:val="28"/>
        </w:rPr>
        <w:t xml:space="preserve"> </w:t>
      </w:r>
      <w:r w:rsidRPr="00BE2E2C">
        <w:rPr>
          <w:szCs w:val="28"/>
        </w:rPr>
        <w:t>простота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первый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понятность</w:t>
      </w:r>
      <w:r>
        <w:rPr>
          <w:szCs w:val="28"/>
        </w:rPr>
        <w:t xml:space="preserve"> </w:t>
      </w:r>
      <w:r w:rsidRPr="00BE2E2C">
        <w:rPr>
          <w:szCs w:val="28"/>
        </w:rPr>
        <w:t>сформулированного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правила,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вопросы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перестает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место,</w:t>
      </w:r>
      <w:r>
        <w:rPr>
          <w:szCs w:val="28"/>
        </w:rPr>
        <w:t xml:space="preserve"> </w:t>
      </w:r>
      <w:r w:rsidRPr="00BE2E2C">
        <w:rPr>
          <w:szCs w:val="28"/>
        </w:rPr>
        <w:t>отпадают</w:t>
      </w:r>
      <w:r>
        <w:rPr>
          <w:szCs w:val="28"/>
        </w:rPr>
        <w:t xml:space="preserve"> </w:t>
      </w:r>
      <w:r w:rsidRPr="00BE2E2C">
        <w:rPr>
          <w:szCs w:val="28"/>
        </w:rPr>
        <w:t>ли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конфузии.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1074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наследник</w:t>
      </w:r>
      <w:r>
        <w:rPr>
          <w:szCs w:val="28"/>
        </w:rPr>
        <w:t xml:space="preserve"> </w:t>
      </w:r>
      <w:r w:rsidRPr="00BE2E2C">
        <w:rPr>
          <w:szCs w:val="28"/>
        </w:rPr>
        <w:t>вправе</w:t>
      </w:r>
      <w:r>
        <w:rPr>
          <w:szCs w:val="28"/>
        </w:rPr>
        <w:t xml:space="preserve"> </w:t>
      </w:r>
      <w:r w:rsidRPr="00BE2E2C">
        <w:rPr>
          <w:szCs w:val="28"/>
        </w:rPr>
        <w:t>отказаться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принял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наследство.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наследник</w:t>
      </w:r>
      <w:r>
        <w:rPr>
          <w:szCs w:val="28"/>
        </w:rPr>
        <w:t xml:space="preserve"> </w:t>
      </w:r>
      <w:r w:rsidRPr="00BE2E2C">
        <w:rPr>
          <w:szCs w:val="28"/>
        </w:rPr>
        <w:t>принял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наследство,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</w:t>
      </w:r>
      <w:r>
        <w:rPr>
          <w:szCs w:val="28"/>
        </w:rPr>
        <w:t xml:space="preserve"> </w:t>
      </w:r>
      <w:r w:rsidRPr="00BE2E2C">
        <w:rPr>
          <w:szCs w:val="28"/>
        </w:rPr>
        <w:t>вступил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владение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управление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наследственным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имуществом,</w:t>
      </w:r>
      <w:r>
        <w:rPr>
          <w:szCs w:val="28"/>
        </w:rPr>
        <w:t xml:space="preserve"> </w:t>
      </w: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заявлению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наследника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признать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отказавшимся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истечении</w:t>
      </w:r>
      <w:r>
        <w:rPr>
          <w:szCs w:val="28"/>
        </w:rPr>
        <w:t xml:space="preserve"> </w:t>
      </w:r>
      <w:r w:rsidRPr="00BE2E2C">
        <w:rPr>
          <w:szCs w:val="28"/>
        </w:rPr>
        <w:t>шести</w:t>
      </w:r>
      <w:r>
        <w:rPr>
          <w:szCs w:val="28"/>
        </w:rPr>
        <w:t xml:space="preserve"> </w:t>
      </w:r>
      <w:r w:rsidRPr="00BE2E2C">
        <w:rPr>
          <w:szCs w:val="28"/>
        </w:rPr>
        <w:t>месячного</w:t>
      </w:r>
      <w:r>
        <w:rPr>
          <w:szCs w:val="28"/>
        </w:rPr>
        <w:t xml:space="preserve"> </w:t>
      </w:r>
      <w:r w:rsidRPr="00BE2E2C">
        <w:rPr>
          <w:szCs w:val="28"/>
        </w:rPr>
        <w:t>срока,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найдет</w:t>
      </w:r>
      <w:r>
        <w:rPr>
          <w:szCs w:val="28"/>
        </w:rPr>
        <w:t xml:space="preserve"> </w:t>
      </w:r>
      <w:r w:rsidRPr="00BE2E2C">
        <w:rPr>
          <w:szCs w:val="28"/>
        </w:rPr>
        <w:t>причины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пропуска</w:t>
      </w:r>
      <w:r>
        <w:rPr>
          <w:szCs w:val="28"/>
        </w:rPr>
        <w:t xml:space="preserve"> </w:t>
      </w:r>
      <w:r w:rsidRPr="00BE2E2C">
        <w:rPr>
          <w:szCs w:val="28"/>
        </w:rPr>
        <w:t>уважительными.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1074</w:t>
      </w:r>
      <w:r>
        <w:rPr>
          <w:szCs w:val="28"/>
        </w:rPr>
        <w:t xml:space="preserve"> </w:t>
      </w:r>
      <w:r w:rsidRPr="00BE2E2C">
        <w:rPr>
          <w:szCs w:val="28"/>
        </w:rPr>
        <w:t>]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660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РМ,</w:t>
      </w:r>
      <w:r>
        <w:rPr>
          <w:szCs w:val="28"/>
        </w:rPr>
        <w:t xml:space="preserve"> </w:t>
      </w:r>
      <w:r w:rsidRPr="00BE2E2C">
        <w:rPr>
          <w:szCs w:val="28"/>
        </w:rPr>
        <w:t>помимо</w:t>
      </w:r>
      <w:r>
        <w:rPr>
          <w:szCs w:val="28"/>
        </w:rPr>
        <w:t xml:space="preserve"> </w:t>
      </w:r>
      <w:r w:rsidRPr="00BE2E2C">
        <w:rPr>
          <w:szCs w:val="28"/>
        </w:rPr>
        <w:t>известного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совпадением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перестает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место,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прекращаются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Совпадению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нем</w:t>
      </w:r>
      <w:r>
        <w:rPr>
          <w:szCs w:val="28"/>
        </w:rPr>
        <w:t xml:space="preserve"> </w:t>
      </w:r>
      <w:r w:rsidRPr="00BE2E2C">
        <w:rPr>
          <w:szCs w:val="28"/>
        </w:rPr>
        <w:t>просвещена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одна</w:t>
      </w:r>
      <w:r>
        <w:rPr>
          <w:szCs w:val="28"/>
        </w:rPr>
        <w:t xml:space="preserve"> </w:t>
      </w:r>
      <w:r w:rsidRPr="00BE2E2C">
        <w:rPr>
          <w:szCs w:val="28"/>
        </w:rPr>
        <w:t>статья:</w:t>
      </w:r>
      <w:r>
        <w:rPr>
          <w:szCs w:val="28"/>
        </w:rPr>
        <w:t xml:space="preserve"> </w:t>
      </w:r>
      <w:r w:rsidRPr="00BE2E2C">
        <w:rPr>
          <w:szCs w:val="28"/>
        </w:rPr>
        <w:t>«Вследствие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поручительства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выгодном</w:t>
      </w:r>
      <w:r>
        <w:rPr>
          <w:szCs w:val="28"/>
        </w:rPr>
        <w:t xml:space="preserve"> </w:t>
      </w:r>
      <w:r w:rsidRPr="00BE2E2C">
        <w:rPr>
          <w:szCs w:val="28"/>
        </w:rPr>
        <w:t>положении</w:t>
      </w:r>
      <w:r>
        <w:rPr>
          <w:szCs w:val="28"/>
        </w:rPr>
        <w:t xml:space="preserve"> </w:t>
      </w:r>
      <w:r w:rsidRPr="00BE2E2C">
        <w:rPr>
          <w:szCs w:val="28"/>
        </w:rPr>
        <w:t>оказывается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поручитель.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поручителя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поручителя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основное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обязательство»</w:t>
      </w:r>
      <w:r>
        <w:rPr>
          <w:szCs w:val="28"/>
        </w:rPr>
        <w:t xml:space="preserve"> </w:t>
      </w:r>
      <w:r w:rsidRPr="00BE2E2C">
        <w:rPr>
          <w:szCs w:val="28"/>
        </w:rPr>
        <w:t>[50,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660,</w:t>
      </w:r>
      <w:r>
        <w:rPr>
          <w:szCs w:val="28"/>
        </w:rPr>
        <w:t xml:space="preserve"> </w:t>
      </w:r>
      <w:r w:rsidRPr="00BE2E2C">
        <w:rPr>
          <w:szCs w:val="28"/>
        </w:rPr>
        <w:t>661].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примеров</w:t>
      </w:r>
      <w:r>
        <w:rPr>
          <w:szCs w:val="28"/>
        </w:rPr>
        <w:t xml:space="preserve"> </w:t>
      </w:r>
      <w:r w:rsidRPr="00BE2E2C">
        <w:rPr>
          <w:szCs w:val="28"/>
        </w:rPr>
        <w:t>сингулярного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правопреемства,</w:t>
      </w:r>
      <w:r>
        <w:rPr>
          <w:szCs w:val="28"/>
        </w:rPr>
        <w:t xml:space="preserve"> </w:t>
      </w:r>
      <w:r w:rsidRPr="00BE2E2C">
        <w:rPr>
          <w:szCs w:val="28"/>
        </w:rPr>
        <w:t>приводящего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совпадению</w:t>
      </w:r>
      <w:r>
        <w:rPr>
          <w:szCs w:val="28"/>
        </w:rPr>
        <w:t xml:space="preserve"> </w:t>
      </w:r>
      <w:r w:rsidRPr="00BE2E2C">
        <w:rPr>
          <w:szCs w:val="28"/>
        </w:rPr>
        <w:t>обязанного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управомоченного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приведены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следующие</w:t>
      </w:r>
      <w:r>
        <w:rPr>
          <w:szCs w:val="28"/>
        </w:rPr>
        <w:t xml:space="preserve"> </w:t>
      </w:r>
      <w:r w:rsidRPr="00BE2E2C">
        <w:rPr>
          <w:szCs w:val="28"/>
        </w:rPr>
        <w:t>казусы.</w:t>
      </w:r>
      <w:r>
        <w:rPr>
          <w:szCs w:val="28"/>
        </w:rPr>
        <w:t xml:space="preserve"> </w:t>
      </w:r>
      <w:r w:rsidRPr="00BE2E2C">
        <w:rPr>
          <w:szCs w:val="28"/>
        </w:rPr>
        <w:t>Лицо,</w:t>
      </w:r>
      <w:r>
        <w:rPr>
          <w:szCs w:val="28"/>
        </w:rPr>
        <w:t xml:space="preserve"> </w:t>
      </w:r>
      <w:r w:rsidRPr="00BE2E2C">
        <w:rPr>
          <w:szCs w:val="28"/>
        </w:rPr>
        <w:t>являющееся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оплате</w:t>
      </w:r>
      <w:r>
        <w:rPr>
          <w:szCs w:val="28"/>
        </w:rPr>
        <w:t xml:space="preserve"> </w:t>
      </w:r>
      <w:r w:rsidRPr="00BE2E2C">
        <w:rPr>
          <w:szCs w:val="28"/>
        </w:rPr>
        <w:t>полученной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поставки</w:t>
      </w:r>
      <w:r>
        <w:rPr>
          <w:szCs w:val="28"/>
        </w:rPr>
        <w:t xml:space="preserve"> </w:t>
      </w:r>
      <w:r w:rsidRPr="00BE2E2C">
        <w:rPr>
          <w:szCs w:val="28"/>
        </w:rPr>
        <w:t>продукции,</w:t>
      </w:r>
      <w:r>
        <w:rPr>
          <w:szCs w:val="28"/>
        </w:rPr>
        <w:t xml:space="preserve"> </w:t>
      </w:r>
      <w:r w:rsidRPr="00BE2E2C">
        <w:rPr>
          <w:szCs w:val="28"/>
        </w:rPr>
        <w:t>приобретает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предприятие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имущественный</w:t>
      </w:r>
      <w:r>
        <w:rPr>
          <w:szCs w:val="28"/>
        </w:rPr>
        <w:t xml:space="preserve"> </w:t>
      </w:r>
      <w:r w:rsidRPr="00BE2E2C">
        <w:rPr>
          <w:szCs w:val="28"/>
        </w:rPr>
        <w:t>комплекс,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состав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предприятия</w:t>
      </w:r>
      <w:r>
        <w:rPr>
          <w:szCs w:val="28"/>
        </w:rPr>
        <w:t xml:space="preserve"> </w:t>
      </w:r>
      <w:r w:rsidRPr="00BE2E2C">
        <w:rPr>
          <w:szCs w:val="28"/>
        </w:rPr>
        <w:t>включено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названному</w:t>
      </w:r>
      <w:r>
        <w:rPr>
          <w:szCs w:val="28"/>
        </w:rPr>
        <w:t xml:space="preserve"> </w:t>
      </w:r>
      <w:r w:rsidRPr="00BE2E2C">
        <w:rPr>
          <w:szCs w:val="28"/>
        </w:rPr>
        <w:t>выше</w:t>
      </w:r>
      <w:r>
        <w:rPr>
          <w:szCs w:val="28"/>
        </w:rPr>
        <w:t xml:space="preserve"> </w:t>
      </w:r>
      <w:r w:rsidRPr="00BE2E2C">
        <w:rPr>
          <w:szCs w:val="28"/>
        </w:rPr>
        <w:t>договору.</w:t>
      </w:r>
      <w:r>
        <w:rPr>
          <w:szCs w:val="28"/>
        </w:rPr>
        <w:t xml:space="preserve"> </w:t>
      </w:r>
      <w:r w:rsidRPr="00BE2E2C">
        <w:rPr>
          <w:szCs w:val="28"/>
        </w:rPr>
        <w:t>Комиссионер,</w:t>
      </w:r>
      <w:r>
        <w:rPr>
          <w:szCs w:val="28"/>
        </w:rPr>
        <w:t xml:space="preserve"> </w:t>
      </w:r>
      <w:r w:rsidRPr="00BE2E2C">
        <w:rPr>
          <w:szCs w:val="28"/>
        </w:rPr>
        <w:t>исполнив</w:t>
      </w:r>
      <w:r>
        <w:rPr>
          <w:szCs w:val="28"/>
        </w:rPr>
        <w:t xml:space="preserve"> </w:t>
      </w:r>
      <w:r w:rsidRPr="00BE2E2C">
        <w:rPr>
          <w:szCs w:val="28"/>
        </w:rPr>
        <w:t>комиссионное</w:t>
      </w:r>
      <w:r>
        <w:rPr>
          <w:szCs w:val="28"/>
        </w:rPr>
        <w:t xml:space="preserve"> </w:t>
      </w:r>
      <w:r w:rsidRPr="00BE2E2C">
        <w:rPr>
          <w:szCs w:val="28"/>
        </w:rPr>
        <w:t>поручение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приобретение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требований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комитент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должником,</w:t>
      </w:r>
      <w:r>
        <w:rPr>
          <w:szCs w:val="28"/>
        </w:rPr>
        <w:t xml:space="preserve"> </w:t>
      </w:r>
      <w:r w:rsidRPr="00BE2E2C">
        <w:rPr>
          <w:szCs w:val="28"/>
        </w:rPr>
        <w:t>передает</w:t>
      </w:r>
      <w:r>
        <w:rPr>
          <w:szCs w:val="28"/>
        </w:rPr>
        <w:t xml:space="preserve"> </w:t>
      </w:r>
      <w:r w:rsidRPr="00BE2E2C">
        <w:rPr>
          <w:szCs w:val="28"/>
        </w:rPr>
        <w:t>данные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комитенту.</w:t>
      </w:r>
      <w:r>
        <w:rPr>
          <w:szCs w:val="28"/>
        </w:rPr>
        <w:t xml:space="preserve"> </w:t>
      </w:r>
      <w:r w:rsidRPr="00BE2E2C">
        <w:rPr>
          <w:szCs w:val="28"/>
        </w:rPr>
        <w:t>Поручитель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залогодатель</w:t>
      </w:r>
      <w:r>
        <w:rPr>
          <w:szCs w:val="28"/>
        </w:rPr>
        <w:t xml:space="preserve"> </w:t>
      </w:r>
      <w:r w:rsidRPr="00BE2E2C">
        <w:rPr>
          <w:szCs w:val="28"/>
        </w:rPr>
        <w:t>(третье</w:t>
      </w:r>
      <w:r>
        <w:rPr>
          <w:szCs w:val="28"/>
        </w:rPr>
        <w:t xml:space="preserve"> </w:t>
      </w:r>
      <w:r w:rsidRPr="00BE2E2C">
        <w:rPr>
          <w:szCs w:val="28"/>
        </w:rPr>
        <w:t>лицо)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обеспечиваемому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приобретает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акцессорного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обеспечительного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будет</w:t>
      </w:r>
      <w:r>
        <w:rPr>
          <w:szCs w:val="28"/>
        </w:rPr>
        <w:t xml:space="preserve"> </w:t>
      </w:r>
      <w:r w:rsidRPr="00BE2E2C">
        <w:rPr>
          <w:szCs w:val="28"/>
        </w:rPr>
        <w:t>иметь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ситуации,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кредитное</w:t>
      </w:r>
      <w:r>
        <w:rPr>
          <w:szCs w:val="28"/>
        </w:rPr>
        <w:t xml:space="preserve"> </w:t>
      </w:r>
      <w:r w:rsidRPr="00BE2E2C">
        <w:rPr>
          <w:szCs w:val="28"/>
        </w:rPr>
        <w:t>учреждение,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предоставившее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банковскую</w:t>
      </w:r>
      <w:r>
        <w:rPr>
          <w:szCs w:val="28"/>
        </w:rPr>
        <w:t xml:space="preserve"> </w:t>
      </w:r>
      <w:r w:rsidRPr="00BE2E2C">
        <w:rPr>
          <w:szCs w:val="28"/>
        </w:rPr>
        <w:t>гарантию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обеспечение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облигациям,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эмитированным</w:t>
      </w:r>
      <w:r>
        <w:rPr>
          <w:szCs w:val="28"/>
        </w:rPr>
        <w:t xml:space="preserve"> </w:t>
      </w:r>
      <w:r w:rsidRPr="00BE2E2C">
        <w:rPr>
          <w:szCs w:val="28"/>
        </w:rPr>
        <w:t>принципалом,</w:t>
      </w:r>
      <w:r>
        <w:rPr>
          <w:szCs w:val="28"/>
        </w:rPr>
        <w:t xml:space="preserve"> </w:t>
      </w:r>
      <w:r w:rsidRPr="00BE2E2C">
        <w:rPr>
          <w:szCs w:val="28"/>
        </w:rPr>
        <w:t>приобретает</w:t>
      </w:r>
      <w:r>
        <w:rPr>
          <w:szCs w:val="28"/>
        </w:rPr>
        <w:t xml:space="preserve"> </w:t>
      </w:r>
      <w:r w:rsidRPr="00BE2E2C">
        <w:rPr>
          <w:szCs w:val="28"/>
        </w:rPr>
        <w:t>данные</w:t>
      </w:r>
      <w:r>
        <w:rPr>
          <w:szCs w:val="28"/>
        </w:rPr>
        <w:t xml:space="preserve"> </w:t>
      </w:r>
      <w:r w:rsidRPr="00BE2E2C">
        <w:rPr>
          <w:szCs w:val="28"/>
        </w:rPr>
        <w:t>облигации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держателей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предъявляет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эмитенту</w:t>
      </w:r>
      <w:r>
        <w:rPr>
          <w:szCs w:val="28"/>
        </w:rPr>
        <w:t xml:space="preserve"> </w:t>
      </w:r>
      <w:r w:rsidRPr="00BE2E2C">
        <w:rPr>
          <w:szCs w:val="28"/>
        </w:rPr>
        <w:t>(прекращение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гаранта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части,</w:t>
      </w:r>
      <w:r>
        <w:rPr>
          <w:szCs w:val="28"/>
        </w:rPr>
        <w:t xml:space="preserve"> </w:t>
      </w:r>
      <w:r w:rsidRPr="00BE2E2C">
        <w:rPr>
          <w:szCs w:val="28"/>
        </w:rPr>
        <w:t>пропорциональной</w:t>
      </w:r>
      <w:r>
        <w:rPr>
          <w:szCs w:val="28"/>
        </w:rPr>
        <w:t xml:space="preserve"> </w:t>
      </w:r>
      <w:r w:rsidRPr="00BE2E2C">
        <w:rPr>
          <w:szCs w:val="28"/>
        </w:rPr>
        <w:t>стоимости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облигаций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объеме</w:t>
      </w:r>
      <w:r>
        <w:rPr>
          <w:szCs w:val="28"/>
        </w:rPr>
        <w:t xml:space="preserve"> </w:t>
      </w:r>
      <w:r w:rsidRPr="00BE2E2C">
        <w:rPr>
          <w:szCs w:val="28"/>
        </w:rPr>
        <w:t>эмиссии)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явиться</w:t>
      </w:r>
      <w:r>
        <w:rPr>
          <w:szCs w:val="28"/>
        </w:rPr>
        <w:t xml:space="preserve"> </w:t>
      </w:r>
      <w:r w:rsidRPr="00BE2E2C">
        <w:rPr>
          <w:szCs w:val="28"/>
        </w:rPr>
        <w:t>следствием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сингулярного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правопреемства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уступка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своему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последнему</w:t>
      </w:r>
      <w:r>
        <w:rPr>
          <w:szCs w:val="28"/>
        </w:rPr>
        <w:t xml:space="preserve"> </w:t>
      </w:r>
      <w:r w:rsidRPr="00BE2E2C">
        <w:rPr>
          <w:szCs w:val="28"/>
        </w:rPr>
        <w:t>[23].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стороне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участвует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солидарными,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солидарных</w:t>
      </w:r>
      <w:r>
        <w:rPr>
          <w:szCs w:val="28"/>
        </w:rPr>
        <w:t xml:space="preserve"> </w:t>
      </w:r>
      <w:r w:rsidRPr="00BE2E2C">
        <w:rPr>
          <w:szCs w:val="28"/>
        </w:rPr>
        <w:t>должников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данного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целом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306].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конфузией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«одноранговых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обязанностей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наследовании</w:t>
      </w:r>
      <w:r>
        <w:rPr>
          <w:szCs w:val="28"/>
        </w:rPr>
        <w:t xml:space="preserve"> </w:t>
      </w:r>
      <w:r w:rsidRPr="00BE2E2C">
        <w:rPr>
          <w:szCs w:val="28"/>
        </w:rPr>
        <w:t>солидарному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солидарным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солидарным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другому</w:t>
      </w:r>
      <w:r>
        <w:rPr>
          <w:szCs w:val="28"/>
        </w:rPr>
        <w:t xml:space="preserve"> </w:t>
      </w:r>
      <w:r w:rsidRPr="00BE2E2C">
        <w:rPr>
          <w:szCs w:val="28"/>
        </w:rPr>
        <w:t>солидарному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должнику</w:t>
      </w:r>
      <w:r w:rsidRPr="00BE2E2C">
        <w:rPr>
          <w:szCs w:val="28"/>
        </w:rPr>
        <w:t>),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равно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основного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акцессорного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например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наследовании</w:t>
      </w:r>
      <w:r>
        <w:rPr>
          <w:szCs w:val="28"/>
        </w:rPr>
        <w:t xml:space="preserve"> </w:t>
      </w:r>
      <w:r w:rsidRPr="00BE2E2C">
        <w:rPr>
          <w:szCs w:val="28"/>
        </w:rPr>
        <w:t>поручителем</w:t>
      </w:r>
      <w:r>
        <w:rPr>
          <w:szCs w:val="28"/>
        </w:rPr>
        <w:t xml:space="preserve"> </w:t>
      </w:r>
      <w:r w:rsidRPr="00BE2E2C">
        <w:rPr>
          <w:szCs w:val="28"/>
        </w:rPr>
        <w:t>основному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основным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поручителю)</w:t>
      </w:r>
      <w:r>
        <w:rPr>
          <w:szCs w:val="28"/>
        </w:rPr>
        <w:t xml:space="preserve"> </w:t>
      </w:r>
      <w:r w:rsidRPr="00BE2E2C">
        <w:rPr>
          <w:szCs w:val="28"/>
        </w:rPr>
        <w:t>[78,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обязательству,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определенная</w:t>
      </w:r>
      <w:r>
        <w:rPr>
          <w:szCs w:val="28"/>
        </w:rPr>
        <w:t xml:space="preserve"> </w:t>
      </w:r>
      <w:r w:rsidRPr="00BE2E2C">
        <w:rPr>
          <w:szCs w:val="28"/>
        </w:rPr>
        <w:t>вещь,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наступить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данную</w:t>
      </w:r>
      <w:r>
        <w:rPr>
          <w:szCs w:val="28"/>
        </w:rPr>
        <w:t xml:space="preserve"> </w:t>
      </w:r>
      <w:r w:rsidRPr="00BE2E2C">
        <w:rPr>
          <w:szCs w:val="28"/>
        </w:rPr>
        <w:t>вещь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стороной</w:t>
      </w:r>
      <w:r>
        <w:rPr>
          <w:szCs w:val="28"/>
        </w:rPr>
        <w:t xml:space="preserve"> </w:t>
      </w:r>
      <w:r w:rsidRPr="00BE2E2C">
        <w:rPr>
          <w:szCs w:val="28"/>
        </w:rPr>
        <w:t>указанного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вещь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обременена</w:t>
      </w:r>
      <w:r>
        <w:rPr>
          <w:szCs w:val="28"/>
        </w:rPr>
        <w:t xml:space="preserve"> </w:t>
      </w:r>
      <w:r w:rsidRPr="00BE2E2C">
        <w:rPr>
          <w:szCs w:val="28"/>
        </w:rPr>
        <w:t>правом</w:t>
      </w:r>
      <w:r>
        <w:rPr>
          <w:szCs w:val="28"/>
        </w:rPr>
        <w:t xml:space="preserve"> </w:t>
      </w:r>
      <w:r w:rsidRPr="00BE2E2C">
        <w:rPr>
          <w:szCs w:val="28"/>
        </w:rPr>
        <w:t>иного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возникшим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правом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пользования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аренде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найме</w:t>
      </w:r>
      <w:r>
        <w:rPr>
          <w:szCs w:val="28"/>
        </w:rPr>
        <w:t xml:space="preserve"> </w:t>
      </w:r>
      <w:r w:rsidRPr="00BE2E2C">
        <w:rPr>
          <w:szCs w:val="28"/>
        </w:rPr>
        <w:t>жилого</w:t>
      </w:r>
      <w:r>
        <w:rPr>
          <w:szCs w:val="28"/>
        </w:rPr>
        <w:t xml:space="preserve"> </w:t>
      </w:r>
      <w:r w:rsidRPr="00BE2E2C">
        <w:rPr>
          <w:szCs w:val="28"/>
        </w:rPr>
        <w:t>помещения,</w:t>
      </w:r>
      <w:r>
        <w:rPr>
          <w:szCs w:val="28"/>
        </w:rPr>
        <w:t xml:space="preserve"> </w:t>
      </w:r>
      <w:r w:rsidRPr="00BE2E2C">
        <w:rPr>
          <w:szCs w:val="28"/>
        </w:rPr>
        <w:t>правом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получение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преимущественно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другими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стоимости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залоге),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данное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приобретает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эту</w:t>
      </w:r>
      <w:r>
        <w:rPr>
          <w:szCs w:val="28"/>
        </w:rPr>
        <w:t xml:space="preserve"> </w:t>
      </w:r>
      <w:r w:rsidRPr="00BE2E2C">
        <w:rPr>
          <w:szCs w:val="28"/>
        </w:rPr>
        <w:t>вещь.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Соответственно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приобретении</w:t>
      </w:r>
      <w:r>
        <w:rPr>
          <w:szCs w:val="28"/>
        </w:rPr>
        <w:t xml:space="preserve"> </w:t>
      </w:r>
      <w:r w:rsidRPr="00BE2E2C">
        <w:rPr>
          <w:szCs w:val="28"/>
        </w:rPr>
        <w:t>заложенной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залогодержателем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прекратятся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залога.</w:t>
      </w:r>
      <w:r>
        <w:rPr>
          <w:szCs w:val="28"/>
        </w:rPr>
        <w:t xml:space="preserve"> </w:t>
      </w:r>
      <w:r w:rsidRPr="00BE2E2C">
        <w:rPr>
          <w:szCs w:val="28"/>
        </w:rPr>
        <w:t>Аналогичные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наступят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обязательств,</w:t>
      </w:r>
      <w:r>
        <w:rPr>
          <w:szCs w:val="28"/>
        </w:rPr>
        <w:t xml:space="preserve"> </w:t>
      </w:r>
      <w:r w:rsidRPr="00BE2E2C">
        <w:rPr>
          <w:szCs w:val="28"/>
        </w:rPr>
        <w:t>возникших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аренды,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покупке</w:t>
      </w:r>
      <w:r>
        <w:rPr>
          <w:szCs w:val="28"/>
        </w:rPr>
        <w:t xml:space="preserve"> </w:t>
      </w:r>
      <w:r w:rsidRPr="00BE2E2C">
        <w:rPr>
          <w:szCs w:val="28"/>
        </w:rPr>
        <w:t>арендованной</w:t>
      </w:r>
      <w:r>
        <w:rPr>
          <w:szCs w:val="28"/>
        </w:rPr>
        <w:t xml:space="preserve"> </w:t>
      </w:r>
      <w:r w:rsidRPr="00BE2E2C">
        <w:rPr>
          <w:szCs w:val="28"/>
        </w:rPr>
        <w:t>вещи</w:t>
      </w:r>
      <w:r>
        <w:rPr>
          <w:szCs w:val="28"/>
        </w:rPr>
        <w:t xml:space="preserve"> </w:t>
      </w:r>
      <w:r w:rsidRPr="00BE2E2C">
        <w:rPr>
          <w:szCs w:val="28"/>
        </w:rPr>
        <w:t>арендатором.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явиться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следствием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платежа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</w:t>
      </w:r>
      <w:r>
        <w:rPr>
          <w:szCs w:val="28"/>
        </w:rPr>
        <w:t xml:space="preserve"> </w:t>
      </w:r>
      <w:r w:rsidRPr="00BE2E2C">
        <w:rPr>
          <w:szCs w:val="28"/>
        </w:rPr>
        <w:t>денежной</w:t>
      </w:r>
      <w:r>
        <w:rPr>
          <w:szCs w:val="28"/>
        </w:rPr>
        <w:t xml:space="preserve"> </w:t>
      </w:r>
      <w:r w:rsidRPr="00BE2E2C">
        <w:rPr>
          <w:szCs w:val="28"/>
        </w:rPr>
        <w:t>суммы,</w:t>
      </w:r>
      <w:r>
        <w:rPr>
          <w:szCs w:val="28"/>
        </w:rPr>
        <w:t xml:space="preserve"> </w:t>
      </w:r>
      <w:r w:rsidRPr="00BE2E2C">
        <w:rPr>
          <w:szCs w:val="28"/>
        </w:rPr>
        <w:t>удостоверенного</w:t>
      </w:r>
      <w:r>
        <w:rPr>
          <w:szCs w:val="28"/>
        </w:rPr>
        <w:t xml:space="preserve"> </w:t>
      </w:r>
      <w:r w:rsidRPr="00BE2E2C">
        <w:rPr>
          <w:szCs w:val="28"/>
        </w:rPr>
        <w:t>денежной</w:t>
      </w:r>
      <w:r>
        <w:rPr>
          <w:szCs w:val="28"/>
        </w:rPr>
        <w:t xml:space="preserve"> </w:t>
      </w:r>
      <w:r w:rsidRPr="00BE2E2C">
        <w:rPr>
          <w:szCs w:val="28"/>
        </w:rPr>
        <w:t>ценной</w:t>
      </w:r>
      <w:r>
        <w:rPr>
          <w:szCs w:val="28"/>
        </w:rPr>
        <w:t xml:space="preserve"> </w:t>
      </w:r>
      <w:r w:rsidRPr="00BE2E2C">
        <w:rPr>
          <w:szCs w:val="28"/>
        </w:rPr>
        <w:t>бумагой,</w:t>
      </w:r>
      <w:r>
        <w:rPr>
          <w:szCs w:val="28"/>
        </w:rPr>
        <w:t xml:space="preserve"> </w:t>
      </w:r>
      <w:r w:rsidRPr="00BE2E2C">
        <w:rPr>
          <w:szCs w:val="28"/>
        </w:rPr>
        <w:t>лицом,</w:t>
      </w:r>
      <w:r>
        <w:rPr>
          <w:szCs w:val="28"/>
        </w:rPr>
        <w:t xml:space="preserve"> </w:t>
      </w:r>
      <w:r w:rsidRPr="00BE2E2C">
        <w:rPr>
          <w:szCs w:val="28"/>
        </w:rPr>
        <w:t>поименованным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обязанного</w:t>
      </w:r>
      <w:r>
        <w:rPr>
          <w:szCs w:val="28"/>
        </w:rPr>
        <w:t xml:space="preserve"> </w:t>
      </w:r>
      <w:r w:rsidRPr="00BE2E2C">
        <w:rPr>
          <w:szCs w:val="28"/>
        </w:rPr>
        <w:t>(например,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платежа</w:t>
      </w:r>
      <w:r>
        <w:rPr>
          <w:szCs w:val="28"/>
        </w:rPr>
        <w:t xml:space="preserve"> </w:t>
      </w:r>
      <w:r w:rsidRPr="00BE2E2C">
        <w:rPr>
          <w:szCs w:val="28"/>
        </w:rPr>
        <w:t>плательщик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векселю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эмитент</w:t>
      </w:r>
      <w:r>
        <w:rPr>
          <w:szCs w:val="28"/>
        </w:rPr>
        <w:t xml:space="preserve"> </w:t>
      </w:r>
      <w:r w:rsidRPr="00BE2E2C">
        <w:rPr>
          <w:szCs w:val="28"/>
        </w:rPr>
        <w:t>облигаций</w:t>
      </w:r>
      <w:r>
        <w:rPr>
          <w:szCs w:val="28"/>
        </w:rPr>
        <w:t xml:space="preserve"> </w:t>
      </w:r>
      <w:r w:rsidRPr="00BE2E2C">
        <w:rPr>
          <w:szCs w:val="28"/>
        </w:rPr>
        <w:t>приобретает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BE2E2C">
        <w:rPr>
          <w:szCs w:val="28"/>
        </w:rPr>
        <w:t>ценные</w:t>
      </w:r>
      <w:r>
        <w:rPr>
          <w:szCs w:val="28"/>
        </w:rPr>
        <w:t xml:space="preserve"> </w:t>
      </w:r>
      <w:r w:rsidRPr="00BE2E2C">
        <w:rPr>
          <w:szCs w:val="28"/>
        </w:rPr>
        <w:t>бумаги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держателей).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отметить,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право,</w:t>
      </w:r>
      <w:r>
        <w:rPr>
          <w:szCs w:val="28"/>
        </w:rPr>
        <w:t xml:space="preserve"> </w:t>
      </w:r>
      <w:r w:rsidRPr="00BE2E2C">
        <w:rPr>
          <w:szCs w:val="28"/>
        </w:rPr>
        <w:t>будучи</w:t>
      </w:r>
      <w:r>
        <w:rPr>
          <w:szCs w:val="28"/>
        </w:rPr>
        <w:t xml:space="preserve"> </w:t>
      </w:r>
      <w:r w:rsidRPr="00BE2E2C">
        <w:rPr>
          <w:szCs w:val="28"/>
        </w:rPr>
        <w:t>выраженным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ценной</w:t>
      </w:r>
      <w:r>
        <w:rPr>
          <w:szCs w:val="28"/>
        </w:rPr>
        <w:t xml:space="preserve"> </w:t>
      </w:r>
      <w:r w:rsidRPr="00BE2E2C">
        <w:rPr>
          <w:szCs w:val="28"/>
        </w:rPr>
        <w:t>бумаге,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обязанным</w:t>
      </w:r>
      <w:r>
        <w:rPr>
          <w:szCs w:val="28"/>
        </w:rPr>
        <w:t xml:space="preserve"> </w:t>
      </w:r>
      <w:r w:rsidRPr="00BE2E2C">
        <w:rPr>
          <w:szCs w:val="28"/>
        </w:rPr>
        <w:t>лицом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вновь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отчуждено,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удостоверенного</w:t>
      </w:r>
      <w:r>
        <w:rPr>
          <w:szCs w:val="28"/>
        </w:rPr>
        <w:t xml:space="preserve"> </w:t>
      </w:r>
      <w:r w:rsidRPr="00BE2E2C">
        <w:rPr>
          <w:szCs w:val="28"/>
        </w:rPr>
        <w:t>ценной</w:t>
      </w:r>
      <w:r>
        <w:rPr>
          <w:szCs w:val="28"/>
        </w:rPr>
        <w:t xml:space="preserve"> </w:t>
      </w:r>
      <w:r w:rsidRPr="00BE2E2C">
        <w:rPr>
          <w:szCs w:val="28"/>
        </w:rPr>
        <w:t>бумагой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факта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обязанным</w:t>
      </w:r>
      <w:r>
        <w:rPr>
          <w:szCs w:val="28"/>
        </w:rPr>
        <w:t xml:space="preserve"> </w:t>
      </w:r>
      <w:r w:rsidRPr="00BE2E2C">
        <w:rPr>
          <w:szCs w:val="28"/>
        </w:rPr>
        <w:t>лицом,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вексельного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держателя</w:t>
      </w:r>
      <w:r>
        <w:rPr>
          <w:szCs w:val="28"/>
        </w:rPr>
        <w:t xml:space="preserve"> </w:t>
      </w:r>
      <w:r w:rsidRPr="00BE2E2C">
        <w:rPr>
          <w:szCs w:val="28"/>
        </w:rPr>
        <w:t>векселя</w:t>
      </w:r>
      <w:r>
        <w:rPr>
          <w:szCs w:val="28"/>
        </w:rPr>
        <w:t xml:space="preserve"> </w:t>
      </w:r>
      <w:r w:rsidRPr="00BE2E2C">
        <w:rPr>
          <w:szCs w:val="28"/>
        </w:rPr>
        <w:t>субъекта,</w:t>
      </w:r>
      <w:r>
        <w:rPr>
          <w:szCs w:val="28"/>
        </w:rPr>
        <w:t xml:space="preserve"> </w:t>
      </w:r>
      <w:r w:rsidRPr="00BE2E2C">
        <w:rPr>
          <w:szCs w:val="28"/>
        </w:rPr>
        <w:t>обязанного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управомоченного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векселю,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условно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постольку,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данной</w:t>
      </w:r>
      <w:r>
        <w:rPr>
          <w:szCs w:val="28"/>
        </w:rPr>
        <w:t xml:space="preserve"> </w:t>
      </w:r>
      <w:r w:rsidRPr="00BE2E2C">
        <w:rPr>
          <w:szCs w:val="28"/>
        </w:rPr>
        <w:t>ценной</w:t>
      </w:r>
      <w:r>
        <w:rPr>
          <w:szCs w:val="28"/>
        </w:rPr>
        <w:t xml:space="preserve"> </w:t>
      </w:r>
      <w:r w:rsidRPr="00BE2E2C">
        <w:rPr>
          <w:szCs w:val="28"/>
        </w:rPr>
        <w:t>бумаге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будут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переданы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последующем</w:t>
      </w:r>
      <w:r>
        <w:rPr>
          <w:szCs w:val="28"/>
        </w:rPr>
        <w:t xml:space="preserve"> </w:t>
      </w:r>
      <w:r w:rsidRPr="00BE2E2C">
        <w:rPr>
          <w:szCs w:val="28"/>
        </w:rPr>
        <w:t>иному</w:t>
      </w:r>
      <w:r>
        <w:rPr>
          <w:szCs w:val="28"/>
        </w:rPr>
        <w:t xml:space="preserve"> </w:t>
      </w:r>
      <w:r w:rsidRPr="00BE2E2C">
        <w:rPr>
          <w:szCs w:val="28"/>
        </w:rPr>
        <w:t>лицу.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пример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приводится</w:t>
      </w:r>
      <w:r>
        <w:rPr>
          <w:szCs w:val="28"/>
        </w:rPr>
        <w:t xml:space="preserve"> </w:t>
      </w:r>
      <w:r w:rsidRPr="00BE2E2C">
        <w:rPr>
          <w:szCs w:val="28"/>
        </w:rPr>
        <w:t>случай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Pr="00BE2E2C">
        <w:rPr>
          <w:szCs w:val="28"/>
        </w:rPr>
        <w:t>(выкупа)</w:t>
      </w:r>
      <w:r>
        <w:rPr>
          <w:szCs w:val="28"/>
        </w:rPr>
        <w:t xml:space="preserve"> </w:t>
      </w:r>
      <w:r w:rsidRPr="00BE2E2C">
        <w:rPr>
          <w:szCs w:val="28"/>
        </w:rPr>
        <w:t>акционерным</w:t>
      </w:r>
      <w:r>
        <w:rPr>
          <w:szCs w:val="28"/>
        </w:rPr>
        <w:t xml:space="preserve"> </w:t>
      </w:r>
      <w:r w:rsidRPr="00BE2E2C">
        <w:rPr>
          <w:szCs w:val="28"/>
        </w:rPr>
        <w:t>обществом</w:t>
      </w:r>
      <w:r>
        <w:rPr>
          <w:szCs w:val="28"/>
        </w:rPr>
        <w:t xml:space="preserve"> </w:t>
      </w:r>
      <w:r w:rsidRPr="00BE2E2C">
        <w:rPr>
          <w:szCs w:val="28"/>
        </w:rPr>
        <w:t>размещенных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акций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перехода</w:t>
      </w:r>
      <w:r>
        <w:rPr>
          <w:szCs w:val="28"/>
        </w:rPr>
        <w:t xml:space="preserve"> </w:t>
      </w:r>
      <w:r w:rsidRPr="00BE2E2C">
        <w:rPr>
          <w:szCs w:val="28"/>
        </w:rPr>
        <w:t>доли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уставном</w:t>
      </w:r>
      <w:r>
        <w:rPr>
          <w:szCs w:val="28"/>
        </w:rPr>
        <w:t xml:space="preserve"> </w:t>
      </w:r>
      <w:r w:rsidRPr="00BE2E2C">
        <w:rPr>
          <w:szCs w:val="28"/>
        </w:rPr>
        <w:t>капитале</w:t>
      </w:r>
      <w:r>
        <w:rPr>
          <w:szCs w:val="28"/>
        </w:rPr>
        <w:t xml:space="preserve"> </w:t>
      </w:r>
      <w:r w:rsidRPr="00BE2E2C">
        <w:rPr>
          <w:szCs w:val="28"/>
        </w:rPr>
        <w:t>обществу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ограниченной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ответственностью.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совпадения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следствие,</w:t>
      </w:r>
      <w:r>
        <w:rPr>
          <w:szCs w:val="28"/>
        </w:rPr>
        <w:t xml:space="preserve"> </w:t>
      </w:r>
      <w:r w:rsidRPr="00BE2E2C">
        <w:rPr>
          <w:szCs w:val="28"/>
        </w:rPr>
        <w:t>погашение</w:t>
      </w:r>
      <w:r>
        <w:rPr>
          <w:szCs w:val="28"/>
        </w:rPr>
        <w:t xml:space="preserve"> </w:t>
      </w:r>
      <w:r w:rsidRPr="00BE2E2C">
        <w:rPr>
          <w:szCs w:val="28"/>
        </w:rPr>
        <w:t>акций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Pr="00BE2E2C">
        <w:rPr>
          <w:szCs w:val="28"/>
        </w:rPr>
        <w:t>акционерным</w:t>
      </w:r>
      <w:r>
        <w:rPr>
          <w:szCs w:val="28"/>
        </w:rPr>
        <w:t xml:space="preserve"> </w:t>
      </w:r>
      <w:r w:rsidRPr="00BE2E2C">
        <w:rPr>
          <w:szCs w:val="28"/>
        </w:rPr>
        <w:t>обществом</w:t>
      </w:r>
      <w:r>
        <w:rPr>
          <w:szCs w:val="28"/>
        </w:rPr>
        <w:t xml:space="preserve"> </w:t>
      </w:r>
      <w:r w:rsidRPr="00BE2E2C">
        <w:rPr>
          <w:szCs w:val="28"/>
        </w:rPr>
        <w:t>наступает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выкуп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ценных</w:t>
      </w:r>
      <w:r>
        <w:rPr>
          <w:szCs w:val="28"/>
        </w:rPr>
        <w:t xml:space="preserve"> </w:t>
      </w:r>
      <w:r w:rsidRPr="00BE2E2C">
        <w:rPr>
          <w:szCs w:val="28"/>
        </w:rPr>
        <w:t>бумаг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акционеров</w:t>
      </w:r>
      <w:r>
        <w:rPr>
          <w:szCs w:val="28"/>
        </w:rPr>
        <w:t xml:space="preserve"> </w:t>
      </w:r>
      <w:r w:rsidRPr="00BE2E2C">
        <w:rPr>
          <w:szCs w:val="28"/>
        </w:rPr>
        <w:t>производится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уменьшении</w:t>
      </w:r>
      <w:r>
        <w:rPr>
          <w:szCs w:val="28"/>
        </w:rPr>
        <w:t xml:space="preserve"> </w:t>
      </w:r>
      <w:r w:rsidRPr="00BE2E2C">
        <w:rPr>
          <w:szCs w:val="28"/>
        </w:rPr>
        <w:t>уставного</w:t>
      </w:r>
      <w:r>
        <w:rPr>
          <w:szCs w:val="28"/>
        </w:rPr>
        <w:t xml:space="preserve"> </w:t>
      </w:r>
      <w:r w:rsidRPr="00BE2E2C">
        <w:rPr>
          <w:szCs w:val="28"/>
        </w:rPr>
        <w:t>фонда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приобретения</w:t>
      </w:r>
      <w:r>
        <w:rPr>
          <w:szCs w:val="28"/>
        </w:rPr>
        <w:t xml:space="preserve"> </w:t>
      </w:r>
      <w:r w:rsidRPr="00BE2E2C">
        <w:rPr>
          <w:szCs w:val="28"/>
        </w:rPr>
        <w:t>акций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целях</w:t>
      </w:r>
      <w:r>
        <w:rPr>
          <w:szCs w:val="28"/>
        </w:rPr>
        <w:t xml:space="preserve"> </w:t>
      </w:r>
      <w:r w:rsidRPr="00BE2E2C">
        <w:rPr>
          <w:szCs w:val="28"/>
        </w:rPr>
        <w:t>сокращения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общего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количества.</w:t>
      </w:r>
      <w:r>
        <w:rPr>
          <w:szCs w:val="28"/>
        </w:rPr>
        <w:t xml:space="preserve"> </w:t>
      </w:r>
      <w:r w:rsidRPr="00BE2E2C">
        <w:rPr>
          <w:szCs w:val="28"/>
        </w:rPr>
        <w:t>Акции,</w:t>
      </w:r>
      <w:r>
        <w:rPr>
          <w:szCs w:val="28"/>
        </w:rPr>
        <w:t xml:space="preserve"> </w:t>
      </w:r>
      <w:r w:rsidRPr="00BE2E2C">
        <w:rPr>
          <w:szCs w:val="28"/>
        </w:rPr>
        <w:t>приобретенные</w:t>
      </w:r>
      <w:r>
        <w:rPr>
          <w:szCs w:val="28"/>
        </w:rPr>
        <w:t xml:space="preserve"> </w:t>
      </w:r>
      <w:r w:rsidRPr="00BE2E2C">
        <w:rPr>
          <w:szCs w:val="28"/>
        </w:rPr>
        <w:t>акционерным</w:t>
      </w:r>
      <w:r>
        <w:rPr>
          <w:szCs w:val="28"/>
        </w:rPr>
        <w:t xml:space="preserve"> </w:t>
      </w:r>
      <w:r w:rsidRPr="00BE2E2C">
        <w:rPr>
          <w:szCs w:val="28"/>
        </w:rPr>
        <w:t>обществом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решению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общего</w:t>
      </w:r>
      <w:r>
        <w:rPr>
          <w:szCs w:val="28"/>
        </w:rPr>
        <w:t xml:space="preserve"> </w:t>
      </w:r>
      <w:r w:rsidRPr="00BE2E2C">
        <w:rPr>
          <w:szCs w:val="28"/>
        </w:rPr>
        <w:t>собрания</w:t>
      </w:r>
      <w:r>
        <w:rPr>
          <w:szCs w:val="28"/>
        </w:rPr>
        <w:t xml:space="preserve"> </w:t>
      </w:r>
      <w:r w:rsidRPr="00BE2E2C">
        <w:rPr>
          <w:szCs w:val="28"/>
        </w:rPr>
        <w:t>акционеров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уменьшении</w:t>
      </w:r>
      <w:r>
        <w:rPr>
          <w:szCs w:val="28"/>
        </w:rPr>
        <w:t xml:space="preserve"> </w:t>
      </w:r>
      <w:r w:rsidRPr="00BE2E2C">
        <w:rPr>
          <w:szCs w:val="28"/>
        </w:rPr>
        <w:t>уставного</w:t>
      </w:r>
      <w:r>
        <w:rPr>
          <w:szCs w:val="28"/>
        </w:rPr>
        <w:t xml:space="preserve"> </w:t>
      </w:r>
      <w:r w:rsidRPr="00BE2E2C">
        <w:rPr>
          <w:szCs w:val="28"/>
        </w:rPr>
        <w:t>фонда</w:t>
      </w:r>
      <w:r>
        <w:rPr>
          <w:szCs w:val="28"/>
        </w:rPr>
        <w:t xml:space="preserve"> </w:t>
      </w:r>
      <w:r w:rsidRPr="00BE2E2C">
        <w:rPr>
          <w:szCs w:val="28"/>
        </w:rPr>
        <w:t>акционерного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целях</w:t>
      </w:r>
      <w:r>
        <w:rPr>
          <w:szCs w:val="28"/>
        </w:rPr>
        <w:t xml:space="preserve"> </w:t>
      </w:r>
      <w:r w:rsidRPr="00BE2E2C">
        <w:rPr>
          <w:szCs w:val="28"/>
        </w:rPr>
        <w:t>сокращения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общего</w:t>
      </w:r>
      <w:r>
        <w:rPr>
          <w:szCs w:val="28"/>
        </w:rPr>
        <w:t xml:space="preserve"> </w:t>
      </w:r>
      <w:r w:rsidRPr="00BE2E2C">
        <w:rPr>
          <w:szCs w:val="28"/>
        </w:rPr>
        <w:t>количества,</w:t>
      </w:r>
      <w:r>
        <w:rPr>
          <w:szCs w:val="28"/>
        </w:rPr>
        <w:t xml:space="preserve"> </w:t>
      </w:r>
      <w:r w:rsidRPr="00BE2E2C">
        <w:rPr>
          <w:szCs w:val="28"/>
        </w:rPr>
        <w:t>подлежат</w:t>
      </w:r>
      <w:r>
        <w:rPr>
          <w:szCs w:val="28"/>
        </w:rPr>
        <w:t xml:space="preserve"> </w:t>
      </w:r>
      <w:r w:rsidRPr="00BE2E2C">
        <w:rPr>
          <w:szCs w:val="28"/>
        </w:rPr>
        <w:t>аннулированию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решению</w:t>
      </w:r>
      <w:r>
        <w:rPr>
          <w:szCs w:val="28"/>
        </w:rPr>
        <w:t xml:space="preserve"> </w:t>
      </w:r>
      <w:r w:rsidRPr="00BE2E2C">
        <w:rPr>
          <w:szCs w:val="28"/>
        </w:rPr>
        <w:t>уполномоченного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органа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документов,</w:t>
      </w:r>
      <w:r>
        <w:rPr>
          <w:szCs w:val="28"/>
        </w:rPr>
        <w:t xml:space="preserve"> </w:t>
      </w:r>
      <w:r w:rsidRPr="00BE2E2C">
        <w:rPr>
          <w:szCs w:val="28"/>
        </w:rPr>
        <w:t>представленных</w:t>
      </w:r>
      <w:r>
        <w:rPr>
          <w:szCs w:val="28"/>
        </w:rPr>
        <w:t xml:space="preserve"> </w:t>
      </w:r>
      <w:r w:rsidRPr="00BE2E2C">
        <w:rPr>
          <w:szCs w:val="28"/>
        </w:rPr>
        <w:t>акционерным</w:t>
      </w:r>
      <w:r>
        <w:rPr>
          <w:szCs w:val="28"/>
        </w:rPr>
        <w:t xml:space="preserve"> </w:t>
      </w:r>
      <w:r w:rsidRPr="00BE2E2C">
        <w:rPr>
          <w:szCs w:val="28"/>
        </w:rPr>
        <w:t>обществом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ценных</w:t>
      </w:r>
      <w:r>
        <w:rPr>
          <w:szCs w:val="28"/>
        </w:rPr>
        <w:t xml:space="preserve"> </w:t>
      </w:r>
      <w:r w:rsidRPr="00BE2E2C">
        <w:rPr>
          <w:szCs w:val="28"/>
        </w:rPr>
        <w:t>бумагах.</w:t>
      </w:r>
      <w:r>
        <w:rPr>
          <w:szCs w:val="28"/>
        </w:rPr>
        <w:t xml:space="preserve"> </w:t>
      </w:r>
      <w:r w:rsidRPr="00BE2E2C">
        <w:rPr>
          <w:szCs w:val="28"/>
        </w:rPr>
        <w:t>[79,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1,</w:t>
      </w:r>
      <w:r>
        <w:rPr>
          <w:szCs w:val="28"/>
        </w:rPr>
        <w:t xml:space="preserve"> </w:t>
      </w:r>
      <w:r w:rsidRPr="00BE2E2C">
        <w:rPr>
          <w:szCs w:val="28"/>
        </w:rPr>
        <w:t>3,</w:t>
      </w:r>
      <w:r>
        <w:rPr>
          <w:szCs w:val="28"/>
        </w:rPr>
        <w:t xml:space="preserve"> </w:t>
      </w:r>
      <w:r w:rsidRPr="00BE2E2C">
        <w:rPr>
          <w:szCs w:val="28"/>
        </w:rPr>
        <w:t>5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77].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Выше</w:t>
      </w:r>
      <w:r>
        <w:rPr>
          <w:szCs w:val="28"/>
        </w:rPr>
        <w:t xml:space="preserve"> </w:t>
      </w:r>
      <w:r w:rsidRPr="00BE2E2C">
        <w:rPr>
          <w:szCs w:val="28"/>
        </w:rPr>
        <w:t>упоминалось,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охватываются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Pr="00BE2E2C">
        <w:rPr>
          <w:szCs w:val="28"/>
        </w:rPr>
        <w:t>слияния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присоединения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(нескольких)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другому.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Присоединением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хозяйственному</w:t>
      </w:r>
      <w:r>
        <w:rPr>
          <w:szCs w:val="28"/>
        </w:rPr>
        <w:t xml:space="preserve"> </w:t>
      </w:r>
      <w:r w:rsidRPr="00BE2E2C">
        <w:rPr>
          <w:szCs w:val="28"/>
        </w:rPr>
        <w:t>обществу</w:t>
      </w:r>
      <w:r>
        <w:rPr>
          <w:szCs w:val="28"/>
        </w:rPr>
        <w:t xml:space="preserve"> </w:t>
      </w:r>
      <w:r w:rsidRPr="00BE2E2C">
        <w:rPr>
          <w:szCs w:val="28"/>
        </w:rPr>
        <w:t>признается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нескольких</w:t>
      </w:r>
      <w:r>
        <w:rPr>
          <w:szCs w:val="28"/>
        </w:rPr>
        <w:t xml:space="preserve"> </w:t>
      </w:r>
      <w:r w:rsidRPr="00BE2E2C">
        <w:rPr>
          <w:szCs w:val="28"/>
        </w:rPr>
        <w:t>присоединяемых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обществ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(или)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нескольких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организационно-правовых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форм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передачей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последних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хозяйственному</w:t>
      </w:r>
      <w:r>
        <w:rPr>
          <w:szCs w:val="28"/>
        </w:rPr>
        <w:t xml:space="preserve"> </w:t>
      </w:r>
      <w:r w:rsidRPr="00BE2E2C">
        <w:rPr>
          <w:szCs w:val="28"/>
        </w:rPr>
        <w:t>обществу,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которому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присоединение.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Слиянием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обществ,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обществ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организационно-правовых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форм</w:t>
      </w:r>
      <w:r>
        <w:rPr>
          <w:szCs w:val="28"/>
        </w:rPr>
        <w:t xml:space="preserve"> </w:t>
      </w:r>
      <w:r w:rsidRPr="00BE2E2C">
        <w:rPr>
          <w:szCs w:val="28"/>
        </w:rPr>
        <w:t>признается</w:t>
      </w:r>
      <w:r>
        <w:rPr>
          <w:szCs w:val="28"/>
        </w:rPr>
        <w:t xml:space="preserve"> </w:t>
      </w:r>
      <w:r w:rsidRPr="00BE2E2C">
        <w:rPr>
          <w:szCs w:val="28"/>
        </w:rPr>
        <w:t>создание</w:t>
      </w:r>
      <w:r>
        <w:rPr>
          <w:szCs w:val="28"/>
        </w:rPr>
        <w:t xml:space="preserve"> </w:t>
      </w:r>
      <w:r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хозяйственного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организационно-правовой</w:t>
      </w:r>
      <w:r>
        <w:rPr>
          <w:szCs w:val="28"/>
        </w:rPr>
        <w:t xml:space="preserve"> </w:t>
      </w:r>
      <w:r w:rsidRPr="00BE2E2C">
        <w:rPr>
          <w:szCs w:val="28"/>
        </w:rPr>
        <w:t>формы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передачи</w:t>
      </w:r>
      <w:r>
        <w:rPr>
          <w:szCs w:val="28"/>
        </w:rPr>
        <w:t xml:space="preserve"> </w:t>
      </w:r>
      <w:r w:rsidRPr="00BE2E2C">
        <w:rPr>
          <w:szCs w:val="28"/>
        </w:rPr>
        <w:t>создаваемому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слияния</w:t>
      </w:r>
      <w:r>
        <w:rPr>
          <w:szCs w:val="28"/>
        </w:rPr>
        <w:t xml:space="preserve"> </w:t>
      </w:r>
      <w:r w:rsidRPr="00BE2E2C">
        <w:rPr>
          <w:szCs w:val="28"/>
        </w:rPr>
        <w:t>новому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юридическому</w:t>
      </w:r>
      <w:r>
        <w:rPr>
          <w:szCs w:val="28"/>
        </w:rPr>
        <w:t xml:space="preserve"> </w:t>
      </w:r>
      <w:r w:rsidRPr="00BE2E2C">
        <w:rPr>
          <w:szCs w:val="28"/>
        </w:rPr>
        <w:t>лицу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участвующих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слиянии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обществ.</w:t>
      </w:r>
      <w:r>
        <w:rPr>
          <w:szCs w:val="28"/>
        </w:rPr>
        <w:t xml:space="preserve"> </w:t>
      </w:r>
      <w:r w:rsidRPr="00BE2E2C">
        <w:rPr>
          <w:szCs w:val="28"/>
        </w:rPr>
        <w:t>[79,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15-17].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отечественной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однозначно</w:t>
      </w:r>
      <w:r>
        <w:rPr>
          <w:szCs w:val="28"/>
        </w:rPr>
        <w:t xml:space="preserve"> </w:t>
      </w:r>
      <w:r w:rsidRPr="00BE2E2C">
        <w:rPr>
          <w:szCs w:val="28"/>
        </w:rPr>
        <w:t>решается</w:t>
      </w:r>
      <w:r>
        <w:rPr>
          <w:szCs w:val="28"/>
        </w:rPr>
        <w:t xml:space="preserve"> </w:t>
      </w:r>
      <w:r w:rsidRPr="00BE2E2C">
        <w:rPr>
          <w:szCs w:val="28"/>
        </w:rPr>
        <w:t>вопрос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слияния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слияния</w:t>
      </w:r>
      <w:r>
        <w:rPr>
          <w:szCs w:val="28"/>
        </w:rPr>
        <w:t xml:space="preserve"> </w:t>
      </w:r>
      <w:r w:rsidRPr="00BE2E2C">
        <w:rPr>
          <w:szCs w:val="28"/>
        </w:rPr>
        <w:t>одно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каком-либо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</w:p>
    <w:p w:rsidR="00B63299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Далеко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однозначно</w:t>
      </w:r>
      <w:r>
        <w:rPr>
          <w:szCs w:val="28"/>
        </w:rPr>
        <w:t xml:space="preserve"> </w:t>
      </w:r>
      <w:r w:rsidRPr="00BE2E2C">
        <w:rPr>
          <w:szCs w:val="28"/>
        </w:rPr>
        <w:t>подобная</w:t>
      </w:r>
      <w:r>
        <w:rPr>
          <w:szCs w:val="28"/>
        </w:rPr>
        <w:t xml:space="preserve"> </w:t>
      </w:r>
      <w:r w:rsidRPr="00BE2E2C">
        <w:rPr>
          <w:szCs w:val="28"/>
        </w:rPr>
        <w:t>ситуация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германском</w:t>
      </w:r>
      <w:r>
        <w:rPr>
          <w:szCs w:val="28"/>
        </w:rPr>
        <w:t xml:space="preserve"> </w:t>
      </w:r>
      <w:r w:rsidRPr="00BE2E2C">
        <w:rPr>
          <w:szCs w:val="28"/>
        </w:rPr>
        <w:t>праве: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абз.</w:t>
      </w:r>
      <w:r>
        <w:rPr>
          <w:szCs w:val="28"/>
        </w:rPr>
        <w:t xml:space="preserve"> </w:t>
      </w:r>
      <w:r w:rsidRPr="00BE2E2C">
        <w:rPr>
          <w:szCs w:val="28"/>
        </w:rPr>
        <w:t>5</w:t>
      </w:r>
      <w:r>
        <w:rPr>
          <w:szCs w:val="28"/>
        </w:rPr>
        <w:t xml:space="preserve"> </w:t>
      </w:r>
      <w:r w:rsidRPr="00BE2E2C">
        <w:rPr>
          <w:szCs w:val="28"/>
        </w:rPr>
        <w:t>§</w:t>
      </w:r>
      <w:r>
        <w:rPr>
          <w:szCs w:val="28"/>
        </w:rPr>
        <w:t xml:space="preserve"> </w:t>
      </w:r>
      <w:r w:rsidRPr="00BE2E2C">
        <w:rPr>
          <w:szCs w:val="28"/>
        </w:rPr>
        <w:t>353</w:t>
      </w:r>
      <w:r>
        <w:rPr>
          <w:szCs w:val="28"/>
        </w:rPr>
        <w:t> </w:t>
      </w:r>
      <w:r w:rsidRPr="00BE2E2C">
        <w:rPr>
          <w:szCs w:val="28"/>
        </w:rPr>
        <w:t>Акционерного</w:t>
      </w:r>
      <w:r>
        <w:rPr>
          <w:szCs w:val="28"/>
        </w:rPr>
        <w:t xml:space="preserve"> </w:t>
      </w:r>
      <w:r w:rsidRPr="00BE2E2C">
        <w:rPr>
          <w:szCs w:val="28"/>
        </w:rPr>
        <w:t>закона</w:t>
      </w:r>
      <w:r>
        <w:rPr>
          <w:szCs w:val="28"/>
        </w:rPr>
        <w:t xml:space="preserve"> </w:t>
      </w:r>
      <w:r w:rsidRPr="00BE2E2C">
        <w:rPr>
          <w:szCs w:val="28"/>
        </w:rPr>
        <w:t>ФРГ</w:t>
      </w:r>
      <w:r>
        <w:rPr>
          <w:szCs w:val="28"/>
        </w:rPr>
        <w:t xml:space="preserve"> </w:t>
      </w:r>
      <w:r w:rsidRPr="00BE2E2C">
        <w:rPr>
          <w:szCs w:val="28"/>
        </w:rPr>
        <w:t>гласит:</w:t>
      </w:r>
      <w:r>
        <w:rPr>
          <w:szCs w:val="28"/>
        </w:rPr>
        <w:t xml:space="preserve"> </w:t>
      </w:r>
      <w:r w:rsidRPr="00BE2E2C">
        <w:rPr>
          <w:szCs w:val="28"/>
        </w:rPr>
        <w:t>«С</w:t>
      </w:r>
      <w:r>
        <w:rPr>
          <w:szCs w:val="28"/>
        </w:rPr>
        <w:t xml:space="preserve"> </w:t>
      </w:r>
      <w:r w:rsidRPr="00BE2E2C">
        <w:rPr>
          <w:szCs w:val="28"/>
        </w:rPr>
        <w:t>регистрацией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нового</w:t>
      </w:r>
      <w:r>
        <w:rPr>
          <w:szCs w:val="28"/>
        </w:rPr>
        <w:t xml:space="preserve"> </w:t>
      </w:r>
      <w:r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объединяющихся</w:t>
      </w:r>
      <w:r>
        <w:rPr>
          <w:szCs w:val="28"/>
        </w:rPr>
        <w:t xml:space="preserve"> </w:t>
      </w:r>
      <w:r w:rsidRPr="00BE2E2C">
        <w:rPr>
          <w:szCs w:val="28"/>
        </w:rPr>
        <w:t>обществ,</w:t>
      </w:r>
      <w:r>
        <w:rPr>
          <w:szCs w:val="28"/>
        </w:rPr>
        <w:t xml:space="preserve"> </w:t>
      </w:r>
      <w:r w:rsidRPr="00BE2E2C">
        <w:rPr>
          <w:szCs w:val="28"/>
        </w:rPr>
        <w:t>включая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переходит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новому</w:t>
      </w:r>
      <w:r>
        <w:rPr>
          <w:szCs w:val="28"/>
        </w:rPr>
        <w:t xml:space="preserve"> </w:t>
      </w:r>
      <w:r w:rsidRPr="00BE2E2C">
        <w:rPr>
          <w:szCs w:val="28"/>
        </w:rPr>
        <w:t>обществу.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взаимных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ко</w:t>
      </w:r>
      <w:r>
        <w:rPr>
          <w:szCs w:val="28"/>
        </w:rPr>
        <w:t xml:space="preserve"> </w:t>
      </w:r>
      <w:r w:rsidRPr="00BE2E2C">
        <w:rPr>
          <w:szCs w:val="28"/>
        </w:rPr>
        <w:t>времени</w:t>
      </w:r>
      <w:r>
        <w:rPr>
          <w:szCs w:val="28"/>
        </w:rPr>
        <w:t xml:space="preserve"> </w:t>
      </w:r>
      <w:r w:rsidRPr="00BE2E2C">
        <w:rPr>
          <w:szCs w:val="28"/>
        </w:rPr>
        <w:t>слияния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выполнены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одной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сторон,</w:t>
      </w:r>
      <w:r>
        <w:rPr>
          <w:szCs w:val="28"/>
        </w:rPr>
        <w:t xml:space="preserve"> </w:t>
      </w:r>
      <w:r w:rsidRPr="00BE2E2C">
        <w:rPr>
          <w:szCs w:val="28"/>
        </w:rPr>
        <w:t>вытекают</w:t>
      </w:r>
      <w:r>
        <w:rPr>
          <w:szCs w:val="28"/>
        </w:rPr>
        <w:t xml:space="preserve"> </w:t>
      </w:r>
      <w:r w:rsidRPr="00BE2E2C">
        <w:rPr>
          <w:szCs w:val="28"/>
        </w:rPr>
        <w:t>такие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приемке,</w:t>
      </w:r>
      <w:r>
        <w:rPr>
          <w:szCs w:val="28"/>
        </w:rPr>
        <w:t xml:space="preserve"> </w:t>
      </w:r>
      <w:r w:rsidRPr="00BE2E2C">
        <w:rPr>
          <w:szCs w:val="28"/>
        </w:rPr>
        <w:t>поставке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п.,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совместимы</w:t>
      </w:r>
      <w:r>
        <w:rPr>
          <w:szCs w:val="28"/>
        </w:rPr>
        <w:t xml:space="preserve"> </w:t>
      </w:r>
      <w:r w:rsidRPr="00BE2E2C">
        <w:rPr>
          <w:szCs w:val="28"/>
        </w:rPr>
        <w:t>друг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другом,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такие,</w:t>
      </w:r>
      <w:r>
        <w:rPr>
          <w:szCs w:val="28"/>
        </w:rPr>
        <w:t xml:space="preserve"> </w:t>
      </w:r>
      <w:r w:rsidRPr="00BE2E2C">
        <w:rPr>
          <w:szCs w:val="28"/>
        </w:rPr>
        <w:t>взаимное</w:t>
      </w:r>
      <w:r>
        <w:rPr>
          <w:szCs w:val="28"/>
        </w:rPr>
        <w:t xml:space="preserve"> </w:t>
      </w:r>
      <w:r w:rsidRPr="00BE2E2C">
        <w:rPr>
          <w:szCs w:val="28"/>
        </w:rPr>
        <w:t>выполнение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означало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тяжелую</w:t>
      </w:r>
      <w:r>
        <w:rPr>
          <w:szCs w:val="28"/>
        </w:rPr>
        <w:t xml:space="preserve"> </w:t>
      </w:r>
      <w:r w:rsidRPr="00BE2E2C">
        <w:rPr>
          <w:szCs w:val="28"/>
        </w:rPr>
        <w:t>несправедливость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принимающего</w:t>
      </w:r>
      <w:r>
        <w:rPr>
          <w:szCs w:val="28"/>
        </w:rPr>
        <w:t xml:space="preserve"> </w:t>
      </w:r>
      <w:r w:rsidRPr="00BE2E2C">
        <w:rPr>
          <w:szCs w:val="28"/>
        </w:rPr>
        <w:t>общества,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объем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определяется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справедливости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учетом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договорных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участников</w:t>
      </w:r>
      <w:r w:rsidRPr="00BE2E2C">
        <w:rPr>
          <w:szCs w:val="28"/>
        </w:rPr>
        <w:t>».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германская,</w:t>
      </w:r>
      <w:r>
        <w:rPr>
          <w:szCs w:val="28"/>
        </w:rPr>
        <w:t xml:space="preserve"> </w:t>
      </w: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качественная</w:t>
      </w:r>
      <w:r>
        <w:rPr>
          <w:szCs w:val="28"/>
        </w:rPr>
        <w:t xml:space="preserve"> </w:t>
      </w:r>
      <w:r w:rsidRPr="00BE2E2C">
        <w:rPr>
          <w:szCs w:val="28"/>
        </w:rPr>
        <w:t>переработка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римского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частный</w:t>
      </w:r>
      <w:r>
        <w:rPr>
          <w:szCs w:val="28"/>
        </w:rPr>
        <w:t xml:space="preserve"> </w:t>
      </w:r>
      <w:r w:rsidRPr="00BE2E2C">
        <w:rPr>
          <w:szCs w:val="28"/>
        </w:rPr>
        <w:t>случай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соответственно,</w:t>
      </w:r>
      <w:r>
        <w:rPr>
          <w:szCs w:val="28"/>
        </w:rPr>
        <w:t xml:space="preserve"> </w:t>
      </w:r>
      <w:r w:rsidRPr="00BE2E2C">
        <w:rPr>
          <w:szCs w:val="28"/>
        </w:rPr>
        <w:t>конструирует</w:t>
      </w:r>
      <w:r>
        <w:rPr>
          <w:szCs w:val="28"/>
        </w:rPr>
        <w:t xml:space="preserve"> </w:t>
      </w:r>
      <w:r w:rsidRPr="00BE2E2C">
        <w:rPr>
          <w:szCs w:val="28"/>
        </w:rPr>
        <w:t>правовую</w:t>
      </w:r>
      <w:r>
        <w:rPr>
          <w:szCs w:val="28"/>
        </w:rPr>
        <w:t xml:space="preserve"> </w:t>
      </w:r>
      <w:r w:rsidRPr="00BE2E2C">
        <w:rPr>
          <w:szCs w:val="28"/>
        </w:rPr>
        <w:t>норму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совпадении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казуальную.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другая</w:t>
      </w:r>
      <w:r>
        <w:rPr>
          <w:szCs w:val="28"/>
        </w:rPr>
        <w:t xml:space="preserve"> </w:t>
      </w:r>
      <w:r w:rsidRPr="00BE2E2C">
        <w:rPr>
          <w:szCs w:val="28"/>
        </w:rPr>
        <w:t>традиция.</w:t>
      </w:r>
      <w:r>
        <w:rPr>
          <w:szCs w:val="28"/>
        </w:rPr>
        <w:t xml:space="preserve"> </w:t>
      </w:r>
      <w:r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помещенной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главе</w:t>
      </w:r>
      <w:r>
        <w:rPr>
          <w:szCs w:val="28"/>
        </w:rPr>
        <w:t xml:space="preserve"> </w:t>
      </w:r>
      <w:r w:rsidRPr="00BE2E2C">
        <w:rPr>
          <w:szCs w:val="28"/>
        </w:rPr>
        <w:t>«О</w:t>
      </w:r>
      <w:r>
        <w:rPr>
          <w:szCs w:val="28"/>
        </w:rPr>
        <w:t xml:space="preserve"> </w:t>
      </w:r>
      <w:r w:rsidRPr="00BE2E2C">
        <w:rPr>
          <w:szCs w:val="28"/>
        </w:rPr>
        <w:t>погашении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обязательств»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1300</w:t>
      </w:r>
      <w:r>
        <w:rPr>
          <w:szCs w:val="28"/>
        </w:rPr>
        <w:t> </w:t>
      </w:r>
      <w:r w:rsidRPr="00BE2E2C">
        <w:rPr>
          <w:szCs w:val="28"/>
        </w:rPr>
        <w:t>ФГК,</w:t>
      </w:r>
      <w:r>
        <w:rPr>
          <w:szCs w:val="28"/>
        </w:rPr>
        <w:t xml:space="preserve"> </w:t>
      </w:r>
      <w:r w:rsidRPr="00BE2E2C">
        <w:rPr>
          <w:szCs w:val="28"/>
        </w:rPr>
        <w:t>«если</w:t>
      </w:r>
      <w:r>
        <w:rPr>
          <w:szCs w:val="28"/>
        </w:rPr>
        <w:t xml:space="preserve"> </w:t>
      </w:r>
      <w:r w:rsidRPr="00BE2E2C">
        <w:rPr>
          <w:szCs w:val="28"/>
        </w:rPr>
        <w:t>качество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соединяются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праву</w:t>
      </w:r>
      <w:r>
        <w:rPr>
          <w:szCs w:val="28"/>
        </w:rPr>
        <w:t xml:space="preserve"> </w:t>
      </w:r>
      <w:r w:rsidRPr="00BE2E2C">
        <w:rPr>
          <w:szCs w:val="28"/>
        </w:rPr>
        <w:t>слияние,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погашает</w:t>
      </w:r>
      <w:r>
        <w:rPr>
          <w:szCs w:val="28"/>
        </w:rPr>
        <w:t xml:space="preserve"> </w:t>
      </w:r>
      <w:r w:rsidRPr="00BE2E2C">
        <w:rPr>
          <w:szCs w:val="28"/>
        </w:rPr>
        <w:t>оба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требования»</w:t>
      </w:r>
      <w:r>
        <w:rPr>
          <w:szCs w:val="28"/>
        </w:rPr>
        <w:t xml:space="preserve"> </w:t>
      </w:r>
      <w:r w:rsidRPr="00BE2E2C">
        <w:rPr>
          <w:szCs w:val="28"/>
        </w:rPr>
        <w:t>[37,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164].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Белорусский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придерживается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той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традиции,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формулирует</w:t>
      </w:r>
      <w:r>
        <w:rPr>
          <w:szCs w:val="28"/>
        </w:rPr>
        <w:t xml:space="preserve"> </w:t>
      </w:r>
      <w:r w:rsidRPr="00BE2E2C">
        <w:rPr>
          <w:szCs w:val="28"/>
        </w:rPr>
        <w:t>норму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совпадении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абстрактную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помещает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общую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рассмотренном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перехода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передаточным</w:t>
      </w:r>
      <w:r>
        <w:rPr>
          <w:szCs w:val="28"/>
        </w:rPr>
        <w:t xml:space="preserve"> </w:t>
      </w:r>
      <w:r w:rsidRPr="00BE2E2C">
        <w:rPr>
          <w:szCs w:val="28"/>
        </w:rPr>
        <w:t>актом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нескольких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вновь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образовавшемуся</w:t>
      </w:r>
      <w:r>
        <w:rPr>
          <w:szCs w:val="28"/>
        </w:rPr>
        <w:t xml:space="preserve"> </w:t>
      </w:r>
      <w:r w:rsidRPr="00BE2E2C">
        <w:rPr>
          <w:szCs w:val="28"/>
        </w:rPr>
        <w:t>(при</w:t>
      </w:r>
      <w:r>
        <w:rPr>
          <w:szCs w:val="28"/>
        </w:rPr>
        <w:t xml:space="preserve"> </w:t>
      </w:r>
      <w:r w:rsidRPr="00BE2E2C">
        <w:rPr>
          <w:szCs w:val="28"/>
        </w:rPr>
        <w:t>слиянии),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присоединении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нескольких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иному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существующему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юридическому</w:t>
      </w:r>
      <w:r>
        <w:rPr>
          <w:szCs w:val="28"/>
        </w:rPr>
        <w:t xml:space="preserve"> </w:t>
      </w:r>
      <w:r w:rsidRPr="00BE2E2C">
        <w:rPr>
          <w:szCs w:val="28"/>
        </w:rPr>
        <w:t>лицу.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реорганизаций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сосредоточиваются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реорганизации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принадлежали</w:t>
      </w:r>
      <w:r>
        <w:rPr>
          <w:szCs w:val="28"/>
        </w:rPr>
        <w:t xml:space="preserve"> </w:t>
      </w:r>
      <w:r w:rsidRPr="00BE2E2C">
        <w:rPr>
          <w:szCs w:val="28"/>
        </w:rPr>
        <w:t>каждому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контрагенту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сделке,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оказывает</w:t>
      </w:r>
      <w:r>
        <w:rPr>
          <w:szCs w:val="28"/>
        </w:rPr>
        <w:t xml:space="preserve"> </w:t>
      </w:r>
      <w:r w:rsidRPr="00BE2E2C">
        <w:rPr>
          <w:szCs w:val="28"/>
        </w:rPr>
        <w:t>погашающий</w:t>
      </w:r>
      <w:r>
        <w:rPr>
          <w:szCs w:val="28"/>
        </w:rPr>
        <w:t xml:space="preserve"> </w:t>
      </w:r>
      <w:r w:rsidRPr="00BE2E2C">
        <w:rPr>
          <w:szCs w:val="28"/>
        </w:rPr>
        <w:t>эффект.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16" w:name="_Toc233180780"/>
      <w:r w:rsidRPr="00BE2E2C">
        <w:t>3.3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смертью</w:t>
      </w:r>
      <w:r>
        <w:t xml:space="preserve"> </w:t>
      </w:r>
      <w:r w:rsidRPr="00BE2E2C">
        <w:t>гражданина</w:t>
      </w:r>
      <w:bookmarkEnd w:id="16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правовое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влекущее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обязательственного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правоотношения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гражданами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применено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случаев: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гражданина-должника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это,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частности,</w:t>
      </w:r>
      <w:r>
        <w:rPr>
          <w:szCs w:val="28"/>
        </w:rPr>
        <w:t xml:space="preserve"> </w:t>
      </w:r>
      <w:r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гражданина…</w:t>
      </w:r>
      <w:r>
        <w:rPr>
          <w:szCs w:val="28"/>
        </w:rPr>
        <w:t xml:space="preserve"> </w:t>
      </w:r>
      <w:r w:rsidRPr="00BE2E2C">
        <w:rPr>
          <w:szCs w:val="28"/>
        </w:rPr>
        <w:t>должника.».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кредитора…»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первом</w:t>
      </w:r>
      <w:r>
        <w:rPr>
          <w:szCs w:val="28"/>
        </w:rPr>
        <w:t xml:space="preserve"> </w:t>
      </w:r>
      <w:r w:rsidRPr="00BE2E2C">
        <w:rPr>
          <w:szCs w:val="28"/>
        </w:rPr>
        <w:t>прочтении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заметить,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вначале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индивидуализации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признаков.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упоминание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должнике</w:t>
      </w:r>
      <w:r>
        <w:rPr>
          <w:szCs w:val="28"/>
        </w:rPr>
        <w:t xml:space="preserve"> </w:t>
      </w:r>
      <w:r w:rsidRPr="00BE2E2C">
        <w:rPr>
          <w:szCs w:val="28"/>
        </w:rPr>
        <w:t>наводит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мысль,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гражданином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кого</w:t>
      </w:r>
      <w:r>
        <w:rPr>
          <w:szCs w:val="28"/>
        </w:rPr>
        <w:t xml:space="preserve"> </w:t>
      </w:r>
      <w:r w:rsidRPr="00BE2E2C">
        <w:rPr>
          <w:szCs w:val="28"/>
        </w:rPr>
        <w:t>угодно,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говорится</w:t>
      </w:r>
      <w:r>
        <w:rPr>
          <w:szCs w:val="28"/>
        </w:rPr>
        <w:t xml:space="preserve"> </w:t>
      </w:r>
      <w:r w:rsidRPr="00BE2E2C">
        <w:rPr>
          <w:szCs w:val="28"/>
        </w:rPr>
        <w:t>дальше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тексту,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нарушается</w:t>
      </w:r>
      <w:r>
        <w:rPr>
          <w:szCs w:val="28"/>
        </w:rPr>
        <w:t xml:space="preserve"> </w:t>
      </w:r>
      <w:r w:rsidRPr="00BE2E2C">
        <w:rPr>
          <w:szCs w:val="28"/>
        </w:rPr>
        <w:t>логика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правоположения,</w:t>
      </w:r>
      <w:r>
        <w:rPr>
          <w:szCs w:val="28"/>
        </w:rPr>
        <w:t xml:space="preserve"> </w:t>
      </w:r>
      <w:r w:rsidRPr="00BE2E2C">
        <w:rPr>
          <w:szCs w:val="28"/>
        </w:rPr>
        <w:t>нарушается</w:t>
      </w:r>
      <w:r>
        <w:rPr>
          <w:szCs w:val="28"/>
        </w:rPr>
        <w:t xml:space="preserve"> </w:t>
      </w:r>
      <w:r w:rsidRPr="00BE2E2C">
        <w:rPr>
          <w:szCs w:val="28"/>
        </w:rPr>
        <w:t>смысловая</w:t>
      </w:r>
      <w:r>
        <w:rPr>
          <w:szCs w:val="28"/>
        </w:rPr>
        <w:t xml:space="preserve"> </w:t>
      </w:r>
      <w:r w:rsidRPr="00BE2E2C">
        <w:rPr>
          <w:szCs w:val="28"/>
        </w:rPr>
        <w:t>связь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первой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частями.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Это,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взгляд,</w:t>
      </w:r>
      <w:r>
        <w:rPr>
          <w:szCs w:val="28"/>
        </w:rPr>
        <w:t xml:space="preserve"> </w:t>
      </w:r>
      <w:r w:rsidRPr="00BE2E2C">
        <w:rPr>
          <w:szCs w:val="28"/>
        </w:rPr>
        <w:t>первый</w:t>
      </w:r>
      <w:r>
        <w:rPr>
          <w:szCs w:val="28"/>
        </w:rPr>
        <w:t xml:space="preserve"> </w:t>
      </w:r>
      <w:r w:rsidRPr="00BE2E2C">
        <w:rPr>
          <w:szCs w:val="28"/>
        </w:rPr>
        <w:t>недостаток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формулировке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Надо</w:t>
      </w:r>
      <w:r>
        <w:rPr>
          <w:szCs w:val="28"/>
        </w:rPr>
        <w:t xml:space="preserve"> </w:t>
      </w:r>
      <w:r w:rsidRPr="00BE2E2C">
        <w:rPr>
          <w:szCs w:val="28"/>
        </w:rPr>
        <w:t>заметить,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аналогичное</w:t>
      </w:r>
      <w:r>
        <w:rPr>
          <w:szCs w:val="28"/>
        </w:rPr>
        <w:t xml:space="preserve"> </w:t>
      </w:r>
      <w:r w:rsidRPr="00BE2E2C">
        <w:rPr>
          <w:szCs w:val="28"/>
        </w:rPr>
        <w:t>правило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РФ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«смерть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гражданина</w:t>
      </w:r>
      <w:r w:rsidRPr="00BE2E2C">
        <w:rPr>
          <w:szCs w:val="28"/>
        </w:rPr>
        <w:t>»</w:t>
      </w:r>
      <w:r>
        <w:rPr>
          <w:szCs w:val="28"/>
        </w:rPr>
        <w:t xml:space="preserve"> </w:t>
      </w:r>
      <w:r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«смерть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должника»,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вызывает</w:t>
      </w:r>
      <w:r>
        <w:rPr>
          <w:szCs w:val="28"/>
        </w:rPr>
        <w:t xml:space="preserve"> </w:t>
      </w:r>
      <w:r w:rsidRPr="00BE2E2C">
        <w:rPr>
          <w:szCs w:val="28"/>
        </w:rPr>
        <w:t>ощущения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диссонанса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восприятии</w:t>
      </w:r>
      <w:r>
        <w:rPr>
          <w:szCs w:val="28"/>
        </w:rPr>
        <w:t xml:space="preserve"> </w:t>
      </w:r>
      <w:r w:rsidRPr="00BE2E2C">
        <w:rPr>
          <w:szCs w:val="28"/>
        </w:rPr>
        <w:t>дальнейшего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[42,</w:t>
      </w:r>
      <w:r>
        <w:rPr>
          <w:szCs w:val="28"/>
        </w:rPr>
        <w:t xml:space="preserve"> </w:t>
      </w:r>
      <w:r w:rsidRPr="00BE2E2C">
        <w:rPr>
          <w:szCs w:val="28"/>
        </w:rPr>
        <w:t>п.1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418].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недостатком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то,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термином</w:t>
      </w:r>
      <w:r>
        <w:rPr>
          <w:szCs w:val="28"/>
        </w:rPr>
        <w:t xml:space="preserve"> </w:t>
      </w:r>
      <w:r w:rsidRPr="00BE2E2C">
        <w:rPr>
          <w:szCs w:val="28"/>
        </w:rPr>
        <w:t>«гражданин»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согласно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понимается</w:t>
      </w:r>
      <w:r>
        <w:rPr>
          <w:szCs w:val="28"/>
        </w:rPr>
        <w:t xml:space="preserve"> </w:t>
      </w:r>
      <w:r w:rsidRPr="00BE2E2C">
        <w:rPr>
          <w:szCs w:val="28"/>
        </w:rPr>
        <w:t>гражданин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хотя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оговаривается,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«Правила,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законодательством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применяются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отношениям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участием</w:t>
      </w:r>
      <w:r>
        <w:rPr>
          <w:szCs w:val="28"/>
        </w:rPr>
        <w:t xml:space="preserve"> </w:t>
      </w:r>
      <w:r w:rsidRPr="00BE2E2C">
        <w:rPr>
          <w:szCs w:val="28"/>
        </w:rPr>
        <w:t>иностранных</w:t>
      </w:r>
      <w:r>
        <w:rPr>
          <w:szCs w:val="28"/>
        </w:rPr>
        <w:t xml:space="preserve"> </w:t>
      </w:r>
      <w:r w:rsidRPr="00BE2E2C">
        <w:rPr>
          <w:szCs w:val="28"/>
        </w:rPr>
        <w:t>граждан,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гражданства…»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убавляет</w:t>
      </w:r>
      <w:r>
        <w:rPr>
          <w:szCs w:val="28"/>
        </w:rPr>
        <w:t xml:space="preserve"> </w:t>
      </w:r>
      <w:r w:rsidRPr="00BE2E2C">
        <w:rPr>
          <w:szCs w:val="28"/>
        </w:rPr>
        <w:t>неопределенности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рассматриваемого</w:t>
      </w:r>
      <w:r>
        <w:rPr>
          <w:szCs w:val="28"/>
        </w:rPr>
        <w:t xml:space="preserve"> </w:t>
      </w:r>
      <w:r w:rsidRPr="00BE2E2C">
        <w:rPr>
          <w:szCs w:val="28"/>
        </w:rPr>
        <w:t>случая.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Используя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термин</w:t>
      </w:r>
      <w:r>
        <w:rPr>
          <w:szCs w:val="28"/>
        </w:rPr>
        <w:t xml:space="preserve"> </w:t>
      </w:r>
      <w:r w:rsidRPr="00BE2E2C">
        <w:rPr>
          <w:szCs w:val="28"/>
        </w:rPr>
        <w:t>«гражданин»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смысле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дает</w:t>
      </w:r>
      <w:r>
        <w:rPr>
          <w:szCs w:val="28"/>
        </w:rPr>
        <w:t xml:space="preserve"> </w:t>
      </w:r>
      <w:r w:rsidRPr="00BE2E2C">
        <w:rPr>
          <w:szCs w:val="28"/>
        </w:rPr>
        <w:t>повод</w:t>
      </w:r>
      <w:r>
        <w:rPr>
          <w:szCs w:val="28"/>
        </w:rPr>
        <w:t xml:space="preserve"> </w:t>
      </w:r>
      <w:r w:rsidRPr="00BE2E2C">
        <w:rPr>
          <w:szCs w:val="28"/>
        </w:rPr>
        <w:t>считать,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иностранного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гражданства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прочих</w:t>
      </w:r>
      <w:r>
        <w:rPr>
          <w:szCs w:val="28"/>
        </w:rPr>
        <w:t xml:space="preserve"> </w:t>
      </w:r>
      <w:r w:rsidRPr="00BE2E2C">
        <w:rPr>
          <w:szCs w:val="28"/>
        </w:rPr>
        <w:t>условиях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котором</w:t>
      </w:r>
      <w:r>
        <w:rPr>
          <w:szCs w:val="28"/>
        </w:rPr>
        <w:t xml:space="preserve"> </w:t>
      </w:r>
      <w:r w:rsidRPr="00BE2E2C">
        <w:rPr>
          <w:szCs w:val="28"/>
        </w:rPr>
        <w:t>они</w:t>
      </w:r>
      <w:r>
        <w:rPr>
          <w:szCs w:val="28"/>
        </w:rPr>
        <w:t xml:space="preserve"> </w:t>
      </w:r>
      <w:r w:rsidRPr="00BE2E2C">
        <w:rPr>
          <w:szCs w:val="28"/>
        </w:rPr>
        <w:t>выступают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стороне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наш</w:t>
      </w:r>
      <w:r>
        <w:rPr>
          <w:szCs w:val="28"/>
        </w:rPr>
        <w:t xml:space="preserve"> </w:t>
      </w:r>
      <w:r w:rsidRPr="00BE2E2C">
        <w:rPr>
          <w:szCs w:val="28"/>
        </w:rPr>
        <w:t>взгляд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намерении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исключить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действие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иностранных</w:t>
      </w:r>
      <w:r>
        <w:rPr>
          <w:szCs w:val="28"/>
        </w:rPr>
        <w:t xml:space="preserve"> </w:t>
      </w:r>
      <w:r w:rsidRPr="00BE2E2C">
        <w:rPr>
          <w:szCs w:val="28"/>
        </w:rPr>
        <w:t>граждан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гражданства,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свидетельствует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неаккуратности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подборе</w:t>
      </w:r>
      <w:r>
        <w:rPr>
          <w:szCs w:val="28"/>
        </w:rPr>
        <w:t xml:space="preserve"> </w:t>
      </w:r>
      <w:r w:rsidRPr="00BE2E2C">
        <w:rPr>
          <w:szCs w:val="28"/>
        </w:rPr>
        <w:t>терминологии.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Считаем,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данном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следовало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пойти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пути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термина</w:t>
      </w:r>
      <w:r>
        <w:rPr>
          <w:szCs w:val="28"/>
        </w:rPr>
        <w:t xml:space="preserve"> </w:t>
      </w:r>
      <w:r w:rsidRPr="00BE2E2C">
        <w:rPr>
          <w:szCs w:val="28"/>
        </w:rPr>
        <w:t>«гражданин»</w:t>
      </w:r>
      <w:r>
        <w:rPr>
          <w:szCs w:val="28"/>
        </w:rPr>
        <w:t xml:space="preserve"> </w:t>
      </w:r>
      <w:r w:rsidRPr="00BE2E2C">
        <w:rPr>
          <w:szCs w:val="28"/>
        </w:rPr>
        <w:t>указать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«должник».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факта,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наступлением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связывает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указана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Выделяют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разновидностей</w:t>
      </w:r>
      <w:r>
        <w:rPr>
          <w:szCs w:val="28"/>
        </w:rPr>
        <w:t xml:space="preserve"> </w:t>
      </w:r>
      <w:r w:rsidRPr="00BE2E2C">
        <w:rPr>
          <w:szCs w:val="28"/>
        </w:rPr>
        <w:t>смерти:</w:t>
      </w:r>
      <w:r>
        <w:rPr>
          <w:szCs w:val="28"/>
        </w:rPr>
        <w:t xml:space="preserve"> </w:t>
      </w:r>
      <w:r w:rsidRPr="00BE2E2C">
        <w:rPr>
          <w:szCs w:val="28"/>
        </w:rPr>
        <w:t>клиническая</w:t>
      </w:r>
      <w:r>
        <w:rPr>
          <w:szCs w:val="28"/>
        </w:rPr>
        <w:t xml:space="preserve"> </w:t>
      </w:r>
      <w:r w:rsidRPr="00BE2E2C">
        <w:rPr>
          <w:szCs w:val="28"/>
        </w:rPr>
        <w:t>смерть,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биологическая</w:t>
      </w:r>
      <w:r>
        <w:rPr>
          <w:szCs w:val="28"/>
        </w:rPr>
        <w:t xml:space="preserve"> </w:t>
      </w:r>
      <w:r w:rsidRPr="00BE2E2C">
        <w:rPr>
          <w:szCs w:val="28"/>
        </w:rPr>
        <w:t>(истинная)</w:t>
      </w:r>
      <w:r>
        <w:rPr>
          <w:szCs w:val="28"/>
        </w:rPr>
        <w:t xml:space="preserve"> </w:t>
      </w:r>
      <w:r w:rsidRPr="00BE2E2C">
        <w:rPr>
          <w:szCs w:val="28"/>
        </w:rPr>
        <w:t>смерть,</w:t>
      </w:r>
      <w:r>
        <w:rPr>
          <w:szCs w:val="28"/>
        </w:rPr>
        <w:t xml:space="preserve"> </w:t>
      </w:r>
      <w:r w:rsidRPr="00BE2E2C">
        <w:rPr>
          <w:szCs w:val="28"/>
        </w:rPr>
        <w:t>включая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мозга.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выделяют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физическую</w:t>
      </w:r>
      <w:r>
        <w:rPr>
          <w:szCs w:val="28"/>
        </w:rPr>
        <w:t xml:space="preserve"> </w:t>
      </w:r>
      <w:r w:rsidRPr="00BE2E2C">
        <w:rPr>
          <w:szCs w:val="28"/>
        </w:rPr>
        <w:t>(разрушение</w:t>
      </w:r>
      <w:r>
        <w:rPr>
          <w:szCs w:val="28"/>
        </w:rPr>
        <w:t xml:space="preserve"> </w:t>
      </w:r>
      <w:r w:rsidRPr="00BE2E2C">
        <w:rPr>
          <w:szCs w:val="28"/>
        </w:rPr>
        <w:t>тела),</w:t>
      </w:r>
      <w:r>
        <w:rPr>
          <w:szCs w:val="28"/>
        </w:rPr>
        <w:t xml:space="preserve"> </w:t>
      </w:r>
      <w:r w:rsidRPr="00BE2E2C">
        <w:rPr>
          <w:szCs w:val="28"/>
        </w:rPr>
        <w:t>психическую</w:t>
      </w:r>
      <w:r>
        <w:rPr>
          <w:szCs w:val="28"/>
        </w:rPr>
        <w:t xml:space="preserve"> </w:t>
      </w:r>
      <w:r w:rsidRPr="00BE2E2C">
        <w:rPr>
          <w:szCs w:val="28"/>
        </w:rPr>
        <w:t>(сумасшествие),</w:t>
      </w:r>
      <w:r>
        <w:rPr>
          <w:szCs w:val="28"/>
        </w:rPr>
        <w:t xml:space="preserve"> </w:t>
      </w:r>
      <w:r w:rsidRPr="00BE2E2C">
        <w:rPr>
          <w:szCs w:val="28"/>
        </w:rPr>
        <w:t>социальную,</w:t>
      </w:r>
      <w:r>
        <w:rPr>
          <w:szCs w:val="28"/>
        </w:rPr>
        <w:t xml:space="preserve"> </w:t>
      </w:r>
      <w:r w:rsidRPr="00BE2E2C">
        <w:rPr>
          <w:szCs w:val="28"/>
        </w:rPr>
        <w:t>гражданскую.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этому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добавить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еще</w:t>
      </w:r>
      <w:r>
        <w:rPr>
          <w:szCs w:val="28"/>
        </w:rPr>
        <w:t xml:space="preserve"> </w:t>
      </w:r>
      <w:r w:rsidRPr="00BE2E2C">
        <w:rPr>
          <w:szCs w:val="28"/>
        </w:rPr>
        <w:t>одну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юридическую</w:t>
      </w:r>
      <w:r>
        <w:rPr>
          <w:szCs w:val="28"/>
        </w:rPr>
        <w:t xml:space="preserve"> </w:t>
      </w:r>
      <w:r w:rsidRPr="00BE2E2C">
        <w:rPr>
          <w:szCs w:val="28"/>
        </w:rPr>
        <w:t>смерть,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объявление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условий,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[4,</w:t>
      </w:r>
      <w:r>
        <w:rPr>
          <w:szCs w:val="28"/>
        </w:rPr>
        <w:t xml:space="preserve"> </w:t>
      </w:r>
      <w:r w:rsidRPr="00BE2E2C">
        <w:rPr>
          <w:szCs w:val="28"/>
        </w:rPr>
        <w:t>С.17].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Клиническая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последний</w:t>
      </w:r>
      <w:r>
        <w:rPr>
          <w:szCs w:val="28"/>
        </w:rPr>
        <w:t xml:space="preserve"> </w:t>
      </w:r>
      <w:r w:rsidRPr="00BE2E2C">
        <w:rPr>
          <w:szCs w:val="28"/>
        </w:rPr>
        <w:t>этап</w:t>
      </w:r>
      <w:r>
        <w:rPr>
          <w:szCs w:val="28"/>
        </w:rPr>
        <w:t xml:space="preserve"> </w:t>
      </w:r>
      <w:r w:rsidRPr="00BE2E2C">
        <w:rPr>
          <w:szCs w:val="28"/>
        </w:rPr>
        <w:t>умирания.</w:t>
      </w:r>
      <w:r>
        <w:rPr>
          <w:szCs w:val="28"/>
        </w:rPr>
        <w:t xml:space="preserve"> </w:t>
      </w:r>
      <w:r w:rsidRPr="00BE2E2C">
        <w:rPr>
          <w:szCs w:val="28"/>
        </w:rPr>
        <w:t>Клиническая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обратимым</w:t>
      </w:r>
      <w:r>
        <w:rPr>
          <w:szCs w:val="28"/>
        </w:rPr>
        <w:t xml:space="preserve"> </w:t>
      </w:r>
      <w:r w:rsidRPr="00BE2E2C">
        <w:rPr>
          <w:szCs w:val="28"/>
        </w:rPr>
        <w:t>состоянием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сам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себе</w:t>
      </w:r>
      <w:r>
        <w:rPr>
          <w:szCs w:val="28"/>
        </w:rPr>
        <w:t xml:space="preserve"> </w:t>
      </w:r>
      <w:r w:rsidRPr="00BE2E2C">
        <w:rPr>
          <w:szCs w:val="28"/>
        </w:rPr>
        <w:t>факт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дыхания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кровообращения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доказательством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наступления</w:t>
      </w:r>
      <w:r>
        <w:rPr>
          <w:szCs w:val="28"/>
        </w:rPr>
        <w:t xml:space="preserve"> </w:t>
      </w:r>
      <w:r w:rsidRPr="00BE2E2C">
        <w:rPr>
          <w:szCs w:val="28"/>
        </w:rPr>
        <w:t>смерти.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Биологическая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(или</w:t>
      </w:r>
      <w:r>
        <w:rPr>
          <w:szCs w:val="28"/>
        </w:rPr>
        <w:t xml:space="preserve"> </w:t>
      </w:r>
      <w:r w:rsidRPr="00BE2E2C">
        <w:rPr>
          <w:szCs w:val="28"/>
        </w:rPr>
        <w:t>истинная</w:t>
      </w:r>
      <w:r>
        <w:rPr>
          <w:szCs w:val="28"/>
        </w:rPr>
        <w:t xml:space="preserve"> </w:t>
      </w:r>
      <w:r w:rsidRPr="00BE2E2C">
        <w:rPr>
          <w:szCs w:val="28"/>
        </w:rPr>
        <w:t>смерть)</w:t>
      </w:r>
      <w:r>
        <w:rPr>
          <w:szCs w:val="28"/>
        </w:rPr>
        <w:t xml:space="preserve"> </w:t>
      </w:r>
      <w:r w:rsidRPr="00BE2E2C">
        <w:rPr>
          <w:szCs w:val="28"/>
        </w:rPr>
        <w:t>представляет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необратимое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физиологических</w:t>
      </w:r>
      <w:r>
        <w:rPr>
          <w:szCs w:val="28"/>
        </w:rPr>
        <w:t xml:space="preserve"> </w:t>
      </w:r>
      <w:r w:rsidRPr="00BE2E2C">
        <w:rPr>
          <w:szCs w:val="28"/>
        </w:rPr>
        <w:t>процессов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клетках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тканях.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необратимым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прекращением</w:t>
      </w:r>
      <w:r>
        <w:rPr>
          <w:szCs w:val="28"/>
        </w:rPr>
        <w:t xml:space="preserve"> </w:t>
      </w:r>
      <w:r w:rsidRPr="00BE2E2C">
        <w:rPr>
          <w:szCs w:val="28"/>
        </w:rPr>
        <w:t>обычно</w:t>
      </w:r>
      <w:r>
        <w:rPr>
          <w:szCs w:val="28"/>
        </w:rPr>
        <w:t xml:space="preserve"> </w:t>
      </w:r>
      <w:r w:rsidRPr="00BE2E2C">
        <w:rPr>
          <w:szCs w:val="28"/>
        </w:rPr>
        <w:t>понимается</w:t>
      </w:r>
      <w:r>
        <w:rPr>
          <w:szCs w:val="28"/>
        </w:rPr>
        <w:t xml:space="preserve"> </w:t>
      </w:r>
      <w:r w:rsidRPr="00BE2E2C">
        <w:rPr>
          <w:szCs w:val="28"/>
        </w:rPr>
        <w:t>«необратимое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рамках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современных</w:t>
      </w:r>
      <w:r>
        <w:rPr>
          <w:szCs w:val="28"/>
        </w:rPr>
        <w:t xml:space="preserve"> </w:t>
      </w:r>
      <w:r w:rsidRPr="00BE2E2C">
        <w:rPr>
          <w:szCs w:val="28"/>
        </w:rPr>
        <w:t>медицинских</w:t>
      </w:r>
      <w:r>
        <w:rPr>
          <w:szCs w:val="28"/>
        </w:rPr>
        <w:t xml:space="preserve"> </w:t>
      </w:r>
      <w:r w:rsidRPr="00BE2E2C">
        <w:rPr>
          <w:szCs w:val="28"/>
        </w:rPr>
        <w:t>технологий»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процессов.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мозга</w:t>
      </w:r>
      <w:r>
        <w:rPr>
          <w:szCs w:val="28"/>
        </w:rPr>
        <w:t xml:space="preserve"> </w:t>
      </w:r>
      <w:r w:rsidRPr="00BE2E2C">
        <w:rPr>
          <w:szCs w:val="28"/>
        </w:rPr>
        <w:t>—</w:t>
      </w:r>
      <w:r>
        <w:rPr>
          <w:szCs w:val="28"/>
        </w:rPr>
        <w:t xml:space="preserve"> </w:t>
      </w:r>
      <w:r w:rsidRPr="00BE2E2C">
        <w:rPr>
          <w:szCs w:val="28"/>
        </w:rPr>
        <w:t>состояние,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происходит</w:t>
      </w:r>
      <w:r>
        <w:rPr>
          <w:szCs w:val="28"/>
        </w:rPr>
        <w:t xml:space="preserve"> </w:t>
      </w:r>
      <w:r w:rsidRPr="00BE2E2C">
        <w:rPr>
          <w:szCs w:val="28"/>
        </w:rPr>
        <w:t>тотальная</w:t>
      </w:r>
      <w:r>
        <w:rPr>
          <w:szCs w:val="28"/>
        </w:rPr>
        <w:t xml:space="preserve"> </w:t>
      </w:r>
      <w:r w:rsidRPr="00BE2E2C">
        <w:rPr>
          <w:szCs w:val="28"/>
        </w:rPr>
        <w:t>гибель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головного</w:t>
      </w:r>
      <w:r>
        <w:rPr>
          <w:szCs w:val="28"/>
        </w:rPr>
        <w:t xml:space="preserve"> </w:t>
      </w:r>
      <w:r w:rsidRPr="00BE2E2C">
        <w:rPr>
          <w:szCs w:val="28"/>
        </w:rPr>
        <w:t>мозга,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помощью</w:t>
      </w:r>
      <w:r>
        <w:rPr>
          <w:szCs w:val="28"/>
        </w:rPr>
        <w:t xml:space="preserve"> </w:t>
      </w:r>
      <w:r w:rsidRPr="00BE2E2C">
        <w:rPr>
          <w:szCs w:val="28"/>
        </w:rPr>
        <w:t>реанимационных</w:t>
      </w:r>
      <w:r>
        <w:rPr>
          <w:szCs w:val="28"/>
        </w:rPr>
        <w:t xml:space="preserve"> </w:t>
      </w:r>
      <w:r w:rsidRPr="00BE2E2C">
        <w:rPr>
          <w:szCs w:val="28"/>
        </w:rPr>
        <w:t>мероприятий</w:t>
      </w:r>
      <w:r>
        <w:rPr>
          <w:szCs w:val="28"/>
        </w:rPr>
        <w:t xml:space="preserve"> </w:t>
      </w:r>
      <w:r w:rsidRPr="00BE2E2C">
        <w:rPr>
          <w:szCs w:val="28"/>
        </w:rPr>
        <w:t>искусственно</w:t>
      </w:r>
      <w:r>
        <w:rPr>
          <w:szCs w:val="28"/>
        </w:rPr>
        <w:t xml:space="preserve"> </w:t>
      </w:r>
      <w:r w:rsidRPr="00BE2E2C">
        <w:rPr>
          <w:szCs w:val="28"/>
        </w:rPr>
        <w:t>поддерживается</w:t>
      </w:r>
      <w:r>
        <w:rPr>
          <w:szCs w:val="28"/>
        </w:rPr>
        <w:t xml:space="preserve"> </w:t>
      </w:r>
      <w:r w:rsidRPr="00BE2E2C">
        <w:rPr>
          <w:szCs w:val="28"/>
        </w:rPr>
        <w:t>функция</w:t>
      </w:r>
      <w:r>
        <w:rPr>
          <w:szCs w:val="28"/>
        </w:rPr>
        <w:t xml:space="preserve"> </w:t>
      </w:r>
      <w:r w:rsidRPr="00BE2E2C">
        <w:rPr>
          <w:szCs w:val="28"/>
        </w:rPr>
        <w:t>сердца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кровообращение,</w:t>
      </w:r>
      <w:r>
        <w:rPr>
          <w:szCs w:val="28"/>
        </w:rPr>
        <w:t xml:space="preserve"> </w:t>
      </w:r>
      <w:r w:rsidRPr="00BE2E2C">
        <w:rPr>
          <w:szCs w:val="28"/>
        </w:rPr>
        <w:t>создающие</w:t>
      </w:r>
      <w:r>
        <w:rPr>
          <w:szCs w:val="28"/>
        </w:rPr>
        <w:t xml:space="preserve"> </w:t>
      </w:r>
      <w:r w:rsidRPr="00BE2E2C">
        <w:rPr>
          <w:szCs w:val="28"/>
        </w:rPr>
        <w:t>видимость</w:t>
      </w:r>
      <w:r>
        <w:rPr>
          <w:szCs w:val="28"/>
        </w:rPr>
        <w:t xml:space="preserve"> </w:t>
      </w:r>
      <w:r w:rsidRPr="00BE2E2C">
        <w:rPr>
          <w:szCs w:val="28"/>
        </w:rPr>
        <w:t>жизни.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сказать,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мозга</w:t>
      </w:r>
      <w:r>
        <w:rPr>
          <w:szCs w:val="28"/>
        </w:rPr>
        <w:t xml:space="preserve"> </w:t>
      </w:r>
      <w:r w:rsidRPr="00BE2E2C">
        <w:rPr>
          <w:szCs w:val="28"/>
        </w:rPr>
        <w:t>есть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всего</w:t>
      </w:r>
      <w:r>
        <w:rPr>
          <w:szCs w:val="28"/>
        </w:rPr>
        <w:t xml:space="preserve"> </w:t>
      </w:r>
      <w:r w:rsidRPr="00BE2E2C">
        <w:rPr>
          <w:szCs w:val="28"/>
        </w:rPr>
        <w:t>организма.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Социальная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кратковременное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стабильное</w:t>
      </w:r>
      <w:r>
        <w:rPr>
          <w:szCs w:val="28"/>
        </w:rPr>
        <w:t xml:space="preserve"> </w:t>
      </w:r>
      <w:r w:rsidRPr="00BE2E2C">
        <w:rPr>
          <w:szCs w:val="28"/>
        </w:rPr>
        <w:t>состояние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проявляться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разных</w:t>
      </w:r>
      <w:r>
        <w:rPr>
          <w:szCs w:val="28"/>
        </w:rPr>
        <w:t xml:space="preserve"> </w:t>
      </w:r>
      <w:r w:rsidRPr="00BE2E2C">
        <w:rPr>
          <w:szCs w:val="28"/>
        </w:rPr>
        <w:t>уровнях</w:t>
      </w:r>
      <w:r>
        <w:rPr>
          <w:szCs w:val="28"/>
        </w:rPr>
        <w:t xml:space="preserve"> </w:t>
      </w:r>
      <w:r w:rsidRPr="00BE2E2C">
        <w:rPr>
          <w:szCs w:val="28"/>
        </w:rPr>
        <w:t>социальной</w:t>
      </w:r>
      <w:r>
        <w:rPr>
          <w:szCs w:val="28"/>
        </w:rPr>
        <w:t xml:space="preserve"> </w:t>
      </w:r>
      <w:r w:rsidRPr="00BE2E2C">
        <w:rPr>
          <w:szCs w:val="28"/>
        </w:rPr>
        <w:t>жизни.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микроуровне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феномен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результат</w:t>
      </w:r>
      <w:r>
        <w:rPr>
          <w:szCs w:val="28"/>
        </w:rPr>
        <w:t xml:space="preserve"> </w:t>
      </w:r>
      <w:r w:rsidRPr="00BE2E2C">
        <w:rPr>
          <w:szCs w:val="28"/>
        </w:rPr>
        <w:t>обрыва</w:t>
      </w:r>
      <w:r>
        <w:rPr>
          <w:szCs w:val="28"/>
        </w:rPr>
        <w:t xml:space="preserve"> </w:t>
      </w:r>
      <w:r w:rsidRPr="00BE2E2C">
        <w:rPr>
          <w:szCs w:val="28"/>
        </w:rPr>
        <w:t>социальных</w:t>
      </w:r>
      <w:r>
        <w:rPr>
          <w:szCs w:val="28"/>
        </w:rPr>
        <w:t xml:space="preserve"> </w:t>
      </w:r>
      <w:r w:rsidRPr="00BE2E2C">
        <w:rPr>
          <w:szCs w:val="28"/>
        </w:rPr>
        <w:t>связей</w:t>
      </w:r>
      <w:r>
        <w:rPr>
          <w:szCs w:val="28"/>
        </w:rPr>
        <w:t xml:space="preserve"> </w:t>
      </w:r>
      <w:r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людьми,</w:t>
      </w:r>
      <w:r>
        <w:rPr>
          <w:szCs w:val="28"/>
        </w:rPr>
        <w:t xml:space="preserve"> </w:t>
      </w:r>
      <w:r w:rsidRPr="00BE2E2C">
        <w:rPr>
          <w:szCs w:val="28"/>
        </w:rPr>
        <w:t>включенными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малые</w:t>
      </w:r>
      <w:r>
        <w:rPr>
          <w:szCs w:val="28"/>
        </w:rPr>
        <w:t xml:space="preserve"> </w:t>
      </w:r>
      <w:r w:rsidRPr="00BE2E2C">
        <w:rPr>
          <w:szCs w:val="28"/>
        </w:rPr>
        <w:t>(референтные)</w:t>
      </w:r>
      <w:r>
        <w:rPr>
          <w:szCs w:val="28"/>
        </w:rPr>
        <w:t xml:space="preserve"> </w:t>
      </w:r>
      <w:r w:rsidRPr="00BE2E2C">
        <w:rPr>
          <w:szCs w:val="28"/>
        </w:rPr>
        <w:t>группы.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мезоуровне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явление</w:t>
      </w:r>
      <w:r>
        <w:rPr>
          <w:szCs w:val="28"/>
        </w:rPr>
        <w:t xml:space="preserve"> </w:t>
      </w:r>
      <w:r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отказ</w:t>
      </w:r>
      <w:r>
        <w:rPr>
          <w:szCs w:val="28"/>
        </w:rPr>
        <w:t xml:space="preserve"> </w:t>
      </w:r>
      <w:r w:rsidRPr="00BE2E2C">
        <w:rPr>
          <w:szCs w:val="28"/>
        </w:rPr>
        <w:t>(недопущение)</w:t>
      </w:r>
      <w:r>
        <w:rPr>
          <w:szCs w:val="28"/>
        </w:rPr>
        <w:t xml:space="preserve"> </w:t>
      </w:r>
      <w:r w:rsidRPr="00BE2E2C">
        <w:rPr>
          <w:szCs w:val="28"/>
        </w:rPr>
        <w:t>социального</w:t>
      </w:r>
      <w:r>
        <w:rPr>
          <w:szCs w:val="28"/>
        </w:rPr>
        <w:t xml:space="preserve"> </w:t>
      </w:r>
      <w:r w:rsidRPr="00BE2E2C">
        <w:rPr>
          <w:szCs w:val="28"/>
        </w:rPr>
        <w:t>субъекта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участия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функционировании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социальных</w:t>
      </w:r>
      <w:r>
        <w:rPr>
          <w:szCs w:val="28"/>
        </w:rPr>
        <w:t xml:space="preserve"> </w:t>
      </w:r>
      <w:r w:rsidRPr="00BE2E2C">
        <w:rPr>
          <w:szCs w:val="28"/>
        </w:rPr>
        <w:t>институтов</w:t>
      </w:r>
      <w:r>
        <w:rPr>
          <w:szCs w:val="28"/>
        </w:rPr>
        <w:t xml:space="preserve"> </w:t>
      </w:r>
      <w:r w:rsidRPr="00BE2E2C">
        <w:rPr>
          <w:szCs w:val="28"/>
        </w:rPr>
        <w:t>(государственных,</w:t>
      </w:r>
      <w:r>
        <w:rPr>
          <w:szCs w:val="28"/>
        </w:rPr>
        <w:t xml:space="preserve"> </w:t>
      </w:r>
      <w:r w:rsidRPr="00BE2E2C">
        <w:rPr>
          <w:szCs w:val="28"/>
        </w:rPr>
        <w:t>муниципальных,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общественных,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политических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др.)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«выход»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общностей</w:t>
      </w:r>
      <w:r>
        <w:rPr>
          <w:szCs w:val="28"/>
        </w:rPr>
        <w:t xml:space="preserve"> </w:t>
      </w:r>
      <w:r w:rsidRPr="00BE2E2C">
        <w:rPr>
          <w:szCs w:val="28"/>
        </w:rPr>
        <w:t>(демографических,</w:t>
      </w:r>
      <w:r>
        <w:rPr>
          <w:szCs w:val="28"/>
        </w:rPr>
        <w:t xml:space="preserve"> </w:t>
      </w:r>
      <w:r w:rsidRPr="00BE2E2C">
        <w:rPr>
          <w:szCs w:val="28"/>
        </w:rPr>
        <w:t>этнических,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религиозных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профессиональных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др.).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макроуровне</w:t>
      </w:r>
      <w:r>
        <w:rPr>
          <w:szCs w:val="28"/>
        </w:rPr>
        <w:t xml:space="preserve"> </w:t>
      </w:r>
      <w:r w:rsidRPr="00BE2E2C">
        <w:rPr>
          <w:szCs w:val="28"/>
        </w:rPr>
        <w:t>социальная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выражается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неучастии</w:t>
      </w:r>
      <w:r>
        <w:rPr>
          <w:szCs w:val="28"/>
        </w:rPr>
        <w:t xml:space="preserve"> </w:t>
      </w:r>
      <w:r w:rsidRPr="00BE2E2C">
        <w:rPr>
          <w:szCs w:val="28"/>
        </w:rPr>
        <w:t>субъекта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общественной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социума,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эскапизме</w:t>
      </w:r>
      <w:r>
        <w:rPr>
          <w:szCs w:val="28"/>
        </w:rPr>
        <w:t xml:space="preserve"> </w:t>
      </w:r>
      <w:r w:rsidRPr="00BE2E2C">
        <w:rPr>
          <w:szCs w:val="28"/>
        </w:rPr>
        <w:t>[80,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23-24].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Гражданская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политическая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отжившая</w:t>
      </w:r>
      <w:r>
        <w:rPr>
          <w:szCs w:val="28"/>
        </w:rPr>
        <w:t xml:space="preserve"> </w:t>
      </w:r>
      <w:r w:rsidRPr="00BE2E2C">
        <w:rPr>
          <w:szCs w:val="28"/>
        </w:rPr>
        <w:t>уже</w:t>
      </w:r>
      <w:r>
        <w:rPr>
          <w:szCs w:val="28"/>
        </w:rPr>
        <w:t xml:space="preserve"> </w:t>
      </w:r>
      <w:r w:rsidRPr="00BE2E2C">
        <w:rPr>
          <w:szCs w:val="28"/>
        </w:rPr>
        <w:t>ныне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вспомогательная</w:t>
      </w:r>
      <w:r>
        <w:rPr>
          <w:szCs w:val="28"/>
        </w:rPr>
        <w:t xml:space="preserve"> </w:t>
      </w:r>
      <w:r w:rsidRPr="00BE2E2C">
        <w:rPr>
          <w:szCs w:val="28"/>
        </w:rPr>
        <w:t>карательная</w:t>
      </w:r>
      <w:r>
        <w:rPr>
          <w:szCs w:val="28"/>
        </w:rPr>
        <w:t xml:space="preserve"> </w:t>
      </w:r>
      <w:r w:rsidRPr="00BE2E2C">
        <w:rPr>
          <w:szCs w:val="28"/>
        </w:rPr>
        <w:t>мера,</w:t>
      </w:r>
      <w:r>
        <w:rPr>
          <w:szCs w:val="28"/>
        </w:rPr>
        <w:t xml:space="preserve"> </w:t>
      </w:r>
      <w:r w:rsidRPr="00BE2E2C">
        <w:rPr>
          <w:szCs w:val="28"/>
        </w:rPr>
        <w:t>заключавшаяся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лишении</w:t>
      </w:r>
      <w:r>
        <w:rPr>
          <w:szCs w:val="28"/>
        </w:rPr>
        <w:t xml:space="preserve"> </w:t>
      </w:r>
      <w:r w:rsidRPr="00BE2E2C">
        <w:rPr>
          <w:szCs w:val="28"/>
        </w:rPr>
        <w:t>приговоренного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преступника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политических</w:t>
      </w:r>
      <w:r>
        <w:rPr>
          <w:szCs w:val="28"/>
        </w:rPr>
        <w:t xml:space="preserve"> </w:t>
      </w:r>
      <w:r w:rsidRPr="00BE2E2C">
        <w:rPr>
          <w:szCs w:val="28"/>
        </w:rPr>
        <w:t>прав,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покровительства</w:t>
      </w:r>
      <w:r>
        <w:rPr>
          <w:szCs w:val="28"/>
        </w:rPr>
        <w:t xml:space="preserve"> </w:t>
      </w:r>
      <w:r w:rsidRPr="00BE2E2C">
        <w:rPr>
          <w:szCs w:val="28"/>
        </w:rPr>
        <w:t>законов</w:t>
      </w:r>
      <w:r>
        <w:rPr>
          <w:szCs w:val="28"/>
        </w:rPr>
        <w:t xml:space="preserve"> </w:t>
      </w:r>
      <w:r w:rsidRPr="00BE2E2C">
        <w:rPr>
          <w:szCs w:val="28"/>
        </w:rPr>
        <w:t>[81].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Какая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разновидность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(должника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кредитора)?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анализа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Инструкции</w:t>
      </w:r>
      <w:r>
        <w:rPr>
          <w:szCs w:val="28"/>
        </w:rPr>
        <w:t xml:space="preserve"> </w:t>
      </w:r>
      <w:r w:rsidRPr="00BE2E2C">
        <w:rPr>
          <w:szCs w:val="28"/>
        </w:rPr>
        <w:t>(далее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Инструкция)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констатации</w:t>
      </w:r>
      <w:r>
        <w:rPr>
          <w:szCs w:val="28"/>
        </w:rPr>
        <w:t xml:space="preserve"> </w:t>
      </w:r>
      <w:r w:rsidRPr="00BE2E2C">
        <w:rPr>
          <w:szCs w:val="28"/>
        </w:rPr>
        <w:t>смерти,</w:t>
      </w:r>
      <w:r>
        <w:rPr>
          <w:szCs w:val="28"/>
        </w:rPr>
        <w:t xml:space="preserve"> </w:t>
      </w:r>
      <w:r w:rsidRPr="00BE2E2C">
        <w:rPr>
          <w:szCs w:val="28"/>
        </w:rPr>
        <w:t>утвержденной</w:t>
      </w:r>
      <w:r>
        <w:rPr>
          <w:szCs w:val="28"/>
        </w:rPr>
        <w:t xml:space="preserve"> </w:t>
      </w:r>
      <w:r w:rsidRPr="00BE2E2C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BE2E2C">
        <w:rPr>
          <w:szCs w:val="28"/>
        </w:rPr>
        <w:t>Министерства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здравоохранения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20.12.2008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228,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сделать</w:t>
      </w:r>
      <w:r>
        <w:rPr>
          <w:szCs w:val="28"/>
        </w:rPr>
        <w:t xml:space="preserve"> </w:t>
      </w:r>
      <w:r w:rsidRPr="00BE2E2C">
        <w:rPr>
          <w:szCs w:val="28"/>
        </w:rPr>
        <w:t>вывод,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биологической</w:t>
      </w:r>
      <w:r>
        <w:rPr>
          <w:szCs w:val="28"/>
        </w:rPr>
        <w:t xml:space="preserve"> </w:t>
      </w:r>
      <w:r w:rsidRPr="00BE2E2C">
        <w:rPr>
          <w:szCs w:val="28"/>
        </w:rPr>
        <w:t>смерти.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Констатация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пациента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врачом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средним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медицинским</w:t>
      </w:r>
      <w:r>
        <w:rPr>
          <w:szCs w:val="28"/>
        </w:rPr>
        <w:t xml:space="preserve"> </w:t>
      </w:r>
      <w:r w:rsidRPr="00BE2E2C">
        <w:rPr>
          <w:szCs w:val="28"/>
        </w:rPr>
        <w:t>работником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организации</w:t>
      </w:r>
      <w:r>
        <w:rPr>
          <w:szCs w:val="28"/>
        </w:rPr>
        <w:t xml:space="preserve"> </w:t>
      </w:r>
      <w:r w:rsidRPr="00BE2E2C">
        <w:rPr>
          <w:szCs w:val="28"/>
        </w:rPr>
        <w:t>здравоохранения,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организаций,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наряду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основной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деятельностью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осуществляют</w:t>
      </w:r>
      <w:r>
        <w:rPr>
          <w:szCs w:val="28"/>
        </w:rPr>
        <w:t xml:space="preserve"> </w:t>
      </w:r>
      <w:r w:rsidRPr="00BE2E2C">
        <w:rPr>
          <w:szCs w:val="28"/>
        </w:rPr>
        <w:t>медицинскую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деятельность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индивидуальным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предпринимателем,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осуществляющим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медицинскую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деятельность,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случае:</w:t>
      </w:r>
      <w:r>
        <w:rPr>
          <w:szCs w:val="28"/>
        </w:rPr>
        <w:t xml:space="preserve"> </w:t>
      </w:r>
      <w:r w:rsidRPr="00BE2E2C">
        <w:rPr>
          <w:szCs w:val="28"/>
        </w:rPr>
        <w:t>отсутствия</w:t>
      </w:r>
      <w:r>
        <w:rPr>
          <w:szCs w:val="28"/>
        </w:rPr>
        <w:t xml:space="preserve"> </w:t>
      </w:r>
      <w:r w:rsidRPr="00BE2E2C">
        <w:rPr>
          <w:szCs w:val="28"/>
        </w:rPr>
        <w:t>сердечной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деятельности;</w:t>
      </w:r>
      <w:r>
        <w:rPr>
          <w:szCs w:val="28"/>
        </w:rPr>
        <w:t xml:space="preserve"> </w:t>
      </w:r>
      <w:r w:rsidRPr="00BE2E2C">
        <w:rPr>
          <w:szCs w:val="28"/>
        </w:rPr>
        <w:t>попыток</w:t>
      </w:r>
      <w:r>
        <w:rPr>
          <w:szCs w:val="28"/>
        </w:rPr>
        <w:t xml:space="preserve"> </w:t>
      </w:r>
      <w:r w:rsidRPr="00BE2E2C">
        <w:rPr>
          <w:szCs w:val="28"/>
        </w:rPr>
        <w:t>спонтанного</w:t>
      </w:r>
      <w:r>
        <w:rPr>
          <w:szCs w:val="28"/>
        </w:rPr>
        <w:t xml:space="preserve"> </w:t>
      </w:r>
      <w:r w:rsidRPr="00BE2E2C">
        <w:rPr>
          <w:szCs w:val="28"/>
        </w:rPr>
        <w:t>дыхания;</w:t>
      </w:r>
      <w:r>
        <w:rPr>
          <w:szCs w:val="28"/>
        </w:rPr>
        <w:t xml:space="preserve"> </w:t>
      </w:r>
      <w:r w:rsidRPr="00BE2E2C">
        <w:rPr>
          <w:szCs w:val="28"/>
        </w:rPr>
        <w:t>полной</w:t>
      </w:r>
      <w:r>
        <w:rPr>
          <w:szCs w:val="28"/>
        </w:rPr>
        <w:t xml:space="preserve"> </w:t>
      </w:r>
      <w:r w:rsidRPr="00BE2E2C">
        <w:rPr>
          <w:szCs w:val="28"/>
        </w:rPr>
        <w:t>арефлексии,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остановки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кровообращения</w:t>
      </w:r>
      <w:r>
        <w:rPr>
          <w:szCs w:val="28"/>
        </w:rPr>
        <w:t xml:space="preserve"> </w:t>
      </w:r>
      <w:r w:rsidRPr="00BE2E2C">
        <w:rPr>
          <w:szCs w:val="28"/>
        </w:rPr>
        <w:t>прошло</w:t>
      </w:r>
      <w:r>
        <w:rPr>
          <w:szCs w:val="28"/>
        </w:rPr>
        <w:t xml:space="preserve"> </w:t>
      </w:r>
      <w:r w:rsidRPr="00BE2E2C">
        <w:rPr>
          <w:szCs w:val="28"/>
        </w:rPr>
        <w:t>более</w:t>
      </w:r>
      <w:r>
        <w:rPr>
          <w:szCs w:val="28"/>
        </w:rPr>
        <w:t xml:space="preserve"> </w:t>
      </w:r>
      <w:r w:rsidRPr="00BE2E2C">
        <w:rPr>
          <w:szCs w:val="28"/>
        </w:rPr>
        <w:t>30</w:t>
      </w:r>
      <w:r>
        <w:rPr>
          <w:szCs w:val="28"/>
        </w:rPr>
        <w:t> </w:t>
      </w:r>
      <w:r w:rsidRPr="00BE2E2C">
        <w:rPr>
          <w:szCs w:val="28"/>
        </w:rPr>
        <w:t>минут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эффекта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выполняемых</w:t>
      </w:r>
      <w:r>
        <w:rPr>
          <w:szCs w:val="28"/>
        </w:rPr>
        <w:t xml:space="preserve"> </w:t>
      </w:r>
      <w:r w:rsidRPr="00BE2E2C">
        <w:rPr>
          <w:szCs w:val="28"/>
        </w:rPr>
        <w:t>реанимационных</w:t>
      </w:r>
      <w:r>
        <w:rPr>
          <w:szCs w:val="28"/>
        </w:rPr>
        <w:t xml:space="preserve"> </w:t>
      </w:r>
      <w:r w:rsidRPr="00BE2E2C">
        <w:rPr>
          <w:szCs w:val="28"/>
        </w:rPr>
        <w:t>мероприятий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30</w:t>
      </w:r>
      <w:r>
        <w:rPr>
          <w:szCs w:val="28"/>
        </w:rPr>
        <w:t> </w:t>
      </w:r>
      <w:r w:rsidRPr="00BE2E2C">
        <w:rPr>
          <w:szCs w:val="28"/>
        </w:rPr>
        <w:t>минут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остановки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кровообращения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отсутствии</w:t>
      </w:r>
      <w:r>
        <w:rPr>
          <w:szCs w:val="28"/>
        </w:rPr>
        <w:t xml:space="preserve"> </w:t>
      </w:r>
      <w:r w:rsidRPr="00BE2E2C">
        <w:rPr>
          <w:szCs w:val="28"/>
        </w:rPr>
        <w:t>сердечной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BE2E2C">
        <w:rPr>
          <w:szCs w:val="28"/>
        </w:rPr>
        <w:t>попыток</w:t>
      </w:r>
      <w:r>
        <w:rPr>
          <w:szCs w:val="28"/>
        </w:rPr>
        <w:t xml:space="preserve"> </w:t>
      </w:r>
      <w:r w:rsidRPr="00BE2E2C">
        <w:rPr>
          <w:szCs w:val="28"/>
        </w:rPr>
        <w:t>спонтанного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дыхания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полной</w:t>
      </w:r>
      <w:r>
        <w:rPr>
          <w:szCs w:val="28"/>
        </w:rPr>
        <w:t xml:space="preserve"> </w:t>
      </w:r>
      <w:r w:rsidRPr="00BE2E2C">
        <w:rPr>
          <w:szCs w:val="28"/>
        </w:rPr>
        <w:t>арефлексии.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пациента</w:t>
      </w:r>
      <w:r>
        <w:rPr>
          <w:szCs w:val="28"/>
        </w:rPr>
        <w:t xml:space="preserve"> </w:t>
      </w:r>
      <w:r w:rsidRPr="00BE2E2C">
        <w:rPr>
          <w:szCs w:val="28"/>
        </w:rPr>
        <w:t>констатируется</w:t>
      </w:r>
      <w:r>
        <w:rPr>
          <w:szCs w:val="28"/>
        </w:rPr>
        <w:t xml:space="preserve"> </w:t>
      </w:r>
      <w:r w:rsidRPr="00BE2E2C">
        <w:rPr>
          <w:szCs w:val="28"/>
        </w:rPr>
        <w:t>консилиумом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признаков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мозга</w:t>
      </w:r>
      <w:r>
        <w:rPr>
          <w:szCs w:val="28"/>
        </w:rPr>
        <w:t xml:space="preserve"> </w:t>
      </w:r>
      <w:r w:rsidRPr="00BE2E2C">
        <w:rPr>
          <w:szCs w:val="28"/>
        </w:rPr>
        <w:t>пациента,</w:t>
      </w:r>
      <w:r>
        <w:rPr>
          <w:szCs w:val="28"/>
        </w:rPr>
        <w:t xml:space="preserve"> </w:t>
      </w:r>
      <w:r w:rsidRPr="00BE2E2C">
        <w:rPr>
          <w:szCs w:val="28"/>
        </w:rPr>
        <w:t>перечисленных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6,</w:t>
      </w:r>
      <w:r>
        <w:rPr>
          <w:szCs w:val="28"/>
        </w:rPr>
        <w:t xml:space="preserve"> </w:t>
      </w:r>
      <w:r w:rsidRPr="00BE2E2C">
        <w:rPr>
          <w:szCs w:val="28"/>
        </w:rPr>
        <w:t>Инструкции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результатов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мероприятий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перечисленных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9,</w:t>
      </w:r>
      <w:r>
        <w:rPr>
          <w:szCs w:val="28"/>
        </w:rPr>
        <w:t xml:space="preserve"> </w:t>
      </w:r>
      <w:r w:rsidRPr="00BE2E2C">
        <w:rPr>
          <w:szCs w:val="28"/>
        </w:rPr>
        <w:t>10</w:t>
      </w:r>
      <w:r>
        <w:rPr>
          <w:szCs w:val="28"/>
        </w:rPr>
        <w:t> </w:t>
      </w:r>
      <w:r w:rsidRPr="00BE2E2C">
        <w:rPr>
          <w:szCs w:val="28"/>
        </w:rPr>
        <w:t>Инструкции</w:t>
      </w:r>
      <w:r>
        <w:rPr>
          <w:szCs w:val="28"/>
        </w:rPr>
        <w:t xml:space="preserve"> </w:t>
      </w:r>
      <w:r w:rsidRPr="00BE2E2C">
        <w:rPr>
          <w:szCs w:val="28"/>
        </w:rPr>
        <w:t>[82].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Пункт</w:t>
      </w:r>
      <w:r>
        <w:rPr>
          <w:szCs w:val="28"/>
        </w:rPr>
        <w:t xml:space="preserve"> </w:t>
      </w:r>
      <w:r w:rsidRPr="00BE2E2C">
        <w:rPr>
          <w:szCs w:val="28"/>
        </w:rPr>
        <w:t>4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«Объявление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такого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те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повлекла</w:t>
      </w:r>
      <w:r>
        <w:rPr>
          <w:szCs w:val="28"/>
        </w:rPr>
        <w:t xml:space="preserve"> </w:t>
      </w:r>
      <w:r w:rsidRPr="00BE2E2C">
        <w:rPr>
          <w:szCs w:val="28"/>
        </w:rPr>
        <w:t>бы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смерть»</w:t>
      </w:r>
      <w:r>
        <w:rPr>
          <w:szCs w:val="28"/>
        </w:rPr>
        <w:t xml:space="preserve"> </w:t>
      </w:r>
      <w:r w:rsidRPr="00BE2E2C">
        <w:rPr>
          <w:szCs w:val="28"/>
        </w:rPr>
        <w:t>[1].</w:t>
      </w:r>
      <w:r w:rsidR="003A20CB">
        <w:rPr>
          <w:szCs w:val="28"/>
        </w:rPr>
        <w:t xml:space="preserve"> </w:t>
      </w:r>
      <w:r w:rsidRPr="00BE2E2C">
        <w:rPr>
          <w:szCs w:val="28"/>
        </w:rPr>
        <w:t>Признание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BE2E2C">
        <w:rPr>
          <w:szCs w:val="28"/>
        </w:rPr>
        <w:t>судом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заявлению</w:t>
      </w:r>
      <w:r>
        <w:rPr>
          <w:szCs w:val="28"/>
        </w:rPr>
        <w:t xml:space="preserve"> </w:t>
      </w:r>
      <w:r w:rsidRPr="00BE2E2C">
        <w:rPr>
          <w:szCs w:val="28"/>
        </w:rPr>
        <w:t>заинтересованной</w:t>
      </w:r>
      <w:r>
        <w:rPr>
          <w:szCs w:val="28"/>
        </w:rPr>
        <w:t xml:space="preserve"> </w:t>
      </w:r>
      <w:r w:rsidRPr="00BE2E2C">
        <w:rPr>
          <w:szCs w:val="28"/>
        </w:rPr>
        <w:t>стороны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указанных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условий.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(должника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речь</w:t>
      </w:r>
      <w:r>
        <w:rPr>
          <w:szCs w:val="28"/>
        </w:rPr>
        <w:t xml:space="preserve"> </w:t>
      </w:r>
      <w:r w:rsidRPr="00BE2E2C">
        <w:rPr>
          <w:szCs w:val="28"/>
        </w:rPr>
        <w:t>идет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биологической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(признание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умершим).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Клиническая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другие</w:t>
      </w:r>
      <w:r>
        <w:rPr>
          <w:szCs w:val="28"/>
        </w:rPr>
        <w:t xml:space="preserve"> </w:t>
      </w:r>
      <w:r w:rsidRPr="00BE2E2C">
        <w:rPr>
          <w:szCs w:val="28"/>
        </w:rPr>
        <w:t>разновидности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Заметим,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употребление</w:t>
      </w:r>
      <w:r>
        <w:rPr>
          <w:szCs w:val="28"/>
        </w:rPr>
        <w:t xml:space="preserve"> </w:t>
      </w:r>
      <w:r w:rsidRPr="00BE2E2C">
        <w:rPr>
          <w:szCs w:val="28"/>
        </w:rPr>
        <w:t>термина</w:t>
      </w:r>
      <w:r>
        <w:rPr>
          <w:szCs w:val="28"/>
        </w:rPr>
        <w:t xml:space="preserve"> </w:t>
      </w:r>
      <w:r w:rsidRPr="00BE2E2C">
        <w:rPr>
          <w:szCs w:val="28"/>
        </w:rPr>
        <w:t>«смерть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гражданина»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наводит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мысль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гражданской</w:t>
      </w:r>
      <w:r>
        <w:rPr>
          <w:szCs w:val="28"/>
        </w:rPr>
        <w:t xml:space="preserve"> </w:t>
      </w:r>
      <w:r w:rsidRPr="00BE2E2C">
        <w:rPr>
          <w:szCs w:val="28"/>
        </w:rPr>
        <w:t>смерти.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оперирует</w:t>
      </w:r>
      <w:r>
        <w:rPr>
          <w:szCs w:val="28"/>
        </w:rPr>
        <w:t xml:space="preserve"> </w:t>
      </w: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понятием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«гражданская</w:t>
      </w:r>
      <w:r>
        <w:rPr>
          <w:szCs w:val="28"/>
        </w:rPr>
        <w:t xml:space="preserve"> </w:t>
      </w:r>
      <w:r w:rsidRPr="00BE2E2C">
        <w:rPr>
          <w:szCs w:val="28"/>
        </w:rPr>
        <w:t>смерть»,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термина</w:t>
      </w:r>
      <w:r>
        <w:rPr>
          <w:szCs w:val="28"/>
        </w:rPr>
        <w:t xml:space="preserve"> </w:t>
      </w:r>
      <w:r w:rsidRPr="00BE2E2C">
        <w:rPr>
          <w:szCs w:val="28"/>
        </w:rPr>
        <w:t>«гражданин»</w:t>
      </w:r>
      <w:r>
        <w:rPr>
          <w:szCs w:val="28"/>
        </w:rPr>
        <w:t xml:space="preserve"> </w:t>
      </w:r>
      <w:r w:rsidRPr="00BE2E2C">
        <w:rPr>
          <w:szCs w:val="28"/>
        </w:rPr>
        <w:t>порождает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казус.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Важное</w:t>
      </w:r>
      <w:r>
        <w:rPr>
          <w:szCs w:val="28"/>
        </w:rPr>
        <w:t xml:space="preserve"> </w:t>
      </w:r>
      <w:r w:rsidRPr="00BE2E2C">
        <w:rPr>
          <w:szCs w:val="28"/>
        </w:rPr>
        <w:t>значение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установление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признании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умершим.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установления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использует</w:t>
      </w:r>
      <w:r>
        <w:rPr>
          <w:szCs w:val="28"/>
        </w:rPr>
        <w:t xml:space="preserve"> </w:t>
      </w:r>
      <w:r w:rsidRPr="00BE2E2C">
        <w:rPr>
          <w:szCs w:val="28"/>
        </w:rPr>
        <w:t>прием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фикции.</w:t>
      </w:r>
      <w:r>
        <w:rPr>
          <w:szCs w:val="28"/>
        </w:rPr>
        <w:t xml:space="preserve"> </w:t>
      </w:r>
      <w:r w:rsidRPr="00BE2E2C">
        <w:rPr>
          <w:szCs w:val="28"/>
        </w:rPr>
        <w:t>Днем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гражданина,</w:t>
      </w:r>
      <w:r>
        <w:rPr>
          <w:szCs w:val="28"/>
        </w:rPr>
        <w:t xml:space="preserve"> </w:t>
      </w:r>
      <w:r w:rsidRPr="00BE2E2C">
        <w:rPr>
          <w:szCs w:val="28"/>
        </w:rPr>
        <w:t>объявленного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умершим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день</w:t>
      </w:r>
      <w:r>
        <w:rPr>
          <w:szCs w:val="28"/>
        </w:rPr>
        <w:t xml:space="preserve"> </w:t>
      </w:r>
      <w:r w:rsidRPr="00BE2E2C">
        <w:rPr>
          <w:szCs w:val="28"/>
        </w:rPr>
        <w:t>вступления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законную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решения</w:t>
      </w:r>
      <w:r>
        <w:rPr>
          <w:szCs w:val="28"/>
        </w:rPr>
        <w:t xml:space="preserve"> </w:t>
      </w:r>
      <w:r w:rsidRPr="00BE2E2C">
        <w:rPr>
          <w:szCs w:val="28"/>
        </w:rPr>
        <w:t>суда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объявлении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умершим.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объявления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гражданина,</w:t>
      </w:r>
      <w:r>
        <w:rPr>
          <w:szCs w:val="28"/>
        </w:rPr>
        <w:t xml:space="preserve"> </w:t>
      </w:r>
      <w:r w:rsidRPr="00BE2E2C">
        <w:rPr>
          <w:szCs w:val="28"/>
        </w:rPr>
        <w:t>пропавшего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вести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обстоятельствах,</w:t>
      </w:r>
      <w:r>
        <w:rPr>
          <w:szCs w:val="28"/>
        </w:rPr>
        <w:t xml:space="preserve"> </w:t>
      </w:r>
      <w:r w:rsidRPr="00BE2E2C">
        <w:rPr>
          <w:szCs w:val="28"/>
        </w:rPr>
        <w:t>угрожавших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дающих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предполагать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гибель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Pr="00BE2E2C">
        <w:rPr>
          <w:szCs w:val="28"/>
        </w:rPr>
        <w:t>несчастного</w:t>
      </w:r>
      <w:r>
        <w:rPr>
          <w:szCs w:val="28"/>
        </w:rPr>
        <w:t xml:space="preserve"> </w:t>
      </w:r>
      <w:r w:rsidRPr="00BE2E2C">
        <w:rPr>
          <w:szCs w:val="28"/>
        </w:rPr>
        <w:t>случая,</w:t>
      </w:r>
      <w:r>
        <w:rPr>
          <w:szCs w:val="28"/>
        </w:rPr>
        <w:t xml:space="preserve"> </w:t>
      </w: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признать</w:t>
      </w:r>
      <w:r>
        <w:rPr>
          <w:szCs w:val="28"/>
        </w:rPr>
        <w:t xml:space="preserve"> </w:t>
      </w:r>
      <w:r w:rsidRPr="00BE2E2C">
        <w:rPr>
          <w:szCs w:val="28"/>
        </w:rPr>
        <w:t>днем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день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предполагаемой</w:t>
      </w:r>
      <w:r>
        <w:rPr>
          <w:szCs w:val="28"/>
        </w:rPr>
        <w:t xml:space="preserve"> </w:t>
      </w:r>
      <w:r w:rsidRPr="00BE2E2C">
        <w:rPr>
          <w:szCs w:val="28"/>
        </w:rPr>
        <w:t>гибели.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признает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следующих</w:t>
      </w:r>
      <w:r>
        <w:rPr>
          <w:szCs w:val="28"/>
        </w:rPr>
        <w:t xml:space="preserve"> </w:t>
      </w:r>
      <w:r w:rsidRPr="00BE2E2C">
        <w:rPr>
          <w:szCs w:val="28"/>
        </w:rPr>
        <w:t>признаков:</w:t>
      </w:r>
      <w:r>
        <w:rPr>
          <w:szCs w:val="28"/>
        </w:rPr>
        <w:t xml:space="preserve"> </w:t>
      </w:r>
      <w:r w:rsidRPr="00BE2E2C">
        <w:rPr>
          <w:szCs w:val="28"/>
        </w:rPr>
        <w:t>а)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месту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жительства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нет</w:t>
      </w:r>
      <w:r>
        <w:rPr>
          <w:szCs w:val="28"/>
        </w:rPr>
        <w:t xml:space="preserve"> </w:t>
      </w:r>
      <w:r w:rsidRPr="00BE2E2C">
        <w:rPr>
          <w:szCs w:val="28"/>
        </w:rPr>
        <w:t>сведений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месте</w:t>
      </w:r>
      <w:r>
        <w:rPr>
          <w:szCs w:val="28"/>
        </w:rPr>
        <w:t xml:space="preserve"> </w:t>
      </w:r>
      <w:r w:rsidRPr="00BE2E2C">
        <w:rPr>
          <w:szCs w:val="28"/>
        </w:rPr>
        <w:t>пребывания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трех</w:t>
      </w:r>
      <w:r>
        <w:rPr>
          <w:szCs w:val="28"/>
        </w:rPr>
        <w:t xml:space="preserve"> </w:t>
      </w:r>
      <w:r w:rsidRPr="00BE2E2C">
        <w:rPr>
          <w:szCs w:val="28"/>
        </w:rPr>
        <w:t>лет,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пропал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вести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обстоятельствах,</w:t>
      </w:r>
      <w:r>
        <w:rPr>
          <w:szCs w:val="28"/>
        </w:rPr>
        <w:t xml:space="preserve"> </w:t>
      </w:r>
      <w:r w:rsidRPr="00BE2E2C">
        <w:rPr>
          <w:szCs w:val="28"/>
        </w:rPr>
        <w:t>угрожавших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дающих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предполагать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гибель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несчастного</w:t>
      </w:r>
      <w:r>
        <w:rPr>
          <w:szCs w:val="28"/>
        </w:rPr>
        <w:t xml:space="preserve"> </w:t>
      </w:r>
      <w:r w:rsidRPr="00BE2E2C">
        <w:rPr>
          <w:szCs w:val="28"/>
        </w:rPr>
        <w:t>случая,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течение</w:t>
      </w:r>
      <w:r>
        <w:rPr>
          <w:szCs w:val="28"/>
        </w:rPr>
        <w:t xml:space="preserve"> </w:t>
      </w:r>
      <w:r w:rsidRPr="00BE2E2C">
        <w:rPr>
          <w:szCs w:val="28"/>
        </w:rPr>
        <w:t>шести</w:t>
      </w:r>
      <w:r>
        <w:rPr>
          <w:szCs w:val="28"/>
        </w:rPr>
        <w:t xml:space="preserve"> </w:t>
      </w:r>
      <w:r w:rsidRPr="00BE2E2C">
        <w:rPr>
          <w:szCs w:val="28"/>
        </w:rPr>
        <w:t>месяцев;</w:t>
      </w:r>
      <w:r>
        <w:rPr>
          <w:szCs w:val="28"/>
        </w:rPr>
        <w:t xml:space="preserve"> </w:t>
      </w:r>
      <w:r w:rsidRPr="00BE2E2C">
        <w:rPr>
          <w:szCs w:val="28"/>
        </w:rPr>
        <w:t>б)</w:t>
      </w:r>
      <w:r>
        <w:rPr>
          <w:szCs w:val="28"/>
        </w:rPr>
        <w:t xml:space="preserve"> </w:t>
      </w:r>
      <w:r w:rsidRPr="00BE2E2C">
        <w:rPr>
          <w:szCs w:val="28"/>
        </w:rPr>
        <w:t>военнослужащий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иной</w:t>
      </w:r>
      <w:r>
        <w:rPr>
          <w:szCs w:val="28"/>
        </w:rPr>
        <w:t xml:space="preserve"> </w:t>
      </w:r>
      <w:r w:rsidRPr="00BE2E2C">
        <w:rPr>
          <w:szCs w:val="28"/>
        </w:rPr>
        <w:t>гражданин,</w:t>
      </w:r>
      <w:r>
        <w:rPr>
          <w:szCs w:val="28"/>
        </w:rPr>
        <w:t xml:space="preserve"> </w:t>
      </w:r>
      <w:r w:rsidRPr="00BE2E2C">
        <w:rPr>
          <w:szCs w:val="28"/>
        </w:rPr>
        <w:t>пропавший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вести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связи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военными</w:t>
      </w:r>
      <w:r>
        <w:rPr>
          <w:szCs w:val="28"/>
        </w:rPr>
        <w:t xml:space="preserve"> </w:t>
      </w:r>
      <w:r w:rsidRPr="00BE2E2C">
        <w:rPr>
          <w:szCs w:val="28"/>
        </w:rPr>
        <w:t>действиями,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объявлен</w:t>
      </w:r>
      <w:r>
        <w:rPr>
          <w:szCs w:val="28"/>
        </w:rPr>
        <w:t xml:space="preserve"> </w:t>
      </w:r>
      <w:r w:rsidRPr="00BE2E2C">
        <w:rPr>
          <w:szCs w:val="28"/>
        </w:rPr>
        <w:t>судом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ранее</w:t>
      </w:r>
      <w:r>
        <w:rPr>
          <w:szCs w:val="28"/>
        </w:rPr>
        <w:t xml:space="preserve"> </w:t>
      </w:r>
      <w:r w:rsidRPr="00BE2E2C">
        <w:rPr>
          <w:szCs w:val="28"/>
        </w:rPr>
        <w:t>чем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истечении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лет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дня</w:t>
      </w:r>
      <w:r>
        <w:rPr>
          <w:szCs w:val="28"/>
        </w:rPr>
        <w:t xml:space="preserve"> </w:t>
      </w:r>
      <w:r w:rsidRPr="00BE2E2C">
        <w:rPr>
          <w:szCs w:val="28"/>
        </w:rPr>
        <w:t>окончания</w:t>
      </w:r>
      <w:r>
        <w:rPr>
          <w:szCs w:val="28"/>
        </w:rPr>
        <w:t xml:space="preserve"> </w:t>
      </w:r>
      <w:r w:rsidRPr="00BE2E2C">
        <w:rPr>
          <w:szCs w:val="28"/>
        </w:rPr>
        <w:t>военных</w:t>
      </w:r>
      <w:r>
        <w:rPr>
          <w:szCs w:val="28"/>
        </w:rPr>
        <w:t xml:space="preserve"> </w:t>
      </w:r>
      <w:r w:rsidRPr="00BE2E2C">
        <w:rPr>
          <w:szCs w:val="28"/>
        </w:rPr>
        <w:t>действий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1-3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одного</w:t>
      </w:r>
      <w:r>
        <w:rPr>
          <w:szCs w:val="28"/>
        </w:rPr>
        <w:t xml:space="preserve"> </w:t>
      </w:r>
      <w:r w:rsidRPr="00BE2E2C">
        <w:rPr>
          <w:szCs w:val="28"/>
        </w:rPr>
        <w:t>факта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того,</w:t>
      </w:r>
      <w:r>
        <w:rPr>
          <w:szCs w:val="28"/>
        </w:rPr>
        <w:t xml:space="preserve"> </w:t>
      </w:r>
      <w:r w:rsidRPr="00BE2E2C">
        <w:rPr>
          <w:szCs w:val="28"/>
        </w:rPr>
        <w:t>чтобы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констатировать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Второе</w:t>
      </w:r>
      <w:r>
        <w:rPr>
          <w:szCs w:val="28"/>
        </w:rPr>
        <w:t xml:space="preserve"> </w:t>
      </w:r>
      <w:r w:rsidRPr="00BE2E2C">
        <w:rPr>
          <w:szCs w:val="28"/>
        </w:rPr>
        <w:t>условие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определенном</w:t>
      </w:r>
      <w:r>
        <w:rPr>
          <w:szCs w:val="28"/>
        </w:rPr>
        <w:t xml:space="preserve"> </w:t>
      </w:r>
      <w:r w:rsidRPr="00BE2E2C">
        <w:rPr>
          <w:szCs w:val="28"/>
        </w:rPr>
        <w:t>характере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прекращающихся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«связанности»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смыслу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существует</w:t>
      </w:r>
      <w:r>
        <w:rPr>
          <w:szCs w:val="28"/>
        </w:rPr>
        <w:t xml:space="preserve"> </w:t>
      </w:r>
      <w:r w:rsidRPr="00BE2E2C">
        <w:rPr>
          <w:szCs w:val="28"/>
        </w:rPr>
        <w:t>два</w:t>
      </w:r>
      <w:r>
        <w:rPr>
          <w:szCs w:val="28"/>
        </w:rPr>
        <w:t xml:space="preserve"> </w:t>
      </w:r>
      <w:r w:rsidRPr="00BE2E2C">
        <w:rPr>
          <w:szCs w:val="28"/>
        </w:rPr>
        <w:t>варианта</w:t>
      </w:r>
      <w:r>
        <w:rPr>
          <w:szCs w:val="28"/>
        </w:rPr>
        <w:t xml:space="preserve"> </w:t>
      </w:r>
      <w:r w:rsidRPr="00BE2E2C">
        <w:rPr>
          <w:szCs w:val="28"/>
        </w:rPr>
        <w:t>«связанности»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обязательства:</w:t>
      </w:r>
      <w:r>
        <w:rPr>
          <w:szCs w:val="28"/>
        </w:rPr>
        <w:t xml:space="preserve"> </w:t>
      </w:r>
      <w:r w:rsidRPr="00BE2E2C">
        <w:rPr>
          <w:szCs w:val="28"/>
        </w:rPr>
        <w:t>во-первых,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произведено</w:t>
      </w:r>
      <w:r>
        <w:rPr>
          <w:szCs w:val="28"/>
        </w:rPr>
        <w:t xml:space="preserve"> </w:t>
      </w:r>
      <w:r w:rsidRPr="00BE2E2C">
        <w:rPr>
          <w:szCs w:val="28"/>
        </w:rPr>
        <w:t>лично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лично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во-вторых,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связано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вытекающие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большинства</w:t>
      </w:r>
      <w:r>
        <w:rPr>
          <w:szCs w:val="28"/>
        </w:rPr>
        <w:t xml:space="preserve"> </w:t>
      </w:r>
      <w:r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возмездных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договоров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неразрывно</w:t>
      </w:r>
      <w:r>
        <w:rPr>
          <w:szCs w:val="28"/>
        </w:rPr>
        <w:t xml:space="preserve"> </w:t>
      </w:r>
      <w:r w:rsidRPr="00BE2E2C">
        <w:rPr>
          <w:szCs w:val="28"/>
        </w:rPr>
        <w:t>связанными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1033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состав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</w:t>
      </w:r>
      <w:r>
        <w:rPr>
          <w:szCs w:val="28"/>
        </w:rPr>
        <w:t xml:space="preserve"> </w:t>
      </w:r>
      <w:r w:rsidRPr="00BE2E2C">
        <w:rPr>
          <w:szCs w:val="28"/>
        </w:rPr>
        <w:t>входят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обязанности,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принадлежавшие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наследодателю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момент</w:t>
      </w:r>
      <w:r>
        <w:rPr>
          <w:szCs w:val="28"/>
        </w:rPr>
        <w:t xml:space="preserve"> </w:t>
      </w:r>
      <w:r w:rsidRPr="00BE2E2C">
        <w:rPr>
          <w:szCs w:val="28"/>
        </w:rPr>
        <w:t>открытия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наследства,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смертью.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наследству: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членства</w:t>
      </w:r>
      <w:r>
        <w:rPr>
          <w:szCs w:val="28"/>
        </w:rPr>
        <w:t xml:space="preserve"> </w:t>
      </w:r>
      <w:r w:rsidRPr="00BE2E2C">
        <w:rPr>
          <w:szCs w:val="28"/>
        </w:rPr>
        <w:t>(участия)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коммерческих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организациях,</w:t>
      </w:r>
      <w:r>
        <w:rPr>
          <w:szCs w:val="28"/>
        </w:rPr>
        <w:t xml:space="preserve"> </w:t>
      </w:r>
      <w:r w:rsidRPr="00BE2E2C">
        <w:rPr>
          <w:szCs w:val="28"/>
        </w:rPr>
        <w:t>являющихся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юридическими</w:t>
      </w:r>
      <w:r>
        <w:rPr>
          <w:szCs w:val="28"/>
        </w:rPr>
        <w:t xml:space="preserve"> </w:t>
      </w:r>
      <w:r w:rsidRPr="00BE2E2C">
        <w:rPr>
          <w:szCs w:val="28"/>
        </w:rPr>
        <w:t>лицами,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установлено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учредительными</w:t>
      </w:r>
      <w:r>
        <w:rPr>
          <w:szCs w:val="28"/>
        </w:rPr>
        <w:t xml:space="preserve"> </w:t>
      </w:r>
      <w:r w:rsidRPr="00BE2E2C">
        <w:rPr>
          <w:szCs w:val="28"/>
        </w:rPr>
        <w:t>документами;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возмещение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здоровью;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алиментным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обязательствам;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пенсии,</w:t>
      </w:r>
      <w:r>
        <w:rPr>
          <w:szCs w:val="28"/>
        </w:rPr>
        <w:t xml:space="preserve"> </w:t>
      </w:r>
      <w:r w:rsidRPr="00BE2E2C">
        <w:rPr>
          <w:szCs w:val="28"/>
        </w:rPr>
        <w:t>пособия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другие</w:t>
      </w:r>
      <w:r>
        <w:rPr>
          <w:szCs w:val="28"/>
        </w:rPr>
        <w:t xml:space="preserve"> </w:t>
      </w:r>
      <w:r w:rsidRPr="00BE2E2C">
        <w:rPr>
          <w:szCs w:val="28"/>
        </w:rPr>
        <w:t>выплаты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труде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социальном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обеспечении;</w:t>
      </w:r>
      <w:r>
        <w:rPr>
          <w:szCs w:val="28"/>
        </w:rPr>
        <w:t xml:space="preserve"> </w:t>
      </w:r>
      <w:r w:rsidRPr="00BE2E2C">
        <w:rPr>
          <w:szCs w:val="28"/>
        </w:rPr>
        <w:t>личные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неимущественные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связанные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имущественными.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Обязанность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возмещению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им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(в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здоровью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кормильца)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круг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входит,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включается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состав</w:t>
      </w:r>
      <w:r>
        <w:rPr>
          <w:szCs w:val="28"/>
        </w:rPr>
        <w:t xml:space="preserve"> </w:t>
      </w:r>
      <w:r w:rsidRPr="00BE2E2C">
        <w:rPr>
          <w:szCs w:val="28"/>
        </w:rPr>
        <w:t>наследства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2,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1033].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ряде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произведено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личного</w:t>
      </w:r>
      <w:r>
        <w:rPr>
          <w:szCs w:val="28"/>
        </w:rPr>
        <w:t xml:space="preserve"> </w:t>
      </w:r>
      <w:r w:rsidRPr="00BE2E2C">
        <w:rPr>
          <w:szCs w:val="28"/>
        </w:rPr>
        <w:t>участия</w:t>
      </w:r>
      <w:r>
        <w:rPr>
          <w:szCs w:val="28"/>
        </w:rPr>
        <w:t xml:space="preserve"> </w:t>
      </w:r>
      <w:r w:rsidRPr="00BE2E2C">
        <w:rPr>
          <w:szCs w:val="28"/>
        </w:rPr>
        <w:t>конкретного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относится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авторским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договорам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создание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произведений</w:t>
      </w:r>
      <w:r>
        <w:rPr>
          <w:szCs w:val="28"/>
        </w:rPr>
        <w:t xml:space="preserve"> </w:t>
      </w:r>
      <w:r w:rsidRPr="00BE2E2C">
        <w:rPr>
          <w:szCs w:val="28"/>
        </w:rPr>
        <w:t>науки,</w:t>
      </w:r>
      <w:r>
        <w:rPr>
          <w:szCs w:val="28"/>
        </w:rPr>
        <w:t xml:space="preserve"> </w:t>
      </w:r>
      <w:r w:rsidRPr="00BE2E2C">
        <w:rPr>
          <w:szCs w:val="28"/>
        </w:rPr>
        <w:t>литературы,</w:t>
      </w:r>
      <w:r>
        <w:rPr>
          <w:szCs w:val="28"/>
        </w:rPr>
        <w:t xml:space="preserve"> </w:t>
      </w:r>
      <w:r w:rsidRPr="00BE2E2C">
        <w:rPr>
          <w:szCs w:val="28"/>
        </w:rPr>
        <w:t>искусства.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Порой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доверительного</w:t>
      </w:r>
      <w:r>
        <w:rPr>
          <w:szCs w:val="28"/>
        </w:rPr>
        <w:t xml:space="preserve"> </w:t>
      </w:r>
      <w:r w:rsidRPr="00BE2E2C">
        <w:rPr>
          <w:szCs w:val="28"/>
        </w:rPr>
        <w:t>характера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особенностей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(смерть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гражданина-ссудополучателя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ссуды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655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поручения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доверителя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поверенного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867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комиссии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комиссионера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892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доверительного</w:t>
      </w:r>
      <w:r>
        <w:rPr>
          <w:szCs w:val="28"/>
        </w:rPr>
        <w:t xml:space="preserve"> </w:t>
      </w:r>
      <w:r w:rsidRPr="00BE2E2C">
        <w:rPr>
          <w:szCs w:val="28"/>
        </w:rPr>
        <w:t>управления</w:t>
      </w:r>
      <w:r>
        <w:rPr>
          <w:szCs w:val="28"/>
        </w:rPr>
        <w:t xml:space="preserve"> </w:t>
      </w:r>
      <w:r w:rsidRPr="00BE2E2C">
        <w:rPr>
          <w:szCs w:val="28"/>
        </w:rPr>
        <w:t>имуществом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вследствие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являющегося</w:t>
      </w:r>
      <w:r>
        <w:rPr>
          <w:szCs w:val="28"/>
        </w:rPr>
        <w:t xml:space="preserve"> </w:t>
      </w:r>
      <w:r w:rsidRPr="00BE2E2C">
        <w:rPr>
          <w:szCs w:val="28"/>
        </w:rPr>
        <w:t>выгодоприобретателем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доверительным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управляющим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907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предназначено</w:t>
      </w:r>
      <w:r>
        <w:rPr>
          <w:szCs w:val="28"/>
        </w:rPr>
        <w:t xml:space="preserve"> </w:t>
      </w:r>
      <w:r w:rsidRPr="00BE2E2C">
        <w:rPr>
          <w:szCs w:val="28"/>
        </w:rPr>
        <w:t>лично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например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пожизненной</w:t>
      </w:r>
      <w:r>
        <w:rPr>
          <w:szCs w:val="28"/>
        </w:rPr>
        <w:t xml:space="preserve"> </w:t>
      </w:r>
      <w:r w:rsidRPr="00BE2E2C">
        <w:rPr>
          <w:szCs w:val="28"/>
        </w:rPr>
        <w:t>ренте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пожизненном</w:t>
      </w:r>
      <w:r>
        <w:rPr>
          <w:szCs w:val="28"/>
        </w:rPr>
        <w:t xml:space="preserve"> </w:t>
      </w:r>
      <w:r w:rsidRPr="00BE2E2C">
        <w:rPr>
          <w:szCs w:val="28"/>
        </w:rPr>
        <w:t>содержании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иждивением,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повреждением</w:t>
      </w:r>
      <w:r>
        <w:rPr>
          <w:szCs w:val="28"/>
        </w:rPr>
        <w:t xml:space="preserve"> </w:t>
      </w:r>
      <w:r w:rsidRPr="00BE2E2C">
        <w:rPr>
          <w:szCs w:val="28"/>
        </w:rPr>
        <w:t>здоровья.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даже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связано</w:t>
      </w:r>
      <w:r>
        <w:rPr>
          <w:szCs w:val="28"/>
        </w:rPr>
        <w:t xml:space="preserve"> </w:t>
      </w:r>
      <w:r w:rsidRPr="00BE2E2C">
        <w:rPr>
          <w:szCs w:val="28"/>
        </w:rPr>
        <w:t>неразрывно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наследодателя,</w:t>
      </w:r>
      <w:r>
        <w:rPr>
          <w:szCs w:val="28"/>
        </w:rPr>
        <w:t xml:space="preserve"> </w:t>
      </w:r>
      <w:r w:rsidRPr="00BE2E2C">
        <w:rPr>
          <w:szCs w:val="28"/>
        </w:rPr>
        <w:t>переход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наследодателя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наследникам</w:t>
      </w:r>
      <w:r>
        <w:rPr>
          <w:szCs w:val="28"/>
        </w:rPr>
        <w:t xml:space="preserve"> </w:t>
      </w:r>
      <w:r w:rsidRPr="00BE2E2C">
        <w:rPr>
          <w:szCs w:val="28"/>
        </w:rPr>
        <w:t>нуждается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детальном</w:t>
      </w:r>
      <w:r>
        <w:rPr>
          <w:szCs w:val="28"/>
        </w:rPr>
        <w:t xml:space="preserve"> </w:t>
      </w:r>
      <w:r w:rsidRPr="00BE2E2C">
        <w:rPr>
          <w:szCs w:val="28"/>
        </w:rPr>
        <w:t>анализе.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часто</w:t>
      </w:r>
      <w:r>
        <w:rPr>
          <w:szCs w:val="28"/>
        </w:rPr>
        <w:t xml:space="preserve"> </w:t>
      </w:r>
      <w:r w:rsidRPr="00BE2E2C">
        <w:rPr>
          <w:szCs w:val="28"/>
        </w:rPr>
        <w:t>договоры</w:t>
      </w:r>
      <w:r>
        <w:rPr>
          <w:szCs w:val="28"/>
        </w:rPr>
        <w:t xml:space="preserve"> </w:t>
      </w:r>
      <w:r w:rsidRPr="00BE2E2C">
        <w:rPr>
          <w:szCs w:val="28"/>
        </w:rPr>
        <w:t>имеют</w:t>
      </w:r>
      <w:r>
        <w:rPr>
          <w:szCs w:val="28"/>
        </w:rPr>
        <w:t xml:space="preserve"> </w:t>
      </w:r>
      <w:r w:rsidRPr="00BE2E2C">
        <w:rPr>
          <w:szCs w:val="28"/>
        </w:rPr>
        <w:t>длящийся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(или)</w:t>
      </w:r>
      <w:r>
        <w:rPr>
          <w:szCs w:val="28"/>
        </w:rPr>
        <w:t xml:space="preserve"> </w:t>
      </w:r>
      <w:r w:rsidRPr="00BE2E2C">
        <w:rPr>
          <w:szCs w:val="28"/>
        </w:rPr>
        <w:t>включают</w:t>
      </w:r>
      <w:r>
        <w:rPr>
          <w:szCs w:val="28"/>
        </w:rPr>
        <w:t xml:space="preserve"> </w:t>
      </w:r>
      <w:r w:rsidRPr="00BE2E2C">
        <w:rPr>
          <w:szCs w:val="28"/>
        </w:rPr>
        <w:t>несколько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[20,</w:t>
      </w:r>
      <w:r>
        <w:rPr>
          <w:szCs w:val="28"/>
        </w:rPr>
        <w:t xml:space="preserve"> </w:t>
      </w:r>
      <w:r w:rsidRPr="00BE2E2C">
        <w:rPr>
          <w:szCs w:val="28"/>
        </w:rPr>
        <w:t>С.49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50].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ряде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специальные</w:t>
      </w:r>
      <w:r>
        <w:rPr>
          <w:szCs w:val="28"/>
        </w:rPr>
        <w:t xml:space="preserve"> </w:t>
      </w:r>
      <w:r w:rsidRPr="00BE2E2C">
        <w:rPr>
          <w:szCs w:val="28"/>
        </w:rPr>
        <w:t>нормы</w:t>
      </w:r>
      <w:r>
        <w:rPr>
          <w:szCs w:val="28"/>
        </w:rPr>
        <w:t xml:space="preserve"> </w:t>
      </w:r>
      <w:r w:rsidRPr="00BE2E2C">
        <w:rPr>
          <w:szCs w:val="28"/>
        </w:rPr>
        <w:t>изменяют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положений.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552,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655,</w:t>
      </w:r>
      <w:r>
        <w:rPr>
          <w:szCs w:val="28"/>
        </w:rPr>
        <w:t xml:space="preserve"> </w:t>
      </w:r>
      <w:r w:rsidRPr="00BE2E2C">
        <w:rPr>
          <w:szCs w:val="28"/>
        </w:rPr>
        <w:t>аб.</w:t>
      </w:r>
      <w:r>
        <w:rPr>
          <w:szCs w:val="28"/>
        </w:rPr>
        <w:t xml:space="preserve"> </w:t>
      </w:r>
      <w:r w:rsidRPr="00BE2E2C">
        <w:rPr>
          <w:szCs w:val="28"/>
        </w:rPr>
        <w:t>3)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920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предоставляют</w:t>
      </w:r>
      <w:r>
        <w:rPr>
          <w:szCs w:val="28"/>
        </w:rPr>
        <w:t xml:space="preserve"> </w:t>
      </w:r>
      <w:r w:rsidRPr="00BE2E2C">
        <w:rPr>
          <w:szCs w:val="28"/>
        </w:rPr>
        <w:t>участникам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установить,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соответственно</w:t>
      </w:r>
      <w:r>
        <w:rPr>
          <w:szCs w:val="28"/>
        </w:rPr>
        <w:t xml:space="preserve"> </w:t>
      </w:r>
      <w:r w:rsidRPr="00BE2E2C">
        <w:rPr>
          <w:szCs w:val="28"/>
        </w:rPr>
        <w:t>одаряемого,</w:t>
      </w:r>
      <w:r>
        <w:rPr>
          <w:szCs w:val="28"/>
        </w:rPr>
        <w:t xml:space="preserve"> </w:t>
      </w:r>
      <w:r w:rsidRPr="00BE2E2C">
        <w:rPr>
          <w:szCs w:val="28"/>
        </w:rPr>
        <w:t>ссудополучателя,</w:t>
      </w:r>
      <w:r>
        <w:rPr>
          <w:szCs w:val="28"/>
        </w:rPr>
        <w:t xml:space="preserve"> </w:t>
      </w:r>
      <w:r w:rsidRPr="00BE2E2C">
        <w:rPr>
          <w:szCs w:val="28"/>
        </w:rPr>
        <w:t>товарища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[1].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Таким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прекращено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(должника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кредитора)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следующих</w:t>
      </w:r>
      <w:r>
        <w:rPr>
          <w:szCs w:val="28"/>
        </w:rPr>
        <w:t xml:space="preserve"> </w:t>
      </w:r>
      <w:r w:rsidRPr="00BE2E2C">
        <w:rPr>
          <w:szCs w:val="28"/>
        </w:rPr>
        <w:t>условий: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наступление</w:t>
      </w:r>
      <w:r>
        <w:rPr>
          <w:szCs w:val="28"/>
        </w:rPr>
        <w:t xml:space="preserve"> </w:t>
      </w:r>
      <w:r w:rsidRPr="00BE2E2C">
        <w:rPr>
          <w:szCs w:val="28"/>
        </w:rPr>
        <w:t>биологической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признание</w:t>
      </w:r>
      <w:r>
        <w:rPr>
          <w:szCs w:val="28"/>
        </w:rPr>
        <w:t xml:space="preserve"> </w:t>
      </w:r>
      <w:r w:rsidRPr="00BE2E2C">
        <w:rPr>
          <w:szCs w:val="28"/>
        </w:rPr>
        <w:t>судом</w:t>
      </w:r>
      <w:r>
        <w:rPr>
          <w:szCs w:val="28"/>
        </w:rPr>
        <w:t xml:space="preserve"> </w:t>
      </w:r>
      <w:r w:rsidRPr="00BE2E2C">
        <w:rPr>
          <w:szCs w:val="28"/>
        </w:rPr>
        <w:t>умершим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статусом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статуса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предпринимателя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надлежащее</w:t>
      </w:r>
      <w:r>
        <w:rPr>
          <w:szCs w:val="28"/>
        </w:rPr>
        <w:t xml:space="preserve"> </w:t>
      </w:r>
      <w:r w:rsidRPr="00BE2E2C">
        <w:rPr>
          <w:szCs w:val="28"/>
        </w:rPr>
        <w:t>оформление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факта;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характеру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произведено</w:t>
      </w:r>
      <w:r>
        <w:rPr>
          <w:szCs w:val="28"/>
        </w:rPr>
        <w:t xml:space="preserve"> </w:t>
      </w:r>
      <w:r w:rsidRPr="00BE2E2C">
        <w:rPr>
          <w:szCs w:val="28"/>
        </w:rPr>
        <w:t>лично</w:t>
      </w:r>
      <w:r>
        <w:rPr>
          <w:szCs w:val="28"/>
        </w:rPr>
        <w:t xml:space="preserve"> </w:t>
      </w:r>
      <w:r w:rsidRPr="00BE2E2C">
        <w:rPr>
          <w:szCs w:val="28"/>
        </w:rPr>
        <w:t>должником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лично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должно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связано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[84].</w:t>
      </w:r>
    </w:p>
    <w:p w:rsidR="00BE2E2C" w:rsidRPr="00BE2E2C" w:rsidRDefault="00BE2E2C" w:rsidP="004E20A4">
      <w:pPr>
        <w:pStyle w:val="2"/>
        <w:suppressAutoHyphens/>
        <w:ind w:firstLine="720"/>
        <w:jc w:val="both"/>
      </w:pPr>
      <w:bookmarkStart w:id="17" w:name="_Toc233180781"/>
      <w:r w:rsidRPr="00BE2E2C">
        <w:t>3.4</w:t>
      </w:r>
      <w:r>
        <w:t> </w:t>
      </w:r>
      <w:r w:rsidRPr="00BE2E2C">
        <w:t>Прекращение</w:t>
      </w:r>
      <w:r>
        <w:t xml:space="preserve"> </w:t>
      </w:r>
      <w:r w:rsidRPr="00BE2E2C">
        <w:t>обязательства</w:t>
      </w:r>
      <w:r>
        <w:t xml:space="preserve"> </w:t>
      </w:r>
      <w:r w:rsidRPr="00BE2E2C">
        <w:t>ликвидацией</w:t>
      </w:r>
      <w:r>
        <w:t xml:space="preserve"> </w:t>
      </w:r>
      <w:r w:rsidRPr="00BE2E2C">
        <w:t>юридического</w:t>
      </w:r>
      <w:r>
        <w:t xml:space="preserve"> </w:t>
      </w:r>
      <w:r w:rsidRPr="00BE2E2C">
        <w:t>лица</w:t>
      </w:r>
      <w:bookmarkEnd w:id="17"/>
    </w:p>
    <w:p w:rsidR="00BE2E2C" w:rsidRPr="00BE2E2C" w:rsidRDefault="00BE2E2C" w:rsidP="004E20A4">
      <w:pPr>
        <w:suppressAutoHyphens/>
        <w:ind w:firstLine="720"/>
        <w:rPr>
          <w:szCs w:val="28"/>
        </w:rPr>
      </w:pP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прекращается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ликвидацией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кредитора),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возлагается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другое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(по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случаях)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содержания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следует,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отличие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собой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всех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кроме</w:t>
      </w:r>
      <w:r>
        <w:rPr>
          <w:szCs w:val="28"/>
        </w:rPr>
        <w:t xml:space="preserve"> </w:t>
      </w:r>
      <w:r w:rsidRPr="00BE2E2C">
        <w:rPr>
          <w:szCs w:val="28"/>
        </w:rPr>
        <w:t>тех,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правовыми</w:t>
      </w:r>
      <w:r>
        <w:rPr>
          <w:szCs w:val="28"/>
        </w:rPr>
        <w:t xml:space="preserve"> </w:t>
      </w:r>
      <w:r w:rsidRPr="00BE2E2C">
        <w:rPr>
          <w:szCs w:val="28"/>
        </w:rPr>
        <w:t>актами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возложено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лиц.</w:t>
      </w:r>
      <w:r>
        <w:rPr>
          <w:szCs w:val="28"/>
        </w:rPr>
        <w:t xml:space="preserve"> </w:t>
      </w:r>
      <w:r w:rsidRPr="00BE2E2C">
        <w:rPr>
          <w:szCs w:val="28"/>
        </w:rPr>
        <w:t>Другими</w:t>
      </w:r>
      <w:r>
        <w:rPr>
          <w:szCs w:val="28"/>
        </w:rPr>
        <w:t xml:space="preserve"> </w:t>
      </w:r>
      <w:r w:rsidRPr="00BE2E2C">
        <w:rPr>
          <w:szCs w:val="28"/>
        </w:rPr>
        <w:t>словами,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являются</w:t>
      </w:r>
      <w:r>
        <w:rPr>
          <w:szCs w:val="28"/>
        </w:rPr>
        <w:t xml:space="preserve"> </w:t>
      </w:r>
      <w:r w:rsidRPr="00BE2E2C">
        <w:rPr>
          <w:szCs w:val="28"/>
        </w:rPr>
        <w:t>общим</w:t>
      </w:r>
      <w:r>
        <w:rPr>
          <w:szCs w:val="28"/>
        </w:rPr>
        <w:t xml:space="preserve"> </w:t>
      </w:r>
      <w:r w:rsidRPr="00BE2E2C">
        <w:rPr>
          <w:szCs w:val="28"/>
        </w:rPr>
        <w:t>правилом,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исключения</w:t>
      </w:r>
      <w:r>
        <w:rPr>
          <w:szCs w:val="28"/>
        </w:rPr>
        <w:t xml:space="preserve"> </w:t>
      </w:r>
      <w:r w:rsidRPr="00BE2E2C">
        <w:rPr>
          <w:szCs w:val="28"/>
        </w:rPr>
        <w:t>могут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предусматриваться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актами.</w:t>
      </w:r>
      <w:r>
        <w:rPr>
          <w:szCs w:val="28"/>
        </w:rPr>
        <w:t xml:space="preserve"> </w:t>
      </w:r>
      <w:r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388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устанавливает</w:t>
      </w:r>
      <w:r>
        <w:rPr>
          <w:szCs w:val="28"/>
        </w:rPr>
        <w:t xml:space="preserve"> </w:t>
      </w:r>
      <w:r w:rsidRPr="00BE2E2C">
        <w:rPr>
          <w:szCs w:val="28"/>
        </w:rPr>
        <w:t>скорее</w:t>
      </w:r>
      <w:r>
        <w:rPr>
          <w:szCs w:val="28"/>
        </w:rPr>
        <w:t xml:space="preserve"> </w:t>
      </w:r>
      <w:r w:rsidRPr="00BE2E2C">
        <w:rPr>
          <w:szCs w:val="28"/>
        </w:rPr>
        <w:t>ис-ключения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общего</w:t>
      </w:r>
      <w:r>
        <w:rPr>
          <w:szCs w:val="28"/>
        </w:rPr>
        <w:t xml:space="preserve"> </w:t>
      </w:r>
      <w:r w:rsidRPr="00BE2E2C">
        <w:rPr>
          <w:szCs w:val="28"/>
        </w:rPr>
        <w:t>правила,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общему</w:t>
      </w:r>
      <w:r>
        <w:rPr>
          <w:szCs w:val="28"/>
        </w:rPr>
        <w:t xml:space="preserve"> </w:t>
      </w:r>
      <w:r w:rsidRPr="00BE2E2C">
        <w:rPr>
          <w:szCs w:val="28"/>
        </w:rPr>
        <w:t>правилу,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универсальное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правопреемство,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большинстве</w:t>
      </w:r>
      <w:r>
        <w:rPr>
          <w:szCs w:val="28"/>
        </w:rPr>
        <w:t xml:space="preserve"> </w:t>
      </w:r>
      <w:r w:rsidRPr="00BE2E2C">
        <w:rPr>
          <w:szCs w:val="28"/>
        </w:rPr>
        <w:t>случаев</w:t>
      </w:r>
      <w:r>
        <w:rPr>
          <w:szCs w:val="28"/>
        </w:rPr>
        <w:t xml:space="preserve"> </w:t>
      </w: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прекращаются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носит</w:t>
      </w:r>
      <w:r>
        <w:rPr>
          <w:szCs w:val="28"/>
        </w:rPr>
        <w:t xml:space="preserve"> </w:t>
      </w:r>
      <w:r w:rsidRPr="00BE2E2C">
        <w:rPr>
          <w:szCs w:val="28"/>
        </w:rPr>
        <w:t>личный</w:t>
      </w:r>
      <w:r>
        <w:rPr>
          <w:szCs w:val="28"/>
        </w:rPr>
        <w:t xml:space="preserve"> </w:t>
      </w:r>
      <w:r w:rsidRPr="00BE2E2C">
        <w:rPr>
          <w:szCs w:val="28"/>
        </w:rPr>
        <w:t>характер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оно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неразрывно</w:t>
      </w:r>
      <w:r>
        <w:rPr>
          <w:szCs w:val="28"/>
        </w:rPr>
        <w:t xml:space="preserve"> </w:t>
      </w:r>
      <w:r w:rsidRPr="00BE2E2C">
        <w:rPr>
          <w:szCs w:val="28"/>
        </w:rPr>
        <w:t>связано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личностью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Объяснение</w:t>
      </w:r>
      <w:r>
        <w:rPr>
          <w:szCs w:val="28"/>
        </w:rPr>
        <w:t xml:space="preserve"> </w:t>
      </w:r>
      <w:r w:rsidRPr="00BE2E2C">
        <w:rPr>
          <w:szCs w:val="28"/>
        </w:rPr>
        <w:t>различию,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нашему</w:t>
      </w:r>
      <w:r>
        <w:rPr>
          <w:szCs w:val="28"/>
        </w:rPr>
        <w:t xml:space="preserve"> </w:t>
      </w:r>
      <w:r w:rsidRPr="00BE2E2C">
        <w:rPr>
          <w:szCs w:val="28"/>
        </w:rPr>
        <w:t>мнению,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найти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57</w:t>
      </w:r>
      <w:r>
        <w:rPr>
          <w:szCs w:val="28"/>
        </w:rPr>
        <w:t> </w:t>
      </w:r>
      <w:r w:rsidRPr="00BE2E2C">
        <w:rPr>
          <w:szCs w:val="28"/>
        </w:rPr>
        <w:t>ГК,</w:t>
      </w:r>
      <w:r>
        <w:rPr>
          <w:szCs w:val="28"/>
        </w:rPr>
        <w:t xml:space="preserve"> </w:t>
      </w:r>
      <w:r w:rsidRPr="00BE2E2C">
        <w:rPr>
          <w:szCs w:val="28"/>
        </w:rPr>
        <w:t>пункт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которой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«Ликвидация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перехода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обязанностей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другим</w:t>
      </w:r>
      <w:r>
        <w:rPr>
          <w:szCs w:val="28"/>
        </w:rPr>
        <w:t xml:space="preserve"> </w:t>
      </w:r>
      <w:r w:rsidRPr="00BE2E2C">
        <w:rPr>
          <w:szCs w:val="28"/>
        </w:rPr>
        <w:t>лицам,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актами»</w:t>
      </w:r>
      <w:r>
        <w:rPr>
          <w:szCs w:val="28"/>
        </w:rPr>
        <w:t xml:space="preserve"> </w:t>
      </w:r>
      <w:r w:rsidRPr="00BE2E2C">
        <w:rPr>
          <w:szCs w:val="28"/>
        </w:rPr>
        <w:t>[1].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Данное</w:t>
      </w:r>
      <w:r>
        <w:rPr>
          <w:szCs w:val="28"/>
        </w:rPr>
        <w:t xml:space="preserve"> </w:t>
      </w:r>
      <w:r w:rsidRPr="00BE2E2C">
        <w:rPr>
          <w:szCs w:val="28"/>
        </w:rPr>
        <w:t>положение</w:t>
      </w:r>
      <w:r>
        <w:rPr>
          <w:szCs w:val="28"/>
        </w:rPr>
        <w:t xml:space="preserve"> </w:t>
      </w:r>
      <w:r w:rsidRPr="00BE2E2C">
        <w:rPr>
          <w:szCs w:val="28"/>
        </w:rPr>
        <w:t>означает,</w:t>
      </w:r>
      <w:r>
        <w:rPr>
          <w:szCs w:val="28"/>
        </w:rPr>
        <w:t xml:space="preserve"> </w:t>
      </w:r>
      <w:r w:rsidRPr="00BE2E2C">
        <w:rPr>
          <w:szCs w:val="28"/>
        </w:rPr>
        <w:t>что,</w:t>
      </w:r>
      <w:r>
        <w:rPr>
          <w:szCs w:val="28"/>
        </w:rPr>
        <w:t xml:space="preserve"> </w:t>
      </w:r>
      <w:r w:rsidRPr="00BE2E2C">
        <w:rPr>
          <w:szCs w:val="28"/>
        </w:rPr>
        <w:t>поскольку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возникает</w:t>
      </w:r>
      <w:r>
        <w:rPr>
          <w:szCs w:val="28"/>
        </w:rPr>
        <w:t xml:space="preserve"> </w:t>
      </w:r>
      <w:r w:rsidRPr="00BE2E2C">
        <w:rPr>
          <w:szCs w:val="28"/>
        </w:rPr>
        <w:t>правопреемства,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прекращаются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других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возложено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исключения.</w:t>
      </w:r>
      <w:r>
        <w:rPr>
          <w:szCs w:val="28"/>
        </w:rPr>
        <w:t xml:space="preserve"> </w:t>
      </w:r>
      <w:r w:rsidRPr="00BE2E2C">
        <w:rPr>
          <w:szCs w:val="28"/>
        </w:rPr>
        <w:t>Названные</w:t>
      </w:r>
      <w:r>
        <w:rPr>
          <w:szCs w:val="28"/>
        </w:rPr>
        <w:t xml:space="preserve"> </w:t>
      </w:r>
      <w:r w:rsidRPr="00BE2E2C">
        <w:rPr>
          <w:szCs w:val="28"/>
        </w:rPr>
        <w:t>исключения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устанавливаются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законодательством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ликвидацией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контексте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надлежит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полное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субъекта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гражданских</w:t>
      </w:r>
      <w:r>
        <w:rPr>
          <w:szCs w:val="28"/>
        </w:rPr>
        <w:t xml:space="preserve"> </w:t>
      </w:r>
      <w:r w:rsidRPr="00BE2E2C">
        <w:rPr>
          <w:szCs w:val="28"/>
        </w:rPr>
        <w:t>правоотношений,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проведением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(ст.</w:t>
      </w:r>
      <w:r>
        <w:rPr>
          <w:szCs w:val="28"/>
        </w:rPr>
        <w:t xml:space="preserve"> </w:t>
      </w:r>
      <w:r w:rsidRPr="00BE2E2C">
        <w:rPr>
          <w:szCs w:val="28"/>
        </w:rPr>
        <w:t>57-62</w:t>
      </w:r>
      <w:r>
        <w:rPr>
          <w:szCs w:val="28"/>
        </w:rPr>
        <w:t> </w:t>
      </w:r>
      <w:r w:rsidRPr="00BE2E2C">
        <w:rPr>
          <w:szCs w:val="28"/>
        </w:rPr>
        <w:t>ГК),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«Об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экономической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(банкротстве)»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ликвидационных</w:t>
      </w:r>
      <w:r>
        <w:rPr>
          <w:szCs w:val="28"/>
        </w:rPr>
        <w:t xml:space="preserve"> </w:t>
      </w:r>
      <w:r w:rsidRPr="00BE2E2C">
        <w:rPr>
          <w:szCs w:val="28"/>
        </w:rPr>
        <w:t>процедур,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соблюдением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порядка,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Положением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(прекращении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деятельности)</w:t>
      </w:r>
      <w:r>
        <w:rPr>
          <w:szCs w:val="28"/>
        </w:rPr>
        <w:t xml:space="preserve"> </w:t>
      </w:r>
      <w:r w:rsidRPr="00BE2E2C">
        <w:rPr>
          <w:szCs w:val="28"/>
        </w:rPr>
        <w:t>субъектов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хозяйствования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утвержденном</w:t>
      </w:r>
      <w:r>
        <w:rPr>
          <w:szCs w:val="28"/>
        </w:rPr>
        <w:t xml:space="preserve"> </w:t>
      </w:r>
      <w:r w:rsidRPr="00BE2E2C">
        <w:rPr>
          <w:szCs w:val="28"/>
        </w:rPr>
        <w:t>декретом</w:t>
      </w:r>
      <w:r>
        <w:rPr>
          <w:szCs w:val="28"/>
        </w:rPr>
        <w:t xml:space="preserve"> </w:t>
      </w:r>
      <w:r w:rsidRPr="00BE2E2C">
        <w:rPr>
          <w:szCs w:val="28"/>
        </w:rPr>
        <w:t>Президента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16.01.2009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иными</w:t>
      </w:r>
      <w:r>
        <w:rPr>
          <w:szCs w:val="28"/>
        </w:rPr>
        <w:t xml:space="preserve"> </w:t>
      </w:r>
      <w:r w:rsidRPr="00BE2E2C">
        <w:rPr>
          <w:szCs w:val="28"/>
        </w:rPr>
        <w:t>нормативными</w:t>
      </w:r>
      <w:r>
        <w:rPr>
          <w:szCs w:val="28"/>
        </w:rPr>
        <w:t xml:space="preserve"> </w:t>
      </w:r>
      <w:r w:rsidRPr="00BE2E2C">
        <w:rPr>
          <w:szCs w:val="28"/>
        </w:rPr>
        <w:t>правовыми</w:t>
      </w:r>
      <w:r>
        <w:rPr>
          <w:szCs w:val="28"/>
        </w:rPr>
        <w:t xml:space="preserve"> </w:t>
      </w:r>
      <w:r w:rsidRPr="00BE2E2C">
        <w:rPr>
          <w:szCs w:val="28"/>
        </w:rPr>
        <w:t>актами,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регулирующими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видов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качестве</w:t>
      </w:r>
      <w:r>
        <w:rPr>
          <w:szCs w:val="28"/>
        </w:rPr>
        <w:t xml:space="preserve"> </w:t>
      </w:r>
      <w:r w:rsidRPr="00BE2E2C">
        <w:rPr>
          <w:szCs w:val="28"/>
        </w:rPr>
        <w:t>единственного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факта,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которым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389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связывает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указывается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способом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результате</w:t>
      </w:r>
      <w:r>
        <w:rPr>
          <w:szCs w:val="28"/>
        </w:rPr>
        <w:t xml:space="preserve"> </w:t>
      </w:r>
      <w:r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наступает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своеобразная</w:t>
      </w:r>
      <w:r>
        <w:rPr>
          <w:szCs w:val="28"/>
        </w:rPr>
        <w:t xml:space="preserve"> </w:t>
      </w:r>
      <w:r w:rsidRPr="00BE2E2C">
        <w:rPr>
          <w:szCs w:val="28"/>
        </w:rPr>
        <w:t>«смерть».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законодательстве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дано</w:t>
      </w:r>
      <w:r>
        <w:rPr>
          <w:szCs w:val="28"/>
        </w:rPr>
        <w:t xml:space="preserve"> </w:t>
      </w:r>
      <w:r w:rsidRPr="00BE2E2C">
        <w:rPr>
          <w:szCs w:val="28"/>
        </w:rPr>
        <w:t>четкого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</w:t>
      </w:r>
      <w:r>
        <w:rPr>
          <w:szCs w:val="28"/>
        </w:rPr>
        <w:t xml:space="preserve"> </w:t>
      </w:r>
      <w:r w:rsidRPr="00BE2E2C">
        <w:rPr>
          <w:szCs w:val="28"/>
        </w:rPr>
        <w:t>упомянутого</w:t>
      </w:r>
      <w:r>
        <w:rPr>
          <w:szCs w:val="28"/>
        </w:rPr>
        <w:t xml:space="preserve"> </w:t>
      </w:r>
      <w:r w:rsidRPr="00BE2E2C">
        <w:rPr>
          <w:szCs w:val="28"/>
        </w:rPr>
        <w:t>понятия.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Статья</w:t>
      </w:r>
      <w:r>
        <w:rPr>
          <w:szCs w:val="28"/>
        </w:rPr>
        <w:t xml:space="preserve"> </w:t>
      </w:r>
      <w:r w:rsidRPr="00BE2E2C">
        <w:rPr>
          <w:szCs w:val="28"/>
        </w:rPr>
        <w:t>57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лишь</w:t>
      </w:r>
      <w:r>
        <w:rPr>
          <w:szCs w:val="28"/>
        </w:rPr>
        <w:t xml:space="preserve"> </w:t>
      </w:r>
      <w:r w:rsidRPr="00BE2E2C">
        <w:rPr>
          <w:szCs w:val="28"/>
        </w:rPr>
        <w:t>указывает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ликвидации,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упоминалось</w:t>
      </w:r>
      <w:r>
        <w:rPr>
          <w:szCs w:val="28"/>
        </w:rPr>
        <w:t xml:space="preserve"> </w:t>
      </w:r>
      <w:r w:rsidRPr="00BE2E2C">
        <w:rPr>
          <w:szCs w:val="28"/>
        </w:rPr>
        <w:t>выше.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искусственный</w:t>
      </w:r>
      <w:r>
        <w:rPr>
          <w:szCs w:val="28"/>
        </w:rPr>
        <w:t xml:space="preserve"> </w:t>
      </w:r>
      <w:r w:rsidRPr="00BE2E2C">
        <w:rPr>
          <w:szCs w:val="28"/>
        </w:rPr>
        <w:t>субъект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субъект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права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созданный</w:t>
      </w:r>
      <w:r>
        <w:rPr>
          <w:szCs w:val="28"/>
        </w:rPr>
        <w:t xml:space="preserve"> </w:t>
      </w:r>
      <w:r w:rsidRPr="00BE2E2C">
        <w:rPr>
          <w:szCs w:val="28"/>
        </w:rPr>
        <w:t>правопорядком.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отличие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появление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свет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уход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естественный</w:t>
      </w:r>
      <w:r>
        <w:rPr>
          <w:szCs w:val="28"/>
        </w:rPr>
        <w:t xml:space="preserve"> </w:t>
      </w:r>
      <w:r w:rsidRPr="00BE2E2C">
        <w:rPr>
          <w:szCs w:val="28"/>
        </w:rPr>
        <w:t>природный</w:t>
      </w:r>
      <w:r>
        <w:rPr>
          <w:szCs w:val="28"/>
        </w:rPr>
        <w:t xml:space="preserve"> </w:t>
      </w:r>
      <w:r w:rsidRPr="00BE2E2C">
        <w:rPr>
          <w:szCs w:val="28"/>
        </w:rPr>
        <w:t>процесс,</w:t>
      </w:r>
      <w:r>
        <w:rPr>
          <w:szCs w:val="28"/>
        </w:rPr>
        <w:t xml:space="preserve"> </w:t>
      </w:r>
      <w:r w:rsidRPr="00BE2E2C">
        <w:rPr>
          <w:szCs w:val="28"/>
        </w:rPr>
        <w:t>создание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сопровождается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определенной,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установленной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процедурой</w:t>
      </w:r>
      <w:r>
        <w:rPr>
          <w:szCs w:val="28"/>
        </w:rPr>
        <w:t xml:space="preserve"> </w:t>
      </w:r>
      <w:r w:rsidRPr="00BE2E2C">
        <w:rPr>
          <w:szCs w:val="28"/>
        </w:rPr>
        <w:t>[84].</w:t>
      </w:r>
      <w:r w:rsidR="00B63299"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проводиться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различным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выделяют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ее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разновидности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добровольную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принудительную</w:t>
      </w:r>
      <w:r>
        <w:rPr>
          <w:szCs w:val="28"/>
        </w:rPr>
        <w:t xml:space="preserve"> </w:t>
      </w:r>
      <w:r w:rsidRPr="00BE2E2C">
        <w:rPr>
          <w:szCs w:val="28"/>
        </w:rPr>
        <w:t>[85,</w:t>
      </w:r>
      <w:r>
        <w:rPr>
          <w:szCs w:val="28"/>
        </w:rPr>
        <w:t xml:space="preserve"> </w:t>
      </w:r>
      <w:r w:rsidRPr="00BE2E2C">
        <w:rPr>
          <w:szCs w:val="28"/>
        </w:rPr>
        <w:t>3.1.-</w:t>
      </w:r>
      <w:r>
        <w:rPr>
          <w:szCs w:val="28"/>
        </w:rPr>
        <w:t xml:space="preserve"> </w:t>
      </w:r>
      <w:r w:rsidRPr="00BE2E2C">
        <w:rPr>
          <w:szCs w:val="28"/>
        </w:rPr>
        <w:t>3.3.].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8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завершенной,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прекратившим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существование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внесения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записи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Единый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государственный</w:t>
      </w:r>
      <w:r>
        <w:rPr>
          <w:szCs w:val="28"/>
        </w:rPr>
        <w:t xml:space="preserve"> </w:t>
      </w:r>
      <w:r w:rsidRPr="00BE2E2C">
        <w:rPr>
          <w:szCs w:val="28"/>
        </w:rPr>
        <w:t>регистр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индивидуальных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предпринимателей</w:t>
      </w:r>
      <w:r>
        <w:rPr>
          <w:szCs w:val="28"/>
        </w:rPr>
        <w:t xml:space="preserve"> </w:t>
      </w:r>
      <w:r w:rsidRPr="00BE2E2C">
        <w:rPr>
          <w:szCs w:val="28"/>
        </w:rPr>
        <w:t>[1].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Пункт</w:t>
      </w:r>
      <w:r>
        <w:rPr>
          <w:szCs w:val="28"/>
        </w:rPr>
        <w:t xml:space="preserve"> </w:t>
      </w:r>
      <w:r w:rsidRPr="00BE2E2C">
        <w:rPr>
          <w:szCs w:val="28"/>
        </w:rPr>
        <w:t>21</w:t>
      </w:r>
      <w:r>
        <w:rPr>
          <w:szCs w:val="28"/>
        </w:rPr>
        <w:t> </w:t>
      </w:r>
      <w:r w:rsidRPr="00BE2E2C">
        <w:rPr>
          <w:szCs w:val="28"/>
        </w:rPr>
        <w:t>Положение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(прекращении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деятельности)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субъектов</w:t>
      </w:r>
      <w:r>
        <w:rPr>
          <w:szCs w:val="28"/>
        </w:rPr>
        <w:t xml:space="preserve"> </w:t>
      </w:r>
      <w:r w:rsidRPr="00BE2E2C">
        <w:rPr>
          <w:szCs w:val="28"/>
        </w:rPr>
        <w:t>хозяйствования</w:t>
      </w:r>
      <w:r>
        <w:rPr>
          <w:szCs w:val="28"/>
        </w:rPr>
        <w:t xml:space="preserve"> </w:t>
      </w:r>
      <w:r w:rsidRPr="00BE2E2C">
        <w:rPr>
          <w:szCs w:val="28"/>
        </w:rPr>
        <w:t>(утверждено</w:t>
      </w:r>
      <w:r>
        <w:rPr>
          <w:szCs w:val="28"/>
        </w:rPr>
        <w:t xml:space="preserve"> </w:t>
      </w:r>
      <w:r w:rsidRPr="00BE2E2C">
        <w:rPr>
          <w:szCs w:val="28"/>
        </w:rPr>
        <w:t>декретом</w:t>
      </w:r>
      <w:r>
        <w:rPr>
          <w:szCs w:val="28"/>
        </w:rPr>
        <w:t xml:space="preserve"> </w:t>
      </w:r>
      <w:r w:rsidRPr="00BE2E2C">
        <w:rPr>
          <w:szCs w:val="28"/>
        </w:rPr>
        <w:t>Президента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16.01.2009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уточняет,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ликвидированным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даты</w:t>
      </w:r>
      <w:r>
        <w:rPr>
          <w:szCs w:val="28"/>
        </w:rPr>
        <w:t xml:space="preserve"> </w:t>
      </w:r>
      <w:r w:rsidRPr="00BE2E2C">
        <w:rPr>
          <w:szCs w:val="28"/>
        </w:rPr>
        <w:t>внесения</w:t>
      </w:r>
      <w:r>
        <w:rPr>
          <w:szCs w:val="28"/>
        </w:rPr>
        <w:t xml:space="preserve"> </w:t>
      </w:r>
      <w:r w:rsidRPr="00BE2E2C">
        <w:rPr>
          <w:szCs w:val="28"/>
        </w:rPr>
        <w:t>регистрирующим</w:t>
      </w:r>
      <w:r>
        <w:rPr>
          <w:szCs w:val="28"/>
        </w:rPr>
        <w:t xml:space="preserve"> </w:t>
      </w:r>
      <w:r w:rsidRPr="00BE2E2C">
        <w:rPr>
          <w:szCs w:val="28"/>
        </w:rPr>
        <w:t>органом</w:t>
      </w:r>
      <w:r>
        <w:rPr>
          <w:szCs w:val="28"/>
        </w:rPr>
        <w:t xml:space="preserve"> </w:t>
      </w:r>
      <w:r w:rsidRPr="00BE2E2C">
        <w:rPr>
          <w:szCs w:val="28"/>
        </w:rPr>
        <w:t>записи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Единый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государственный</w:t>
      </w:r>
      <w:r>
        <w:rPr>
          <w:szCs w:val="28"/>
        </w:rPr>
        <w:t xml:space="preserve"> </w:t>
      </w:r>
      <w:r w:rsidRPr="00BE2E2C">
        <w:rPr>
          <w:szCs w:val="28"/>
        </w:rPr>
        <w:t>регистр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индивидуальных</w:t>
      </w:r>
      <w:r>
        <w:rPr>
          <w:szCs w:val="28"/>
        </w:rPr>
        <w:t xml:space="preserve"> </w:t>
      </w:r>
      <w:r w:rsidRPr="00BE2E2C">
        <w:rPr>
          <w:szCs w:val="28"/>
        </w:rPr>
        <w:t>предпринимателей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исключении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регистра</w:t>
      </w:r>
      <w:r>
        <w:rPr>
          <w:szCs w:val="28"/>
        </w:rPr>
        <w:t xml:space="preserve"> </w:t>
      </w:r>
      <w:r w:rsidRPr="00BE2E2C">
        <w:rPr>
          <w:szCs w:val="28"/>
        </w:rPr>
        <w:t>[85].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перестает</w:t>
      </w:r>
      <w:r>
        <w:rPr>
          <w:szCs w:val="28"/>
        </w:rPr>
        <w:t xml:space="preserve"> </w:t>
      </w:r>
      <w:r w:rsidRPr="00BE2E2C">
        <w:rPr>
          <w:szCs w:val="28"/>
        </w:rPr>
        <w:t>существовать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субъект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и,</w:t>
      </w:r>
      <w:r>
        <w:rPr>
          <w:szCs w:val="28"/>
        </w:rPr>
        <w:t xml:space="preserve"> </w:t>
      </w:r>
      <w:r w:rsidRPr="00BE2E2C">
        <w:rPr>
          <w:szCs w:val="28"/>
        </w:rPr>
        <w:t>следовательно</w:t>
      </w:r>
      <w:r>
        <w:rPr>
          <w:szCs w:val="28"/>
        </w:rPr>
        <w:t xml:space="preserve"> </w:t>
      </w:r>
      <w:r w:rsidRPr="00BE2E2C">
        <w:rPr>
          <w:szCs w:val="28"/>
        </w:rPr>
        <w:t>предъявлять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кому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некому.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констатации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достаточно,</w:t>
      </w:r>
      <w:r>
        <w:rPr>
          <w:szCs w:val="28"/>
        </w:rPr>
        <w:t xml:space="preserve"> </w:t>
      </w:r>
      <w:r w:rsidRPr="00BE2E2C">
        <w:rPr>
          <w:szCs w:val="28"/>
        </w:rPr>
        <w:t>так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ясно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чего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прекращаются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данному</w:t>
      </w:r>
      <w:r>
        <w:rPr>
          <w:szCs w:val="28"/>
        </w:rPr>
        <w:t xml:space="preserve"> </w:t>
      </w:r>
      <w:r w:rsidRPr="00BE2E2C">
        <w:rPr>
          <w:szCs w:val="28"/>
        </w:rPr>
        <w:t>основанию.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Достаточно</w:t>
      </w:r>
      <w:r>
        <w:rPr>
          <w:szCs w:val="28"/>
        </w:rPr>
        <w:t xml:space="preserve"> </w:t>
      </w:r>
      <w:r w:rsidRPr="00BE2E2C">
        <w:rPr>
          <w:szCs w:val="28"/>
        </w:rPr>
        <w:t>подробно</w:t>
      </w:r>
      <w:r>
        <w:rPr>
          <w:szCs w:val="28"/>
        </w:rPr>
        <w:t xml:space="preserve"> </w:t>
      </w:r>
      <w:r w:rsidRPr="00BE2E2C">
        <w:rPr>
          <w:szCs w:val="28"/>
        </w:rPr>
        <w:t>процедура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урегулирована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«Об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несостоятельности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(банкротстве)».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основе</w:t>
      </w:r>
      <w:r>
        <w:rPr>
          <w:szCs w:val="28"/>
        </w:rPr>
        <w:t xml:space="preserve"> </w:t>
      </w:r>
      <w:r w:rsidRPr="00BE2E2C">
        <w:rPr>
          <w:szCs w:val="28"/>
        </w:rPr>
        <w:t>данная</w:t>
      </w:r>
      <w:r>
        <w:rPr>
          <w:szCs w:val="28"/>
        </w:rPr>
        <w:t xml:space="preserve"> </w:t>
      </w:r>
      <w:r w:rsidRPr="00BE2E2C">
        <w:rPr>
          <w:szCs w:val="28"/>
        </w:rPr>
        <w:t>процедура</w:t>
      </w:r>
      <w:r>
        <w:rPr>
          <w:szCs w:val="28"/>
        </w:rPr>
        <w:t xml:space="preserve"> </w:t>
      </w:r>
      <w:r w:rsidRPr="00BE2E2C">
        <w:rPr>
          <w:szCs w:val="28"/>
        </w:rPr>
        <w:t>согласуется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общим</w:t>
      </w:r>
      <w:r>
        <w:rPr>
          <w:szCs w:val="28"/>
        </w:rPr>
        <w:t xml:space="preserve"> </w:t>
      </w:r>
      <w:r w:rsidRPr="00BE2E2C">
        <w:rPr>
          <w:szCs w:val="28"/>
        </w:rPr>
        <w:t>порядком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предусмотренным</w:t>
      </w:r>
      <w:r>
        <w:rPr>
          <w:szCs w:val="28"/>
        </w:rPr>
        <w:t xml:space="preserve"> </w:t>
      </w:r>
      <w:r w:rsidRPr="00BE2E2C">
        <w:rPr>
          <w:szCs w:val="28"/>
        </w:rPr>
        <w:t>ГК.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Нас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этой</w:t>
      </w:r>
      <w:r>
        <w:rPr>
          <w:szCs w:val="28"/>
        </w:rPr>
        <w:t xml:space="preserve"> </w:t>
      </w:r>
      <w:r w:rsidRPr="00BE2E2C">
        <w:rPr>
          <w:szCs w:val="28"/>
        </w:rPr>
        <w:t>процедуре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рассматриваемому</w:t>
      </w:r>
      <w:r>
        <w:rPr>
          <w:szCs w:val="28"/>
        </w:rPr>
        <w:t xml:space="preserve"> </w:t>
      </w:r>
      <w:r w:rsidRPr="00BE2E2C">
        <w:rPr>
          <w:szCs w:val="28"/>
        </w:rPr>
        <w:t>вопросу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интересуют</w:t>
      </w:r>
      <w:r>
        <w:rPr>
          <w:szCs w:val="28"/>
        </w:rPr>
        <w:t xml:space="preserve"> </w:t>
      </w:r>
      <w:r w:rsidRPr="00BE2E2C">
        <w:rPr>
          <w:szCs w:val="28"/>
        </w:rPr>
        <w:t>следующие</w:t>
      </w:r>
      <w:r>
        <w:rPr>
          <w:szCs w:val="28"/>
        </w:rPr>
        <w:t xml:space="preserve"> </w:t>
      </w:r>
      <w:r w:rsidRPr="00BE2E2C">
        <w:rPr>
          <w:szCs w:val="28"/>
        </w:rPr>
        <w:t>моменты.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Учредители</w:t>
      </w:r>
      <w:r>
        <w:rPr>
          <w:szCs w:val="28"/>
        </w:rPr>
        <w:t xml:space="preserve"> </w:t>
      </w:r>
      <w:r w:rsidRPr="00BE2E2C">
        <w:rPr>
          <w:szCs w:val="28"/>
        </w:rPr>
        <w:t>(участники)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орган,</w:t>
      </w:r>
      <w:r>
        <w:rPr>
          <w:szCs w:val="28"/>
        </w:rPr>
        <w:t xml:space="preserve"> </w:t>
      </w:r>
      <w:r w:rsidRPr="00BE2E2C">
        <w:rPr>
          <w:szCs w:val="28"/>
        </w:rPr>
        <w:t>принявшие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назначают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ликвидационную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комиссию</w:t>
      </w:r>
      <w:r>
        <w:rPr>
          <w:szCs w:val="28"/>
        </w:rPr>
        <w:t xml:space="preserve"> </w:t>
      </w:r>
      <w:r w:rsidRPr="00BE2E2C">
        <w:rPr>
          <w:szCs w:val="28"/>
        </w:rPr>
        <w:t>(ликвидатора)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устанавливают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сроки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назначения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ликвидационной</w:t>
      </w:r>
      <w:r>
        <w:rPr>
          <w:szCs w:val="28"/>
        </w:rPr>
        <w:t xml:space="preserve"> </w:t>
      </w:r>
      <w:r w:rsidRPr="00BE2E2C">
        <w:rPr>
          <w:szCs w:val="28"/>
        </w:rPr>
        <w:t>комиссии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далее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Комиссия)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ней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полномочия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управлению</w:t>
      </w:r>
      <w:r>
        <w:rPr>
          <w:szCs w:val="28"/>
        </w:rPr>
        <w:t xml:space="preserve"> </w:t>
      </w:r>
      <w:r w:rsidRPr="00BE2E2C">
        <w:rPr>
          <w:szCs w:val="28"/>
        </w:rPr>
        <w:t>делами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  <w:r>
        <w:rPr>
          <w:szCs w:val="28"/>
        </w:rPr>
        <w:t xml:space="preserve"> </w:t>
      </w:r>
      <w:r w:rsidRPr="00BE2E2C">
        <w:rPr>
          <w:szCs w:val="28"/>
        </w:rPr>
        <w:t>Комиссия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имени</w:t>
      </w:r>
      <w:r>
        <w:rPr>
          <w:szCs w:val="28"/>
        </w:rPr>
        <w:t xml:space="preserve"> </w:t>
      </w:r>
      <w:r w:rsidRPr="00BE2E2C">
        <w:rPr>
          <w:szCs w:val="28"/>
        </w:rPr>
        <w:t>ликвидируемого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выступает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суде.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Комиссия</w:t>
      </w:r>
      <w:r>
        <w:rPr>
          <w:szCs w:val="28"/>
        </w:rPr>
        <w:t xml:space="preserve"> </w:t>
      </w:r>
      <w:r w:rsidRPr="00BE2E2C">
        <w:rPr>
          <w:szCs w:val="28"/>
        </w:rPr>
        <w:t>помещает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органах</w:t>
      </w:r>
      <w:r>
        <w:rPr>
          <w:szCs w:val="28"/>
        </w:rPr>
        <w:t xml:space="preserve"> </w:t>
      </w:r>
      <w:r w:rsidRPr="00BE2E2C">
        <w:rPr>
          <w:szCs w:val="28"/>
        </w:rPr>
        <w:t>печати,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публикуются</w:t>
      </w:r>
      <w:r>
        <w:rPr>
          <w:szCs w:val="28"/>
        </w:rPr>
        <w:t xml:space="preserve"> </w:t>
      </w:r>
      <w:r w:rsidRPr="00BE2E2C">
        <w:rPr>
          <w:szCs w:val="28"/>
        </w:rPr>
        <w:t>данные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регистрации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публикацию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сроке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кредиторами.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может</w:t>
      </w:r>
      <w:r>
        <w:rPr>
          <w:szCs w:val="28"/>
        </w:rPr>
        <w:t xml:space="preserve"> </w:t>
      </w:r>
      <w:r w:rsidRPr="00BE2E2C">
        <w:rPr>
          <w:szCs w:val="28"/>
        </w:rPr>
        <w:t>быть</w:t>
      </w:r>
      <w:r>
        <w:rPr>
          <w:szCs w:val="28"/>
        </w:rPr>
        <w:t xml:space="preserve"> </w:t>
      </w:r>
      <w:r w:rsidRPr="00BE2E2C">
        <w:rPr>
          <w:szCs w:val="28"/>
        </w:rPr>
        <w:t>менее</w:t>
      </w:r>
      <w:r>
        <w:rPr>
          <w:szCs w:val="28"/>
        </w:rPr>
        <w:t xml:space="preserve"> </w:t>
      </w:r>
      <w:r w:rsidRPr="00BE2E2C">
        <w:rPr>
          <w:szCs w:val="28"/>
        </w:rPr>
        <w:t>двух</w:t>
      </w:r>
      <w:r>
        <w:rPr>
          <w:szCs w:val="28"/>
        </w:rPr>
        <w:t xml:space="preserve"> </w:t>
      </w:r>
      <w:r w:rsidRPr="00BE2E2C">
        <w:rPr>
          <w:szCs w:val="28"/>
        </w:rPr>
        <w:t>месяцев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публикации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Комиссия</w:t>
      </w:r>
      <w:r>
        <w:rPr>
          <w:szCs w:val="28"/>
        </w:rPr>
        <w:t xml:space="preserve"> </w:t>
      </w:r>
      <w:r w:rsidRPr="00BE2E2C">
        <w:rPr>
          <w:szCs w:val="28"/>
        </w:rPr>
        <w:t>принимает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возможные</w:t>
      </w:r>
      <w:r>
        <w:rPr>
          <w:szCs w:val="28"/>
        </w:rPr>
        <w:t xml:space="preserve"> </w:t>
      </w:r>
      <w:r w:rsidRPr="00BE2E2C">
        <w:rPr>
          <w:szCs w:val="28"/>
        </w:rPr>
        <w:t>меры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выявлению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получению</w:t>
      </w:r>
      <w:r>
        <w:rPr>
          <w:szCs w:val="28"/>
        </w:rPr>
        <w:t xml:space="preserve"> </w:t>
      </w:r>
      <w:r w:rsidRPr="00BE2E2C">
        <w:rPr>
          <w:szCs w:val="28"/>
        </w:rPr>
        <w:t>дебиторской</w:t>
      </w:r>
      <w:r>
        <w:rPr>
          <w:szCs w:val="28"/>
        </w:rPr>
        <w:t xml:space="preserve"> </w:t>
      </w:r>
      <w:r w:rsidRPr="00BE2E2C">
        <w:rPr>
          <w:szCs w:val="28"/>
        </w:rPr>
        <w:t>задолженности,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письменно</w:t>
      </w:r>
      <w:r>
        <w:rPr>
          <w:szCs w:val="28"/>
        </w:rPr>
        <w:t xml:space="preserve"> </w:t>
      </w:r>
      <w:r w:rsidRPr="00BE2E2C">
        <w:rPr>
          <w:szCs w:val="28"/>
        </w:rPr>
        <w:t>уведомляет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окончания</w:t>
      </w:r>
      <w:r>
        <w:rPr>
          <w:szCs w:val="28"/>
        </w:rPr>
        <w:t xml:space="preserve"> </w:t>
      </w:r>
      <w:r w:rsidRPr="00BE2E2C">
        <w:rPr>
          <w:szCs w:val="28"/>
        </w:rPr>
        <w:t>срока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Комиссия</w:t>
      </w:r>
      <w:r>
        <w:rPr>
          <w:szCs w:val="28"/>
        </w:rPr>
        <w:t xml:space="preserve"> </w:t>
      </w:r>
      <w:r w:rsidRPr="00BE2E2C">
        <w:rPr>
          <w:szCs w:val="28"/>
        </w:rPr>
        <w:t>составляет</w:t>
      </w:r>
      <w:r>
        <w:rPr>
          <w:szCs w:val="28"/>
        </w:rPr>
        <w:t xml:space="preserve"> </w:t>
      </w:r>
      <w:r w:rsidRPr="00BE2E2C">
        <w:rPr>
          <w:szCs w:val="28"/>
        </w:rPr>
        <w:t>промежуточный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ликвидационный</w:t>
      </w:r>
      <w:r>
        <w:rPr>
          <w:szCs w:val="28"/>
        </w:rPr>
        <w:t xml:space="preserve"> </w:t>
      </w:r>
      <w:r w:rsidRPr="00BE2E2C">
        <w:rPr>
          <w:szCs w:val="28"/>
        </w:rPr>
        <w:t>баланс,</w:t>
      </w:r>
      <w:r>
        <w:rPr>
          <w:szCs w:val="28"/>
        </w:rPr>
        <w:t xml:space="preserve"> </w:t>
      </w:r>
      <w:r w:rsidRPr="00BE2E2C">
        <w:rPr>
          <w:szCs w:val="28"/>
        </w:rPr>
        <w:t>который</w:t>
      </w:r>
      <w:r>
        <w:rPr>
          <w:szCs w:val="28"/>
        </w:rPr>
        <w:t xml:space="preserve"> </w:t>
      </w:r>
      <w:r w:rsidRPr="00BE2E2C">
        <w:rPr>
          <w:szCs w:val="28"/>
        </w:rPr>
        <w:t>содержит</w:t>
      </w:r>
      <w:r>
        <w:rPr>
          <w:szCs w:val="28"/>
        </w:rPr>
        <w:t xml:space="preserve"> </w:t>
      </w:r>
      <w:r w:rsidRPr="00BE2E2C">
        <w:rPr>
          <w:szCs w:val="28"/>
        </w:rPr>
        <w:t>сведения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составе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ликвидируемого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перечне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предъявленных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результатах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рассмотрения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предъявленные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истечении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предъявления</w:t>
      </w:r>
      <w:r>
        <w:rPr>
          <w:szCs w:val="28"/>
        </w:rPr>
        <w:t xml:space="preserve"> </w:t>
      </w:r>
      <w:r w:rsidRPr="00BE2E2C">
        <w:rPr>
          <w:szCs w:val="28"/>
        </w:rPr>
        <w:t>срока,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удовлетворяются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оставшегося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предъявленных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установленный</w:t>
      </w:r>
      <w:r>
        <w:rPr>
          <w:szCs w:val="28"/>
        </w:rPr>
        <w:t xml:space="preserve"> </w:t>
      </w:r>
      <w:r w:rsidRPr="00BE2E2C">
        <w:rPr>
          <w:szCs w:val="28"/>
        </w:rPr>
        <w:t>срок.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удовлетворенные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причине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недостаточности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признаются</w:t>
      </w:r>
      <w:r>
        <w:rPr>
          <w:szCs w:val="28"/>
        </w:rPr>
        <w:t xml:space="preserve"> </w:t>
      </w:r>
      <w:r w:rsidRPr="00BE2E2C">
        <w:rPr>
          <w:szCs w:val="28"/>
        </w:rPr>
        <w:t>погашенными</w:t>
      </w:r>
      <w:r>
        <w:rPr>
          <w:szCs w:val="28"/>
        </w:rPr>
        <w:t xml:space="preserve"> </w:t>
      </w:r>
      <w:r w:rsidRPr="00BE2E2C">
        <w:rPr>
          <w:szCs w:val="28"/>
        </w:rPr>
        <w:t>[9,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5,</w:t>
      </w:r>
      <w:r>
        <w:rPr>
          <w:szCs w:val="28"/>
        </w:rPr>
        <w:t xml:space="preserve"> </w:t>
      </w:r>
      <w:r w:rsidRPr="00BE2E2C">
        <w:rPr>
          <w:szCs w:val="28"/>
        </w:rPr>
        <w:t>8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осуществлении</w:t>
      </w:r>
      <w:r>
        <w:rPr>
          <w:szCs w:val="28"/>
        </w:rPr>
        <w:t xml:space="preserve"> </w:t>
      </w:r>
      <w:r w:rsidRPr="00BE2E2C">
        <w:rPr>
          <w:szCs w:val="28"/>
        </w:rPr>
        <w:t>процедуры</w:t>
      </w:r>
      <w:r>
        <w:rPr>
          <w:szCs w:val="28"/>
        </w:rPr>
        <w:t xml:space="preserve"> </w:t>
      </w:r>
      <w:r w:rsidRPr="00BE2E2C">
        <w:rPr>
          <w:szCs w:val="28"/>
        </w:rPr>
        <w:t>банкротства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управляющий</w:t>
      </w:r>
      <w:r>
        <w:rPr>
          <w:szCs w:val="28"/>
        </w:rPr>
        <w:t xml:space="preserve"> </w:t>
      </w:r>
      <w:r w:rsidRPr="00BE2E2C">
        <w:rPr>
          <w:szCs w:val="28"/>
        </w:rPr>
        <w:t>составляет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ведет</w:t>
      </w:r>
      <w:r>
        <w:rPr>
          <w:szCs w:val="28"/>
        </w:rPr>
        <w:t xml:space="preserve"> </w:t>
      </w:r>
      <w:r w:rsidRPr="00BE2E2C">
        <w:rPr>
          <w:szCs w:val="28"/>
        </w:rPr>
        <w:t>реестр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кредиторов.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Управляющий</w:t>
      </w:r>
      <w:r>
        <w:rPr>
          <w:szCs w:val="28"/>
        </w:rPr>
        <w:t xml:space="preserve"> </w:t>
      </w:r>
      <w:r w:rsidRPr="00BE2E2C">
        <w:rPr>
          <w:szCs w:val="28"/>
        </w:rPr>
        <w:t>рассматривает</w:t>
      </w:r>
      <w:r>
        <w:rPr>
          <w:szCs w:val="28"/>
        </w:rPr>
        <w:t xml:space="preserve"> </w:t>
      </w:r>
      <w:r w:rsidRPr="00BE2E2C">
        <w:rPr>
          <w:szCs w:val="28"/>
        </w:rPr>
        <w:t>предъявленные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позднее</w:t>
      </w:r>
      <w:r>
        <w:rPr>
          <w:szCs w:val="28"/>
        </w:rPr>
        <w:t xml:space="preserve"> </w:t>
      </w:r>
      <w:r w:rsidRPr="00BE2E2C">
        <w:rPr>
          <w:szCs w:val="28"/>
        </w:rPr>
        <w:t>семи</w:t>
      </w:r>
      <w:r>
        <w:rPr>
          <w:szCs w:val="28"/>
        </w:rPr>
        <w:t xml:space="preserve"> </w:t>
      </w:r>
      <w:r w:rsidRPr="00BE2E2C">
        <w:rPr>
          <w:szCs w:val="28"/>
        </w:rPr>
        <w:t>дней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результатам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рассмотрения</w:t>
      </w:r>
      <w:r>
        <w:rPr>
          <w:szCs w:val="28"/>
        </w:rPr>
        <w:t xml:space="preserve"> </w:t>
      </w:r>
      <w:r w:rsidRPr="00BE2E2C">
        <w:rPr>
          <w:szCs w:val="28"/>
        </w:rPr>
        <w:t>вносит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BE2E2C">
        <w:rPr>
          <w:szCs w:val="28"/>
        </w:rPr>
        <w:t>записи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реестр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реестре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указываются</w:t>
      </w:r>
      <w:r>
        <w:rPr>
          <w:szCs w:val="28"/>
        </w:rPr>
        <w:t xml:space="preserve"> </w:t>
      </w:r>
      <w:r w:rsidRPr="00BE2E2C">
        <w:rPr>
          <w:szCs w:val="28"/>
        </w:rPr>
        <w:t>имя</w:t>
      </w:r>
      <w:r>
        <w:rPr>
          <w:szCs w:val="28"/>
        </w:rPr>
        <w:t xml:space="preserve"> </w:t>
      </w:r>
      <w:r w:rsidRPr="00BE2E2C">
        <w:rPr>
          <w:szCs w:val="28"/>
        </w:rPr>
        <w:t>(наименование)</w:t>
      </w:r>
      <w:r>
        <w:rPr>
          <w:szCs w:val="28"/>
        </w:rPr>
        <w:t xml:space="preserve"> </w:t>
      </w:r>
      <w:r w:rsidRPr="00BE2E2C">
        <w:rPr>
          <w:szCs w:val="28"/>
        </w:rPr>
        <w:t>каждого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кредитора,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почтовый</w:t>
      </w:r>
      <w:r>
        <w:rPr>
          <w:szCs w:val="28"/>
        </w:rPr>
        <w:t xml:space="preserve"> </w:t>
      </w:r>
      <w:r w:rsidRPr="00BE2E2C">
        <w:rPr>
          <w:szCs w:val="28"/>
        </w:rPr>
        <w:t>адрес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банковские</w:t>
      </w:r>
      <w:r>
        <w:rPr>
          <w:szCs w:val="28"/>
        </w:rPr>
        <w:t xml:space="preserve"> </w:t>
      </w:r>
      <w:r w:rsidRPr="00BE2E2C">
        <w:rPr>
          <w:szCs w:val="28"/>
        </w:rPr>
        <w:t>реквизиты;</w:t>
      </w:r>
      <w:r>
        <w:rPr>
          <w:szCs w:val="28"/>
        </w:rPr>
        <w:t xml:space="preserve"> </w:t>
      </w: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каждого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платежным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(или)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вытекающим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трудовых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ними</w:t>
      </w:r>
      <w:r>
        <w:rPr>
          <w:szCs w:val="28"/>
        </w:rPr>
        <w:t xml:space="preserve"> </w:t>
      </w:r>
      <w:r w:rsidRPr="00BE2E2C">
        <w:rPr>
          <w:szCs w:val="28"/>
        </w:rPr>
        <w:t>отношений;</w:t>
      </w:r>
      <w:r>
        <w:rPr>
          <w:szCs w:val="28"/>
        </w:rPr>
        <w:t xml:space="preserve"> </w:t>
      </w:r>
      <w:r w:rsidRPr="00BE2E2C">
        <w:rPr>
          <w:szCs w:val="28"/>
        </w:rPr>
        <w:t>очередность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каждого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оформлено</w:t>
      </w:r>
      <w:r>
        <w:rPr>
          <w:szCs w:val="28"/>
        </w:rPr>
        <w:t xml:space="preserve"> </w:t>
      </w:r>
      <w:r w:rsidRPr="00BE2E2C">
        <w:rPr>
          <w:szCs w:val="28"/>
        </w:rPr>
        <w:t>надлежащим</w:t>
      </w:r>
      <w:r>
        <w:rPr>
          <w:szCs w:val="28"/>
        </w:rPr>
        <w:t xml:space="preserve"> </w:t>
      </w:r>
      <w:r w:rsidRPr="00BE2E2C">
        <w:rPr>
          <w:szCs w:val="28"/>
        </w:rPr>
        <w:t>образом,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представлены</w:t>
      </w:r>
      <w:r>
        <w:rPr>
          <w:szCs w:val="28"/>
        </w:rPr>
        <w:t xml:space="preserve"> </w:t>
      </w:r>
      <w:r w:rsidRPr="00BE2E2C">
        <w:rPr>
          <w:szCs w:val="28"/>
        </w:rPr>
        <w:t>все</w:t>
      </w:r>
      <w:r>
        <w:rPr>
          <w:szCs w:val="28"/>
        </w:rPr>
        <w:t xml:space="preserve"> </w:t>
      </w:r>
      <w:r w:rsidRPr="00BE2E2C">
        <w:rPr>
          <w:szCs w:val="28"/>
        </w:rPr>
        <w:t>необходимые</w:t>
      </w:r>
      <w:r>
        <w:rPr>
          <w:szCs w:val="28"/>
        </w:rPr>
        <w:t xml:space="preserve"> </w:t>
      </w:r>
      <w:r w:rsidRPr="00BE2E2C">
        <w:rPr>
          <w:szCs w:val="28"/>
        </w:rPr>
        <w:t>документы,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заверены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копии,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устранения</w:t>
      </w:r>
      <w:r>
        <w:rPr>
          <w:szCs w:val="28"/>
        </w:rPr>
        <w:t xml:space="preserve"> </w:t>
      </w:r>
      <w:r w:rsidRPr="00BE2E2C">
        <w:rPr>
          <w:szCs w:val="28"/>
        </w:rPr>
        <w:t>выявленных</w:t>
      </w:r>
      <w:r>
        <w:rPr>
          <w:szCs w:val="28"/>
        </w:rPr>
        <w:t xml:space="preserve"> </w:t>
      </w:r>
      <w:r w:rsidRPr="00BE2E2C">
        <w:rPr>
          <w:szCs w:val="28"/>
        </w:rPr>
        <w:t>погрешностей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управляющий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предоставляет</w:t>
      </w:r>
      <w:r>
        <w:rPr>
          <w:szCs w:val="28"/>
        </w:rPr>
        <w:t xml:space="preserve"> </w:t>
      </w:r>
      <w:r w:rsidRPr="00BE2E2C">
        <w:rPr>
          <w:szCs w:val="28"/>
        </w:rPr>
        <w:t>кредитору</w:t>
      </w:r>
      <w:r>
        <w:rPr>
          <w:szCs w:val="28"/>
        </w:rPr>
        <w:t xml:space="preserve"> </w:t>
      </w:r>
      <w:r w:rsidRPr="00BE2E2C">
        <w:rPr>
          <w:szCs w:val="28"/>
        </w:rPr>
        <w:t>срок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менее</w:t>
      </w:r>
      <w:r>
        <w:rPr>
          <w:szCs w:val="28"/>
        </w:rPr>
        <w:t xml:space="preserve"> </w:t>
      </w:r>
      <w:r w:rsidRPr="00BE2E2C">
        <w:rPr>
          <w:szCs w:val="28"/>
        </w:rPr>
        <w:t>семи</w:t>
      </w:r>
      <w:r>
        <w:rPr>
          <w:szCs w:val="28"/>
        </w:rPr>
        <w:t xml:space="preserve"> </w:t>
      </w:r>
      <w:r w:rsidRPr="00BE2E2C">
        <w:rPr>
          <w:szCs w:val="28"/>
        </w:rPr>
        <w:t>рабочих</w:t>
      </w:r>
      <w:r>
        <w:rPr>
          <w:szCs w:val="28"/>
        </w:rPr>
        <w:t xml:space="preserve"> </w:t>
      </w:r>
      <w:r w:rsidRPr="00BE2E2C">
        <w:rPr>
          <w:szCs w:val="28"/>
        </w:rPr>
        <w:t>дней</w:t>
      </w:r>
      <w:r>
        <w:rPr>
          <w:szCs w:val="28"/>
        </w:rPr>
        <w:t xml:space="preserve"> </w:t>
      </w:r>
      <w:r w:rsidRPr="00BE2E2C">
        <w:rPr>
          <w:szCs w:val="28"/>
        </w:rPr>
        <w:t>со</w:t>
      </w:r>
      <w:r>
        <w:rPr>
          <w:szCs w:val="28"/>
        </w:rPr>
        <w:t xml:space="preserve"> </w:t>
      </w:r>
      <w:r w:rsidRPr="00BE2E2C">
        <w:rPr>
          <w:szCs w:val="28"/>
        </w:rPr>
        <w:t>дня</w:t>
      </w:r>
      <w:r>
        <w:rPr>
          <w:szCs w:val="28"/>
        </w:rPr>
        <w:t xml:space="preserve"> </w:t>
      </w:r>
      <w:r w:rsidRPr="00BE2E2C">
        <w:rPr>
          <w:szCs w:val="28"/>
        </w:rPr>
        <w:t>получения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сообщения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управляющего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необходимости</w:t>
      </w:r>
      <w:r>
        <w:rPr>
          <w:szCs w:val="28"/>
        </w:rPr>
        <w:t xml:space="preserve"> </w:t>
      </w:r>
      <w:r w:rsidRPr="00BE2E2C">
        <w:rPr>
          <w:szCs w:val="28"/>
        </w:rPr>
        <w:t>устранения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выявленных</w:t>
      </w:r>
      <w:r>
        <w:rPr>
          <w:szCs w:val="28"/>
        </w:rPr>
        <w:t xml:space="preserve"> </w:t>
      </w:r>
      <w:r w:rsidRPr="00BE2E2C">
        <w:rPr>
          <w:szCs w:val="28"/>
        </w:rPr>
        <w:t>погрешностей.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истечении</w:t>
      </w:r>
      <w:r>
        <w:rPr>
          <w:szCs w:val="28"/>
        </w:rPr>
        <w:t xml:space="preserve"> </w:t>
      </w:r>
      <w:r w:rsidRPr="00BE2E2C">
        <w:rPr>
          <w:szCs w:val="28"/>
        </w:rPr>
        <w:t>срока,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управляющим,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кредитором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устранены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неполностью</w:t>
      </w:r>
      <w:r>
        <w:rPr>
          <w:szCs w:val="28"/>
        </w:rPr>
        <w:t xml:space="preserve"> </w:t>
      </w:r>
      <w:r w:rsidRPr="00BE2E2C">
        <w:rPr>
          <w:szCs w:val="28"/>
        </w:rPr>
        <w:t>устранены</w:t>
      </w:r>
      <w:r>
        <w:rPr>
          <w:szCs w:val="28"/>
        </w:rPr>
        <w:t xml:space="preserve"> </w:t>
      </w:r>
      <w:r w:rsidRPr="00BE2E2C">
        <w:rPr>
          <w:szCs w:val="28"/>
        </w:rPr>
        <w:t>выявленные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погрешности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требование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непредъявленным,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случая,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хозяйственный</w:t>
      </w:r>
      <w:r>
        <w:rPr>
          <w:szCs w:val="28"/>
        </w:rPr>
        <w:t xml:space="preserve"> </w:t>
      </w:r>
      <w:r w:rsidRPr="00BE2E2C">
        <w:rPr>
          <w:szCs w:val="28"/>
        </w:rPr>
        <w:t>суд</w:t>
      </w:r>
      <w:r>
        <w:rPr>
          <w:szCs w:val="28"/>
        </w:rPr>
        <w:t xml:space="preserve"> </w:t>
      </w:r>
      <w:r w:rsidRPr="00BE2E2C">
        <w:rPr>
          <w:szCs w:val="28"/>
        </w:rPr>
        <w:t>признает</w:t>
      </w:r>
      <w:r>
        <w:rPr>
          <w:szCs w:val="28"/>
        </w:rPr>
        <w:t xml:space="preserve"> </w:t>
      </w:r>
      <w:r w:rsidRPr="00BE2E2C">
        <w:rPr>
          <w:szCs w:val="28"/>
        </w:rPr>
        <w:t>причину</w:t>
      </w:r>
      <w:r>
        <w:rPr>
          <w:szCs w:val="28"/>
        </w:rPr>
        <w:t xml:space="preserve"> </w:t>
      </w:r>
      <w:r w:rsidRPr="00BE2E2C">
        <w:rPr>
          <w:szCs w:val="28"/>
        </w:rPr>
        <w:t>неустранения</w:t>
      </w:r>
      <w:r>
        <w:rPr>
          <w:szCs w:val="28"/>
        </w:rPr>
        <w:t xml:space="preserve"> </w:t>
      </w:r>
      <w:r w:rsidRPr="00BE2E2C">
        <w:rPr>
          <w:szCs w:val="28"/>
        </w:rPr>
        <w:t>погрешностей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срок,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установленный</w:t>
      </w:r>
      <w:r>
        <w:rPr>
          <w:szCs w:val="28"/>
        </w:rPr>
        <w:t xml:space="preserve"> </w:t>
      </w:r>
      <w:r w:rsidRPr="00BE2E2C">
        <w:rPr>
          <w:szCs w:val="28"/>
        </w:rPr>
        <w:t>управляющим,</w:t>
      </w:r>
      <w:r>
        <w:rPr>
          <w:szCs w:val="28"/>
        </w:rPr>
        <w:t xml:space="preserve"> </w:t>
      </w:r>
      <w:r w:rsidRPr="00BE2E2C">
        <w:rPr>
          <w:szCs w:val="28"/>
        </w:rPr>
        <w:t>уважительной.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Размер</w:t>
      </w:r>
      <w:r>
        <w:rPr>
          <w:szCs w:val="28"/>
        </w:rPr>
        <w:t xml:space="preserve"> </w:t>
      </w:r>
      <w:r w:rsidRPr="00BE2E2C">
        <w:rPr>
          <w:szCs w:val="28"/>
        </w:rPr>
        <w:t>платежных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требованиям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считается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установленным,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он</w:t>
      </w:r>
      <w:r>
        <w:rPr>
          <w:szCs w:val="28"/>
        </w:rPr>
        <w:t xml:space="preserve"> </w:t>
      </w:r>
      <w:r w:rsidRPr="00BE2E2C">
        <w:rPr>
          <w:szCs w:val="28"/>
        </w:rPr>
        <w:t>подтвержден</w:t>
      </w:r>
      <w:r>
        <w:rPr>
          <w:szCs w:val="28"/>
        </w:rPr>
        <w:t xml:space="preserve"> </w:t>
      </w:r>
      <w:r w:rsidRPr="00BE2E2C">
        <w:rPr>
          <w:szCs w:val="28"/>
        </w:rPr>
        <w:t>вступившим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законную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решением</w:t>
      </w:r>
      <w:r>
        <w:rPr>
          <w:szCs w:val="28"/>
        </w:rPr>
        <w:t xml:space="preserve"> </w:t>
      </w:r>
      <w:r w:rsidRPr="00BE2E2C">
        <w:rPr>
          <w:szCs w:val="28"/>
        </w:rPr>
        <w:t>общего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хозяйственного</w:t>
      </w:r>
      <w:r>
        <w:rPr>
          <w:szCs w:val="28"/>
        </w:rPr>
        <w:t xml:space="preserve"> </w:t>
      </w:r>
      <w:r w:rsidRPr="00BE2E2C">
        <w:rPr>
          <w:szCs w:val="28"/>
        </w:rPr>
        <w:t>суда,</w:t>
      </w:r>
      <w:r>
        <w:rPr>
          <w:szCs w:val="28"/>
        </w:rPr>
        <w:t xml:space="preserve"> </w:t>
      </w:r>
      <w:r w:rsidRPr="00BE2E2C">
        <w:rPr>
          <w:szCs w:val="28"/>
        </w:rPr>
        <w:t>исполнительными</w:t>
      </w:r>
      <w:r>
        <w:rPr>
          <w:szCs w:val="28"/>
        </w:rPr>
        <w:t xml:space="preserve"> </w:t>
      </w:r>
      <w:r w:rsidRPr="00BE2E2C">
        <w:rPr>
          <w:szCs w:val="28"/>
        </w:rPr>
        <w:t>документами,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также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случаях.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Непризнанные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кредитор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обращался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хозяйственный</w:t>
      </w:r>
      <w:r>
        <w:rPr>
          <w:szCs w:val="28"/>
        </w:rPr>
        <w:t xml:space="preserve"> </w:t>
      </w:r>
      <w:r w:rsidRPr="00BE2E2C">
        <w:rPr>
          <w:szCs w:val="28"/>
        </w:rPr>
        <w:t>суд,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признанные</w:t>
      </w:r>
      <w:r>
        <w:rPr>
          <w:szCs w:val="28"/>
        </w:rPr>
        <w:t xml:space="preserve"> </w:t>
      </w:r>
      <w:r w:rsidRPr="00BE2E2C">
        <w:rPr>
          <w:szCs w:val="28"/>
        </w:rPr>
        <w:t>необоснованными</w:t>
      </w:r>
      <w:r>
        <w:rPr>
          <w:szCs w:val="28"/>
        </w:rPr>
        <w:t xml:space="preserve"> </w:t>
      </w:r>
      <w:r w:rsidRPr="00BE2E2C">
        <w:rPr>
          <w:szCs w:val="28"/>
        </w:rPr>
        <w:t>признаются</w:t>
      </w:r>
      <w:r>
        <w:rPr>
          <w:szCs w:val="28"/>
        </w:rPr>
        <w:t xml:space="preserve"> </w:t>
      </w:r>
      <w:r w:rsidRPr="00BE2E2C">
        <w:rPr>
          <w:szCs w:val="28"/>
        </w:rPr>
        <w:t>погашенными</w:t>
      </w:r>
      <w:r>
        <w:rPr>
          <w:szCs w:val="28"/>
        </w:rPr>
        <w:t xml:space="preserve"> </w:t>
      </w:r>
      <w:r w:rsidRPr="00BE2E2C">
        <w:rPr>
          <w:szCs w:val="28"/>
        </w:rPr>
        <w:t>[9,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4,</w:t>
      </w:r>
      <w:r>
        <w:rPr>
          <w:szCs w:val="28"/>
        </w:rPr>
        <w:t xml:space="preserve"> </w:t>
      </w:r>
      <w:r w:rsidRPr="00BE2E2C">
        <w:rPr>
          <w:szCs w:val="28"/>
        </w:rPr>
        <w:t>57,93,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8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150].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(банкротстве)</w:t>
      </w:r>
      <w:r>
        <w:rPr>
          <w:szCs w:val="28"/>
        </w:rPr>
        <w:t xml:space="preserve"> </w:t>
      </w:r>
      <w:r w:rsidRPr="00BE2E2C">
        <w:rPr>
          <w:szCs w:val="28"/>
        </w:rPr>
        <w:t>предусматривает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определенный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кредиторов.</w:t>
      </w:r>
      <w:r>
        <w:rPr>
          <w:szCs w:val="28"/>
        </w:rPr>
        <w:t xml:space="preserve"> </w:t>
      </w:r>
      <w:r w:rsidRPr="00BE2E2C">
        <w:rPr>
          <w:szCs w:val="28"/>
        </w:rPr>
        <w:t>Этот</w:t>
      </w:r>
      <w:r>
        <w:rPr>
          <w:szCs w:val="28"/>
        </w:rPr>
        <w:t xml:space="preserve"> </w:t>
      </w:r>
      <w:r w:rsidRPr="00BE2E2C">
        <w:rPr>
          <w:szCs w:val="28"/>
        </w:rPr>
        <w:t>порядок</w:t>
      </w:r>
      <w:r>
        <w:rPr>
          <w:szCs w:val="28"/>
        </w:rPr>
        <w:t xml:space="preserve"> </w:t>
      </w:r>
      <w:r w:rsidRPr="00BE2E2C">
        <w:rPr>
          <w:szCs w:val="28"/>
        </w:rPr>
        <w:t>состоит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пяти</w:t>
      </w:r>
      <w:r>
        <w:rPr>
          <w:szCs w:val="28"/>
        </w:rPr>
        <w:t xml:space="preserve"> </w:t>
      </w:r>
      <w:r w:rsidRPr="00BE2E2C">
        <w:rPr>
          <w:szCs w:val="28"/>
        </w:rPr>
        <w:t>очередей: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первую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удовлетворяются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физических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которыми</w:t>
      </w:r>
      <w:r>
        <w:rPr>
          <w:szCs w:val="28"/>
        </w:rPr>
        <w:t xml:space="preserve"> </w:t>
      </w:r>
      <w:r w:rsidRPr="00BE2E2C">
        <w:rPr>
          <w:szCs w:val="28"/>
        </w:rPr>
        <w:t>должник</w:t>
      </w:r>
      <w:r>
        <w:rPr>
          <w:szCs w:val="28"/>
        </w:rPr>
        <w:t xml:space="preserve"> </w:t>
      </w:r>
      <w:r w:rsidRPr="00BE2E2C">
        <w:rPr>
          <w:szCs w:val="28"/>
        </w:rPr>
        <w:t>несет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причинение</w:t>
      </w:r>
      <w:r>
        <w:rPr>
          <w:szCs w:val="28"/>
        </w:rPr>
        <w:t xml:space="preserve"> </w:t>
      </w:r>
      <w:r w:rsidRPr="00BE2E2C">
        <w:rPr>
          <w:szCs w:val="28"/>
        </w:rPr>
        <w:t>вреда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здоровью,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капитализации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повременных</w:t>
      </w:r>
      <w:r>
        <w:rPr>
          <w:szCs w:val="28"/>
        </w:rPr>
        <w:t xml:space="preserve"> </w:t>
      </w:r>
      <w:r w:rsidRPr="00BE2E2C">
        <w:rPr>
          <w:szCs w:val="28"/>
        </w:rPr>
        <w:t>платежей;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вторую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производятся</w:t>
      </w:r>
      <w:r>
        <w:rPr>
          <w:szCs w:val="28"/>
        </w:rPr>
        <w:t xml:space="preserve"> </w:t>
      </w:r>
      <w:r w:rsidRPr="00BE2E2C">
        <w:rPr>
          <w:szCs w:val="28"/>
        </w:rPr>
        <w:t>расчеты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выплате</w:t>
      </w:r>
      <w:r>
        <w:rPr>
          <w:szCs w:val="28"/>
        </w:rPr>
        <w:t xml:space="preserve"> </w:t>
      </w:r>
      <w:r w:rsidRPr="00BE2E2C">
        <w:rPr>
          <w:szCs w:val="28"/>
        </w:rPr>
        <w:t>выходных</w:t>
      </w:r>
      <w:r>
        <w:rPr>
          <w:szCs w:val="28"/>
        </w:rPr>
        <w:t xml:space="preserve"> </w:t>
      </w:r>
      <w:r w:rsidRPr="00BE2E2C">
        <w:rPr>
          <w:szCs w:val="28"/>
        </w:rPr>
        <w:t>пособий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оплате</w:t>
      </w:r>
      <w:r>
        <w:rPr>
          <w:szCs w:val="28"/>
        </w:rPr>
        <w:t xml:space="preserve"> </w:t>
      </w:r>
      <w:r w:rsidRPr="00BE2E2C">
        <w:rPr>
          <w:szCs w:val="28"/>
        </w:rPr>
        <w:t>труда</w:t>
      </w:r>
      <w:r>
        <w:rPr>
          <w:szCs w:val="28"/>
        </w:rPr>
        <w:t xml:space="preserve"> </w:t>
      </w:r>
      <w:r w:rsidRPr="00BE2E2C">
        <w:rPr>
          <w:szCs w:val="28"/>
        </w:rPr>
        <w:t>лиц,</w:t>
      </w:r>
      <w:r>
        <w:rPr>
          <w:szCs w:val="28"/>
        </w:rPr>
        <w:t xml:space="preserve"> </w:t>
      </w:r>
      <w:r w:rsidRPr="00BE2E2C">
        <w:rPr>
          <w:szCs w:val="28"/>
        </w:rPr>
        <w:t>работающих</w:t>
      </w:r>
      <w:r>
        <w:rPr>
          <w:szCs w:val="28"/>
        </w:rPr>
        <w:t xml:space="preserve"> </w:t>
      </w:r>
      <w:r w:rsidRPr="00BE2E2C">
        <w:rPr>
          <w:szCs w:val="28"/>
        </w:rPr>
        <w:t>у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трудовому</w:t>
      </w:r>
      <w:r>
        <w:rPr>
          <w:szCs w:val="28"/>
        </w:rPr>
        <w:t xml:space="preserve"> </w:t>
      </w:r>
      <w:r w:rsidRPr="00BE2E2C">
        <w:rPr>
          <w:szCs w:val="28"/>
        </w:rPr>
        <w:t>договору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 w:rsidR="008278CC" w:rsidRPr="00BE2E2C">
        <w:rPr>
          <w:szCs w:val="28"/>
        </w:rPr>
        <w:t>контракту</w:t>
      </w:r>
      <w:r w:rsidRPr="00BE2E2C">
        <w:rPr>
          <w:szCs w:val="28"/>
        </w:rPr>
        <w:t>),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выплате</w:t>
      </w:r>
      <w:r>
        <w:rPr>
          <w:szCs w:val="28"/>
        </w:rPr>
        <w:t xml:space="preserve"> </w:t>
      </w:r>
      <w:r w:rsidRPr="00BE2E2C">
        <w:rPr>
          <w:szCs w:val="28"/>
        </w:rPr>
        <w:t>вознаграждений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авторским</w:t>
      </w:r>
      <w:r>
        <w:rPr>
          <w:szCs w:val="28"/>
        </w:rPr>
        <w:t xml:space="preserve"> </w:t>
      </w:r>
      <w:r w:rsidRPr="00BE2E2C">
        <w:rPr>
          <w:szCs w:val="28"/>
        </w:rPr>
        <w:t>договорам;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третью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удовлетворяются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обязательным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платежам</w:t>
      </w:r>
      <w:r w:rsidRPr="00BE2E2C">
        <w:rPr>
          <w:szCs w:val="28"/>
        </w:rPr>
        <w:t>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четвертую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удовлетворяются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обязательствам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обеспеченным</w:t>
      </w:r>
      <w:r>
        <w:rPr>
          <w:szCs w:val="28"/>
        </w:rPr>
        <w:t xml:space="preserve"> </w:t>
      </w:r>
      <w:r w:rsidRPr="00BE2E2C">
        <w:rPr>
          <w:szCs w:val="28"/>
        </w:rPr>
        <w:t>залогом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должника;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пятую</w:t>
      </w:r>
      <w:r>
        <w:rPr>
          <w:szCs w:val="28"/>
        </w:rPr>
        <w:t xml:space="preserve"> </w:t>
      </w:r>
      <w:r w:rsidRPr="00BE2E2C">
        <w:rPr>
          <w:szCs w:val="28"/>
        </w:rPr>
        <w:t>очередь</w:t>
      </w:r>
      <w:r>
        <w:rPr>
          <w:szCs w:val="28"/>
        </w:rPr>
        <w:t xml:space="preserve"> </w:t>
      </w:r>
      <w:r w:rsidRPr="00BE2E2C">
        <w:rPr>
          <w:szCs w:val="28"/>
        </w:rPr>
        <w:t>производятся</w:t>
      </w:r>
      <w:r>
        <w:rPr>
          <w:szCs w:val="28"/>
        </w:rPr>
        <w:t xml:space="preserve"> </w:t>
      </w:r>
      <w:r w:rsidRPr="00BE2E2C">
        <w:rPr>
          <w:szCs w:val="28"/>
        </w:rPr>
        <w:t>расчеты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другими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размера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обязательству,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обеспеченному</w:t>
      </w:r>
      <w:r>
        <w:rPr>
          <w:szCs w:val="28"/>
        </w:rPr>
        <w:t xml:space="preserve"> </w:t>
      </w:r>
      <w:r w:rsidRPr="00BE2E2C">
        <w:rPr>
          <w:szCs w:val="28"/>
        </w:rPr>
        <w:t>залогом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учитывается</w:t>
      </w:r>
      <w:r>
        <w:rPr>
          <w:szCs w:val="28"/>
        </w:rPr>
        <w:t xml:space="preserve"> </w:t>
      </w:r>
      <w:r w:rsidRPr="00BE2E2C">
        <w:rPr>
          <w:szCs w:val="28"/>
        </w:rPr>
        <w:t>задолженность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части,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обеспеченной</w:t>
      </w:r>
      <w:r>
        <w:rPr>
          <w:szCs w:val="28"/>
        </w:rPr>
        <w:t xml:space="preserve"> </w:t>
      </w:r>
      <w:r w:rsidRPr="00BE2E2C">
        <w:rPr>
          <w:szCs w:val="28"/>
        </w:rPr>
        <w:t>залогом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Задолженность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части,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обеспеченной</w:t>
      </w:r>
      <w:r>
        <w:rPr>
          <w:szCs w:val="28"/>
        </w:rPr>
        <w:t xml:space="preserve"> </w:t>
      </w:r>
      <w:r w:rsidRPr="00BE2E2C">
        <w:rPr>
          <w:szCs w:val="28"/>
        </w:rPr>
        <w:t>залогом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учитывается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составе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пятой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очереди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обеспеченным</w:t>
      </w:r>
      <w:r>
        <w:rPr>
          <w:szCs w:val="28"/>
        </w:rPr>
        <w:t xml:space="preserve"> </w:t>
      </w:r>
      <w:r w:rsidRPr="00BE2E2C">
        <w:rPr>
          <w:szCs w:val="28"/>
        </w:rPr>
        <w:t>залогом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подлежат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удовлетворению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счет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являющегося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залога.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определении</w:t>
      </w:r>
      <w:r>
        <w:rPr>
          <w:szCs w:val="28"/>
        </w:rPr>
        <w:t xml:space="preserve"> </w:t>
      </w:r>
      <w:r w:rsidRPr="00BE2E2C">
        <w:rPr>
          <w:szCs w:val="28"/>
        </w:rPr>
        <w:t>размера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пятой</w:t>
      </w:r>
      <w:r>
        <w:rPr>
          <w:szCs w:val="28"/>
        </w:rPr>
        <w:t xml:space="preserve"> </w:t>
      </w:r>
      <w:r w:rsidRPr="00BE2E2C">
        <w:rPr>
          <w:szCs w:val="28"/>
        </w:rPr>
        <w:t>очереди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учитываются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гражданско-правовым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физических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возмещении</w:t>
      </w:r>
      <w:r>
        <w:rPr>
          <w:szCs w:val="28"/>
        </w:rPr>
        <w:t xml:space="preserve"> </w:t>
      </w:r>
      <w:r w:rsidRPr="00BE2E2C">
        <w:rPr>
          <w:szCs w:val="28"/>
        </w:rPr>
        <w:t>вреда,</w:t>
      </w:r>
      <w:r>
        <w:rPr>
          <w:szCs w:val="28"/>
        </w:rPr>
        <w:t xml:space="preserve"> </w:t>
      </w:r>
      <w:r w:rsidRPr="00BE2E2C">
        <w:rPr>
          <w:szCs w:val="28"/>
        </w:rPr>
        <w:t>причиненного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жизни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здоровью,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обеспеченным</w:t>
      </w:r>
      <w:r>
        <w:rPr>
          <w:szCs w:val="28"/>
        </w:rPr>
        <w:t xml:space="preserve"> </w:t>
      </w:r>
      <w:r w:rsidRPr="00BE2E2C">
        <w:rPr>
          <w:szCs w:val="28"/>
        </w:rPr>
        <w:t>залогом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должника,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учредителей</w:t>
      </w:r>
      <w:r>
        <w:rPr>
          <w:szCs w:val="28"/>
        </w:rPr>
        <w:t xml:space="preserve"> </w:t>
      </w:r>
      <w:r w:rsidRPr="00BE2E2C">
        <w:rPr>
          <w:szCs w:val="28"/>
        </w:rPr>
        <w:t>(участников)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вытекающих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учредительства</w:t>
      </w:r>
      <w:r>
        <w:rPr>
          <w:szCs w:val="28"/>
        </w:rPr>
        <w:t xml:space="preserve"> </w:t>
      </w:r>
      <w:r w:rsidRPr="00BE2E2C">
        <w:rPr>
          <w:szCs w:val="28"/>
        </w:rPr>
        <w:t>(участия)</w:t>
      </w:r>
      <w:r>
        <w:rPr>
          <w:szCs w:val="28"/>
        </w:rPr>
        <w:t xml:space="preserve"> </w:t>
      </w:r>
      <w:r w:rsidRPr="00BE2E2C">
        <w:rPr>
          <w:szCs w:val="28"/>
        </w:rPr>
        <w:t>[9,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148,</w:t>
      </w:r>
      <w:r>
        <w:rPr>
          <w:szCs w:val="28"/>
        </w:rPr>
        <w:t xml:space="preserve"> </w:t>
      </w:r>
      <w:r w:rsidRPr="00BE2E2C">
        <w:rPr>
          <w:szCs w:val="28"/>
        </w:rPr>
        <w:t>149].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каждой</w:t>
      </w:r>
      <w:r>
        <w:rPr>
          <w:szCs w:val="28"/>
        </w:rPr>
        <w:t xml:space="preserve"> </w:t>
      </w:r>
      <w:r w:rsidRPr="00BE2E2C">
        <w:rPr>
          <w:szCs w:val="28"/>
        </w:rPr>
        <w:t>следующей</w:t>
      </w:r>
      <w:r>
        <w:rPr>
          <w:szCs w:val="28"/>
        </w:rPr>
        <w:t xml:space="preserve"> </w:t>
      </w:r>
      <w:r w:rsidRPr="00BE2E2C">
        <w:rPr>
          <w:szCs w:val="28"/>
        </w:rPr>
        <w:t>очереди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удовлетворяются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полного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предыдущей</w:t>
      </w:r>
      <w:r>
        <w:rPr>
          <w:szCs w:val="28"/>
        </w:rPr>
        <w:t xml:space="preserve"> </w:t>
      </w:r>
      <w:r w:rsidRPr="00BE2E2C">
        <w:rPr>
          <w:szCs w:val="28"/>
        </w:rPr>
        <w:t>очереди.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ликвидируемого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это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распределяется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между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соответствующей</w:t>
      </w:r>
      <w:r>
        <w:rPr>
          <w:szCs w:val="28"/>
        </w:rPr>
        <w:t xml:space="preserve"> </w:t>
      </w:r>
      <w:r w:rsidRPr="00BE2E2C">
        <w:rPr>
          <w:szCs w:val="28"/>
        </w:rPr>
        <w:t>очереди</w:t>
      </w:r>
      <w:r>
        <w:rPr>
          <w:szCs w:val="28"/>
        </w:rPr>
        <w:t xml:space="preserve"> </w:t>
      </w:r>
      <w:r w:rsidRPr="00BE2E2C">
        <w:rPr>
          <w:szCs w:val="28"/>
        </w:rPr>
        <w:t>пропорционально</w:t>
      </w:r>
      <w:r>
        <w:rPr>
          <w:szCs w:val="28"/>
        </w:rPr>
        <w:t xml:space="preserve"> </w:t>
      </w:r>
      <w:r w:rsidRPr="00BE2E2C">
        <w:rPr>
          <w:szCs w:val="28"/>
        </w:rPr>
        <w:t>суммам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требований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подлежащих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удовлетворению,</w:t>
      </w:r>
      <w:r>
        <w:rPr>
          <w:szCs w:val="28"/>
        </w:rPr>
        <w:t xml:space="preserve"> </w:t>
      </w: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законодательными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актами.</w:t>
      </w:r>
      <w:r>
        <w:rPr>
          <w:szCs w:val="28"/>
        </w:rPr>
        <w:t xml:space="preserve"> 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Основной</w:t>
      </w:r>
      <w:r>
        <w:rPr>
          <w:szCs w:val="28"/>
        </w:rPr>
        <w:t xml:space="preserve"> </w:t>
      </w:r>
      <w:r w:rsidRPr="00BE2E2C">
        <w:rPr>
          <w:szCs w:val="28"/>
        </w:rPr>
        <w:t>идей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современного</w:t>
      </w:r>
      <w:r>
        <w:rPr>
          <w:szCs w:val="28"/>
        </w:rPr>
        <w:t xml:space="preserve"> </w:t>
      </w:r>
      <w:r w:rsidRPr="00BE2E2C">
        <w:rPr>
          <w:szCs w:val="28"/>
        </w:rPr>
        <w:t>института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ограниченная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обязательствам,</w:t>
      </w:r>
      <w:r>
        <w:rPr>
          <w:szCs w:val="28"/>
        </w:rPr>
        <w:t xml:space="preserve"> </w:t>
      </w:r>
      <w:r w:rsidRPr="00BE2E2C">
        <w:rPr>
          <w:szCs w:val="28"/>
        </w:rPr>
        <w:t>обеспечиваемая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тем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имуществом,</w:t>
      </w:r>
      <w:r>
        <w:rPr>
          <w:szCs w:val="28"/>
        </w:rPr>
        <w:t xml:space="preserve"> </w:t>
      </w:r>
      <w:r w:rsidRPr="00BE2E2C">
        <w:rPr>
          <w:szCs w:val="28"/>
        </w:rPr>
        <w:t>которое</w:t>
      </w:r>
      <w:r>
        <w:rPr>
          <w:szCs w:val="28"/>
        </w:rPr>
        <w:t xml:space="preserve"> </w:t>
      </w:r>
      <w:r w:rsidRPr="00BE2E2C">
        <w:rPr>
          <w:szCs w:val="28"/>
        </w:rPr>
        <w:t>принадлежит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юридическому</w:t>
      </w:r>
      <w:r>
        <w:rPr>
          <w:szCs w:val="28"/>
        </w:rPr>
        <w:t xml:space="preserve"> </w:t>
      </w:r>
      <w:r w:rsidRPr="00BE2E2C">
        <w:rPr>
          <w:szCs w:val="28"/>
        </w:rPr>
        <w:t>лицу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собственности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Учредитель</w:t>
      </w:r>
      <w:r>
        <w:rPr>
          <w:szCs w:val="28"/>
        </w:rPr>
        <w:t xml:space="preserve"> </w:t>
      </w:r>
      <w:r w:rsidRPr="00BE2E2C">
        <w:rPr>
          <w:szCs w:val="28"/>
        </w:rPr>
        <w:t>(участник)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собственник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отвечают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учредителя</w:t>
      </w:r>
      <w:r>
        <w:rPr>
          <w:szCs w:val="28"/>
        </w:rPr>
        <w:t xml:space="preserve"> </w:t>
      </w:r>
      <w:r w:rsidRPr="00BE2E2C">
        <w:rPr>
          <w:szCs w:val="28"/>
        </w:rPr>
        <w:t>(участника)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собственника,</w:t>
      </w:r>
      <w:r>
        <w:rPr>
          <w:szCs w:val="28"/>
        </w:rPr>
        <w:t xml:space="preserve"> </w:t>
      </w:r>
      <w:r w:rsidRPr="00BE2E2C">
        <w:rPr>
          <w:szCs w:val="28"/>
        </w:rPr>
        <w:t>за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случаев,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предусмотренных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учредительными</w:t>
      </w:r>
      <w:r>
        <w:rPr>
          <w:szCs w:val="28"/>
        </w:rPr>
        <w:t xml:space="preserve"> </w:t>
      </w:r>
      <w:r w:rsidRPr="00BE2E2C">
        <w:rPr>
          <w:szCs w:val="28"/>
        </w:rPr>
        <w:t>документами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  <w:r>
        <w:rPr>
          <w:szCs w:val="28"/>
        </w:rPr>
        <w:t xml:space="preserve"> </w:t>
      </w:r>
      <w:r w:rsidRPr="00BE2E2C">
        <w:rPr>
          <w:szCs w:val="28"/>
        </w:rPr>
        <w:t>Поэтому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удовлетворенные</w:t>
      </w:r>
      <w:r>
        <w:rPr>
          <w:szCs w:val="28"/>
        </w:rPr>
        <w:t xml:space="preserve"> </w:t>
      </w:r>
      <w:r w:rsidRPr="00BE2E2C">
        <w:rPr>
          <w:szCs w:val="28"/>
        </w:rPr>
        <w:t>из-за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недостаточности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ликвидируемого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считаются</w:t>
      </w:r>
      <w:r>
        <w:rPr>
          <w:szCs w:val="28"/>
        </w:rPr>
        <w:t xml:space="preserve"> </w:t>
      </w:r>
      <w:r w:rsidRPr="00BE2E2C">
        <w:rPr>
          <w:szCs w:val="28"/>
        </w:rPr>
        <w:t>погашенными</w:t>
      </w:r>
      <w:r>
        <w:rPr>
          <w:szCs w:val="28"/>
        </w:rPr>
        <w:t xml:space="preserve"> </w:t>
      </w:r>
      <w:r w:rsidRPr="00BE2E2C">
        <w:rPr>
          <w:szCs w:val="28"/>
        </w:rPr>
        <w:t>[ГК,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52,</w:t>
      </w:r>
      <w:r>
        <w:rPr>
          <w:szCs w:val="28"/>
        </w:rPr>
        <w:t xml:space="preserve"> </w:t>
      </w:r>
      <w:r w:rsidRPr="00BE2E2C">
        <w:rPr>
          <w:szCs w:val="28"/>
        </w:rPr>
        <w:t>60].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Законодательством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предусмотрены</w:t>
      </w:r>
      <w:r>
        <w:rPr>
          <w:szCs w:val="28"/>
        </w:rPr>
        <w:t xml:space="preserve"> </w:t>
      </w:r>
      <w:r w:rsidRPr="00BE2E2C">
        <w:rPr>
          <w:szCs w:val="28"/>
        </w:rPr>
        <w:t>случаи,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ликвидированного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прекращаются,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возлагаются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третьи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лица</w:t>
      </w:r>
      <w:r w:rsidRPr="00BE2E2C">
        <w:rPr>
          <w:szCs w:val="28"/>
        </w:rPr>
        <w:t>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Если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экономическая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несостоятельность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(банкротство)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вызвана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собственником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имущества,</w:t>
      </w:r>
      <w:r>
        <w:rPr>
          <w:szCs w:val="28"/>
        </w:rPr>
        <w:t xml:space="preserve"> </w:t>
      </w:r>
      <w:r w:rsidRPr="00BE2E2C">
        <w:rPr>
          <w:szCs w:val="28"/>
        </w:rPr>
        <w:t>учредителями</w:t>
      </w:r>
      <w:r>
        <w:rPr>
          <w:szCs w:val="28"/>
        </w:rPr>
        <w:t xml:space="preserve"> </w:t>
      </w:r>
      <w:r w:rsidRPr="00BE2E2C">
        <w:rPr>
          <w:szCs w:val="28"/>
        </w:rPr>
        <w:t>(участниками)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другими</w:t>
      </w:r>
      <w:r>
        <w:rPr>
          <w:szCs w:val="28"/>
        </w:rPr>
        <w:t xml:space="preserve"> </w:t>
      </w:r>
      <w:r w:rsidRPr="00BE2E2C">
        <w:rPr>
          <w:szCs w:val="28"/>
        </w:rPr>
        <w:t>лицами,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числе</w:t>
      </w:r>
      <w:r>
        <w:rPr>
          <w:szCs w:val="28"/>
        </w:rPr>
        <w:t xml:space="preserve"> </w:t>
      </w:r>
      <w:r w:rsidRPr="00BE2E2C">
        <w:rPr>
          <w:szCs w:val="28"/>
        </w:rPr>
        <w:t>руководителем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имеющими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давать</w:t>
      </w:r>
      <w:r>
        <w:rPr>
          <w:szCs w:val="28"/>
        </w:rPr>
        <w:t xml:space="preserve"> </w:t>
      </w:r>
      <w:r w:rsidRPr="00BE2E2C">
        <w:rPr>
          <w:szCs w:val="28"/>
        </w:rPr>
        <w:t>обязательные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этого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указания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имеющими</w:t>
      </w:r>
      <w:r>
        <w:rPr>
          <w:szCs w:val="28"/>
        </w:rPr>
        <w:t xml:space="preserve"> </w:t>
      </w:r>
      <w:r w:rsidRPr="00BE2E2C">
        <w:rPr>
          <w:szCs w:val="28"/>
        </w:rPr>
        <w:t>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иным</w:t>
      </w:r>
      <w:r>
        <w:rPr>
          <w:szCs w:val="28"/>
        </w:rPr>
        <w:t xml:space="preserve"> </w:t>
      </w:r>
      <w:r w:rsidRPr="00BE2E2C">
        <w:rPr>
          <w:szCs w:val="28"/>
        </w:rPr>
        <w:t>образом</w:t>
      </w:r>
      <w:r>
        <w:rPr>
          <w:szCs w:val="28"/>
        </w:rPr>
        <w:t xml:space="preserve"> </w:t>
      </w:r>
      <w:r w:rsidRPr="00BE2E2C">
        <w:rPr>
          <w:szCs w:val="28"/>
        </w:rPr>
        <w:t>определять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действия,</w:t>
      </w:r>
      <w:r>
        <w:rPr>
          <w:szCs w:val="28"/>
        </w:rPr>
        <w:t xml:space="preserve"> </w:t>
      </w:r>
      <w:r w:rsidRPr="00BE2E2C">
        <w:rPr>
          <w:szCs w:val="28"/>
        </w:rPr>
        <w:t>то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таких</w:t>
      </w:r>
      <w:r>
        <w:rPr>
          <w:szCs w:val="28"/>
        </w:rPr>
        <w:t xml:space="preserve"> </w:t>
      </w:r>
      <w:r w:rsidRPr="00BE2E2C">
        <w:rPr>
          <w:szCs w:val="28"/>
        </w:rPr>
        <w:t>лиц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недостаточности</w:t>
      </w:r>
      <w:r>
        <w:rPr>
          <w:szCs w:val="28"/>
        </w:rPr>
        <w:t xml:space="preserve"> </w:t>
      </w:r>
      <w:r w:rsidRPr="00BE2E2C">
        <w:rPr>
          <w:szCs w:val="28"/>
        </w:rPr>
        <w:t>имущества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возлагается</w:t>
      </w:r>
      <w:r>
        <w:rPr>
          <w:szCs w:val="28"/>
        </w:rPr>
        <w:t xml:space="preserve"> </w:t>
      </w:r>
      <w:r w:rsidRPr="00BE2E2C">
        <w:rPr>
          <w:szCs w:val="28"/>
        </w:rPr>
        <w:t>субсидиарная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52].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должнику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сумме</w:t>
      </w:r>
      <w:r>
        <w:rPr>
          <w:szCs w:val="28"/>
        </w:rPr>
        <w:t xml:space="preserve"> </w:t>
      </w:r>
      <w:r w:rsidRPr="00BE2E2C">
        <w:rPr>
          <w:szCs w:val="28"/>
        </w:rPr>
        <w:t>капитализированных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повременных</w:t>
      </w:r>
      <w:r>
        <w:rPr>
          <w:szCs w:val="28"/>
        </w:rPr>
        <w:t xml:space="preserve"> </w:t>
      </w:r>
      <w:r w:rsidRPr="00BE2E2C">
        <w:rPr>
          <w:szCs w:val="28"/>
        </w:rPr>
        <w:t>платежей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наличии</w:t>
      </w:r>
      <w:r>
        <w:rPr>
          <w:szCs w:val="28"/>
        </w:rPr>
        <w:t xml:space="preserve"> </w:t>
      </w:r>
      <w:r w:rsidRPr="00BE2E2C">
        <w:rPr>
          <w:szCs w:val="28"/>
        </w:rPr>
        <w:t>согласия</w:t>
      </w:r>
      <w:r>
        <w:rPr>
          <w:szCs w:val="28"/>
        </w:rPr>
        <w:t xml:space="preserve"> </w:t>
      </w:r>
      <w:r w:rsidRPr="00BE2E2C">
        <w:rPr>
          <w:szCs w:val="28"/>
        </w:rPr>
        <w:t>физического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переходит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Республике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этом</w:t>
      </w:r>
      <w:r>
        <w:rPr>
          <w:szCs w:val="28"/>
        </w:rPr>
        <w:t xml:space="preserve"> </w:t>
      </w:r>
      <w:r w:rsidRPr="00BE2E2C">
        <w:rPr>
          <w:szCs w:val="28"/>
        </w:rPr>
        <w:t>случае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перед</w:t>
      </w:r>
      <w:r>
        <w:rPr>
          <w:szCs w:val="28"/>
        </w:rPr>
        <w:t xml:space="preserve"> </w:t>
      </w:r>
      <w:r w:rsidRPr="00BE2E2C">
        <w:rPr>
          <w:szCs w:val="28"/>
        </w:rPr>
        <w:t>физическим</w:t>
      </w:r>
      <w:r>
        <w:rPr>
          <w:szCs w:val="28"/>
        </w:rPr>
        <w:t xml:space="preserve"> </w:t>
      </w:r>
      <w:r w:rsidRPr="00BE2E2C">
        <w:rPr>
          <w:szCs w:val="28"/>
        </w:rPr>
        <w:t>лицом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выплате</w:t>
      </w:r>
      <w:r>
        <w:rPr>
          <w:szCs w:val="28"/>
        </w:rPr>
        <w:t xml:space="preserve"> </w:t>
      </w:r>
      <w:r w:rsidRPr="00BE2E2C">
        <w:rPr>
          <w:szCs w:val="28"/>
        </w:rPr>
        <w:t>повременных</w:t>
      </w:r>
      <w:r>
        <w:rPr>
          <w:szCs w:val="28"/>
        </w:rPr>
        <w:t xml:space="preserve"> </w:t>
      </w:r>
      <w:r w:rsidRPr="00BE2E2C">
        <w:rPr>
          <w:szCs w:val="28"/>
        </w:rPr>
        <w:t>платежей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Республике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исполняются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Республикой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порядке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BE2E2C">
        <w:rPr>
          <w:szCs w:val="28"/>
        </w:rPr>
        <w:t>Советом</w:t>
      </w:r>
      <w:r>
        <w:rPr>
          <w:szCs w:val="28"/>
        </w:rPr>
        <w:t xml:space="preserve"> </w:t>
      </w:r>
      <w:r w:rsidRPr="00BE2E2C">
        <w:rPr>
          <w:szCs w:val="28"/>
        </w:rPr>
        <w:t>Министров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[9,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145].</w:t>
      </w:r>
    </w:p>
    <w:p w:rsid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Республика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несет</w:t>
      </w:r>
      <w:r>
        <w:rPr>
          <w:szCs w:val="28"/>
        </w:rPr>
        <w:t xml:space="preserve"> </w:t>
      </w:r>
      <w:r w:rsidRPr="00BE2E2C">
        <w:rPr>
          <w:szCs w:val="28"/>
        </w:rPr>
        <w:t>субсидиарную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казенного</w:t>
      </w:r>
      <w:r>
        <w:rPr>
          <w:szCs w:val="28"/>
        </w:rPr>
        <w:t xml:space="preserve"> </w:t>
      </w:r>
      <w:r w:rsidRPr="00BE2E2C">
        <w:rPr>
          <w:szCs w:val="28"/>
        </w:rPr>
        <w:t>предприятия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недостаточности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Учреждение</w:t>
      </w:r>
      <w:r>
        <w:rPr>
          <w:szCs w:val="28"/>
        </w:rPr>
        <w:t xml:space="preserve"> </w:t>
      </w:r>
      <w:r w:rsidRPr="00BE2E2C">
        <w:rPr>
          <w:szCs w:val="28"/>
        </w:rPr>
        <w:t>отвечает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находящимися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распоряжении</w:t>
      </w:r>
      <w:r>
        <w:rPr>
          <w:szCs w:val="28"/>
        </w:rPr>
        <w:t xml:space="preserve"> </w:t>
      </w:r>
      <w:r w:rsidRPr="00BE2E2C">
        <w:rPr>
          <w:szCs w:val="28"/>
        </w:rPr>
        <w:t>денежными</w:t>
      </w:r>
      <w:r>
        <w:rPr>
          <w:szCs w:val="28"/>
        </w:rPr>
        <w:t xml:space="preserve"> </w:t>
      </w:r>
      <w:r w:rsidRPr="00BE2E2C">
        <w:rPr>
          <w:szCs w:val="28"/>
        </w:rPr>
        <w:t>средствами.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недостаточности</w:t>
      </w:r>
      <w:r>
        <w:rPr>
          <w:szCs w:val="28"/>
        </w:rPr>
        <w:t xml:space="preserve"> </w:t>
      </w:r>
      <w:r w:rsidRPr="00BE2E2C">
        <w:rPr>
          <w:szCs w:val="28"/>
        </w:rPr>
        <w:t>субсидиарную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несет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собственник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BE2E2C">
        <w:rPr>
          <w:szCs w:val="28"/>
        </w:rPr>
        <w:t>имущества.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Участники</w:t>
      </w:r>
      <w:r>
        <w:rPr>
          <w:szCs w:val="28"/>
        </w:rPr>
        <w:t xml:space="preserve"> </w:t>
      </w:r>
      <w:r w:rsidRPr="00BE2E2C">
        <w:rPr>
          <w:szCs w:val="28"/>
        </w:rPr>
        <w:t>общества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дополнительной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ответственностью</w:t>
      </w:r>
      <w:r>
        <w:rPr>
          <w:szCs w:val="28"/>
        </w:rPr>
        <w:t xml:space="preserve"> </w:t>
      </w:r>
      <w:r w:rsidRPr="00BE2E2C">
        <w:rPr>
          <w:szCs w:val="28"/>
        </w:rPr>
        <w:t>солидарно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несут</w:t>
      </w:r>
      <w:r>
        <w:rPr>
          <w:szCs w:val="28"/>
        </w:rPr>
        <w:t xml:space="preserve"> </w:t>
      </w:r>
      <w:r w:rsidRPr="00BE2E2C">
        <w:rPr>
          <w:szCs w:val="28"/>
        </w:rPr>
        <w:t>субсидиарную</w:t>
      </w:r>
      <w:r>
        <w:rPr>
          <w:szCs w:val="28"/>
        </w:rPr>
        <w:t xml:space="preserve"> </w:t>
      </w:r>
      <w:r w:rsidRPr="00BE2E2C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обязательствам</w:t>
      </w:r>
      <w:r>
        <w:rPr>
          <w:szCs w:val="28"/>
        </w:rPr>
        <w:t xml:space="preserve"> </w:t>
      </w:r>
      <w:r w:rsidRPr="00BE2E2C">
        <w:rPr>
          <w:szCs w:val="28"/>
        </w:rPr>
        <w:t>своим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имуществом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пределах,</w:t>
      </w:r>
      <w:r>
        <w:rPr>
          <w:szCs w:val="28"/>
        </w:rPr>
        <w:t xml:space="preserve"> </w:t>
      </w:r>
      <w:r w:rsidRPr="00BE2E2C">
        <w:rPr>
          <w:szCs w:val="28"/>
        </w:rPr>
        <w:t>определяемых</w:t>
      </w:r>
      <w:r>
        <w:rPr>
          <w:szCs w:val="28"/>
        </w:rPr>
        <w:t xml:space="preserve"> </w:t>
      </w:r>
      <w:r w:rsidRPr="00BE2E2C">
        <w:rPr>
          <w:szCs w:val="28"/>
        </w:rPr>
        <w:t>учредительными</w:t>
      </w:r>
      <w:r>
        <w:rPr>
          <w:szCs w:val="28"/>
        </w:rPr>
        <w:t xml:space="preserve"> </w:t>
      </w:r>
      <w:r w:rsidRPr="00BE2E2C">
        <w:rPr>
          <w:szCs w:val="28"/>
        </w:rPr>
        <w:t>документами</w:t>
      </w:r>
      <w:r>
        <w:rPr>
          <w:szCs w:val="28"/>
        </w:rPr>
        <w:t xml:space="preserve"> </w:t>
      </w:r>
      <w:r w:rsidRPr="00BE2E2C">
        <w:rPr>
          <w:szCs w:val="28"/>
        </w:rPr>
        <w:t>общества,</w:t>
      </w:r>
      <w:r>
        <w:rPr>
          <w:szCs w:val="28"/>
        </w:rPr>
        <w:t xml:space="preserve"> </w:t>
      </w:r>
      <w:r w:rsidRPr="00BE2E2C">
        <w:rPr>
          <w:szCs w:val="28"/>
        </w:rPr>
        <w:t>но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менее</w:t>
      </w:r>
      <w:r>
        <w:rPr>
          <w:szCs w:val="28"/>
        </w:rPr>
        <w:t xml:space="preserve"> </w:t>
      </w:r>
      <w:r w:rsidRPr="00BE2E2C">
        <w:rPr>
          <w:szCs w:val="28"/>
        </w:rPr>
        <w:t>размера,</w:t>
      </w:r>
      <w:r>
        <w:rPr>
          <w:szCs w:val="28"/>
        </w:rPr>
        <w:t xml:space="preserve"> </w:t>
      </w:r>
      <w:r w:rsidRPr="00BE2E2C">
        <w:rPr>
          <w:szCs w:val="28"/>
        </w:rPr>
        <w:t>установленного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законодательными</w:t>
      </w:r>
      <w:r>
        <w:rPr>
          <w:szCs w:val="28"/>
        </w:rPr>
        <w:t xml:space="preserve"> </w:t>
      </w:r>
      <w:r w:rsidRPr="00BE2E2C">
        <w:rPr>
          <w:szCs w:val="28"/>
        </w:rPr>
        <w:t>актами</w:t>
      </w:r>
      <w:r>
        <w:rPr>
          <w:szCs w:val="28"/>
        </w:rPr>
        <w:t xml:space="preserve"> </w:t>
      </w:r>
      <w:r w:rsidRPr="00BE2E2C">
        <w:rPr>
          <w:szCs w:val="28"/>
        </w:rPr>
        <w:t>[1,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5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115,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120,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94].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Специальные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предусмотрены</w:t>
      </w:r>
      <w:r>
        <w:rPr>
          <w:szCs w:val="28"/>
        </w:rPr>
        <w:t xml:space="preserve"> </w:t>
      </w:r>
      <w:r w:rsidRPr="00BE2E2C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некоторым</w:t>
      </w:r>
      <w:r>
        <w:rPr>
          <w:szCs w:val="28"/>
        </w:rPr>
        <w:t xml:space="preserve"> </w:t>
      </w:r>
      <w:r w:rsidRPr="00BE2E2C">
        <w:rPr>
          <w:szCs w:val="28"/>
        </w:rPr>
        <w:t>видам</w:t>
      </w:r>
      <w:r>
        <w:rPr>
          <w:szCs w:val="28"/>
        </w:rPr>
        <w:t xml:space="preserve"> </w:t>
      </w:r>
      <w:r w:rsidRPr="00BE2E2C">
        <w:rPr>
          <w:szCs w:val="28"/>
        </w:rPr>
        <w:t>договоров.</w:t>
      </w:r>
      <w:r>
        <w:rPr>
          <w:szCs w:val="28"/>
        </w:rPr>
        <w:t xml:space="preserve"> </w:t>
      </w:r>
      <w:r w:rsidRPr="00BE2E2C">
        <w:rPr>
          <w:szCs w:val="28"/>
        </w:rPr>
        <w:t>Так,</w:t>
      </w:r>
      <w:r>
        <w:rPr>
          <w:szCs w:val="28"/>
        </w:rPr>
        <w:t xml:space="preserve"> </w:t>
      </w:r>
      <w:r w:rsidRPr="00BE2E2C">
        <w:rPr>
          <w:szCs w:val="28"/>
        </w:rPr>
        <w:t>например,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ссудодателя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обязанности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тому,</w:t>
      </w:r>
      <w:r>
        <w:rPr>
          <w:szCs w:val="28"/>
        </w:rPr>
        <w:t xml:space="preserve"> </w:t>
      </w:r>
      <w:r w:rsidRPr="00BE2E2C">
        <w:rPr>
          <w:szCs w:val="28"/>
        </w:rPr>
        <w:t>кто</w:t>
      </w:r>
      <w:r>
        <w:rPr>
          <w:szCs w:val="28"/>
        </w:rPr>
        <w:t xml:space="preserve"> </w:t>
      </w:r>
      <w:r w:rsidRPr="00BE2E2C">
        <w:rPr>
          <w:szCs w:val="28"/>
        </w:rPr>
        <w:t>приобрел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собственности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право,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основании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которого</w:t>
      </w:r>
      <w:r>
        <w:rPr>
          <w:szCs w:val="28"/>
        </w:rPr>
        <w:t xml:space="preserve"> </w:t>
      </w:r>
      <w:r w:rsidRPr="00BE2E2C">
        <w:rPr>
          <w:szCs w:val="28"/>
        </w:rPr>
        <w:t>была</w:t>
      </w:r>
      <w:r>
        <w:rPr>
          <w:szCs w:val="28"/>
        </w:rPr>
        <w:t xml:space="preserve"> </w:t>
      </w:r>
      <w:r w:rsidRPr="00BE2E2C">
        <w:rPr>
          <w:szCs w:val="28"/>
        </w:rPr>
        <w:t>передана</w:t>
      </w:r>
      <w:r>
        <w:rPr>
          <w:szCs w:val="28"/>
        </w:rPr>
        <w:t xml:space="preserve"> </w:t>
      </w:r>
      <w:r w:rsidRPr="00BE2E2C">
        <w:rPr>
          <w:szCs w:val="28"/>
        </w:rPr>
        <w:t>вещь,</w:t>
      </w:r>
      <w:r>
        <w:rPr>
          <w:szCs w:val="28"/>
        </w:rPr>
        <w:t xml:space="preserve"> </w:t>
      </w:r>
      <w:r w:rsidRPr="00BE2E2C">
        <w:rPr>
          <w:szCs w:val="28"/>
        </w:rPr>
        <w:t>служащая</w:t>
      </w:r>
      <w:r>
        <w:rPr>
          <w:szCs w:val="28"/>
        </w:rPr>
        <w:t xml:space="preserve"> </w:t>
      </w:r>
      <w:r w:rsidRPr="00BE2E2C">
        <w:rPr>
          <w:szCs w:val="28"/>
        </w:rPr>
        <w:t>предметом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договора</w:t>
      </w:r>
      <w:r>
        <w:rPr>
          <w:szCs w:val="28"/>
        </w:rPr>
        <w:t xml:space="preserve"> </w:t>
      </w:r>
      <w:r w:rsidRPr="00BE2E2C">
        <w:rPr>
          <w:szCs w:val="28"/>
        </w:rPr>
        <w:t>безвозмездного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пользования</w:t>
      </w:r>
      <w:r>
        <w:rPr>
          <w:szCs w:val="28"/>
        </w:rPr>
        <w:t xml:space="preserve"> </w:t>
      </w:r>
      <w:r w:rsidRPr="00BE2E2C">
        <w:rPr>
          <w:szCs w:val="28"/>
        </w:rPr>
        <w:t>(п.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654</w:t>
      </w:r>
      <w:r>
        <w:rPr>
          <w:szCs w:val="28"/>
        </w:rPr>
        <w:t> </w:t>
      </w:r>
      <w:r w:rsidRPr="00BE2E2C">
        <w:rPr>
          <w:szCs w:val="28"/>
        </w:rPr>
        <w:t>ГК).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ссудополучателя</w:t>
      </w:r>
      <w:r>
        <w:rPr>
          <w:szCs w:val="28"/>
        </w:rPr>
        <w:t xml:space="preserve"> </w:t>
      </w:r>
      <w:r w:rsidRPr="00BE2E2C">
        <w:rPr>
          <w:szCs w:val="28"/>
        </w:rPr>
        <w:t>влечет</w:t>
      </w:r>
      <w:r>
        <w:rPr>
          <w:szCs w:val="28"/>
        </w:rPr>
        <w:t xml:space="preserve"> </w:t>
      </w:r>
      <w:r w:rsidRPr="00BE2E2C">
        <w:rPr>
          <w:szCs w:val="28"/>
        </w:rPr>
        <w:t>иное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последствие:</w:t>
      </w:r>
      <w:r>
        <w:rPr>
          <w:szCs w:val="28"/>
        </w:rPr>
        <w:t xml:space="preserve"> </w:t>
      </w:r>
      <w:r w:rsidRPr="00BE2E2C">
        <w:rPr>
          <w:szCs w:val="28"/>
        </w:rPr>
        <w:t>вместо</w:t>
      </w:r>
      <w:r>
        <w:rPr>
          <w:szCs w:val="28"/>
        </w:rPr>
        <w:t xml:space="preserve"> </w:t>
      </w:r>
      <w:r w:rsidRPr="00BE2E2C">
        <w:rPr>
          <w:szCs w:val="28"/>
        </w:rPr>
        <w:t>сингулярного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правопреемства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договора.</w:t>
      </w:r>
      <w:r>
        <w:rPr>
          <w:szCs w:val="28"/>
        </w:rPr>
        <w:t xml:space="preserve"> </w:t>
      </w:r>
      <w:r w:rsidRPr="00BE2E2C">
        <w:rPr>
          <w:szCs w:val="28"/>
        </w:rPr>
        <w:t>Однако</w:t>
      </w:r>
      <w:r>
        <w:rPr>
          <w:szCs w:val="28"/>
        </w:rPr>
        <w:t xml:space="preserve"> </w:t>
      </w:r>
      <w:r w:rsidRPr="00BE2E2C">
        <w:rPr>
          <w:szCs w:val="28"/>
        </w:rPr>
        <w:t>сторонам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предоставляется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предусмотреть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договоре</w:t>
      </w:r>
      <w:r>
        <w:rPr>
          <w:szCs w:val="28"/>
        </w:rPr>
        <w:t xml:space="preserve"> </w:t>
      </w:r>
      <w:r w:rsidRPr="00BE2E2C">
        <w:rPr>
          <w:szCs w:val="28"/>
        </w:rPr>
        <w:t>иное.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Статьей</w:t>
      </w:r>
      <w:r>
        <w:rPr>
          <w:szCs w:val="28"/>
        </w:rPr>
        <w:t xml:space="preserve"> </w:t>
      </w:r>
      <w:r w:rsidRPr="00BE2E2C">
        <w:rPr>
          <w:szCs w:val="28"/>
        </w:rPr>
        <w:t>389</w:t>
      </w:r>
      <w:r>
        <w:rPr>
          <w:szCs w:val="28"/>
        </w:rPr>
        <w:t> </w:t>
      </w:r>
      <w:r w:rsidRPr="00BE2E2C">
        <w:rPr>
          <w:szCs w:val="28"/>
        </w:rPr>
        <w:t>ГК</w:t>
      </w:r>
      <w:r>
        <w:rPr>
          <w:szCs w:val="28"/>
        </w:rPr>
        <w:t xml:space="preserve"> </w:t>
      </w:r>
      <w:r w:rsidRPr="00BE2E2C">
        <w:rPr>
          <w:szCs w:val="28"/>
        </w:rPr>
        <w:t>охватываются</w:t>
      </w:r>
      <w:r>
        <w:rPr>
          <w:szCs w:val="28"/>
        </w:rPr>
        <w:t xml:space="preserve"> </w:t>
      </w:r>
      <w:r w:rsidRPr="00BE2E2C">
        <w:rPr>
          <w:szCs w:val="28"/>
        </w:rPr>
        <w:t>случаи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ликвидированное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выступало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стороне</w:t>
      </w:r>
      <w:r>
        <w:rPr>
          <w:szCs w:val="28"/>
        </w:rPr>
        <w:t xml:space="preserve"> </w:t>
      </w:r>
      <w:r w:rsidRPr="00BE2E2C">
        <w:rPr>
          <w:szCs w:val="28"/>
        </w:rPr>
        <w:t>должника.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означает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</w:t>
      </w:r>
      <w:r>
        <w:rPr>
          <w:szCs w:val="28"/>
        </w:rPr>
        <w:t xml:space="preserve"> </w:t>
      </w:r>
      <w:r w:rsidRPr="00BE2E2C">
        <w:rPr>
          <w:szCs w:val="28"/>
        </w:rPr>
        <w:t>реализации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кредиторами</w:t>
      </w:r>
      <w:r>
        <w:rPr>
          <w:szCs w:val="28"/>
        </w:rPr>
        <w:t xml:space="preserve"> </w:t>
      </w:r>
      <w:r w:rsidRPr="00BE2E2C">
        <w:rPr>
          <w:szCs w:val="28"/>
        </w:rPr>
        <w:t>возникших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имущественных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завершения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недопустимость</w:t>
      </w:r>
      <w:r>
        <w:rPr>
          <w:szCs w:val="28"/>
        </w:rPr>
        <w:t xml:space="preserve"> </w:t>
      </w:r>
      <w:r w:rsidRPr="00BE2E2C">
        <w:rPr>
          <w:szCs w:val="28"/>
        </w:rPr>
        <w:t>заявления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учредителям</w:t>
      </w:r>
      <w:r>
        <w:rPr>
          <w:szCs w:val="28"/>
        </w:rPr>
        <w:t xml:space="preserve"> </w:t>
      </w:r>
      <w:r w:rsidRPr="00BE2E2C">
        <w:rPr>
          <w:szCs w:val="28"/>
        </w:rPr>
        <w:t>(участникам),</w:t>
      </w:r>
      <w:r>
        <w:rPr>
          <w:szCs w:val="28"/>
        </w:rPr>
        <w:t xml:space="preserve"> </w:t>
      </w:r>
      <w:r w:rsidRPr="00BE2E2C">
        <w:rPr>
          <w:szCs w:val="28"/>
        </w:rPr>
        <w:t>получившим</w:t>
      </w:r>
      <w:r>
        <w:rPr>
          <w:szCs w:val="28"/>
        </w:rPr>
        <w:t xml:space="preserve"> </w:t>
      </w:r>
      <w:r w:rsidRPr="00BE2E2C">
        <w:rPr>
          <w:szCs w:val="28"/>
        </w:rPr>
        <w:t>имущество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лица,</w:t>
      </w:r>
      <w:r>
        <w:rPr>
          <w:szCs w:val="28"/>
        </w:rPr>
        <w:t xml:space="preserve"> </w:t>
      </w:r>
      <w:r w:rsidRPr="00BE2E2C">
        <w:rPr>
          <w:szCs w:val="28"/>
        </w:rPr>
        <w:t>оставшееся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удовлетворения</w:t>
      </w:r>
      <w:r>
        <w:rPr>
          <w:szCs w:val="28"/>
        </w:rPr>
        <w:t xml:space="preserve"> </w:t>
      </w:r>
      <w:r w:rsidRPr="00BE2E2C">
        <w:rPr>
          <w:szCs w:val="28"/>
        </w:rPr>
        <w:t>заявленных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кредиторов.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Обязательства,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которых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ликвидированное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юридическое</w:t>
      </w:r>
      <w:r>
        <w:rPr>
          <w:szCs w:val="28"/>
        </w:rPr>
        <w:t xml:space="preserve"> </w:t>
      </w:r>
      <w:r w:rsidRPr="00BE2E2C">
        <w:rPr>
          <w:szCs w:val="28"/>
        </w:rPr>
        <w:t>лицо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выступало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стороне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Возникшие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права,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правило,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уступаются</w:t>
      </w:r>
      <w:r>
        <w:rPr>
          <w:szCs w:val="28"/>
        </w:rPr>
        <w:t xml:space="preserve"> </w:t>
      </w:r>
      <w:r w:rsidRPr="00BE2E2C">
        <w:rPr>
          <w:szCs w:val="28"/>
        </w:rPr>
        <w:t>ликвидируемым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юридическим</w:t>
      </w:r>
      <w:r>
        <w:rPr>
          <w:szCs w:val="28"/>
        </w:rPr>
        <w:t xml:space="preserve"> </w:t>
      </w:r>
      <w:r w:rsidRPr="00BE2E2C">
        <w:rPr>
          <w:szCs w:val="28"/>
        </w:rPr>
        <w:t>лицом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процессе</w:t>
      </w:r>
      <w:r>
        <w:rPr>
          <w:szCs w:val="28"/>
        </w:rPr>
        <w:t xml:space="preserve"> </w:t>
      </w:r>
      <w:r w:rsidRPr="00BE2E2C">
        <w:rPr>
          <w:szCs w:val="28"/>
        </w:rPr>
        <w:t>расчетов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ними,</w:t>
      </w:r>
      <w:r>
        <w:rPr>
          <w:szCs w:val="28"/>
        </w:rPr>
        <w:t xml:space="preserve"> </w:t>
      </w:r>
      <w:r w:rsidRPr="00BE2E2C">
        <w:rPr>
          <w:szCs w:val="28"/>
        </w:rPr>
        <w:t>либо</w:t>
      </w:r>
      <w:r>
        <w:rPr>
          <w:szCs w:val="28"/>
        </w:rPr>
        <w:t xml:space="preserve"> </w:t>
      </w:r>
      <w:r w:rsidRPr="00BE2E2C">
        <w:rPr>
          <w:szCs w:val="28"/>
        </w:rPr>
        <w:t>переходят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участникам</w:t>
      </w:r>
      <w:r>
        <w:rPr>
          <w:szCs w:val="28"/>
        </w:rPr>
        <w:t xml:space="preserve"> </w:t>
      </w:r>
      <w:r w:rsidRPr="00BE2E2C">
        <w:rPr>
          <w:szCs w:val="28"/>
        </w:rPr>
        <w:t>(учредителям,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собственнику)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после</w:t>
      </w:r>
      <w:r>
        <w:rPr>
          <w:szCs w:val="28"/>
        </w:rPr>
        <w:t xml:space="preserve"> </w:t>
      </w:r>
      <w:r w:rsidRPr="00BE2E2C">
        <w:rPr>
          <w:szCs w:val="28"/>
        </w:rPr>
        <w:t>завершения</w:t>
      </w:r>
      <w:r>
        <w:rPr>
          <w:szCs w:val="28"/>
        </w:rPr>
        <w:t xml:space="preserve"> </w:t>
      </w:r>
      <w:r w:rsidRPr="00BE2E2C">
        <w:rPr>
          <w:szCs w:val="28"/>
        </w:rPr>
        <w:t>расчетов.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же</w:t>
      </w:r>
      <w:r>
        <w:rPr>
          <w:szCs w:val="28"/>
        </w:rPr>
        <w:t xml:space="preserve"> </w:t>
      </w:r>
      <w:r w:rsidRPr="00BE2E2C">
        <w:rPr>
          <w:szCs w:val="28"/>
        </w:rPr>
        <w:t>данных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имеет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место</w:t>
      </w:r>
      <w:r>
        <w:rPr>
          <w:szCs w:val="28"/>
        </w:rPr>
        <w:t xml:space="preserve"> </w:t>
      </w:r>
      <w:r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случаях,</w:t>
      </w:r>
      <w:r>
        <w:rPr>
          <w:szCs w:val="28"/>
        </w:rPr>
        <w:t xml:space="preserve"> </w:t>
      </w:r>
      <w:r w:rsidRPr="00BE2E2C">
        <w:rPr>
          <w:szCs w:val="28"/>
        </w:rPr>
        <w:t>когда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них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было</w:t>
      </w:r>
      <w:r>
        <w:rPr>
          <w:szCs w:val="28"/>
        </w:rPr>
        <w:t xml:space="preserve"> </w:t>
      </w:r>
      <w:r w:rsidRPr="00BE2E2C">
        <w:rPr>
          <w:szCs w:val="28"/>
        </w:rPr>
        <w:t>известно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ликвидационной</w:t>
      </w:r>
      <w:r>
        <w:rPr>
          <w:szCs w:val="28"/>
        </w:rPr>
        <w:t xml:space="preserve"> </w:t>
      </w:r>
      <w:r w:rsidRPr="00BE2E2C">
        <w:rPr>
          <w:szCs w:val="28"/>
        </w:rPr>
        <w:t>комиссии,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силу</w:t>
      </w:r>
      <w:r>
        <w:rPr>
          <w:szCs w:val="28"/>
        </w:rPr>
        <w:t xml:space="preserve"> </w:t>
      </w:r>
      <w:r w:rsidRPr="00BE2E2C">
        <w:rPr>
          <w:szCs w:val="28"/>
        </w:rPr>
        <w:t>чего</w:t>
      </w:r>
      <w:r>
        <w:rPr>
          <w:szCs w:val="28"/>
        </w:rPr>
        <w:t xml:space="preserve"> </w:t>
      </w:r>
      <w:r w:rsidRPr="00BE2E2C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BE2E2C">
        <w:rPr>
          <w:szCs w:val="28"/>
        </w:rPr>
        <w:t>имущественные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до</w:t>
      </w:r>
      <w:r>
        <w:rPr>
          <w:szCs w:val="28"/>
        </w:rPr>
        <w:t xml:space="preserve"> </w:t>
      </w:r>
      <w:r w:rsidRPr="00BE2E2C">
        <w:rPr>
          <w:szCs w:val="28"/>
        </w:rPr>
        <w:t>момента</w:t>
      </w:r>
      <w:r>
        <w:rPr>
          <w:szCs w:val="28"/>
        </w:rPr>
        <w:t xml:space="preserve"> </w:t>
      </w:r>
      <w:r w:rsidRPr="00BE2E2C">
        <w:rPr>
          <w:szCs w:val="28"/>
        </w:rPr>
        <w:t>завершения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были</w:t>
      </w:r>
      <w:r>
        <w:rPr>
          <w:szCs w:val="28"/>
        </w:rPr>
        <w:t xml:space="preserve"> </w:t>
      </w:r>
      <w:r w:rsidRPr="00BE2E2C">
        <w:rPr>
          <w:szCs w:val="28"/>
        </w:rPr>
        <w:t>уступлены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кредиторам,</w:t>
      </w:r>
      <w:r>
        <w:rPr>
          <w:szCs w:val="28"/>
        </w:rPr>
        <w:t xml:space="preserve"> </w:t>
      </w:r>
      <w:r w:rsidRPr="00BE2E2C">
        <w:rPr>
          <w:szCs w:val="28"/>
        </w:rPr>
        <w:t>ни</w:t>
      </w:r>
      <w:r>
        <w:rPr>
          <w:szCs w:val="28"/>
        </w:rPr>
        <w:t xml:space="preserve"> </w:t>
      </w:r>
      <w:r w:rsidRPr="00BE2E2C">
        <w:rPr>
          <w:szCs w:val="28"/>
        </w:rPr>
        <w:t>участникам</w:t>
      </w:r>
      <w:r>
        <w:rPr>
          <w:szCs w:val="28"/>
        </w:rPr>
        <w:t xml:space="preserve"> </w:t>
      </w:r>
      <w:r w:rsidRPr="00BE2E2C">
        <w:rPr>
          <w:szCs w:val="28"/>
        </w:rPr>
        <w:t>(учредителям,</w:t>
      </w:r>
      <w:r>
        <w:rPr>
          <w:szCs w:val="28"/>
        </w:rPr>
        <w:t xml:space="preserve"> </w:t>
      </w:r>
      <w:r w:rsidRPr="00BE2E2C">
        <w:rPr>
          <w:szCs w:val="28"/>
        </w:rPr>
        <w:t>собственнику)</w:t>
      </w:r>
      <w:r>
        <w:rPr>
          <w:szCs w:val="28"/>
        </w:rPr>
        <w:t xml:space="preserve"> </w:t>
      </w:r>
      <w:r w:rsidRPr="00BE2E2C">
        <w:rPr>
          <w:szCs w:val="28"/>
        </w:rPr>
        <w:t>ликвидированного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[52].</w:t>
      </w:r>
    </w:p>
    <w:p w:rsidR="00BE2E2C" w:rsidRPr="00BE2E2C" w:rsidRDefault="00BE2E2C" w:rsidP="004E20A4">
      <w:pPr>
        <w:pStyle w:val="1"/>
        <w:suppressAutoHyphens/>
        <w:ind w:firstLine="720"/>
        <w:jc w:val="both"/>
      </w:pPr>
      <w:r>
        <w:br w:type="page"/>
      </w:r>
      <w:bookmarkStart w:id="18" w:name="_Toc233180782"/>
      <w:r w:rsidRPr="00BE2E2C">
        <w:t>ЗАКЛЮЧЕНИЕ</w:t>
      </w:r>
      <w:bookmarkEnd w:id="18"/>
    </w:p>
    <w:p w:rsidR="00BE2E2C" w:rsidRPr="00BE2E2C" w:rsidRDefault="001A3879" w:rsidP="004E20A4">
      <w:pPr>
        <w:suppressAutoHyphens/>
        <w:ind w:firstLine="720"/>
        <w:rPr>
          <w:szCs w:val="28"/>
        </w:rPr>
      </w:pPr>
      <w:r>
        <w:rPr>
          <w:noProof/>
        </w:rPr>
        <w:pict>
          <v:rect id="_x0000_s1030" style="position:absolute;left:0;text-align:left;margin-left:448.2pt;margin-top:-59pt;width:45.75pt;height:39pt;z-index:251659264" wrapcoords="-354 0 -354 21185 21600 21185 21600 0 -354 0" stroked="f"/>
        </w:pic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Подведем</w:t>
      </w:r>
      <w:r>
        <w:rPr>
          <w:szCs w:val="28"/>
        </w:rPr>
        <w:t xml:space="preserve"> </w:t>
      </w:r>
      <w:r w:rsidRPr="00BE2E2C">
        <w:rPr>
          <w:szCs w:val="28"/>
        </w:rPr>
        <w:t>итог</w:t>
      </w:r>
      <w:r>
        <w:rPr>
          <w:szCs w:val="28"/>
        </w:rPr>
        <w:t xml:space="preserve"> </w:t>
      </w:r>
      <w:r w:rsidRPr="00BE2E2C">
        <w:rPr>
          <w:szCs w:val="28"/>
        </w:rPr>
        <w:t>рассмотрения</w:t>
      </w:r>
      <w:r w:rsidR="004013CA">
        <w:rPr>
          <w:szCs w:val="28"/>
        </w:rPr>
        <w:t xml:space="preserve"> вопросов, относящихся к теме дипломной работы.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нетрадиционными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основаниями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следует</w:t>
      </w:r>
      <w:r>
        <w:rPr>
          <w:szCs w:val="28"/>
        </w:rPr>
        <w:t xml:space="preserve"> </w:t>
      </w:r>
      <w:r w:rsidRPr="00BE2E2C">
        <w:rPr>
          <w:szCs w:val="28"/>
        </w:rPr>
        <w:t>понимать</w:t>
      </w:r>
      <w:r>
        <w:rPr>
          <w:szCs w:val="28"/>
        </w:rPr>
        <w:t xml:space="preserve"> </w:t>
      </w:r>
      <w:r w:rsidRPr="00BE2E2C">
        <w:rPr>
          <w:szCs w:val="28"/>
        </w:rPr>
        <w:t>предусмотренные</w:t>
      </w:r>
      <w:r>
        <w:rPr>
          <w:szCs w:val="28"/>
        </w:rPr>
        <w:t xml:space="preserve"> </w:t>
      </w:r>
      <w:r w:rsidRPr="00BE2E2C">
        <w:rPr>
          <w:szCs w:val="28"/>
        </w:rPr>
        <w:t>законом</w:t>
      </w:r>
      <w:r>
        <w:rPr>
          <w:szCs w:val="28"/>
        </w:rPr>
        <w:t xml:space="preserve"> </w:t>
      </w:r>
      <w:r w:rsidR="004013CA" w:rsidRPr="00BE2E2C">
        <w:rPr>
          <w:szCs w:val="28"/>
        </w:rPr>
        <w:t>или</w:t>
      </w:r>
      <w:r w:rsidR="004013CA">
        <w:rPr>
          <w:szCs w:val="28"/>
        </w:rPr>
        <w:t xml:space="preserve"> </w:t>
      </w:r>
      <w:r w:rsidR="004013CA" w:rsidRPr="00BE2E2C">
        <w:rPr>
          <w:szCs w:val="28"/>
        </w:rPr>
        <w:t>договором</w:t>
      </w:r>
      <w:r w:rsidR="004013CA">
        <w:rPr>
          <w:szCs w:val="28"/>
        </w:rPr>
        <w:t xml:space="preserve"> </w:t>
      </w:r>
      <w:r w:rsidRPr="00BE2E2C">
        <w:rPr>
          <w:szCs w:val="28"/>
        </w:rPr>
        <w:t>различные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своей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факты,</w:t>
      </w:r>
      <w:r>
        <w:rPr>
          <w:szCs w:val="28"/>
        </w:rPr>
        <w:t xml:space="preserve"> </w:t>
      </w:r>
      <w:r w:rsidRPr="00BE2E2C">
        <w:rPr>
          <w:szCs w:val="28"/>
        </w:rPr>
        <w:t>влекущие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полностью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частично</w:t>
      </w:r>
      <w:r>
        <w:rPr>
          <w:szCs w:val="28"/>
        </w:rPr>
        <w:t xml:space="preserve"> </w:t>
      </w:r>
      <w:r w:rsidRPr="00BE2E2C">
        <w:rPr>
          <w:szCs w:val="28"/>
        </w:rPr>
        <w:t>без</w:t>
      </w:r>
      <w:r>
        <w:rPr>
          <w:szCs w:val="28"/>
        </w:rPr>
        <w:t xml:space="preserve"> </w:t>
      </w:r>
      <w:r w:rsidRPr="00BE2E2C">
        <w:rPr>
          <w:szCs w:val="28"/>
        </w:rPr>
        <w:t>порождения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правовых</w:t>
      </w:r>
      <w:r>
        <w:rPr>
          <w:szCs w:val="28"/>
        </w:rPr>
        <w:t xml:space="preserve"> </w:t>
      </w:r>
      <w:r w:rsidRPr="00BE2E2C">
        <w:rPr>
          <w:szCs w:val="28"/>
        </w:rPr>
        <w:t>последствий</w:t>
      </w:r>
      <w:r>
        <w:rPr>
          <w:szCs w:val="28"/>
        </w:rPr>
        <w:t xml:space="preserve"> </w:t>
      </w:r>
      <w:r w:rsidRPr="00BE2E2C">
        <w:rPr>
          <w:szCs w:val="28"/>
        </w:rPr>
        <w:t>при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надлежащего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Данные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можно</w:t>
      </w:r>
      <w:r>
        <w:rPr>
          <w:szCs w:val="28"/>
        </w:rPr>
        <w:t xml:space="preserve"> </w:t>
      </w:r>
      <w:r w:rsidRPr="00BE2E2C">
        <w:rPr>
          <w:szCs w:val="28"/>
        </w:rPr>
        <w:t>разделить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две</w:t>
      </w:r>
      <w:r>
        <w:rPr>
          <w:szCs w:val="28"/>
        </w:rPr>
        <w:t xml:space="preserve"> </w:t>
      </w:r>
      <w:r w:rsidRPr="00BE2E2C">
        <w:rPr>
          <w:szCs w:val="28"/>
        </w:rPr>
        <w:t>группы: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совершением</w:t>
      </w:r>
      <w:r>
        <w:rPr>
          <w:szCs w:val="28"/>
        </w:rPr>
        <w:t xml:space="preserve"> </w:t>
      </w:r>
      <w:r w:rsidRPr="00BE2E2C">
        <w:rPr>
          <w:szCs w:val="28"/>
        </w:rPr>
        <w:t>сделки;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основания,</w:t>
      </w:r>
      <w:r>
        <w:rPr>
          <w:szCs w:val="28"/>
        </w:rPr>
        <w:t xml:space="preserve"> </w:t>
      </w:r>
      <w:r w:rsidRPr="00BE2E2C">
        <w:rPr>
          <w:szCs w:val="28"/>
        </w:rPr>
        <w:t>которые</w:t>
      </w:r>
      <w:r>
        <w:rPr>
          <w:szCs w:val="28"/>
        </w:rPr>
        <w:t xml:space="preserve"> </w:t>
      </w:r>
      <w:r w:rsidRPr="00BE2E2C">
        <w:rPr>
          <w:szCs w:val="28"/>
        </w:rPr>
        <w:t>прекращают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обязательство</w:t>
      </w:r>
      <w:r>
        <w:rPr>
          <w:szCs w:val="28"/>
        </w:rPr>
        <w:t xml:space="preserve"> </w:t>
      </w:r>
      <w:r w:rsidRPr="00BE2E2C">
        <w:rPr>
          <w:szCs w:val="28"/>
        </w:rPr>
        <w:t>независимо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воли</w:t>
      </w:r>
      <w:r>
        <w:rPr>
          <w:szCs w:val="28"/>
        </w:rPr>
        <w:t xml:space="preserve"> </w:t>
      </w:r>
      <w:r w:rsidRPr="00BE2E2C">
        <w:rPr>
          <w:szCs w:val="28"/>
        </w:rPr>
        <w:t>сторон.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первой</w:t>
      </w:r>
      <w:r>
        <w:rPr>
          <w:szCs w:val="28"/>
        </w:rPr>
        <w:t xml:space="preserve"> </w:t>
      </w:r>
      <w:r w:rsidRPr="00BE2E2C">
        <w:rPr>
          <w:szCs w:val="28"/>
        </w:rPr>
        <w:t>группе</w:t>
      </w:r>
      <w:r>
        <w:rPr>
          <w:szCs w:val="28"/>
        </w:rPr>
        <w:t xml:space="preserve"> </w:t>
      </w:r>
      <w:r w:rsidRPr="00BE2E2C">
        <w:rPr>
          <w:szCs w:val="28"/>
        </w:rPr>
        <w:t>относятся</w:t>
      </w:r>
      <w:r>
        <w:rPr>
          <w:szCs w:val="28"/>
        </w:rPr>
        <w:t xml:space="preserve"> </w:t>
      </w:r>
      <w:r w:rsidRPr="00BE2E2C">
        <w:rPr>
          <w:szCs w:val="28"/>
        </w:rPr>
        <w:t>следующие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предоставлением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отступного,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требования</w:t>
      </w:r>
      <w:r w:rsidRPr="00BE2E2C">
        <w:rPr>
          <w:szCs w:val="28"/>
        </w:rPr>
        <w:t>,</w:t>
      </w:r>
      <w:r>
        <w:rPr>
          <w:szCs w:val="28"/>
        </w:rPr>
        <w:t xml:space="preserve"> </w:t>
      </w:r>
      <w:r w:rsidRPr="00BE2E2C">
        <w:rPr>
          <w:szCs w:val="28"/>
        </w:rPr>
        <w:t>новацией,</w:t>
      </w:r>
      <w:r>
        <w:rPr>
          <w:szCs w:val="28"/>
        </w:rPr>
        <w:t xml:space="preserve"> </w:t>
      </w:r>
      <w:r w:rsidRPr="00BE2E2C">
        <w:rPr>
          <w:szCs w:val="28"/>
        </w:rPr>
        <w:t>прощением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Ко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невозможностью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исполнения,</w:t>
      </w:r>
      <w:r>
        <w:rPr>
          <w:szCs w:val="28"/>
        </w:rPr>
        <w:t xml:space="preserve"> </w:t>
      </w:r>
      <w:r w:rsidRPr="00BE2E2C">
        <w:rPr>
          <w:szCs w:val="28"/>
        </w:rPr>
        <w:t>совпадением</w:t>
      </w:r>
      <w:r>
        <w:rPr>
          <w:szCs w:val="28"/>
        </w:rPr>
        <w:t xml:space="preserve"> </w:t>
      </w:r>
      <w:r w:rsidRPr="00BE2E2C">
        <w:rPr>
          <w:szCs w:val="28"/>
        </w:rPr>
        <w:t>должника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одном</w:t>
      </w:r>
      <w:r>
        <w:rPr>
          <w:szCs w:val="28"/>
        </w:rPr>
        <w:t xml:space="preserve"> </w:t>
      </w:r>
      <w:r w:rsidRPr="00BE2E2C">
        <w:rPr>
          <w:szCs w:val="28"/>
        </w:rPr>
        <w:t>лице,</w:t>
      </w:r>
      <w:r>
        <w:rPr>
          <w:szCs w:val="28"/>
        </w:rPr>
        <w:t xml:space="preserve"> </w:t>
      </w:r>
      <w:r w:rsidRPr="00BE2E2C">
        <w:rPr>
          <w:szCs w:val="28"/>
        </w:rPr>
        <w:t>смертью</w:t>
      </w:r>
      <w:r>
        <w:rPr>
          <w:szCs w:val="28"/>
        </w:rPr>
        <w:t xml:space="preserve"> </w:t>
      </w:r>
      <w:r w:rsidRPr="00BE2E2C">
        <w:rPr>
          <w:szCs w:val="28"/>
        </w:rPr>
        <w:t>гражданина</w:t>
      </w:r>
      <w:r>
        <w:rPr>
          <w:szCs w:val="28"/>
        </w:rPr>
        <w:t xml:space="preserve"> </w:t>
      </w:r>
      <w:r w:rsidRPr="00BE2E2C">
        <w:rPr>
          <w:szCs w:val="28"/>
        </w:rPr>
        <w:t>(физического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лица),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ликвидацией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Наиболее</w:t>
      </w:r>
      <w:r>
        <w:rPr>
          <w:szCs w:val="28"/>
        </w:rPr>
        <w:t xml:space="preserve"> </w:t>
      </w:r>
      <w:r w:rsidRPr="00BE2E2C">
        <w:rPr>
          <w:szCs w:val="28"/>
        </w:rPr>
        <w:t>острые</w:t>
      </w:r>
      <w:r>
        <w:rPr>
          <w:szCs w:val="28"/>
        </w:rPr>
        <w:t xml:space="preserve"> </w:t>
      </w:r>
      <w:r w:rsidRPr="00BE2E2C">
        <w:rPr>
          <w:szCs w:val="28"/>
        </w:rPr>
        <w:t>дискуссии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</w:t>
      </w:r>
      <w:r>
        <w:rPr>
          <w:szCs w:val="28"/>
        </w:rPr>
        <w:t xml:space="preserve"> </w:t>
      </w:r>
      <w:r w:rsidRPr="00BE2E2C">
        <w:rPr>
          <w:szCs w:val="28"/>
        </w:rPr>
        <w:t>вызывают</w:t>
      </w:r>
      <w:r>
        <w:rPr>
          <w:szCs w:val="28"/>
        </w:rPr>
        <w:t xml:space="preserve"> </w:t>
      </w:r>
      <w:r w:rsidRPr="00BE2E2C">
        <w:rPr>
          <w:szCs w:val="28"/>
        </w:rPr>
        <w:t>природа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сделкой,</w:t>
      </w:r>
      <w:r>
        <w:rPr>
          <w:szCs w:val="28"/>
        </w:rPr>
        <w:t xml:space="preserve"> </w:t>
      </w:r>
      <w:r w:rsidRPr="00BE2E2C">
        <w:rPr>
          <w:szCs w:val="28"/>
        </w:rPr>
        <w:t>правильное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применение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практике.</w:t>
      </w:r>
      <w:r>
        <w:rPr>
          <w:szCs w:val="28"/>
        </w:rPr>
        <w:t xml:space="preserve"> </w:t>
      </w:r>
      <w:r w:rsidRPr="00BE2E2C">
        <w:rPr>
          <w:szCs w:val="28"/>
        </w:rPr>
        <w:t>Основанием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такой</w:t>
      </w:r>
      <w:r>
        <w:rPr>
          <w:szCs w:val="28"/>
        </w:rPr>
        <w:t xml:space="preserve"> </w:t>
      </w:r>
      <w:r w:rsidRPr="00BE2E2C">
        <w:rPr>
          <w:szCs w:val="28"/>
        </w:rPr>
        <w:t>дискуссии</w:t>
      </w:r>
      <w:r>
        <w:rPr>
          <w:szCs w:val="28"/>
        </w:rPr>
        <w:t xml:space="preserve"> </w:t>
      </w:r>
      <w:r w:rsidRPr="00BE2E2C">
        <w:rPr>
          <w:szCs w:val="28"/>
        </w:rPr>
        <w:t>является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неоднозначность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законодательного</w:t>
      </w:r>
      <w:r>
        <w:rPr>
          <w:szCs w:val="28"/>
        </w:rPr>
        <w:t xml:space="preserve"> </w:t>
      </w:r>
      <w:r w:rsidRPr="00BE2E2C">
        <w:rPr>
          <w:szCs w:val="28"/>
        </w:rPr>
        <w:t>закрепления</w:t>
      </w:r>
      <w:r>
        <w:rPr>
          <w:szCs w:val="28"/>
        </w:rPr>
        <w:t xml:space="preserve"> </w:t>
      </w:r>
      <w:r w:rsidRPr="00BE2E2C">
        <w:rPr>
          <w:szCs w:val="28"/>
        </w:rPr>
        <w:t>признаков</w:t>
      </w:r>
      <w:r>
        <w:rPr>
          <w:szCs w:val="28"/>
        </w:rPr>
        <w:t xml:space="preserve"> </w:t>
      </w:r>
      <w:r w:rsidRPr="00BE2E2C">
        <w:rPr>
          <w:szCs w:val="28"/>
        </w:rPr>
        <w:t>тех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иных</w:t>
      </w:r>
      <w:r>
        <w:rPr>
          <w:szCs w:val="28"/>
        </w:rPr>
        <w:t xml:space="preserve"> </w:t>
      </w:r>
      <w:r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</w:p>
    <w:p w:rsidR="00BE2E2C" w:rsidRPr="00BE2E2C" w:rsidRDefault="00BE2E2C" w:rsidP="004E20A4">
      <w:pPr>
        <w:suppressAutoHyphens/>
        <w:ind w:firstLine="720"/>
        <w:rPr>
          <w:szCs w:val="28"/>
        </w:rPr>
      </w:pPr>
      <w:r w:rsidRPr="00BE2E2C">
        <w:rPr>
          <w:szCs w:val="28"/>
        </w:rPr>
        <w:t>Исследовав</w:t>
      </w:r>
      <w:r>
        <w:rPr>
          <w:szCs w:val="28"/>
        </w:rPr>
        <w:t xml:space="preserve"> </w:t>
      </w:r>
      <w:r w:rsidRPr="00BE2E2C">
        <w:rPr>
          <w:szCs w:val="28"/>
        </w:rPr>
        <w:t>данную</w:t>
      </w:r>
      <w:r>
        <w:rPr>
          <w:szCs w:val="28"/>
        </w:rPr>
        <w:t xml:space="preserve"> </w:t>
      </w:r>
      <w:r w:rsidRPr="00BE2E2C">
        <w:rPr>
          <w:szCs w:val="28"/>
        </w:rPr>
        <w:t>проблематику,</w:t>
      </w:r>
      <w:r>
        <w:rPr>
          <w:szCs w:val="28"/>
        </w:rPr>
        <w:t xml:space="preserve"> </w:t>
      </w:r>
      <w:r w:rsidRPr="00BE2E2C">
        <w:rPr>
          <w:szCs w:val="28"/>
        </w:rPr>
        <w:t>мы</w:t>
      </w:r>
      <w:r>
        <w:rPr>
          <w:szCs w:val="28"/>
        </w:rPr>
        <w:t xml:space="preserve"> </w:t>
      </w:r>
      <w:r w:rsidRPr="00BE2E2C">
        <w:rPr>
          <w:szCs w:val="28"/>
        </w:rPr>
        <w:t>пришли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заключению,</w:t>
      </w:r>
      <w:r>
        <w:rPr>
          <w:szCs w:val="28"/>
        </w:rPr>
        <w:t xml:space="preserve"> </w:t>
      </w:r>
      <w:r w:rsidRPr="00BE2E2C">
        <w:rPr>
          <w:szCs w:val="28"/>
        </w:rPr>
        <w:t>что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только</w:t>
      </w:r>
      <w:r>
        <w:rPr>
          <w:szCs w:val="28"/>
        </w:rPr>
        <w:t xml:space="preserve"> </w:t>
      </w:r>
      <w:r w:rsidRPr="00BE2E2C">
        <w:rPr>
          <w:szCs w:val="28"/>
        </w:rPr>
        <w:t>всесторонний,</w:t>
      </w:r>
      <w:r>
        <w:rPr>
          <w:szCs w:val="28"/>
        </w:rPr>
        <w:t xml:space="preserve"> </w:t>
      </w:r>
      <w:r w:rsidRPr="00BE2E2C">
        <w:rPr>
          <w:szCs w:val="28"/>
        </w:rPr>
        <w:t>глубокий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квалифицированный</w:t>
      </w:r>
      <w:r>
        <w:rPr>
          <w:szCs w:val="28"/>
        </w:rPr>
        <w:t xml:space="preserve"> </w:t>
      </w:r>
      <w:r w:rsidRPr="00BE2E2C">
        <w:rPr>
          <w:szCs w:val="28"/>
        </w:rPr>
        <w:t>анализ</w:t>
      </w:r>
      <w:r>
        <w:rPr>
          <w:szCs w:val="28"/>
        </w:rPr>
        <w:t xml:space="preserve"> </w:t>
      </w:r>
      <w:r w:rsidRPr="00BE2E2C">
        <w:rPr>
          <w:szCs w:val="28"/>
        </w:rPr>
        <w:t>нетрадиционных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оснований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позволит</w:t>
      </w:r>
      <w:r>
        <w:rPr>
          <w:szCs w:val="28"/>
        </w:rPr>
        <w:t xml:space="preserve"> </w:t>
      </w:r>
      <w:r w:rsidRPr="00BE2E2C">
        <w:rPr>
          <w:szCs w:val="28"/>
        </w:rPr>
        <w:t>выработать</w:t>
      </w:r>
      <w:r>
        <w:rPr>
          <w:szCs w:val="28"/>
        </w:rPr>
        <w:t xml:space="preserve"> </w:t>
      </w:r>
      <w:r w:rsidRPr="00BE2E2C">
        <w:rPr>
          <w:szCs w:val="28"/>
        </w:rPr>
        <w:t>единый</w:t>
      </w:r>
      <w:r>
        <w:rPr>
          <w:szCs w:val="28"/>
        </w:rPr>
        <w:t xml:space="preserve"> </w:t>
      </w:r>
      <w:r w:rsidRPr="00BE2E2C">
        <w:rPr>
          <w:szCs w:val="28"/>
        </w:rPr>
        <w:t>подход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пониманию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применению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="004013CA" w:rsidRPr="00BE2E2C">
        <w:rPr>
          <w:szCs w:val="28"/>
        </w:rPr>
        <w:t>практике</w:t>
      </w:r>
      <w:r w:rsidRPr="00BE2E2C">
        <w:rPr>
          <w:szCs w:val="28"/>
        </w:rPr>
        <w:t>.</w:t>
      </w:r>
    </w:p>
    <w:p w:rsidR="00BE2E2C" w:rsidRPr="00BE2E2C" w:rsidRDefault="00B63299" w:rsidP="00B63299">
      <w:pPr>
        <w:suppressAutoHyphens/>
        <w:ind w:firstLine="0"/>
        <w:jc w:val="left"/>
      </w:pPr>
      <w:r>
        <w:rPr>
          <w:szCs w:val="28"/>
        </w:rPr>
        <w:br w:type="page"/>
      </w:r>
      <w:bookmarkStart w:id="19" w:name="_Toc233180783"/>
      <w:r w:rsidR="001A3879">
        <w:rPr>
          <w:noProof/>
        </w:rPr>
        <w:pict>
          <v:rect id="_x0000_s1031" style="position:absolute;margin-left:452.7pt;margin-top:-34.85pt;width:36.75pt;height:32.25pt;z-index:251660288" wrapcoords="-441 0 -441 21098 21600 21098 21600 0 -441 0" stroked="f">
            <w10:wrap type="tight"/>
          </v:rect>
        </w:pict>
      </w:r>
      <w:r w:rsidR="00BE2E2C" w:rsidRPr="00BE2E2C">
        <w:t>СПИСОК</w:t>
      </w:r>
      <w:r w:rsidR="00BE2E2C">
        <w:t xml:space="preserve"> </w:t>
      </w:r>
      <w:r w:rsidR="00BE2E2C" w:rsidRPr="00BE2E2C">
        <w:t>ИСПОЛЬЗОВАННЫХ</w:t>
      </w:r>
      <w:r w:rsidR="00BE2E2C">
        <w:t xml:space="preserve"> </w:t>
      </w:r>
      <w:r w:rsidR="00BE2E2C" w:rsidRPr="00BE2E2C">
        <w:t>ИСТОЧНИКОВ</w:t>
      </w:r>
      <w:bookmarkEnd w:id="19"/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7</w:t>
      </w:r>
      <w:r>
        <w:rPr>
          <w:szCs w:val="28"/>
        </w:rPr>
        <w:t> </w:t>
      </w:r>
      <w:r w:rsidRPr="00BE2E2C">
        <w:rPr>
          <w:szCs w:val="28"/>
        </w:rPr>
        <w:t>декабря</w:t>
      </w:r>
      <w:r>
        <w:rPr>
          <w:szCs w:val="28"/>
        </w:rPr>
        <w:t xml:space="preserve"> </w:t>
      </w:r>
      <w:r w:rsidRPr="00BE2E2C">
        <w:rPr>
          <w:szCs w:val="28"/>
        </w:rPr>
        <w:t>1998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№218-3,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изменениями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дополнениями,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08.07.2008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Гарридо,</w:t>
      </w:r>
      <w:r>
        <w:rPr>
          <w:szCs w:val="28"/>
        </w:rPr>
        <w:t xml:space="preserve"> </w:t>
      </w:r>
      <w:r w:rsidRPr="00BE2E2C">
        <w:rPr>
          <w:szCs w:val="28"/>
        </w:rPr>
        <w:t>Гарсия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Х.</w:t>
      </w:r>
      <w:r>
        <w:rPr>
          <w:szCs w:val="28"/>
        </w:rPr>
        <w:t xml:space="preserve"> </w:t>
      </w:r>
      <w:r w:rsidRPr="00BE2E2C">
        <w:rPr>
          <w:szCs w:val="28"/>
        </w:rPr>
        <w:t>Римское</w:t>
      </w:r>
      <w:r>
        <w:rPr>
          <w:szCs w:val="28"/>
        </w:rPr>
        <w:t xml:space="preserve"> </w:t>
      </w:r>
      <w:r w:rsidRPr="00BE2E2C">
        <w:rPr>
          <w:szCs w:val="28"/>
        </w:rPr>
        <w:t>частное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казусы,</w:t>
      </w:r>
      <w:r>
        <w:rPr>
          <w:szCs w:val="28"/>
        </w:rPr>
        <w:t xml:space="preserve"> </w:t>
      </w:r>
      <w:r w:rsidRPr="00BE2E2C">
        <w:rPr>
          <w:szCs w:val="28"/>
        </w:rPr>
        <w:t>иски,</w:t>
      </w:r>
      <w:r>
        <w:rPr>
          <w:szCs w:val="28"/>
        </w:rPr>
        <w:t xml:space="preserve"> </w:t>
      </w:r>
      <w:r w:rsidRPr="00BE2E2C">
        <w:rPr>
          <w:szCs w:val="28"/>
        </w:rPr>
        <w:t>институты.</w:t>
      </w:r>
      <w:r>
        <w:rPr>
          <w:szCs w:val="28"/>
        </w:rPr>
        <w:t xml:space="preserve"> </w:t>
      </w:r>
      <w:r w:rsidRPr="00BE2E2C">
        <w:rPr>
          <w:szCs w:val="28"/>
        </w:rPr>
        <w:t>Перевод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испанского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Х.</w:t>
      </w:r>
      <w:r>
        <w:rPr>
          <w:szCs w:val="28"/>
        </w:rPr>
        <w:t xml:space="preserve"> </w:t>
      </w:r>
      <w:r w:rsidRPr="00BE2E2C">
        <w:rPr>
          <w:szCs w:val="28"/>
        </w:rPr>
        <w:t>Гарсия</w:t>
      </w:r>
      <w:r>
        <w:rPr>
          <w:szCs w:val="28"/>
        </w:rPr>
        <w:t xml:space="preserve"> </w:t>
      </w:r>
      <w:r w:rsidRPr="00BE2E2C">
        <w:rPr>
          <w:szCs w:val="28"/>
        </w:rPr>
        <w:t>Гарридо;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ред.: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Кофанов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Издательство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Статут,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812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Пугачев,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Общая</w:t>
      </w:r>
      <w:r>
        <w:rPr>
          <w:szCs w:val="28"/>
        </w:rPr>
        <w:t xml:space="preserve"> </w:t>
      </w:r>
      <w:r w:rsidRPr="00BE2E2C">
        <w:rPr>
          <w:szCs w:val="28"/>
        </w:rPr>
        <w:t>теория</w:t>
      </w:r>
      <w:r>
        <w:rPr>
          <w:szCs w:val="28"/>
        </w:rPr>
        <w:t xml:space="preserve"> </w:t>
      </w:r>
      <w:r w:rsidRPr="00BE2E2C">
        <w:rPr>
          <w:szCs w:val="28"/>
        </w:rPr>
        <w:t>права:</w:t>
      </w:r>
      <w:r>
        <w:rPr>
          <w:szCs w:val="28"/>
        </w:rPr>
        <w:t xml:space="preserve"> </w:t>
      </w:r>
      <w:r w:rsidRPr="00BE2E2C">
        <w:rPr>
          <w:szCs w:val="28"/>
        </w:rPr>
        <w:t>учеб.-метод.</w:t>
      </w:r>
      <w:r>
        <w:rPr>
          <w:szCs w:val="28"/>
        </w:rPr>
        <w:t xml:space="preserve"> </w:t>
      </w:r>
      <w:r w:rsidRPr="00BE2E2C">
        <w:rPr>
          <w:szCs w:val="28"/>
        </w:rPr>
        <w:t>комплекс</w:t>
      </w:r>
      <w:r>
        <w:rPr>
          <w:szCs w:val="28"/>
        </w:rPr>
        <w:t xml:space="preserve"> </w:t>
      </w:r>
      <w:r w:rsidRPr="00BE2E2C">
        <w:rPr>
          <w:szCs w:val="28"/>
        </w:rPr>
        <w:t>для</w:t>
      </w:r>
      <w:r>
        <w:rPr>
          <w:szCs w:val="28"/>
        </w:rPr>
        <w:t xml:space="preserve"> </w:t>
      </w:r>
      <w:r w:rsidRPr="00BE2E2C">
        <w:rPr>
          <w:szCs w:val="28"/>
        </w:rPr>
        <w:t>студ.</w:t>
      </w:r>
      <w:r>
        <w:rPr>
          <w:szCs w:val="28"/>
        </w:rPr>
        <w:t xml:space="preserve"> </w:t>
      </w:r>
      <w:r w:rsidRPr="00BE2E2C">
        <w:rPr>
          <w:szCs w:val="28"/>
        </w:rPr>
        <w:t>спец.</w:t>
      </w:r>
      <w:r>
        <w:rPr>
          <w:szCs w:val="28"/>
        </w:rPr>
        <w:t xml:space="preserve"> </w:t>
      </w:r>
      <w:r w:rsidRPr="00BE2E2C">
        <w:rPr>
          <w:szCs w:val="28"/>
        </w:rPr>
        <w:t>1-24</w:t>
      </w:r>
      <w:r>
        <w:rPr>
          <w:szCs w:val="28"/>
        </w:rPr>
        <w:t xml:space="preserve"> </w:t>
      </w:r>
      <w:r w:rsidRPr="00BE2E2C">
        <w:rPr>
          <w:szCs w:val="28"/>
        </w:rPr>
        <w:t>01</w:t>
      </w:r>
      <w:r>
        <w:rPr>
          <w:szCs w:val="28"/>
        </w:rPr>
        <w:t xml:space="preserve"> </w:t>
      </w:r>
      <w:r w:rsidRPr="00BE2E2C">
        <w:rPr>
          <w:szCs w:val="28"/>
        </w:rPr>
        <w:t>02</w:t>
      </w:r>
      <w:r>
        <w:rPr>
          <w:szCs w:val="28"/>
        </w:rPr>
        <w:t xml:space="preserve"> </w:t>
      </w:r>
      <w:r w:rsidRPr="00BE2E2C">
        <w:rPr>
          <w:szCs w:val="28"/>
        </w:rPr>
        <w:t>«Правоведение»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Пугачев.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Новополоцк:</w:t>
      </w:r>
      <w:r>
        <w:rPr>
          <w:szCs w:val="28"/>
        </w:rPr>
        <w:t xml:space="preserve"> </w:t>
      </w:r>
      <w:r w:rsidRPr="00BE2E2C">
        <w:rPr>
          <w:szCs w:val="28"/>
        </w:rPr>
        <w:t>ПГУ,</w:t>
      </w:r>
      <w:r>
        <w:rPr>
          <w:szCs w:val="28"/>
        </w:rPr>
        <w:t xml:space="preserve"> </w:t>
      </w:r>
      <w:r w:rsidRPr="00BE2E2C">
        <w:rPr>
          <w:szCs w:val="28"/>
        </w:rPr>
        <w:t>2007.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340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4.</w:t>
      </w:r>
      <w:r>
        <w:rPr>
          <w:szCs w:val="28"/>
        </w:rPr>
        <w:t xml:space="preserve"> </w:t>
      </w:r>
      <w:r w:rsidRPr="00BE2E2C">
        <w:rPr>
          <w:szCs w:val="28"/>
        </w:rPr>
        <w:t>Чайка,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основаниям,</w:t>
      </w:r>
      <w:r>
        <w:rPr>
          <w:szCs w:val="28"/>
        </w:rPr>
        <w:t xml:space="preserve"> </w:t>
      </w:r>
      <w:r w:rsidRPr="00BE2E2C">
        <w:rPr>
          <w:szCs w:val="28"/>
        </w:rPr>
        <w:t>не</w:t>
      </w:r>
      <w:r>
        <w:rPr>
          <w:szCs w:val="28"/>
        </w:rPr>
        <w:t xml:space="preserve"> </w:t>
      </w:r>
      <w:r w:rsidRPr="00BE2E2C">
        <w:rPr>
          <w:szCs w:val="28"/>
        </w:rPr>
        <w:t>связанным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их</w:t>
      </w:r>
      <w:r>
        <w:rPr>
          <w:szCs w:val="28"/>
        </w:rPr>
        <w:t xml:space="preserve"> </w:t>
      </w:r>
      <w:r w:rsidRPr="00BE2E2C">
        <w:rPr>
          <w:szCs w:val="28"/>
        </w:rPr>
        <w:t>фактическим</w:t>
      </w:r>
      <w:r>
        <w:rPr>
          <w:szCs w:val="28"/>
        </w:rPr>
        <w:t xml:space="preserve"> </w:t>
      </w:r>
      <w:r w:rsidRPr="00BE2E2C">
        <w:rPr>
          <w:szCs w:val="28"/>
        </w:rPr>
        <w:t>исполнением:</w:t>
      </w:r>
      <w:r>
        <w:rPr>
          <w:szCs w:val="28"/>
        </w:rPr>
        <w:t xml:space="preserve"> </w:t>
      </w:r>
      <w:r w:rsidRPr="00BE2E2C">
        <w:rPr>
          <w:szCs w:val="28"/>
        </w:rPr>
        <w:t>автореф....</w:t>
      </w:r>
      <w:r>
        <w:rPr>
          <w:szCs w:val="28"/>
        </w:rPr>
        <w:t xml:space="preserve"> </w:t>
      </w:r>
      <w:r w:rsidRPr="00BE2E2C">
        <w:rPr>
          <w:szCs w:val="28"/>
        </w:rPr>
        <w:t>дис.</w:t>
      </w:r>
      <w:r>
        <w:rPr>
          <w:szCs w:val="28"/>
        </w:rPr>
        <w:t xml:space="preserve"> </w:t>
      </w:r>
      <w:r w:rsidRPr="00BE2E2C">
        <w:rPr>
          <w:szCs w:val="28"/>
        </w:rPr>
        <w:t>канд.</w:t>
      </w:r>
      <w:r>
        <w:rPr>
          <w:szCs w:val="28"/>
        </w:rPr>
        <w:t xml:space="preserve"> </w:t>
      </w:r>
      <w:r w:rsidRPr="00BE2E2C">
        <w:rPr>
          <w:szCs w:val="28"/>
        </w:rPr>
        <w:t>юрид.</w:t>
      </w:r>
      <w:r>
        <w:rPr>
          <w:szCs w:val="28"/>
        </w:rPr>
        <w:t xml:space="preserve"> </w:t>
      </w:r>
      <w:r w:rsidRPr="00BE2E2C">
        <w:rPr>
          <w:szCs w:val="28"/>
        </w:rPr>
        <w:t>наук:</w:t>
      </w:r>
      <w:r>
        <w:rPr>
          <w:szCs w:val="28"/>
        </w:rPr>
        <w:t xml:space="preserve"> </w:t>
      </w:r>
      <w:r w:rsidRPr="00BE2E2C">
        <w:rPr>
          <w:szCs w:val="28"/>
        </w:rPr>
        <w:t>12.00.03/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Чайка.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Волгоград,</w:t>
      </w:r>
      <w:r>
        <w:rPr>
          <w:szCs w:val="28"/>
        </w:rPr>
        <w:t xml:space="preserve"> </w:t>
      </w:r>
      <w:r w:rsidRPr="00BE2E2C">
        <w:rPr>
          <w:szCs w:val="28"/>
        </w:rPr>
        <w:t>2007.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22</w:t>
      </w:r>
      <w:r>
        <w:rPr>
          <w:szCs w:val="28"/>
        </w:rPr>
        <w:t> 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Учебник.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Ч.1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общ.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проф.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Чиги-ра.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Мн.:</w:t>
      </w:r>
      <w:r>
        <w:rPr>
          <w:szCs w:val="28"/>
        </w:rPr>
        <w:t xml:space="preserve"> </w:t>
      </w:r>
      <w:r w:rsidRPr="00BE2E2C">
        <w:rPr>
          <w:szCs w:val="28"/>
        </w:rPr>
        <w:t>Амалфея,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976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6.</w:t>
      </w:r>
      <w:r>
        <w:rPr>
          <w:szCs w:val="28"/>
        </w:rPr>
        <w:t xml:space="preserve"> </w:t>
      </w:r>
      <w:r w:rsidRPr="00BE2E2C">
        <w:rPr>
          <w:szCs w:val="28"/>
        </w:rPr>
        <w:t>Комментарий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Гражданскому</w:t>
      </w:r>
      <w:r>
        <w:rPr>
          <w:szCs w:val="28"/>
        </w:rPr>
        <w:t xml:space="preserve"> </w:t>
      </w:r>
      <w:r w:rsidRPr="00BE2E2C">
        <w:rPr>
          <w:szCs w:val="28"/>
        </w:rPr>
        <w:t>кодексу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Беларусь: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кн.</w:t>
      </w:r>
      <w:r>
        <w:rPr>
          <w:szCs w:val="28"/>
        </w:rPr>
        <w:t xml:space="preserve"> </w:t>
      </w:r>
      <w:r w:rsidRPr="00BE2E2C">
        <w:rPr>
          <w:szCs w:val="28"/>
        </w:rPr>
        <w:t>Кн.1.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Чигир.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2-е</w:t>
      </w:r>
      <w:r>
        <w:rPr>
          <w:szCs w:val="28"/>
        </w:rPr>
        <w:t xml:space="preserve"> </w:t>
      </w:r>
      <w:r w:rsidRPr="00BE2E2C">
        <w:rPr>
          <w:szCs w:val="28"/>
        </w:rPr>
        <w:t>изд.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Мн.:</w:t>
      </w:r>
      <w:r>
        <w:rPr>
          <w:szCs w:val="28"/>
        </w:rPr>
        <w:t xml:space="preserve"> </w:t>
      </w:r>
      <w:r w:rsidRPr="00BE2E2C">
        <w:rPr>
          <w:szCs w:val="28"/>
        </w:rPr>
        <w:t>Амалфея,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544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 w:rsidR="008278CC">
        <w:rPr>
          <w:szCs w:val="28"/>
        </w:rPr>
        <w:t>-</w:t>
      </w:r>
      <w:r w:rsidRPr="00BE2E2C">
        <w:rPr>
          <w:szCs w:val="28"/>
        </w:rPr>
        <w:t>х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Мозолин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П.,</w:t>
      </w:r>
      <w:r>
        <w:rPr>
          <w:szCs w:val="28"/>
        </w:rPr>
        <w:t xml:space="preserve"> </w:t>
      </w:r>
      <w:r w:rsidRPr="00BE2E2C">
        <w:rPr>
          <w:szCs w:val="28"/>
        </w:rPr>
        <w:t>Масляев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Юристъ,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719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11</w:t>
      </w:r>
      <w:r>
        <w:rPr>
          <w:szCs w:val="28"/>
        </w:rPr>
        <w:t> </w:t>
      </w:r>
      <w:r w:rsidRPr="00BE2E2C">
        <w:rPr>
          <w:szCs w:val="28"/>
        </w:rPr>
        <w:t>июня</w:t>
      </w:r>
      <w:r>
        <w:rPr>
          <w:szCs w:val="28"/>
        </w:rPr>
        <w:t xml:space="preserve"> </w:t>
      </w:r>
      <w:r w:rsidRPr="00BE2E2C">
        <w:rPr>
          <w:szCs w:val="28"/>
        </w:rPr>
        <w:t>1964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</w:t>
      </w:r>
      <w:r w:rsidR="008278CC" w:rsidRPr="00BE2E2C">
        <w:rPr>
          <w:szCs w:val="28"/>
        </w:rPr>
        <w:t>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http://pravo.</w:t>
      </w:r>
      <w:r>
        <w:rPr>
          <w:szCs w:val="28"/>
        </w:rPr>
        <w:t xml:space="preserve"> </w:t>
      </w:r>
      <w:r w:rsidRPr="00BE2E2C">
        <w:rPr>
          <w:szCs w:val="28"/>
        </w:rPr>
        <w:t>levonevsky.</w:t>
      </w:r>
      <w:r>
        <w:rPr>
          <w:szCs w:val="28"/>
        </w:rPr>
        <w:t xml:space="preserve"> </w:t>
      </w:r>
      <w:r w:rsidRPr="00BE2E2C">
        <w:rPr>
          <w:szCs w:val="28"/>
        </w:rPr>
        <w:t>org/bazaby09/sbor93/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text93746.</w:t>
      </w:r>
      <w:r>
        <w:rPr>
          <w:szCs w:val="28"/>
        </w:rPr>
        <w:t xml:space="preserve"> </w:t>
      </w:r>
      <w:r w:rsidRPr="00BE2E2C">
        <w:rPr>
          <w:szCs w:val="28"/>
        </w:rPr>
        <w:t>htm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16.05.2009.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9.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экономической</w:t>
      </w:r>
      <w:r>
        <w:rPr>
          <w:szCs w:val="28"/>
        </w:rPr>
        <w:t xml:space="preserve"> </w:t>
      </w:r>
      <w:r w:rsidRPr="00BE2E2C">
        <w:rPr>
          <w:szCs w:val="28"/>
        </w:rPr>
        <w:t>несостоятельности</w:t>
      </w:r>
      <w:r>
        <w:rPr>
          <w:szCs w:val="28"/>
        </w:rPr>
        <w:t xml:space="preserve"> </w:t>
      </w:r>
      <w:r w:rsidRPr="00BE2E2C">
        <w:rPr>
          <w:szCs w:val="28"/>
        </w:rPr>
        <w:t>(банкротстве):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18</w:t>
      </w:r>
      <w:r>
        <w:rPr>
          <w:szCs w:val="28"/>
        </w:rPr>
        <w:t> </w:t>
      </w:r>
      <w:r w:rsidRPr="00BE2E2C">
        <w:rPr>
          <w:szCs w:val="28"/>
        </w:rPr>
        <w:t>июля</w:t>
      </w:r>
      <w:r>
        <w:rPr>
          <w:szCs w:val="28"/>
        </w:rPr>
        <w:t xml:space="preserve"> </w:t>
      </w:r>
      <w:r w:rsidRPr="00BE2E2C">
        <w:rPr>
          <w:szCs w:val="28"/>
        </w:rPr>
        <w:t>2000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№423-З.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ресурс</w:t>
      </w:r>
      <w:r w:rsidRPr="00BE2E2C">
        <w:rPr>
          <w:szCs w:val="28"/>
        </w:rPr>
        <w:t>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10.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торгового</w:t>
      </w:r>
      <w:r>
        <w:rPr>
          <w:szCs w:val="28"/>
        </w:rPr>
        <w:t xml:space="preserve"> </w:t>
      </w:r>
      <w:r w:rsidRPr="00BE2E2C">
        <w:rPr>
          <w:szCs w:val="28"/>
        </w:rPr>
        <w:t>мореплавания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15</w:t>
      </w:r>
      <w:r>
        <w:rPr>
          <w:szCs w:val="28"/>
        </w:rPr>
        <w:t> </w:t>
      </w:r>
      <w:r w:rsidRPr="00BE2E2C">
        <w:rPr>
          <w:szCs w:val="28"/>
        </w:rPr>
        <w:t>ноября</w:t>
      </w:r>
      <w:r>
        <w:rPr>
          <w:szCs w:val="28"/>
        </w:rPr>
        <w:t xml:space="preserve"> </w:t>
      </w:r>
      <w:r w:rsidRPr="00BE2E2C">
        <w:rPr>
          <w:szCs w:val="28"/>
        </w:rPr>
        <w:t>1999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№321-З.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11.</w:t>
      </w:r>
      <w:r>
        <w:rPr>
          <w:szCs w:val="28"/>
        </w:rPr>
        <w:t xml:space="preserve"> </w:t>
      </w:r>
      <w:r w:rsidRPr="00BE2E2C">
        <w:rPr>
          <w:szCs w:val="28"/>
        </w:rPr>
        <w:t>Банковский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25</w:t>
      </w:r>
      <w:r>
        <w:rPr>
          <w:szCs w:val="28"/>
        </w:rPr>
        <w:t> </w:t>
      </w:r>
      <w:r w:rsidRPr="00BE2E2C">
        <w:rPr>
          <w:szCs w:val="28"/>
        </w:rPr>
        <w:t>октября</w:t>
      </w:r>
      <w:r>
        <w:rPr>
          <w:szCs w:val="28"/>
        </w:rPr>
        <w:t xml:space="preserve"> </w:t>
      </w:r>
      <w:r w:rsidRPr="00BE2E2C">
        <w:rPr>
          <w:szCs w:val="28"/>
        </w:rPr>
        <w:t>2000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№441-З.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12.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внутреннего</w:t>
      </w:r>
      <w:r>
        <w:rPr>
          <w:szCs w:val="28"/>
        </w:rPr>
        <w:t xml:space="preserve"> </w:t>
      </w:r>
      <w:r w:rsidRPr="00BE2E2C">
        <w:rPr>
          <w:szCs w:val="28"/>
        </w:rPr>
        <w:t>водного</w:t>
      </w:r>
      <w:r>
        <w:rPr>
          <w:szCs w:val="28"/>
        </w:rPr>
        <w:t xml:space="preserve"> </w:t>
      </w:r>
      <w:r w:rsidRPr="00BE2E2C">
        <w:rPr>
          <w:szCs w:val="28"/>
        </w:rPr>
        <w:t>транспорта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24</w:t>
      </w:r>
      <w:r>
        <w:rPr>
          <w:szCs w:val="28"/>
        </w:rPr>
        <w:t> </w:t>
      </w:r>
      <w:r w:rsidRPr="00BE2E2C">
        <w:rPr>
          <w:szCs w:val="28"/>
        </w:rPr>
        <w:t>июня</w:t>
      </w:r>
      <w:r>
        <w:rPr>
          <w:szCs w:val="28"/>
        </w:rPr>
        <w:t xml:space="preserve"> </w:t>
      </w:r>
      <w:r w:rsidRPr="00BE2E2C">
        <w:rPr>
          <w:szCs w:val="28"/>
        </w:rPr>
        <w:t>2002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№118-З.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13.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некоторых</w:t>
      </w:r>
      <w:r>
        <w:rPr>
          <w:szCs w:val="28"/>
        </w:rPr>
        <w:t xml:space="preserve"> </w:t>
      </w:r>
      <w:r w:rsidRPr="00BE2E2C">
        <w:rPr>
          <w:szCs w:val="28"/>
        </w:rPr>
        <w:t>вопросах</w:t>
      </w:r>
      <w:r>
        <w:rPr>
          <w:szCs w:val="28"/>
        </w:rPr>
        <w:t xml:space="preserve"> </w:t>
      </w:r>
      <w:r w:rsidRPr="00BE2E2C">
        <w:rPr>
          <w:szCs w:val="28"/>
        </w:rPr>
        <w:t>заключения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исполнения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территории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Беларусь:</w:t>
      </w:r>
      <w:r>
        <w:rPr>
          <w:szCs w:val="28"/>
        </w:rPr>
        <w:t xml:space="preserve"> </w:t>
      </w:r>
      <w:r w:rsidRPr="00BE2E2C">
        <w:rPr>
          <w:szCs w:val="28"/>
        </w:rPr>
        <w:t>Указ</w:t>
      </w:r>
      <w:r>
        <w:rPr>
          <w:szCs w:val="28"/>
        </w:rPr>
        <w:t xml:space="preserve"> </w:t>
      </w:r>
      <w:r w:rsidRPr="00BE2E2C">
        <w:rPr>
          <w:szCs w:val="28"/>
        </w:rPr>
        <w:t>Президента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15</w:t>
      </w:r>
      <w:r>
        <w:rPr>
          <w:szCs w:val="28"/>
        </w:rPr>
        <w:t> </w:t>
      </w:r>
      <w:r w:rsidRPr="00BE2E2C">
        <w:rPr>
          <w:szCs w:val="28"/>
        </w:rPr>
        <w:t>августа</w:t>
      </w:r>
      <w:r>
        <w:rPr>
          <w:szCs w:val="28"/>
        </w:rPr>
        <w:t xml:space="preserve"> </w:t>
      </w:r>
      <w:r w:rsidRPr="00BE2E2C">
        <w:rPr>
          <w:szCs w:val="28"/>
        </w:rPr>
        <w:t>2005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№373.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14.</w:t>
      </w:r>
      <w:r>
        <w:rPr>
          <w:szCs w:val="28"/>
        </w:rPr>
        <w:t xml:space="preserve"> </w:t>
      </w:r>
      <w:r w:rsidRPr="00BE2E2C">
        <w:rPr>
          <w:szCs w:val="28"/>
        </w:rPr>
        <w:t>Подгруша,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«отступиться»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кредитора.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Беларуси.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36-39.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15.</w:t>
      </w:r>
      <w:r>
        <w:rPr>
          <w:szCs w:val="28"/>
        </w:rPr>
        <w:t xml:space="preserve"> </w:t>
      </w:r>
      <w:r w:rsidRPr="00BE2E2C">
        <w:rPr>
          <w:szCs w:val="28"/>
        </w:rPr>
        <w:t>Даль,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Толковый</w:t>
      </w:r>
      <w:r>
        <w:rPr>
          <w:szCs w:val="28"/>
        </w:rPr>
        <w:t xml:space="preserve"> </w:t>
      </w:r>
      <w:r w:rsidRPr="00BE2E2C">
        <w:rPr>
          <w:szCs w:val="28"/>
        </w:rPr>
        <w:t>словарь</w:t>
      </w:r>
      <w:r>
        <w:rPr>
          <w:szCs w:val="28"/>
        </w:rPr>
        <w:t xml:space="preserve"> </w:t>
      </w:r>
      <w:r w:rsidRPr="00BE2E2C">
        <w:rPr>
          <w:szCs w:val="28"/>
        </w:rPr>
        <w:t>живого</w:t>
      </w:r>
      <w:r>
        <w:rPr>
          <w:szCs w:val="28"/>
        </w:rPr>
        <w:t xml:space="preserve"> </w:t>
      </w:r>
      <w:r w:rsidRPr="00BE2E2C">
        <w:rPr>
          <w:szCs w:val="28"/>
        </w:rPr>
        <w:t>великорусского</w:t>
      </w:r>
      <w:r>
        <w:rPr>
          <w:szCs w:val="28"/>
        </w:rPr>
        <w:t xml:space="preserve"> </w:t>
      </w:r>
      <w:r w:rsidRPr="00BE2E2C">
        <w:rPr>
          <w:szCs w:val="28"/>
        </w:rPr>
        <w:t>языка.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четырех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томах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Даль.–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Русский</w:t>
      </w:r>
      <w:r>
        <w:rPr>
          <w:szCs w:val="28"/>
        </w:rPr>
        <w:t xml:space="preserve"> </w:t>
      </w:r>
      <w:r w:rsidRPr="00BE2E2C">
        <w:rPr>
          <w:szCs w:val="28"/>
        </w:rPr>
        <w:t>язык,</w:t>
      </w:r>
      <w:r>
        <w:rPr>
          <w:szCs w:val="28"/>
        </w:rPr>
        <w:t xml:space="preserve"> </w:t>
      </w:r>
      <w:r w:rsidRPr="00BE2E2C">
        <w:rPr>
          <w:szCs w:val="28"/>
        </w:rPr>
        <w:t>1978-1980.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З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700</w:t>
      </w:r>
      <w:r>
        <w:rPr>
          <w:szCs w:val="28"/>
        </w:rPr>
        <w:t> 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16.</w:t>
      </w:r>
      <w:r>
        <w:rPr>
          <w:szCs w:val="28"/>
        </w:rPr>
        <w:t xml:space="preserve"> </w:t>
      </w:r>
      <w:r w:rsidRPr="00BE2E2C">
        <w:rPr>
          <w:szCs w:val="28"/>
        </w:rPr>
        <w:t>Ожегов,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Словарь</w:t>
      </w:r>
      <w:r>
        <w:rPr>
          <w:szCs w:val="28"/>
        </w:rPr>
        <w:t xml:space="preserve"> </w:t>
      </w:r>
      <w:r w:rsidRPr="00BE2E2C">
        <w:rPr>
          <w:szCs w:val="28"/>
        </w:rPr>
        <w:t>русского</w:t>
      </w:r>
      <w:r>
        <w:rPr>
          <w:szCs w:val="28"/>
        </w:rPr>
        <w:t xml:space="preserve"> </w:t>
      </w:r>
      <w:r w:rsidRPr="00BE2E2C">
        <w:rPr>
          <w:szCs w:val="28"/>
        </w:rPr>
        <w:t>языка:</w:t>
      </w:r>
      <w:r>
        <w:rPr>
          <w:szCs w:val="28"/>
        </w:rPr>
        <w:t xml:space="preserve"> </w:t>
      </w:r>
      <w:r w:rsidRPr="00BE2E2C">
        <w:rPr>
          <w:szCs w:val="28"/>
        </w:rPr>
        <w:t>Ок.</w:t>
      </w:r>
      <w:r>
        <w:rPr>
          <w:szCs w:val="28"/>
        </w:rPr>
        <w:t xml:space="preserve"> </w:t>
      </w:r>
      <w:r w:rsidRPr="00BE2E2C">
        <w:rPr>
          <w:szCs w:val="28"/>
        </w:rPr>
        <w:t>57</w:t>
      </w:r>
      <w:r>
        <w:rPr>
          <w:szCs w:val="28"/>
        </w:rPr>
        <w:t xml:space="preserve"> </w:t>
      </w:r>
      <w:r w:rsidRPr="00BE2E2C">
        <w:rPr>
          <w:szCs w:val="28"/>
        </w:rPr>
        <w:t>000</w:t>
      </w:r>
      <w:r>
        <w:rPr>
          <w:szCs w:val="28"/>
        </w:rPr>
        <w:t> </w:t>
      </w:r>
      <w:r w:rsidRPr="00BE2E2C">
        <w:rPr>
          <w:szCs w:val="28"/>
        </w:rPr>
        <w:t>слов/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Шведо-вой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Рус.</w:t>
      </w:r>
      <w:r>
        <w:rPr>
          <w:szCs w:val="28"/>
        </w:rPr>
        <w:t xml:space="preserve"> </w:t>
      </w:r>
      <w:r w:rsidRPr="00BE2E2C">
        <w:rPr>
          <w:szCs w:val="28"/>
        </w:rPr>
        <w:t>яз.,1986.</w:t>
      </w:r>
      <w:r>
        <w:rPr>
          <w:szCs w:val="28"/>
        </w:rPr>
        <w:t xml:space="preserve"> </w:t>
      </w:r>
      <w:r w:rsidRPr="00BE2E2C">
        <w:rPr>
          <w:szCs w:val="28"/>
        </w:rPr>
        <w:t>–797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17.</w:t>
      </w:r>
      <w:r>
        <w:rPr>
          <w:szCs w:val="28"/>
        </w:rPr>
        <w:t xml:space="preserve"> </w:t>
      </w:r>
      <w:r w:rsidRPr="00BE2E2C">
        <w:rPr>
          <w:szCs w:val="28"/>
        </w:rPr>
        <w:t>Словарь</w:t>
      </w:r>
      <w:r>
        <w:rPr>
          <w:szCs w:val="28"/>
        </w:rPr>
        <w:t xml:space="preserve"> </w:t>
      </w:r>
      <w:r w:rsidRPr="00BE2E2C">
        <w:rPr>
          <w:szCs w:val="28"/>
        </w:rPr>
        <w:t>русского</w:t>
      </w:r>
      <w:r>
        <w:rPr>
          <w:szCs w:val="28"/>
        </w:rPr>
        <w:t xml:space="preserve"> </w:t>
      </w:r>
      <w:r w:rsidRPr="00BE2E2C">
        <w:rPr>
          <w:szCs w:val="28"/>
        </w:rPr>
        <w:t>языка: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4-х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РАН,</w:t>
      </w:r>
      <w:r>
        <w:rPr>
          <w:szCs w:val="28"/>
        </w:rPr>
        <w:t xml:space="preserve"> </w:t>
      </w:r>
      <w:r w:rsidRPr="00BE2E2C">
        <w:rPr>
          <w:szCs w:val="28"/>
        </w:rPr>
        <w:t>Ин-т</w:t>
      </w:r>
      <w:r>
        <w:rPr>
          <w:szCs w:val="28"/>
        </w:rPr>
        <w:t xml:space="preserve"> </w:t>
      </w:r>
      <w:r w:rsidRPr="00BE2E2C">
        <w:rPr>
          <w:szCs w:val="28"/>
        </w:rPr>
        <w:t>лингвистических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исследований</w:t>
      </w:r>
      <w:r w:rsidRPr="00BE2E2C">
        <w:rPr>
          <w:szCs w:val="28"/>
        </w:rPr>
        <w:t>;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Евгеньевой.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4-е</w:t>
      </w:r>
      <w:r>
        <w:rPr>
          <w:szCs w:val="28"/>
        </w:rPr>
        <w:t xml:space="preserve"> </w:t>
      </w:r>
      <w:r w:rsidRPr="00BE2E2C">
        <w:rPr>
          <w:szCs w:val="28"/>
        </w:rPr>
        <w:t>изд.,</w:t>
      </w:r>
      <w:r>
        <w:rPr>
          <w:szCs w:val="28"/>
        </w:rPr>
        <w:t xml:space="preserve"> </w:t>
      </w:r>
      <w:r w:rsidRPr="00BE2E2C">
        <w:rPr>
          <w:szCs w:val="28"/>
        </w:rPr>
        <w:t>стер.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Рус.</w:t>
      </w:r>
      <w:r>
        <w:rPr>
          <w:szCs w:val="28"/>
        </w:rPr>
        <w:t xml:space="preserve"> </w:t>
      </w:r>
      <w:r w:rsidRPr="00BE2E2C">
        <w:rPr>
          <w:szCs w:val="28"/>
        </w:rPr>
        <w:t>яз.,</w:t>
      </w:r>
      <w:r>
        <w:rPr>
          <w:szCs w:val="28"/>
        </w:rPr>
        <w:t xml:space="preserve"> </w:t>
      </w:r>
      <w:r w:rsidRPr="00BE2E2C">
        <w:rPr>
          <w:szCs w:val="28"/>
        </w:rPr>
        <w:t>Полиграфре-сурсы,</w:t>
      </w:r>
      <w:r>
        <w:rPr>
          <w:szCs w:val="28"/>
        </w:rPr>
        <w:t xml:space="preserve"> </w:t>
      </w:r>
      <w:r w:rsidRPr="00BE2E2C">
        <w:rPr>
          <w:szCs w:val="28"/>
        </w:rPr>
        <w:t>1999.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Й.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1999.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702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18.</w:t>
      </w:r>
      <w:r>
        <w:rPr>
          <w:szCs w:val="28"/>
        </w:rPr>
        <w:t xml:space="preserve"> </w:t>
      </w:r>
      <w:r w:rsidRPr="00BE2E2C">
        <w:rPr>
          <w:szCs w:val="28"/>
        </w:rPr>
        <w:t>Исаев,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сущности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формах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Исаев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Журнал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российского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juristlib.</w:t>
      </w:r>
      <w:r>
        <w:rPr>
          <w:szCs w:val="28"/>
        </w:rPr>
        <w:t xml:space="preserve"> </w:t>
      </w:r>
      <w:r w:rsidRPr="00BE2E2C">
        <w:rPr>
          <w:szCs w:val="28"/>
        </w:rPr>
        <w:t>ru/book_3191.</w:t>
      </w:r>
      <w:r>
        <w:rPr>
          <w:szCs w:val="28"/>
        </w:rPr>
        <w:t xml:space="preserve"> </w:t>
      </w:r>
      <w:r w:rsidRPr="00BE2E2C">
        <w:rPr>
          <w:szCs w:val="28"/>
        </w:rPr>
        <w:t>html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14.04.2009.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19.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Обзор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разрешения</w:t>
      </w:r>
      <w:r>
        <w:rPr>
          <w:szCs w:val="28"/>
        </w:rPr>
        <w:t xml:space="preserve"> </w:t>
      </w:r>
      <w:r w:rsidRPr="00BE2E2C">
        <w:rPr>
          <w:szCs w:val="28"/>
        </w:rPr>
        <w:t>споров,</w:t>
      </w:r>
      <w:r>
        <w:rPr>
          <w:szCs w:val="28"/>
        </w:rPr>
        <w:t xml:space="preserve"> </w:t>
      </w:r>
      <w:r w:rsidRPr="00BE2E2C">
        <w:rPr>
          <w:szCs w:val="28"/>
        </w:rPr>
        <w:t>связанных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прекращением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зачетом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однородных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требований,</w:t>
      </w:r>
      <w:r>
        <w:rPr>
          <w:szCs w:val="28"/>
        </w:rPr>
        <w:t xml:space="preserve"> </w:t>
      </w:r>
      <w:r w:rsidRPr="00BE2E2C">
        <w:rPr>
          <w:szCs w:val="28"/>
        </w:rPr>
        <w:t>содержащийся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Информационном</w:t>
      </w:r>
      <w:r>
        <w:rPr>
          <w:szCs w:val="28"/>
        </w:rPr>
        <w:t xml:space="preserve"> </w:t>
      </w:r>
      <w:r w:rsidRPr="00BE2E2C">
        <w:rPr>
          <w:szCs w:val="28"/>
        </w:rPr>
        <w:t>письме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29</w:t>
      </w:r>
      <w:r>
        <w:rPr>
          <w:szCs w:val="28"/>
        </w:rPr>
        <w:t> </w:t>
      </w:r>
      <w:r w:rsidRPr="00BE2E2C">
        <w:rPr>
          <w:szCs w:val="28"/>
        </w:rPr>
        <w:t>декабря</w:t>
      </w:r>
      <w:r>
        <w:rPr>
          <w:szCs w:val="28"/>
        </w:rPr>
        <w:t xml:space="preserve"> </w:t>
      </w:r>
      <w:r w:rsidRPr="00BE2E2C">
        <w:rPr>
          <w:szCs w:val="28"/>
        </w:rPr>
        <w:t>2001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N65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http://www.neg.</w:t>
      </w:r>
      <w:r>
        <w:rPr>
          <w:szCs w:val="28"/>
        </w:rPr>
        <w:t xml:space="preserve"> </w:t>
      </w:r>
      <w:r w:rsidRPr="00BE2E2C">
        <w:rPr>
          <w:szCs w:val="28"/>
        </w:rPr>
        <w:t>by/publication/2005_03_01_5254.</w:t>
      </w:r>
      <w:r>
        <w:rPr>
          <w:szCs w:val="28"/>
        </w:rPr>
        <w:t xml:space="preserve"> </w:t>
      </w:r>
      <w:r w:rsidRPr="00BE2E2C">
        <w:rPr>
          <w:szCs w:val="28"/>
        </w:rPr>
        <w:t>html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04.05.2009.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20.</w:t>
      </w:r>
      <w:r>
        <w:rPr>
          <w:szCs w:val="28"/>
        </w:rPr>
        <w:t xml:space="preserve"> </w:t>
      </w:r>
      <w:r w:rsidRPr="00BE2E2C">
        <w:rPr>
          <w:szCs w:val="28"/>
        </w:rPr>
        <w:t>Томкович,</w:t>
      </w:r>
      <w:r>
        <w:rPr>
          <w:szCs w:val="28"/>
        </w:rPr>
        <w:t xml:space="preserve"> </w:t>
      </w:r>
      <w:r w:rsidRPr="00BE2E2C">
        <w:rPr>
          <w:szCs w:val="28"/>
        </w:rPr>
        <w:t>Р.,</w:t>
      </w:r>
      <w:r>
        <w:rPr>
          <w:szCs w:val="28"/>
        </w:rPr>
        <w:t xml:space="preserve"> </w:t>
      </w:r>
      <w:r w:rsidRPr="00BE2E2C">
        <w:rPr>
          <w:szCs w:val="28"/>
        </w:rPr>
        <w:t>Сафонова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обязательств.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бухгалтерские</w:t>
      </w:r>
      <w:r>
        <w:rPr>
          <w:szCs w:val="28"/>
        </w:rPr>
        <w:t xml:space="preserve"> </w:t>
      </w:r>
      <w:r w:rsidRPr="00BE2E2C">
        <w:rPr>
          <w:szCs w:val="28"/>
        </w:rPr>
        <w:t>аспекты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Томкович.,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Сафонова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бизнес.</w:t>
      </w:r>
      <w:r>
        <w:rPr>
          <w:szCs w:val="28"/>
        </w:rPr>
        <w:t xml:space="preserve"> </w:t>
      </w:r>
      <w:r w:rsidR="008278CC">
        <w:rPr>
          <w:szCs w:val="28"/>
        </w:rPr>
        <w:t>Библио</w:t>
      </w:r>
      <w:r w:rsidRPr="00BE2E2C">
        <w:rPr>
          <w:szCs w:val="28"/>
        </w:rPr>
        <w:t>течка</w:t>
      </w:r>
      <w:r>
        <w:rPr>
          <w:szCs w:val="28"/>
        </w:rPr>
        <w:t xml:space="preserve"> </w:t>
      </w:r>
      <w:r w:rsidRPr="00BE2E2C">
        <w:rPr>
          <w:szCs w:val="28"/>
        </w:rPr>
        <w:t>журнала</w:t>
      </w:r>
      <w:r>
        <w:rPr>
          <w:szCs w:val="28"/>
        </w:rPr>
        <w:t xml:space="preserve"> </w:t>
      </w:r>
      <w:r w:rsidRPr="00BE2E2C">
        <w:rPr>
          <w:szCs w:val="28"/>
        </w:rPr>
        <w:t>«Юрист».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103</w:t>
      </w:r>
      <w:r>
        <w:rPr>
          <w:szCs w:val="28"/>
        </w:rPr>
        <w:t> 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21.</w:t>
      </w:r>
      <w:r>
        <w:rPr>
          <w:szCs w:val="28"/>
        </w:rPr>
        <w:t xml:space="preserve"> </w:t>
      </w:r>
      <w:r w:rsidRPr="00BE2E2C">
        <w:rPr>
          <w:szCs w:val="28"/>
        </w:rPr>
        <w:t>Подгруша,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обязательств:</w:t>
      </w:r>
      <w:r>
        <w:rPr>
          <w:szCs w:val="28"/>
        </w:rPr>
        <w:t xml:space="preserve"> </w:t>
      </w:r>
      <w:r w:rsidRPr="00BE2E2C">
        <w:rPr>
          <w:szCs w:val="28"/>
        </w:rPr>
        <w:t>проблемные</w:t>
      </w:r>
      <w:r>
        <w:rPr>
          <w:szCs w:val="28"/>
        </w:rPr>
        <w:t xml:space="preserve"> </w:t>
      </w:r>
      <w:r w:rsidRPr="00BE2E2C">
        <w:rPr>
          <w:szCs w:val="28"/>
        </w:rPr>
        <w:t>вопросы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Подгруша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Юрист.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72-75.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22.</w:t>
      </w:r>
      <w:r>
        <w:rPr>
          <w:szCs w:val="28"/>
        </w:rPr>
        <w:t xml:space="preserve"> </w:t>
      </w:r>
      <w:r w:rsidRPr="00BE2E2C">
        <w:rPr>
          <w:szCs w:val="28"/>
        </w:rPr>
        <w:t>Вилесова,</w:t>
      </w:r>
      <w:r>
        <w:rPr>
          <w:szCs w:val="28"/>
        </w:rPr>
        <w:t xml:space="preserve"> </w:t>
      </w:r>
      <w:r w:rsidRPr="00BE2E2C">
        <w:rPr>
          <w:szCs w:val="28"/>
        </w:rPr>
        <w:t>О.,</w:t>
      </w:r>
      <w:r>
        <w:rPr>
          <w:szCs w:val="28"/>
        </w:rPr>
        <w:t xml:space="preserve"> </w:t>
      </w:r>
      <w:r w:rsidRPr="00BE2E2C">
        <w:rPr>
          <w:szCs w:val="28"/>
        </w:rPr>
        <w:t>Казакова,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Однородность</w:t>
      </w:r>
      <w:r>
        <w:rPr>
          <w:szCs w:val="28"/>
        </w:rPr>
        <w:t xml:space="preserve"> </w:t>
      </w:r>
      <w:r w:rsidRPr="00BE2E2C">
        <w:rPr>
          <w:szCs w:val="28"/>
        </w:rPr>
        <w:t>встречных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Вилесова,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Казакова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«ЭЖ-Юрист»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ресурс].–</w:t>
      </w:r>
      <w:r>
        <w:rPr>
          <w:szCs w:val="28"/>
        </w:rPr>
        <w:t xml:space="preserve"> </w:t>
      </w:r>
      <w:r w:rsidRPr="00BE2E2C">
        <w:rPr>
          <w:szCs w:val="28"/>
        </w:rPr>
        <w:t>2004.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4.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="008278CC">
        <w:rPr>
          <w:szCs w:val="28"/>
        </w:rPr>
        <w:t>Ре</w:t>
      </w:r>
      <w:r w:rsidRPr="00BE2E2C">
        <w:rPr>
          <w:szCs w:val="28"/>
        </w:rPr>
        <w:t>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jurinform.ru/publications/corporate/a505/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21.03.2009.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23.</w:t>
      </w:r>
      <w:r>
        <w:rPr>
          <w:szCs w:val="28"/>
        </w:rPr>
        <w:t xml:space="preserve"> </w:t>
      </w:r>
      <w:r w:rsidRPr="00BE2E2C">
        <w:rPr>
          <w:szCs w:val="28"/>
        </w:rPr>
        <w:t>Комментарий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Гражданскому</w:t>
      </w:r>
      <w:r>
        <w:rPr>
          <w:szCs w:val="28"/>
        </w:rPr>
        <w:t xml:space="preserve"> </w:t>
      </w:r>
      <w:r w:rsidRPr="00BE2E2C">
        <w:rPr>
          <w:szCs w:val="28"/>
        </w:rPr>
        <w:t>кодексу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Федерации.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первая</w:t>
      </w:r>
      <w:r>
        <w:rPr>
          <w:szCs w:val="28"/>
        </w:rPr>
        <w:t xml:space="preserve"> </w:t>
      </w:r>
      <w:r w:rsidRPr="00BE2E2C">
        <w:rPr>
          <w:szCs w:val="28"/>
        </w:rPr>
        <w:t>(постатейный)/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Губаева</w:t>
      </w:r>
      <w:r>
        <w:rPr>
          <w:szCs w:val="28"/>
        </w:rPr>
        <w:t xml:space="preserve"> </w:t>
      </w:r>
      <w:r w:rsidRPr="00BE2E2C">
        <w:rPr>
          <w:szCs w:val="28"/>
        </w:rPr>
        <w:t>[и</w:t>
      </w:r>
      <w:r>
        <w:rPr>
          <w:szCs w:val="28"/>
        </w:rPr>
        <w:t xml:space="preserve"> </w:t>
      </w:r>
      <w:r w:rsidRPr="00BE2E2C">
        <w:rPr>
          <w:szCs w:val="28"/>
        </w:rPr>
        <w:t>др.];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Егоров,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Сергеев.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3-е</w:t>
      </w:r>
      <w:r>
        <w:rPr>
          <w:szCs w:val="28"/>
        </w:rPr>
        <w:t xml:space="preserve"> </w:t>
      </w:r>
      <w:r w:rsidRPr="00BE2E2C">
        <w:rPr>
          <w:szCs w:val="28"/>
        </w:rPr>
        <w:t>изд.,</w:t>
      </w:r>
      <w:r>
        <w:rPr>
          <w:szCs w:val="28"/>
        </w:rPr>
        <w:t xml:space="preserve"> </w:t>
      </w:r>
      <w:r w:rsidRPr="00BE2E2C">
        <w:rPr>
          <w:szCs w:val="28"/>
        </w:rPr>
        <w:t>перераб.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ТК</w:t>
      </w:r>
      <w:r>
        <w:rPr>
          <w:szCs w:val="28"/>
        </w:rPr>
        <w:t xml:space="preserve"> </w:t>
      </w:r>
      <w:r w:rsidRPr="00BE2E2C">
        <w:rPr>
          <w:szCs w:val="28"/>
        </w:rPr>
        <w:t>Велби,</w:t>
      </w:r>
      <w:r>
        <w:rPr>
          <w:szCs w:val="28"/>
        </w:rPr>
        <w:t xml:space="preserve"> </w:t>
      </w:r>
      <w:r w:rsidRPr="00BE2E2C">
        <w:rPr>
          <w:szCs w:val="28"/>
        </w:rPr>
        <w:t>Изд-во</w:t>
      </w:r>
      <w:r>
        <w:rPr>
          <w:szCs w:val="28"/>
        </w:rPr>
        <w:t xml:space="preserve"> </w:t>
      </w:r>
      <w:r w:rsidRPr="00BE2E2C">
        <w:rPr>
          <w:szCs w:val="28"/>
        </w:rPr>
        <w:t>Проспект,</w:t>
      </w:r>
      <w:r>
        <w:rPr>
          <w:szCs w:val="28"/>
        </w:rPr>
        <w:t xml:space="preserve"> </w:t>
      </w:r>
      <w:r w:rsidRPr="00BE2E2C">
        <w:rPr>
          <w:szCs w:val="28"/>
        </w:rPr>
        <w:t>2006.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spbustavsud.ru/printdoc?</w:t>
      </w:r>
      <w:r>
        <w:rPr>
          <w:szCs w:val="28"/>
        </w:rPr>
        <w:t xml:space="preserve"> </w:t>
      </w:r>
      <w:r w:rsidRPr="00BE2E2C">
        <w:rPr>
          <w:szCs w:val="28"/>
        </w:rPr>
        <w:t>tid=&amp;nd=901907687&amp;nh=0&amp;ssect=0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21.03.2009.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24.</w:t>
      </w:r>
      <w:r>
        <w:rPr>
          <w:szCs w:val="28"/>
        </w:rPr>
        <w:t xml:space="preserve"> </w:t>
      </w:r>
      <w:r w:rsidRPr="00BE2E2C">
        <w:rPr>
          <w:szCs w:val="28"/>
        </w:rPr>
        <w:t>Телюкина,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гражданско-правовых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путем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требований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Телюкина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экономика.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19-32.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25.</w:t>
      </w:r>
      <w:r>
        <w:rPr>
          <w:szCs w:val="28"/>
        </w:rPr>
        <w:t xml:space="preserve"> </w:t>
      </w:r>
      <w:r w:rsidRPr="00BE2E2C">
        <w:rPr>
          <w:szCs w:val="28"/>
        </w:rPr>
        <w:t>Советское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Учебник.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Юртаева</w:t>
      </w:r>
      <w:r>
        <w:rPr>
          <w:szCs w:val="28"/>
        </w:rPr>
        <w:t xml:space="preserve"> </w:t>
      </w:r>
      <w:r w:rsidRPr="00BE2E2C">
        <w:rPr>
          <w:szCs w:val="28"/>
        </w:rPr>
        <w:t>[и</w:t>
      </w:r>
      <w:r>
        <w:rPr>
          <w:szCs w:val="28"/>
        </w:rPr>
        <w:t xml:space="preserve"> </w:t>
      </w:r>
      <w:r w:rsidRPr="00BE2E2C">
        <w:rPr>
          <w:szCs w:val="28"/>
        </w:rPr>
        <w:t>др.];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Рясенцева.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3-е</w:t>
      </w:r>
      <w:r>
        <w:rPr>
          <w:szCs w:val="28"/>
        </w:rPr>
        <w:t xml:space="preserve"> </w:t>
      </w:r>
      <w:r w:rsidRPr="00BE2E2C">
        <w:rPr>
          <w:szCs w:val="28"/>
        </w:rPr>
        <w:t>изд.,</w:t>
      </w:r>
      <w:r>
        <w:rPr>
          <w:szCs w:val="28"/>
        </w:rPr>
        <w:t xml:space="preserve"> </w:t>
      </w:r>
      <w:r w:rsidRPr="00BE2E2C">
        <w:rPr>
          <w:szCs w:val="28"/>
        </w:rPr>
        <w:t>перераб.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литература,</w:t>
      </w:r>
      <w:r>
        <w:rPr>
          <w:szCs w:val="28"/>
        </w:rPr>
        <w:t xml:space="preserve"> </w:t>
      </w:r>
      <w:r w:rsidRPr="00BE2E2C">
        <w:rPr>
          <w:szCs w:val="28"/>
        </w:rPr>
        <w:t>1986.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560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26.</w:t>
      </w:r>
      <w:r>
        <w:rPr>
          <w:szCs w:val="28"/>
        </w:rPr>
        <w:t xml:space="preserve"> </w:t>
      </w:r>
      <w:r w:rsidRPr="00BE2E2C">
        <w:rPr>
          <w:szCs w:val="28"/>
        </w:rPr>
        <w:t>Исаев,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сущности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формах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Исаев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Журнал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российского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http://www.neg.by/publication/200503015254.html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14.04.2009.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juristlib.</w:t>
      </w:r>
      <w:r>
        <w:rPr>
          <w:szCs w:val="28"/>
        </w:rPr>
        <w:t xml:space="preserve"> </w:t>
      </w:r>
      <w:r w:rsidRPr="00BE2E2C">
        <w:rPr>
          <w:szCs w:val="28"/>
        </w:rPr>
        <w:t>ru/book_3191.</w:t>
      </w:r>
      <w:r>
        <w:rPr>
          <w:szCs w:val="28"/>
        </w:rPr>
        <w:t xml:space="preserve"> </w:t>
      </w:r>
      <w:r w:rsidRPr="00BE2E2C">
        <w:rPr>
          <w:szCs w:val="28"/>
        </w:rPr>
        <w:t>html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27.</w:t>
      </w:r>
      <w:r>
        <w:rPr>
          <w:szCs w:val="28"/>
        </w:rPr>
        <w:t xml:space="preserve"> </w:t>
      </w:r>
      <w:r w:rsidRPr="00BE2E2C">
        <w:rPr>
          <w:szCs w:val="28"/>
        </w:rPr>
        <w:t>Комментарий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Гражданскому</w:t>
      </w:r>
      <w:r>
        <w:rPr>
          <w:szCs w:val="28"/>
        </w:rPr>
        <w:t xml:space="preserve"> </w:t>
      </w:r>
      <w:r w:rsidRPr="00BE2E2C">
        <w:rPr>
          <w:szCs w:val="28"/>
        </w:rPr>
        <w:t>кодексу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</w:t>
      </w:r>
      <w:r>
        <w:rPr>
          <w:szCs w:val="28"/>
        </w:rPr>
        <w:t xml:space="preserve"> </w:t>
      </w:r>
      <w:r w:rsidRPr="00BE2E2C">
        <w:rPr>
          <w:szCs w:val="28"/>
        </w:rPr>
        <w:t>части</w:t>
      </w:r>
      <w:r>
        <w:rPr>
          <w:szCs w:val="28"/>
        </w:rPr>
        <w:t xml:space="preserve"> </w:t>
      </w:r>
      <w:r w:rsidRPr="00BE2E2C">
        <w:rPr>
          <w:szCs w:val="28"/>
        </w:rPr>
        <w:t>второй</w:t>
      </w:r>
      <w:r>
        <w:rPr>
          <w:szCs w:val="28"/>
        </w:rPr>
        <w:t xml:space="preserve"> </w:t>
      </w:r>
      <w:r w:rsidRPr="00BE2E2C">
        <w:rPr>
          <w:szCs w:val="28"/>
        </w:rPr>
        <w:t>(постатейный).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Рук.</w:t>
      </w:r>
      <w:r>
        <w:rPr>
          <w:szCs w:val="28"/>
        </w:rPr>
        <w:t xml:space="preserve"> </w:t>
      </w:r>
      <w:r w:rsidRPr="00BE2E2C">
        <w:rPr>
          <w:szCs w:val="28"/>
        </w:rPr>
        <w:t>авт.</w:t>
      </w:r>
      <w:r>
        <w:rPr>
          <w:szCs w:val="28"/>
        </w:rPr>
        <w:t xml:space="preserve"> </w:t>
      </w:r>
      <w:r w:rsidRPr="00BE2E2C">
        <w:rPr>
          <w:szCs w:val="28"/>
        </w:rPr>
        <w:t>кол.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д-р</w:t>
      </w:r>
      <w:r>
        <w:rPr>
          <w:szCs w:val="28"/>
        </w:rPr>
        <w:t xml:space="preserve"> </w:t>
      </w:r>
      <w:r w:rsidRPr="00BE2E2C">
        <w:rPr>
          <w:szCs w:val="28"/>
        </w:rPr>
        <w:t>юрид.</w:t>
      </w:r>
      <w:r>
        <w:rPr>
          <w:szCs w:val="28"/>
        </w:rPr>
        <w:t xml:space="preserve"> </w:t>
      </w:r>
      <w:r w:rsidRPr="00BE2E2C">
        <w:rPr>
          <w:szCs w:val="28"/>
        </w:rPr>
        <w:t>наук,</w:t>
      </w:r>
      <w:r>
        <w:rPr>
          <w:szCs w:val="28"/>
        </w:rPr>
        <w:t xml:space="preserve"> </w:t>
      </w:r>
      <w:r w:rsidRPr="00BE2E2C">
        <w:rPr>
          <w:szCs w:val="28"/>
        </w:rPr>
        <w:t>профессор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Садиков.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Изд.</w:t>
      </w:r>
      <w:r>
        <w:rPr>
          <w:szCs w:val="28"/>
        </w:rPr>
        <w:t xml:space="preserve"> </w:t>
      </w:r>
      <w:r w:rsidRPr="00BE2E2C">
        <w:rPr>
          <w:szCs w:val="28"/>
        </w:rPr>
        <w:t>5-е,</w:t>
      </w:r>
      <w:r>
        <w:rPr>
          <w:szCs w:val="28"/>
        </w:rPr>
        <w:t xml:space="preserve"> </w:t>
      </w:r>
      <w:r w:rsidRPr="00BE2E2C">
        <w:rPr>
          <w:szCs w:val="28"/>
        </w:rPr>
        <w:t>испр.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BE2E2C">
        <w:rPr>
          <w:szCs w:val="28"/>
        </w:rPr>
        <w:t>судебно-арбитражной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практики.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фирма</w:t>
      </w:r>
      <w:r>
        <w:rPr>
          <w:szCs w:val="28"/>
        </w:rPr>
        <w:t xml:space="preserve"> </w:t>
      </w:r>
      <w:r w:rsidRPr="00BE2E2C">
        <w:rPr>
          <w:szCs w:val="28"/>
        </w:rPr>
        <w:t>"КОНТРАКТ":</w:t>
      </w:r>
      <w:r>
        <w:rPr>
          <w:szCs w:val="28"/>
        </w:rPr>
        <w:t xml:space="preserve"> </w:t>
      </w:r>
      <w:r w:rsidRPr="00BE2E2C">
        <w:rPr>
          <w:szCs w:val="28"/>
        </w:rPr>
        <w:t>ИНФРА-М,</w:t>
      </w:r>
      <w:r>
        <w:rPr>
          <w:szCs w:val="28"/>
        </w:rPr>
        <w:t xml:space="preserve"> </w:t>
      </w:r>
      <w:r w:rsidRPr="00BE2E2C">
        <w:rPr>
          <w:szCs w:val="28"/>
        </w:rPr>
        <w:t>2006.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987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28.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="008278CC">
        <w:rPr>
          <w:szCs w:val="28"/>
        </w:rPr>
        <w:t>Эрде</w:t>
      </w:r>
      <w:r w:rsidRPr="00BE2E2C">
        <w:rPr>
          <w:szCs w:val="28"/>
        </w:rPr>
        <w:t>левский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Финансовая</w:t>
      </w:r>
      <w:r>
        <w:rPr>
          <w:szCs w:val="28"/>
        </w:rPr>
        <w:t xml:space="preserve"> </w:t>
      </w:r>
      <w:r w:rsidRPr="00BE2E2C">
        <w:rPr>
          <w:szCs w:val="28"/>
        </w:rPr>
        <w:t>газета.</w:t>
      </w:r>
      <w:r>
        <w:rPr>
          <w:szCs w:val="28"/>
        </w:rPr>
        <w:t xml:space="preserve"> </w:t>
      </w:r>
      <w:r w:rsidRPr="00BE2E2C">
        <w:rPr>
          <w:szCs w:val="28"/>
        </w:rPr>
        <w:t>Региональный</w:t>
      </w:r>
      <w:r>
        <w:rPr>
          <w:szCs w:val="28"/>
        </w:rPr>
        <w:t xml:space="preserve"> </w:t>
      </w:r>
      <w:r w:rsidRPr="00BE2E2C">
        <w:rPr>
          <w:szCs w:val="28"/>
        </w:rPr>
        <w:t>выпуск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lawmix.ru/comm.php?id=6103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29.</w:t>
      </w:r>
      <w:r>
        <w:rPr>
          <w:szCs w:val="28"/>
        </w:rPr>
        <w:t xml:space="preserve"> </w:t>
      </w:r>
      <w:r w:rsidRPr="00BE2E2C">
        <w:rPr>
          <w:szCs w:val="28"/>
        </w:rPr>
        <w:t>Бевзенко,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Фахретдинов,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Условия</w:t>
      </w:r>
      <w:r>
        <w:rPr>
          <w:szCs w:val="28"/>
        </w:rPr>
        <w:t xml:space="preserve"> </w:t>
      </w:r>
      <w:r w:rsidRPr="00BE2E2C">
        <w:rPr>
          <w:szCs w:val="28"/>
        </w:rPr>
        <w:t>осуществления</w:t>
      </w:r>
      <w:r>
        <w:rPr>
          <w:szCs w:val="28"/>
        </w:rPr>
        <w:t xml:space="preserve"> </w:t>
      </w:r>
      <w:r w:rsidRPr="00BE2E2C">
        <w:rPr>
          <w:szCs w:val="28"/>
        </w:rPr>
        <w:t>зачета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Бевзенко,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Фахретдинов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10.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http://for-expert.</w:t>
      </w:r>
      <w:r>
        <w:rPr>
          <w:szCs w:val="28"/>
        </w:rPr>
        <w:t xml:space="preserve"> </w:t>
      </w:r>
      <w:r w:rsidRPr="00BE2E2C">
        <w:rPr>
          <w:szCs w:val="28"/>
        </w:rPr>
        <w:t>ru/articles/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zakonodatelstvo-10-2005.</w:t>
      </w:r>
      <w:r>
        <w:rPr>
          <w:szCs w:val="28"/>
        </w:rPr>
        <w:t xml:space="preserve"> </w:t>
      </w:r>
      <w:r w:rsidRPr="00BE2E2C">
        <w:rPr>
          <w:szCs w:val="28"/>
        </w:rPr>
        <w:t>shtml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12.05.2009.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30.</w:t>
      </w:r>
      <w:r>
        <w:rPr>
          <w:szCs w:val="28"/>
        </w:rPr>
        <w:t xml:space="preserve"> </w:t>
      </w:r>
      <w:r w:rsidRPr="00BE2E2C">
        <w:rPr>
          <w:szCs w:val="28"/>
        </w:rPr>
        <w:t>Телюкина,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встречного</w:t>
      </w:r>
      <w:r>
        <w:rPr>
          <w:szCs w:val="28"/>
        </w:rPr>
        <w:t xml:space="preserve"> </w:t>
      </w:r>
      <w:r w:rsidRPr="00BE2E2C">
        <w:rPr>
          <w:szCs w:val="28"/>
        </w:rPr>
        <w:t>однородного</w:t>
      </w:r>
      <w:r>
        <w:rPr>
          <w:szCs w:val="28"/>
        </w:rPr>
        <w:t xml:space="preserve"> </w:t>
      </w:r>
      <w:r w:rsidRPr="00BE2E2C">
        <w:rPr>
          <w:szCs w:val="28"/>
        </w:rPr>
        <w:t>требования.</w:t>
      </w:r>
      <w:r>
        <w:rPr>
          <w:szCs w:val="28"/>
        </w:rPr>
        <w:t xml:space="preserve"> </w:t>
      </w:r>
      <w:r w:rsidRPr="00BE2E2C">
        <w:rPr>
          <w:szCs w:val="28"/>
        </w:rPr>
        <w:t>Специфика</w:t>
      </w:r>
      <w:r>
        <w:rPr>
          <w:szCs w:val="28"/>
        </w:rPr>
        <w:t xml:space="preserve"> </w:t>
      </w:r>
      <w:r w:rsidRPr="00BE2E2C">
        <w:rPr>
          <w:szCs w:val="28"/>
        </w:rPr>
        <w:t>его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конкурсном</w:t>
      </w:r>
      <w:r>
        <w:rPr>
          <w:szCs w:val="28"/>
        </w:rPr>
        <w:t xml:space="preserve"> </w:t>
      </w:r>
      <w:r w:rsidRPr="00BE2E2C">
        <w:rPr>
          <w:szCs w:val="28"/>
        </w:rPr>
        <w:t>процессе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Телюкина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1999.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46-61.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31.</w:t>
      </w:r>
      <w:r>
        <w:rPr>
          <w:szCs w:val="28"/>
        </w:rPr>
        <w:t xml:space="preserve"> </w:t>
      </w:r>
      <w:r w:rsidRPr="00BE2E2C">
        <w:rPr>
          <w:szCs w:val="28"/>
        </w:rPr>
        <w:t>Митина,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гражданско-правовых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Митина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juryev.ru/index.php?value=pubs_show&amp;did=45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03.05.2009.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32.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И.,</w:t>
      </w:r>
      <w:r>
        <w:rPr>
          <w:szCs w:val="28"/>
        </w:rPr>
        <w:t xml:space="preserve"> </w:t>
      </w:r>
      <w:r w:rsidRPr="00BE2E2C">
        <w:rPr>
          <w:szCs w:val="28"/>
        </w:rPr>
        <w:t>Витрянский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Договорное</w:t>
      </w:r>
      <w:r>
        <w:rPr>
          <w:szCs w:val="28"/>
        </w:rPr>
        <w:t xml:space="preserve"> </w:t>
      </w:r>
      <w:r w:rsidRPr="00BE2E2C">
        <w:rPr>
          <w:szCs w:val="28"/>
        </w:rPr>
        <w:t>право.</w:t>
      </w:r>
      <w:r>
        <w:rPr>
          <w:szCs w:val="28"/>
        </w:rPr>
        <w:t xml:space="preserve"> </w:t>
      </w:r>
      <w:r w:rsidRPr="00BE2E2C">
        <w:rPr>
          <w:szCs w:val="28"/>
        </w:rPr>
        <w:t>Общие</w:t>
      </w:r>
      <w:r>
        <w:rPr>
          <w:szCs w:val="28"/>
        </w:rPr>
        <w:t xml:space="preserve"> </w:t>
      </w:r>
      <w:r w:rsidRPr="00BE2E2C">
        <w:rPr>
          <w:szCs w:val="28"/>
        </w:rPr>
        <w:t>положения</w:t>
      </w:r>
      <w:r>
        <w:rPr>
          <w:szCs w:val="28"/>
        </w:rPr>
        <w:t xml:space="preserve"> </w:t>
      </w:r>
      <w:r w:rsidRPr="00BE2E2C">
        <w:rPr>
          <w:szCs w:val="28"/>
        </w:rPr>
        <w:t>(Книга</w:t>
      </w:r>
      <w:r>
        <w:rPr>
          <w:szCs w:val="28"/>
        </w:rPr>
        <w:t xml:space="preserve"> </w:t>
      </w:r>
      <w:r w:rsidRPr="00BE2E2C">
        <w:rPr>
          <w:szCs w:val="28"/>
        </w:rPr>
        <w:t>1)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Витрянский.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Издание</w:t>
      </w:r>
      <w:r>
        <w:rPr>
          <w:szCs w:val="28"/>
        </w:rPr>
        <w:t xml:space="preserve"> </w:t>
      </w:r>
      <w:r w:rsidRPr="00BE2E2C">
        <w:rPr>
          <w:szCs w:val="28"/>
        </w:rPr>
        <w:t>3-е,</w:t>
      </w:r>
      <w:r>
        <w:rPr>
          <w:szCs w:val="28"/>
        </w:rPr>
        <w:t xml:space="preserve"> </w:t>
      </w:r>
      <w:r w:rsidRPr="00BE2E2C">
        <w:rPr>
          <w:szCs w:val="28"/>
        </w:rPr>
        <w:t>стереотипное.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Издательство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Статут,</w:t>
      </w:r>
      <w:r>
        <w:rPr>
          <w:szCs w:val="28"/>
        </w:rPr>
        <w:t xml:space="preserve"> </w:t>
      </w:r>
      <w:r w:rsidRPr="00BE2E2C">
        <w:rPr>
          <w:szCs w:val="28"/>
        </w:rPr>
        <w:t>2001.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848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33.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И.,</w:t>
      </w:r>
      <w:r>
        <w:rPr>
          <w:szCs w:val="28"/>
        </w:rPr>
        <w:t xml:space="preserve"> </w:t>
      </w:r>
      <w:r w:rsidRPr="00BE2E2C">
        <w:rPr>
          <w:szCs w:val="28"/>
        </w:rPr>
        <w:t>Витрянский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(общие</w:t>
      </w:r>
      <w:r>
        <w:rPr>
          <w:szCs w:val="28"/>
        </w:rPr>
        <w:t xml:space="preserve"> </w:t>
      </w:r>
      <w:r w:rsidRPr="00BE2E2C">
        <w:rPr>
          <w:szCs w:val="28"/>
        </w:rPr>
        <w:t>положе-ния).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Брагинский,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Витрянский.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Москва:</w:t>
      </w:r>
      <w:r>
        <w:rPr>
          <w:szCs w:val="28"/>
        </w:rPr>
        <w:t xml:space="preserve"> </w:t>
      </w:r>
      <w:r w:rsidRPr="00BE2E2C">
        <w:rPr>
          <w:szCs w:val="28"/>
        </w:rPr>
        <w:t>Статут,</w:t>
      </w:r>
      <w:r>
        <w:rPr>
          <w:szCs w:val="28"/>
        </w:rPr>
        <w:t xml:space="preserve"> </w:t>
      </w:r>
      <w:r w:rsidRPr="00BE2E2C">
        <w:rPr>
          <w:szCs w:val="28"/>
        </w:rPr>
        <w:t>1997.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681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34.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Учебник.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I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доктора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наук,</w:t>
      </w:r>
      <w:r>
        <w:rPr>
          <w:szCs w:val="28"/>
        </w:rPr>
        <w:t xml:space="preserve"> </w:t>
      </w:r>
      <w:r w:rsidRPr="00BE2E2C">
        <w:rPr>
          <w:szCs w:val="28"/>
        </w:rPr>
        <w:t>профессора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Садикова.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фирма</w:t>
      </w:r>
      <w:r>
        <w:rPr>
          <w:szCs w:val="28"/>
        </w:rPr>
        <w:t xml:space="preserve"> </w:t>
      </w:r>
      <w:r w:rsidRPr="00BE2E2C">
        <w:rPr>
          <w:szCs w:val="28"/>
        </w:rPr>
        <w:t>«КОНТРАКТ»:</w:t>
      </w:r>
      <w:r>
        <w:rPr>
          <w:szCs w:val="28"/>
        </w:rPr>
        <w:t xml:space="preserve"> </w:t>
      </w:r>
      <w:r w:rsidRPr="00BE2E2C">
        <w:rPr>
          <w:szCs w:val="28"/>
        </w:rPr>
        <w:t>«ИНФРА-М»,</w:t>
      </w:r>
      <w:r>
        <w:rPr>
          <w:szCs w:val="28"/>
        </w:rPr>
        <w:t xml:space="preserve"> </w:t>
      </w:r>
      <w:r w:rsidRPr="00BE2E2C">
        <w:rPr>
          <w:szCs w:val="28"/>
        </w:rPr>
        <w:t>2006.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493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35.</w:t>
      </w:r>
      <w:r>
        <w:rPr>
          <w:szCs w:val="28"/>
        </w:rPr>
        <w:t xml:space="preserve"> </w:t>
      </w:r>
      <w:r w:rsidRPr="00BE2E2C">
        <w:rPr>
          <w:szCs w:val="28"/>
        </w:rPr>
        <w:t>Егоров,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Зачет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сделка</w:t>
      </w:r>
      <w:r>
        <w:rPr>
          <w:szCs w:val="28"/>
        </w:rPr>
        <w:t xml:space="preserve"> </w:t>
      </w:r>
      <w:r w:rsidRPr="00BE2E2C">
        <w:rPr>
          <w:szCs w:val="28"/>
        </w:rPr>
        <w:t>или</w:t>
      </w:r>
      <w:r>
        <w:rPr>
          <w:szCs w:val="28"/>
        </w:rPr>
        <w:t xml:space="preserve"> </w:t>
      </w:r>
      <w:r w:rsidRPr="00BE2E2C">
        <w:rPr>
          <w:szCs w:val="28"/>
        </w:rPr>
        <w:t>результат?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Егоров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ЭЖ-Юрист</w:t>
      </w:r>
      <w:r>
        <w:rPr>
          <w:szCs w:val="28"/>
        </w:rPr>
        <w:t xml:space="preserve"> </w:t>
      </w:r>
      <w:r w:rsidRPr="00BE2E2C">
        <w:rPr>
          <w:szCs w:val="28"/>
        </w:rPr>
        <w:t>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52.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lawmix.</w:t>
      </w:r>
      <w:r>
        <w:rPr>
          <w:szCs w:val="28"/>
        </w:rPr>
        <w:t xml:space="preserve"> </w:t>
      </w:r>
      <w:r w:rsidRPr="00BE2E2C">
        <w:rPr>
          <w:szCs w:val="28"/>
        </w:rPr>
        <w:t>ru/comm.</w:t>
      </w:r>
      <w:r>
        <w:rPr>
          <w:szCs w:val="28"/>
        </w:rPr>
        <w:t xml:space="preserve"> </w:t>
      </w:r>
      <w:r w:rsidRPr="00BE2E2C">
        <w:rPr>
          <w:szCs w:val="28"/>
        </w:rPr>
        <w:t>php?</w:t>
      </w:r>
      <w:r>
        <w:rPr>
          <w:szCs w:val="28"/>
        </w:rPr>
        <w:t xml:space="preserve"> </w:t>
      </w:r>
      <w:r w:rsidRPr="00BE2E2C">
        <w:rPr>
          <w:szCs w:val="28"/>
        </w:rPr>
        <w:t>id=6400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13.03.2009.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36.</w:t>
      </w:r>
      <w:r>
        <w:rPr>
          <w:szCs w:val="28"/>
        </w:rPr>
        <w:t xml:space="preserve"> </w:t>
      </w:r>
      <w:r w:rsidRPr="00BE2E2C">
        <w:rPr>
          <w:szCs w:val="28"/>
        </w:rPr>
        <w:t>Бартошек,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Римское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Понятия,</w:t>
      </w:r>
      <w:r>
        <w:rPr>
          <w:szCs w:val="28"/>
        </w:rPr>
        <w:t xml:space="preserve"> </w:t>
      </w:r>
      <w:r w:rsidRPr="00BE2E2C">
        <w:rPr>
          <w:szCs w:val="28"/>
        </w:rPr>
        <w:t>термины,</w:t>
      </w:r>
      <w:r>
        <w:rPr>
          <w:szCs w:val="28"/>
        </w:rPr>
        <w:t xml:space="preserve"> </w:t>
      </w:r>
      <w:r w:rsidRPr="00BE2E2C">
        <w:rPr>
          <w:szCs w:val="28"/>
        </w:rPr>
        <w:t>определения:</w:t>
      </w:r>
      <w:r>
        <w:rPr>
          <w:szCs w:val="28"/>
        </w:rPr>
        <w:t xml:space="preserve"> </w:t>
      </w:r>
      <w:r w:rsidRPr="00BE2E2C">
        <w:rPr>
          <w:szCs w:val="28"/>
        </w:rPr>
        <w:t>(</w:t>
      </w:r>
      <w:r>
        <w:rPr>
          <w:szCs w:val="28"/>
        </w:rPr>
        <w:t xml:space="preserve"> </w:t>
      </w:r>
      <w:r w:rsidRPr="00BE2E2C">
        <w:rPr>
          <w:szCs w:val="28"/>
        </w:rPr>
        <w:t>Пер.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чешского</w:t>
      </w:r>
      <w:r>
        <w:rPr>
          <w:szCs w:val="28"/>
        </w:rPr>
        <w:t xml:space="preserve"> </w:t>
      </w:r>
      <w:r w:rsidRPr="00BE2E2C">
        <w:rPr>
          <w:szCs w:val="28"/>
        </w:rPr>
        <w:t>)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Бартошек.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Юрид.</w:t>
      </w:r>
      <w:r>
        <w:rPr>
          <w:szCs w:val="28"/>
        </w:rPr>
        <w:t xml:space="preserve"> </w:t>
      </w:r>
      <w:r w:rsidRPr="00BE2E2C">
        <w:rPr>
          <w:szCs w:val="28"/>
        </w:rPr>
        <w:t>лит.,</w:t>
      </w:r>
      <w:r>
        <w:rPr>
          <w:szCs w:val="28"/>
        </w:rPr>
        <w:t xml:space="preserve"> </w:t>
      </w:r>
      <w:r w:rsidRPr="00BE2E2C">
        <w:rPr>
          <w:szCs w:val="28"/>
        </w:rPr>
        <w:t>1989.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447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37.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Мурзина,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российском</w:t>
      </w:r>
      <w:r>
        <w:rPr>
          <w:szCs w:val="28"/>
        </w:rPr>
        <w:t xml:space="preserve"> </w:t>
      </w:r>
      <w:r w:rsidRPr="00BE2E2C">
        <w:rPr>
          <w:szCs w:val="28"/>
        </w:rPr>
        <w:t>договорном</w:t>
      </w:r>
      <w:r>
        <w:rPr>
          <w:szCs w:val="28"/>
        </w:rPr>
        <w:t xml:space="preserve"> </w:t>
      </w:r>
      <w:r w:rsidRPr="00BE2E2C">
        <w:rPr>
          <w:szCs w:val="28"/>
        </w:rPr>
        <w:t>праве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Мурзин,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Мурзина</w:t>
      </w:r>
      <w:r>
        <w:rPr>
          <w:szCs w:val="28"/>
        </w:rPr>
        <w:t xml:space="preserve"> </w:t>
      </w:r>
      <w:r w:rsidRPr="00BE2E2C">
        <w:rPr>
          <w:szCs w:val="28"/>
        </w:rPr>
        <w:t>[и</w:t>
      </w:r>
      <w:r>
        <w:rPr>
          <w:szCs w:val="28"/>
        </w:rPr>
        <w:t xml:space="preserve"> </w:t>
      </w:r>
      <w:r w:rsidRPr="00BE2E2C">
        <w:rPr>
          <w:szCs w:val="28"/>
        </w:rPr>
        <w:t>др.];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Алексеева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Актуальные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права;</w:t>
      </w:r>
      <w:r>
        <w:rPr>
          <w:szCs w:val="28"/>
        </w:rPr>
        <w:t xml:space="preserve"> </w:t>
      </w:r>
      <w:r w:rsidRPr="00BE2E2C">
        <w:rPr>
          <w:szCs w:val="28"/>
        </w:rPr>
        <w:t>Исследовательский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частного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Уральский</w:t>
      </w:r>
      <w:r>
        <w:rPr>
          <w:szCs w:val="28"/>
        </w:rPr>
        <w:t xml:space="preserve"> </w:t>
      </w:r>
      <w:r w:rsidRPr="00BE2E2C">
        <w:rPr>
          <w:szCs w:val="28"/>
        </w:rPr>
        <w:t>филиал.</w:t>
      </w:r>
      <w:r>
        <w:rPr>
          <w:szCs w:val="28"/>
        </w:rPr>
        <w:t xml:space="preserve"> </w:t>
      </w:r>
      <w:r w:rsidRPr="00BE2E2C">
        <w:rPr>
          <w:szCs w:val="28"/>
        </w:rPr>
        <w:t>Российская</w:t>
      </w:r>
      <w:r>
        <w:rPr>
          <w:szCs w:val="28"/>
        </w:rPr>
        <w:t xml:space="preserve"> </w:t>
      </w:r>
      <w:r w:rsidRPr="00BE2E2C">
        <w:rPr>
          <w:szCs w:val="28"/>
        </w:rPr>
        <w:t>школа</w:t>
      </w:r>
      <w:r>
        <w:rPr>
          <w:szCs w:val="28"/>
        </w:rPr>
        <w:t xml:space="preserve"> </w:t>
      </w:r>
      <w:r w:rsidRPr="00BE2E2C">
        <w:rPr>
          <w:szCs w:val="28"/>
        </w:rPr>
        <w:t>частного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Уральское</w:t>
      </w:r>
      <w:r>
        <w:rPr>
          <w:szCs w:val="28"/>
        </w:rPr>
        <w:t xml:space="preserve"> </w:t>
      </w:r>
      <w:r w:rsidRPr="00BE2E2C">
        <w:rPr>
          <w:szCs w:val="28"/>
        </w:rPr>
        <w:t>отделение.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М:</w:t>
      </w:r>
      <w:r>
        <w:rPr>
          <w:szCs w:val="28"/>
        </w:rPr>
        <w:t xml:space="preserve"> </w:t>
      </w:r>
      <w:r w:rsidRPr="00BE2E2C">
        <w:rPr>
          <w:szCs w:val="28"/>
        </w:rPr>
        <w:t>Статут,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148-192.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38.</w:t>
      </w:r>
      <w:r>
        <w:rPr>
          <w:szCs w:val="28"/>
        </w:rPr>
        <w:t xml:space="preserve"> </w:t>
      </w:r>
      <w:r w:rsidRPr="00BE2E2C">
        <w:rPr>
          <w:szCs w:val="28"/>
        </w:rPr>
        <w:t>Свит,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Свит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Современное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juristlib.</w:t>
      </w:r>
      <w:r>
        <w:rPr>
          <w:szCs w:val="28"/>
        </w:rPr>
        <w:t xml:space="preserve"> </w:t>
      </w:r>
      <w:r w:rsidRPr="00BE2E2C">
        <w:rPr>
          <w:szCs w:val="28"/>
        </w:rPr>
        <w:t>ru/book_1871.</w:t>
      </w:r>
      <w:r>
        <w:rPr>
          <w:szCs w:val="28"/>
        </w:rPr>
        <w:t xml:space="preserve"> </w:t>
      </w:r>
      <w:r w:rsidRPr="00BE2E2C">
        <w:rPr>
          <w:szCs w:val="28"/>
        </w:rPr>
        <w:t>html–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24.04.2009.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39.</w:t>
      </w:r>
      <w:r>
        <w:rPr>
          <w:szCs w:val="28"/>
        </w:rPr>
        <w:t xml:space="preserve"> </w:t>
      </w:r>
      <w:r w:rsidRPr="00BE2E2C">
        <w:rPr>
          <w:szCs w:val="28"/>
        </w:rPr>
        <w:t>Соменков,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расторжение</w:t>
      </w:r>
      <w:r>
        <w:rPr>
          <w:szCs w:val="28"/>
        </w:rPr>
        <w:t xml:space="preserve"> </w:t>
      </w:r>
      <w:r w:rsidRPr="00BE2E2C">
        <w:rPr>
          <w:szCs w:val="28"/>
        </w:rPr>
        <w:t>договоров:</w:t>
      </w:r>
      <w:r>
        <w:rPr>
          <w:szCs w:val="28"/>
        </w:rPr>
        <w:t xml:space="preserve"> </w:t>
      </w:r>
      <w:r w:rsidRPr="00BE2E2C">
        <w:rPr>
          <w:szCs w:val="28"/>
        </w:rPr>
        <w:t>общее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особенное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Соменков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Законы</w:t>
      </w:r>
      <w:r>
        <w:rPr>
          <w:szCs w:val="28"/>
        </w:rPr>
        <w:t xml:space="preserve"> </w:t>
      </w:r>
      <w:r w:rsidRPr="00BE2E2C">
        <w:rPr>
          <w:szCs w:val="28"/>
        </w:rPr>
        <w:t>России:</w:t>
      </w:r>
      <w:r>
        <w:rPr>
          <w:szCs w:val="28"/>
        </w:rPr>
        <w:t xml:space="preserve"> </w:t>
      </w:r>
      <w:r w:rsidRPr="00BE2E2C">
        <w:rPr>
          <w:szCs w:val="28"/>
        </w:rPr>
        <w:t>опыт,</w:t>
      </w:r>
      <w:r>
        <w:rPr>
          <w:szCs w:val="28"/>
        </w:rPr>
        <w:t xml:space="preserve"> </w:t>
      </w:r>
      <w:r w:rsidRPr="00BE2E2C">
        <w:rPr>
          <w:szCs w:val="28"/>
        </w:rPr>
        <w:t>анализ,</w:t>
      </w:r>
      <w:r>
        <w:rPr>
          <w:szCs w:val="28"/>
        </w:rPr>
        <w:t xml:space="preserve"> </w:t>
      </w:r>
      <w:r w:rsidRPr="00BE2E2C">
        <w:rPr>
          <w:szCs w:val="28"/>
        </w:rPr>
        <w:t>практика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jurinform.ru/publications/</w:t>
      </w:r>
      <w:r>
        <w:rPr>
          <w:szCs w:val="28"/>
        </w:rPr>
        <w:t xml:space="preserve"> </w:t>
      </w:r>
      <w:r w:rsidRPr="00BE2E2C">
        <w:rPr>
          <w:szCs w:val="28"/>
        </w:rPr>
        <w:t>corporate/a507/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40.</w:t>
      </w:r>
      <w:r>
        <w:rPr>
          <w:szCs w:val="28"/>
        </w:rPr>
        <w:t xml:space="preserve"> </w:t>
      </w:r>
      <w:r w:rsidRPr="00BE2E2C">
        <w:rPr>
          <w:szCs w:val="28"/>
        </w:rPr>
        <w:t>Васильев,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Понятие</w:t>
      </w:r>
      <w:r>
        <w:rPr>
          <w:szCs w:val="28"/>
        </w:rPr>
        <w:t xml:space="preserve"> </w:t>
      </w:r>
      <w:r w:rsidRPr="00BE2E2C">
        <w:rPr>
          <w:szCs w:val="28"/>
        </w:rPr>
        <w:t>"предмет"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Гражданском</w:t>
      </w:r>
      <w:r>
        <w:rPr>
          <w:szCs w:val="28"/>
        </w:rPr>
        <w:t xml:space="preserve"> </w:t>
      </w:r>
      <w:r w:rsidRPr="00BE2E2C">
        <w:rPr>
          <w:szCs w:val="28"/>
        </w:rPr>
        <w:t>кодексе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Фе-дерации</w:t>
      </w:r>
      <w:r>
        <w:rPr>
          <w:szCs w:val="28"/>
        </w:rPr>
        <w:t xml:space="preserve"> </w:t>
      </w:r>
      <w:r w:rsidRPr="00BE2E2C">
        <w:rPr>
          <w:szCs w:val="28"/>
        </w:rPr>
        <w:t>/Г.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Васильев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kadis.</w:t>
      </w:r>
      <w:r>
        <w:rPr>
          <w:szCs w:val="28"/>
        </w:rPr>
        <w:t xml:space="preserve"> </w:t>
      </w:r>
      <w:r w:rsidRPr="00BE2E2C">
        <w:rPr>
          <w:szCs w:val="28"/>
        </w:rPr>
        <w:t>ru/daily/index.</w:t>
      </w:r>
      <w:r>
        <w:rPr>
          <w:szCs w:val="28"/>
        </w:rPr>
        <w:t xml:space="preserve"> </w:t>
      </w:r>
      <w:r w:rsidRPr="00BE2E2C">
        <w:rPr>
          <w:szCs w:val="28"/>
        </w:rPr>
        <w:t>html?</w:t>
      </w:r>
      <w:r>
        <w:rPr>
          <w:szCs w:val="28"/>
        </w:rPr>
        <w:t xml:space="preserve"> </w:t>
      </w:r>
      <w:r w:rsidRPr="00BE2E2C">
        <w:rPr>
          <w:szCs w:val="28"/>
        </w:rPr>
        <w:t>id=25974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41.</w:t>
      </w:r>
      <w:r>
        <w:rPr>
          <w:szCs w:val="28"/>
        </w:rPr>
        <w:t xml:space="preserve"> </w:t>
      </w:r>
      <w:r w:rsidRPr="00BE2E2C">
        <w:rPr>
          <w:szCs w:val="28"/>
        </w:rPr>
        <w:t>Овсейко,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новация</w:t>
      </w:r>
      <w:r>
        <w:rPr>
          <w:szCs w:val="28"/>
        </w:rPr>
        <w:t xml:space="preserve"> </w:t>
      </w:r>
      <w:r w:rsidRPr="00BE2E2C">
        <w:rPr>
          <w:szCs w:val="28"/>
        </w:rPr>
        <w:t>во</w:t>
      </w:r>
      <w:r>
        <w:rPr>
          <w:szCs w:val="28"/>
        </w:rPr>
        <w:t xml:space="preserve"> </w:t>
      </w:r>
      <w:r w:rsidRPr="00BE2E2C">
        <w:rPr>
          <w:szCs w:val="28"/>
        </w:rPr>
        <w:t>внешнеторговых</w:t>
      </w:r>
      <w:r>
        <w:rPr>
          <w:szCs w:val="28"/>
        </w:rPr>
        <w:t xml:space="preserve"> </w:t>
      </w:r>
      <w:r w:rsidRPr="00BE2E2C">
        <w:rPr>
          <w:szCs w:val="28"/>
        </w:rPr>
        <w:t>договорах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Овсейко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Валютное</w:t>
      </w:r>
      <w:r>
        <w:rPr>
          <w:szCs w:val="28"/>
        </w:rPr>
        <w:t xml:space="preserve"> </w:t>
      </w:r>
      <w:r w:rsidRPr="00BE2E2C">
        <w:rPr>
          <w:szCs w:val="28"/>
        </w:rPr>
        <w:t>регулирование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ВЭД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12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http://www.profmedia.by/pub/cur/art/detail.php?</w:t>
      </w:r>
      <w:r>
        <w:rPr>
          <w:szCs w:val="28"/>
        </w:rPr>
        <w:t xml:space="preserve"> </w:t>
      </w:r>
      <w:r w:rsidRPr="00BE2E2C">
        <w:rPr>
          <w:szCs w:val="28"/>
        </w:rPr>
        <w:t>ID=11441–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24.04.2009.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42.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Федерации: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первая,</w:t>
      </w:r>
      <w:r>
        <w:rPr>
          <w:szCs w:val="28"/>
        </w:rPr>
        <w:t xml:space="preserve"> </w:t>
      </w:r>
      <w:r w:rsidRPr="00BE2E2C">
        <w:rPr>
          <w:szCs w:val="28"/>
        </w:rPr>
        <w:t>вторая,</w:t>
      </w:r>
      <w:r>
        <w:rPr>
          <w:szCs w:val="28"/>
        </w:rPr>
        <w:t xml:space="preserve"> </w:t>
      </w:r>
      <w:r w:rsidRPr="00BE2E2C">
        <w:rPr>
          <w:szCs w:val="28"/>
        </w:rPr>
        <w:t>третья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четвертая:</w:t>
      </w:r>
      <w:r>
        <w:rPr>
          <w:szCs w:val="28"/>
        </w:rPr>
        <w:t xml:space="preserve"> </w:t>
      </w:r>
      <w:r w:rsidRPr="00BE2E2C">
        <w:rPr>
          <w:szCs w:val="28"/>
        </w:rPr>
        <w:t>текст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изм.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15</w:t>
      </w:r>
      <w:r>
        <w:rPr>
          <w:szCs w:val="28"/>
        </w:rPr>
        <w:t> </w:t>
      </w:r>
      <w:r w:rsidRPr="00BE2E2C">
        <w:rPr>
          <w:szCs w:val="28"/>
        </w:rPr>
        <w:t>марта</w:t>
      </w:r>
      <w:r>
        <w:rPr>
          <w:szCs w:val="28"/>
        </w:rPr>
        <w:t xml:space="preserve"> </w:t>
      </w:r>
      <w:r w:rsidRPr="00BE2E2C">
        <w:rPr>
          <w:szCs w:val="28"/>
        </w:rPr>
        <w:t>2009</w:t>
      </w:r>
      <w:r>
        <w:rPr>
          <w:szCs w:val="28"/>
        </w:rPr>
        <w:t> </w:t>
      </w:r>
      <w:r w:rsidRPr="00BE2E2C">
        <w:rPr>
          <w:szCs w:val="28"/>
        </w:rPr>
        <w:t>года.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Эксмо,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672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43.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Шилохвост,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новацией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Российская</w:t>
      </w:r>
      <w:r>
        <w:rPr>
          <w:szCs w:val="28"/>
        </w:rPr>
        <w:t xml:space="preserve"> </w:t>
      </w:r>
      <w:r w:rsidRPr="00BE2E2C">
        <w:rPr>
          <w:szCs w:val="28"/>
        </w:rPr>
        <w:t>юстиция.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1996.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С.15-17.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44.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Шершеневич,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Учебник</w:t>
      </w:r>
      <w:r>
        <w:rPr>
          <w:szCs w:val="28"/>
        </w:rPr>
        <w:t xml:space="preserve"> </w:t>
      </w:r>
      <w:r w:rsidRPr="00BE2E2C">
        <w:rPr>
          <w:szCs w:val="28"/>
        </w:rPr>
        <w:t>русского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(по</w:t>
      </w:r>
      <w:r>
        <w:rPr>
          <w:szCs w:val="28"/>
        </w:rPr>
        <w:t xml:space="preserve"> </w:t>
      </w:r>
      <w:r w:rsidRPr="00BE2E2C">
        <w:rPr>
          <w:szCs w:val="28"/>
        </w:rPr>
        <w:t>изданию</w:t>
      </w:r>
      <w:r>
        <w:rPr>
          <w:szCs w:val="28"/>
        </w:rPr>
        <w:t xml:space="preserve"> </w:t>
      </w:r>
      <w:r w:rsidRPr="00BE2E2C">
        <w:rPr>
          <w:szCs w:val="28"/>
        </w:rPr>
        <w:t>1907</w:t>
      </w:r>
      <w:r>
        <w:rPr>
          <w:szCs w:val="28"/>
        </w:rPr>
        <w:t> </w:t>
      </w:r>
      <w:r w:rsidRPr="00BE2E2C">
        <w:rPr>
          <w:szCs w:val="28"/>
        </w:rPr>
        <w:t>г.)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Шершеневич;</w:t>
      </w:r>
      <w:r>
        <w:rPr>
          <w:szCs w:val="28"/>
        </w:rPr>
        <w:t xml:space="preserve"> </w:t>
      </w:r>
      <w:r w:rsidRPr="00BE2E2C">
        <w:rPr>
          <w:szCs w:val="28"/>
        </w:rPr>
        <w:t>вступ.</w:t>
      </w:r>
      <w:r>
        <w:rPr>
          <w:szCs w:val="28"/>
        </w:rPr>
        <w:t xml:space="preserve"> </w:t>
      </w:r>
      <w:r w:rsidRPr="00BE2E2C">
        <w:rPr>
          <w:szCs w:val="28"/>
        </w:rPr>
        <w:t>ст.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Суханова.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Спарк,</w:t>
      </w:r>
      <w:r>
        <w:rPr>
          <w:szCs w:val="28"/>
        </w:rPr>
        <w:t xml:space="preserve"> </w:t>
      </w:r>
      <w:r w:rsidRPr="00BE2E2C">
        <w:rPr>
          <w:szCs w:val="28"/>
        </w:rPr>
        <w:t>1995.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556</w:t>
      </w:r>
      <w:r>
        <w:rPr>
          <w:szCs w:val="28"/>
        </w:rPr>
        <w:t> 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45.</w:t>
      </w:r>
      <w:r>
        <w:rPr>
          <w:szCs w:val="28"/>
        </w:rPr>
        <w:t xml:space="preserve"> </w:t>
      </w:r>
      <w:r w:rsidRPr="00BE2E2C">
        <w:rPr>
          <w:szCs w:val="28"/>
        </w:rPr>
        <w:t>Обзор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применения</w:t>
      </w:r>
      <w:r>
        <w:rPr>
          <w:szCs w:val="28"/>
        </w:rPr>
        <w:t xml:space="preserve"> </w:t>
      </w:r>
      <w:r w:rsidRPr="00BE2E2C">
        <w:rPr>
          <w:szCs w:val="28"/>
        </w:rPr>
        <w:t>арбитражными</w:t>
      </w:r>
      <w:r>
        <w:rPr>
          <w:szCs w:val="28"/>
        </w:rPr>
        <w:t xml:space="preserve"> </w:t>
      </w:r>
      <w:r w:rsidRPr="00BE2E2C">
        <w:rPr>
          <w:szCs w:val="28"/>
        </w:rPr>
        <w:t>судами</w:t>
      </w:r>
      <w:r>
        <w:rPr>
          <w:szCs w:val="28"/>
        </w:rPr>
        <w:t xml:space="preserve"> </w:t>
      </w:r>
      <w:r w:rsidRPr="00BE2E2C">
        <w:rPr>
          <w:szCs w:val="28"/>
        </w:rPr>
        <w:t>статьи</w:t>
      </w:r>
      <w:r>
        <w:rPr>
          <w:szCs w:val="28"/>
        </w:rPr>
        <w:t xml:space="preserve"> </w:t>
      </w:r>
      <w:r w:rsidRPr="00BE2E2C">
        <w:rPr>
          <w:szCs w:val="28"/>
        </w:rPr>
        <w:t>409</w:t>
      </w:r>
      <w:r>
        <w:rPr>
          <w:szCs w:val="28"/>
        </w:rPr>
        <w:t> 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Федерации:</w:t>
      </w:r>
      <w:r>
        <w:rPr>
          <w:szCs w:val="28"/>
        </w:rPr>
        <w:t xml:space="preserve"> </w:t>
      </w:r>
      <w:r w:rsidRPr="00BE2E2C">
        <w:rPr>
          <w:szCs w:val="28"/>
        </w:rPr>
        <w:t>Информационное</w:t>
      </w:r>
      <w:r>
        <w:rPr>
          <w:szCs w:val="28"/>
        </w:rPr>
        <w:t xml:space="preserve"> </w:t>
      </w:r>
      <w:r w:rsidRPr="00BE2E2C">
        <w:rPr>
          <w:szCs w:val="28"/>
        </w:rPr>
        <w:t>письмо</w:t>
      </w:r>
      <w:r>
        <w:rPr>
          <w:szCs w:val="28"/>
        </w:rPr>
        <w:t xml:space="preserve"> </w:t>
      </w:r>
      <w:r w:rsidRPr="00BE2E2C">
        <w:rPr>
          <w:szCs w:val="28"/>
        </w:rPr>
        <w:t>Президиума</w:t>
      </w:r>
      <w:r>
        <w:rPr>
          <w:szCs w:val="28"/>
        </w:rPr>
        <w:t xml:space="preserve"> </w:t>
      </w:r>
      <w:r w:rsidRPr="00BE2E2C">
        <w:rPr>
          <w:szCs w:val="28"/>
        </w:rPr>
        <w:t>Высшего</w:t>
      </w:r>
      <w:r>
        <w:rPr>
          <w:szCs w:val="28"/>
        </w:rPr>
        <w:t xml:space="preserve"> </w:t>
      </w:r>
      <w:r w:rsidRPr="00BE2E2C">
        <w:rPr>
          <w:szCs w:val="28"/>
        </w:rPr>
        <w:t>Арбитражного</w:t>
      </w:r>
      <w:r>
        <w:rPr>
          <w:szCs w:val="28"/>
        </w:rPr>
        <w:t xml:space="preserve"> </w:t>
      </w:r>
      <w:r w:rsidRPr="00BE2E2C">
        <w:rPr>
          <w:szCs w:val="28"/>
        </w:rPr>
        <w:t>Суда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102</w:t>
      </w:r>
      <w:r>
        <w:rPr>
          <w:szCs w:val="28"/>
        </w:rPr>
        <w:t> 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21</w:t>
      </w:r>
      <w:r>
        <w:rPr>
          <w:szCs w:val="28"/>
        </w:rPr>
        <w:t> </w:t>
      </w:r>
      <w:r w:rsidRPr="00BE2E2C">
        <w:rPr>
          <w:szCs w:val="28"/>
        </w:rPr>
        <w:t>декабря</w:t>
      </w:r>
      <w:r>
        <w:rPr>
          <w:szCs w:val="28"/>
        </w:rPr>
        <w:t xml:space="preserve"> </w:t>
      </w:r>
      <w:r w:rsidRPr="00BE2E2C">
        <w:rPr>
          <w:szCs w:val="28"/>
        </w:rPr>
        <w:t>2005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arbitr.</w:t>
      </w:r>
      <w:r>
        <w:rPr>
          <w:szCs w:val="28"/>
        </w:rPr>
        <w:t xml:space="preserve"> </w:t>
      </w:r>
      <w:r w:rsidRPr="00BE2E2C">
        <w:rPr>
          <w:szCs w:val="28"/>
        </w:rPr>
        <w:t>ru/as/pract/vasinfoletter/2955.</w:t>
      </w:r>
      <w:r>
        <w:rPr>
          <w:szCs w:val="28"/>
        </w:rPr>
        <w:t xml:space="preserve"> </w:t>
      </w:r>
      <w:r w:rsidRPr="00BE2E2C">
        <w:rPr>
          <w:szCs w:val="28"/>
        </w:rPr>
        <w:t>html.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46.</w:t>
      </w:r>
      <w:r>
        <w:rPr>
          <w:szCs w:val="28"/>
        </w:rPr>
        <w:t xml:space="preserve"> </w:t>
      </w:r>
      <w:r w:rsidRPr="00BE2E2C">
        <w:rPr>
          <w:szCs w:val="28"/>
        </w:rPr>
        <w:t>Даль,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Толковый</w:t>
      </w:r>
      <w:r>
        <w:rPr>
          <w:szCs w:val="28"/>
        </w:rPr>
        <w:t xml:space="preserve"> </w:t>
      </w:r>
      <w:r w:rsidRPr="00BE2E2C">
        <w:rPr>
          <w:szCs w:val="28"/>
        </w:rPr>
        <w:t>словарь</w:t>
      </w:r>
      <w:r>
        <w:rPr>
          <w:szCs w:val="28"/>
        </w:rPr>
        <w:t xml:space="preserve"> </w:t>
      </w:r>
      <w:r w:rsidRPr="00BE2E2C">
        <w:rPr>
          <w:szCs w:val="28"/>
        </w:rPr>
        <w:t>живого</w:t>
      </w:r>
      <w:r>
        <w:rPr>
          <w:szCs w:val="28"/>
        </w:rPr>
        <w:t xml:space="preserve"> </w:t>
      </w:r>
      <w:r w:rsidRPr="00BE2E2C">
        <w:rPr>
          <w:szCs w:val="28"/>
        </w:rPr>
        <w:t>великорусского</w:t>
      </w:r>
      <w:r>
        <w:rPr>
          <w:szCs w:val="28"/>
        </w:rPr>
        <w:t xml:space="preserve"> </w:t>
      </w:r>
      <w:r w:rsidRPr="00BE2E2C">
        <w:rPr>
          <w:szCs w:val="28"/>
        </w:rPr>
        <w:t>языка.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четырех</w:t>
      </w:r>
      <w:r>
        <w:rPr>
          <w:szCs w:val="28"/>
        </w:rPr>
        <w:t xml:space="preserve"> </w:t>
      </w:r>
      <w:r w:rsidRPr="00BE2E2C">
        <w:rPr>
          <w:szCs w:val="28"/>
        </w:rPr>
        <w:t>то-мах.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Даль.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Русский</w:t>
      </w:r>
      <w:r>
        <w:rPr>
          <w:szCs w:val="28"/>
        </w:rPr>
        <w:t xml:space="preserve"> </w:t>
      </w:r>
      <w:r w:rsidRPr="00BE2E2C">
        <w:rPr>
          <w:szCs w:val="28"/>
        </w:rPr>
        <w:t>язык,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2: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1998.–</w:t>
      </w:r>
      <w:r>
        <w:rPr>
          <w:szCs w:val="28"/>
        </w:rPr>
        <w:t xml:space="preserve"> </w:t>
      </w:r>
      <w:r w:rsidRPr="00BE2E2C">
        <w:rPr>
          <w:szCs w:val="28"/>
        </w:rPr>
        <w:t>779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47.</w:t>
      </w:r>
      <w:r>
        <w:rPr>
          <w:szCs w:val="28"/>
        </w:rPr>
        <w:t xml:space="preserve"> </w:t>
      </w:r>
      <w:r w:rsidRPr="00BE2E2C">
        <w:rPr>
          <w:szCs w:val="28"/>
        </w:rPr>
        <w:t>Мейер,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Русское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2-х</w:t>
      </w:r>
      <w:r>
        <w:rPr>
          <w:szCs w:val="28"/>
        </w:rPr>
        <w:t xml:space="preserve"> </w:t>
      </w:r>
      <w:r w:rsidRPr="00BE2E2C">
        <w:rPr>
          <w:szCs w:val="28"/>
        </w:rPr>
        <w:t>частях</w:t>
      </w:r>
      <w:r>
        <w:rPr>
          <w:szCs w:val="28"/>
        </w:rPr>
        <w:t xml:space="preserve"> 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Д.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Мейер.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исправленному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дополненному</w:t>
      </w:r>
      <w:r>
        <w:rPr>
          <w:szCs w:val="28"/>
        </w:rPr>
        <w:t xml:space="preserve"> </w:t>
      </w:r>
      <w:r w:rsidRPr="00BE2E2C">
        <w:rPr>
          <w:szCs w:val="28"/>
        </w:rPr>
        <w:t>8-му</w:t>
      </w:r>
      <w:r>
        <w:rPr>
          <w:szCs w:val="28"/>
        </w:rPr>
        <w:t xml:space="preserve"> </w:t>
      </w:r>
      <w:r w:rsidRPr="00BE2E2C">
        <w:rPr>
          <w:szCs w:val="28"/>
        </w:rPr>
        <w:t>изданию,</w:t>
      </w:r>
      <w:r>
        <w:rPr>
          <w:szCs w:val="28"/>
        </w:rPr>
        <w:t xml:space="preserve"> </w:t>
      </w:r>
      <w:r w:rsidRPr="00BE2E2C">
        <w:rPr>
          <w:szCs w:val="28"/>
        </w:rPr>
        <w:t>1902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Статут,</w:t>
      </w:r>
      <w:r>
        <w:rPr>
          <w:szCs w:val="28"/>
        </w:rPr>
        <w:t xml:space="preserve"> </w:t>
      </w:r>
      <w:r w:rsidRPr="00BE2E2C">
        <w:rPr>
          <w:szCs w:val="28"/>
        </w:rPr>
        <w:t>1997.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455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48.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Российская</w:t>
      </w:r>
      <w:r>
        <w:rPr>
          <w:szCs w:val="28"/>
        </w:rPr>
        <w:t xml:space="preserve"> </w:t>
      </w:r>
      <w:r w:rsidRPr="00BE2E2C">
        <w:rPr>
          <w:szCs w:val="28"/>
        </w:rPr>
        <w:t>юстиция.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1998.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7-9.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49.</w:t>
      </w:r>
      <w:r>
        <w:rPr>
          <w:szCs w:val="28"/>
        </w:rPr>
        <w:t xml:space="preserve"> </w:t>
      </w:r>
      <w:r w:rsidRPr="00BE2E2C">
        <w:rPr>
          <w:szCs w:val="28"/>
        </w:rPr>
        <w:t>Правовые</w:t>
      </w:r>
      <w:r>
        <w:rPr>
          <w:szCs w:val="28"/>
        </w:rPr>
        <w:t xml:space="preserve"> </w:t>
      </w:r>
      <w:r w:rsidRPr="00BE2E2C">
        <w:rPr>
          <w:szCs w:val="28"/>
        </w:rPr>
        <w:t>системы</w:t>
      </w:r>
      <w:r>
        <w:rPr>
          <w:szCs w:val="28"/>
        </w:rPr>
        <w:t xml:space="preserve"> </w:t>
      </w:r>
      <w:r w:rsidRPr="00BE2E2C">
        <w:rPr>
          <w:szCs w:val="28"/>
        </w:rPr>
        <w:t>стран</w:t>
      </w:r>
      <w:r>
        <w:rPr>
          <w:szCs w:val="28"/>
        </w:rPr>
        <w:t xml:space="preserve"> </w:t>
      </w:r>
      <w:r w:rsidRPr="00BE2E2C">
        <w:rPr>
          <w:szCs w:val="28"/>
        </w:rPr>
        <w:t>мира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Энциклопедический</w:t>
      </w:r>
      <w:r>
        <w:rPr>
          <w:szCs w:val="28"/>
        </w:rPr>
        <w:t xml:space="preserve"> </w:t>
      </w:r>
      <w:r w:rsidRPr="00BE2E2C">
        <w:rPr>
          <w:szCs w:val="28"/>
        </w:rPr>
        <w:t>справочник.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Республика</w:t>
      </w:r>
      <w:r>
        <w:rPr>
          <w:szCs w:val="28"/>
        </w:rPr>
        <w:t xml:space="preserve"> </w:t>
      </w:r>
      <w:r w:rsidRPr="00BE2E2C">
        <w:rPr>
          <w:szCs w:val="28"/>
        </w:rPr>
        <w:t>Беларусь: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смежные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ним</w:t>
      </w:r>
      <w:r>
        <w:rPr>
          <w:szCs w:val="28"/>
        </w:rPr>
        <w:t xml:space="preserve"> </w:t>
      </w:r>
      <w:r w:rsidRPr="00BE2E2C">
        <w:rPr>
          <w:szCs w:val="28"/>
        </w:rPr>
        <w:t>отрасли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ресурс</w:t>
      </w:r>
      <w:r w:rsidRPr="00BE2E2C">
        <w:rPr>
          <w:szCs w:val="28"/>
        </w:rPr>
        <w:t>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pravoteka</w:t>
      </w:r>
      <w:r w:rsidR="008278CC">
        <w:rPr>
          <w:szCs w:val="28"/>
        </w:rPr>
        <w:t>.</w:t>
      </w:r>
      <w:r w:rsidRPr="00BE2E2C">
        <w:rPr>
          <w:szCs w:val="28"/>
        </w:rPr>
        <w:t>ru/lib/mezhdunarodnoe-pravo/0006/43.</w:t>
      </w:r>
      <w:r>
        <w:rPr>
          <w:szCs w:val="28"/>
        </w:rPr>
        <w:t xml:space="preserve"> </w:t>
      </w:r>
      <w:r w:rsidRPr="00BE2E2C">
        <w:rPr>
          <w:szCs w:val="28"/>
        </w:rPr>
        <w:t>html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06.05.2009.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50.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Молдова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6.06.2002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N1107-XV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jguard.ru/images/attaches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/254/gpk_moldova.</w:t>
      </w:r>
      <w:r>
        <w:rPr>
          <w:szCs w:val="28"/>
        </w:rPr>
        <w:t xml:space="preserve"> </w:t>
      </w:r>
      <w:r w:rsidRPr="00BE2E2C">
        <w:rPr>
          <w:szCs w:val="28"/>
        </w:rPr>
        <w:t>txt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51.</w:t>
      </w:r>
      <w:r>
        <w:rPr>
          <w:szCs w:val="28"/>
        </w:rPr>
        <w:t xml:space="preserve"> </w:t>
      </w:r>
      <w:r w:rsidRPr="00BE2E2C">
        <w:rPr>
          <w:szCs w:val="28"/>
        </w:rPr>
        <w:t>Рохлин,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Юридические</w:t>
      </w:r>
      <w:r>
        <w:rPr>
          <w:szCs w:val="28"/>
        </w:rPr>
        <w:t xml:space="preserve"> </w:t>
      </w:r>
      <w:r w:rsidRPr="00BE2E2C">
        <w:rPr>
          <w:szCs w:val="28"/>
        </w:rPr>
        <w:t>особенности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соглашений</w:t>
      </w:r>
      <w:r>
        <w:rPr>
          <w:szCs w:val="28"/>
        </w:rPr>
        <w:t xml:space="preserve"> </w:t>
      </w:r>
      <w:r w:rsidRPr="00BE2E2C">
        <w:rPr>
          <w:szCs w:val="28"/>
        </w:rPr>
        <w:t>из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Рохлин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Хозяйство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право.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49-56.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52.</w:t>
      </w:r>
      <w:r>
        <w:rPr>
          <w:szCs w:val="28"/>
        </w:rPr>
        <w:t xml:space="preserve"> </w:t>
      </w:r>
      <w:r w:rsidRPr="00BE2E2C">
        <w:rPr>
          <w:szCs w:val="28"/>
        </w:rPr>
        <w:t>Бациев,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Практический</w:t>
      </w:r>
      <w:r>
        <w:rPr>
          <w:szCs w:val="28"/>
        </w:rPr>
        <w:t xml:space="preserve"> </w:t>
      </w:r>
      <w:r w:rsidRPr="00BE2E2C">
        <w:rPr>
          <w:szCs w:val="28"/>
        </w:rPr>
        <w:t>комментарий</w:t>
      </w:r>
      <w:r>
        <w:rPr>
          <w:szCs w:val="28"/>
        </w:rPr>
        <w:t xml:space="preserve"> </w:t>
      </w:r>
      <w:r w:rsidRPr="00BE2E2C">
        <w:rPr>
          <w:szCs w:val="28"/>
        </w:rPr>
        <w:t>отдельных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главы</w:t>
      </w:r>
      <w:r>
        <w:rPr>
          <w:szCs w:val="28"/>
        </w:rPr>
        <w:t xml:space="preserve"> </w:t>
      </w:r>
      <w:r w:rsidRPr="00BE2E2C">
        <w:rPr>
          <w:szCs w:val="28"/>
        </w:rPr>
        <w:t>26</w:t>
      </w:r>
      <w:r>
        <w:rPr>
          <w:szCs w:val="28"/>
        </w:rPr>
        <w:t> 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кодекса</w:t>
      </w:r>
      <w:r>
        <w:rPr>
          <w:szCs w:val="28"/>
        </w:rPr>
        <w:t xml:space="preserve"> </w:t>
      </w:r>
      <w:r w:rsidRPr="00BE2E2C">
        <w:rPr>
          <w:szCs w:val="28"/>
        </w:rPr>
        <w:t>Российской</w:t>
      </w:r>
      <w:r>
        <w:rPr>
          <w:szCs w:val="28"/>
        </w:rPr>
        <w:t xml:space="preserve"> </w:t>
      </w:r>
      <w:r w:rsidRPr="00BE2E2C">
        <w:rPr>
          <w:szCs w:val="28"/>
        </w:rPr>
        <w:t>Федерации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(за</w:t>
      </w:r>
      <w:r>
        <w:rPr>
          <w:szCs w:val="28"/>
        </w:rPr>
        <w:t xml:space="preserve"> </w:t>
      </w:r>
      <w:r w:rsidRPr="00BE2E2C">
        <w:rPr>
          <w:szCs w:val="28"/>
        </w:rPr>
        <w:t>исключением</w:t>
      </w:r>
      <w:r>
        <w:rPr>
          <w:szCs w:val="28"/>
        </w:rPr>
        <w:t xml:space="preserve"> </w:t>
      </w:r>
      <w:r w:rsidRPr="00BE2E2C">
        <w:rPr>
          <w:szCs w:val="28"/>
        </w:rPr>
        <w:t>положений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зачете)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Бациев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Ре</w:t>
      </w:r>
      <w:r w:rsidRPr="00BE2E2C">
        <w:rPr>
          <w:szCs w:val="28"/>
        </w:rPr>
        <w:t>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kadis.ru/daily/?</w:t>
      </w:r>
      <w:r>
        <w:rPr>
          <w:szCs w:val="28"/>
        </w:rPr>
        <w:t xml:space="preserve"> </w:t>
      </w:r>
      <w:r w:rsidRPr="00BE2E2C">
        <w:rPr>
          <w:szCs w:val="28"/>
        </w:rPr>
        <w:t>id=53098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53.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Том</w:t>
      </w:r>
      <w:r>
        <w:rPr>
          <w:szCs w:val="28"/>
        </w:rPr>
        <w:t xml:space="preserve"> </w:t>
      </w:r>
      <w:r w:rsidRPr="00BE2E2C">
        <w:rPr>
          <w:szCs w:val="28"/>
        </w:rPr>
        <w:t>II.</w:t>
      </w:r>
      <w:r>
        <w:rPr>
          <w:szCs w:val="28"/>
        </w:rPr>
        <w:t xml:space="preserve"> </w:t>
      </w:r>
      <w:r w:rsidRPr="00BE2E2C">
        <w:rPr>
          <w:szCs w:val="28"/>
        </w:rPr>
        <w:t>Полутом</w:t>
      </w:r>
      <w:r>
        <w:rPr>
          <w:szCs w:val="28"/>
        </w:rPr>
        <w:t xml:space="preserve"> </w:t>
      </w:r>
      <w:r w:rsidRPr="00BE2E2C">
        <w:rPr>
          <w:szCs w:val="28"/>
        </w:rPr>
        <w:t>1/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проф.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Суханов.</w:t>
      </w:r>
      <w:r>
        <w:rPr>
          <w:szCs w:val="28"/>
        </w:rPr>
        <w:t xml:space="preserve"> </w:t>
      </w:r>
      <w:r w:rsidRPr="00BE2E2C">
        <w:rPr>
          <w:szCs w:val="28"/>
        </w:rPr>
        <w:t>2-е</w:t>
      </w:r>
      <w:r>
        <w:rPr>
          <w:szCs w:val="28"/>
        </w:rPr>
        <w:t xml:space="preserve"> </w:t>
      </w:r>
      <w:r w:rsidRPr="00BE2E2C">
        <w:rPr>
          <w:szCs w:val="28"/>
        </w:rPr>
        <w:t>изд.,</w:t>
      </w:r>
      <w:r>
        <w:rPr>
          <w:szCs w:val="28"/>
        </w:rPr>
        <w:t xml:space="preserve"> </w:t>
      </w:r>
      <w:r w:rsidRPr="00BE2E2C">
        <w:rPr>
          <w:szCs w:val="28"/>
        </w:rPr>
        <w:t>перераб.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Волтерс</w:t>
      </w:r>
      <w:r>
        <w:rPr>
          <w:szCs w:val="28"/>
        </w:rPr>
        <w:t xml:space="preserve"> </w:t>
      </w:r>
      <w:r w:rsidRPr="00BE2E2C">
        <w:rPr>
          <w:szCs w:val="28"/>
        </w:rPr>
        <w:t>Клувер,</w:t>
      </w:r>
      <w:r>
        <w:rPr>
          <w:szCs w:val="28"/>
        </w:rPr>
        <w:t xml:space="preserve"> </w:t>
      </w:r>
      <w:r w:rsidRPr="00BE2E2C">
        <w:rPr>
          <w:szCs w:val="28"/>
        </w:rPr>
        <w:t>2004.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544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54.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учеб.: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3</w:t>
      </w:r>
      <w:r>
        <w:rPr>
          <w:szCs w:val="28"/>
        </w:rPr>
        <w:t> 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1.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Валявина,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Елисеев</w:t>
      </w:r>
      <w:r>
        <w:rPr>
          <w:szCs w:val="28"/>
        </w:rPr>
        <w:t xml:space="preserve"> </w:t>
      </w:r>
      <w:r w:rsidRPr="00BE2E2C">
        <w:rPr>
          <w:szCs w:val="28"/>
        </w:rPr>
        <w:t>[и</w:t>
      </w:r>
      <w:r>
        <w:rPr>
          <w:szCs w:val="28"/>
        </w:rPr>
        <w:t xml:space="preserve"> </w:t>
      </w:r>
      <w:r w:rsidRPr="00BE2E2C">
        <w:rPr>
          <w:szCs w:val="28"/>
        </w:rPr>
        <w:t>др.];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Сергеев,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Толстой.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6-е</w:t>
      </w:r>
      <w:r>
        <w:rPr>
          <w:szCs w:val="28"/>
        </w:rPr>
        <w:t xml:space="preserve"> </w:t>
      </w:r>
      <w:r w:rsidRPr="00BE2E2C">
        <w:rPr>
          <w:szCs w:val="28"/>
        </w:rPr>
        <w:t>изд.,</w:t>
      </w:r>
      <w:r>
        <w:rPr>
          <w:szCs w:val="28"/>
        </w:rPr>
        <w:t xml:space="preserve"> </w:t>
      </w:r>
      <w:r w:rsidRPr="00BE2E2C">
        <w:rPr>
          <w:szCs w:val="28"/>
        </w:rPr>
        <w:t>перераб.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ТК</w:t>
      </w:r>
      <w:r>
        <w:rPr>
          <w:szCs w:val="28"/>
        </w:rPr>
        <w:t xml:space="preserve"> </w:t>
      </w:r>
      <w:r w:rsidRPr="00BE2E2C">
        <w:rPr>
          <w:szCs w:val="28"/>
        </w:rPr>
        <w:t>Велби,</w:t>
      </w:r>
      <w:r>
        <w:rPr>
          <w:szCs w:val="28"/>
        </w:rPr>
        <w:t xml:space="preserve"> </w:t>
      </w:r>
      <w:r w:rsidRPr="00BE2E2C">
        <w:rPr>
          <w:szCs w:val="28"/>
        </w:rPr>
        <w:t>Изд-во</w:t>
      </w:r>
      <w:r>
        <w:rPr>
          <w:szCs w:val="28"/>
        </w:rPr>
        <w:t xml:space="preserve"> </w:t>
      </w:r>
      <w:r w:rsidRPr="00BE2E2C">
        <w:rPr>
          <w:szCs w:val="28"/>
        </w:rPr>
        <w:t>Проспект,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776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55.</w:t>
      </w:r>
      <w:r>
        <w:rPr>
          <w:szCs w:val="28"/>
        </w:rPr>
        <w:t xml:space="preserve"> </w:t>
      </w:r>
      <w:r w:rsidRPr="00BE2E2C">
        <w:rPr>
          <w:szCs w:val="28"/>
        </w:rPr>
        <w:t>Красноярова,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Роль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защите</w:t>
      </w:r>
      <w:r>
        <w:rPr>
          <w:szCs w:val="28"/>
        </w:rPr>
        <w:t xml:space="preserve"> </w:t>
      </w:r>
      <w:r w:rsidRPr="00BE2E2C">
        <w:rPr>
          <w:szCs w:val="28"/>
        </w:rPr>
        <w:t>прав</w:t>
      </w:r>
      <w:r>
        <w:rPr>
          <w:szCs w:val="28"/>
        </w:rPr>
        <w:t xml:space="preserve"> </w:t>
      </w:r>
      <w:r w:rsidRPr="00BE2E2C">
        <w:rPr>
          <w:szCs w:val="28"/>
        </w:rPr>
        <w:t>кредитора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Н.</w:t>
      </w:r>
      <w:r>
        <w:rPr>
          <w:szCs w:val="28"/>
        </w:rPr>
        <w:t xml:space="preserve"> </w:t>
      </w:r>
      <w:r w:rsidRPr="00BE2E2C">
        <w:rPr>
          <w:szCs w:val="28"/>
        </w:rPr>
        <w:t>Красно-ярова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ЭЖ-Юрист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49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yurhelp.</w:t>
      </w:r>
      <w:r>
        <w:rPr>
          <w:szCs w:val="28"/>
        </w:rPr>
        <w:t xml:space="preserve"> </w:t>
      </w:r>
      <w:r w:rsidRPr="00BE2E2C">
        <w:rPr>
          <w:szCs w:val="28"/>
        </w:rPr>
        <w:t>ru/news133.</w:t>
      </w:r>
      <w:r>
        <w:rPr>
          <w:szCs w:val="28"/>
        </w:rPr>
        <w:t xml:space="preserve"> </w:t>
      </w:r>
      <w:r w:rsidRPr="00BE2E2C">
        <w:rPr>
          <w:szCs w:val="28"/>
        </w:rPr>
        <w:t>html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25.04.2009.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56.</w:t>
      </w:r>
      <w:r>
        <w:rPr>
          <w:szCs w:val="28"/>
        </w:rPr>
        <w:t xml:space="preserve"> </w:t>
      </w:r>
      <w:r w:rsidRPr="00BE2E2C">
        <w:rPr>
          <w:szCs w:val="28"/>
        </w:rPr>
        <w:t>Сумин,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Отступное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основание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Сумин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http://www.legist</w:t>
      </w:r>
      <w:r w:rsidR="008278CC">
        <w:rPr>
          <w:szCs w:val="28"/>
        </w:rPr>
        <w:t>.</w:t>
      </w:r>
      <w:r w:rsidRPr="00BE2E2C">
        <w:rPr>
          <w:szCs w:val="28"/>
        </w:rPr>
        <w:t>ru/</w:t>
      </w:r>
      <w:r>
        <w:rPr>
          <w:szCs w:val="28"/>
        </w:rPr>
        <w:t xml:space="preserve"> </w:t>
      </w:r>
      <w:r w:rsidRPr="00BE2E2C">
        <w:rPr>
          <w:szCs w:val="28"/>
        </w:rPr>
        <w:t>stat39.</w:t>
      </w:r>
      <w:r>
        <w:rPr>
          <w:szCs w:val="28"/>
        </w:rPr>
        <w:t xml:space="preserve"> </w:t>
      </w:r>
      <w:r w:rsidRPr="00BE2E2C">
        <w:rPr>
          <w:szCs w:val="28"/>
        </w:rPr>
        <w:t>html#</w:t>
      </w:r>
      <w:r>
        <w:rPr>
          <w:szCs w:val="28"/>
        </w:rPr>
        <w:t xml:space="preserve"> </w:t>
      </w:r>
      <w:r w:rsidRPr="00BE2E2C">
        <w:rPr>
          <w:szCs w:val="28"/>
        </w:rPr>
        <w:t>back2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57.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право.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2-х</w:t>
      </w:r>
      <w:r>
        <w:rPr>
          <w:szCs w:val="28"/>
        </w:rPr>
        <w:t xml:space="preserve"> </w:t>
      </w:r>
      <w:r w:rsidR="00E61BC6">
        <w:rPr>
          <w:szCs w:val="28"/>
        </w:rPr>
        <w:t>ч.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Мозолин,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Масляев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Юристъ,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719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58.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Шилохвост,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прощением</w:t>
      </w:r>
      <w:r>
        <w:rPr>
          <w:szCs w:val="28"/>
        </w:rPr>
        <w:t xml:space="preserve"> </w:t>
      </w:r>
      <w:r w:rsidRPr="00BE2E2C">
        <w:rPr>
          <w:szCs w:val="28"/>
        </w:rPr>
        <w:t>долга.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Гражданский</w:t>
      </w:r>
      <w:r>
        <w:rPr>
          <w:szCs w:val="28"/>
        </w:rPr>
        <w:t xml:space="preserve"> </w:t>
      </w:r>
      <w:r w:rsidRPr="00BE2E2C">
        <w:rPr>
          <w:szCs w:val="28"/>
        </w:rPr>
        <w:t>кодекс</w:t>
      </w:r>
      <w:r>
        <w:rPr>
          <w:szCs w:val="28"/>
        </w:rPr>
        <w:t xml:space="preserve"> </w:t>
      </w:r>
      <w:r w:rsidRPr="00BE2E2C">
        <w:rPr>
          <w:szCs w:val="28"/>
        </w:rPr>
        <w:t>России.</w:t>
      </w:r>
      <w:r>
        <w:rPr>
          <w:szCs w:val="28"/>
        </w:rPr>
        <w:t xml:space="preserve"> </w:t>
      </w:r>
      <w:r w:rsidRPr="00BE2E2C">
        <w:rPr>
          <w:szCs w:val="28"/>
        </w:rPr>
        <w:t>Проблемы.</w:t>
      </w:r>
      <w:r>
        <w:rPr>
          <w:szCs w:val="28"/>
        </w:rPr>
        <w:t xml:space="preserve"> </w:t>
      </w:r>
      <w:r w:rsidRPr="00BE2E2C">
        <w:rPr>
          <w:szCs w:val="28"/>
        </w:rPr>
        <w:t>Теория</w:t>
      </w:r>
      <w:r>
        <w:rPr>
          <w:szCs w:val="28"/>
        </w:rPr>
        <w:t xml:space="preserve"> </w:t>
      </w:r>
      <w:r w:rsidRPr="00BE2E2C">
        <w:rPr>
          <w:szCs w:val="28"/>
        </w:rPr>
        <w:t>Практика:</w:t>
      </w:r>
      <w:r>
        <w:rPr>
          <w:szCs w:val="28"/>
        </w:rPr>
        <w:t xml:space="preserve"> </w:t>
      </w:r>
      <w:r w:rsidRPr="00BE2E2C">
        <w:rPr>
          <w:szCs w:val="28"/>
        </w:rPr>
        <w:t>Сборник</w:t>
      </w:r>
      <w:r>
        <w:rPr>
          <w:szCs w:val="28"/>
        </w:rPr>
        <w:t xml:space="preserve"> </w:t>
      </w:r>
      <w:r w:rsidRPr="00BE2E2C">
        <w:rPr>
          <w:szCs w:val="28"/>
        </w:rPr>
        <w:t>памяти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Хохлова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О.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Шилохвост</w:t>
      </w:r>
      <w:r>
        <w:rPr>
          <w:szCs w:val="28"/>
        </w:rPr>
        <w:t xml:space="preserve"> </w:t>
      </w:r>
      <w:r w:rsidRPr="00BE2E2C">
        <w:rPr>
          <w:szCs w:val="28"/>
        </w:rPr>
        <w:t>[и</w:t>
      </w:r>
      <w:r>
        <w:rPr>
          <w:szCs w:val="28"/>
        </w:rPr>
        <w:t xml:space="preserve"> </w:t>
      </w:r>
      <w:r w:rsidRPr="00BE2E2C">
        <w:rPr>
          <w:szCs w:val="28"/>
        </w:rPr>
        <w:t>др.];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А</w:t>
      </w:r>
      <w:r>
        <w:rPr>
          <w:szCs w:val="28"/>
        </w:rPr>
        <w:t xml:space="preserve"> </w:t>
      </w:r>
      <w:r w:rsidRPr="00BE2E2C">
        <w:rPr>
          <w:szCs w:val="28"/>
        </w:rPr>
        <w:t>Л</w:t>
      </w:r>
      <w:r>
        <w:rPr>
          <w:szCs w:val="28"/>
        </w:rPr>
        <w:t xml:space="preserve"> </w:t>
      </w:r>
      <w:r w:rsidRPr="00BE2E2C">
        <w:rPr>
          <w:szCs w:val="28"/>
        </w:rPr>
        <w:t>Маковский;</w:t>
      </w:r>
      <w:r>
        <w:rPr>
          <w:szCs w:val="28"/>
        </w:rPr>
        <w:t xml:space="preserve"> </w:t>
      </w:r>
      <w:r w:rsidRPr="00BE2E2C">
        <w:rPr>
          <w:szCs w:val="28"/>
        </w:rPr>
        <w:t>Исследовательский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частного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Международный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финансово-экономического</w:t>
      </w:r>
      <w:r>
        <w:rPr>
          <w:szCs w:val="28"/>
        </w:rPr>
        <w:t xml:space="preserve"> </w:t>
      </w:r>
      <w:r w:rsidRPr="00BE2E2C">
        <w:rPr>
          <w:szCs w:val="28"/>
        </w:rPr>
        <w:t>развития,</w:t>
      </w:r>
      <w:r>
        <w:rPr>
          <w:szCs w:val="28"/>
        </w:rPr>
        <w:t xml:space="preserve"> </w:t>
      </w:r>
      <w:r w:rsidRPr="00BE2E2C">
        <w:rPr>
          <w:szCs w:val="28"/>
        </w:rPr>
        <w:t>1998.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480</w:t>
      </w:r>
      <w:r>
        <w:rPr>
          <w:szCs w:val="28"/>
        </w:rPr>
        <w:t> 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352-372.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59.</w:t>
      </w:r>
      <w:r>
        <w:rPr>
          <w:szCs w:val="28"/>
        </w:rPr>
        <w:t xml:space="preserve"> </w:t>
      </w:r>
      <w:r w:rsidRPr="00BE2E2C">
        <w:rPr>
          <w:szCs w:val="28"/>
        </w:rPr>
        <w:t>Бабаев,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Соглашение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новации,</w:t>
      </w:r>
      <w:r>
        <w:rPr>
          <w:szCs w:val="28"/>
        </w:rPr>
        <w:t xml:space="preserve"> </w:t>
      </w:r>
      <w:r w:rsidRPr="00BE2E2C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BE2E2C">
        <w:rPr>
          <w:szCs w:val="28"/>
        </w:rPr>
        <w:t>отступного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Бабаев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Законодательство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9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http://jur-portal.</w:t>
      </w:r>
      <w:r>
        <w:rPr>
          <w:szCs w:val="28"/>
        </w:rPr>
        <w:t xml:space="preserve"> </w:t>
      </w:r>
      <w:r w:rsidRPr="00BE2E2C">
        <w:rPr>
          <w:szCs w:val="28"/>
        </w:rPr>
        <w:t>ru/work.pl?</w:t>
      </w:r>
      <w:r>
        <w:rPr>
          <w:szCs w:val="28"/>
        </w:rPr>
        <w:t xml:space="preserve"> </w:t>
      </w:r>
      <w:r w:rsidRPr="00BE2E2C">
        <w:rPr>
          <w:szCs w:val="28"/>
        </w:rPr>
        <w:t>act=lawread&amp;subact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=1120194&amp;id=289732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60.</w:t>
      </w:r>
      <w:r>
        <w:rPr>
          <w:szCs w:val="28"/>
        </w:rPr>
        <w:t xml:space="preserve"> </w:t>
      </w:r>
      <w:r w:rsidRPr="00BE2E2C">
        <w:rPr>
          <w:szCs w:val="28"/>
        </w:rPr>
        <w:t>Козлов,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Козлов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klerk.ru/law/?93595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21.05.2009.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61.</w:t>
      </w:r>
      <w:r>
        <w:rPr>
          <w:szCs w:val="28"/>
        </w:rPr>
        <w:t xml:space="preserve"> </w:t>
      </w:r>
      <w:r w:rsidRPr="00BE2E2C">
        <w:rPr>
          <w:szCs w:val="28"/>
        </w:rPr>
        <w:t>Елисеев,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В.,</w:t>
      </w:r>
      <w:r>
        <w:rPr>
          <w:szCs w:val="28"/>
        </w:rPr>
        <w:t xml:space="preserve"> </w:t>
      </w:r>
      <w:r w:rsidRPr="00BE2E2C">
        <w:rPr>
          <w:szCs w:val="28"/>
        </w:rPr>
        <w:t>Кротов,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основания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Елисеев,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Кротов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Очерки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торговому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праву</w:t>
      </w:r>
      <w:r w:rsidRPr="00BE2E2C">
        <w:rPr>
          <w:szCs w:val="28"/>
        </w:rPr>
        <w:t>.</w:t>
      </w:r>
      <w:r>
        <w:rPr>
          <w:szCs w:val="28"/>
        </w:rPr>
        <w:t xml:space="preserve"> </w:t>
      </w:r>
      <w:r w:rsidRPr="00BE2E2C">
        <w:rPr>
          <w:szCs w:val="28"/>
        </w:rPr>
        <w:t>Сборник</w:t>
      </w:r>
      <w:r>
        <w:rPr>
          <w:szCs w:val="28"/>
        </w:rPr>
        <w:t xml:space="preserve"> </w:t>
      </w:r>
      <w:r w:rsidRPr="00BE2E2C">
        <w:rPr>
          <w:szCs w:val="28"/>
        </w:rPr>
        <w:t>научных</w:t>
      </w:r>
      <w:r>
        <w:rPr>
          <w:szCs w:val="28"/>
        </w:rPr>
        <w:t xml:space="preserve"> </w:t>
      </w:r>
      <w:r w:rsidRPr="00BE2E2C">
        <w:rPr>
          <w:szCs w:val="28"/>
        </w:rPr>
        <w:t>трудов.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Ярославль:</w:t>
      </w:r>
      <w:r>
        <w:rPr>
          <w:szCs w:val="28"/>
        </w:rPr>
        <w:t xml:space="preserve"> </w:t>
      </w:r>
      <w:r w:rsidRPr="00BE2E2C">
        <w:rPr>
          <w:szCs w:val="28"/>
        </w:rPr>
        <w:t>Изд-во</w:t>
      </w:r>
      <w:r>
        <w:rPr>
          <w:szCs w:val="28"/>
        </w:rPr>
        <w:t xml:space="preserve"> </w:t>
      </w:r>
      <w:r w:rsidRPr="00BE2E2C">
        <w:rPr>
          <w:szCs w:val="28"/>
        </w:rPr>
        <w:t>Яросл.</w:t>
      </w:r>
      <w:r>
        <w:rPr>
          <w:szCs w:val="28"/>
        </w:rPr>
        <w:t xml:space="preserve"> </w:t>
      </w:r>
      <w:r w:rsidRPr="00BE2E2C">
        <w:rPr>
          <w:szCs w:val="28"/>
        </w:rPr>
        <w:t>ун-та,</w:t>
      </w:r>
      <w:r>
        <w:rPr>
          <w:szCs w:val="28"/>
        </w:rPr>
        <w:t xml:space="preserve"> </w:t>
      </w:r>
      <w:r w:rsidRPr="00BE2E2C">
        <w:rPr>
          <w:szCs w:val="28"/>
        </w:rPr>
        <w:t>2001.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Вып.</w:t>
      </w:r>
      <w:r>
        <w:rPr>
          <w:szCs w:val="28"/>
        </w:rPr>
        <w:t xml:space="preserve"> </w:t>
      </w:r>
      <w:r w:rsidRPr="00BE2E2C">
        <w:rPr>
          <w:szCs w:val="28"/>
        </w:rPr>
        <w:t>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61-68.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62.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договор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Эрделевский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Российская</w:t>
      </w:r>
      <w:r>
        <w:rPr>
          <w:szCs w:val="28"/>
        </w:rPr>
        <w:t xml:space="preserve"> </w:t>
      </w:r>
      <w:r w:rsidRPr="00BE2E2C">
        <w:rPr>
          <w:szCs w:val="28"/>
        </w:rPr>
        <w:t>юстиция.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3.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12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14.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63.</w:t>
      </w:r>
      <w:r>
        <w:rPr>
          <w:szCs w:val="28"/>
        </w:rPr>
        <w:t xml:space="preserve"> </w:t>
      </w:r>
      <w:r w:rsidRPr="00BE2E2C">
        <w:rPr>
          <w:szCs w:val="28"/>
        </w:rPr>
        <w:t>Варламов,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Г.,</w:t>
      </w:r>
      <w:r>
        <w:rPr>
          <w:szCs w:val="28"/>
        </w:rPr>
        <w:t xml:space="preserve"> </w:t>
      </w:r>
      <w:r w:rsidRPr="00BE2E2C">
        <w:rPr>
          <w:szCs w:val="28"/>
        </w:rPr>
        <w:t>Максоцкий,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дискуссии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природе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долга:</w:t>
      </w:r>
      <w:r>
        <w:rPr>
          <w:szCs w:val="28"/>
        </w:rPr>
        <w:t xml:space="preserve"> </w:t>
      </w:r>
      <w:r w:rsidRPr="00BE2E2C">
        <w:rPr>
          <w:szCs w:val="28"/>
        </w:rPr>
        <w:t>Проблемы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теории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свете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юридической</w:t>
      </w:r>
      <w:r>
        <w:rPr>
          <w:szCs w:val="28"/>
        </w:rPr>
        <w:t xml:space="preserve"> </w:t>
      </w:r>
      <w:r w:rsidRPr="00BE2E2C">
        <w:rPr>
          <w:szCs w:val="28"/>
        </w:rPr>
        <w:t>практики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Варламов,</w:t>
      </w:r>
      <w:r>
        <w:rPr>
          <w:szCs w:val="28"/>
        </w:rPr>
        <w:t xml:space="preserve"> </w:t>
      </w:r>
      <w:r w:rsidRPr="00BE2E2C">
        <w:rPr>
          <w:szCs w:val="28"/>
        </w:rPr>
        <w:t>Р.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Максоцкий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практика.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155</w:t>
      </w:r>
      <w:r>
        <w:rPr>
          <w:szCs w:val="28"/>
        </w:rPr>
        <w:t xml:space="preserve"> </w:t>
      </w:r>
      <w:r w:rsidRPr="00BE2E2C">
        <w:rPr>
          <w:szCs w:val="28"/>
        </w:rPr>
        <w:t>-</w:t>
      </w:r>
      <w:r>
        <w:rPr>
          <w:szCs w:val="28"/>
        </w:rPr>
        <w:t xml:space="preserve"> </w:t>
      </w:r>
      <w:r w:rsidRPr="00BE2E2C">
        <w:rPr>
          <w:szCs w:val="28"/>
        </w:rPr>
        <w:t>172.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64.</w:t>
      </w:r>
      <w:r>
        <w:rPr>
          <w:szCs w:val="28"/>
        </w:rPr>
        <w:t xml:space="preserve"> </w:t>
      </w:r>
      <w:r w:rsidRPr="00BE2E2C">
        <w:rPr>
          <w:szCs w:val="28"/>
        </w:rPr>
        <w:t>Серветник,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Соотношение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дарением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Серветник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Вестник</w:t>
      </w:r>
      <w:r>
        <w:rPr>
          <w:szCs w:val="28"/>
        </w:rPr>
        <w:t xml:space="preserve"> </w:t>
      </w:r>
      <w:r w:rsidRPr="00BE2E2C">
        <w:rPr>
          <w:szCs w:val="28"/>
        </w:rPr>
        <w:t>Саратовской</w:t>
      </w:r>
      <w:r>
        <w:rPr>
          <w:szCs w:val="28"/>
        </w:rPr>
        <w:t xml:space="preserve"> </w:t>
      </w:r>
      <w:r w:rsidRPr="00BE2E2C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BE2E2C">
        <w:rPr>
          <w:szCs w:val="28"/>
        </w:rPr>
        <w:t>академии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Саратов:</w:t>
      </w:r>
      <w:r>
        <w:rPr>
          <w:szCs w:val="28"/>
        </w:rPr>
        <w:t xml:space="preserve"> </w:t>
      </w:r>
      <w:r w:rsidRPr="00BE2E2C">
        <w:rPr>
          <w:szCs w:val="28"/>
        </w:rPr>
        <w:t>Изд-во</w:t>
      </w:r>
      <w:r>
        <w:rPr>
          <w:szCs w:val="28"/>
        </w:rPr>
        <w:t xml:space="preserve"> </w:t>
      </w:r>
      <w:r w:rsidRPr="00BE2E2C">
        <w:rPr>
          <w:szCs w:val="28"/>
        </w:rPr>
        <w:t>СГАП,</w:t>
      </w:r>
      <w:r>
        <w:rPr>
          <w:szCs w:val="28"/>
        </w:rPr>
        <w:t xml:space="preserve"> </w:t>
      </w:r>
      <w:r w:rsidRPr="00BE2E2C">
        <w:rPr>
          <w:szCs w:val="28"/>
        </w:rPr>
        <w:t>2008.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90-94.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65.</w:t>
      </w:r>
      <w:r>
        <w:rPr>
          <w:szCs w:val="28"/>
        </w:rPr>
        <w:t xml:space="preserve"> </w:t>
      </w:r>
      <w:r w:rsidRPr="00BE2E2C">
        <w:rPr>
          <w:szCs w:val="28"/>
        </w:rPr>
        <w:t>Калинина,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соотношении</w:t>
      </w:r>
      <w:r>
        <w:rPr>
          <w:szCs w:val="28"/>
        </w:rPr>
        <w:t xml:space="preserve"> </w:t>
      </w:r>
      <w:r w:rsidRPr="00BE2E2C">
        <w:rPr>
          <w:szCs w:val="28"/>
        </w:rPr>
        <w:t>прощения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дарения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Калинина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Беларуси.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2004.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67-69.</w:t>
      </w:r>
      <w:r>
        <w:rPr>
          <w:szCs w:val="28"/>
        </w:rPr>
        <w:t xml:space="preserve"> 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66.</w:t>
      </w:r>
      <w:r>
        <w:rPr>
          <w:szCs w:val="28"/>
        </w:rPr>
        <w:t xml:space="preserve"> </w:t>
      </w:r>
      <w:r w:rsidRPr="00BE2E2C">
        <w:rPr>
          <w:szCs w:val="28"/>
        </w:rPr>
        <w:t>Подгруша,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Прекращение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обязательств:</w:t>
      </w:r>
      <w:r>
        <w:rPr>
          <w:szCs w:val="28"/>
        </w:rPr>
        <w:t xml:space="preserve"> </w:t>
      </w:r>
      <w:r w:rsidRPr="00BE2E2C">
        <w:rPr>
          <w:szCs w:val="28"/>
        </w:rPr>
        <w:t>прощение</w:t>
      </w:r>
      <w:r>
        <w:rPr>
          <w:szCs w:val="28"/>
        </w:rPr>
        <w:t xml:space="preserve"> </w:t>
      </w:r>
      <w:r w:rsidRPr="00BE2E2C">
        <w:rPr>
          <w:szCs w:val="28"/>
        </w:rPr>
        <w:t>долга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Под-груша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Беларуси.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7.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64-67.</w:t>
      </w:r>
      <w:r>
        <w:rPr>
          <w:szCs w:val="28"/>
        </w:rPr>
        <w:t xml:space="preserve"> </w:t>
      </w:r>
    </w:p>
    <w:p w:rsidR="00BE2E2C" w:rsidRPr="00D95BC3" w:rsidRDefault="00BE2E2C" w:rsidP="00B63299">
      <w:pPr>
        <w:suppressAutoHyphens/>
        <w:ind w:firstLine="0"/>
        <w:jc w:val="left"/>
        <w:rPr>
          <w:spacing w:val="-4"/>
          <w:szCs w:val="28"/>
        </w:rPr>
      </w:pPr>
      <w:r w:rsidRPr="00D95BC3">
        <w:rPr>
          <w:spacing w:val="-4"/>
          <w:szCs w:val="28"/>
        </w:rPr>
        <w:t>67. Запорожец, А. М. К проблеме невозможности исполнения обязательств / А. М. Запорожец // Журнал российского права. – 2003. – № 12. – С. 40-48.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68.</w:t>
      </w:r>
      <w:r>
        <w:rPr>
          <w:szCs w:val="28"/>
        </w:rPr>
        <w:t xml:space="preserve"> </w:t>
      </w:r>
      <w:r w:rsidRPr="00BE2E2C">
        <w:rPr>
          <w:szCs w:val="28"/>
        </w:rPr>
        <w:t>Победоносцев,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Курс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права.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третья:</w:t>
      </w:r>
      <w:r>
        <w:rPr>
          <w:szCs w:val="28"/>
        </w:rPr>
        <w:t xml:space="preserve"> </w:t>
      </w:r>
      <w:r w:rsidRPr="00BE2E2C">
        <w:rPr>
          <w:szCs w:val="28"/>
        </w:rPr>
        <w:t>Договоры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К.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Победоносцев.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Статут,</w:t>
      </w:r>
      <w:r>
        <w:rPr>
          <w:szCs w:val="28"/>
        </w:rPr>
        <w:t xml:space="preserve"> </w:t>
      </w:r>
      <w:r w:rsidRPr="00BE2E2C">
        <w:rPr>
          <w:szCs w:val="28"/>
        </w:rPr>
        <w:t>2003.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622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69.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Шершеневич,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Учебник</w:t>
      </w:r>
      <w:r>
        <w:rPr>
          <w:szCs w:val="28"/>
        </w:rPr>
        <w:t xml:space="preserve"> </w:t>
      </w:r>
      <w:r w:rsidRPr="00BE2E2C">
        <w:rPr>
          <w:szCs w:val="28"/>
        </w:rPr>
        <w:t>русского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гражданского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(по</w:t>
      </w:r>
      <w:r>
        <w:rPr>
          <w:szCs w:val="28"/>
        </w:rPr>
        <w:t xml:space="preserve"> </w:t>
      </w:r>
      <w:r w:rsidRPr="00BE2E2C">
        <w:rPr>
          <w:szCs w:val="28"/>
        </w:rPr>
        <w:t>изданию</w:t>
      </w:r>
      <w:r>
        <w:rPr>
          <w:szCs w:val="28"/>
        </w:rPr>
        <w:t xml:space="preserve"> </w:t>
      </w:r>
      <w:r w:rsidRPr="00BE2E2C">
        <w:rPr>
          <w:szCs w:val="28"/>
        </w:rPr>
        <w:t>1907</w:t>
      </w:r>
      <w:r>
        <w:rPr>
          <w:szCs w:val="28"/>
        </w:rPr>
        <w:t> </w:t>
      </w:r>
      <w:r w:rsidRPr="00BE2E2C">
        <w:rPr>
          <w:szCs w:val="28"/>
        </w:rPr>
        <w:t>г.)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Шершеневич;</w:t>
      </w:r>
      <w:r>
        <w:rPr>
          <w:szCs w:val="28"/>
        </w:rPr>
        <w:t xml:space="preserve"> </w:t>
      </w:r>
      <w:r w:rsidRPr="00BE2E2C">
        <w:rPr>
          <w:szCs w:val="28"/>
        </w:rPr>
        <w:t>вступительная</w:t>
      </w:r>
      <w:r>
        <w:rPr>
          <w:szCs w:val="28"/>
        </w:rPr>
        <w:t xml:space="preserve"> </w:t>
      </w:r>
      <w:r w:rsidRPr="00BE2E2C">
        <w:rPr>
          <w:szCs w:val="28"/>
        </w:rPr>
        <w:t>статья,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Суханов.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Фирма</w:t>
      </w:r>
      <w:r>
        <w:rPr>
          <w:szCs w:val="28"/>
        </w:rPr>
        <w:t xml:space="preserve"> </w:t>
      </w:r>
      <w:r w:rsidRPr="00BE2E2C">
        <w:rPr>
          <w:szCs w:val="28"/>
        </w:rPr>
        <w:t>СПАРК,</w:t>
      </w:r>
      <w:r>
        <w:rPr>
          <w:szCs w:val="28"/>
        </w:rPr>
        <w:t xml:space="preserve"> </w:t>
      </w:r>
      <w:r w:rsidRPr="00BE2E2C">
        <w:rPr>
          <w:szCs w:val="28"/>
        </w:rPr>
        <w:t>1995.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556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D95BC3" w:rsidRDefault="00BE2E2C" w:rsidP="00B63299">
      <w:pPr>
        <w:suppressAutoHyphens/>
        <w:ind w:firstLine="0"/>
        <w:jc w:val="left"/>
        <w:rPr>
          <w:spacing w:val="-4"/>
          <w:szCs w:val="28"/>
        </w:rPr>
      </w:pPr>
      <w:r w:rsidRPr="00D95BC3">
        <w:rPr>
          <w:spacing w:val="-4"/>
          <w:szCs w:val="28"/>
        </w:rPr>
        <w:t>70. Агарков, М. М. К вопросу о договорной ответственности / М. М. Агарков // Вопросы советского гражданского права. – М.: Профиздат, 1945. – 238 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71.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</w:t>
      </w:r>
      <w:r>
        <w:rPr>
          <w:szCs w:val="28"/>
        </w:rPr>
        <w:t xml:space="preserve"> </w:t>
      </w:r>
      <w:r w:rsidRPr="00BE2E2C">
        <w:rPr>
          <w:szCs w:val="28"/>
        </w:rPr>
        <w:t>/К.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Граве,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Пергамент,</w:t>
      </w:r>
      <w:r>
        <w:rPr>
          <w:szCs w:val="28"/>
        </w:rPr>
        <w:t xml:space="preserve"> </w:t>
      </w:r>
      <w:r w:rsidRPr="00BE2E2C">
        <w:rPr>
          <w:szCs w:val="28"/>
        </w:rPr>
        <w:t>Т.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Мальцман;</w:t>
      </w:r>
      <w:r>
        <w:rPr>
          <w:szCs w:val="28"/>
        </w:rPr>
        <w:t xml:space="preserve"> </w:t>
      </w:r>
      <w:r w:rsidRPr="00BE2E2C">
        <w:rPr>
          <w:szCs w:val="28"/>
        </w:rPr>
        <w:t>отв.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П.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Орловский,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Скороходов;</w:t>
      </w:r>
      <w:r>
        <w:rPr>
          <w:szCs w:val="28"/>
        </w:rPr>
        <w:t xml:space="preserve"> </w:t>
      </w:r>
      <w:r w:rsidRPr="00BE2E2C">
        <w:rPr>
          <w:szCs w:val="28"/>
        </w:rPr>
        <w:t>Всесоюзный</w:t>
      </w:r>
      <w:r>
        <w:rPr>
          <w:szCs w:val="28"/>
        </w:rPr>
        <w:t xml:space="preserve"> </w:t>
      </w:r>
      <w:r w:rsidRPr="00BE2E2C">
        <w:rPr>
          <w:szCs w:val="28"/>
        </w:rPr>
        <w:t>институт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юридических</w:t>
      </w:r>
      <w:r>
        <w:rPr>
          <w:szCs w:val="28"/>
        </w:rPr>
        <w:t xml:space="preserve"> </w:t>
      </w:r>
      <w:r w:rsidRPr="00BE2E2C">
        <w:rPr>
          <w:szCs w:val="28"/>
        </w:rPr>
        <w:t>наук</w:t>
      </w:r>
      <w:r>
        <w:rPr>
          <w:szCs w:val="28"/>
        </w:rPr>
        <w:t xml:space="preserve"> </w:t>
      </w:r>
      <w:r w:rsidRPr="00BE2E2C">
        <w:rPr>
          <w:szCs w:val="28"/>
        </w:rPr>
        <w:t>Министерства</w:t>
      </w:r>
      <w:r>
        <w:rPr>
          <w:szCs w:val="28"/>
        </w:rPr>
        <w:t xml:space="preserve"> </w:t>
      </w:r>
      <w:r w:rsidRPr="00BE2E2C">
        <w:rPr>
          <w:szCs w:val="28"/>
        </w:rPr>
        <w:t>Юстиции.</w:t>
      </w:r>
      <w:r>
        <w:rPr>
          <w:szCs w:val="28"/>
        </w:rPr>
        <w:t xml:space="preserve"> </w:t>
      </w:r>
      <w:r w:rsidRPr="00BE2E2C">
        <w:rPr>
          <w:szCs w:val="28"/>
        </w:rPr>
        <w:t>СССР.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Госюриздат,1949.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255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72.</w:t>
      </w:r>
      <w:r>
        <w:rPr>
          <w:szCs w:val="28"/>
        </w:rPr>
        <w:t xml:space="preserve"> </w:t>
      </w:r>
      <w:r w:rsidRPr="00BE2E2C">
        <w:rPr>
          <w:szCs w:val="28"/>
        </w:rPr>
        <w:t>Лунц,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А.,</w:t>
      </w:r>
      <w:r>
        <w:rPr>
          <w:szCs w:val="28"/>
        </w:rPr>
        <w:t xml:space="preserve"> </w:t>
      </w:r>
      <w:r w:rsidRPr="00BE2E2C">
        <w:rPr>
          <w:szCs w:val="28"/>
        </w:rPr>
        <w:t>Новицкий,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Общее</w:t>
      </w:r>
      <w:r>
        <w:rPr>
          <w:szCs w:val="28"/>
        </w:rPr>
        <w:t xml:space="preserve"> </w:t>
      </w:r>
      <w:r w:rsidRPr="00BE2E2C">
        <w:rPr>
          <w:szCs w:val="28"/>
        </w:rPr>
        <w:t>учение</w:t>
      </w:r>
      <w:r>
        <w:rPr>
          <w:szCs w:val="28"/>
        </w:rPr>
        <w:t xml:space="preserve"> </w:t>
      </w:r>
      <w:r w:rsidRPr="00BE2E2C">
        <w:rPr>
          <w:szCs w:val="28"/>
        </w:rPr>
        <w:t>об</w:t>
      </w:r>
      <w:r>
        <w:rPr>
          <w:szCs w:val="28"/>
        </w:rPr>
        <w:t xml:space="preserve"> </w:t>
      </w:r>
      <w:r w:rsidRPr="00BE2E2C">
        <w:rPr>
          <w:szCs w:val="28"/>
        </w:rPr>
        <w:t>обязательстве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Лунц,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Новицкий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Госюриздат,</w:t>
      </w:r>
      <w:r>
        <w:rPr>
          <w:szCs w:val="28"/>
        </w:rPr>
        <w:t xml:space="preserve"> </w:t>
      </w:r>
      <w:r w:rsidRPr="00BE2E2C">
        <w:rPr>
          <w:szCs w:val="28"/>
        </w:rPr>
        <w:t>1950.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416</w:t>
      </w:r>
      <w:r>
        <w:rPr>
          <w:szCs w:val="28"/>
        </w:rPr>
        <w:t> </w:t>
      </w:r>
      <w:r w:rsidRPr="00BE2E2C">
        <w:rPr>
          <w:szCs w:val="28"/>
        </w:rPr>
        <w:t>c.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73.</w:t>
      </w:r>
      <w:r>
        <w:rPr>
          <w:szCs w:val="28"/>
        </w:rPr>
        <w:t xml:space="preserve"> </w:t>
      </w:r>
      <w:r w:rsidRPr="00BE2E2C">
        <w:rPr>
          <w:szCs w:val="28"/>
        </w:rPr>
        <w:t>Заменгоф</w:t>
      </w:r>
      <w:r>
        <w:rPr>
          <w:szCs w:val="28"/>
        </w:rPr>
        <w:t xml:space="preserve"> </w:t>
      </w:r>
      <w:r w:rsidRPr="00BE2E2C">
        <w:rPr>
          <w:szCs w:val="28"/>
        </w:rPr>
        <w:t>З.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Изменение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расторжение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договоров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З.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Заменгоф.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Юридическая</w:t>
      </w:r>
      <w:r>
        <w:rPr>
          <w:szCs w:val="28"/>
        </w:rPr>
        <w:t xml:space="preserve"> </w:t>
      </w:r>
      <w:r w:rsidRPr="00BE2E2C">
        <w:rPr>
          <w:szCs w:val="28"/>
        </w:rPr>
        <w:t>литература,</w:t>
      </w:r>
      <w:r>
        <w:rPr>
          <w:szCs w:val="28"/>
        </w:rPr>
        <w:t xml:space="preserve"> </w:t>
      </w:r>
      <w:r w:rsidRPr="00BE2E2C">
        <w:rPr>
          <w:szCs w:val="28"/>
        </w:rPr>
        <w:t>1972.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144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74.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право.</w:t>
      </w:r>
      <w:r>
        <w:rPr>
          <w:szCs w:val="28"/>
        </w:rPr>
        <w:t xml:space="preserve"> </w:t>
      </w:r>
      <w:r w:rsidRPr="00BE2E2C">
        <w:rPr>
          <w:szCs w:val="28"/>
        </w:rPr>
        <w:t>Часть</w:t>
      </w:r>
      <w:r>
        <w:rPr>
          <w:szCs w:val="28"/>
        </w:rPr>
        <w:t xml:space="preserve"> </w:t>
      </w:r>
      <w:r w:rsidRPr="00BE2E2C">
        <w:rPr>
          <w:szCs w:val="28"/>
        </w:rPr>
        <w:t>первая:</w:t>
      </w:r>
      <w:r>
        <w:rPr>
          <w:szCs w:val="28"/>
        </w:rPr>
        <w:t xml:space="preserve"> </w:t>
      </w:r>
      <w:r w:rsidRPr="00BE2E2C">
        <w:rPr>
          <w:szCs w:val="28"/>
        </w:rPr>
        <w:t>Учебник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Калпина,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Масляева.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2-е</w:t>
      </w:r>
      <w:r>
        <w:rPr>
          <w:szCs w:val="28"/>
        </w:rPr>
        <w:t xml:space="preserve"> </w:t>
      </w:r>
      <w:r w:rsidRPr="00BE2E2C">
        <w:rPr>
          <w:szCs w:val="28"/>
        </w:rPr>
        <w:t>изд.,</w:t>
      </w:r>
      <w:r>
        <w:rPr>
          <w:szCs w:val="28"/>
        </w:rPr>
        <w:t xml:space="preserve"> </w:t>
      </w:r>
      <w:r w:rsidRPr="00BE2E2C">
        <w:rPr>
          <w:szCs w:val="28"/>
        </w:rPr>
        <w:t>перераб.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доп.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М.:</w:t>
      </w:r>
      <w:r>
        <w:rPr>
          <w:szCs w:val="28"/>
        </w:rPr>
        <w:t xml:space="preserve"> </w:t>
      </w:r>
      <w:r w:rsidRPr="00BE2E2C">
        <w:rPr>
          <w:szCs w:val="28"/>
        </w:rPr>
        <w:t>Юристъ,</w:t>
      </w:r>
      <w:r>
        <w:rPr>
          <w:szCs w:val="28"/>
        </w:rPr>
        <w:t xml:space="preserve"> </w:t>
      </w:r>
      <w:r w:rsidRPr="00BE2E2C">
        <w:rPr>
          <w:szCs w:val="28"/>
        </w:rPr>
        <w:t>2002.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536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pacing w:val="-1"/>
          <w:szCs w:val="28"/>
        </w:rPr>
      </w:pPr>
      <w:r w:rsidRPr="00BE2E2C">
        <w:rPr>
          <w:spacing w:val="-1"/>
          <w:szCs w:val="28"/>
        </w:rPr>
        <w:t xml:space="preserve">75. Камалитдинова, Р. А. Развитие доктрины невозможности исполнения </w:t>
      </w:r>
      <w:r w:rsidR="008278CC" w:rsidRPr="00BE2E2C">
        <w:rPr>
          <w:spacing w:val="-1"/>
          <w:szCs w:val="28"/>
        </w:rPr>
        <w:t>обязательств</w:t>
      </w:r>
      <w:r w:rsidRPr="00BE2E2C">
        <w:rPr>
          <w:spacing w:val="-1"/>
          <w:szCs w:val="28"/>
        </w:rPr>
        <w:t xml:space="preserve"> в различных правовых системах. Актуальные проблемы гражданского права: Сборник статей. / Р. А. Камалитдинова [и др.]; под ред. проф. М. И. </w:t>
      </w:r>
      <w:r w:rsidR="008278CC" w:rsidRPr="00BE2E2C">
        <w:rPr>
          <w:spacing w:val="-1"/>
          <w:szCs w:val="28"/>
        </w:rPr>
        <w:t>Брагинского</w:t>
      </w:r>
      <w:r w:rsidRPr="00BE2E2C">
        <w:rPr>
          <w:spacing w:val="-1"/>
          <w:szCs w:val="28"/>
        </w:rPr>
        <w:t>. – М.: Издательство НОРМА, 2002. – Вып. 4. – 432 с. – С.111-167.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76.</w:t>
      </w:r>
      <w:r>
        <w:rPr>
          <w:szCs w:val="28"/>
        </w:rPr>
        <w:t xml:space="preserve"> </w:t>
      </w:r>
      <w:r w:rsidRPr="00BE2E2C">
        <w:rPr>
          <w:szCs w:val="28"/>
        </w:rPr>
        <w:t>Патров,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Пятов,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Бухгалтерский</w:t>
      </w:r>
      <w:r>
        <w:rPr>
          <w:szCs w:val="28"/>
        </w:rPr>
        <w:t xml:space="preserve"> </w:t>
      </w:r>
      <w:r w:rsidRPr="00BE2E2C">
        <w:rPr>
          <w:szCs w:val="28"/>
        </w:rPr>
        <w:t>учет</w:t>
      </w:r>
      <w:r>
        <w:rPr>
          <w:szCs w:val="28"/>
        </w:rPr>
        <w:t xml:space="preserve"> </w:t>
      </w:r>
      <w:r w:rsidRPr="00BE2E2C">
        <w:rPr>
          <w:szCs w:val="28"/>
        </w:rPr>
        <w:t>фактов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обязательств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Патров,</w:t>
      </w:r>
      <w:r>
        <w:rPr>
          <w:szCs w:val="28"/>
        </w:rPr>
        <w:t xml:space="preserve"> </w:t>
      </w:r>
      <w:r w:rsidRPr="00BE2E2C">
        <w:rPr>
          <w:szCs w:val="28"/>
        </w:rPr>
        <w:t>М.</w:t>
      </w:r>
      <w:r>
        <w:rPr>
          <w:szCs w:val="28"/>
        </w:rPr>
        <w:t xml:space="preserve"> </w:t>
      </w:r>
      <w:r w:rsidRPr="00BE2E2C">
        <w:rPr>
          <w:szCs w:val="28"/>
        </w:rPr>
        <w:t>Л.</w:t>
      </w:r>
      <w:r>
        <w:rPr>
          <w:szCs w:val="28"/>
        </w:rPr>
        <w:t xml:space="preserve"> </w:t>
      </w:r>
      <w:r w:rsidRPr="00BE2E2C">
        <w:rPr>
          <w:szCs w:val="28"/>
        </w:rPr>
        <w:t>Пятов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БУХ.1</w:t>
      </w:r>
      <w:r>
        <w:rPr>
          <w:szCs w:val="28"/>
        </w:rPr>
        <w:t> 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2005.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7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http://www.buh.ru/document-807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14.03.2009.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77.</w:t>
      </w:r>
      <w:r>
        <w:rPr>
          <w:szCs w:val="28"/>
        </w:rPr>
        <w:t xml:space="preserve"> </w:t>
      </w:r>
      <w:r w:rsidRPr="00BE2E2C">
        <w:rPr>
          <w:szCs w:val="28"/>
        </w:rPr>
        <w:t>Гражданское</w:t>
      </w:r>
      <w:r>
        <w:rPr>
          <w:szCs w:val="28"/>
        </w:rPr>
        <w:t xml:space="preserve"> </w:t>
      </w:r>
      <w:r w:rsidRPr="00BE2E2C">
        <w:rPr>
          <w:szCs w:val="28"/>
        </w:rPr>
        <w:t>право:</w:t>
      </w:r>
      <w:r>
        <w:rPr>
          <w:szCs w:val="28"/>
        </w:rPr>
        <w:t xml:space="preserve"> </w:t>
      </w:r>
      <w:r w:rsidRPr="00BE2E2C">
        <w:rPr>
          <w:szCs w:val="28"/>
        </w:rPr>
        <w:t>В</w:t>
      </w:r>
      <w:r>
        <w:rPr>
          <w:szCs w:val="28"/>
        </w:rPr>
        <w:t xml:space="preserve"> </w:t>
      </w:r>
      <w:r w:rsidRPr="00BE2E2C">
        <w:rPr>
          <w:szCs w:val="28"/>
        </w:rPr>
        <w:t>2</w:t>
      </w:r>
      <w:r>
        <w:rPr>
          <w:szCs w:val="28"/>
        </w:rPr>
        <w:t> </w:t>
      </w:r>
      <w:r w:rsidRPr="00BE2E2C">
        <w:rPr>
          <w:szCs w:val="28"/>
        </w:rPr>
        <w:t>ч.</w:t>
      </w:r>
      <w:r>
        <w:rPr>
          <w:szCs w:val="28"/>
        </w:rPr>
        <w:t xml:space="preserve"> </w:t>
      </w:r>
      <w:r w:rsidRPr="00BE2E2C">
        <w:rPr>
          <w:szCs w:val="28"/>
        </w:rPr>
        <w:t>Ч.2:</w:t>
      </w:r>
      <w:r>
        <w:rPr>
          <w:szCs w:val="28"/>
        </w:rPr>
        <w:t xml:space="preserve"> </w:t>
      </w:r>
      <w:r w:rsidRPr="00BE2E2C">
        <w:rPr>
          <w:szCs w:val="28"/>
        </w:rPr>
        <w:t>Учебник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Под</w:t>
      </w:r>
      <w:r>
        <w:rPr>
          <w:szCs w:val="28"/>
        </w:rPr>
        <w:t xml:space="preserve"> </w:t>
      </w:r>
      <w:r w:rsidRPr="00BE2E2C">
        <w:rPr>
          <w:szCs w:val="28"/>
        </w:rPr>
        <w:t>общ.</w:t>
      </w:r>
      <w:r>
        <w:rPr>
          <w:szCs w:val="28"/>
        </w:rPr>
        <w:t xml:space="preserve"> </w:t>
      </w:r>
      <w:r w:rsidRPr="00BE2E2C">
        <w:rPr>
          <w:szCs w:val="28"/>
        </w:rPr>
        <w:t>ред.</w:t>
      </w:r>
      <w:r>
        <w:rPr>
          <w:szCs w:val="28"/>
        </w:rPr>
        <w:t xml:space="preserve"> </w:t>
      </w:r>
      <w:r w:rsidRPr="00BE2E2C">
        <w:rPr>
          <w:szCs w:val="28"/>
        </w:rPr>
        <w:t>проф.</w:t>
      </w:r>
      <w:r>
        <w:rPr>
          <w:szCs w:val="28"/>
        </w:rPr>
        <w:t xml:space="preserve"> </w:t>
      </w:r>
      <w:r w:rsidRPr="00BE2E2C">
        <w:rPr>
          <w:szCs w:val="28"/>
        </w:rPr>
        <w:t>В.</w:t>
      </w:r>
      <w:r>
        <w:rPr>
          <w:szCs w:val="28"/>
        </w:rPr>
        <w:t xml:space="preserve"> </w:t>
      </w:r>
      <w:r w:rsidRPr="00BE2E2C">
        <w:rPr>
          <w:szCs w:val="28"/>
        </w:rPr>
        <w:t>Ф.</w:t>
      </w:r>
      <w:r>
        <w:rPr>
          <w:szCs w:val="28"/>
        </w:rPr>
        <w:t xml:space="preserve"> </w:t>
      </w:r>
      <w:r w:rsidRPr="00BE2E2C">
        <w:rPr>
          <w:szCs w:val="28"/>
        </w:rPr>
        <w:t>Чигира.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Мн.:</w:t>
      </w:r>
      <w:r>
        <w:rPr>
          <w:szCs w:val="28"/>
        </w:rPr>
        <w:t xml:space="preserve"> </w:t>
      </w:r>
      <w:r w:rsidRPr="00BE2E2C">
        <w:rPr>
          <w:szCs w:val="28"/>
        </w:rPr>
        <w:t>Амалфея,</w:t>
      </w:r>
      <w:r>
        <w:rPr>
          <w:szCs w:val="28"/>
        </w:rPr>
        <w:t xml:space="preserve"> </w:t>
      </w:r>
      <w:r w:rsidRPr="00BE2E2C">
        <w:rPr>
          <w:szCs w:val="28"/>
        </w:rPr>
        <w:t>2002.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1008</w:t>
      </w:r>
      <w:r>
        <w:rPr>
          <w:szCs w:val="28"/>
        </w:rPr>
        <w:t> </w:t>
      </w:r>
      <w:r w:rsidRPr="00BE2E2C">
        <w:rPr>
          <w:szCs w:val="28"/>
        </w:rPr>
        <w:t>с.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78.</w:t>
      </w:r>
      <w:r>
        <w:rPr>
          <w:szCs w:val="28"/>
        </w:rPr>
        <w:t xml:space="preserve"> </w:t>
      </w:r>
      <w:r w:rsidRPr="00BE2E2C">
        <w:rPr>
          <w:szCs w:val="28"/>
        </w:rPr>
        <w:t>Крашенинников,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Тезисы</w:t>
      </w:r>
      <w:r>
        <w:rPr>
          <w:szCs w:val="28"/>
        </w:rPr>
        <w:t xml:space="preserve"> </w:t>
      </w:r>
      <w:r w:rsidRPr="00BE2E2C">
        <w:rPr>
          <w:szCs w:val="28"/>
        </w:rPr>
        <w:t>к</w:t>
      </w:r>
      <w:r>
        <w:rPr>
          <w:szCs w:val="28"/>
        </w:rPr>
        <w:t xml:space="preserve"> </w:t>
      </w:r>
      <w:r w:rsidRPr="00BE2E2C">
        <w:rPr>
          <w:szCs w:val="28"/>
        </w:rPr>
        <w:t>проблеме</w:t>
      </w:r>
      <w:r>
        <w:rPr>
          <w:szCs w:val="28"/>
        </w:rPr>
        <w:t xml:space="preserve"> </w:t>
      </w:r>
      <w:r w:rsidRPr="00BE2E2C">
        <w:rPr>
          <w:szCs w:val="28"/>
        </w:rPr>
        <w:t>конфузии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Крашенинников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Очерки</w:t>
      </w:r>
      <w:r>
        <w:rPr>
          <w:szCs w:val="28"/>
        </w:rPr>
        <w:t xml:space="preserve"> </w:t>
      </w:r>
      <w:r w:rsidRPr="00BE2E2C">
        <w:rPr>
          <w:szCs w:val="28"/>
        </w:rPr>
        <w:t>по</w:t>
      </w:r>
      <w:r>
        <w:rPr>
          <w:szCs w:val="28"/>
        </w:rPr>
        <w:t xml:space="preserve"> </w:t>
      </w:r>
      <w:r w:rsidRPr="00BE2E2C">
        <w:rPr>
          <w:szCs w:val="28"/>
        </w:rPr>
        <w:t>торговому</w:t>
      </w:r>
      <w:r>
        <w:rPr>
          <w:szCs w:val="28"/>
        </w:rPr>
        <w:t xml:space="preserve"> </w:t>
      </w:r>
      <w:r w:rsidRPr="00BE2E2C">
        <w:rPr>
          <w:szCs w:val="28"/>
        </w:rPr>
        <w:t>праву.</w:t>
      </w:r>
      <w:r>
        <w:rPr>
          <w:szCs w:val="28"/>
        </w:rPr>
        <w:t xml:space="preserve"> </w:t>
      </w:r>
      <w:r w:rsidRPr="00BE2E2C">
        <w:rPr>
          <w:szCs w:val="28"/>
        </w:rPr>
        <w:t>Сборник</w:t>
      </w:r>
      <w:r>
        <w:rPr>
          <w:szCs w:val="28"/>
        </w:rPr>
        <w:t xml:space="preserve"> </w:t>
      </w:r>
      <w:r w:rsidRPr="00BE2E2C">
        <w:rPr>
          <w:szCs w:val="28"/>
        </w:rPr>
        <w:t>научных</w:t>
      </w:r>
      <w:r>
        <w:rPr>
          <w:szCs w:val="28"/>
        </w:rPr>
        <w:t xml:space="preserve"> </w:t>
      </w:r>
      <w:r w:rsidRPr="00BE2E2C">
        <w:rPr>
          <w:szCs w:val="28"/>
        </w:rPr>
        <w:t>трудов.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Ярославль:</w:t>
      </w:r>
      <w:r>
        <w:rPr>
          <w:szCs w:val="28"/>
        </w:rPr>
        <w:t xml:space="preserve"> </w:t>
      </w:r>
      <w:r w:rsidRPr="00BE2E2C">
        <w:rPr>
          <w:szCs w:val="28"/>
        </w:rPr>
        <w:t>Изд-во</w:t>
      </w:r>
      <w:r>
        <w:rPr>
          <w:szCs w:val="28"/>
        </w:rPr>
        <w:t xml:space="preserve"> </w:t>
      </w:r>
      <w:r w:rsidRPr="00BE2E2C">
        <w:rPr>
          <w:szCs w:val="28"/>
        </w:rPr>
        <w:t>Яросл.</w:t>
      </w:r>
      <w:r>
        <w:rPr>
          <w:szCs w:val="28"/>
        </w:rPr>
        <w:t xml:space="preserve"> </w:t>
      </w:r>
      <w:r w:rsidRPr="00BE2E2C">
        <w:rPr>
          <w:szCs w:val="28"/>
        </w:rPr>
        <w:t>ун-та,</w:t>
      </w:r>
      <w:r>
        <w:rPr>
          <w:szCs w:val="28"/>
        </w:rPr>
        <w:t xml:space="preserve"> </w:t>
      </w:r>
      <w:r w:rsidRPr="00BE2E2C">
        <w:rPr>
          <w:szCs w:val="28"/>
        </w:rPr>
        <w:t>2001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Вып.</w:t>
      </w:r>
      <w:r>
        <w:rPr>
          <w:szCs w:val="28"/>
        </w:rPr>
        <w:t xml:space="preserve"> </w:t>
      </w:r>
      <w:r w:rsidRPr="00BE2E2C">
        <w:rPr>
          <w:szCs w:val="28"/>
        </w:rPr>
        <w:t>8.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69-71.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79.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хозяйственных</w:t>
      </w:r>
      <w:r>
        <w:rPr>
          <w:szCs w:val="28"/>
        </w:rPr>
        <w:t xml:space="preserve"> </w:t>
      </w:r>
      <w:r w:rsidRPr="00BE2E2C">
        <w:rPr>
          <w:szCs w:val="28"/>
        </w:rPr>
        <w:t>обществах:</w:t>
      </w:r>
      <w:r>
        <w:rPr>
          <w:szCs w:val="28"/>
        </w:rPr>
        <w:t xml:space="preserve"> </w:t>
      </w:r>
      <w:r w:rsidRPr="00BE2E2C">
        <w:rPr>
          <w:szCs w:val="28"/>
        </w:rPr>
        <w:t>Закон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9</w:t>
      </w:r>
      <w:r>
        <w:rPr>
          <w:szCs w:val="28"/>
        </w:rPr>
        <w:t> </w:t>
      </w:r>
      <w:r w:rsidRPr="00BE2E2C">
        <w:rPr>
          <w:szCs w:val="28"/>
        </w:rPr>
        <w:t>декабря</w:t>
      </w:r>
      <w:r>
        <w:rPr>
          <w:szCs w:val="28"/>
        </w:rPr>
        <w:t xml:space="preserve"> </w:t>
      </w:r>
      <w:r w:rsidRPr="00BE2E2C">
        <w:rPr>
          <w:szCs w:val="28"/>
        </w:rPr>
        <w:t>1992</w:t>
      </w:r>
      <w:r>
        <w:rPr>
          <w:szCs w:val="28"/>
        </w:rPr>
        <w:t> </w:t>
      </w:r>
      <w:r w:rsidRPr="00BE2E2C">
        <w:rPr>
          <w:szCs w:val="28"/>
        </w:rPr>
        <w:t>г.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2020-XІІ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80.</w:t>
      </w:r>
      <w:r>
        <w:rPr>
          <w:szCs w:val="28"/>
        </w:rPr>
        <w:t xml:space="preserve"> </w:t>
      </w:r>
      <w:r w:rsidRPr="00BE2E2C">
        <w:rPr>
          <w:szCs w:val="28"/>
        </w:rPr>
        <w:t>Левченко,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Феномен</w:t>
      </w:r>
      <w:r>
        <w:rPr>
          <w:szCs w:val="28"/>
        </w:rPr>
        <w:t xml:space="preserve"> </w:t>
      </w:r>
      <w:r w:rsidRPr="00BE2E2C">
        <w:rPr>
          <w:szCs w:val="28"/>
        </w:rPr>
        <w:t>социальной</w:t>
      </w:r>
      <w:r>
        <w:rPr>
          <w:szCs w:val="28"/>
        </w:rPr>
        <w:t xml:space="preserve"> </w:t>
      </w:r>
      <w:r w:rsidRPr="00BE2E2C">
        <w:rPr>
          <w:szCs w:val="28"/>
        </w:rPr>
        <w:t>смерти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И.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Левченко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Социологические</w:t>
      </w:r>
      <w:r>
        <w:rPr>
          <w:szCs w:val="28"/>
        </w:rPr>
        <w:t xml:space="preserve"> </w:t>
      </w:r>
      <w:r w:rsidRPr="00BE2E2C">
        <w:rPr>
          <w:szCs w:val="28"/>
        </w:rPr>
        <w:t>исследования.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2001.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6.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С.</w:t>
      </w:r>
      <w:r>
        <w:rPr>
          <w:szCs w:val="28"/>
        </w:rPr>
        <w:t xml:space="preserve"> </w:t>
      </w:r>
      <w:r w:rsidRPr="00BE2E2C">
        <w:rPr>
          <w:szCs w:val="28"/>
        </w:rPr>
        <w:t>22-31.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81.</w:t>
      </w:r>
      <w:r>
        <w:rPr>
          <w:szCs w:val="28"/>
        </w:rPr>
        <w:t xml:space="preserve"> </w:t>
      </w:r>
      <w:r w:rsidRPr="00BE2E2C">
        <w:rPr>
          <w:szCs w:val="28"/>
        </w:rPr>
        <w:t>Словари</w:t>
      </w:r>
      <w:r>
        <w:rPr>
          <w:szCs w:val="28"/>
        </w:rPr>
        <w:t xml:space="preserve"> </w:t>
      </w:r>
      <w:r w:rsidRPr="00BE2E2C">
        <w:rPr>
          <w:szCs w:val="28"/>
        </w:rPr>
        <w:t>и</w:t>
      </w:r>
      <w:r>
        <w:rPr>
          <w:szCs w:val="28"/>
        </w:rPr>
        <w:t xml:space="preserve"> </w:t>
      </w:r>
      <w:r w:rsidRPr="00BE2E2C">
        <w:rPr>
          <w:szCs w:val="28"/>
        </w:rPr>
        <w:t>энциклопедии</w:t>
      </w:r>
      <w:r>
        <w:rPr>
          <w:szCs w:val="28"/>
        </w:rPr>
        <w:t xml:space="preserve"> </w:t>
      </w:r>
      <w:r w:rsidRPr="00BE2E2C">
        <w:rPr>
          <w:szCs w:val="28"/>
        </w:rPr>
        <w:t>на</w:t>
      </w:r>
      <w:r>
        <w:rPr>
          <w:szCs w:val="28"/>
        </w:rPr>
        <w:t xml:space="preserve"> </w:t>
      </w:r>
      <w:r w:rsidRPr="00BE2E2C">
        <w:rPr>
          <w:szCs w:val="28"/>
        </w:rPr>
        <w:t>Академике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http://dic.</w:t>
      </w:r>
      <w:r>
        <w:rPr>
          <w:szCs w:val="28"/>
        </w:rPr>
        <w:t xml:space="preserve"> </w:t>
      </w:r>
      <w:r w:rsidRPr="00BE2E2C">
        <w:rPr>
          <w:szCs w:val="28"/>
        </w:rPr>
        <w:t>academic.ru/dic.nsf/lower/14104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24.05.2009.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82.</w:t>
      </w:r>
      <w:r>
        <w:rPr>
          <w:szCs w:val="28"/>
        </w:rPr>
        <w:t xml:space="preserve"> </w:t>
      </w:r>
      <w:r w:rsidRPr="00BE2E2C">
        <w:rPr>
          <w:szCs w:val="28"/>
        </w:rPr>
        <w:t>Инструкция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порядке</w:t>
      </w:r>
      <w:r>
        <w:rPr>
          <w:szCs w:val="28"/>
        </w:rPr>
        <w:t xml:space="preserve"> </w:t>
      </w:r>
      <w:r w:rsidRPr="00BE2E2C">
        <w:rPr>
          <w:szCs w:val="28"/>
        </w:rPr>
        <w:t>констатации</w:t>
      </w:r>
      <w:r>
        <w:rPr>
          <w:szCs w:val="28"/>
        </w:rPr>
        <w:t xml:space="preserve"> </w:t>
      </w:r>
      <w:r w:rsidRPr="00BE2E2C">
        <w:rPr>
          <w:szCs w:val="28"/>
        </w:rPr>
        <w:t>смерти:</w:t>
      </w:r>
      <w:r>
        <w:rPr>
          <w:szCs w:val="28"/>
        </w:rPr>
        <w:t xml:space="preserve"> </w:t>
      </w:r>
      <w:r w:rsidRPr="00BE2E2C">
        <w:rPr>
          <w:szCs w:val="28"/>
        </w:rPr>
        <w:t>утв.</w:t>
      </w:r>
      <w:r>
        <w:rPr>
          <w:szCs w:val="28"/>
        </w:rPr>
        <w:t xml:space="preserve"> </w:t>
      </w:r>
      <w:r w:rsidRPr="00BE2E2C">
        <w:rPr>
          <w:szCs w:val="28"/>
        </w:rPr>
        <w:t>Постановлением</w:t>
      </w:r>
      <w:r>
        <w:rPr>
          <w:szCs w:val="28"/>
        </w:rPr>
        <w:t xml:space="preserve"> </w:t>
      </w:r>
      <w:r w:rsidR="00671CBB" w:rsidRPr="00BE2E2C">
        <w:rPr>
          <w:szCs w:val="28"/>
        </w:rPr>
        <w:t>Министерства</w:t>
      </w:r>
      <w:r>
        <w:rPr>
          <w:szCs w:val="28"/>
        </w:rPr>
        <w:t xml:space="preserve"> </w:t>
      </w:r>
      <w:r w:rsidRPr="00BE2E2C">
        <w:rPr>
          <w:szCs w:val="28"/>
        </w:rPr>
        <w:t>здравоохранения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20.12.2008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228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83.</w:t>
      </w:r>
      <w:r>
        <w:rPr>
          <w:szCs w:val="28"/>
        </w:rPr>
        <w:t xml:space="preserve"> </w:t>
      </w:r>
      <w:r w:rsidRPr="00BE2E2C">
        <w:rPr>
          <w:szCs w:val="28"/>
        </w:rPr>
        <w:t>Анисимова,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Смерть</w:t>
      </w:r>
      <w:r>
        <w:rPr>
          <w:szCs w:val="28"/>
        </w:rPr>
        <w:t xml:space="preserve"> </w:t>
      </w:r>
      <w:r w:rsidRPr="00BE2E2C">
        <w:rPr>
          <w:szCs w:val="28"/>
        </w:rPr>
        <w:t>с</w:t>
      </w:r>
      <w:r>
        <w:rPr>
          <w:szCs w:val="28"/>
        </w:rPr>
        <w:t xml:space="preserve"> </w:t>
      </w:r>
      <w:r w:rsidRPr="00BE2E2C">
        <w:rPr>
          <w:szCs w:val="28"/>
        </w:rPr>
        <w:t>точки</w:t>
      </w:r>
      <w:r>
        <w:rPr>
          <w:szCs w:val="28"/>
        </w:rPr>
        <w:t xml:space="preserve"> </w:t>
      </w:r>
      <w:r w:rsidRPr="00BE2E2C">
        <w:rPr>
          <w:szCs w:val="28"/>
        </w:rPr>
        <w:t>зрения</w:t>
      </w:r>
      <w:r>
        <w:rPr>
          <w:szCs w:val="28"/>
        </w:rPr>
        <w:t xml:space="preserve"> </w:t>
      </w:r>
      <w:r w:rsidRPr="00BE2E2C">
        <w:rPr>
          <w:szCs w:val="28"/>
        </w:rPr>
        <w:t>права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Е.</w:t>
      </w:r>
      <w:r>
        <w:rPr>
          <w:szCs w:val="28"/>
        </w:rPr>
        <w:t xml:space="preserve"> </w:t>
      </w:r>
      <w:r w:rsidRPr="00BE2E2C">
        <w:rPr>
          <w:szCs w:val="28"/>
        </w:rPr>
        <w:t>А.</w:t>
      </w:r>
      <w:r>
        <w:rPr>
          <w:szCs w:val="28"/>
        </w:rPr>
        <w:t xml:space="preserve"> </w:t>
      </w:r>
      <w:r w:rsidRPr="00BE2E2C">
        <w:rPr>
          <w:szCs w:val="28"/>
        </w:rPr>
        <w:t>Анисимова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Реферат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http://revolution./law/000611540.</w:t>
      </w:r>
      <w:r>
        <w:rPr>
          <w:szCs w:val="28"/>
        </w:rPr>
        <w:t xml:space="preserve"> </w:t>
      </w:r>
      <w:r w:rsidRPr="00BE2E2C">
        <w:rPr>
          <w:szCs w:val="28"/>
        </w:rPr>
        <w:t>html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15.04.2009.</w:t>
      </w:r>
    </w:p>
    <w:p w:rsidR="00BE2E2C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84.</w:t>
      </w:r>
      <w:r>
        <w:rPr>
          <w:szCs w:val="28"/>
        </w:rPr>
        <w:t xml:space="preserve"> </w:t>
      </w:r>
      <w:r w:rsidRPr="00BE2E2C">
        <w:rPr>
          <w:szCs w:val="28"/>
        </w:rPr>
        <w:t>Котух,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Ликвидация</w:t>
      </w:r>
      <w:r>
        <w:rPr>
          <w:szCs w:val="28"/>
        </w:rPr>
        <w:t xml:space="preserve"> </w:t>
      </w:r>
      <w:r w:rsidRPr="00BE2E2C">
        <w:rPr>
          <w:szCs w:val="28"/>
        </w:rPr>
        <w:t>как</w:t>
      </w:r>
      <w:r>
        <w:rPr>
          <w:szCs w:val="28"/>
        </w:rPr>
        <w:t xml:space="preserve"> </w:t>
      </w:r>
      <w:r w:rsidRPr="00BE2E2C">
        <w:rPr>
          <w:szCs w:val="28"/>
        </w:rPr>
        <w:t>способ</w:t>
      </w:r>
      <w:r>
        <w:rPr>
          <w:szCs w:val="28"/>
        </w:rPr>
        <w:t xml:space="preserve"> </w:t>
      </w:r>
      <w:r w:rsidRPr="00BE2E2C">
        <w:rPr>
          <w:szCs w:val="28"/>
        </w:rPr>
        <w:t>прекращения</w:t>
      </w:r>
      <w:r>
        <w:rPr>
          <w:szCs w:val="28"/>
        </w:rPr>
        <w:t xml:space="preserve"> </w:t>
      </w:r>
      <w:r w:rsidRPr="00BE2E2C">
        <w:rPr>
          <w:szCs w:val="28"/>
        </w:rPr>
        <w:t>юридического</w:t>
      </w:r>
      <w:r>
        <w:rPr>
          <w:szCs w:val="28"/>
        </w:rPr>
        <w:t xml:space="preserve"> </w:t>
      </w:r>
      <w:r w:rsidRPr="00BE2E2C">
        <w:rPr>
          <w:szCs w:val="28"/>
        </w:rPr>
        <w:t>лица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Ю.</w:t>
      </w:r>
      <w:r>
        <w:rPr>
          <w:szCs w:val="28"/>
        </w:rPr>
        <w:t xml:space="preserve"> </w:t>
      </w:r>
      <w:r w:rsidRPr="00BE2E2C">
        <w:rPr>
          <w:szCs w:val="28"/>
        </w:rPr>
        <w:t>Б.</w:t>
      </w:r>
      <w:r>
        <w:rPr>
          <w:szCs w:val="28"/>
        </w:rPr>
        <w:t xml:space="preserve"> </w:t>
      </w:r>
      <w:r w:rsidRPr="00BE2E2C">
        <w:rPr>
          <w:szCs w:val="28"/>
        </w:rPr>
        <w:t>Котух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Курсовая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Режим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http://www.</w:t>
      </w:r>
      <w:r>
        <w:rPr>
          <w:szCs w:val="28"/>
        </w:rPr>
        <w:t xml:space="preserve"> </w:t>
      </w:r>
      <w:r w:rsidRPr="00BE2E2C">
        <w:rPr>
          <w:szCs w:val="28"/>
        </w:rPr>
        <w:t>ref.</w:t>
      </w:r>
      <w:r>
        <w:rPr>
          <w:szCs w:val="28"/>
        </w:rPr>
        <w:t xml:space="preserve"> </w:t>
      </w:r>
      <w:r w:rsidRPr="00BE2E2C">
        <w:rPr>
          <w:szCs w:val="28"/>
        </w:rPr>
        <w:t>by/refs/22/28238/1.</w:t>
      </w:r>
      <w:r>
        <w:rPr>
          <w:szCs w:val="28"/>
        </w:rPr>
        <w:t xml:space="preserve"> </w:t>
      </w:r>
      <w:r w:rsidRPr="00BE2E2C">
        <w:rPr>
          <w:szCs w:val="28"/>
        </w:rPr>
        <w:t>html000611540.</w:t>
      </w:r>
      <w:r>
        <w:rPr>
          <w:szCs w:val="28"/>
        </w:rPr>
        <w:t xml:space="preserve"> </w:t>
      </w:r>
      <w:r w:rsidRPr="00BE2E2C">
        <w:rPr>
          <w:szCs w:val="28"/>
        </w:rPr>
        <w:t>html–</w:t>
      </w:r>
      <w:r>
        <w:rPr>
          <w:szCs w:val="28"/>
        </w:rPr>
        <w:t xml:space="preserve"> </w:t>
      </w:r>
      <w:r w:rsidRPr="00BE2E2C">
        <w:rPr>
          <w:szCs w:val="28"/>
        </w:rPr>
        <w:t>Дата</w:t>
      </w:r>
      <w:r>
        <w:rPr>
          <w:szCs w:val="28"/>
        </w:rPr>
        <w:t xml:space="preserve"> </w:t>
      </w:r>
      <w:r w:rsidRPr="00BE2E2C">
        <w:rPr>
          <w:szCs w:val="28"/>
        </w:rPr>
        <w:t>доступа:</w:t>
      </w:r>
      <w:r>
        <w:rPr>
          <w:szCs w:val="28"/>
        </w:rPr>
        <w:t xml:space="preserve"> </w:t>
      </w:r>
      <w:r w:rsidRPr="00BE2E2C">
        <w:rPr>
          <w:szCs w:val="28"/>
        </w:rPr>
        <w:t>17.03.2009.</w:t>
      </w:r>
    </w:p>
    <w:p w:rsidR="00964C41" w:rsidRPr="00BE2E2C" w:rsidRDefault="00BE2E2C" w:rsidP="00B63299">
      <w:pPr>
        <w:suppressAutoHyphens/>
        <w:ind w:firstLine="0"/>
        <w:jc w:val="left"/>
        <w:rPr>
          <w:szCs w:val="28"/>
        </w:rPr>
      </w:pPr>
      <w:r w:rsidRPr="00BE2E2C">
        <w:rPr>
          <w:szCs w:val="28"/>
        </w:rPr>
        <w:t>85.</w:t>
      </w:r>
      <w:r>
        <w:rPr>
          <w:szCs w:val="28"/>
        </w:rPr>
        <w:t xml:space="preserve"> </w:t>
      </w:r>
      <w:r w:rsidRPr="00BE2E2C">
        <w:rPr>
          <w:szCs w:val="28"/>
        </w:rPr>
        <w:t>Положение</w:t>
      </w:r>
      <w:r>
        <w:rPr>
          <w:szCs w:val="28"/>
        </w:rPr>
        <w:t xml:space="preserve"> </w:t>
      </w:r>
      <w:r w:rsidRPr="00BE2E2C">
        <w:rPr>
          <w:szCs w:val="28"/>
        </w:rPr>
        <w:t>о</w:t>
      </w:r>
      <w:r>
        <w:rPr>
          <w:szCs w:val="28"/>
        </w:rPr>
        <w:t xml:space="preserve"> </w:t>
      </w:r>
      <w:r w:rsidRPr="00BE2E2C">
        <w:rPr>
          <w:szCs w:val="28"/>
        </w:rPr>
        <w:t>ликвидации</w:t>
      </w:r>
      <w:r>
        <w:rPr>
          <w:szCs w:val="28"/>
        </w:rPr>
        <w:t xml:space="preserve"> </w:t>
      </w:r>
      <w:r w:rsidRPr="00BE2E2C">
        <w:rPr>
          <w:szCs w:val="28"/>
        </w:rPr>
        <w:t>(прекращении</w:t>
      </w:r>
      <w:r>
        <w:rPr>
          <w:szCs w:val="28"/>
        </w:rPr>
        <w:t xml:space="preserve"> </w:t>
      </w:r>
      <w:r w:rsidRPr="00BE2E2C">
        <w:rPr>
          <w:szCs w:val="28"/>
        </w:rPr>
        <w:t>деятельности)</w:t>
      </w:r>
      <w:r>
        <w:rPr>
          <w:szCs w:val="28"/>
        </w:rPr>
        <w:t xml:space="preserve"> </w:t>
      </w:r>
      <w:r w:rsidRPr="00BE2E2C">
        <w:rPr>
          <w:szCs w:val="28"/>
        </w:rPr>
        <w:t>субъектов</w:t>
      </w:r>
      <w:r>
        <w:rPr>
          <w:szCs w:val="28"/>
        </w:rPr>
        <w:t xml:space="preserve"> </w:t>
      </w:r>
      <w:r w:rsidR="008278CC" w:rsidRPr="00BE2E2C">
        <w:rPr>
          <w:szCs w:val="28"/>
        </w:rPr>
        <w:t>хозяйствования</w:t>
      </w:r>
      <w:r w:rsidRPr="00BE2E2C">
        <w:rPr>
          <w:szCs w:val="28"/>
        </w:rPr>
        <w:t>:</w:t>
      </w:r>
      <w:r>
        <w:rPr>
          <w:szCs w:val="28"/>
        </w:rPr>
        <w:t xml:space="preserve"> </w:t>
      </w:r>
      <w:r w:rsidRPr="00BE2E2C">
        <w:rPr>
          <w:szCs w:val="28"/>
        </w:rPr>
        <w:t>утв.</w:t>
      </w:r>
      <w:r>
        <w:rPr>
          <w:szCs w:val="28"/>
        </w:rPr>
        <w:t xml:space="preserve"> </w:t>
      </w:r>
      <w:r w:rsidRPr="00BE2E2C">
        <w:rPr>
          <w:szCs w:val="28"/>
        </w:rPr>
        <w:t>Декретом</w:t>
      </w:r>
      <w:r>
        <w:rPr>
          <w:szCs w:val="28"/>
        </w:rPr>
        <w:t xml:space="preserve"> </w:t>
      </w:r>
      <w:r w:rsidRPr="00BE2E2C">
        <w:rPr>
          <w:szCs w:val="28"/>
        </w:rPr>
        <w:t>Президента</w:t>
      </w:r>
      <w:r>
        <w:rPr>
          <w:szCs w:val="28"/>
        </w:rPr>
        <w:t xml:space="preserve"> </w:t>
      </w:r>
      <w:r w:rsidRPr="00BE2E2C">
        <w:rPr>
          <w:szCs w:val="28"/>
        </w:rPr>
        <w:t>Республики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от</w:t>
      </w:r>
      <w:r>
        <w:rPr>
          <w:szCs w:val="28"/>
        </w:rPr>
        <w:t xml:space="preserve"> </w:t>
      </w:r>
      <w:r w:rsidRPr="00BE2E2C">
        <w:rPr>
          <w:szCs w:val="28"/>
        </w:rPr>
        <w:t>16.01.2009</w:t>
      </w:r>
      <w:r>
        <w:rPr>
          <w:szCs w:val="28"/>
        </w:rPr>
        <w:t xml:space="preserve"> </w:t>
      </w:r>
      <w:r w:rsidRPr="00BE2E2C">
        <w:rPr>
          <w:szCs w:val="28"/>
        </w:rPr>
        <w:t>№</w:t>
      </w:r>
      <w:r>
        <w:rPr>
          <w:szCs w:val="28"/>
        </w:rPr>
        <w:t xml:space="preserve"> </w:t>
      </w:r>
      <w:r w:rsidRPr="00BE2E2C">
        <w:rPr>
          <w:szCs w:val="28"/>
        </w:rPr>
        <w:t>1</w:t>
      </w:r>
      <w:r>
        <w:rPr>
          <w:szCs w:val="28"/>
        </w:rPr>
        <w:t xml:space="preserve"> </w:t>
      </w:r>
      <w:r w:rsidRPr="00BE2E2C">
        <w:rPr>
          <w:szCs w:val="28"/>
        </w:rPr>
        <w:t>//</w:t>
      </w:r>
      <w:r>
        <w:rPr>
          <w:szCs w:val="28"/>
        </w:rPr>
        <w:t xml:space="preserve"> </w:t>
      </w:r>
      <w:r w:rsidRPr="00BE2E2C">
        <w:rPr>
          <w:szCs w:val="28"/>
        </w:rPr>
        <w:t>Эталон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Беларусь</w:t>
      </w:r>
      <w:r>
        <w:rPr>
          <w:szCs w:val="28"/>
        </w:rPr>
        <w:t xml:space="preserve"> </w:t>
      </w:r>
      <w:r w:rsidRPr="00BE2E2C">
        <w:rPr>
          <w:szCs w:val="28"/>
        </w:rPr>
        <w:t>[Электронный</w:t>
      </w:r>
      <w:r>
        <w:rPr>
          <w:szCs w:val="28"/>
        </w:rPr>
        <w:t xml:space="preserve"> </w:t>
      </w:r>
      <w:r w:rsidRPr="00BE2E2C">
        <w:rPr>
          <w:szCs w:val="28"/>
        </w:rPr>
        <w:t>ресурс]</w:t>
      </w:r>
      <w:r>
        <w:rPr>
          <w:szCs w:val="28"/>
        </w:rPr>
        <w:t xml:space="preserve"> </w:t>
      </w:r>
      <w:r w:rsidRPr="00BE2E2C">
        <w:rPr>
          <w:szCs w:val="28"/>
        </w:rPr>
        <w:t>/</w:t>
      </w:r>
      <w:r>
        <w:rPr>
          <w:szCs w:val="28"/>
        </w:rPr>
        <w:t xml:space="preserve"> </w:t>
      </w:r>
      <w:r w:rsidRPr="00BE2E2C">
        <w:rPr>
          <w:szCs w:val="28"/>
        </w:rPr>
        <w:t>Нац.</w:t>
      </w:r>
      <w:r>
        <w:rPr>
          <w:szCs w:val="28"/>
        </w:rPr>
        <w:t xml:space="preserve"> </w:t>
      </w:r>
      <w:r w:rsidRPr="00BE2E2C">
        <w:rPr>
          <w:szCs w:val="28"/>
        </w:rPr>
        <w:t>центр</w:t>
      </w:r>
      <w:r>
        <w:rPr>
          <w:szCs w:val="28"/>
        </w:rPr>
        <w:t xml:space="preserve"> </w:t>
      </w:r>
      <w:r w:rsidRPr="00BE2E2C">
        <w:rPr>
          <w:szCs w:val="28"/>
        </w:rPr>
        <w:t>правовой</w:t>
      </w:r>
      <w:r>
        <w:rPr>
          <w:szCs w:val="28"/>
        </w:rPr>
        <w:t xml:space="preserve"> </w:t>
      </w:r>
      <w:r w:rsidRPr="00BE2E2C">
        <w:rPr>
          <w:szCs w:val="28"/>
        </w:rPr>
        <w:t>информ.</w:t>
      </w:r>
      <w:r>
        <w:rPr>
          <w:szCs w:val="28"/>
        </w:rPr>
        <w:t xml:space="preserve"> </w:t>
      </w:r>
      <w:r w:rsidRPr="00BE2E2C">
        <w:rPr>
          <w:szCs w:val="28"/>
        </w:rPr>
        <w:t>Респ.</w:t>
      </w:r>
      <w:r>
        <w:rPr>
          <w:szCs w:val="28"/>
        </w:rPr>
        <w:t xml:space="preserve"> </w:t>
      </w:r>
      <w:r w:rsidRPr="00BE2E2C">
        <w:rPr>
          <w:szCs w:val="28"/>
        </w:rPr>
        <w:t>Беларусь.</w:t>
      </w:r>
      <w:r>
        <w:rPr>
          <w:szCs w:val="28"/>
        </w:rPr>
        <w:t xml:space="preserve"> </w:t>
      </w:r>
      <w:r w:rsidRPr="00BE2E2C">
        <w:rPr>
          <w:szCs w:val="28"/>
        </w:rPr>
        <w:t>–</w:t>
      </w:r>
      <w:r>
        <w:rPr>
          <w:szCs w:val="28"/>
        </w:rPr>
        <w:t xml:space="preserve"> </w:t>
      </w:r>
      <w:r w:rsidRPr="00BE2E2C">
        <w:rPr>
          <w:szCs w:val="28"/>
        </w:rPr>
        <w:t>Минск,</w:t>
      </w:r>
      <w:r>
        <w:rPr>
          <w:szCs w:val="28"/>
        </w:rPr>
        <w:t xml:space="preserve"> </w:t>
      </w:r>
      <w:r w:rsidRPr="00BE2E2C">
        <w:rPr>
          <w:szCs w:val="28"/>
        </w:rPr>
        <w:t>2009.</w:t>
      </w:r>
      <w:r>
        <w:rPr>
          <w:szCs w:val="28"/>
        </w:rPr>
        <w:t xml:space="preserve"> </w:t>
      </w:r>
      <w:bookmarkStart w:id="20" w:name="_GoBack"/>
      <w:bookmarkEnd w:id="20"/>
    </w:p>
    <w:sectPr w:rsidR="00964C41" w:rsidRPr="00BE2E2C" w:rsidSect="004E20A4">
      <w:headerReference w:type="default" r:id="rId6"/>
      <w:pgSz w:w="11906" w:h="16838" w:code="9"/>
      <w:pgMar w:top="1134" w:right="851" w:bottom="113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13" w:rsidRDefault="00AF6F13">
      <w:r>
        <w:separator/>
      </w:r>
    </w:p>
  </w:endnote>
  <w:endnote w:type="continuationSeparator" w:id="0">
    <w:p w:rsidR="00AF6F13" w:rsidRDefault="00AF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13" w:rsidRDefault="00AF6F13">
      <w:r>
        <w:separator/>
      </w:r>
    </w:p>
  </w:footnote>
  <w:footnote w:type="continuationSeparator" w:id="0">
    <w:p w:rsidR="00AF6F13" w:rsidRDefault="00AF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A4" w:rsidRDefault="004E20A4" w:rsidP="00BE2E2C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10A"/>
    <w:rsid w:val="00002B1D"/>
    <w:rsid w:val="0000630D"/>
    <w:rsid w:val="00006893"/>
    <w:rsid w:val="000119AB"/>
    <w:rsid w:val="00044C64"/>
    <w:rsid w:val="00053796"/>
    <w:rsid w:val="0005496E"/>
    <w:rsid w:val="00073842"/>
    <w:rsid w:val="00080D31"/>
    <w:rsid w:val="000850FC"/>
    <w:rsid w:val="00093190"/>
    <w:rsid w:val="00096ED9"/>
    <w:rsid w:val="000A41D7"/>
    <w:rsid w:val="000B06DF"/>
    <w:rsid w:val="000C01E5"/>
    <w:rsid w:val="000C0524"/>
    <w:rsid w:val="000D4556"/>
    <w:rsid w:val="000E7CE7"/>
    <w:rsid w:val="000F5064"/>
    <w:rsid w:val="00102AEF"/>
    <w:rsid w:val="00116CB5"/>
    <w:rsid w:val="0014693C"/>
    <w:rsid w:val="001604C5"/>
    <w:rsid w:val="00167449"/>
    <w:rsid w:val="001757E0"/>
    <w:rsid w:val="001A3879"/>
    <w:rsid w:val="001A6A7A"/>
    <w:rsid w:val="001B4FF5"/>
    <w:rsid w:val="001C3743"/>
    <w:rsid w:val="001C7D0D"/>
    <w:rsid w:val="001F1D2F"/>
    <w:rsid w:val="001F2C62"/>
    <w:rsid w:val="00202683"/>
    <w:rsid w:val="00214705"/>
    <w:rsid w:val="00246A9C"/>
    <w:rsid w:val="002512A1"/>
    <w:rsid w:val="002615A2"/>
    <w:rsid w:val="00284406"/>
    <w:rsid w:val="00293B6C"/>
    <w:rsid w:val="00297F70"/>
    <w:rsid w:val="002B0A99"/>
    <w:rsid w:val="002D164B"/>
    <w:rsid w:val="002D76CA"/>
    <w:rsid w:val="0031579F"/>
    <w:rsid w:val="003172BF"/>
    <w:rsid w:val="0035100D"/>
    <w:rsid w:val="0035669C"/>
    <w:rsid w:val="00364264"/>
    <w:rsid w:val="00380846"/>
    <w:rsid w:val="00397231"/>
    <w:rsid w:val="003A20CB"/>
    <w:rsid w:val="003B4691"/>
    <w:rsid w:val="003B71DE"/>
    <w:rsid w:val="003D0774"/>
    <w:rsid w:val="003E596C"/>
    <w:rsid w:val="003F7AAE"/>
    <w:rsid w:val="004004F2"/>
    <w:rsid w:val="004013CA"/>
    <w:rsid w:val="004103C7"/>
    <w:rsid w:val="00462D5A"/>
    <w:rsid w:val="00475EF4"/>
    <w:rsid w:val="0048727A"/>
    <w:rsid w:val="004A0BBC"/>
    <w:rsid w:val="004B346D"/>
    <w:rsid w:val="004E20A4"/>
    <w:rsid w:val="004E46E8"/>
    <w:rsid w:val="004F0F0A"/>
    <w:rsid w:val="00507968"/>
    <w:rsid w:val="0053467A"/>
    <w:rsid w:val="00535B4F"/>
    <w:rsid w:val="00541321"/>
    <w:rsid w:val="00545A36"/>
    <w:rsid w:val="005526DF"/>
    <w:rsid w:val="00556573"/>
    <w:rsid w:val="00562165"/>
    <w:rsid w:val="0056436D"/>
    <w:rsid w:val="0056743C"/>
    <w:rsid w:val="00576199"/>
    <w:rsid w:val="005818C2"/>
    <w:rsid w:val="0059019B"/>
    <w:rsid w:val="005A35A0"/>
    <w:rsid w:val="005B4C04"/>
    <w:rsid w:val="005C64F2"/>
    <w:rsid w:val="005F6AF7"/>
    <w:rsid w:val="00605B0C"/>
    <w:rsid w:val="006152A2"/>
    <w:rsid w:val="00621167"/>
    <w:rsid w:val="0062640A"/>
    <w:rsid w:val="00630783"/>
    <w:rsid w:val="00635047"/>
    <w:rsid w:val="00636F84"/>
    <w:rsid w:val="0064447A"/>
    <w:rsid w:val="00671CBB"/>
    <w:rsid w:val="006753F3"/>
    <w:rsid w:val="00693B1B"/>
    <w:rsid w:val="00695F9A"/>
    <w:rsid w:val="006A5E3A"/>
    <w:rsid w:val="006C411B"/>
    <w:rsid w:val="006D1B17"/>
    <w:rsid w:val="006F5554"/>
    <w:rsid w:val="006F7B79"/>
    <w:rsid w:val="007021C7"/>
    <w:rsid w:val="00710FD0"/>
    <w:rsid w:val="007114C2"/>
    <w:rsid w:val="00711A66"/>
    <w:rsid w:val="00721B86"/>
    <w:rsid w:val="00727FF4"/>
    <w:rsid w:val="00756120"/>
    <w:rsid w:val="0076143B"/>
    <w:rsid w:val="007625C2"/>
    <w:rsid w:val="007B13A5"/>
    <w:rsid w:val="007B7F42"/>
    <w:rsid w:val="007C190C"/>
    <w:rsid w:val="007C402A"/>
    <w:rsid w:val="007C4561"/>
    <w:rsid w:val="007E1D0F"/>
    <w:rsid w:val="007E5756"/>
    <w:rsid w:val="008024AB"/>
    <w:rsid w:val="00816189"/>
    <w:rsid w:val="00820E8D"/>
    <w:rsid w:val="00825D64"/>
    <w:rsid w:val="008278CC"/>
    <w:rsid w:val="008329C7"/>
    <w:rsid w:val="00851531"/>
    <w:rsid w:val="0085690E"/>
    <w:rsid w:val="00883FA9"/>
    <w:rsid w:val="008B00FE"/>
    <w:rsid w:val="008B13BC"/>
    <w:rsid w:val="008B6E3C"/>
    <w:rsid w:val="008C3FE1"/>
    <w:rsid w:val="008D7361"/>
    <w:rsid w:val="008E1FD1"/>
    <w:rsid w:val="009030D3"/>
    <w:rsid w:val="00905FB5"/>
    <w:rsid w:val="00964C41"/>
    <w:rsid w:val="00971207"/>
    <w:rsid w:val="0097192E"/>
    <w:rsid w:val="009969AA"/>
    <w:rsid w:val="009A4F82"/>
    <w:rsid w:val="00A07AFF"/>
    <w:rsid w:val="00A11C09"/>
    <w:rsid w:val="00A25058"/>
    <w:rsid w:val="00A26F1A"/>
    <w:rsid w:val="00A42725"/>
    <w:rsid w:val="00A81A11"/>
    <w:rsid w:val="00A81CB3"/>
    <w:rsid w:val="00AA17D8"/>
    <w:rsid w:val="00AA44BC"/>
    <w:rsid w:val="00AB6111"/>
    <w:rsid w:val="00AC0D26"/>
    <w:rsid w:val="00AC5A89"/>
    <w:rsid w:val="00AF1E2F"/>
    <w:rsid w:val="00AF40D8"/>
    <w:rsid w:val="00AF6F13"/>
    <w:rsid w:val="00AF6F73"/>
    <w:rsid w:val="00B01C4E"/>
    <w:rsid w:val="00B07710"/>
    <w:rsid w:val="00B159EE"/>
    <w:rsid w:val="00B34E49"/>
    <w:rsid w:val="00B50FD1"/>
    <w:rsid w:val="00B53BAC"/>
    <w:rsid w:val="00B63299"/>
    <w:rsid w:val="00B82DF9"/>
    <w:rsid w:val="00B83DC5"/>
    <w:rsid w:val="00B95396"/>
    <w:rsid w:val="00BE1CF1"/>
    <w:rsid w:val="00BE2E2C"/>
    <w:rsid w:val="00BE310A"/>
    <w:rsid w:val="00BE34F0"/>
    <w:rsid w:val="00BF6989"/>
    <w:rsid w:val="00C2643C"/>
    <w:rsid w:val="00C444B1"/>
    <w:rsid w:val="00C57A82"/>
    <w:rsid w:val="00C636D8"/>
    <w:rsid w:val="00CA2459"/>
    <w:rsid w:val="00CB4D5A"/>
    <w:rsid w:val="00CC2DAB"/>
    <w:rsid w:val="00CC5808"/>
    <w:rsid w:val="00CC6209"/>
    <w:rsid w:val="00CE369B"/>
    <w:rsid w:val="00CF1241"/>
    <w:rsid w:val="00D272CC"/>
    <w:rsid w:val="00D4745E"/>
    <w:rsid w:val="00D47A58"/>
    <w:rsid w:val="00D81438"/>
    <w:rsid w:val="00D92243"/>
    <w:rsid w:val="00D95BC3"/>
    <w:rsid w:val="00D96DC2"/>
    <w:rsid w:val="00DC61B3"/>
    <w:rsid w:val="00DF24C1"/>
    <w:rsid w:val="00E11A16"/>
    <w:rsid w:val="00E11F32"/>
    <w:rsid w:val="00E14459"/>
    <w:rsid w:val="00E1747E"/>
    <w:rsid w:val="00E220FF"/>
    <w:rsid w:val="00E36A32"/>
    <w:rsid w:val="00E44310"/>
    <w:rsid w:val="00E61BC6"/>
    <w:rsid w:val="00E83CE1"/>
    <w:rsid w:val="00E85C78"/>
    <w:rsid w:val="00EB1008"/>
    <w:rsid w:val="00ED6D46"/>
    <w:rsid w:val="00EE659E"/>
    <w:rsid w:val="00EF394A"/>
    <w:rsid w:val="00F00AA5"/>
    <w:rsid w:val="00F03E0A"/>
    <w:rsid w:val="00F52E26"/>
    <w:rsid w:val="00F64563"/>
    <w:rsid w:val="00F64C2D"/>
    <w:rsid w:val="00F654A0"/>
    <w:rsid w:val="00F6584F"/>
    <w:rsid w:val="00F72858"/>
    <w:rsid w:val="00F83EC3"/>
    <w:rsid w:val="00FB7256"/>
    <w:rsid w:val="00FC7FBA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87F4319-FF68-4862-91A0-4E45468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C3"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E2E2C"/>
    <w:pPr>
      <w:keepNext/>
      <w:ind w:firstLine="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E2E2C"/>
    <w:pPr>
      <w:keepNext/>
      <w:jc w:val="center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36A32"/>
    <w:pPr>
      <w:keepNext/>
      <w:spacing w:before="120" w:line="240" w:lineRule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5526DF"/>
    <w:rPr>
      <w:sz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5526DF"/>
    <w:rPr>
      <w:rFonts w:cs="Times New Roman"/>
      <w:vertAlign w:val="superscript"/>
    </w:rPr>
  </w:style>
  <w:style w:type="paragraph" w:customStyle="1" w:styleId="a6">
    <w:name w:val="Ãîëîâêà òàáëèöû"/>
    <w:basedOn w:val="a"/>
    <w:rsid w:val="00D81438"/>
    <w:pPr>
      <w:spacing w:line="240" w:lineRule="auto"/>
      <w:ind w:firstLine="0"/>
      <w:jc w:val="center"/>
    </w:pPr>
    <w:rPr>
      <w:szCs w:val="28"/>
    </w:rPr>
  </w:style>
  <w:style w:type="table" w:styleId="a7">
    <w:name w:val="Table Grid"/>
    <w:basedOn w:val="a1"/>
    <w:uiPriority w:val="59"/>
    <w:rsid w:val="00AF1E2F"/>
    <w:pPr>
      <w:jc w:val="both"/>
    </w:pPr>
    <w:rPr>
      <w:sz w:val="28"/>
      <w:szCs w:val="28"/>
      <w:lang w:val="en-US"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1">
    <w:name w:val="Òàáëèöà 1"/>
    <w:basedOn w:val="a"/>
    <w:rsid w:val="00C57A82"/>
    <w:pPr>
      <w:spacing w:line="240" w:lineRule="auto"/>
      <w:ind w:firstLine="0"/>
      <w:jc w:val="center"/>
    </w:pPr>
    <w:rPr>
      <w:szCs w:val="28"/>
    </w:rPr>
  </w:style>
  <w:style w:type="paragraph" w:styleId="a8">
    <w:name w:val="header"/>
    <w:basedOn w:val="a"/>
    <w:link w:val="a9"/>
    <w:uiPriority w:val="99"/>
    <w:rsid w:val="00BE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</w:rPr>
  </w:style>
  <w:style w:type="paragraph" w:styleId="aa">
    <w:name w:val="footer"/>
    <w:basedOn w:val="a"/>
    <w:link w:val="ab"/>
    <w:uiPriority w:val="99"/>
    <w:rsid w:val="00BE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</w:rPr>
  </w:style>
  <w:style w:type="character" w:styleId="ac">
    <w:name w:val="page number"/>
    <w:uiPriority w:val="99"/>
    <w:rsid w:val="00BE2E2C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727FF4"/>
    <w:pPr>
      <w:tabs>
        <w:tab w:val="right" w:leader="dot" w:pos="9628"/>
      </w:tabs>
      <w:ind w:left="938" w:hanging="218"/>
      <w:jc w:val="left"/>
    </w:pPr>
  </w:style>
  <w:style w:type="paragraph" w:styleId="21">
    <w:name w:val="toc 2"/>
    <w:basedOn w:val="a"/>
    <w:next w:val="a"/>
    <w:autoRedefine/>
    <w:uiPriority w:val="39"/>
    <w:semiHidden/>
    <w:rsid w:val="00BE310A"/>
    <w:pPr>
      <w:tabs>
        <w:tab w:val="right" w:leader="dot" w:pos="9628"/>
      </w:tabs>
      <w:ind w:left="1418" w:hanging="418"/>
      <w:jc w:val="left"/>
    </w:pPr>
  </w:style>
  <w:style w:type="character" w:styleId="ad">
    <w:name w:val="Hyperlink"/>
    <w:uiPriority w:val="99"/>
    <w:rsid w:val="00BE31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34585</Words>
  <Characters>197141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ÐÅÔÅÐÀÒ</vt:lpstr>
    </vt:vector>
  </TitlesOfParts>
  <Company/>
  <LinksUpToDate>false</LinksUpToDate>
  <CharactersWithSpaces>231264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ÐÅÔÅÐÀÒ</dc:title>
  <dc:subject/>
  <dc:creator>Oleg</dc:creator>
  <cp:keywords/>
  <dc:description/>
  <cp:lastModifiedBy>admin</cp:lastModifiedBy>
  <cp:revision>2</cp:revision>
  <cp:lastPrinted>2009-06-22T14:24:00Z</cp:lastPrinted>
  <dcterms:created xsi:type="dcterms:W3CDTF">2014-03-06T14:48:00Z</dcterms:created>
  <dcterms:modified xsi:type="dcterms:W3CDTF">2014-03-06T14:48:00Z</dcterms:modified>
</cp:coreProperties>
</file>