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89" w:rsidRPr="00CE172C" w:rsidRDefault="00AE4289" w:rsidP="00AE4289">
      <w:pPr>
        <w:spacing w:line="360" w:lineRule="auto"/>
        <w:ind w:firstLine="709"/>
        <w:jc w:val="both"/>
        <w:rPr>
          <w:b/>
          <w:bCs/>
          <w:color w:val="000000"/>
          <w:sz w:val="28"/>
          <w:szCs w:val="28"/>
        </w:rPr>
      </w:pPr>
      <w:r w:rsidRPr="00CE172C">
        <w:rPr>
          <w:b/>
          <w:bCs/>
          <w:color w:val="000000"/>
          <w:sz w:val="28"/>
          <w:szCs w:val="28"/>
        </w:rPr>
        <w:t>Содержание</w:t>
      </w:r>
    </w:p>
    <w:p w:rsidR="00AE4289" w:rsidRPr="00CE172C" w:rsidRDefault="00AE4289" w:rsidP="00AE4289">
      <w:pPr>
        <w:tabs>
          <w:tab w:val="left" w:pos="567"/>
          <w:tab w:val="left" w:pos="709"/>
        </w:tabs>
        <w:spacing w:line="360" w:lineRule="auto"/>
        <w:ind w:firstLine="709"/>
        <w:jc w:val="both"/>
        <w:rPr>
          <w:b/>
          <w:bCs/>
          <w:color w:val="000000"/>
          <w:sz w:val="28"/>
          <w:szCs w:val="28"/>
        </w:rPr>
      </w:pPr>
    </w:p>
    <w:p w:rsidR="00AE4289" w:rsidRPr="00CE172C" w:rsidRDefault="00AE4289" w:rsidP="00AE4289">
      <w:pPr>
        <w:pStyle w:val="a5"/>
        <w:ind w:right="-7" w:firstLine="0"/>
        <w:jc w:val="both"/>
        <w:rPr>
          <w:b w:val="0"/>
          <w:bCs w:val="0"/>
          <w:color w:val="000000"/>
        </w:rPr>
      </w:pPr>
      <w:r w:rsidRPr="00CE172C">
        <w:rPr>
          <w:color w:val="000000"/>
        </w:rPr>
        <w:t>Введение</w:t>
      </w:r>
    </w:p>
    <w:p w:rsidR="00AE4289" w:rsidRPr="00CE172C" w:rsidRDefault="00AE4289" w:rsidP="00AE4289">
      <w:pPr>
        <w:pStyle w:val="a5"/>
        <w:tabs>
          <w:tab w:val="left" w:pos="851"/>
          <w:tab w:val="left" w:pos="9072"/>
        </w:tabs>
        <w:ind w:right="-7" w:firstLine="0"/>
        <w:jc w:val="both"/>
        <w:rPr>
          <w:color w:val="000000"/>
        </w:rPr>
      </w:pPr>
      <w:r w:rsidRPr="00CE172C">
        <w:rPr>
          <w:color w:val="000000"/>
        </w:rPr>
        <w:t>Глава I. Исторический и сравнительно-правовой анализ института брачного договора в Российской Федерации и зарубежных странах</w:t>
      </w:r>
    </w:p>
    <w:p w:rsidR="00AE4289" w:rsidRPr="00CE172C" w:rsidRDefault="00AE4289" w:rsidP="00AE4289">
      <w:pPr>
        <w:pStyle w:val="a5"/>
        <w:ind w:right="-7" w:firstLine="0"/>
        <w:jc w:val="both"/>
        <w:rPr>
          <w:b w:val="0"/>
          <w:bCs w:val="0"/>
          <w:color w:val="000000"/>
        </w:rPr>
      </w:pPr>
      <w:r w:rsidRPr="00CE172C">
        <w:rPr>
          <w:b w:val="0"/>
          <w:bCs w:val="0"/>
          <w:color w:val="000000"/>
        </w:rPr>
        <w:t>I.I. Становление и развитие института брачного договора</w:t>
      </w:r>
    </w:p>
    <w:p w:rsidR="00AE4289" w:rsidRPr="00CE172C" w:rsidRDefault="00AE4289" w:rsidP="00AE4289">
      <w:pPr>
        <w:pStyle w:val="a5"/>
        <w:ind w:firstLine="0"/>
        <w:jc w:val="both"/>
        <w:rPr>
          <w:b w:val="0"/>
          <w:bCs w:val="0"/>
          <w:color w:val="000000"/>
        </w:rPr>
      </w:pPr>
      <w:r w:rsidRPr="00CE172C">
        <w:rPr>
          <w:b w:val="0"/>
          <w:bCs w:val="0"/>
          <w:color w:val="000000"/>
        </w:rPr>
        <w:t>I.II. Место брачного договора в системе средств правового регулирования семейных отношений</w:t>
      </w:r>
    </w:p>
    <w:p w:rsidR="00AE4289" w:rsidRPr="00CE172C" w:rsidRDefault="00AE4289" w:rsidP="00AE4289">
      <w:pPr>
        <w:pStyle w:val="2"/>
        <w:numPr>
          <w:ilvl w:val="0"/>
          <w:numId w:val="0"/>
        </w:numPr>
        <w:jc w:val="both"/>
        <w:rPr>
          <w:color w:val="000000"/>
        </w:rPr>
      </w:pPr>
      <w:r w:rsidRPr="00CE172C">
        <w:rPr>
          <w:color w:val="000000"/>
        </w:rPr>
        <w:t>Глава II. Особенности договорного регулирования имущественных отношений супругов по российскому и зарубежному семейному законодательству</w:t>
      </w:r>
    </w:p>
    <w:p w:rsidR="00AE4289" w:rsidRPr="00CE172C" w:rsidRDefault="00AE4289" w:rsidP="00AE4289">
      <w:pPr>
        <w:pStyle w:val="2"/>
        <w:numPr>
          <w:ilvl w:val="0"/>
          <w:numId w:val="0"/>
        </w:numPr>
        <w:jc w:val="both"/>
        <w:rPr>
          <w:color w:val="000000"/>
        </w:rPr>
      </w:pPr>
      <w:r w:rsidRPr="00CE172C">
        <w:rPr>
          <w:b w:val="0"/>
          <w:bCs w:val="0"/>
          <w:color w:val="000000"/>
        </w:rPr>
        <w:t>II.I. Понятие, элементы и содержание брачного договора</w:t>
      </w:r>
    </w:p>
    <w:p w:rsidR="00AE4289" w:rsidRPr="00CE172C" w:rsidRDefault="00AE4289" w:rsidP="00AE4289">
      <w:pPr>
        <w:tabs>
          <w:tab w:val="left" w:pos="851"/>
        </w:tabs>
        <w:spacing w:line="360" w:lineRule="auto"/>
        <w:jc w:val="both"/>
        <w:rPr>
          <w:color w:val="000000"/>
          <w:sz w:val="28"/>
          <w:szCs w:val="28"/>
        </w:rPr>
      </w:pPr>
      <w:r w:rsidRPr="00CE172C">
        <w:rPr>
          <w:color w:val="000000"/>
          <w:sz w:val="28"/>
          <w:szCs w:val="28"/>
        </w:rPr>
        <w:t>II.II. Форма и порядок заключения брачного договора</w:t>
      </w:r>
    </w:p>
    <w:p w:rsidR="00AE4289" w:rsidRPr="00CE172C" w:rsidRDefault="00AE4289" w:rsidP="00AE4289">
      <w:pPr>
        <w:tabs>
          <w:tab w:val="left" w:pos="851"/>
        </w:tabs>
        <w:spacing w:line="360" w:lineRule="auto"/>
        <w:ind w:right="-7"/>
        <w:jc w:val="both"/>
        <w:rPr>
          <w:color w:val="000000"/>
          <w:sz w:val="28"/>
          <w:szCs w:val="28"/>
        </w:rPr>
      </w:pPr>
      <w:r w:rsidRPr="00CE172C">
        <w:rPr>
          <w:color w:val="000000"/>
          <w:sz w:val="28"/>
          <w:szCs w:val="28"/>
        </w:rPr>
        <w:t>II.III. Основания и особенности изменения, прекращения и признания брачного договора недействительным</w:t>
      </w:r>
    </w:p>
    <w:p w:rsidR="00AE4289" w:rsidRPr="00CE172C" w:rsidRDefault="00AE4289" w:rsidP="00AE4289">
      <w:pPr>
        <w:tabs>
          <w:tab w:val="left" w:pos="851"/>
        </w:tabs>
        <w:spacing w:line="360" w:lineRule="auto"/>
        <w:ind w:right="-7"/>
        <w:jc w:val="both"/>
        <w:rPr>
          <w:b/>
          <w:bCs/>
          <w:color w:val="000000"/>
          <w:sz w:val="28"/>
          <w:szCs w:val="28"/>
        </w:rPr>
      </w:pPr>
      <w:r w:rsidRPr="00CE172C">
        <w:rPr>
          <w:b/>
          <w:bCs/>
          <w:color w:val="000000"/>
          <w:sz w:val="28"/>
          <w:szCs w:val="28"/>
        </w:rPr>
        <w:t xml:space="preserve">Заключение </w:t>
      </w:r>
    </w:p>
    <w:p w:rsidR="00AE4289" w:rsidRPr="00CE172C" w:rsidRDefault="00AE4289" w:rsidP="00AE4289">
      <w:pPr>
        <w:spacing w:line="360" w:lineRule="auto"/>
        <w:jc w:val="both"/>
        <w:rPr>
          <w:b/>
          <w:bCs/>
          <w:color w:val="000000"/>
          <w:sz w:val="28"/>
          <w:szCs w:val="28"/>
        </w:rPr>
      </w:pPr>
      <w:r w:rsidRPr="00CE172C">
        <w:rPr>
          <w:b/>
          <w:bCs/>
          <w:color w:val="000000"/>
          <w:sz w:val="28"/>
          <w:szCs w:val="28"/>
        </w:rPr>
        <w:t>Список использованных нормативно-правовых актов и специальной литературы</w:t>
      </w:r>
    </w:p>
    <w:p w:rsidR="00AE4289" w:rsidRPr="00CE172C" w:rsidRDefault="00AE4289" w:rsidP="00AE4289">
      <w:pPr>
        <w:tabs>
          <w:tab w:val="left" w:pos="1080"/>
        </w:tabs>
        <w:spacing w:line="360" w:lineRule="auto"/>
        <w:jc w:val="both"/>
        <w:rPr>
          <w:b/>
          <w:bCs/>
          <w:color w:val="000000"/>
          <w:sz w:val="28"/>
          <w:szCs w:val="28"/>
        </w:rPr>
      </w:pPr>
    </w:p>
    <w:p w:rsidR="00AE4289" w:rsidRPr="00CE172C" w:rsidRDefault="00AE4289" w:rsidP="00AE4289">
      <w:pPr>
        <w:spacing w:line="360" w:lineRule="auto"/>
        <w:ind w:firstLine="709"/>
        <w:jc w:val="both"/>
        <w:rPr>
          <w:b/>
          <w:bCs/>
          <w:color w:val="000000"/>
          <w:sz w:val="28"/>
          <w:szCs w:val="28"/>
        </w:rPr>
      </w:pPr>
      <w:r w:rsidRPr="00CE172C">
        <w:rPr>
          <w:b/>
          <w:bCs/>
          <w:color w:val="000000"/>
          <w:sz w:val="28"/>
          <w:szCs w:val="28"/>
        </w:rPr>
        <w:br w:type="page"/>
        <w:t>ВВЕДЕНИЕ</w:t>
      </w:r>
    </w:p>
    <w:p w:rsidR="00AE4289" w:rsidRPr="00CE172C" w:rsidRDefault="00AE4289" w:rsidP="00AE4289">
      <w:pPr>
        <w:tabs>
          <w:tab w:val="left" w:pos="1080"/>
        </w:tabs>
        <w:spacing w:line="360" w:lineRule="auto"/>
        <w:ind w:firstLine="709"/>
        <w:jc w:val="both"/>
        <w:rPr>
          <w:b/>
          <w:bCs/>
          <w:color w:val="000000"/>
          <w:sz w:val="28"/>
          <w:szCs w:val="28"/>
        </w:rPr>
      </w:pPr>
    </w:p>
    <w:p w:rsidR="00AE4289" w:rsidRPr="00CE172C" w:rsidRDefault="00AE4289" w:rsidP="00AE4289">
      <w:pPr>
        <w:spacing w:line="360" w:lineRule="auto"/>
        <w:ind w:firstLine="709"/>
        <w:jc w:val="both"/>
        <w:rPr>
          <w:color w:val="000000"/>
          <w:sz w:val="28"/>
          <w:szCs w:val="28"/>
        </w:rPr>
      </w:pPr>
      <w:r w:rsidRPr="00CE172C">
        <w:rPr>
          <w:b/>
          <w:bCs/>
          <w:color w:val="000000"/>
          <w:sz w:val="28"/>
          <w:szCs w:val="28"/>
        </w:rPr>
        <w:t>Актуальность</w:t>
      </w:r>
      <w:r w:rsidRPr="00CE172C">
        <w:rPr>
          <w:color w:val="000000"/>
          <w:sz w:val="28"/>
          <w:szCs w:val="28"/>
        </w:rPr>
        <w:t xml:space="preserve"> темы дипломной работы обусловлена тем, что  в настоящее время вопросы регулирования семейных правоотношений приобрели особую значимость. Это связано, в первую очередь, с тем, что личные отношения супругов, построенные на любви, доверии, уважении, являются их внутренней ценностью, в то время как имущественные права и обязанности граждан, вступивших в брак, затрагивают интересы не только их самих, но и третьих лиц, например, детей и иных наследников, кредиторов, сторон по сделкам, органы государственной власти и местного самоуправления и т.д.</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Вступая в брак, многие граждане не задумываются о том, какое имущество они приобретут в будущем, и каким образом будут пользоваться этим имуществом. Однако при расторжении брака большинство семей сталкиваются с проблемами раздела имущества, являющегося собственностью супругов.</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Имущественные отношения супругов занимают значительное место среди совокупности всех отношений, возникающих в семье. Изменение экономической ситуации в РФ, произошедшее за последнее несколько десятилетий, повлекло за собой появление новых форм собственности, что обусловило появление новых для российского семейного права методов регулирования имущественных отношений супругов, таких, как брачный договор. В России регулирование имущественных отношений супругов посредством брачного договора появилось не только благодаря переходу  к рыночной экономике, снявшей многие ограничения на права граждан по распоряжению своим имуществом, но и благодаря устойчивым связям с зарубежными партнерами, которые являются постоянным источником заимствования опыта, переосмысления основных ценностей общества вообще и семьи в частности. Законодательство развитых стран Запада уже давно признало целесообразным заключение брачного договора. В разных государствах этот институт имеет особенности, но основной целью брачного договора является предоставление супругам достаточно больших возможностей для определения в браке своих имущественных отношений с тем, чтобы они могли отступить от режима имущества, установленного законом, который автоматически начинает действовать с момента заключения брака.</w:t>
      </w:r>
    </w:p>
    <w:p w:rsidR="00AE4289" w:rsidRPr="00CE172C" w:rsidRDefault="00AE4289" w:rsidP="00AE4289">
      <w:pPr>
        <w:overflowPunct w:val="0"/>
        <w:spacing w:line="360" w:lineRule="auto"/>
        <w:ind w:firstLine="709"/>
        <w:jc w:val="both"/>
        <w:rPr>
          <w:color w:val="000000"/>
          <w:sz w:val="28"/>
          <w:szCs w:val="28"/>
        </w:rPr>
      </w:pPr>
      <w:r w:rsidRPr="00CE172C">
        <w:rPr>
          <w:color w:val="000000"/>
          <w:sz w:val="28"/>
          <w:szCs w:val="28"/>
        </w:rPr>
        <w:t>Семейный кодекс РФ</w:t>
      </w:r>
      <w:r w:rsidRPr="00CE172C">
        <w:rPr>
          <w:rStyle w:val="a9"/>
          <w:color w:val="000000"/>
          <w:sz w:val="28"/>
          <w:szCs w:val="28"/>
        </w:rPr>
        <w:footnoteReference w:id="1"/>
      </w:r>
      <w:r w:rsidRPr="00CE172C">
        <w:rPr>
          <w:color w:val="000000"/>
          <w:sz w:val="28"/>
          <w:szCs w:val="28"/>
        </w:rPr>
        <w:t xml:space="preserve">, введённый в действие с 1 марта 1996 года, отражает в своем содержании новый для отечественного законодательства правовой институт – институт брачного договора. В связи с этим супругам, а также лицам, только намеревающимся вступить в брак, предоставляется возможность изменить посредством заключения брачного договора законный режим имущества супругов, приспособив тем самым правовой режим супружеского имущества (договорный режим) к своим собственным потребностям, и, кроме того, определить для себя иные имущественные права и обязанности, которые закон допускает отражать в содержании брачных договоров.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Каждый из супругов является самостоятельным субъектом имущественных отношений, супруги юридически равны, обладают автономной волей и формально независимы друг от друга, то есть обладают всеми необходимыми и достаточными признаками для того, чтобы вступать между собой в имущественные отношения, регулируемые гражданским правом. Хотя в СК РФ нет специальной нормы о праве супругов заключать между собой сделки, но такое право у супругов, безусловно, существует как у субъектов, наделенных гражданской правоспособностью и дееспособностью (ст.ст. 17, 18, 21 Гражданского кодекса РФ</w:t>
      </w:r>
      <w:r w:rsidRPr="00CE172C">
        <w:rPr>
          <w:rStyle w:val="a9"/>
          <w:color w:val="000000"/>
          <w:sz w:val="28"/>
          <w:szCs w:val="28"/>
        </w:rPr>
        <w:footnoteReference w:id="2"/>
      </w:r>
      <w:r w:rsidRPr="00CE172C">
        <w:rPr>
          <w:color w:val="000000"/>
          <w:sz w:val="28"/>
          <w:szCs w:val="28"/>
        </w:rPr>
        <w:t>). Они могут совершать друг с другом любые гражданско-правовые сделки, не противоречащие закону.</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Во многих зарубежных странах супруги давно имеют право самостоятельно регламентировать свои имущественные отношения в специально заключаемом для этого договоре. И хотя в разных странах брачные договоры (контракты) отличаются некоторыми особенностями, их основной целью везде является предоставление супругам возможности отступить, по взаимному согласию, от существующего в данной стране легального (установленного непосредственно в законе) режима супружеского имущества.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Практика заключения таких договоров в России пока еще не нашла широкого применения. И дело не в том, что его заключение актуально для семей с высоким уровнем благосостояния, прослойка которых не велика. Это связано с правовым нигилизмом, который не дает большинству людей воспользоваться реально принадлежащими им правами. Например, среди большинства бытует такое мнение, что контракт означает недоверие супругов друг к другу.</w:t>
      </w:r>
    </w:p>
    <w:p w:rsidR="00AE4289" w:rsidRPr="00CE172C" w:rsidRDefault="00AE4289" w:rsidP="00AE4289">
      <w:pPr>
        <w:pStyle w:val="main"/>
        <w:spacing w:before="0" w:beforeAutospacing="0" w:after="0" w:line="360" w:lineRule="auto"/>
        <w:ind w:left="0" w:right="0" w:firstLine="709"/>
        <w:jc w:val="both"/>
        <w:rPr>
          <w:color w:val="000000"/>
          <w:sz w:val="28"/>
          <w:szCs w:val="28"/>
        </w:rPr>
      </w:pPr>
      <w:r w:rsidRPr="00CE172C">
        <w:rPr>
          <w:color w:val="000000"/>
          <w:sz w:val="28"/>
          <w:szCs w:val="28"/>
        </w:rPr>
        <w:t>Заключение брачного контракта оказывает серьезное влияние на отношения в паре. Согласно оценкам специалистов в области семейной психологии, брачный договор не провоцирует развод, как многие думают, а в большинстве случаев удерживает от него. Да и отношения в браке будут более продуманными, менее стихийными. При брачном контракте, составленном надлежащим образом, ни один из супругов не заинтересован в создании «разводной» ситуации. А уж если все же признает совершенную ошибку и решится на расторжение брака, то, по крайней мере, это решение будет подтверждено готовностью понести ради свободы какие-то материальные потери.</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Принимая во внимание постоянно меняющиеся условия жизни и поведения в соответствии с существующими нормами права, с вновь появляющимися стандартами международного права в этой области, можно предположить, что заключение брачных договоров все же станет распространенной практикой в будущем.</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Современный человек должен знать, как и всемирную историю становления института защиты прав человека, и международные пакты о правах человека, так и свои личные, гражданские, социальные, экономические и трудовые права. Но всеми этими правами общество пользуется крайне редко и в конкретных случаях, в то время как семейная жизнь постоянно оказывает влияние на различные стороны жизни человека.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Очень важным является применение такого инструмента семейного законодательства, как брачный договор, для стабилизации и развития отношений в семье, не только личных, но и деловых.</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Большое количество вопросов вызывает определение правовой природы брачного договора; представляется необходимым установление сущности его предмета и субъектного состава. </w:t>
      </w:r>
      <w:r w:rsidRPr="00CE172C">
        <w:rPr>
          <w:color w:val="000000"/>
          <w:sz w:val="28"/>
          <w:szCs w:val="28"/>
        </w:rPr>
        <w:tab/>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Одним из недостатков в регулировании института брачного договора является отсутствие в законодательстве России (а также зарубежных стран) норм, детально определяющих права и обязанности супругов в рамках различных правовых режимов, отличных от законного режима. В отдельном исследовании нуждаются основания, порядок и правовые последствия изменения, прекращения брачного договора по российскому и зарубежному семейному праву, а также признание его недействительным, что позволит наиболее эффективно защитить права и законные интересы супругов. Заключение договора затрагивает как интересы супругов, так и интересы третьих лиц. Поэтому особую значимость приобретает исследование проблемы обращения взыскания на имущество супругов, правовой режим которого установлен брачным договором.</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Таким образом,</w:t>
      </w:r>
      <w:r w:rsidRPr="00CE172C">
        <w:rPr>
          <w:b/>
          <w:bCs/>
          <w:color w:val="000000"/>
          <w:sz w:val="28"/>
          <w:szCs w:val="28"/>
        </w:rPr>
        <w:t xml:space="preserve"> </w:t>
      </w:r>
      <w:r w:rsidRPr="00CE172C">
        <w:rPr>
          <w:color w:val="000000"/>
          <w:sz w:val="28"/>
          <w:szCs w:val="28"/>
        </w:rPr>
        <w:t>практика применения института брачного договора в российском и зарубежном семейном праве выявила некоторую неясность его законодательного регулирования, а в некоторых случаях даже пробелы в семейном законодательстве на этот счет. Вызывает правовые споры понятие «имущество» супругов, употребляемое в законодательстве. Не решен вопрос о долгах супругов. Не редки случаи опротестования брачных договоров на основании «крайне неблагоприятного положения» одной из сторон договора. Между тем само понятие «крайне неблагоприятное положение» в российском законодательстве не определено.</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Одну из центральных проблем имущественных отношений супругов составляют отношения по поводу жилья, принадлежащего одному из супругов (или обоим) на праве собственности. Поэтому, учитывая остроту этой проблемы в России, трудно недооценить важность четкого регулирования отношений в этой сфере. Актуальной в связи с этим видится также возможность урегулировать жилищные права и обязанности супругов договорным путем, поскольку только в индивидуальном соглашении можно учесть специфику каждой конкретной ситуации. Исходя из этого, брачный договор видится весьма эффективным средством в механизме решения проблемы защиты имущественных прав супругов.</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Таким образом, с введением в практику брачного договора люди получают в руки правовой инструмент, позволяющий строить грамотные личные отношения в будущей семье. С развитием рыночных отношений в РФ каждый супруг может иметь в собственности определенное имущество, которым он желает распоряжаться по своему усмотрению, независимо от воли другого супруга, а для регулирования этого вопроса необходим правовой механизм, который нашел свое отражение в брачном договоре.</w:t>
      </w:r>
    </w:p>
    <w:p w:rsidR="00AE4289" w:rsidRPr="00CE172C" w:rsidRDefault="00AE4289" w:rsidP="00AE4289">
      <w:pPr>
        <w:shd w:val="clear" w:color="auto" w:fill="FFFFFF"/>
        <w:spacing w:line="360" w:lineRule="auto"/>
        <w:ind w:firstLine="709"/>
        <w:jc w:val="both"/>
        <w:rPr>
          <w:color w:val="000000"/>
          <w:sz w:val="28"/>
          <w:szCs w:val="28"/>
        </w:rPr>
      </w:pPr>
      <w:r w:rsidRPr="00CE172C">
        <w:rPr>
          <w:b/>
          <w:bCs/>
          <w:color w:val="000000"/>
          <w:sz w:val="28"/>
          <w:szCs w:val="28"/>
        </w:rPr>
        <w:t xml:space="preserve">Цель </w:t>
      </w:r>
      <w:r w:rsidRPr="00CE172C">
        <w:rPr>
          <w:color w:val="000000"/>
          <w:sz w:val="28"/>
          <w:szCs w:val="28"/>
        </w:rPr>
        <w:t xml:space="preserve">дипломной работы состоит в том, чтобы системно и комплексно исследовать особенности брачного договора как института семейного права, проанализировать нормы современного законодательства о брачном договоре РФ и цивилизованных стран Западной Европы и Америки, регулирующие порядок заключения и исполнения брачного договора. </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 xml:space="preserve">В рамках поставленной цели сформулированы следующие </w:t>
      </w:r>
      <w:r w:rsidRPr="00CE172C">
        <w:rPr>
          <w:b/>
          <w:bCs/>
          <w:color w:val="000000"/>
          <w:sz w:val="28"/>
          <w:szCs w:val="28"/>
        </w:rPr>
        <w:t>задачи</w:t>
      </w:r>
      <w:r w:rsidRPr="00CE172C">
        <w:rPr>
          <w:color w:val="000000"/>
          <w:sz w:val="28"/>
          <w:szCs w:val="28"/>
        </w:rPr>
        <w:t>:</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–рассмотреть историю возникновения института брачного договора в РФ и зарубежных странах;</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–дать общую характеристику брачного договора, его субъектов и формы;</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–рассмотреть подробно содержание брачного договора и режимы имущества;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–исследовать условия изменения, расторжения и недействительности брачного договора;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–провести сравнение особенностей брачного договора в российском и зарубежном законодательстве.</w:t>
      </w:r>
    </w:p>
    <w:p w:rsidR="00AE4289" w:rsidRPr="00CE172C" w:rsidRDefault="00AE4289" w:rsidP="00AE4289">
      <w:pPr>
        <w:tabs>
          <w:tab w:val="left" w:pos="567"/>
        </w:tabs>
        <w:spacing w:line="360" w:lineRule="auto"/>
        <w:ind w:firstLine="709"/>
        <w:jc w:val="both"/>
        <w:rPr>
          <w:color w:val="000000"/>
          <w:sz w:val="28"/>
          <w:szCs w:val="28"/>
        </w:rPr>
      </w:pPr>
      <w:r w:rsidRPr="00CE172C">
        <w:rPr>
          <w:color w:val="000000"/>
          <w:sz w:val="28"/>
          <w:szCs w:val="28"/>
        </w:rPr>
        <w:t>Объектом исследования в данной работе являются институт брачного законодательства РФ и зарубежных стран, правовая природа брачного договора, имущественные и общественные отношения, возникающие между супругами и иными субъектами семейных правоотношений по поводу принадлежащего им имущества, а также по поводу имущества, принадлежащего каждому из супругов.</w:t>
      </w:r>
    </w:p>
    <w:p w:rsidR="00AE4289" w:rsidRPr="00CE172C" w:rsidRDefault="00AE4289" w:rsidP="00AE4289">
      <w:pPr>
        <w:tabs>
          <w:tab w:val="left" w:pos="567"/>
          <w:tab w:val="left" w:pos="709"/>
          <w:tab w:val="left" w:pos="851"/>
          <w:tab w:val="left" w:pos="1080"/>
        </w:tabs>
        <w:spacing w:line="360" w:lineRule="auto"/>
        <w:ind w:firstLine="709"/>
        <w:jc w:val="both"/>
        <w:rPr>
          <w:color w:val="000000"/>
          <w:sz w:val="28"/>
          <w:szCs w:val="28"/>
        </w:rPr>
      </w:pPr>
      <w:r w:rsidRPr="00CE172C">
        <w:rPr>
          <w:color w:val="000000"/>
          <w:sz w:val="28"/>
          <w:szCs w:val="28"/>
        </w:rPr>
        <w:t>Предметом исследования являются сравнительные особенности брачного договора РФ и зарубежных стран, касающихся регулирования имущественных отношений между супругами посредством брачного договора, судебная практика, связанная с брачными договорами.</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Методологической основой исследования является метод теоретического исследования: системный, аналитический, классификационный, а также сравнительно-правовой анализ и другие.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Теоретическую основу исследования</w:t>
      </w:r>
      <w:r w:rsidRPr="00CE172C">
        <w:rPr>
          <w:b/>
          <w:bCs/>
          <w:color w:val="000000"/>
          <w:sz w:val="28"/>
          <w:szCs w:val="28"/>
        </w:rPr>
        <w:t xml:space="preserve"> </w:t>
      </w:r>
      <w:r w:rsidRPr="00CE172C">
        <w:rPr>
          <w:color w:val="000000"/>
          <w:sz w:val="28"/>
          <w:szCs w:val="28"/>
        </w:rPr>
        <w:t>составили труды российских ученых, посвященные различным аспектам рассматриваемого института: М. В. Антокольской,  С. Н. Бондова,   И. В. Жилинковой, И. В. Злобиной, А. А. Игнатенко, П. В. Крашенинникова,  Л. Б. Максимович, А. М. Нечаевой, О. Н. Низамиевой,  И. Б. Новицкого, Л. М. Пчелинцевой,  В. А. Рясенцева, Н. Н. Скрыпникова, Н. Е. Сосипатровой, Н. Н. Тарусевой, А. П. Фокова, О. А. Хазовой, Е. А. Чефрановой, Г. Ф. Шершеневича и других.</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Нормативной базой работы послужили: нормативно-правовые акты РФ, Конституция Российской Федерации, Гражданский кодекс РФ, Семейный кодекс РФ, Жилищный кодекс РФ и иные правовые акты, регламентирующие способы регулирования имущественных отношений супругов.</w:t>
      </w:r>
    </w:p>
    <w:p w:rsidR="00FB1FEE" w:rsidRDefault="00FB1FEE" w:rsidP="00AE4289">
      <w:pPr>
        <w:spacing w:line="360" w:lineRule="auto"/>
        <w:ind w:firstLine="709"/>
        <w:jc w:val="both"/>
        <w:rPr>
          <w:color w:val="000000"/>
          <w:sz w:val="28"/>
          <w:szCs w:val="28"/>
        </w:rPr>
      </w:pPr>
    </w:p>
    <w:p w:rsidR="00AE4289" w:rsidRPr="00CE172C" w:rsidRDefault="00AE4289" w:rsidP="00AE4289">
      <w:pPr>
        <w:spacing w:line="360" w:lineRule="auto"/>
        <w:ind w:firstLine="709"/>
        <w:jc w:val="both"/>
        <w:rPr>
          <w:b/>
          <w:bCs/>
          <w:color w:val="000000"/>
          <w:sz w:val="28"/>
          <w:szCs w:val="28"/>
        </w:rPr>
      </w:pPr>
      <w:r w:rsidRPr="00CE172C">
        <w:rPr>
          <w:color w:val="000000"/>
          <w:sz w:val="28"/>
          <w:szCs w:val="28"/>
        </w:rPr>
        <w:br w:type="page"/>
      </w:r>
      <w:r w:rsidRPr="00CE172C">
        <w:rPr>
          <w:b/>
          <w:bCs/>
          <w:color w:val="000000"/>
          <w:sz w:val="28"/>
          <w:szCs w:val="28"/>
        </w:rPr>
        <w:t>ГЛАВА I. ИСТОРИЧЕСКИЙ И СРАВНИТЕЛЬНО-ПРАВОВОЙ АНАЛИЗ ИНСТИТУТА БРАЧНОГО ДОГОВОРА В РОССИЙСКОЙ ФЕДЕРАЦИИ И ЗАРУБЕЖНЫХ СТРАНАХ</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spacing w:line="360" w:lineRule="auto"/>
        <w:ind w:firstLine="709"/>
        <w:jc w:val="both"/>
        <w:rPr>
          <w:b/>
          <w:bCs/>
          <w:color w:val="000000"/>
          <w:sz w:val="28"/>
          <w:szCs w:val="28"/>
        </w:rPr>
      </w:pPr>
      <w:r w:rsidRPr="00CE172C">
        <w:rPr>
          <w:b/>
          <w:bCs/>
          <w:color w:val="000000"/>
          <w:sz w:val="28"/>
          <w:szCs w:val="28"/>
        </w:rPr>
        <w:t>I.I. Становление и развитие института брачного договора</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spacing w:line="360" w:lineRule="auto"/>
        <w:ind w:firstLine="709"/>
        <w:jc w:val="both"/>
        <w:rPr>
          <w:color w:val="000000"/>
          <w:sz w:val="28"/>
          <w:szCs w:val="28"/>
        </w:rPr>
      </w:pPr>
      <w:r w:rsidRPr="00CE172C">
        <w:rPr>
          <w:color w:val="000000"/>
          <w:sz w:val="28"/>
          <w:szCs w:val="28"/>
        </w:rPr>
        <w:t>Известно, что подобие брачного договора возникло очень давно, ещё два с половиной тысячелетия назад. Поэтому обращение к нему в наше время продиктовано не только историческим интересом, но и потребностями сегодняшней радикально меняющейся жизни.</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Как писал И. А. Покровский, основной задачей права, как совокупности общеобязательных норм, является регулирование отношений между людьми. Причем, одни из этих отношений регулируются принудительным образом, так что отдельные лица своей волей их изменить не могут: все определения исходят из центра – воли государства. Именно так обстоит дело в сфере публичного права (государственного, уголовного и т.д.)</w:t>
      </w:r>
      <w:r w:rsidRPr="00CE172C">
        <w:rPr>
          <w:rStyle w:val="a9"/>
          <w:color w:val="000000"/>
          <w:sz w:val="28"/>
          <w:szCs w:val="28"/>
        </w:rPr>
        <w:footnoteReference w:id="3"/>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других областях отношений государство применяет иной прием: не регулирует их от своего имени и принудительно, а предоставляет такую возможность частной воле и частным соглашениям, само же занимает позицию власти, охраняющей то, что будет установлено частными лицами. Если же государство и устанавливает известные нормы, то лишь на тот случай, когда частные лица почему-либо своих определений не дают. Вследствие этого данные нормы носят не принудительный, а лишь восполняющий, диспозитивный характер. Это и есть область частного, или гражданского права.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Главной сферой гражданского права является область имущественных отношений между отдельными лицами. По справедливости сюда же относится и область семейных отношений, основа которых – брак и все что с ним связано – покоится на частной воле отдельных лиц</w:t>
      </w:r>
      <w:r w:rsidRPr="00CE172C">
        <w:rPr>
          <w:rStyle w:val="a9"/>
          <w:color w:val="000000"/>
          <w:sz w:val="28"/>
          <w:szCs w:val="28"/>
        </w:rPr>
        <w:footnoteReference w:id="4"/>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Первые брачные договоры на Руси появились еще в допетровский период: договоры о приданом, предбрачные договоры о наследовании. Их можно считать прообразом нынешнего брачного контракта. При этом имел силу и  устный договор между родителями жениха и невесты.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Реформы Петра I затронули все сферы жизни, в том числе правовое регулирование брачных отношений. Так, обручение становится растожимым. Запрещается снабжать его сговорной записью и включать в неё условие о неустойке (заряде) на случай, если брак не состоится. В дальнейшем это положение получило развитие в Своде законов. Часть 2 ст. 12 Законов гражданских прямо гласит, что брак не может быть предметом гражданско-правовых сделок и потому обещание вступить в него может быть не выполнено без всяких последствий для обещавшего. В 1775 году обручение сливается по времени с венчанием</w:t>
      </w:r>
      <w:r w:rsidRPr="00CE172C">
        <w:rPr>
          <w:rStyle w:val="a9"/>
          <w:color w:val="000000"/>
          <w:sz w:val="28"/>
          <w:szCs w:val="28"/>
        </w:rPr>
        <w:footnoteReference w:id="5"/>
      </w:r>
      <w:r w:rsidRPr="00CE172C">
        <w:rPr>
          <w:color w:val="000000"/>
          <w:sz w:val="28"/>
          <w:szCs w:val="28"/>
        </w:rPr>
        <w:t>. В Своде законов был установлен принцип раздельности имущества супругов, из которого вытекала возможность супруга самостоятельно распорядиться своим имуществом (т. Х, ч. 1 с ч. 114). На мужа возлагалась обязанность содержания семьи. Предбрачный договор применялся только в Польше, которая входила в состав Российской империи. Предбрачный договор мог быть заключен только до брака, подлежал нотариальному удостоверению, должен был быть указан в акте бракосочетания и мог изменять только те имущественные отношения супругов, которые определялись местными законами</w:t>
      </w:r>
      <w:r w:rsidRPr="00CE172C">
        <w:rPr>
          <w:rStyle w:val="a9"/>
          <w:color w:val="000000"/>
          <w:sz w:val="28"/>
          <w:szCs w:val="28"/>
        </w:rPr>
        <w:footnoteReference w:id="6"/>
      </w:r>
      <w:r w:rsidRPr="00CE172C">
        <w:rPr>
          <w:color w:val="000000"/>
          <w:sz w:val="28"/>
          <w:szCs w:val="28"/>
        </w:rPr>
        <w:t xml:space="preserve">.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В дореволюционной России и Украине понятия «брачный контракт (договор)» не существовало, браки заключались церковью.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советский период по ранее действующему брачно-семейному законодательству отношения супругов регулировались только законом. Какие-либо соглашения по управлению и распоряжению совместным имуществом противоречили закону и являлись недействительными. Предполагалось, что в советской семье духовное начало преобладает над  материальным.  Главной причиной этого было то, что имущество супругов в основном составляли предметы потребления (одежда, мебель, посуда и т.п.), поэтому «делить», как правило, было нечего. В силу этого предусмотренный законом режим совместной собственности отвечал интересам большинства семей. Потребности в ином порядке урегулирования имущественных отношений не было. Однако с развитием отношений частной собственности ситуация изменилась. Появились семьи, владеющие значительными доходами, у которых возникла потребность защитить свое богатство, свой капитал</w:t>
      </w:r>
      <w:r w:rsidRPr="00CE172C">
        <w:rPr>
          <w:rStyle w:val="a9"/>
          <w:color w:val="000000"/>
          <w:sz w:val="28"/>
          <w:szCs w:val="28"/>
        </w:rPr>
        <w:footnoteReference w:id="7"/>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Во Франции и Англии – странах, где существование брачного договора имеет очень давнюю историю, – его появление было вызвано необходимостью сохранения за женщиной, вступающей в брак, и её родственниками права управления добрачным имуществом и пользования доходами от этого имущества</w:t>
      </w:r>
      <w:r w:rsidRPr="00CE172C">
        <w:rPr>
          <w:rStyle w:val="a9"/>
          <w:color w:val="000000"/>
          <w:sz w:val="28"/>
          <w:szCs w:val="28"/>
        </w:rPr>
        <w:footnoteReference w:id="8"/>
      </w:r>
      <w:r w:rsidRPr="00CE172C">
        <w:rPr>
          <w:color w:val="000000"/>
          <w:sz w:val="28"/>
          <w:szCs w:val="28"/>
        </w:rPr>
        <w:t xml:space="preserve">.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Вопреки общепринятому мнению, впервые понятие брачного договора (контракта) появилось ни в современной Европе, ни в Америке. Первое соглашение было заключено в  Древнем Риме и Греции, мужчина и женщина, вступавшие в брак, оформляли специальное соглашение, в котором достаточно подробно описывали имущественные, наследственные и иные взаимоотношения будущих супругов. Это не считалось постыдным или зазорным. Но с приходом христианства институт брачного контракта исчез: с возникновением церковного «священного союза», который заключался и регулировался исключительно церковью, он стал ненужным. Восстановление института брачного контракта вновь началось лишь в конце XVIII века – начале XIX  века в наиболее прогрессивных европейских странах – Англии, Франции, Германии и Австрии. Контракт вновь приобретает значение, когда на смену церковному приходит так называемый светский брак</w:t>
      </w:r>
      <w:r w:rsidRPr="00CE172C">
        <w:rPr>
          <w:rStyle w:val="a9"/>
          <w:color w:val="000000"/>
          <w:sz w:val="28"/>
          <w:szCs w:val="28"/>
        </w:rPr>
        <w:footnoteReference w:id="9"/>
      </w:r>
      <w:r w:rsidRPr="00CE172C">
        <w:rPr>
          <w:color w:val="000000"/>
          <w:sz w:val="28"/>
          <w:szCs w:val="28"/>
        </w:rPr>
        <w:t>. Дальнейшее развитие института брачного договора происходило параллельно с реализацией светской концепции брака, усилением начала равенства мужчины и женщины в семейных отношениях и признанием и закреплением свободы развода.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Англии до конца XIX века имущество супругов по «общему праву» («common law») считалась принадлежащим мужу. Замужняя женщина была практически лишена имущественной самостоятельности, она не могла иметь имущество на праве собственности и тем более распоряжаться ею по своему усмотрению. Все, чем она владела до брака, переходило в собственность мужа. Совместного имущества, как такового, не было. С развитием капитализма в Англии, нормы «общего права» привели к противоречию с интересами имущих классов. Для устойчивости гражданского  оборота и охраны имущественных прав замужней женщины и её родственников, сохранения фамильного имущества оказалось необходимым создание института отдельной собственности жены. С этой целью «суды справедливости» («courts of equity») стали признавать действительными брачные контракты, по которым частью своего имущества жена могла распоряжаться по своему усмотрению. Все правила, выработанные «судами справедливости», распространялись лишь на собственность, не входящую в обычное имущество семьи, а являющуюся той или иной формой капитала. Поэтому в Англии до конца XIX века фактически существовало два режима супружеского имущества: «common law» – для большинства населения и «equity» – для верхушки имущих классов. Затем в 1882 году Парламентом был принят Закон о собственности замужних женщин. В нём предусматривалось, что вся та собственность, которая принадлежит ей к этому моменту, а также та, которую она приобретает впоследствии, будет подчиняться такому режиму, какому подчиняется собственность в случае заключения брачного контракта о раздельности имущества супругов. Иными словами устанавливался режим раздельной собственности. Замужней женщине было предоставлено право распоряжаться  этой собственностью и  право завещать её</w:t>
      </w:r>
      <w:r w:rsidRPr="00CE172C">
        <w:rPr>
          <w:rStyle w:val="a9"/>
          <w:color w:val="000000"/>
          <w:sz w:val="28"/>
          <w:szCs w:val="28"/>
        </w:rPr>
        <w:footnoteReference w:id="10"/>
      </w:r>
    </w:p>
    <w:p w:rsidR="00AE4289" w:rsidRPr="00CE172C" w:rsidRDefault="00AE4289" w:rsidP="00AE4289">
      <w:pPr>
        <w:pStyle w:val="210"/>
        <w:numPr>
          <w:ilvl w:val="12"/>
          <w:numId w:val="0"/>
        </w:numPr>
        <w:tabs>
          <w:tab w:val="left" w:pos="567"/>
          <w:tab w:val="left" w:pos="851"/>
        </w:tabs>
        <w:spacing w:line="360" w:lineRule="auto"/>
        <w:ind w:firstLine="709"/>
        <w:rPr>
          <w:rFonts w:ascii="Times New Roman" w:hAnsi="Times New Roman" w:cs="Times New Roman"/>
          <w:color w:val="000000"/>
          <w:lang w:val="ru-RU"/>
        </w:rPr>
      </w:pPr>
      <w:r w:rsidRPr="00CE172C">
        <w:rPr>
          <w:rFonts w:ascii="Times New Roman" w:hAnsi="Times New Roman" w:cs="Times New Roman"/>
          <w:color w:val="000000"/>
          <w:lang w:val="ru-RU"/>
        </w:rPr>
        <w:t>Первоначально право супругам устанавливать иной (отличный от законного) режим имущества было закреплено в Гражданском кодексе РФ  1994 года. В статье 256 ГК РФ сказано: «Имущество, нажитое супругами во время брака, является их совместной собственностью, если договором между ними не установлен иной режим этого имущества». Семейный кодекс РФ конкретизировал эту норму, предусмотрев возможность заключения брачного договора. В нем впервые появилось понятие «брачного договора». Договорному режиму имущества супругов посвящена глава 8 Семейного кодекса РФ.</w:t>
      </w:r>
    </w:p>
    <w:p w:rsidR="00AE4289" w:rsidRPr="00CE172C" w:rsidRDefault="00AE4289" w:rsidP="00AE4289">
      <w:pPr>
        <w:tabs>
          <w:tab w:val="left" w:pos="567"/>
          <w:tab w:val="left" w:pos="709"/>
          <w:tab w:val="left" w:pos="7513"/>
        </w:tabs>
        <w:spacing w:line="360" w:lineRule="auto"/>
        <w:ind w:firstLine="709"/>
        <w:jc w:val="both"/>
        <w:rPr>
          <w:color w:val="000000"/>
          <w:sz w:val="28"/>
          <w:szCs w:val="28"/>
        </w:rPr>
      </w:pPr>
      <w:r w:rsidRPr="00CE172C">
        <w:rPr>
          <w:color w:val="000000"/>
          <w:sz w:val="28"/>
          <w:szCs w:val="28"/>
        </w:rPr>
        <w:t>Возникновение института брачного договора большинство исследователей считают весьма закономерным этапом развития правовых отношений в целом и договорных отношений, в частности. Появление в российском праве нового института – института брачного договора – было предопределено рядом объективных причин. В качестве таких предпосылок ученые выделяют два фактора: юридическое закрепление на конституционном уровне института частной собственности и дальнейшее развитие договорных отношений, влекущее за собой «проникновение договорных отношений в различные сферы общества»</w:t>
      </w:r>
      <w:r w:rsidRPr="00CE172C">
        <w:rPr>
          <w:rStyle w:val="a9"/>
          <w:color w:val="000000"/>
          <w:sz w:val="28"/>
          <w:szCs w:val="28"/>
        </w:rPr>
        <w:footnoteReference w:id="11"/>
      </w:r>
      <w:r w:rsidRPr="00CE172C">
        <w:rPr>
          <w:color w:val="000000"/>
          <w:sz w:val="28"/>
          <w:szCs w:val="28"/>
        </w:rPr>
        <w:t>.</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В советское время о брачном договоре можно было говорить лишь при характеристике семейного права зарубежных стран. Причем отмечалось, что сама идея брачного договора, как минимум, чужда воззрениям советских людей, и, как максимум, является порочной в корне. С юридической точки зрения считалась неоправданной двойственность в правовом регулировании имущественных отношений супругов: они могут подчинить свои отношения закону либо заключить брачный договор</w:t>
      </w:r>
      <w:r w:rsidRPr="00CE172C">
        <w:rPr>
          <w:rStyle w:val="a9"/>
          <w:color w:val="000000"/>
          <w:sz w:val="28"/>
          <w:szCs w:val="28"/>
        </w:rPr>
        <w:footnoteReference w:id="12"/>
      </w:r>
      <w:r w:rsidRPr="00CE172C">
        <w:rPr>
          <w:color w:val="000000"/>
          <w:sz w:val="28"/>
          <w:szCs w:val="28"/>
        </w:rPr>
        <w:t>.</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По нашему мнению, основная цель брачного договора – это определение правового режима имущества супругов или лиц, вступающих в брак, включая возможность изменения законного режима имущественных взаимоотношений.</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Аналогия брачного договора существовала давно, еще до принятия Гражданского кодекса РФ от 30 ноября 1994 г. № 51-ФЗ и Семейного кодекса РФ от 29 декабря 1995 г. № 223-ФЗ. А именно супруги заключали между собой соглашения, именовавшиеся договорами о правовом режиме имущества супругов, это предусматривалось в Кодексе о браке и семье РСФСР</w:t>
      </w:r>
      <w:r w:rsidRPr="00CE172C">
        <w:rPr>
          <w:rStyle w:val="a9"/>
          <w:color w:val="000000"/>
          <w:sz w:val="28"/>
          <w:szCs w:val="28"/>
        </w:rPr>
        <w:footnoteReference w:id="13"/>
      </w:r>
      <w:r w:rsidRPr="00CE172C">
        <w:rPr>
          <w:color w:val="000000"/>
          <w:sz w:val="28"/>
          <w:szCs w:val="28"/>
        </w:rPr>
        <w:t xml:space="preserve"> (далее – КоБС РСФСР). Такие договоры удостоверялись нотариально</w:t>
      </w:r>
      <w:r w:rsidRPr="00CE172C">
        <w:rPr>
          <w:rStyle w:val="a9"/>
          <w:color w:val="000000"/>
          <w:sz w:val="28"/>
          <w:szCs w:val="28"/>
        </w:rPr>
        <w:footnoteReference w:id="14"/>
      </w:r>
      <w:r w:rsidRPr="00CE172C">
        <w:rPr>
          <w:color w:val="000000"/>
          <w:sz w:val="28"/>
          <w:szCs w:val="28"/>
        </w:rPr>
        <w:t>. Однако в связи с тем, что отменить либо изменить действие императивных норм (ст. 20-29 КоБС РСФСР), регулировавших имущественные отношения супругов, было невозможно, по существу, содержание договора о правовом режиме имущества супругов сводилось к следующему:</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а) констатировалось, что до заключения брака определенное имущество принадлежало тому или иному супругу и, следовательно, в общую собственность не входило (договор в этом случае облегчал доказывание факта принадлежности соответствующего имущества одному из супругов);</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б) определялся порядок пользования жилым помещением</w:t>
      </w:r>
      <w:r w:rsidRPr="00CE172C">
        <w:rPr>
          <w:rStyle w:val="a9"/>
          <w:color w:val="000000"/>
          <w:sz w:val="28"/>
          <w:szCs w:val="28"/>
        </w:rPr>
        <w:footnoteReference w:id="15"/>
      </w:r>
      <w:r w:rsidRPr="00CE172C">
        <w:rPr>
          <w:color w:val="000000"/>
          <w:sz w:val="28"/>
          <w:szCs w:val="28"/>
        </w:rPr>
        <w:t>.</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Регламентация возможности заключения соглашения между супругами по поводу судьбы имущества, приобретенного во время брака, впервые появилась в части первой ГК РФ (ст. 256).</w:t>
      </w:r>
    </w:p>
    <w:p w:rsidR="00AE4289" w:rsidRPr="00CE172C" w:rsidRDefault="00AE4289" w:rsidP="00AE4289">
      <w:pPr>
        <w:pStyle w:val="210"/>
        <w:numPr>
          <w:ilvl w:val="12"/>
          <w:numId w:val="0"/>
        </w:numPr>
        <w:tabs>
          <w:tab w:val="left" w:pos="567"/>
          <w:tab w:val="left" w:pos="851"/>
        </w:tabs>
        <w:spacing w:line="360" w:lineRule="auto"/>
        <w:ind w:firstLine="709"/>
        <w:rPr>
          <w:rFonts w:ascii="Times New Roman" w:hAnsi="Times New Roman" w:cs="Times New Roman"/>
          <w:color w:val="000000"/>
          <w:lang w:val="ru-RU"/>
        </w:rPr>
      </w:pPr>
      <w:r w:rsidRPr="00CE172C">
        <w:rPr>
          <w:rFonts w:ascii="Times New Roman" w:hAnsi="Times New Roman" w:cs="Times New Roman"/>
          <w:color w:val="000000"/>
          <w:lang w:val="ru-RU"/>
        </w:rPr>
        <w:t>Таким образом, наш законодатель воспринял нормы зарубежного законодательства о брачном договоре, предоставив супругам право устанавливать режим супружеского имущества по своему усмотрению. Нормы, регулирующие имущественные отношения супругов, отныне носят диспозитивный характер. Брачный договор позволяет учесть интересы каждого из супругов, избежать споров о разделе имущества в судебном порядке. Поэтому к его заключению могут прибегать не только супруги, имеющие собственное дело, хотя нельзя отрицать, что одной из основных целей заключения брачного договора, безусловно, является защита капиталов.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наши дни брачный контракт наиболее распространён в странах Западной Европы, Америке и Канаде. Чаще всего брачный контракт оформляют состоятельные люди – политики и бизнесмены, певцы и звёзды кино.</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Брачный договор имеет достаточно обширную практику применения. Таким образом, первоначальной причиной появления института брачного контракта явилась потребность имущих классов оградить свой капитал от постороннего вмешательства.</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spacing w:line="360" w:lineRule="auto"/>
        <w:ind w:firstLine="709"/>
        <w:jc w:val="both"/>
        <w:rPr>
          <w:b/>
          <w:bCs/>
          <w:color w:val="000000"/>
          <w:sz w:val="28"/>
          <w:szCs w:val="28"/>
        </w:rPr>
      </w:pPr>
      <w:r w:rsidRPr="00CE172C">
        <w:rPr>
          <w:b/>
          <w:bCs/>
          <w:color w:val="000000"/>
          <w:sz w:val="28"/>
          <w:szCs w:val="28"/>
        </w:rPr>
        <w:t xml:space="preserve">I.II. Место брачного договора в системе средств правового регулирования семейных отношений </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tabs>
          <w:tab w:val="left" w:pos="567"/>
          <w:tab w:val="left" w:pos="709"/>
          <w:tab w:val="left" w:pos="7513"/>
        </w:tabs>
        <w:spacing w:line="360" w:lineRule="auto"/>
        <w:ind w:firstLine="709"/>
        <w:jc w:val="both"/>
        <w:rPr>
          <w:color w:val="000000"/>
          <w:sz w:val="28"/>
          <w:szCs w:val="28"/>
        </w:rPr>
      </w:pPr>
      <w:r w:rsidRPr="00CE172C">
        <w:rPr>
          <w:color w:val="000000"/>
          <w:sz w:val="28"/>
          <w:szCs w:val="28"/>
        </w:rPr>
        <w:t>Семейно-правовые аспекты договорного режима имущества супругов уже достаточно полно и широко освещены в юридической литературе, ряд диссертационных исследований посвящен теоретическим и практическим проблемам, возникающим при заключении брачного договора</w:t>
      </w:r>
      <w:r w:rsidRPr="00CE172C">
        <w:rPr>
          <w:rStyle w:val="a9"/>
          <w:color w:val="000000"/>
          <w:sz w:val="28"/>
          <w:szCs w:val="28"/>
        </w:rPr>
        <w:footnoteReference w:id="16"/>
      </w:r>
      <w:r w:rsidRPr="00CE172C">
        <w:rPr>
          <w:color w:val="000000"/>
          <w:sz w:val="28"/>
          <w:szCs w:val="28"/>
        </w:rPr>
        <w:t>.</w:t>
      </w:r>
    </w:p>
    <w:p w:rsidR="00AE4289" w:rsidRPr="00CE172C" w:rsidRDefault="00AE4289" w:rsidP="00AE4289">
      <w:pPr>
        <w:tabs>
          <w:tab w:val="left" w:pos="567"/>
          <w:tab w:val="left" w:pos="709"/>
          <w:tab w:val="left" w:pos="7513"/>
        </w:tabs>
        <w:spacing w:line="360" w:lineRule="auto"/>
        <w:ind w:firstLine="709"/>
        <w:jc w:val="both"/>
        <w:rPr>
          <w:color w:val="000000"/>
          <w:sz w:val="28"/>
          <w:szCs w:val="28"/>
        </w:rPr>
      </w:pPr>
      <w:r w:rsidRPr="00CE172C">
        <w:rPr>
          <w:color w:val="000000"/>
          <w:sz w:val="28"/>
          <w:szCs w:val="28"/>
        </w:rPr>
        <w:t>Несмотря на это, проблематика договорного режима имущества супругов, по мнению Т. В. Красновой, нуждается в дальнейшем изучении, в поиске и разработке направлений совершенствования установленной законодателем договорной конструкции.</w:t>
      </w:r>
    </w:p>
    <w:p w:rsidR="00AE4289" w:rsidRPr="00CE172C" w:rsidRDefault="00AE4289" w:rsidP="00AE4289">
      <w:pPr>
        <w:tabs>
          <w:tab w:val="left" w:pos="567"/>
          <w:tab w:val="left" w:pos="709"/>
          <w:tab w:val="left" w:pos="7513"/>
        </w:tabs>
        <w:spacing w:line="360" w:lineRule="auto"/>
        <w:ind w:firstLine="709"/>
        <w:jc w:val="both"/>
        <w:rPr>
          <w:color w:val="000000"/>
          <w:sz w:val="28"/>
          <w:szCs w:val="28"/>
        </w:rPr>
      </w:pPr>
      <w:r w:rsidRPr="00CE172C">
        <w:rPr>
          <w:color w:val="000000"/>
          <w:sz w:val="28"/>
          <w:szCs w:val="28"/>
        </w:rPr>
        <w:t>Прежде всего, необходимо отметить, что институт брачного договора является новым для российского семейного законодательства и, по мнению большинства российских граждан, неприемлемым правовым средством</w:t>
      </w:r>
      <w:r w:rsidRPr="00CE172C">
        <w:rPr>
          <w:rStyle w:val="a9"/>
          <w:color w:val="000000"/>
          <w:sz w:val="28"/>
          <w:szCs w:val="28"/>
        </w:rPr>
        <w:footnoteReference w:id="17"/>
      </w:r>
      <w:r w:rsidRPr="00CE172C">
        <w:rPr>
          <w:color w:val="000000"/>
          <w:sz w:val="28"/>
          <w:szCs w:val="28"/>
        </w:rPr>
        <w:t>.</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Необходимо отметить, что к брачному договору применяются нормы гражданского законодательства о сделке, об исполнении обязательств. Возможность заключения брачного договора, изменения и расторжения его установлена в ГК РФ. В п. 1 ст. 256 ГК РФ закреплено диспозитивное правило: «Имущество, нажитое супругами во время брака, является их совместной собственностью, если договором между ними не установлен иной режим этого имущества». Именно благодаря появлению данной диспозитивной нормы в российском законодательстве супругам была предоставлена возможность самостоятельного установления в договорном порядке наиболее устраивающего их правового режима в отношении имущества, нажитого в период брака.</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Таким образом, с принятием СК РФ в России появился новый гражданско-правовой институт – институт брачного договора. СК РФ развивает положение, закрепленное в Гражданском кодексе РФ, называя соглашение между супругами по поводу судьбы имущества, приобретенного во время брака, брачным договором.</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В настоящее время существует ряд правовых проблем, связанных с данным юридическим институтом. Одна из таких проблем заключается в том, что в настоящее время так и не получен однозначный ответ на вопрос, что собой представляет брачный договор – полноценный гражданско-правовой договор или договор особого рода. Ответ на данный вопрос имеет не только большое теоретическое, но и важное практическое значение.</w:t>
      </w:r>
    </w:p>
    <w:p w:rsidR="00AE4289" w:rsidRPr="00CE172C" w:rsidRDefault="00AE4289" w:rsidP="00AE4289">
      <w:pPr>
        <w:tabs>
          <w:tab w:val="left" w:pos="142"/>
          <w:tab w:val="left" w:pos="567"/>
          <w:tab w:val="left" w:pos="7513"/>
        </w:tabs>
        <w:spacing w:line="360" w:lineRule="auto"/>
        <w:ind w:firstLine="709"/>
        <w:jc w:val="both"/>
        <w:rPr>
          <w:color w:val="000000"/>
          <w:sz w:val="28"/>
          <w:szCs w:val="28"/>
        </w:rPr>
      </w:pPr>
      <w:r w:rsidRPr="00CE172C">
        <w:rPr>
          <w:color w:val="000000"/>
          <w:sz w:val="28"/>
          <w:szCs w:val="28"/>
        </w:rPr>
        <w:t>По мнению большинства ученых, исследующих имущественные правоотношения между супругами, в правовой конструкции брачного договора можно обнаружить все признаки, свойственные гражданско-правовому договору как таковому</w:t>
      </w:r>
      <w:r w:rsidRPr="00CE172C">
        <w:rPr>
          <w:rStyle w:val="a9"/>
          <w:color w:val="000000"/>
          <w:sz w:val="28"/>
          <w:szCs w:val="28"/>
        </w:rPr>
        <w:footnoteReference w:id="18"/>
      </w:r>
      <w:r w:rsidRPr="00CE172C">
        <w:rPr>
          <w:color w:val="000000"/>
          <w:sz w:val="28"/>
          <w:szCs w:val="28"/>
        </w:rPr>
        <w:t>. Несмотря на весьма существенную специфику брачного договора, он, тем не менее, не теряет своих гражданско-правовых черт. Следуя классификации ГК РФ, брачный договор является двусторонней сделкой, т.к. для его заключения требуется воля двух лиц – мужа и жены</w:t>
      </w:r>
      <w:r w:rsidRPr="00CE172C">
        <w:rPr>
          <w:rStyle w:val="a9"/>
          <w:color w:val="000000"/>
          <w:sz w:val="28"/>
          <w:szCs w:val="28"/>
        </w:rPr>
        <w:footnoteReference w:id="19"/>
      </w:r>
      <w:r w:rsidRPr="00CE172C">
        <w:rPr>
          <w:color w:val="000000"/>
          <w:sz w:val="28"/>
          <w:szCs w:val="28"/>
        </w:rPr>
        <w:t>.</w:t>
      </w:r>
    </w:p>
    <w:p w:rsidR="00AE4289" w:rsidRPr="00CE172C" w:rsidRDefault="00AE4289" w:rsidP="00AE4289">
      <w:pPr>
        <w:shd w:val="clear" w:color="auto" w:fill="FFFFFF"/>
        <w:spacing w:line="360" w:lineRule="auto"/>
        <w:ind w:firstLine="709"/>
        <w:jc w:val="both"/>
        <w:rPr>
          <w:color w:val="000000"/>
          <w:spacing w:val="3"/>
          <w:sz w:val="28"/>
          <w:szCs w:val="28"/>
        </w:rPr>
      </w:pPr>
      <w:r w:rsidRPr="00CE172C">
        <w:rPr>
          <w:color w:val="000000"/>
          <w:spacing w:val="3"/>
          <w:sz w:val="28"/>
          <w:szCs w:val="28"/>
        </w:rPr>
        <w:t>За время, прошедшее с момента появления брачного договора в российском законодательстве, в литературе сформи</w:t>
      </w:r>
      <w:r w:rsidRPr="00CE172C">
        <w:rPr>
          <w:color w:val="000000"/>
          <w:spacing w:val="2"/>
          <w:sz w:val="28"/>
          <w:szCs w:val="28"/>
        </w:rPr>
        <w:t>ровались две противоположные позиции относительно его от</w:t>
      </w:r>
      <w:r w:rsidRPr="00CE172C">
        <w:rPr>
          <w:color w:val="000000"/>
          <w:spacing w:val="7"/>
          <w:sz w:val="28"/>
          <w:szCs w:val="28"/>
        </w:rPr>
        <w:t xml:space="preserve">раслевой принадлежности. Сторонники одной утверждают, </w:t>
      </w:r>
      <w:r w:rsidRPr="00CE172C">
        <w:rPr>
          <w:color w:val="000000"/>
          <w:spacing w:val="4"/>
          <w:sz w:val="28"/>
          <w:szCs w:val="28"/>
        </w:rPr>
        <w:t xml:space="preserve">что по своей правовой природе брачный договор является </w:t>
      </w:r>
      <w:r w:rsidRPr="00CE172C">
        <w:rPr>
          <w:color w:val="000000"/>
          <w:spacing w:val="3"/>
          <w:sz w:val="28"/>
          <w:szCs w:val="28"/>
        </w:rPr>
        <w:t>гражданско-правовым договором. К ним относятся, например, М. В. Антокольская</w:t>
      </w:r>
      <w:r w:rsidRPr="00CE172C">
        <w:rPr>
          <w:rStyle w:val="a9"/>
          <w:color w:val="000000"/>
          <w:spacing w:val="3"/>
          <w:sz w:val="28"/>
          <w:szCs w:val="28"/>
        </w:rPr>
        <w:footnoteReference w:id="20"/>
      </w:r>
      <w:r w:rsidRPr="00CE172C">
        <w:rPr>
          <w:color w:val="000000"/>
          <w:spacing w:val="3"/>
          <w:sz w:val="28"/>
          <w:szCs w:val="28"/>
        </w:rPr>
        <w:t>, И. В. Жилинкова</w:t>
      </w:r>
      <w:r w:rsidRPr="00CE172C">
        <w:rPr>
          <w:rStyle w:val="a9"/>
          <w:color w:val="000000"/>
          <w:spacing w:val="3"/>
          <w:sz w:val="28"/>
          <w:szCs w:val="28"/>
        </w:rPr>
        <w:footnoteReference w:id="21"/>
      </w:r>
      <w:r w:rsidRPr="00CE172C">
        <w:rPr>
          <w:color w:val="000000"/>
          <w:spacing w:val="3"/>
          <w:sz w:val="28"/>
          <w:szCs w:val="28"/>
        </w:rPr>
        <w:t>, Л. Б. Максимович</w:t>
      </w:r>
      <w:r w:rsidRPr="00CE172C">
        <w:rPr>
          <w:rStyle w:val="a9"/>
          <w:color w:val="000000"/>
          <w:spacing w:val="3"/>
          <w:sz w:val="28"/>
          <w:szCs w:val="28"/>
        </w:rPr>
        <w:footnoteReference w:id="22"/>
      </w:r>
      <w:r w:rsidRPr="00CE172C">
        <w:rPr>
          <w:color w:val="000000"/>
          <w:spacing w:val="3"/>
          <w:sz w:val="28"/>
          <w:szCs w:val="28"/>
        </w:rPr>
        <w:t>,</w:t>
      </w:r>
      <w:r w:rsidRPr="00CE172C">
        <w:rPr>
          <w:color w:val="000000"/>
          <w:spacing w:val="2"/>
          <w:sz w:val="28"/>
          <w:szCs w:val="28"/>
        </w:rPr>
        <w:t xml:space="preserve"> Б. М. Гонгало,  П. В. Крашенинников</w:t>
      </w:r>
      <w:r w:rsidRPr="00CE172C">
        <w:rPr>
          <w:rStyle w:val="a9"/>
          <w:color w:val="000000"/>
          <w:spacing w:val="2"/>
          <w:sz w:val="28"/>
          <w:szCs w:val="28"/>
        </w:rPr>
        <w:footnoteReference w:id="23"/>
      </w:r>
      <w:r w:rsidRPr="00CE172C">
        <w:rPr>
          <w:color w:val="000000"/>
          <w:spacing w:val="2"/>
          <w:sz w:val="28"/>
          <w:szCs w:val="28"/>
        </w:rPr>
        <w:t xml:space="preserve">. </w:t>
      </w:r>
      <w:r w:rsidRPr="00CE172C">
        <w:rPr>
          <w:color w:val="000000"/>
          <w:spacing w:val="3"/>
          <w:sz w:val="28"/>
          <w:szCs w:val="28"/>
        </w:rPr>
        <w:t>Более того, анализ норм г</w:t>
      </w:r>
      <w:r w:rsidRPr="00CE172C">
        <w:rPr>
          <w:color w:val="000000"/>
          <w:sz w:val="28"/>
          <w:szCs w:val="28"/>
        </w:rPr>
        <w:t>ражданского и семейного законодательства РФ приводит некоторых из них</w:t>
      </w:r>
      <w:r w:rsidRPr="00CE172C">
        <w:rPr>
          <w:color w:val="000000"/>
          <w:spacing w:val="2"/>
          <w:sz w:val="28"/>
          <w:szCs w:val="28"/>
        </w:rPr>
        <w:t xml:space="preserve"> «к выводу о том, что </w:t>
      </w:r>
      <w:r w:rsidRPr="00CE172C">
        <w:rPr>
          <w:color w:val="000000"/>
          <w:spacing w:val="4"/>
          <w:sz w:val="28"/>
          <w:szCs w:val="28"/>
        </w:rPr>
        <w:t xml:space="preserve">брачный договор не является чем-то уникальным, несмотря на </w:t>
      </w:r>
      <w:r w:rsidRPr="00CE172C">
        <w:rPr>
          <w:color w:val="000000"/>
          <w:spacing w:val="-1"/>
          <w:sz w:val="28"/>
          <w:szCs w:val="28"/>
        </w:rPr>
        <w:t xml:space="preserve">наличие определенных особенностей. Напротив, он </w:t>
      </w:r>
      <w:r w:rsidRPr="00CE172C">
        <w:rPr>
          <w:color w:val="000000"/>
          <w:sz w:val="28"/>
          <w:szCs w:val="28"/>
        </w:rPr>
        <w:t xml:space="preserve">– </w:t>
      </w:r>
      <w:r w:rsidRPr="00CE172C">
        <w:rPr>
          <w:color w:val="000000"/>
          <w:spacing w:val="-1"/>
          <w:sz w:val="28"/>
          <w:szCs w:val="28"/>
        </w:rPr>
        <w:t xml:space="preserve">«один из </w:t>
      </w:r>
      <w:r w:rsidRPr="00CE172C">
        <w:rPr>
          <w:color w:val="000000"/>
          <w:spacing w:val="1"/>
          <w:sz w:val="28"/>
          <w:szCs w:val="28"/>
        </w:rPr>
        <w:t>многих»: обычная гражданско-правовая сделка, один из видов гражданско-правового договора. В обоснование своей по</w:t>
      </w:r>
      <w:r w:rsidRPr="00CE172C">
        <w:rPr>
          <w:color w:val="000000"/>
          <w:spacing w:val="3"/>
          <w:sz w:val="28"/>
          <w:szCs w:val="28"/>
        </w:rPr>
        <w:t>зиции названные авторы ссылаются на то, что сама возмож</w:t>
      </w:r>
      <w:r w:rsidRPr="00CE172C">
        <w:rPr>
          <w:color w:val="000000"/>
          <w:spacing w:val="2"/>
          <w:sz w:val="28"/>
          <w:szCs w:val="28"/>
        </w:rPr>
        <w:t xml:space="preserve">ность заключения брачного договора предусматривается в ГК РФ, его изменение и расторжение производятся по основаниям и в порядке, также установленным нормами ГК РФ для </w:t>
      </w:r>
      <w:r w:rsidRPr="00CE172C">
        <w:rPr>
          <w:color w:val="000000"/>
          <w:spacing w:val="3"/>
          <w:sz w:val="28"/>
          <w:szCs w:val="28"/>
        </w:rPr>
        <w:t>изменения и расторжения договора</w:t>
      </w:r>
      <w:r w:rsidRPr="00CE172C">
        <w:rPr>
          <w:rStyle w:val="a9"/>
          <w:color w:val="000000"/>
          <w:spacing w:val="3"/>
          <w:sz w:val="28"/>
          <w:szCs w:val="28"/>
        </w:rPr>
        <w:footnoteReference w:id="24"/>
      </w:r>
      <w:r w:rsidRPr="00CE172C">
        <w:rPr>
          <w:color w:val="000000"/>
          <w:spacing w:val="3"/>
          <w:sz w:val="28"/>
          <w:szCs w:val="28"/>
        </w:rPr>
        <w:t>.</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Например, М. В. Антокольская</w:t>
      </w:r>
      <w:r w:rsidRPr="00CE172C">
        <w:rPr>
          <w:rStyle w:val="a9"/>
          <w:color w:val="000000"/>
          <w:sz w:val="28"/>
          <w:szCs w:val="28"/>
        </w:rPr>
        <w:footnoteReference w:id="25"/>
      </w:r>
      <w:r w:rsidRPr="00CE172C">
        <w:rPr>
          <w:color w:val="000000"/>
          <w:sz w:val="28"/>
          <w:szCs w:val="28"/>
        </w:rPr>
        <w:t xml:space="preserve"> считает, что брачный договор ничем не отличается от договоров гражданских. Главным образом, это связано с тем, что он направлен на установление или изменение правового режима имущества, что относится к сфере Гражданского кодекса  РФ (ст. 153).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Сторонники (О. Н. Низамиева, Н. Н. Тарусина, Е. А. Чефранова) придерживаются другой точки зрения – семейно-правовой принадлежности брачного договора – приводят различные аргументы в пользу своей позиции. По их мнению, «семейно-правовая природа брачного договора обусловлена его специфическими особенностями, среди которых выявляется строго определенный субъектный состав (супруги и лица, вступающие в брак); тесную зависимость от брака, вне которого он не может существовать; своеобразие предмета договора (не только наличное, но и еще не приобретенное имущество); особое содержание, поскольку перечень существенных условий законом не установлен; нерасторжимую связь с личными отношениями»</w:t>
      </w:r>
      <w:r w:rsidRPr="00CE172C">
        <w:rPr>
          <w:rStyle w:val="a9"/>
          <w:color w:val="000000"/>
          <w:sz w:val="28"/>
          <w:szCs w:val="28"/>
        </w:rPr>
        <w:footnoteReference w:id="26"/>
      </w:r>
      <w:r w:rsidRPr="00CE172C">
        <w:rPr>
          <w:color w:val="000000"/>
          <w:sz w:val="28"/>
          <w:szCs w:val="28"/>
        </w:rPr>
        <w:t>. Кроме того, особенность брачного договора состоит в том, что его участники находятся в особых – брачных – отношениях, которые оказывают существенное влияние на договорные отношения. Поэтому брачный договор обладает столь яркой и очевидной спецификой, что никак не может быть напрямую отнесен к обычным гражданско-правовым сделкам или договорам.</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Вместе с тем брачный договор предназначен для регулирования именно имущественных отношений между супругами. И с этой точки зрения он, несомненно, является инструментом гражданского права, в котором наиболее полно и всесторонне разработаны механизмы, способы и формы договорного регулирования имущественных отношений – как вещных, так и обязательственных. С учетом сказанного брачный договор можно определить как гражданско-правовой инструмент семейно-правового регулирования имущественных отношений между супругами</w:t>
      </w:r>
      <w:r w:rsidRPr="00CE172C">
        <w:rPr>
          <w:rStyle w:val="a9"/>
          <w:color w:val="000000"/>
          <w:sz w:val="28"/>
          <w:szCs w:val="28"/>
        </w:rPr>
        <w:footnoteReference w:id="27"/>
      </w:r>
      <w:r w:rsidRPr="00CE172C">
        <w:rPr>
          <w:color w:val="000000"/>
          <w:sz w:val="28"/>
          <w:szCs w:val="28"/>
        </w:rPr>
        <w:t>.</w:t>
      </w:r>
      <w:r w:rsidRPr="00CE172C">
        <w:rPr>
          <w:i/>
          <w:iCs/>
          <w:color w:val="000000"/>
          <w:sz w:val="28"/>
          <w:szCs w:val="28"/>
        </w:rPr>
        <w:t xml:space="preserve"> </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Изменения политического, экономического и социального характера в России к середине 1990-х годов, не нашли отражения в российском семейном законодательстве, которое предлагало супругам единственно возможную модель регулирования имущественных отношений. Подчиняясь требованию императивных норм Кодекса о браке и семье РСФСР, супруги не могли изменить правовой режим совместно нажитого имущества, независимо от наличия обоюдной выгоды и взаимных договоренностей. В то же время, супруги как собственники имущества могли вступать между собой в любые гражданско-правовые сделки как возмездного, так и безвозмездного характера (договор купли-продажи, дарения и др.).</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Поэтому при работе над новым Семейным кодексом РФ стало очевидным, что режим совместной собственности супругов как единственно возможный больше не отвечает требованию времени, в связи с чем регулирование имущественных отношений супругов было пересмотрено. По мнению М. В. Антокольской, монополия законного режима в первую очередь негативно сказывалась на имущественных правах и интересах супругов-предпринимателей, это сформировало определение брачного договора как инструмента защиты предпринимательства. По словам Е. А. Чефрановой: «Введение договорного режима имущества супругов было продиктовано с одной стороны необходимостью решения частной задачи по обеспечению защиты интересов супругов-предпринимателей в условиях рыночной экономики, с другой стороны необходимостью пересмотра в целом методов правового регулирования имущественных отношений в семье, в том числе в предоставлении всем супругам более свободного распоряжения имуществом, нажитым в браке, и потребностью в упрочении  наметившейся тенденции более широкого использования в  праве принципа диспозитивности»</w:t>
      </w:r>
      <w:r w:rsidRPr="00CE172C">
        <w:rPr>
          <w:rStyle w:val="a9"/>
          <w:color w:val="000000"/>
          <w:sz w:val="28"/>
          <w:szCs w:val="28"/>
        </w:rPr>
        <w:footnoteReference w:id="28"/>
      </w:r>
      <w:r w:rsidRPr="00CE172C">
        <w:rPr>
          <w:color w:val="000000"/>
          <w:sz w:val="28"/>
          <w:szCs w:val="28"/>
        </w:rPr>
        <w:t>.</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 xml:space="preserve">По прошествии года с момента появления в российской правовой действительности возможности договорного регулирования имущественных отношений супругов на основании п. 1 ст. 256 ГК РФ был принят Семейный кодекс РФ, в котором в гл. 8 были развиты и конкретизированы условия и порядок заключения брачных договоров. </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Договор занимает особое место среди юридических фактов, порождающих гражданско-правовые отношения. Это обусловлено, прежде всего, тем, что именно договор является инструментом, с помощью которого субъекты гражданского права устанавливают для себя модели поведения по взаимному согласию. Брачный договор должен соответствовать основным требованиям, предъявляемым к гражданско-правовым сделкам, как по форме заключения, так и по содержанию. Условия действительности брачного договора те же, что и условия действительности любой гражданско-правовой сделки: субъекты должны быть дееспособными, воля должна формироваться свободно, содержание брачного договора не должно противоречить закону.</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Однако, будучи разновидностью гражданско-правового договора, брачный договор вместе с тем обладает весьма существенной спецификой, о которой уже говорилось выше, – от других гражданско-правовых договоров он отличается особым субъектным составом, предметом и содержанием.</w:t>
      </w:r>
    </w:p>
    <w:p w:rsidR="00AE4289" w:rsidRPr="00CE172C" w:rsidRDefault="00AE4289" w:rsidP="00AE4289">
      <w:pPr>
        <w:shd w:val="clear" w:color="auto" w:fill="FFFFFF"/>
        <w:spacing w:line="360" w:lineRule="auto"/>
        <w:ind w:firstLine="709"/>
        <w:jc w:val="both"/>
        <w:rPr>
          <w:color w:val="000000"/>
          <w:spacing w:val="5"/>
          <w:sz w:val="28"/>
          <w:szCs w:val="28"/>
        </w:rPr>
      </w:pPr>
      <w:r w:rsidRPr="00CE172C">
        <w:rPr>
          <w:color w:val="000000"/>
          <w:spacing w:val="5"/>
          <w:sz w:val="28"/>
          <w:szCs w:val="28"/>
        </w:rPr>
        <w:t>Специфической чертой брачного договора является харак</w:t>
      </w:r>
      <w:r w:rsidRPr="00CE172C">
        <w:rPr>
          <w:color w:val="000000"/>
          <w:spacing w:val="7"/>
          <w:sz w:val="28"/>
          <w:szCs w:val="28"/>
        </w:rPr>
        <w:t xml:space="preserve">тер отношений, установившихся между его субъектами еще </w:t>
      </w:r>
      <w:r w:rsidRPr="00CE172C">
        <w:rPr>
          <w:color w:val="000000"/>
          <w:spacing w:val="4"/>
          <w:sz w:val="28"/>
          <w:szCs w:val="28"/>
        </w:rPr>
        <w:t>до заключения самого договора и определенный в литературе как лично-доверительный, поскольку речь идет об отношени</w:t>
      </w:r>
      <w:r w:rsidRPr="00CE172C">
        <w:rPr>
          <w:color w:val="000000"/>
          <w:spacing w:val="5"/>
          <w:sz w:val="28"/>
          <w:szCs w:val="28"/>
        </w:rPr>
        <w:t>ях, сложившихся в семейно-правовой сфере. Кроме того, каждый брачный договор регулирует отношения конкретных людей – супругов, что делает</w:t>
      </w:r>
      <w:r w:rsidRPr="00CE172C">
        <w:rPr>
          <w:color w:val="000000"/>
          <w:spacing w:val="6"/>
          <w:sz w:val="28"/>
          <w:szCs w:val="28"/>
        </w:rPr>
        <w:t xml:space="preserve"> брачный договор уникальным и неповтори</w:t>
      </w:r>
      <w:r w:rsidRPr="00CE172C">
        <w:rPr>
          <w:color w:val="000000"/>
          <w:spacing w:val="5"/>
          <w:sz w:val="28"/>
          <w:szCs w:val="28"/>
        </w:rPr>
        <w:t xml:space="preserve">мым. </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Как следует из вышесказанного, брачный договор носит преимущественно гражданско-правовой характер, но обладает некоторыми специфическими семейно-правовыми особенностями, которые выражаются в особом субъектном составе (люди близкие или желающие связать свои жизни друг с другом), прямой зависимости от регистрации брака и своеобразном содержании договора.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На сегодняшний день число российских пар, заключающих брачный договор, до сих пор крайне невелико. Если в Европе и США, где этот институт существует уже более ста лет, официальные контракты заключают не менее 70% вступающих в брак пар, то в России этот показатель не превышает 3-5%, да и среди них большинство составляют те, кто собирается разводиться и просто-напросто стремится избежать длительных судебных тяжб по поводу раздела имущества (брачный договор превращается просто в мировое соглашение лиц, фактически уже не являющихся супругами).</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Говоря о семейных отношениях с иностранным элементом, необходимо отметить, что не всегда возможно заключение брачного договора. Дело в том, что в некоторых странах прямо запрещается изменение законного режима имущества супругов посредством заключения брачного договора (Аргентина, Боливия, Куба, Румыния и др.), а в других – заключение брачного договора возможно только до регистрации брака (Бразилия, Колумбия, Япония, Португалия, Венесуэла и др.)</w:t>
      </w:r>
      <w:r w:rsidRPr="00CE172C">
        <w:rPr>
          <w:rStyle w:val="a9"/>
          <w:color w:val="000000"/>
          <w:sz w:val="28"/>
          <w:szCs w:val="28"/>
        </w:rPr>
        <w:footnoteReference w:id="29"/>
      </w:r>
      <w:r w:rsidRPr="00CE172C">
        <w:rPr>
          <w:color w:val="000000"/>
          <w:sz w:val="28"/>
          <w:szCs w:val="28"/>
        </w:rPr>
        <w:t>.</w:t>
      </w:r>
    </w:p>
    <w:p w:rsidR="00AE4289" w:rsidRPr="00CE172C" w:rsidRDefault="00AE4289" w:rsidP="00AE4289">
      <w:pPr>
        <w:tabs>
          <w:tab w:val="left" w:pos="567"/>
          <w:tab w:val="left" w:pos="7513"/>
        </w:tabs>
        <w:spacing w:line="360" w:lineRule="auto"/>
        <w:ind w:firstLine="709"/>
        <w:jc w:val="both"/>
        <w:rPr>
          <w:color w:val="000000"/>
          <w:sz w:val="28"/>
          <w:szCs w:val="28"/>
        </w:rPr>
      </w:pPr>
      <w:r w:rsidRPr="00CE172C">
        <w:rPr>
          <w:color w:val="000000"/>
          <w:sz w:val="28"/>
          <w:szCs w:val="28"/>
        </w:rPr>
        <w:t>По нашему мнению, брачный договор, хотя и является до сих пор определенного рода «экзотикой» в семейно-правовом регулировании, в то же время может быть использован супругами как весьма действенный способ обеспечения их имущественных прав и интересов.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Длительная и обширная практика применения брачных договоров в зарубежных странах говорит о целесообразности ее анализа. Например, во Франции ежегодно заключается в среднем 275 тысяч браков. Причем от 10 до 15%  молодоженов, прежде чем заключить брак, обращаются к нотариусу, так как он является единственным лицом, которое уполномочено заключать брачные контракты. За оформление соответствующих официальных документов взимается налог размером 125 евро, помимо этого нотариусу выплачивается гонорар в размере от 200-300 евро</w:t>
      </w:r>
      <w:r w:rsidRPr="00CE172C">
        <w:rPr>
          <w:rStyle w:val="a9"/>
          <w:color w:val="000000"/>
          <w:sz w:val="28"/>
          <w:szCs w:val="28"/>
        </w:rPr>
        <w:footnoteReference w:id="30"/>
      </w:r>
      <w:r w:rsidRPr="00CE172C">
        <w:rPr>
          <w:color w:val="000000"/>
          <w:sz w:val="28"/>
          <w:szCs w:val="28"/>
        </w:rPr>
        <w:t>. Во Франции существует несколько разновидностей брачного контракта. Во-первых, это контракт раздельного имущества. По нему имущество строго закрепляется за первоначальным владельцем, совместно нажитое – за обоими, пропорционально персональному вкладу; исключение составляет жилье, которое используется супругами на равных основаниях, вне зависимости от того, кому принадлежит. Однако, в случае развода дом, квартира, иное недвижимое имущество, – отходят первоначальному владельцу; а совместно приобретенное имущество делится в соответствующей пропорции. В случае смерти одного из супругов – имущество, которое могло принадлежать ему в случае развода, достается его наследникам, а не супруге. По данному виду контракта супруги не несут ответственности за долги друг друга.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Второй вид контракта – это «общее владение». Он предусматривает единое и неразделимое право супругов на все, чем они владеют, независимо от первоначального или последующего вклада в общее благосостояние. Правоприменительная практика показывает, что такой контракт заключают, как правило, пожилые люди. Объясняется это тем, что все имущество после смерти одного из супругов остается во владении вдовы или вдовца. Однако особенностью этого договора является правопреемство обязательств (долги). В практике было немало случаев, когда в подобной ситуации вдовы обязаны были выплачивать алименты лицам, с которыми их бывший супруг были связаны обязательственными отношениями. Ранее этот вид контракта автоматически распространялся на все браки вне зависимости от того, был ли заключен брачный договор, то есть являлся общим для всех. На сегодняшний день часто применяемым стал другой брачный режим – «Общее владение, которое распространяется только на вместе приобретенное». По нему все, что принадлежало супругам при вступлении в брак, остается в раздельной собственности; а совместно нажитое, за исключением наследства, подарков, и долговых обязательств, в т.ч. в случае развода, делится строго пополам.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Еще один вид брачного договора – «смешанный», по которому каждый супруг распоряжается приобретенным им имуществом до и после брака по собственному усмотрению. В случае развода каждый оставляет в собственности все то, что принадлежало ему до вступления в брак, а совместно приобретенное имущество делится поровну.</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США, где по статистике распадается каждая вторая супружеская пара, брачный договор как институт семейного права значительно облегчает жизнь супругов после развода. Изучив правоприменительную практику, можно сделать вывод, что американцы заключают брачные контракты чаще, чем граждане других зарубежных стран. Предметом брачного договора в США могут быть как имущественные, так и неимущественные отношения. В этом заключается его основное отличие от брачных договоров, свойственных российской практике. На сегодняшний день в договоре можно указать любое положение, по которому достигнуто обоюдное соглашение, подтвержденное подписями сторон. Так, популярный певец Майкл Джексон включил в брачный договор со своей супругой Дебби Роу обязательство выплатить 1 250 000 долларов сразу после рождения ребенка</w:t>
      </w:r>
      <w:r w:rsidRPr="00CE172C">
        <w:rPr>
          <w:rStyle w:val="a9"/>
          <w:color w:val="000000"/>
          <w:sz w:val="28"/>
          <w:szCs w:val="28"/>
        </w:rPr>
        <w:footnoteReference w:id="31"/>
      </w:r>
      <w:r w:rsidRPr="00CE172C">
        <w:rPr>
          <w:color w:val="000000"/>
          <w:sz w:val="28"/>
          <w:szCs w:val="28"/>
        </w:rPr>
        <w:t>. В целом многообразие положений, которые могут быть зафиксированы в брачном договоре в США, перечислить практически невозможно. Однако есть определенные запреты. Например, нельзя включить в контракт обязательство, касающееся причинения вреда жизни и здоровью президента США. В США используют брачные полисы. Например, супруг может получить страховые выплаты за гибель жены в дорожно-транспортном происшествии, однако непременным условием для него – сохранение статуса вдовца в течение пяти лет. За возможными нарушениями следит страховая компания.</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Южной Корее брачный договор как вид оформления имущественных отношений между супругами легально предусмотрен, но на практике практически не применяется. К такой форме регистрации отношений в целом относятся негативно. Главное требование к брачному документу – он должен быть составлен с соблюдением всех юридических формальностей и строго на добровольной основе со стороны обоих его участников.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Израиле брак без брачного договора – «ктубы» не заключается. В нем перечисляются исключительно обязанности мужа по отношению к жене. «Ктуба» заверяется двумя свидетелями, состоит из основной части и двух дополнений. Содержание основной части не менялось со времен составления Талмуда – в денежных единицах указывается сумма, которую обязан заплатить жене муж, настоявший на необоснованном с точки зрения раввинатского суда разводе. На сегодняшний день определяется сумма в 10 тысяч долларов.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Венгрии брачный контракт, включая имущественный договор, можно оформить не только перед вступлением в брак, но и позже, в любой момент во время брака, если у супругов возникнет такая потребность. По статистике, сегодня пока лишь 20-25% вступающих в брак в Венгрии начинают совместную жизнь с оформления брачного договора. Немаловажная особенность венгерского семейного законодательства в том, что оно разрешает заключать имущественный договор во время брака. Согласно поправке 2006 года к закону о браке такой договор подписывается по обоюдному согласию в письменной форме и подлежит заверению у нотариуса. В этом случае, если супруги подают на развод, имущественных споров между бывшими супругами быть не должно.</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Брачный договор в РФ и западных странах имеет отличительные особенности. На практике в России существует тайна брачного договора. Во многих зарубежных странах, напротив, обеспечен свободный доступ заинтересованных лиц для ознакомления с содержанием брачного договора. Брачный договор в России регулирует только имущественные отношения супругов. Предметом брачного договора в зарубежных странах могут быть не только имущественные, но и любые другие отношения между супругами. В России условия брачного договора можно изменить в последующем по желанию супругов. В странах Западной Европы и США изменения в брачном договоре после заключения брака допускаются только по решению суда.</w:t>
      </w:r>
    </w:p>
    <w:p w:rsidR="00AE4289" w:rsidRPr="00CE172C" w:rsidRDefault="00AE4289" w:rsidP="00AE4289">
      <w:pPr>
        <w:shd w:val="clear" w:color="auto" w:fill="FFFFFF"/>
        <w:spacing w:line="360" w:lineRule="auto"/>
        <w:ind w:firstLine="709"/>
        <w:jc w:val="both"/>
        <w:rPr>
          <w:color w:val="000000"/>
          <w:sz w:val="28"/>
          <w:szCs w:val="28"/>
        </w:rPr>
      </w:pPr>
    </w:p>
    <w:p w:rsidR="00AE4289" w:rsidRPr="00CE172C" w:rsidRDefault="00AE4289" w:rsidP="00AE4289">
      <w:pPr>
        <w:tabs>
          <w:tab w:val="left" w:pos="567"/>
        </w:tabs>
        <w:spacing w:line="360" w:lineRule="auto"/>
        <w:ind w:firstLine="709"/>
        <w:jc w:val="both"/>
        <w:rPr>
          <w:b/>
          <w:bCs/>
          <w:color w:val="000000"/>
          <w:sz w:val="28"/>
          <w:szCs w:val="28"/>
        </w:rPr>
      </w:pPr>
      <w:r w:rsidRPr="00CE172C">
        <w:rPr>
          <w:b/>
          <w:bCs/>
          <w:color w:val="000000"/>
          <w:sz w:val="28"/>
          <w:szCs w:val="28"/>
        </w:rPr>
        <w:br w:type="page"/>
        <w:t>ГЛАВА II. ОСОБЕННОСТИ ДОГОВОРНОГО РЕГУЛИРОВАНИЯ  ИМУЩЕСТВЕННЫХ ОТНОШЕНИЙ СУПРУГОВ ПО РОССИЙСКОМУ И ЗАРУБЕЖНОМУ СЕМЕЙНОМУ ЗАКОНОДАТЕЛЬСТВУ</w:t>
      </w:r>
    </w:p>
    <w:p w:rsidR="00AE4289" w:rsidRPr="00CE172C" w:rsidRDefault="00AE4289" w:rsidP="00AE4289">
      <w:pPr>
        <w:tabs>
          <w:tab w:val="left" w:pos="567"/>
        </w:tabs>
        <w:spacing w:line="360" w:lineRule="auto"/>
        <w:ind w:firstLine="709"/>
        <w:jc w:val="both"/>
        <w:rPr>
          <w:b/>
          <w:bCs/>
          <w:color w:val="000000"/>
          <w:sz w:val="28"/>
          <w:szCs w:val="28"/>
        </w:rPr>
      </w:pPr>
    </w:p>
    <w:p w:rsidR="00AE4289" w:rsidRPr="00CE172C" w:rsidRDefault="00AE4289" w:rsidP="00AE4289">
      <w:pPr>
        <w:tabs>
          <w:tab w:val="left" w:pos="567"/>
          <w:tab w:val="left" w:pos="7513"/>
        </w:tabs>
        <w:spacing w:line="360" w:lineRule="auto"/>
        <w:ind w:firstLine="709"/>
        <w:jc w:val="both"/>
        <w:rPr>
          <w:b/>
          <w:bCs/>
          <w:color w:val="000000"/>
          <w:sz w:val="28"/>
          <w:szCs w:val="28"/>
        </w:rPr>
      </w:pPr>
      <w:r w:rsidRPr="00CE172C">
        <w:rPr>
          <w:b/>
          <w:bCs/>
          <w:color w:val="000000"/>
          <w:sz w:val="28"/>
          <w:szCs w:val="28"/>
        </w:rPr>
        <w:t>II.I. Понятие, элементы и содержание брачного договора</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По действующему российскому семейному законодательству брачный договор –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Путем заключения брачного договора  устанавливается договорный режим имущества супругов, который может отличаться от законного режима имущества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соответствии с п. 1 ст. 42 СК РФ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их имущество, на его отдельные виды или на имущество каждого из них.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них в случае расторжения брака, а также включить в брачный договор любые иные положения, касающиеся имущественных отношений супругов.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Можно констатировать, что пока брачный договор не получил широкого распространения в России. Особенно это касается заключения браков между молодыми людьми, не обремененными дорогостоящим имуществом и крупными денежными накоплениями. Возможно, пользоваться на практике возможностью заключения брачного договора будут в основном состоятельные граждане, как это и принято в большинстве зарубежных государств, где такой механизм регулирования имущественных отношений между супругами предусмотрен давно, однако фактически имеет ограниченное применение</w:t>
      </w:r>
      <w:r w:rsidRPr="00CE172C">
        <w:rPr>
          <w:rStyle w:val="a9"/>
          <w:color w:val="000000"/>
          <w:sz w:val="28"/>
          <w:szCs w:val="28"/>
        </w:rPr>
        <w:footnoteReference w:id="32"/>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Специфика брачного договора состоит в том, что он заключается в сфере брачно-семейных отношений. Для этого договора характерен особый субъектный состав. Субъектами брачного договора, как следует из ст. 40 СК РФ, могут быть как лица, вступающие в брак (т.е. граждане, ещё не являющиеся супругами, но намеревающиеся ими стать), так и лица, уже вступившие в законный брак, – супруги. </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настоящее время ведется дискуссия по поводу указанной нормы семейного права. Некоторые авторы считают, что термин «лица, вступающие в брак» неудачен, так как делает возможным предположение о том, что стороны должны вступить в брак в ближайшее время после заключения брачного договора</w:t>
      </w:r>
      <w:r w:rsidRPr="00CE172C">
        <w:rPr>
          <w:rStyle w:val="a9"/>
          <w:color w:val="000000"/>
          <w:sz w:val="28"/>
          <w:szCs w:val="28"/>
        </w:rPr>
        <w:footnoteReference w:id="33"/>
      </w:r>
      <w:r w:rsidRPr="00CE172C">
        <w:rPr>
          <w:color w:val="000000"/>
          <w:sz w:val="28"/>
          <w:szCs w:val="28"/>
        </w:rPr>
        <w:t>. Е. А. Чефрановой высказано мнение, согласно которому для определения данной категории субъектов брачного договора следует пользоваться термином «лица, имеющие намерение вступить в брак»</w:t>
      </w:r>
      <w:r w:rsidRPr="00CE172C">
        <w:rPr>
          <w:rStyle w:val="a9"/>
          <w:color w:val="000000"/>
          <w:sz w:val="28"/>
          <w:szCs w:val="28"/>
        </w:rPr>
        <w:footnoteReference w:id="34"/>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 мнению Н. Е. Сосипатровой, отсутствие в законе прямого указания на момент, с которого граждане могут быть отнесены к категории лиц, вступающих в брак, может привести к нарушениям, так как нотариус обязан идентифицировать обратившихся к нему по поводу заключения брачного договора лиц как надлежащих субъектов такого договора</w:t>
      </w:r>
      <w:r w:rsidRPr="00CE172C">
        <w:rPr>
          <w:rStyle w:val="a9"/>
          <w:color w:val="000000"/>
          <w:sz w:val="28"/>
          <w:szCs w:val="28"/>
        </w:rPr>
        <w:footnoteReference w:id="35"/>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Брачный договор может быть заключен на определенный срок (срочный договор) или без указания срока (договор с неопределенным сроком действия). </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Правовой режим имущества супругов, нажитого до вступления брачного договора в действие, будет определяться по правилам гл. 7 СК РФ, т.е. на это имущество будет распространяться режим общей совместной собственности супругов. Однако в брачном договоре супруги могут предусмотреть изменение правового режима такого имущества, как на будущее время, так и с обратной силой, например, с момента заключения брака</w:t>
      </w:r>
      <w:r w:rsidRPr="00CE172C">
        <w:rPr>
          <w:rStyle w:val="a9"/>
          <w:color w:val="000000"/>
          <w:sz w:val="28"/>
          <w:szCs w:val="28"/>
        </w:rPr>
        <w:footnoteReference w:id="36"/>
      </w:r>
      <w:r w:rsidRPr="00CE172C">
        <w:rPr>
          <w:color w:val="000000"/>
          <w:sz w:val="28"/>
          <w:szCs w:val="28"/>
        </w:rPr>
        <w:t>. После окончания срока действия брачного договора имущественные права и обязанности супругов будут регулироваться нормами СК РФ о законном режиме имущества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Под содержанием любого договора, и брачного в частности, следует понимать систему условий, на которых заключено соответствующее соглашение сторон</w:t>
      </w:r>
      <w:r w:rsidRPr="00CE172C">
        <w:rPr>
          <w:rStyle w:val="a9"/>
          <w:color w:val="000000"/>
          <w:sz w:val="28"/>
          <w:szCs w:val="28"/>
        </w:rPr>
        <w:footnoteReference w:id="37"/>
      </w:r>
      <w:r w:rsidRPr="00CE172C">
        <w:rPr>
          <w:color w:val="000000"/>
          <w:sz w:val="28"/>
          <w:szCs w:val="28"/>
        </w:rPr>
        <w:t>. Перечень условий брачного договора, приведенный в ст. 42 Семейного кодекса РФ от 29 декабря 1995 г. № 223-ФЗ, является открытым, так как закон позволяет включить в договор любые положения, касающиеся имущественных отношений супругов. Брачный договор может явиться своеобразным имущественным кодексом конкретной супружеской пары, детально определяя практически все имущественные аспекты семейной жизни</w:t>
      </w:r>
      <w:r w:rsidRPr="00CE172C">
        <w:rPr>
          <w:rStyle w:val="a9"/>
          <w:color w:val="000000"/>
          <w:sz w:val="28"/>
          <w:szCs w:val="28"/>
        </w:rPr>
        <w:footnoteReference w:id="38"/>
      </w:r>
      <w:r w:rsidRPr="00CE172C">
        <w:rPr>
          <w:color w:val="000000"/>
          <w:sz w:val="28"/>
          <w:szCs w:val="28"/>
        </w:rPr>
        <w:t>. Супруги вправе самостоятельно определить те условия, которые они хотят включить в свое соглашение, лишь соблюдая установленные законом ограничения. Поэтому представляется заслуживающим внимания признание комплексного характера брачного договора</w:t>
      </w:r>
      <w:r w:rsidRPr="00CE172C">
        <w:rPr>
          <w:rStyle w:val="a9"/>
          <w:color w:val="000000"/>
          <w:sz w:val="28"/>
          <w:szCs w:val="28"/>
        </w:rPr>
        <w:footnoteReference w:id="39"/>
      </w:r>
      <w:r w:rsidRPr="00CE172C">
        <w:rPr>
          <w:color w:val="000000"/>
          <w:sz w:val="28"/>
          <w:szCs w:val="28"/>
        </w:rPr>
        <w:t xml:space="preserve">. Содержание брачного договора составляет, прежде всего, условие о его предмете. Исходя из определения брачного договора, который закрепил законодатель, его предметом являются имущественные права и обязанности супругов.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Предметом брачного договора может быть как уже нажитое имущество, так и то, которое будет нажито супругами в будущем. Возможно включение в предмет соглашения и условий по поводу имущества, принадлежащего только одному из супругов.</w:t>
      </w:r>
    </w:p>
    <w:p w:rsidR="00AE4289" w:rsidRPr="00CE172C" w:rsidRDefault="00AE4289" w:rsidP="00AE4289">
      <w:pPr>
        <w:pStyle w:val="210"/>
        <w:spacing w:line="360" w:lineRule="auto"/>
        <w:ind w:firstLine="709"/>
        <w:rPr>
          <w:rFonts w:ascii="Times New Roman" w:hAnsi="Times New Roman" w:cs="Times New Roman"/>
          <w:color w:val="000000"/>
          <w:lang w:val="ru-RU"/>
        </w:rPr>
      </w:pPr>
      <w:r w:rsidRPr="00CE172C">
        <w:rPr>
          <w:rFonts w:ascii="Times New Roman" w:hAnsi="Times New Roman" w:cs="Times New Roman"/>
          <w:color w:val="000000"/>
          <w:lang w:val="ru-RU"/>
        </w:rPr>
        <w:t>Предметом брачного договора могут быть только имущественные отношения супругов</w:t>
      </w:r>
      <w:r w:rsidRPr="00CE172C">
        <w:rPr>
          <w:rStyle w:val="a9"/>
          <w:rFonts w:ascii="Times New Roman" w:hAnsi="Times New Roman" w:cs="Times New Roman"/>
          <w:color w:val="000000"/>
        </w:rPr>
        <w:footnoteReference w:id="40"/>
      </w:r>
      <w:r w:rsidRPr="00CE172C">
        <w:rPr>
          <w:rFonts w:ascii="Times New Roman" w:hAnsi="Times New Roman" w:cs="Times New Roman"/>
          <w:color w:val="000000"/>
          <w:lang w:val="ru-RU"/>
        </w:rPr>
        <w:t>. Какие-либо другие семейные отношения брачным договором регулироваться не могут. С помощью брачного договора супруги могут реализовать свое право на изменение по собственному усмотрению установленного законом режима совместной собственности супругов (п. 1 ст. 42 СК РФ).</w:t>
      </w:r>
    </w:p>
    <w:p w:rsidR="00AE4289" w:rsidRPr="00CE172C" w:rsidRDefault="00AE4289" w:rsidP="00AE4289">
      <w:pPr>
        <w:tabs>
          <w:tab w:val="left" w:pos="0"/>
        </w:tabs>
        <w:spacing w:line="360" w:lineRule="auto"/>
        <w:ind w:firstLine="709"/>
        <w:jc w:val="both"/>
        <w:rPr>
          <w:color w:val="000000"/>
          <w:sz w:val="28"/>
          <w:szCs w:val="28"/>
        </w:rPr>
      </w:pPr>
      <w:r w:rsidRPr="00CE172C">
        <w:rPr>
          <w:color w:val="000000"/>
          <w:sz w:val="28"/>
          <w:szCs w:val="28"/>
        </w:rPr>
        <w:t>Брачным договором нельзя изменить права и обязанности супругов, так как отношения собственности регулируются гражданским законодательством, которое закрепляет права и обязанности собственников в зависимости от вида собственности: индивидуальной или общей</w:t>
      </w:r>
      <w:r w:rsidRPr="00CE172C">
        <w:rPr>
          <w:rStyle w:val="a9"/>
          <w:color w:val="000000"/>
          <w:sz w:val="28"/>
          <w:szCs w:val="28"/>
        </w:rPr>
        <w:footnoteReference w:id="41"/>
      </w:r>
      <w:r w:rsidRPr="00CE172C">
        <w:rPr>
          <w:color w:val="000000"/>
          <w:sz w:val="28"/>
          <w:szCs w:val="28"/>
        </w:rPr>
        <w:t xml:space="preserve">.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 мнению ряда авторов, брачным договором супруги вправе изменить режим лишь имущества, нажитого в браке. Так, Т. И. Зайцева отмечает, что содержащееся в Семейном кодексе РФ дозволение установить режим совместной собственности на раздельное супружеское имущество противоречит ст. 256 части I Гражданского кодекса РФ от 30 ноября 1994 г. № 51-ФЗ</w:t>
      </w:r>
      <w:r w:rsidRPr="00CE172C">
        <w:rPr>
          <w:rStyle w:val="a9"/>
          <w:color w:val="000000"/>
          <w:sz w:val="28"/>
          <w:szCs w:val="28"/>
        </w:rPr>
        <w:footnoteReference w:id="42"/>
      </w:r>
      <w:r w:rsidRPr="00CE172C">
        <w:rPr>
          <w:color w:val="000000"/>
          <w:sz w:val="28"/>
          <w:szCs w:val="28"/>
        </w:rPr>
        <w:t>, в которой «предусмотрена лишь возможность изменения правового режима имущества супругов, нажитого ими во время брака». В той же статье Гражданского кодекса приведен перечень раздельного имущества супругов, и поскольку норма носит императивный характер, ее изменение договором невозможно, а значит, и невозможно изменить режим раздельного имущества супругов. При этом автор ссылается на ст. 3 ГК РФ, которая устанавливает приоритет Гражданского кодекса над всеми другими нормативными актами, в том числе и над Семейным кодексом.</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Думается, однако, что выводы Т. И. Зайцевой весьма спорны. Имущественные отношения супругов относятся к сфере семейных отношений. А значит, приоритетом при их правовом регулировании согласно ст. 4 СК РФ обладают нормы семейного законодательства. Возможность же установления режима совместной собственности на все имущество супругов, а также на отдельные его виды закрепляется п. 1 ст. 42 СК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Также неоднозначна позиция Н. Ф. Звенигородской, настаивающей на отсутствии у брачного договора обратной силы. По мнению автора, «если распространить действие брачного договора на отношения его сторон, возникшие до заключения брака, мы сталкиваемся с нарушением требования к брачному договору, касающегося субъектного состава. В нашем случае стороны до брака супругами не являлись, поэтому они не могут брачным договором изменить режим имущества, нажитого ими до брака. Это возможно осуществить с помощью соответствующего гражданско-правового договора, например дарения, мены, купли-продажи и др. В противном случае мы будем иметь дело с брачным договором, имеющим элементы смешанного договора, поскольку к брачному договору подмешивается соответствующий гражданско-правовой договор (например, дарение)». Конструкция же смешанного договора (п. 3 ст. 421 ГК РФ) к брачному договору неприменима, «поскольку тогда им будут регулироваться отношения хоть и одних лиц (Иванова и Сидоровой), но разных субъектов – до брака их назовем субъектами гражданского права, а уже после брака – субъектами семейного права»</w:t>
      </w:r>
      <w:r w:rsidRPr="00CE172C">
        <w:rPr>
          <w:rStyle w:val="a9"/>
          <w:color w:val="000000"/>
          <w:sz w:val="28"/>
          <w:szCs w:val="28"/>
        </w:rPr>
        <w:footnoteReference w:id="43"/>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Однако в комментируемой ситуации нет распространения действия договора на отношения, возникшие до его заключения. Брачный договор регулирует существующие имущественные отношения (отношения собственности), перераспределяя права в отношении последней, что допускается Семейным кодексом. В подтверждение своей точки зрения Н.Ф. Звенигородская ссылается на Определение Судебной коллегии по гражданским делам Верховного Суда РФ от 27 ноября 2003 г. № 45-Г03-27.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Так, Судебная коллегия в своем Определении указала, что 18 сентября 2003 г. Избирательной комиссией Свердловской области было принято Постановление № 192 «Об обращении в Избирательную комиссию Свердловской области избирателя С.», которым были признаны недостоверными представленные кандидатом Б. сведения о недвижимом имуществе, принадлежащем ему на праве собственности (в том числе общей собственности), в части не указания недвижимого имущества: трех земельных участков, трех жилых домов и двух квартир.</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Р., являющийся членом Избирательной комиссии Свердловской области, на основании п. 21 ст. 30 Избирательного кодекса Свердловской области обратился в суд с заявлением о признании незаконным Постановления Избирательной комиссии Свердловской области от 18 сентября 2003 г. № 192. В обоснование заявления он указал, что между супругами Б. и Б. 16 июля 2003 г. был заключен брачный договор, которым был установлен режим раздельной собственности и по условиям которого указанное имущество принадлежало Б. на праве единоличной собственности с момента его приобретения. В соответствии со ст. 2 Федерального закона от 21 июля 1997 г. № 122-ФЗ «О государственной регистрации прав на недвижимое имущество и сделок с ним»</w:t>
      </w:r>
      <w:r w:rsidRPr="00CE172C">
        <w:rPr>
          <w:rStyle w:val="a9"/>
          <w:color w:val="000000"/>
          <w:sz w:val="28"/>
          <w:szCs w:val="28"/>
        </w:rPr>
        <w:footnoteReference w:id="44"/>
      </w:r>
      <w:r w:rsidRPr="00CE172C">
        <w:rPr>
          <w:color w:val="000000"/>
          <w:sz w:val="28"/>
          <w:szCs w:val="28"/>
        </w:rPr>
        <w:t xml:space="preserve"> единственным доказательством существующего права является государственная регистрация, указанное имущество никогда не было зарегистрировано на праве собственности за Б. либо на праве общей совместной собственности за обоими супругами. Избирательная комиссия Свердловской области не выяснила основания и источник приобретения указанного имущества и вышла за пределы заявленных С. требований в части указания двух квартир в г. Екатеринбурге.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Решением Свердловского областного суда от 20 сентября 2003 г. постановлено об отказе в удовлетворении заявления Р. Судебная коллегия по гражданским делам Верховного Суда Российской Федерации решение Свердловского областного суда от 20 сентября 2003 г. оставила без изменения, а кассационную жалобу Р. – без удовлетворения.</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 решением Верховного Суда в данной ситуации надлежит согласиться. Действительно, в соответствии с п. 3,8 ст. 33 Федерального закона от 12 июня 2002 г. № 67-ФЗ «Об основных гарантиях избирательных прав и права на участие в референдуме граждан Российской Федерации»</w:t>
      </w:r>
      <w:r w:rsidRPr="00CE172C">
        <w:rPr>
          <w:rStyle w:val="a9"/>
          <w:color w:val="000000"/>
          <w:sz w:val="28"/>
          <w:szCs w:val="28"/>
        </w:rPr>
        <w:footnoteReference w:id="45"/>
      </w:r>
      <w:r w:rsidRPr="00CE172C">
        <w:rPr>
          <w:color w:val="000000"/>
          <w:sz w:val="28"/>
          <w:szCs w:val="28"/>
        </w:rPr>
        <w:t xml:space="preserve"> в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При этом сведения об имуществе кандидата представляются в комиссию по форме в соответствии с приложением к Федеральному закону. А согласно данному приложению сведения, за исключением сведений о доходах, указываются кандидатом по состоянию на первое число месяца, в котором осуществлено официальное опубликование (публикация) решения о назначении выборов. В данной ситуации таким числом было 1 июня 2003 г.</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Соответственно Б. должен был представить сведения об имуществе по состоянию на 1 июня 2003 г., а указанная недвижимость, по всей видимости, была приобретена задолго до 1 июня 2003 г. Брачный договор, как и всякий другой договор, вступает в силу согласно п. 1 ст. 425 ГК РФ с момента его заключения. А поскольку этой датой было 16 июля 2003 г., то и вступить в силу он должен согласно закону с этого числа. При этом п. 1 ст. 42 СК РФ не оставляет возможности для распространения действия брачного договора на отношения, возникшие до его заключения. Так, абз. 2 п. 1 ст. 42 СК РФ позволяет заключить данное соглашение лишь в отношении имеющегося, а также в отношении будущего имущества супругов. Таким образом, Б. обязан был включить в сведения об имуществе информацию как о земельных участках, так и о жилых помещениях, принадлежавших ему на праве совместной собственности на 1 июня 2003 г.</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Однако суд в своем решении ссылается также на то, что в силу ст. 42 СК РФ брачный договор распространяется только на режим совместной собственности супругов, установленный ст. 34 СК РФ, что прямо следует из нормы ст. 42 СК РФ, и не распространяется на правоотношения, предусмотренные ст. 36 СК РФ в отношении собственности каждого из супругов. Имущество, приобретенное одним из супругов по основаниям, указанным в ст. 36 СК РФ, не является общей совместной собственностью супругов, режим которой может быть изменен на основании ст. 42 СК РФ путем заключения брачного договора.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Представляется, что данная часть Определения Суда никоим образом не связана с остальной его частью и самим существом дела. Супруги не устанавливали режим совместной собственности на раздельное имущество. Напротив, они установили режим раздельности на некоторое имущество. А само по себе такое условие брачного договора не противоречит Семейному кодексу ни в коей мере. Буквальное толкование ст. 42 СК РФ приводит к следующему выводу: законодатель предусматривает возможность установления режима совместной собственности на все имущество супругов, что было бы излишним в случае, если бы такой режим нельзя было распространить на раздельное имущество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Думается также, что некоторая неопределенность, заложенная в самой ст. 42 СК РФ, может привести и к дальнейшим ошибкам в судебной практике. Поэтому заслуживает поддержки предложение Л. Б. Максимович об изложении указанной нормы в следующей редакции: «Брачным договором супруги вправе изменить установленный законом режим совместной собственности (ст. 34 СК РФ) и режим собственности каждого из супругов…»</w:t>
      </w:r>
      <w:r w:rsidRPr="00CE172C">
        <w:rPr>
          <w:rStyle w:val="a9"/>
          <w:color w:val="000000"/>
          <w:sz w:val="28"/>
          <w:szCs w:val="28"/>
        </w:rPr>
        <w:footnoteReference w:id="46"/>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брачном договоре супруги могут регулировать отношения по разделу имущества на случай расторжения брака. Однако раздел общего супружеского имущества может быть осуществлен и посредством заключения соответствующего соглашения, упомянутого ст. 38 СК РФ. В связи с этим возникает вопрос о соотношении брачного договора и соглашения о разделе общего имущества. Одни авторы рассматривают соглашение о разделе имущества в качестве разновидности брачного договора на том основании, что одни и те же отношения супруги вправе урегулировать с помощью любого из указанных договоров. Так, раздел имущества супруги могут облечь как в форму соглашения о разделе имущества, так и в форму брачного контракта, а значит, объем первого понятия полностью вмещается в объем второго. «Сравнительный анализ брачного договора и соглашения о разделе имущества супругов позволяет сделать вывод о соотношении их как рода и вида»</w:t>
      </w:r>
      <w:r w:rsidRPr="00CE172C">
        <w:rPr>
          <w:rStyle w:val="a9"/>
          <w:color w:val="000000"/>
          <w:sz w:val="28"/>
          <w:szCs w:val="28"/>
        </w:rPr>
        <w:footnoteReference w:id="47"/>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Другие авторы придерживаются позиции, в соответствии с которой брачный договор и соглашение о разделе имущества являются самостоятельными договорами</w:t>
      </w:r>
      <w:r w:rsidRPr="00CE172C">
        <w:rPr>
          <w:rStyle w:val="a9"/>
          <w:color w:val="000000"/>
          <w:sz w:val="28"/>
          <w:szCs w:val="28"/>
        </w:rPr>
        <w:footnoteReference w:id="48"/>
      </w:r>
      <w:r w:rsidRPr="00CE172C">
        <w:rPr>
          <w:color w:val="000000"/>
          <w:sz w:val="28"/>
          <w:szCs w:val="28"/>
        </w:rPr>
        <w:t>. Отличие между ними проводится по нескольким основаниям. Во-первых, есть некоторая разница в субъектном составе – брачный договор могут заключить супруги или лица, вступающие в брак; соглашение – супруги или бывшие супруги. Во-вторых, содержанием брачного договора охватывается установление как режима общей совместной, так и режима общей долевой или раздельной собственности. В соответствии же с соглашением может быть установлена только раздельная собственность. Кроме того, содержание брачного договора выходит далеко за рамки определения режима супружеской собственности. В-третьих, предметом брачного договора может выступать как наличное имущество, так и имущество, которое будет приобретено супругами впоследствии (будущее имущество). Соглашение о разделе имеет целью определить имущественные права исключительно на уже нажитое, имеющееся в наличии имущество. В-четвертых, брачный договор и соглашение являются разнонаправленными. Заключением соглашения «супруги подводят итог под прошлым, тогда как брачный договор, как правило, нацелен в будущее»</w:t>
      </w:r>
      <w:r w:rsidRPr="00CE172C">
        <w:rPr>
          <w:rStyle w:val="a9"/>
          <w:color w:val="000000"/>
          <w:sz w:val="28"/>
          <w:szCs w:val="28"/>
        </w:rPr>
        <w:footnoteReference w:id="49"/>
      </w:r>
      <w:r w:rsidRPr="00CE172C">
        <w:rPr>
          <w:color w:val="000000"/>
          <w:sz w:val="28"/>
          <w:szCs w:val="28"/>
        </w:rPr>
        <w:t>. В-пятых, различны требования законодателя к форме: брачный договор надлежит заключать в письменной форме с последующим нотариальным удостоверением, в то время как к форме соглашения о разделе общего имущества закон никаких требований не выдвигает.</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Признание независимости данных договорных конструкций даже позволило утверждать Н. Е. Сосипатровой, что соглашение о разделе имущества, нотариально не удостоверенное, но заключенное по времени позже брачного договора, обладает приоритетом над более ранним неотмененным брачным договором. Соответственно, по ее мнению, данное соглашение должно изменять положения брачного договора в отношении режима имущества</w:t>
      </w:r>
      <w:r w:rsidRPr="00CE172C">
        <w:rPr>
          <w:rStyle w:val="a9"/>
          <w:color w:val="000000"/>
          <w:sz w:val="28"/>
          <w:szCs w:val="28"/>
        </w:rPr>
        <w:footnoteReference w:id="50"/>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Несмотря на то, что авторам данной статьи вторая точка зрения относительно соотношения соглашения о разделе имущества и брачного договора видится более предпочтительной, однако с последним утверждением согласиться весьма трудно. Поскольку супруги урегулировали режим своего имущества с помощью брачного договора, а соответственно нотариально удостоверили свои права и обязанности по поводу этого имущества, постольку любое изменение в этих правах и обязанностях должно также нотариально удостоверяться. В такой ситуации нотариально удостоверенное соглашение о разделе имущества явилось бы, по существу, соглашением об изменении брачного договора.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Остается добавить, что буквальное толкование положений закона все же дает основание усматривать пересечение объемов понятий «брачный договор» и «соглашение о разделе имущества супругов». По всей видимости, это обусловливается зачаточным состоянием системы договоров в семейном праве. В связи с этим недостаточно обоснованной представляется точка зрения авторов, считающих, что «супруги, уже принявшие решение о разводе, не могут заключить брачный договор», а соглашение, «имеющее своим предметом… раздел нажитого в период брака имущества, должно заключаться в порядке, предусмотренном ст. 38 СК РФ»</w:t>
      </w:r>
      <w:r w:rsidRPr="00CE172C">
        <w:rPr>
          <w:rStyle w:val="a9"/>
          <w:color w:val="000000"/>
          <w:sz w:val="28"/>
          <w:szCs w:val="28"/>
        </w:rPr>
        <w:footnoteReference w:id="51"/>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Семейном кодексе также предусматривается возможность регулирования брачным договором отношений по взаимному содержанию. Определяя в брачном договоре права и обязанности по взаимному содержанию, супруги могут установить брачным договором условия, дополняющие, но не отменяющие предусмотренные ст.ст. 89, 90 СК РФ основания предоставления материальной помощи супругами (бывшими супругами) друг другу. Так, по брачному договору содержание может предоставляться супругу (бывшему супругу), который по закону права на это не имеет (согласно ст. 89 СК РФ право на содержание имеет нетрудоспособный нуждающийся супруг). В брачном договоре супруги могут предусмотреть основания, размер, порядок и сроки предоставления содержания друг другу, как в период брака, так и после его расторжения</w:t>
      </w:r>
      <w:r w:rsidRPr="00CE172C">
        <w:rPr>
          <w:rStyle w:val="a9"/>
          <w:color w:val="000000"/>
          <w:sz w:val="28"/>
          <w:szCs w:val="28"/>
        </w:rPr>
        <w:footnoteReference w:id="52"/>
      </w:r>
      <w:r w:rsidRPr="00CE172C">
        <w:rPr>
          <w:color w:val="000000"/>
          <w:sz w:val="28"/>
          <w:szCs w:val="28"/>
        </w:rPr>
        <w:t>.</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Перечень условий брачного договора, закрепленный в ст. 42 СК РФ, не является исчерпывающим. Супруги могут включить в него любые иные положения, касающиеся их имущественных отношений. Еще одним условием брачного договора может стать норма, закрепленная в ст. 256 ГК РФ</w:t>
      </w:r>
      <w:r w:rsidRPr="00CE172C">
        <w:rPr>
          <w:rStyle w:val="a9"/>
          <w:color w:val="000000"/>
          <w:sz w:val="28"/>
          <w:szCs w:val="28"/>
        </w:rPr>
        <w:footnoteReference w:id="53"/>
      </w:r>
      <w:r w:rsidRPr="00CE172C">
        <w:rPr>
          <w:color w:val="000000"/>
          <w:sz w:val="28"/>
          <w:szCs w:val="28"/>
        </w:rPr>
        <w:t xml:space="preserve"> в соответствии с которой доходы, полученные от результатов интеллектуальной деятельности одного из супругов, являются совместной собственностью супругов, если иное не предусмотрено договором между супругами. Автор полагает, что речь идет здесь именно о брачном договоре, так как иного соглашения, изменяющего режим имущества (кроме соглашения о разделе имущества), супруги заключать не могут. Поэтому в указанной норме в целях избегания ошибочного её толкования следовало бы вместо термина «договор» указать сочетание «брачный договор».</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литературе справедливо указывается на недопущение распоряжения в брачном договоре своим имуществом на случай смерти</w:t>
      </w:r>
      <w:r w:rsidRPr="00CE172C">
        <w:rPr>
          <w:rStyle w:val="a9"/>
          <w:color w:val="000000"/>
          <w:sz w:val="28"/>
          <w:szCs w:val="28"/>
        </w:rPr>
        <w:footnoteReference w:id="54"/>
      </w:r>
      <w:r w:rsidRPr="00CE172C">
        <w:rPr>
          <w:color w:val="000000"/>
          <w:sz w:val="28"/>
          <w:szCs w:val="28"/>
        </w:rPr>
        <w:t xml:space="preserve">. Объясняется это тем, что, во-первых, существуют специальные нормы ГК РФ, предусматривающие особые условия и порядок составления завещания, в частности запрещающие составление завещания от имени нескольких лиц и составление взаимных завещаний. Во-вторых, брачным договором согласно ст. 40 СК РФ определяются имущественные права и обязанности супругов в браке и (или) в случае его расторжения. Расторжение брака как одно из оснований его прекращения возможно лишь при жизни супругов. Если супруг умер или объявлен судом умершим, то брак не расторгается, а прекращается (ст. 16 СК РФ), поэтому брачный договор не может предусматривать какие-либо права и обязанности на случай смерти одного из супругов.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 правовой природе такого рода соглашения в ряде случаев схожи с договором дарения или мены. Но поскольку возможность их заключения установлена Семейным кодексом и они квалифицируются в качестве брачных договоров, то нормы гражданского законодательства о дарении или мене в данном случае не применяются.</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Вместе с тем иногда заключаются «брачные договоры», предусматривающие переход имущества, принадлежащего одному из супругов, в собственность другого супруга. Например, жилое помещение, приобретенное одним из супругов до заключения брака, по «брачному договору» передается в собственность другого супруга. Как представляется, такая сделка является недействительной. В силу п. 2 ст. 170 ГК РФ притворная сделка, т.е. сделка, которая совершена с целью прикрыть другую сделку, ничтожна. В приведенном примере стороны в действительности имели в виду дарение, т.е. безвозмездную передачу вещи в собственность супруга (ст. 572 ГК РФ). Следовательно, такой «брачный договор» является ничтожной сделкой, а к сделке, которую стороны действительно имели в виду (к дарению), с учетом существа сделки применяются относящиеся к ней нормы (п. 2 ст. 170 ГК РФ), т.е. нормы о дарении (ст. 572-581 ГК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брачном договоре могут содержаться условия, касающиеся всего имущества (имеющегося и того, которое будет нажито в будущем). Но чаще супруги прибегают к брачному договору с целью определить правовой режим отдельных видов имущества (недвижимости, акций и т.д.). В таком случае имущество, не упомянутое в брачном договоре, по-прежнему является общей совместной собственностью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 общему правилу брачный договор является бессрочным, однако соглашение может носить срочный характер, т.е. заключаться на определенный срок, например на пять или 25 лет. Другое дело, что, устанавливая какие-либо сроки существования прав и обязанностей, предусматриваемых брачным договором, необходимо учитывать специфику того или иного права. Так, вещные права, как правило, являются бессрочными. Поэтому в брачном договоре не может быть установлено, что, например, какое-нибудь имущество переходит в собственность супруга (супруги), предположим, на пять лет (к сожалению, встречаются и такие «решения»). Вместе с тем договором можно установить, что право собственности на ту или иную вещь будет принадлежать, предположим, супруге, но по истечении определенного периода времени (или (и) при наличии определенных условий) данная вещь перейдет в общую совместную собственность супругов, или в общую долевую собственность супругов (и здесь же (в договоре) можно предусмотреть доли), или в собственность супруга. В отношении же обязательственных прав установление сроков их существования ничем не ограничено. Например, можно установить, что несение семейных расходов осуществляется каждым из супругов поочередно в течение определенного времени (допустим, первые полгода их несет супруга, вторые – супруг). Нельзя исключать даже возможность составления графиков.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Стороны могут поставить возникновение, изменение или прекращение прав и обязанностей, предусматриваемых брачным договором, в зависимость от условий, наступление или не наступление которых зависит от воли сторон. Важно отметить, что СК РФ содержит лишь примерный перечень условий брачного договора, при этом указаны их пределы – только имущественные отношения. Недопустимо включение в договор условий о личных неимущественных отношениях. Так, нельзя согласиться с включением в брачный договор таких положений: «Я… обязуюсь начать подготовку к поступлению в вуз, с тем чтобы в следующем году приступить к вечернему или заочному обучению по моему выбору», «Я намерена бросить курить, полагая, что эта привычка будет помехой для будущего материнства», «Я… не намерен ограничивать самостоятельность жены, что не должно супругой пониматься как право злоупотреблять эмансипированностью». Если такие условия будут включены в договор, то с точки зрения юридической в этой части соглашение будет считаться недействительным, а практически стороны (или одна из сторон) будут введены в заблуждение.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Семейный кодекс содержит специальную норму, запрещающую ограничение прав и свобод супругов. Так, запрещается включение в договор ограничений правоспособности и дееспособности супругов. Согласно п. 3 ст. 22 ГК РФ сделки, направленные на ограничение правоспособности и дееспособности граждан, ничтожны. Не допускается брачный договор, ограничивающий возможности супруга по обращению в суд за защитой своих прав как от третьих лиц, так и от супруга. Запрещается включение в договор условий, предусматривающих ограничение права нетрудоспособного нуждающегося супруга на получение содержания.</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Права и обязанности супругов в отношении детей регулируются нормами Семейного кодекса РФ и иных законодательных актов. Основная часть этих норм – императивная, т.е. иное регулирование их договором не допускается.</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Не допускается кабальный брачный договор, т.е. соглашение, содержащее условия, которые ставят одного из супругов в крайне неблагоприятное положение. Как следует из ст. 179 ГК РФ, к таким соглашениям относится брачный договор, который один из супругов был вынужден заключить вследствие стечения тяжелых обстоятельств на крайне невыгодных для себя условиях, чем другой супруг воспользовался.</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Нельзя также заключать брачный договор, если его условия ставят одного из супругов в крайне неблагоприятное положение (даже если нет таких признаков кабальной сделки, как совершение ее вследствие стечения тяжелых обстоятельств, чем другой супруг воспользовался). Если все-таки заключен такой брачный договор, то он может быть признан недействительным полностью или частично (ст. 44 СК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Кроме того, брачный договор не должен противоречить основным началам семейного законодательства. В частности, в п. 4 ст. 1 СК РФ указано на то, что запрещаются любые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AE4289" w:rsidRPr="00CE172C" w:rsidRDefault="00AE4289" w:rsidP="00AE4289">
      <w:pPr>
        <w:tabs>
          <w:tab w:val="left" w:pos="567"/>
        </w:tabs>
        <w:spacing w:line="360" w:lineRule="auto"/>
        <w:ind w:firstLine="709"/>
        <w:jc w:val="both"/>
        <w:rPr>
          <w:color w:val="000000"/>
          <w:sz w:val="28"/>
          <w:szCs w:val="28"/>
        </w:rPr>
      </w:pPr>
      <w:r w:rsidRPr="00CE172C">
        <w:rPr>
          <w:color w:val="000000"/>
          <w:sz w:val="28"/>
          <w:szCs w:val="28"/>
        </w:rPr>
        <w:t>В</w:t>
      </w:r>
      <w:r w:rsidRPr="00CE172C">
        <w:rPr>
          <w:b/>
          <w:bCs/>
          <w:color w:val="000000"/>
          <w:sz w:val="28"/>
          <w:szCs w:val="28"/>
        </w:rPr>
        <w:t xml:space="preserve"> </w:t>
      </w:r>
      <w:r w:rsidRPr="00CE172C">
        <w:rPr>
          <w:color w:val="000000"/>
          <w:sz w:val="28"/>
          <w:szCs w:val="28"/>
        </w:rPr>
        <w:t>законах других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w:t>
      </w:r>
    </w:p>
    <w:p w:rsidR="00AE4289" w:rsidRPr="00CE172C" w:rsidRDefault="00AE4289" w:rsidP="00AE4289">
      <w:pPr>
        <w:tabs>
          <w:tab w:val="left" w:pos="567"/>
        </w:tabs>
        <w:spacing w:line="360" w:lineRule="auto"/>
        <w:ind w:firstLine="709"/>
        <w:jc w:val="both"/>
        <w:rPr>
          <w:color w:val="000000"/>
          <w:sz w:val="28"/>
          <w:szCs w:val="28"/>
        </w:rPr>
      </w:pPr>
      <w:r w:rsidRPr="00CE172C">
        <w:rPr>
          <w:color w:val="000000"/>
          <w:sz w:val="28"/>
          <w:szCs w:val="28"/>
        </w:rPr>
        <w:t>В Японии брачный договор действителен лишь  в случае его заключения до момента подачи заявления о вступления в брак (ст. 755 ГК Японии)</w:t>
      </w:r>
      <w:r w:rsidRPr="00CE172C">
        <w:rPr>
          <w:rStyle w:val="a9"/>
          <w:color w:val="000000"/>
          <w:sz w:val="28"/>
          <w:szCs w:val="28"/>
        </w:rPr>
        <w:footnoteReference w:id="55"/>
      </w:r>
      <w:r w:rsidRPr="00CE172C">
        <w:rPr>
          <w:color w:val="000000"/>
          <w:sz w:val="28"/>
          <w:szCs w:val="28"/>
        </w:rPr>
        <w:t>. Договор, заключенный после вступления в брак, подлежит аннулированию, и тогда имущественные отношения между супругами регулируются нормами ГК Японии, т.е. вступает в действие законный режим. Более того, после подачи заявления о вступлении в брак брачный договор по японскому законодательству не может быть изменен. Его изменение допускается лишь в случае, если сам договор содержит положение о порядке его изменения и выносимые положения соответствуют установленному порядку (ст. 759 ГК Японии).</w:t>
      </w:r>
      <w:r w:rsidRPr="00CE172C">
        <w:rPr>
          <w:color w:val="000000"/>
          <w:sz w:val="28"/>
          <w:szCs w:val="28"/>
        </w:rPr>
        <w:tab/>
      </w:r>
    </w:p>
    <w:p w:rsidR="00AE4289" w:rsidRPr="00CE172C" w:rsidRDefault="00AE4289" w:rsidP="00AE4289">
      <w:pPr>
        <w:tabs>
          <w:tab w:val="left" w:pos="567"/>
        </w:tabs>
        <w:spacing w:line="360" w:lineRule="auto"/>
        <w:ind w:firstLine="709"/>
        <w:jc w:val="both"/>
        <w:rPr>
          <w:color w:val="000000"/>
          <w:sz w:val="28"/>
          <w:szCs w:val="28"/>
        </w:rPr>
      </w:pPr>
      <w:r w:rsidRPr="00CE172C">
        <w:rPr>
          <w:color w:val="000000"/>
          <w:sz w:val="28"/>
          <w:szCs w:val="28"/>
        </w:rPr>
        <w:t xml:space="preserve">По Германскому гражданскому уложению супруги могут определить свои имущественные отношения в соглашении (брачном договоре), составленном до брака, но вправе после заключения брака изменить или отменить достигнутое соглашение об имуществе (ст.1408 ГГУ). В американском праве известное развитие получили так называемые «добрачные соглашения». Они могут предусматривать любые условия будущей совместной жизни супругов. На практике в таких соглашениях часто содержатся условия о воспитании и содержании детей, иногда подробные условия о распределении обязанностей при ведении общего хозяйства. Но в случае споров они не учитываются судом. В качестве общего правила предусмотрено, что брачный договор должен быть во всех отношениях «разумным» и «справедливым». Анализ практики американских судов свидетельствует о том, что часто заключение брачных договоров направлено не только на урегулирование отношений между супругами по поводу собственно имущества, но и на вопросы предоставления содержания. </w:t>
      </w:r>
      <w:r w:rsidRPr="00CE172C">
        <w:rPr>
          <w:color w:val="000000"/>
          <w:sz w:val="28"/>
          <w:szCs w:val="28"/>
        </w:rPr>
        <w:tab/>
        <w:t>В англо-американском праве допускается урегулирование в брачных соглашениях и отношений между супругами по поводу воспитания и содержания детей. Конечно, такие соглашения не могут лишать одного из родителей права на общение с ребенком, полностью освобождать от его участия в расходах по содержанию, воспитанию и образованию ребенка. Суды относятся к таким положениям с особым вниманием, т.к. брачное соглашение должно быть «разумным» и «справедливым».</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Все чаще и чаще в брачные договоры в Англии и США стали включаться положения касающиеся условии на случай развода. Первая реакция судей на них была крайне негативной, считалось, что такие договоры только провоцируют распад брака и подталкивают супругов к разводу еще до заключения брака</w:t>
      </w:r>
      <w:r w:rsidRPr="00CE172C">
        <w:rPr>
          <w:rStyle w:val="a9"/>
          <w:color w:val="000000"/>
          <w:sz w:val="28"/>
          <w:szCs w:val="28"/>
        </w:rPr>
        <w:footnoteReference w:id="56"/>
      </w:r>
      <w:r w:rsidRPr="00CE172C">
        <w:rPr>
          <w:color w:val="000000"/>
          <w:sz w:val="28"/>
          <w:szCs w:val="28"/>
        </w:rPr>
        <w:t>. Однако в настоящее время отношение к ним изменилось. Оказалось, что это достаточно удобный способ избежать многих проблем, связанных с разводом, а подчас и мучительных и затяжных судебных процессов.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Во многих зарубежных странах обеспечен свободный доступ заинтересованных лиц для ознакомления с содержанием брачного договора. Это правило учитывает, в первую очередь, интересы кредиторов супругов, которое важно, главным образом, для отношений в сфере предпринимательства.</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spacing w:line="360" w:lineRule="auto"/>
        <w:ind w:right="-7" w:firstLine="709"/>
        <w:jc w:val="both"/>
        <w:rPr>
          <w:color w:val="000000"/>
          <w:sz w:val="28"/>
          <w:szCs w:val="28"/>
        </w:rPr>
      </w:pPr>
      <w:r w:rsidRPr="00CE172C">
        <w:rPr>
          <w:b/>
          <w:bCs/>
          <w:color w:val="000000"/>
          <w:sz w:val="28"/>
          <w:szCs w:val="28"/>
        </w:rPr>
        <w:t>II.II. Форма и порядок заключения брачного договора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Способность к заключению брачного договора связана  со способностью к вступлению в брак. Поэтому брачный договор может быть заключен между дееспособными гражданами, достигшими брачного возраста (т.е. восемнадцати лет). Если лицо не достигло брачного возраста, но получило разрешение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 (ст. 26 ГК РФ). После вступления в брак несовершеннолетний супруг приобретает гражданскую дееспособность в полном объеме (ст. 21 ГК РФ), а значит, вправе заключить брачный договор самостоятельно. Самостоятельно вправе заключить брачный договор при вступлении в брак в установленном порядке эмансипированные несовершеннолетние, поскольку с момента эмансипации они становятся полностью дееспособными (ст. 27 ГК РФ). Гражданин, ограниченный судом в дееспособности, может быть субъектом брачного договора, но с согласия своего попечителя. Очевидно, что брачный договор относится к сделкам строго личного характера, следовательно, он не может быть заключен ни законным представителем лица, вступающего в брак, или супруга, ни по доверенности представителем (доверенным лицом).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Брачный договор может быть заключен как перед государственной регистрацией заключения брака, так и в любое время в период брака (ст. 41 СК). Однако брачный договор, заключенный до государственной регистрации заключения брака, вступает в силу с момента государственной регистрации заключения брака. При этом временных ограничений, связанных с установлением какого-либо предельного срока от момента заключения брачного договора до момента государственной регистрации заключения брака, закон не предусматривает. Следовательно, брачный договор может вступить в силу через любой (в том числе достаточно длительный) период времени после его заключения. Важно, чтобы состоялась государственная регистрация брака между лицами, заключившими брачный договор. И, напротив, если, несмотря на заключение брачного договора, регистрация брака так и не состоялась, то такой договор не имеет юридической силы и не порождает никаких правовых последствий. Следует также иметь в виду, что заключение брачного договора – это право, а не обязанность лиц, вступающих в брак, и супругов</w:t>
      </w:r>
      <w:r w:rsidRPr="00CE172C">
        <w:rPr>
          <w:rStyle w:val="a9"/>
          <w:color w:val="000000"/>
          <w:sz w:val="28"/>
          <w:szCs w:val="28"/>
        </w:rPr>
        <w:footnoteReference w:id="57"/>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Брачный договор заключается в письменной форме путем составления одного документа, подписанного сторонами, и подлежит обязательному нотариальному удостоверению (п. 2 ст. 41 СК РФ). Брачный договор удостоверяется надписью нотариуса в государственной или частной нотариальной конторе. При этом нотариус должен не только проверить соответствие закону брачного договора, но и разъяснить сторонам его смысл и значение. Текст договора должен быть написан ясно и четко, не содержать подчисток, приписок и неоговоренных исправлений. Причем фамилии, имена и отчества сторон в брачном договоре во избежание возможных недоразумений должны быть указаны полностью (ст. 1, 35, 44, 45, 53, 54 Основ законодательства РФ о нотариате</w:t>
      </w:r>
      <w:r w:rsidRPr="00CE172C">
        <w:rPr>
          <w:rStyle w:val="a9"/>
          <w:color w:val="000000"/>
          <w:sz w:val="28"/>
          <w:szCs w:val="28"/>
        </w:rPr>
        <w:footnoteReference w:id="58"/>
      </w:r>
      <w:r w:rsidRPr="00CE172C">
        <w:rPr>
          <w:color w:val="000000"/>
          <w:sz w:val="28"/>
          <w:szCs w:val="28"/>
        </w:rPr>
        <w:t>). Неукоснительное исполнение данных требований закона является очень важным как для самих сторон брачного договора, так и для третьих лиц. Действие брачного договора, как правило, рассчитано на длительный период времени, что требует ясности и четкости в определении имущественных прав и обязанностей супругов, которые и обеспечиваются нотариальной формой брачного договора. Несоблюдение нотариальной формы брачного договора влечет его недействительность (п. 1 ст. 165 ГК РФ). Такой договор является ничтожным и не влечет юридических последствий, за исключением тех, что связаны с его недействительностью (ст. 167 ГК РФ). За нотариальное действие по удостоверению брачного договора взимается государственная пошлина (нотариальный тариф).</w:t>
      </w:r>
    </w:p>
    <w:p w:rsidR="00AE4289" w:rsidRPr="00CE172C" w:rsidRDefault="00AE4289" w:rsidP="00AE4289">
      <w:pPr>
        <w:pStyle w:val="ad"/>
        <w:tabs>
          <w:tab w:val="left" w:pos="567"/>
        </w:tabs>
        <w:spacing w:before="0" w:beforeAutospacing="0" w:after="0" w:afterAutospacing="0" w:line="360" w:lineRule="auto"/>
        <w:ind w:firstLine="709"/>
        <w:jc w:val="both"/>
        <w:rPr>
          <w:color w:val="000000"/>
          <w:sz w:val="28"/>
          <w:szCs w:val="28"/>
        </w:rPr>
      </w:pPr>
      <w:r w:rsidRPr="00CE172C">
        <w:rPr>
          <w:color w:val="000000"/>
          <w:sz w:val="28"/>
          <w:szCs w:val="28"/>
        </w:rPr>
        <w:t>Брачные договоры, заключенные супругами в соответствии с п. 1 ст. 256  ГК РФ с 1 января 1995  г. до 1 марта 1996 г., имеют юридическую силу и без нотариального удостоверения, так как ГК РФ не предусматривал для брачных договоров обязательной нотариальной формы. Следовательно, брачный договор, заключенный супругами в этот период времени в простой письменной форме, является действительным, если только его содержание не противоречит требованиям СК РФ. В этой связи п. 5 ст. 169 СК РФ специально оговорено, что установленные гл. 8 СК РФ (ст.ст. 40-44) условия и порядок заключения брачных договоров применяются к брачным договорам, заключенным после 1 марта 1996 г., т.е. после введения СК РФ в действие. Заключенные же до 1 марта 1996 г. брачные договоры действуют только в части, не противоречащей положениям СК РФ</w:t>
      </w:r>
      <w:r w:rsidRPr="00CE172C">
        <w:rPr>
          <w:rStyle w:val="a9"/>
          <w:color w:val="000000"/>
          <w:sz w:val="28"/>
          <w:szCs w:val="28"/>
        </w:rPr>
        <w:footnoteReference w:id="59"/>
      </w:r>
      <w:r w:rsidRPr="00CE172C">
        <w:rPr>
          <w:color w:val="000000"/>
          <w:sz w:val="28"/>
          <w:szCs w:val="28"/>
        </w:rPr>
        <w:t>. Согласно Гражданскому уложению Германии, брачный контракт можно заключить как до регистрации брака, так и уже находясь в браке. Пара для этого должна посетить нотариуса. Если брак смешанный, и один из супругов не владеет языком в совершенстве, то помимо нотариуса (</w:t>
      </w:r>
      <w:r w:rsidRPr="00CE172C">
        <w:rPr>
          <w:color w:val="000000"/>
          <w:sz w:val="28"/>
          <w:szCs w:val="28"/>
          <w:lang w:val="en-US"/>
        </w:rPr>
        <w:t>Notar</w:t>
      </w:r>
      <w:r w:rsidRPr="00CE172C">
        <w:rPr>
          <w:color w:val="000000"/>
          <w:sz w:val="28"/>
          <w:szCs w:val="28"/>
        </w:rPr>
        <w:t>), должен присутствовать переводчик</w:t>
      </w:r>
      <w:r w:rsidRPr="00CE172C">
        <w:rPr>
          <w:rStyle w:val="a9"/>
          <w:color w:val="000000"/>
          <w:sz w:val="28"/>
          <w:szCs w:val="28"/>
        </w:rPr>
        <w:footnoteReference w:id="60"/>
      </w:r>
      <w:r w:rsidRPr="00CE172C">
        <w:rPr>
          <w:color w:val="000000"/>
          <w:sz w:val="28"/>
          <w:szCs w:val="28"/>
        </w:rPr>
        <w:t>. Брачный договор в Германии подразумевает свободу договора, поэтому супруги могут урегулировать свои имущественные отношения, в частности отменить предусмотренный режим имущественных отношений так же после вступления в брак. Брачный договор (</w:t>
      </w:r>
      <w:r w:rsidRPr="00CE172C">
        <w:rPr>
          <w:color w:val="000000"/>
          <w:sz w:val="28"/>
          <w:szCs w:val="28"/>
          <w:lang w:val="en-US"/>
        </w:rPr>
        <w:t>Ehevertrag</w:t>
      </w:r>
      <w:r w:rsidRPr="00CE172C">
        <w:rPr>
          <w:color w:val="000000"/>
          <w:sz w:val="28"/>
          <w:szCs w:val="28"/>
        </w:rPr>
        <w:t>) упраздняет процедуры подсчёта суммы накопленного имущества и является для супругов надёжным способом обезопасить своё имущество в случае развода. По германскому уложению в договоре рекомендуется чётко обозначить имущество во всей своей «массе» на момент заключения договора. Как правило, этим договором устанавливается раздельность (</w:t>
      </w:r>
      <w:r w:rsidRPr="00CE172C">
        <w:rPr>
          <w:color w:val="000000"/>
          <w:sz w:val="28"/>
          <w:szCs w:val="28"/>
          <w:lang w:val="en-US"/>
        </w:rPr>
        <w:t>G</w:t>
      </w:r>
      <w:r w:rsidRPr="00CE172C">
        <w:rPr>
          <w:color w:val="000000"/>
          <w:sz w:val="28"/>
          <w:szCs w:val="28"/>
        </w:rPr>
        <w:t>ь</w:t>
      </w:r>
      <w:r w:rsidRPr="00CE172C">
        <w:rPr>
          <w:color w:val="000000"/>
          <w:sz w:val="28"/>
          <w:szCs w:val="28"/>
          <w:lang w:val="en-US"/>
        </w:rPr>
        <w:t>tertrennung</w:t>
      </w:r>
      <w:r w:rsidRPr="00CE172C">
        <w:rPr>
          <w:color w:val="000000"/>
          <w:sz w:val="28"/>
          <w:szCs w:val="28"/>
        </w:rPr>
        <w:t>) или совместное накопление (</w:t>
      </w:r>
      <w:r w:rsidRPr="00CE172C">
        <w:rPr>
          <w:color w:val="000000"/>
          <w:sz w:val="28"/>
          <w:szCs w:val="28"/>
          <w:lang w:val="en-US"/>
        </w:rPr>
        <w:t>G</w:t>
      </w:r>
      <w:r w:rsidRPr="00CE172C">
        <w:rPr>
          <w:color w:val="000000"/>
          <w:sz w:val="28"/>
          <w:szCs w:val="28"/>
        </w:rPr>
        <w:t>ь</w:t>
      </w:r>
      <w:r w:rsidRPr="00CE172C">
        <w:rPr>
          <w:color w:val="000000"/>
          <w:sz w:val="28"/>
          <w:szCs w:val="28"/>
          <w:lang w:val="en-US"/>
        </w:rPr>
        <w:t>tergemeinschaft</w:t>
      </w:r>
      <w:r w:rsidRPr="00CE172C">
        <w:rPr>
          <w:color w:val="000000"/>
          <w:sz w:val="28"/>
          <w:szCs w:val="28"/>
        </w:rPr>
        <w:t>) имущества, также исключается или гарантируется оказание материальной помощи или алиментов (</w:t>
      </w:r>
      <w:r w:rsidRPr="00CE172C">
        <w:rPr>
          <w:color w:val="000000"/>
          <w:sz w:val="28"/>
          <w:szCs w:val="28"/>
          <w:lang w:val="en-US"/>
        </w:rPr>
        <w:t>Unterhalt</w:t>
      </w:r>
      <w:r w:rsidRPr="00CE172C">
        <w:rPr>
          <w:color w:val="000000"/>
          <w:sz w:val="28"/>
          <w:szCs w:val="28"/>
        </w:rPr>
        <w:t>) и выравнивание пенсионных выплат (</w:t>
      </w:r>
      <w:r w:rsidRPr="00CE172C">
        <w:rPr>
          <w:color w:val="000000"/>
          <w:sz w:val="28"/>
          <w:szCs w:val="28"/>
          <w:lang w:val="en-US"/>
        </w:rPr>
        <w:t>Versorgungsausgleich</w:t>
      </w:r>
      <w:r w:rsidRPr="00CE172C">
        <w:rPr>
          <w:color w:val="000000"/>
          <w:sz w:val="28"/>
          <w:szCs w:val="28"/>
        </w:rPr>
        <w:t>) в случае развода. Ещё до вступления в брак эти пункты можно заранее урегулировать в пользу того, кто меньше получает или, вообще, не работает, находясь в браке на иждивении мужа (жены). Также рекомендуется оговорить в договоре положение о долгах: долги, приобретенные до брака одним из супругов, согласно немецкому законодательству, не могут быть возложены на другого партнёра после расторжения их брака, как и во время их совместной жизни «каждый должен отвечать только по своим долговым поручениям.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Порядок заключения брачного договора в зарубежных странах, как правило, требует соблюдения письменной формы и присутствия обоих супругов. Во Франции он подлежит обязательному нотариальному удостоверению. В Италии он должен быть зарегистрирован в местном органе власти, а если договор касается недвижимого имущества, то </w:t>
      </w:r>
      <w:r w:rsidRPr="00CE172C">
        <w:rPr>
          <w:rFonts w:eastAsia="SimSun"/>
          <w:color w:val="000000"/>
          <w:sz w:val="28"/>
          <w:szCs w:val="28"/>
          <w:lang w:eastAsia="zh-CN"/>
        </w:rPr>
        <w:t>–</w:t>
      </w:r>
      <w:r w:rsidRPr="00CE172C">
        <w:rPr>
          <w:color w:val="000000"/>
          <w:sz w:val="28"/>
          <w:szCs w:val="28"/>
        </w:rPr>
        <w:t xml:space="preserve"> в органах, регистрирующих сделки с недвижимостью. По данным исследований приблизительно 23%  всех брачных союзов в Голландии заключается  в форме брачного контракта, зарегистрированных нотариусом.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Таким образом, законодательство Франции позволяет супругам устанавливать возможность управлять общим имуществом совместно, и все документы, связанные с распоряжением имуществом, подписываются обеими сторонами. При этом не исключается передоверие представительских прав по управлению общим имуществом от одного супруга другому путем нотариально удостоверенной доверенности. В то же время новеллы гражданского законодательства Франции не коснулись старых правил о том, что положения брачного договора не могут противоречить «добрым нравам», а также нарушать гражданское и семейное законодательство. В частности, не допускается какое бы то ни было ограничение прав и обязанностей, вытекающих из брака, прав и обязанностей родителей в отношении своих детей; положения брачного договора не могут нарушать равенства супругов в решении внутрисемейных вопросов, отменять их обязанность взаимной верности, помощи и поддержки, ограничивать их права и обязанности по воспитанию и содержанию детей, свободу каждого из них в выборе профессии и рода занятий</w:t>
      </w:r>
      <w:r w:rsidRPr="00CE172C">
        <w:rPr>
          <w:rStyle w:val="a9"/>
          <w:color w:val="000000"/>
          <w:sz w:val="28"/>
          <w:szCs w:val="28"/>
        </w:rPr>
        <w:footnoteReference w:id="61"/>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Так как, в отличие от России, Франция имеет многовековой практический опыт заключения брачного договора, то порядок его заключения гораздо более детализирован и усложнен по сравнению с порядком, предусмотренным СК РФ. Так, во Франции допускается заключение брачного договора через представителя, по специально выданной доверенности, содержащей условия предполагаемого брачного договора. В свидетельстве о браке в обязательном порядке делается отметка о заключении брачного договора, так как брачный договор может быть заключен только до вступления в брак. Во Франции обеспечен свободный доступ заинтересованных лиц для ознакомления с содержанием брачного договора, что призвано обеспечить интересы кредиторов супругов.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Во Франции брачный договор вступает в силу в момент регистрации брака. В РФ супругам предоставлено несколько возможностей: можно заключить договор до брака, после вступления в брак, можно зафиксировать в договоре точную дату его вступления в силу или связать его с наступлением определенных условий или событий</w:t>
      </w:r>
      <w:r w:rsidRPr="00CE172C">
        <w:rPr>
          <w:rStyle w:val="a9"/>
          <w:color w:val="000000"/>
          <w:sz w:val="28"/>
          <w:szCs w:val="28"/>
        </w:rPr>
        <w:footnoteReference w:id="62"/>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отличие от континентального права Европы англо-американское право в аспекте рассматриваемого нами вопроса предусматривает и добрачные соглашения, где в общем порядке требуется установить дееспособность сторон, свободу волеизъявления, свидетелей для удостоверения такого соглашения и не предъявляется каких-либо специальных требований. По своей сути добрачное соглашение не ограничивает права и обязанности лиц, его подписавших, но дает право в будущем в случае судебного спора полностью его аннулировать или изменить в данных конкретных обстоятельствах.</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Брачный договор в Испании заключают в основном состоятельные граждане. Главное назначение этого юридического документа – определить режим имущества состоящих в браке людей, в т.ч. и режим имущественных отношений между супругами в случае развода или иных обстоятельств. Заключить такой правовой документ можно как до, так и после заключения брака  – юридическая сила договора от этого не меняется. В Испании режим собственности, принадлежащей супругам, зависит от того, в какой провинции вы проживаете. Например, в Мадриде при заключении брака вступает в силу положение, согласно которому всякое приобретенное в браке имущество подпадает под режим совместной собственности. А вот в Каталонии по умолчанию такая собственность считается раздельной. Содержание договора регулируется Гражданским кодексом Испании. Также в Испании действует правило, по которому брачный договор в обязательном порядке регистрируется не только у нотариуса, но и в местных органах власти</w:t>
      </w:r>
      <w:r w:rsidRPr="00CE172C">
        <w:rPr>
          <w:rStyle w:val="a9"/>
          <w:color w:val="000000"/>
          <w:sz w:val="28"/>
          <w:szCs w:val="28"/>
        </w:rPr>
        <w:footnoteReference w:id="63"/>
      </w:r>
      <w:r w:rsidRPr="00CE172C">
        <w:rPr>
          <w:color w:val="000000"/>
          <w:sz w:val="28"/>
          <w:szCs w:val="28"/>
        </w:rPr>
        <w:t>.</w:t>
      </w:r>
    </w:p>
    <w:p w:rsidR="00AE4289" w:rsidRPr="00CE172C" w:rsidRDefault="00AE4289" w:rsidP="00AE4289">
      <w:pPr>
        <w:tabs>
          <w:tab w:val="left" w:pos="567"/>
        </w:tabs>
        <w:spacing w:line="360" w:lineRule="auto"/>
        <w:ind w:firstLine="709"/>
        <w:jc w:val="both"/>
        <w:rPr>
          <w:color w:val="000000"/>
          <w:sz w:val="28"/>
          <w:szCs w:val="28"/>
        </w:rPr>
      </w:pPr>
      <w:r w:rsidRPr="00CE172C">
        <w:rPr>
          <w:color w:val="000000"/>
          <w:sz w:val="28"/>
          <w:szCs w:val="28"/>
        </w:rPr>
        <w:t>Глубокий анализ богатого опыта зарубежного законодательства и его широкой практики применения способствуют формированию предложений по совершенствованию отечественного законодательства в сфере общественных отношений, складывающихся по поводу заключения и исполнения брачных договоров. Представляется целесообразным установить в российском законодательстве обязательную регистрацию брачных договоров (ведение единого реестра) с целью обеспечить защиту интересов кредитора, а также предусмотреть возможность получения заинтересованными лицами соответствующей информации, касающейся брачно-договорных обязательств потенциального должника, влияющих на его имущественное положение.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Анализируя законодательные акты о брачном договоре стран постсоветского пространства (на примере Грузии, Казахстана, Армении, Таджикистана), можно заключить, что все они практически схожи между собой и с законодательством России, в частности. Рассмотрим это на примере следующих пунктов о брачном договоре из семейных кодексов Грузии, Казахстана, Армении и Таджикистана:</w:t>
      </w:r>
    </w:p>
    <w:p w:rsidR="00AE4289" w:rsidRPr="00CE172C" w:rsidRDefault="00AE4289" w:rsidP="00AE4289">
      <w:pPr>
        <w:tabs>
          <w:tab w:val="left" w:pos="567"/>
          <w:tab w:val="left" w:pos="709"/>
          <w:tab w:val="left" w:pos="851"/>
        </w:tabs>
        <w:spacing w:line="360" w:lineRule="auto"/>
        <w:ind w:firstLine="709"/>
        <w:jc w:val="both"/>
        <w:rPr>
          <w:color w:val="000000"/>
          <w:sz w:val="28"/>
          <w:szCs w:val="28"/>
        </w:rPr>
      </w:pPr>
      <w:r w:rsidRPr="00CE172C">
        <w:rPr>
          <w:noProof/>
          <w:color w:val="000000"/>
          <w:sz w:val="28"/>
          <w:szCs w:val="28"/>
        </w:rPr>
        <w:t xml:space="preserve">1) </w:t>
      </w:r>
      <w:r w:rsidRPr="00CE172C">
        <w:rPr>
          <w:color w:val="000000"/>
          <w:sz w:val="28"/>
          <w:szCs w:val="28"/>
        </w:rPr>
        <w:t>брачный договор заключается письменно и удостоверяется в нотариальном порядке;</w:t>
      </w:r>
    </w:p>
    <w:p w:rsidR="00AE4289" w:rsidRPr="00CE172C" w:rsidRDefault="00AE4289" w:rsidP="00AE4289">
      <w:pPr>
        <w:tabs>
          <w:tab w:val="left" w:pos="567"/>
          <w:tab w:val="left" w:pos="851"/>
          <w:tab w:val="left" w:pos="993"/>
        </w:tabs>
        <w:spacing w:line="360" w:lineRule="auto"/>
        <w:ind w:firstLine="709"/>
        <w:jc w:val="both"/>
        <w:rPr>
          <w:color w:val="000000"/>
          <w:sz w:val="28"/>
          <w:szCs w:val="28"/>
        </w:rPr>
      </w:pPr>
      <w:r w:rsidRPr="00CE172C">
        <w:rPr>
          <w:noProof/>
          <w:color w:val="000000"/>
          <w:sz w:val="28"/>
          <w:szCs w:val="28"/>
        </w:rPr>
        <w:t xml:space="preserve">2) </w:t>
      </w:r>
      <w:r w:rsidRPr="00CE172C">
        <w:rPr>
          <w:color w:val="000000"/>
          <w:sz w:val="28"/>
          <w:szCs w:val="28"/>
        </w:rPr>
        <w:t>брачный договор может быть заключен как до регистрации брака, так и после его регистрации в любое время. Брачный договор, заключенный до регистрации брака, вступает в силу с момента регистрации брака;</w:t>
      </w:r>
    </w:p>
    <w:p w:rsidR="00AE4289" w:rsidRPr="00CE172C" w:rsidRDefault="00AE4289" w:rsidP="00AE4289">
      <w:pPr>
        <w:tabs>
          <w:tab w:val="left" w:pos="567"/>
          <w:tab w:val="left" w:pos="709"/>
        </w:tabs>
        <w:spacing w:line="360" w:lineRule="auto"/>
        <w:ind w:firstLine="709"/>
        <w:jc w:val="both"/>
        <w:rPr>
          <w:color w:val="000000"/>
          <w:sz w:val="28"/>
          <w:szCs w:val="28"/>
        </w:rPr>
      </w:pPr>
      <w:r w:rsidRPr="00CE172C">
        <w:rPr>
          <w:noProof/>
          <w:color w:val="000000"/>
          <w:sz w:val="28"/>
          <w:szCs w:val="28"/>
        </w:rPr>
        <w:t xml:space="preserve">3) </w:t>
      </w:r>
      <w:r w:rsidRPr="00CE172C">
        <w:rPr>
          <w:color w:val="000000"/>
          <w:sz w:val="28"/>
          <w:szCs w:val="28"/>
        </w:rPr>
        <w:t>брачным договором супруги вправе изменить законный режим собственности, установить режим совместной, долевой или раздельной собственности;</w:t>
      </w:r>
    </w:p>
    <w:p w:rsidR="00AE4289" w:rsidRPr="00CE172C" w:rsidRDefault="00AE4289" w:rsidP="00AE4289">
      <w:pPr>
        <w:tabs>
          <w:tab w:val="left" w:pos="567"/>
          <w:tab w:val="left" w:pos="709"/>
          <w:tab w:val="left" w:pos="851"/>
          <w:tab w:val="left" w:pos="993"/>
        </w:tabs>
        <w:spacing w:line="360" w:lineRule="auto"/>
        <w:ind w:firstLine="709"/>
        <w:jc w:val="both"/>
        <w:rPr>
          <w:noProof/>
          <w:color w:val="000000"/>
          <w:sz w:val="28"/>
          <w:szCs w:val="28"/>
        </w:rPr>
      </w:pPr>
      <w:r w:rsidRPr="00CE172C">
        <w:rPr>
          <w:noProof/>
          <w:color w:val="000000"/>
          <w:sz w:val="28"/>
          <w:szCs w:val="28"/>
        </w:rPr>
        <w:t xml:space="preserve">4) </w:t>
      </w:r>
      <w:r w:rsidRPr="00CE172C">
        <w:rPr>
          <w:color w:val="000000"/>
          <w:sz w:val="28"/>
          <w:szCs w:val="28"/>
        </w:rPr>
        <w:t>брачный договор может быть заключен как в отношении имеющегося, так и в отношении будущего имущества супругов;</w:t>
      </w:r>
    </w:p>
    <w:p w:rsidR="00AE4289" w:rsidRPr="00CE172C" w:rsidRDefault="00AE4289" w:rsidP="00AE4289">
      <w:pPr>
        <w:tabs>
          <w:tab w:val="left" w:pos="567"/>
          <w:tab w:val="left" w:pos="709"/>
          <w:tab w:val="left" w:pos="851"/>
          <w:tab w:val="left" w:pos="993"/>
        </w:tabs>
        <w:spacing w:line="360" w:lineRule="auto"/>
        <w:ind w:firstLine="709"/>
        <w:jc w:val="both"/>
        <w:rPr>
          <w:color w:val="000000"/>
          <w:sz w:val="28"/>
          <w:szCs w:val="28"/>
        </w:rPr>
      </w:pPr>
      <w:r w:rsidRPr="00CE172C">
        <w:rPr>
          <w:color w:val="000000"/>
          <w:sz w:val="28"/>
          <w:szCs w:val="28"/>
        </w:rPr>
        <w:t>5) брачный договор может быть в любое время изменен или прекращен по соглашению супругов. Односторонний отказ от брачного договора не допускается. Брачный договор прекращается при расторжении брака.</w:t>
      </w:r>
    </w:p>
    <w:p w:rsidR="00AE4289" w:rsidRPr="00CE172C" w:rsidRDefault="00AE4289" w:rsidP="00AE4289">
      <w:pPr>
        <w:tabs>
          <w:tab w:val="left" w:pos="567"/>
          <w:tab w:val="left" w:pos="709"/>
          <w:tab w:val="left" w:pos="851"/>
          <w:tab w:val="left" w:pos="993"/>
        </w:tabs>
        <w:spacing w:line="360" w:lineRule="auto"/>
        <w:ind w:firstLine="709"/>
        <w:jc w:val="both"/>
        <w:rPr>
          <w:color w:val="000000"/>
          <w:sz w:val="28"/>
          <w:szCs w:val="28"/>
        </w:rPr>
      </w:pPr>
      <w:r w:rsidRPr="00CE172C">
        <w:rPr>
          <w:color w:val="000000"/>
          <w:sz w:val="28"/>
          <w:szCs w:val="28"/>
        </w:rPr>
        <w:t>Все эти положения содержатся в законах этих стран и практически дословно повторяются. Если говорить о каждом государстве в отдельности, то можно сказать следующее:</w:t>
      </w:r>
    </w:p>
    <w:p w:rsidR="00AE4289" w:rsidRPr="00CE172C" w:rsidRDefault="00AE4289" w:rsidP="00AE4289">
      <w:pPr>
        <w:tabs>
          <w:tab w:val="left" w:pos="1134"/>
        </w:tabs>
        <w:spacing w:line="360" w:lineRule="auto"/>
        <w:ind w:firstLine="709"/>
        <w:jc w:val="both"/>
        <w:rPr>
          <w:color w:val="000000"/>
          <w:sz w:val="28"/>
          <w:szCs w:val="28"/>
        </w:rPr>
      </w:pPr>
      <w:r w:rsidRPr="00CE172C">
        <w:rPr>
          <w:color w:val="000000"/>
          <w:sz w:val="28"/>
          <w:szCs w:val="28"/>
        </w:rPr>
        <w:t>–в Грузии брачный договор регулируется Гражданским кодексом (ст. 1172-1181). В кодексе Грузии не так подробно, как в РФ, описано содержание брачного договора, в частности то, что брачный договор не может ограничивать правоспособность и дееспособность, регулировать личные неимущественные отношения между супругами (в России – это п. 3 ст. 42 СК РФ);</w:t>
      </w:r>
    </w:p>
    <w:p w:rsidR="00AE4289" w:rsidRPr="00CE172C" w:rsidRDefault="00AE4289" w:rsidP="00AE4289">
      <w:pPr>
        <w:tabs>
          <w:tab w:val="left" w:pos="1134"/>
        </w:tabs>
        <w:spacing w:line="360" w:lineRule="auto"/>
        <w:ind w:firstLine="709"/>
        <w:jc w:val="both"/>
        <w:rPr>
          <w:color w:val="000000"/>
          <w:sz w:val="28"/>
          <w:szCs w:val="28"/>
        </w:rPr>
      </w:pPr>
      <w:r w:rsidRPr="00CE172C">
        <w:rPr>
          <w:color w:val="000000"/>
          <w:sz w:val="28"/>
          <w:szCs w:val="28"/>
        </w:rPr>
        <w:t>–в Республике Казахстан брачный договор регулируется Законом о «Браке и семье» (ст. 38-42). Содержание практически полностью совпадает с главой 8 СК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Армении брачному договору посвящена глава 7 Семейного кодекса Армении, который был принят 09 октября 2004 года. По содержанию также очень схож с СК России, содержит те же условия заключения, изменения и расторжения брачного договора;</w:t>
      </w:r>
    </w:p>
    <w:p w:rsidR="00AE4289" w:rsidRPr="00CE172C" w:rsidRDefault="00AE4289" w:rsidP="00AE4289">
      <w:pPr>
        <w:tabs>
          <w:tab w:val="left" w:pos="1134"/>
        </w:tabs>
        <w:spacing w:line="360" w:lineRule="auto"/>
        <w:ind w:firstLine="709"/>
        <w:jc w:val="both"/>
        <w:rPr>
          <w:color w:val="000000"/>
          <w:sz w:val="28"/>
          <w:szCs w:val="28"/>
        </w:rPr>
      </w:pPr>
      <w:r w:rsidRPr="00CE172C">
        <w:rPr>
          <w:color w:val="000000"/>
          <w:sz w:val="28"/>
          <w:szCs w:val="28"/>
        </w:rPr>
        <w:t>–в Республике Таджикистан брачный договор регулирует также Семейный кодекс (глава 8). В ст. 42, которая посвящена содержанию брачного договора, сказано, что «брачным договором вправе установить режим долевой собственности на все имущество, нажитое в браке, или на его отдельные виды или установить любой иной режим их общего имущества, принадлежащего каждому из них», не конкретизируя режимы собственности (в СК РФ – указано конкретно: режим совместной, долевой или раздельной собственности (ст. 42 СК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Подводя итог, можно сказать, что схожесть правового регулирования стран постсоветского пространства обусловлена тесными связями между ними, так как в течение долгого времени они были единым целым, и это наложило свой неизгладимый отпечаток на дальнейшее развитие этих государств. У них нет такого богатого опыта и широкой практики применения брачных договоров, как в западных государствах, но зато им есть куда стремиться, и есть, у кого заимствовать опыт.</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И хотя в разных странах брачные договоры отличаются некоторыми особенностями, хочется надеяться, что их основной целью везде является защита интересов каждого из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завершение исследований особенностей применения брачных договоров в разных странах можно сказать, что главный принцип брачного договора в современных странах с различным законодательством, укладом и образом жизни – брачное соглашение должно быть во всех отношениях разумным,  справедливым и доступным для всех граждан.</w:t>
      </w:r>
    </w:p>
    <w:p w:rsidR="00AE4289" w:rsidRPr="00CE172C" w:rsidRDefault="00AE4289" w:rsidP="00AE4289">
      <w:pPr>
        <w:spacing w:line="360" w:lineRule="auto"/>
        <w:ind w:right="-7" w:firstLine="709"/>
        <w:jc w:val="both"/>
        <w:rPr>
          <w:b/>
          <w:bCs/>
          <w:color w:val="000000"/>
          <w:sz w:val="28"/>
          <w:szCs w:val="28"/>
        </w:rPr>
      </w:pPr>
    </w:p>
    <w:p w:rsidR="00AE4289" w:rsidRPr="00CE172C" w:rsidRDefault="00AE4289" w:rsidP="00AE4289">
      <w:pPr>
        <w:spacing w:line="360" w:lineRule="auto"/>
        <w:ind w:right="-7" w:firstLine="709"/>
        <w:jc w:val="both"/>
        <w:rPr>
          <w:color w:val="000000"/>
          <w:sz w:val="28"/>
          <w:szCs w:val="28"/>
        </w:rPr>
      </w:pPr>
      <w:r w:rsidRPr="00CE172C">
        <w:rPr>
          <w:b/>
          <w:bCs/>
          <w:color w:val="000000"/>
          <w:sz w:val="28"/>
          <w:szCs w:val="28"/>
        </w:rPr>
        <w:t>II.III.</w:t>
      </w:r>
      <w:r w:rsidRPr="00CE172C">
        <w:rPr>
          <w:color w:val="000000"/>
          <w:sz w:val="28"/>
          <w:szCs w:val="28"/>
        </w:rPr>
        <w:t xml:space="preserve"> </w:t>
      </w:r>
      <w:r w:rsidRPr="00CE172C">
        <w:rPr>
          <w:b/>
          <w:bCs/>
          <w:color w:val="000000"/>
          <w:sz w:val="28"/>
          <w:szCs w:val="28"/>
        </w:rPr>
        <w:t>Основания и особенности изменения, прекращения и признания брачного договора недействительным</w:t>
      </w:r>
    </w:p>
    <w:p w:rsidR="00AE4289" w:rsidRPr="00CE172C" w:rsidRDefault="00AE4289" w:rsidP="00AE4289">
      <w:pPr>
        <w:spacing w:line="360" w:lineRule="auto"/>
        <w:ind w:right="-7" w:firstLine="709"/>
        <w:jc w:val="both"/>
        <w:rPr>
          <w:b/>
          <w:bCs/>
          <w:color w:val="000000"/>
          <w:sz w:val="28"/>
          <w:szCs w:val="28"/>
        </w:rPr>
      </w:pP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Изменение и расторжение брачного договора производятся по основаниям и в порядке, предусмотренным ГК РФ для изменения и расторжения договора.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По взаимному согласию супругов брачный договор может быть изменен или расторгнут в любое время (п. 1 ст. 43 СК РФ). Причем соглашение об изменении или расторжение брачного договора должно быть заключено в той же форме, что и сам брачный договор, т.е. в письменной форме с обязательным нотариальным удостоверением. Обязательства супругов считаются измененными или прекращенными с момента заключения соглашения об изменении или о расторжении брачного договора, если иное не вытекает из соглашения или характера изменения договора (п. 3 ст. 453 ГК РФ).</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Законом (п. 1 ст. 43 СК РФ) не допускается односторонний отказ от исполнения брачного договора. 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 (п. 2 ст. 43 СК РФ). Основания и порядок изменения или расторжения брачного договора по требованию одного из супругов, согласно п. 2 ст. 43 СК РФ, определяются соответствующими нормами гражданского законодательства об изменении или расторжении договора, т.е. ст. 450-453 ГК РФ. Отсюда следует, что обязательным условием изменения или расторжения брачного договора по решению суда является соблюдение досудебной процедуры урегулирования спора непосредственно между сторонами брачного договора, т.е. между супругами. Требование об изменении или о расторжении брачного договора может быть заявлено одним из супругов в суд только после получения отказа другого супруга на предложение изменить или расторгнуть брачный договор либо неполучения ответа в срок, указанный в предложении или в брачном договоре, а при его отсутствии – в 30-дневный срок (п. 2 ст. 452 ГК РФ).</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 расторжения договора. Таким основанием может служить существенное нарушение брачного договора одним из супругов (п. 2 ст. 450 ГК РФ).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можно признать уклонение одного из супругов от выполнения условий договора, касающихся обеспечения нормальных условий существования другому супругу (предоставление места проживания, денежного содержания и т.п.).</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Например: Е. обратилась в суд с иском о расторжении брачного договора и взыскании алиментов на содержание себя и детей, либо изменения брачного договора в части раздельного режима собственности на доходы 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Супруги А. и Е. заключили брачный договор, срок действия которого совпадает со временем работы А. на золотых приисках. По этому договору А. обязуется ежемесячно переводить на имя Е. 80% своего заработка. В свою очередь, неработающая в связи с уходом за детьми Е., обязана использовать на содержание себя и двоих в возрасте до 3-х лет общих детей не более половины получаемых денег, уплачивать налог на имущество (квартиру) и оставшиеся денежные средства вносить в банк в качестве вклада.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Но А. не выполняет своих обязательств, т.е. денежных средств не переводит на имя Е. Соответственно Е. лишается возможности содержать себя и двоих несовершеннолетних детей, т.е. фактически остается без средств к существованию.</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Суд иск удовлетворил</w:t>
      </w:r>
      <w:r w:rsidRPr="00CE172C">
        <w:rPr>
          <w:rStyle w:val="a9"/>
          <w:color w:val="000000"/>
          <w:sz w:val="28"/>
          <w:szCs w:val="28"/>
        </w:rPr>
        <w:footnoteReference w:id="64"/>
      </w:r>
      <w:r w:rsidRPr="00CE172C">
        <w:rPr>
          <w:color w:val="000000"/>
          <w:sz w:val="28"/>
          <w:szCs w:val="28"/>
        </w:rPr>
        <w:t>.</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 России условия брачного договора можно изменить в последующем по желанию супругов.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Изменение или расторжение брачного договора возможно также в связи с существенным изменением обстоятельств (ст. 451 ГК РФ).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соответствие с существенно изменившимися обстоятельствами или о его расторжении. В п. 2 ст. 451 ГК РФ  указаны также условия, необходимые для удовлетворения иска стороны об изменении или расторжении договора в связи с существенным изменением обстоятельств. </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 странах Западной Европы и США все изменения в брачный договор до заключения брака могут быть внесены в том же порядке, который требуется для его заключения</w:t>
      </w:r>
      <w:r w:rsidRPr="00CE172C">
        <w:rPr>
          <w:rStyle w:val="a9"/>
          <w:color w:val="000000"/>
          <w:sz w:val="28"/>
          <w:szCs w:val="28"/>
        </w:rPr>
        <w:footnoteReference w:id="65"/>
      </w:r>
      <w:r w:rsidRPr="00CE172C">
        <w:rPr>
          <w:color w:val="000000"/>
          <w:sz w:val="28"/>
          <w:szCs w:val="28"/>
        </w:rPr>
        <w:t>. После заключения брака внесение изменений в договор допускается только по решению суда.</w:t>
      </w:r>
    </w:p>
    <w:p w:rsidR="00AE4289" w:rsidRPr="00CE172C" w:rsidRDefault="00AE4289" w:rsidP="00AE4289">
      <w:pPr>
        <w:pStyle w:val="main"/>
        <w:spacing w:before="0" w:beforeAutospacing="0" w:after="0" w:line="360" w:lineRule="auto"/>
        <w:ind w:left="0" w:right="0" w:firstLine="709"/>
        <w:jc w:val="both"/>
        <w:rPr>
          <w:color w:val="000000"/>
          <w:sz w:val="28"/>
          <w:szCs w:val="28"/>
        </w:rPr>
      </w:pPr>
      <w:r w:rsidRPr="00CE172C">
        <w:rPr>
          <w:color w:val="000000"/>
          <w:sz w:val="28"/>
          <w:szCs w:val="28"/>
        </w:rPr>
        <w:t>Данная процедура выглядит в разных странах по-разному. Во Франции, Италии, Германии порядок и условия заключения брачного контракта четко урегулированы законодательством, малейшее отступление от установленной процедуры грозит недействительностью такого контракта. Сам договор составляется опытными юристами, в некоторых странах это входит в компетенцию органов нотариата. Письменная форма является обязательной. Стороны получают у нотариуса удостоверение о заключении брачного контракта, которое за тем должно быть предъявлено ими при заключении брака.</w:t>
      </w:r>
    </w:p>
    <w:p w:rsidR="00AE4289" w:rsidRPr="00CE172C" w:rsidRDefault="00AE4289" w:rsidP="00AE4289">
      <w:pPr>
        <w:pStyle w:val="main"/>
        <w:spacing w:before="0" w:beforeAutospacing="0" w:after="0" w:line="360" w:lineRule="auto"/>
        <w:ind w:left="0" w:right="0" w:firstLine="709"/>
        <w:jc w:val="both"/>
        <w:rPr>
          <w:color w:val="000000"/>
          <w:sz w:val="28"/>
          <w:szCs w:val="28"/>
        </w:rPr>
      </w:pPr>
      <w:r w:rsidRPr="00CE172C">
        <w:rPr>
          <w:color w:val="000000"/>
          <w:sz w:val="28"/>
          <w:szCs w:val="28"/>
        </w:rPr>
        <w:t>В Италии он должен быть зарегистрирован в местном органе власти, а если договор касается недвижимого имущества, то – в органах, регистрирующих сделки с недвижимостью</w:t>
      </w:r>
      <w:r w:rsidRPr="00CE172C">
        <w:rPr>
          <w:rStyle w:val="a9"/>
          <w:color w:val="000000"/>
          <w:sz w:val="28"/>
          <w:szCs w:val="28"/>
        </w:rPr>
        <w:footnoteReference w:id="66"/>
      </w:r>
      <w:r w:rsidRPr="00CE172C">
        <w:rPr>
          <w:color w:val="000000"/>
          <w:sz w:val="28"/>
          <w:szCs w:val="28"/>
        </w:rPr>
        <w:t>.</w:t>
      </w:r>
    </w:p>
    <w:p w:rsidR="00AE4289" w:rsidRPr="00CE172C" w:rsidRDefault="00AE4289" w:rsidP="00AE4289">
      <w:pPr>
        <w:pStyle w:val="main"/>
        <w:spacing w:before="0" w:beforeAutospacing="0" w:after="0" w:line="360" w:lineRule="auto"/>
        <w:ind w:left="0" w:right="0" w:firstLine="709"/>
        <w:jc w:val="both"/>
        <w:rPr>
          <w:color w:val="000000"/>
          <w:sz w:val="28"/>
          <w:szCs w:val="28"/>
        </w:rPr>
      </w:pPr>
      <w:r w:rsidRPr="00CE172C">
        <w:rPr>
          <w:color w:val="000000"/>
          <w:sz w:val="28"/>
          <w:szCs w:val="28"/>
        </w:rPr>
        <w:t>В свидетельстве о заключении брака делается специальная отметка о том, был или не был заключен брачный контракт. В случае его заключения, даже если это предшествовало свадьбе, контракт начинает действовать только с момента заключения брака.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 странах англо-саксонского права специальных требований к процедуре заключения брачного контракта не предъявляется. Обязательным является лишь письменная форма и подписание договора в присутствии свидетелей, что соответствует процедуре заключения обычного гражданско-правового договора. При этом одинаково допускается как заключение «добрачных», так и «послебрачных» договоров, с той лишь оговоркой, что договор подписанный «заранее», начинает действовать с момента заключения брака</w:t>
      </w:r>
      <w:r w:rsidRPr="00CE172C">
        <w:rPr>
          <w:rStyle w:val="a9"/>
          <w:color w:val="000000"/>
          <w:sz w:val="28"/>
          <w:szCs w:val="28"/>
        </w:rPr>
        <w:footnoteReference w:id="67"/>
      </w:r>
      <w:r w:rsidRPr="00CE172C">
        <w:rPr>
          <w:color w:val="000000"/>
          <w:sz w:val="28"/>
          <w:szCs w:val="28"/>
        </w:rPr>
        <w:t>.</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Юридическую силу брачному контракту в странах англо-саксонского права придает суд. Однако суд жестко не связан наличием брачного договора и его условиями и вправе полностью или частично его изменить. Поэтому стороны не гарантированы от того, что в случае возникновения спора то или иное положение брачного контракта, может быть лишено юридической силы, либо договор целиком будет объявлен судом недействительным. В качестве общего правила предусмотрено, что брачный договор должен быть во всех отношениях «разумным» и «справедливым».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Как следует из п. 3 ст. 43 СК РФ, со времени прекращения брака (т. е. со дня вступления решения суда в законную силу – при расторжении брака в суде или со дня государственной регистрации расторжения брака – при расторжении брака в органах загса) прекращается и действие брачного договора. Вместе с тем в таких случаях не прекращается действие отдельных обязательств супругов, которые были предусмотрены (особо оговорены) брачным договором на период после прекращения брака (по взаимному содержанию, по пользованию и распоряжению тем или иным имуществом, по разделу имущества и т. п.).</w:t>
      </w:r>
    </w:p>
    <w:p w:rsidR="00AE4289" w:rsidRPr="00CE172C" w:rsidRDefault="00AE4289" w:rsidP="00AE4289">
      <w:pPr>
        <w:pStyle w:val="ad"/>
        <w:tabs>
          <w:tab w:val="left" w:pos="567"/>
        </w:tabs>
        <w:spacing w:before="0" w:beforeAutospacing="0" w:after="0" w:afterAutospacing="0" w:line="360" w:lineRule="auto"/>
        <w:ind w:firstLine="709"/>
        <w:jc w:val="both"/>
        <w:rPr>
          <w:color w:val="000000"/>
          <w:sz w:val="28"/>
          <w:szCs w:val="28"/>
        </w:rPr>
      </w:pPr>
      <w:r w:rsidRPr="00CE172C">
        <w:rPr>
          <w:color w:val="000000"/>
          <w:sz w:val="28"/>
          <w:szCs w:val="28"/>
        </w:rPr>
        <w:t xml:space="preserve">Как установлено п. 1 ст. 44 СК РФ, брачный договор может быть признан судом недействительным полностью или частично по основаниям,  предусмотренным гражданским законодательством для недействительности сделок. </w:t>
      </w:r>
    </w:p>
    <w:p w:rsidR="00AE4289" w:rsidRPr="00CE172C" w:rsidRDefault="00AE4289" w:rsidP="00AE4289">
      <w:pPr>
        <w:pStyle w:val="ad"/>
        <w:tabs>
          <w:tab w:val="left" w:pos="567"/>
          <w:tab w:val="left" w:pos="709"/>
        </w:tabs>
        <w:spacing w:before="0" w:beforeAutospacing="0" w:after="0" w:afterAutospacing="0" w:line="360" w:lineRule="auto"/>
        <w:ind w:firstLine="709"/>
        <w:jc w:val="both"/>
        <w:rPr>
          <w:color w:val="000000"/>
          <w:sz w:val="28"/>
          <w:szCs w:val="28"/>
        </w:rPr>
      </w:pPr>
      <w:r w:rsidRPr="00CE172C">
        <w:rPr>
          <w:color w:val="000000"/>
          <w:sz w:val="28"/>
          <w:szCs w:val="28"/>
        </w:rPr>
        <w:t>Перечисленные условия действительности сделок применяются и к брачному договору. При несоблюдении любого из этих условий брачный договор признается недействительным. Это означает, что установленные брачным договором права и обязанности супругов не возникают, т.е. он не порождает тех правовых последствий, на которые был направлен, причем, как правило, с момента его совершения (ст. 167 ГК РФ). Брачный договор может быть недействительным в силу признания его таковым судом (оспоримая сделка) либо независимо от такого признания (ничтожная сделка) (ст. 166 ГК РФ). Однако при спорах сторон по поводу ничтожности брачного договора потребуется обращение заинтересованной стороны в суд.</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ГК РФ устанавливает исчерпывающий перечень оснований недействительности сделок и оснований для оспаривания сделки в судебном порядке. Применительно к брачному договору к основаниям, позволяющим оспорить его действительность, можно отнести следующее:</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1) заключение брачного договора с лицом, не способным понимать значения своих действий или руководить ими в момент его заключения, хотя и дееспособным (ст. 177 СК РФ). Брачный договор может быть признан недействительным по иску супруга, чьи права или законные интересы были нарушены в результате заключения брачного договора, или по иску супруга, находившегося в момент заключения брачного договора в таком состоянии (алкогольное опьянение, нервное потрясение, иное болезненное состояние). Если уже после заключения брачного договора супруг будет признан недееспособным, то в суд с требованием о признании брачного договора недействительным может обратиться его опекун. Требование опекуна подлежит удовлетворению, если будет доказано, что в момент заключения брачного договора его подопечный не был способен понимать значения своих действий или руководить ими (ст. 177 ГК РФ);</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2) заключение брачного договора под влиянием заблуждения, имеющего существенное значение (ст. 178 ГК РФ). Под заблуждением, имеющим существенное значение, ГК РФ понимает в частности, заблуждение относительно природы сделки. Заблуждение будет иметь место тогда, когда сторона в брачном договоре помимо своей воли и воли другой стороны составляет себе неправильное мнение или остается в неведении относительно тех или иных обстоятельств, имеющих для нее существенное значение, и под их влиянием заключает брачный договор. Заблуждение относительно мотивов сделки не имеет существенного значения. Сторона, действовавшая под влиянием заблуждения,  вправе оспорить в судебном порядке брачный договор; </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Так, Р.И.П. обратилась в суд с иском о признании брачного договора частично недействительным, указывая, что 03.05.2005 г. во время брака с  Р.Д.Н. заключила брачный договор. В 2008 году муж умер. Брачный договор является недействительным в части установления режима раздельной собственности супругов, т.к. она была введена в заблуждение двусмысленным текстом договора, незавершенностью формулировки. Она заключала договор на случай расторжения брака, но не на случай смерти супруга, то есть заблуждалась относительно природы договора. Эта часть брачного договора супругами не исполнялась, т.к. они вместе владели общим имуществом супругов. Договор в этой части противоречит закону, принципам семейного права, нарушена свобода волеизъявления сторон, т.к. одновременно с брачным договором произошло оформление завещания в ее пользу, которое  Р.Д.Н. впоследствии изменил. Условия договора ставят ее в крайне неблагоприятное положение, т.к. после смерти супруга она оказалась в бедственном положении (без дома, без сбережений, в долгах). Просит признать брачный договор от 03.05.2005 г., заключенный с Р.Д.Н., недействительным в части пунктов 2, 2.1 и 2.2., а имущество, нажитое в браке, общим</w:t>
      </w:r>
      <w:r w:rsidRPr="00CE172C">
        <w:rPr>
          <w:rStyle w:val="a9"/>
          <w:color w:val="000000"/>
          <w:sz w:val="28"/>
          <w:szCs w:val="28"/>
        </w:rPr>
        <w:footnoteReference w:id="68"/>
      </w:r>
      <w:r w:rsidRPr="00CE172C">
        <w:rPr>
          <w:color w:val="000000"/>
          <w:sz w:val="28"/>
          <w:szCs w:val="28"/>
        </w:rPr>
        <w:t xml:space="preserve">; </w:t>
      </w:r>
    </w:p>
    <w:p w:rsidR="00AE4289" w:rsidRPr="00CE172C" w:rsidRDefault="00AE4289" w:rsidP="00AE4289">
      <w:pPr>
        <w:pStyle w:val="a3"/>
        <w:ind w:firstLine="709"/>
        <w:rPr>
          <w:color w:val="000000"/>
        </w:rPr>
      </w:pPr>
      <w:r w:rsidRPr="00CE172C">
        <w:rPr>
          <w:color w:val="000000"/>
        </w:rPr>
        <w:t xml:space="preserve">3) заключение брачного договора под влиянием обмана, насилия, угрозы или вследствие стечения тяжелых обстоятельств на крайне невыгодных для себя условиях, чем другая сторона (кабальная сделка) (ст. 179 ГК РФ). Брачный договор может быть признан судом недействительным по иску потерпевшей стороны, так как при заключении брачного договора она была лишена возможности свободно выразить свою волю и действовать в своих интересах. Волеизъявление потерпевшей стороны не соответствует ее действительной воле, так как если бы отсутствовали обстоятельства, указанные в ст. 179 ГК РФ (т.е. обман, угроза, насилие, стечение тяжелых обстоятельств), то договор не был бы заключен вообще или был бы заключен на других условиях. Следует иметь в виду, что обман, угроза и насилие могут исходить не только от стороны в брачном договоре, но и от других лиц, действующих в ее интересах. При этом под обманом понимается умышленное (намеренное) введение в заблуждение другой стороны с целью заключения брачного договора. Обман может выражаться как в совершении активных действий (сообщение ложных сведений), так и в бездействии (умолчание о фактах, имеющих значение или могущих повлиять на заключение договора). Насилием является причинение участнику сделки (или лицам, близким ему) физических или нравственных страданий с целью принудить к заключению брачного договора, т.е. речь идет о противоправном воздействии на волю другого лица. Угроза состоит в противоправном психическом воздействии на волю лица посредством заявлений о причинении ему или его близким существенного физического или морального вреда, если он не подпишет брачный договор. Необходимо учитывать, что для признания брачного договора недействительным, как заключенного под влиянием угрозы, требуется, чтобы угроза была не предположительной, а имела значительный и реальный характер. Для признания брачного договора кабальной сделкой и по этому основанию соответственно недействительным необходимо наличие двух взаимосвязанных факторов: а) потерпевшая сторона вынуждена совершить сделку вследствие стечения тяжелых обстоятельств; б) сделка совершена на крайне невыгодных для стороны условиях. Вина другой стороны заключается в том, что она знала о тяжелых обстоятельствах лица и, воспользовавшись этим, вынудила его совершить сделку (заключить брачный договор) к своей выгоде. </w:t>
      </w:r>
    </w:p>
    <w:p w:rsidR="00AE4289" w:rsidRPr="00CE172C" w:rsidRDefault="00AE4289" w:rsidP="00AE4289">
      <w:pPr>
        <w:pStyle w:val="a3"/>
        <w:ind w:firstLine="709"/>
        <w:rPr>
          <w:color w:val="000000"/>
        </w:rPr>
      </w:pPr>
      <w:r w:rsidRPr="00CE172C">
        <w:rPr>
          <w:color w:val="000000"/>
        </w:rPr>
        <w:t>Г. обратился в суд 01.11.2005 г. с иском к И. о расторжении брачного договора от 28.07.2004 г. В обоснование своих требований истец сослался на то, что в период брака с И. была приобретена трехкомнатная квартира № 37 в доме № 39 по ул. Орехова. Позднее брачным договором была установлена собственность И. на указанную квартиру. Истец  подписал брачный договор вынужденно, находясь на операции в травматологическом отделении больницы. Впоследствии ответчица отказалась прописывать его в квартиру, а в марте 2005 г. брак между ними был расторгнут.</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Истцом 12.12.2005 г. по тем же основаниям предъявлен иск о признании брачного договора недействительным. В иске указано на невозможность в силу заблуждения, болезненного и психологического состояния оценить последствия условий договора, которые ставят его в крайне неблагоприятное положение, лишая прав на совместное имущество и права на жилье</w:t>
      </w:r>
      <w:r w:rsidRPr="00CE172C">
        <w:rPr>
          <w:rStyle w:val="a9"/>
          <w:color w:val="000000"/>
          <w:sz w:val="28"/>
          <w:szCs w:val="28"/>
        </w:rPr>
        <w:footnoteReference w:id="69"/>
      </w:r>
      <w:r w:rsidRPr="00CE172C">
        <w:rPr>
          <w:color w:val="000000"/>
          <w:sz w:val="28"/>
          <w:szCs w:val="28"/>
        </w:rPr>
        <w:t>;</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4)  заключение брачного договора с гражданином, ограниченным судом в дееспособности вследствие злоупотребления спиртными напитками или наркотическими средствами, без согласия его попечителя. В таких случаях брачный договор может быть признан судом недействительным по иску попечителя (ст. 176 ГК РФ).</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 xml:space="preserve">Законом (п. 2 ст. 44 СК РФ) предусмотрено специальное основание признания недействительным полностью или частично брачного договора по иску одного из супругов, если условия договора ставят этого супруга в крайне неблагоприятное положение. Это основание вытекает из основных принципов семейного законодательства, которые должны соблюдаться супругами и в брачном договоре. Кроме того, п. 3 ст. 42 СК РФ прямо запрещает включать в брачный договор условия, ставящие одного из супругов в крайне неблагоприятное имущественное положение. Можно предположить, что признание брачного договора недействительным по данному основанию найдет широкое распространение в судебной практике, к тому же в данном случае супругу не нужно доказывать, что брачный договор был заключен им вследствие стечения тяжелых обстоятельств. </w:t>
      </w:r>
    </w:p>
    <w:p w:rsidR="00AE4289" w:rsidRPr="00CE172C" w:rsidRDefault="00AE4289" w:rsidP="00AE4289">
      <w:pPr>
        <w:pStyle w:val="a3"/>
        <w:ind w:firstLine="709"/>
        <w:rPr>
          <w:color w:val="000000"/>
        </w:rPr>
      </w:pPr>
      <w:r w:rsidRPr="00CE172C">
        <w:rPr>
          <w:color w:val="000000"/>
        </w:rPr>
        <w:t xml:space="preserve">При нарушении остальных требований п. 3 ст. 42 СК РФ с учетом их очевидности условия брачного договора являются ничтожными даже независимо от констатации данного факта судом. </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Особого внимания заслуживает ст. 46 СК РФ, устанавливающая специальные гарантии прав кредиторов. Они заключаются в обязанности супругов уведомлять своих кредиторов о заключении, изменении или расторжении брачного договора. Невыполнение указанного требования лишает возможности супруга-должника в последующем (в случае имущественного спора с кредитором) ссылаться на положения брачного договора как на обстоятельства, препятствующие выполнению им своих обязательств. Поэтому на имущество супруга-должника может быть обращено взыскание по требованию кредитора независимо от содержания брачного договора, по условиям которого изменилось материальное положение должника (имущество супруга-должника перешло в собственность другого супруга, или стало совместной собственностью супругов, или уменьшилась его доля в общем имуществе супругов). При этом сам брачный договор является действительным.</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или изменен решением суда по требованию кредитора супруга-должника.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p>
    <w:p w:rsidR="00AE4289" w:rsidRPr="00CE172C" w:rsidRDefault="00AE4289" w:rsidP="00AE4289">
      <w:pPr>
        <w:pStyle w:val="ad"/>
        <w:spacing w:before="0" w:beforeAutospacing="0" w:after="0" w:afterAutospacing="0" w:line="360" w:lineRule="auto"/>
        <w:ind w:firstLine="709"/>
        <w:jc w:val="both"/>
        <w:rPr>
          <w:b/>
          <w:bCs/>
          <w:color w:val="000000"/>
          <w:sz w:val="28"/>
          <w:szCs w:val="28"/>
        </w:rPr>
      </w:pPr>
      <w:r w:rsidRPr="00CE172C">
        <w:rPr>
          <w:b/>
          <w:bCs/>
          <w:color w:val="000000"/>
          <w:sz w:val="28"/>
          <w:szCs w:val="28"/>
        </w:rPr>
        <w:br w:type="page"/>
        <w:t>ЗАКЛЮЧЕНИЕ</w:t>
      </w:r>
    </w:p>
    <w:p w:rsidR="00AE4289" w:rsidRPr="00CE172C" w:rsidRDefault="00AE4289" w:rsidP="00AE4289">
      <w:pPr>
        <w:pStyle w:val="ad"/>
        <w:spacing w:before="0" w:beforeAutospacing="0" w:after="0" w:afterAutospacing="0" w:line="360" w:lineRule="auto"/>
        <w:ind w:firstLine="709"/>
        <w:jc w:val="both"/>
        <w:rPr>
          <w:b/>
          <w:bCs/>
          <w:color w:val="000000"/>
          <w:sz w:val="28"/>
          <w:szCs w:val="28"/>
        </w:rPr>
      </w:pP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О сохранении брака надо заботиться еще до его заключения. Один из способов укрепить семейный узы – брачный договор.</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Еще недавно брачный договор считался признаком недоверия между супругами. Напротив, брачный договор, как некий юридический зонтик, позволяет сохранить ясную погоду в доме. Заключив такую сделку, супруги получили возможность договариваться о своих обязанностях и правах на имущество, свободу выбора, вариантах поведения. А в случае расторжения брака – избежать споров и при разделе имущества</w:t>
      </w:r>
      <w:r w:rsidRPr="00CE172C">
        <w:rPr>
          <w:rStyle w:val="a9"/>
          <w:color w:val="000000"/>
          <w:sz w:val="28"/>
          <w:szCs w:val="28"/>
        </w:rPr>
        <w:footnoteReference w:id="70"/>
      </w:r>
      <w:r w:rsidRPr="00CE172C">
        <w:rPr>
          <w:color w:val="000000"/>
          <w:sz w:val="28"/>
          <w:szCs w:val="28"/>
        </w:rPr>
        <w:t>. Выходит, брачный договор, пусть косвенно, но способствует укреплению семейных устоев и является некоторой гарантией семейного счастья.</w:t>
      </w:r>
    </w:p>
    <w:p w:rsidR="00AE4289" w:rsidRPr="00CE172C" w:rsidRDefault="00AE4289" w:rsidP="00AE4289">
      <w:pPr>
        <w:tabs>
          <w:tab w:val="left" w:pos="1080"/>
        </w:tabs>
        <w:spacing w:line="360" w:lineRule="auto"/>
        <w:ind w:firstLine="709"/>
        <w:jc w:val="both"/>
        <w:rPr>
          <w:color w:val="000000"/>
          <w:sz w:val="28"/>
          <w:szCs w:val="28"/>
        </w:rPr>
      </w:pPr>
      <w:r w:rsidRPr="00CE172C">
        <w:rPr>
          <w:color w:val="000000"/>
          <w:sz w:val="28"/>
          <w:szCs w:val="28"/>
        </w:rPr>
        <w:t xml:space="preserve">Изучив исторические предпосылки возникновения брачного договора, можно сказать, что он имеет давнюю историю и достаточно обширную практику применения. Появлению брачного договора в законодательстве зарубежных стран способствовало классовое разделение буржуазного общества, и было обусловлено, как правило,  стремлением имущих классов оградить свой капитал от постороннего вмешательства. </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Таким образом, брачный договор – это разновидность двусторонней сделки, согласно которому имущественные права и обязанности супругов, установленные брачным договором, возникают при соблюдении определенных условий действительности сделки. Общим требованием к заключению брачного договора как по СК РФ, так и по семейному законодательству зарубежных стран является заключение договора дееспособными лицами (совершеннолетними, или признанными дееспособными в более раннем возрасте по решению суда).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При заключении брачного договора сделка действительна при соблюдении следующих условий: содержание сделки законно, волеизъявление участников сделки соответствует их действительной воле, в случаях, прямо предусмотренных законом, должна быть соблюдена установленная форма сделки (в большинстве стран нотариально удостоверена).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брачном договоре наиболее детально регулируются имущественные правоотношения супругов (касающиеся режима их имущества, порядка управления им и предоставления содержания).</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Как по российскому, так и по зарубежному семейному законодательству существует три основных вида правового режима имущества супругов: общности, раздельности и смешанный режим (иногда называют режимом «отложенной общности»). Юридическим основанием применения того или иного режима может быть либо брачный договор, либо сам закон (легальный режим). Как брачный договор, так и закон может предусматривать любой из трех названных режимов имущества супругов.</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Режим своего имущества регламентируют в брачных договорах обычно состоятельные супруги. В брачном договоре может быть определен статус как добрачного имущества мужа и жены, так и режим имущества, нажитого в браке, а также имущественные санкции в случае развода.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Легальный режим общности имущества супругов предусматривает законодательство Франции, Испании, некоторых штатов США, режим раздельности – законодательство Англии, некоторых штатов США, других стран. Смешанный режим (режим «отложенной общности») существует в ФРГ, Финляндии, Исландии, Швеции, Дании и Норвегии.</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По общему правилу при режиме общности супруги имеют право общей совместной собственности на имущество, нажитое в браке. Однако и в этом случае имущество, полученное во время брака в дар или по наследству, остается в раздельной собственности. Режим раздельности означает, что каждому из супругов принадлежит не только их добрачное имущество, но и имущество, нажитое в браке на собственные средства. Режим «отложенной общности» означает, что в период нахождения в браке супруги распоряжаются имуществом раздельно, а в случае развода их имущество становится общим и делится поровну.</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По мнению ряда авторов, брачным договором супруги вправе изменить режим лишь имущества, нажитого в браке. Так, Т. И. Зайцева отмечает, что содержащееся в Семейном кодексе РФ дозволение установить режим совместной собственности на раздельное супружеское имущество противоречит ст. 256 части I Гражданского кодекса РФ, в которой «предусмотрена лишь возможность изменения правового режима имущества супругов, нажитого ими во время брака». В той же статье Гражданского кодекса приведен перечень раздельного имущества супругов, и поскольку норма носит императивный характер, ее изменение договором невозможно, а значит, и невозможно изменить режим раздельного имущества супругов. При этом автор ссылается на ст. 3 ГК РФ, которая устанавливает приоритет Гражданского кодекса над всеми другими нормативными актами, в том числе и над Семейным кодексом.</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Думается, однако, что выводы Т. И. Зайцевой весьма спорны. Имущественные отношения супругов относятся к сфере семейных отношений. А значит, приоритетом при их правовом регулировании согласно ст. 4 СК РФ обладают нормы семейного законодательства. Возможность же установления режима совместной собственности на все имущество супругов, а также на отдельные его виды закрепляется п. 1 ст. 42 СК РФ.</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Также неоднозначна позиция Н. Ф. Звенигородской, настаивающей на отсутствии у брачного договора обратной силы. По мнению автора, «если распространить действие брачного договора на отношения его сторон, возникшие до заключения брака, мы сталкиваемся с нарушением требования к брачному договору, касающегося субъектного состава. В нашем случае стороны до брака супругами не являлись, поэтому они не могут брачным договором изменить режим имущества, нажитого ими до брака. Это возможно осуществить с помощью соответствующего гражданско-правового договора, например дарения, мены, купли-продажи и др. В противном случае мы будем иметь дело с брачным договором, имеющим элементы смешанного договора, поскольку к брачному договору подмешивается соответствующий гражданско-правовой договор (например, дарение)». Конструкция же смешанного договора (п. 3 ст. 421 ГК РФ) к брачному договору неприменима, «поскольку тогда им будут регулироваться отношения хоть и одних лиц, но разных субъектов – до брака их назовем субъектами гражданского права, а уже после брака – субъектами семейного права».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Однако в комментируемой ситуации нет распространения действия договора на отношения, возникшие до его заключения. Брачный договор регулирует существующие имущественные отношения (отношения собственности), перераспределяя права в отношении последней, что допускается Семейным кодексом РФ.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В брачном договоре супруги могут регулировать отношения по разделу имущества на случай расторжения брака</w:t>
      </w:r>
      <w:r w:rsidRPr="00CE172C">
        <w:rPr>
          <w:b/>
          <w:bCs/>
          <w:color w:val="000000"/>
          <w:sz w:val="28"/>
          <w:szCs w:val="28"/>
        </w:rPr>
        <w:t>.</w:t>
      </w:r>
      <w:r w:rsidRPr="00CE172C">
        <w:rPr>
          <w:color w:val="000000"/>
          <w:sz w:val="28"/>
          <w:szCs w:val="28"/>
        </w:rPr>
        <w:t xml:space="preserve"> Однако раздел общего супружеского имущества может быть осуществлен и посредством заключения соответствующего соглашения, упомянутого ст. 38 СК РФ. В связи с этим возникает вопрос о соотношении брачного договора и соглашения о разделе общего имущества. В частности, одни авторы рассматривают соглашение о разделе имущества в качестве разновидности брачного договора на том основании, что одни и те же отношения супруги вправе урегулировать с помощью любого из указанных договоров. Так, раздел имущества супруги могут облечь как в форму соглашения о разделе имущества, так и в форму брачного контракта, а значит, объем первого понятия полностью вмещается в объем второго. Сравнительный анализ брачного договора и соглашения о разделе имущества супругов позволяет сделать вывод о соотношении их как рода и вида.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Другие авторы придерживаются позиции, в соответствии с которой брачный договор и соглашение о разделе имущества являются самостоятельными договорами. Отличие между ними проводится по нескольким основаниям. Во-первых, есть некоторая разница в субъектном составе – брачный договор могут заключить супруги или лица, вступающие в брак; соглашение – супруги или бывшие супруги. Во-вторых, содержанием брачного договора охватывается установление как режима общей совместной, так и режима общей долевой или раздельной собственности. В соответствии же с соглашением может быть установлена только раздельная собственность. Кроме того, содержание брачного договора выходит далеко за рамки определения режима супружеской собственности. В-третьих, предметом брачного договора может выступать как наличное имущество, так и имущество, которое будет приобретено супругами впоследствии (будущее имущество). Соглашение о разделе имеет целью определить имущественные права исключительно на уже нажитое, имеющееся в наличии имущество. В-четвертых, брачный договор и соглашение являются разнонаправленными. Заключением соглашения «супруги подводят итог под прошлым, тогда как брачный договор, как правило, нацелен в будущее». В-пятых, различны требования законодателя к форме: брачный договор надлежит заключать в письменной форме с последующим нотариальным удостоверением, в то время как к форме соглашения о разделе общего имущества закон никаких требований не выдвигает.</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Признание независимости данных договорных конструкций даже позволило утверждать Н. Е. Сосипатровой, что соглашение о разделе имущества, нотариально не удостоверенное, но заключенное по времени позже брачного договора, обладает приоритетом над более ранним неотмененным брачным договором. Соответственно, по ее мнению, данное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соглашение должно изменять положения брачного договора в отношении режима имущества.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Несмотря на то, что авторам данной статьи вторая точка зрения относительно соотношения соглашения о разделе имущества и брачного договора видится более предпочтительной, однако с последним утверждением согласиться весьма трудно. Поскольку супруги урегулировали режим своего имущества с помощью брачного договора, а соответственно нотариально удостоверили свои права и обязанности по поводу этого имущества, постольку любое изменение в этих правах и обязанностях должно также нотариально удостоверяться. В такой ситуации нотариально удостоверенное соглашение о разделе имущества явилось бы, по существу, соглашением об изменении брачного договора.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разных странах этот институт имеет свои особенности, но основная цель брачного договора – предоставить супругам достаточно широкие возможности для определения в браке своих имущественных отношений. Это дает им возможность отступить от режима имущества, который автоматически начинает действовать с момента заключения брака. Практика заключения брачного договора существует, как правило, в состоятельных семьях. В брачном договоре определяется право собственности на имущество мужа и жены, принадлежавшее им до брака и приобретенное в период брака, иногда предусматриваются имущественные санкции на случаи развода.</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Законом предусмотрены и разные варианты пользования общим имуществом супругов. Например, что супруги будут управлять имуществом совместно, и подписывать все документы по распоряжению имуществом по взаимному согласию. Они могут установить, что доверяют друг другу, и каждый вправе действовать за другого. Супруги могут определить конкретные части имущества, которыми они будут управлять раздельно или, наоборот, совместно. В законе предусмотрены ограничения свободы брачного договора. Он должен не противоречить «добрым нравам», не нарушать нормы гражданского и семейного права. Положения брачного договора не могут нарушать равноправие супругов, ограничивать их свободу в выбор  профессии и роде занятий.</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В законах других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 В американском праве известное развитие получили так называемые «добрачные соглашения». Они могут предусматривать любые условия будущей совместной жизни супругов. На практике в таких соглашениях часто содержатся условия о воспитании и содержании детей, иногда подробные условия о распределении обязанностей при ведении общего хозяйства. Но в случае споров они не учитываются судом. В качестве общего правила предусмотрено, что брачный договор должен быть во всех отношениях разумным и справедливым.</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Изучив зарубежный опыт применения брачных договоров при регулировании имущественных отношений между супругами, можно сказать, что на сегодняшний день, практически во всех развитых странах Запада в целях обеспечения эффективной правовой защиты собственности супругов заключаются брачные контракты (договоры). При этом конечно имеется определенная специфика заключения брачных договоров в зависимости от действующего законодательства, традиций, прецедентов, уклада и образа жизни.</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В разных странах этот институт имеет свои особенности, но основная цель брачного договора – предоставить супругам достаточно широкие возможности для определения в браке своих имущественных и неимущественных отношений. </w:t>
      </w:r>
      <w:r w:rsidRPr="00CE172C">
        <w:rPr>
          <w:rFonts w:eastAsia="SimSun"/>
          <w:color w:val="000000"/>
          <w:sz w:val="28"/>
          <w:szCs w:val="28"/>
          <w:lang w:eastAsia="zh-CN"/>
        </w:rPr>
        <w:t>Сейчас брачный контракт наиболее распространен в странах Западной Европы, Америке и Канаде.</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 современном зарубежном законодательстве супругам предлагаются различные варианты брачного договора. В законах большинства европейских государств часто указано, что положения брачного договора не должны отменять обязанности взаимной верности, помощи и поддержки, ограничивать их личные права и обязанности по воспитанию и содержанию детей.</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В условиях брачных договоров в России и в передовых странах Европы и Америки есть существенные различия.</w:t>
      </w:r>
    </w:p>
    <w:p w:rsidR="00AE4289" w:rsidRPr="00CE172C" w:rsidRDefault="00AE4289" w:rsidP="00AE4289">
      <w:pPr>
        <w:pStyle w:val="ad"/>
        <w:spacing w:before="0" w:beforeAutospacing="0" w:after="0" w:afterAutospacing="0" w:line="360" w:lineRule="auto"/>
        <w:ind w:firstLine="709"/>
        <w:jc w:val="both"/>
        <w:rPr>
          <w:color w:val="000000"/>
          <w:sz w:val="28"/>
          <w:szCs w:val="28"/>
        </w:rPr>
      </w:pPr>
      <w:r w:rsidRPr="00CE172C">
        <w:rPr>
          <w:color w:val="000000"/>
          <w:sz w:val="28"/>
          <w:szCs w:val="28"/>
        </w:rPr>
        <w:t>1) В России на практике имеет место тайна брачного договора, что подкрепляется нормами Конституции РФ и нормами законодательства о нотариате. Во многих зарубежных странах, напротив, обеспечен свободный доступ заинтересованных лиц для ознакомления с содержанием брачного договора.</w:t>
      </w:r>
    </w:p>
    <w:p w:rsidR="00AE4289" w:rsidRPr="00CE172C" w:rsidRDefault="00AE4289" w:rsidP="00AE4289">
      <w:pPr>
        <w:shd w:val="clear" w:color="auto" w:fill="FFFFFF"/>
        <w:spacing w:line="360" w:lineRule="auto"/>
        <w:ind w:firstLine="709"/>
        <w:jc w:val="both"/>
        <w:rPr>
          <w:color w:val="000000"/>
          <w:sz w:val="28"/>
          <w:szCs w:val="28"/>
        </w:rPr>
      </w:pPr>
      <w:r w:rsidRPr="00CE172C">
        <w:rPr>
          <w:color w:val="000000"/>
          <w:sz w:val="28"/>
          <w:szCs w:val="28"/>
        </w:rPr>
        <w:t>2) Брачный договор в России регулирует только имущественные отношения супругов. Предметом брачного договора в зарубежных странах могут быть не только имущественные, но и любые другие отношения между супругами.</w:t>
      </w:r>
    </w:p>
    <w:p w:rsidR="00AE4289" w:rsidRPr="00CE172C" w:rsidRDefault="00AE4289" w:rsidP="00AE4289">
      <w:pPr>
        <w:shd w:val="clear" w:color="auto" w:fill="FFFFFF"/>
        <w:tabs>
          <w:tab w:val="left" w:pos="567"/>
        </w:tabs>
        <w:spacing w:line="360" w:lineRule="auto"/>
        <w:ind w:firstLine="709"/>
        <w:jc w:val="both"/>
        <w:rPr>
          <w:color w:val="000000"/>
          <w:sz w:val="28"/>
          <w:szCs w:val="28"/>
        </w:rPr>
      </w:pPr>
      <w:r w:rsidRPr="00CE172C">
        <w:rPr>
          <w:color w:val="000000"/>
          <w:sz w:val="28"/>
          <w:szCs w:val="28"/>
        </w:rPr>
        <w:t>3) В России условия брачного договора можно изменить в последующем по желанию супругов. В странах Западной Европы и США изменения в брачный договор после заключения брака допускаются только по решению суда.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Анализ опыта зарубежного законодательства и его широкой практики применения способствует формированию предложений по совершенствованию отечественного законодательства в сфере общественных отношений, складывающихся по поводу заключения и исполнения брачных договоров. А именно, представляется целесообразным установить в российском законодательстве обязательную регистрацию брачных договоров (ведение единого реестра) с целью обеспечить защиту интересов кредитора, а также предусмотреть возможность получения заинтересованными лицами соответствующей информации, касающейся брачно-договорных обязательств потенциального должника, влияющих на его имущественное положение.</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Необходимо разработать понятие лиц, вступающих в брак, что является важным для правоприменительной практики. Можно предложить следующее определение: «Лицами, вступающими в брак, являются граждане, достигшие брачного возраста 18 лет, за исключением случаев определенных в законе, добровольно намеревающиеся вступить в брак, независимо от факта подачи этими лицами заявления в органы записи актов гражданского состояния о заключении брака».</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Думается также, что некоторая неопределенность, заложенная в самой ст. 42 СК РФ, может привести и к дальнейшим ошибкам в судебной практике. Поэтому заслуживает поддержки предложение Л. Б. Максимович об изложении указанной нормы в следующей редакции: «Брачным договором супруги вправе изменить установленный законом режим совместной собственности (ст. 34 СК РФ) и режим собственности каждого из супругов…».</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 xml:space="preserve">В литературе справедливо указывается на недопущение распоряжения в брачном договоре своим имуществом на случай смерти. Объясняется это тем, что, во-первых, существуют специальные нормы ГК РФ, предусматривающие особые условия и порядок составления завещания, в частности запрещающие составление завещания от имени нескольких лиц и составление взаимных завещаний. Во-вторых, брачным договором согласно ст. 40 СК РФ определяются имущественные права и обязанности супругов в браке и (или) в случае его расторжения. Расторжение брака как одно из оснований его прекращения возможно лишь при жизни супругов. Если супруг умер или объявлен судом умершим, то брак не расторгается, а прекращается (ст. 16 СК РФ), поэтому брачный договор не может предусматривать какие-либо права и обязанности на случай смерти одного из супругов. </w:t>
      </w:r>
    </w:p>
    <w:p w:rsidR="00AE4289" w:rsidRPr="00CE172C" w:rsidRDefault="00AE4289" w:rsidP="00AE4289">
      <w:pPr>
        <w:spacing w:line="360" w:lineRule="auto"/>
        <w:ind w:firstLine="709"/>
        <w:jc w:val="both"/>
        <w:rPr>
          <w:color w:val="000000"/>
          <w:sz w:val="28"/>
          <w:szCs w:val="28"/>
        </w:rPr>
      </w:pPr>
      <w:r w:rsidRPr="00CE172C">
        <w:rPr>
          <w:color w:val="000000"/>
          <w:sz w:val="28"/>
          <w:szCs w:val="28"/>
        </w:rPr>
        <w:t>При необходимости брачный договор может быть изменен или расторгнут либо по взаимному соглашению супругов, удостоверенному в нотариальном порядке, либо по решению суда на основании требований одного из супругов. В первом случае он считается измененным или расторгнутым с момента заключения соглашения, если иной срок не указан в соглашении; во втором – с момента вступления решения суда в законную силу. Если же заключение брачного договора противоречит действующему законодательству, либо договор заключен с нарушением требований закона, то он будет признан недействительным.</w:t>
      </w:r>
    </w:p>
    <w:p w:rsidR="00AE4289" w:rsidRPr="00CE172C" w:rsidRDefault="00AE4289" w:rsidP="00AE4289">
      <w:pPr>
        <w:spacing w:line="360" w:lineRule="auto"/>
        <w:ind w:firstLine="709"/>
        <w:jc w:val="both"/>
        <w:rPr>
          <w:color w:val="000000"/>
          <w:sz w:val="28"/>
          <w:szCs w:val="28"/>
        </w:rPr>
      </w:pPr>
    </w:p>
    <w:p w:rsidR="00AE4289" w:rsidRPr="00CE172C" w:rsidRDefault="00AE4289" w:rsidP="00AE4289">
      <w:pPr>
        <w:spacing w:line="360" w:lineRule="auto"/>
        <w:ind w:firstLine="709"/>
        <w:jc w:val="both"/>
        <w:rPr>
          <w:color w:val="FFFFFF"/>
          <w:sz w:val="28"/>
          <w:szCs w:val="28"/>
        </w:rPr>
      </w:pPr>
      <w:r w:rsidRPr="00CE172C">
        <w:rPr>
          <w:color w:val="FFFFFF"/>
          <w:sz w:val="28"/>
          <w:szCs w:val="28"/>
        </w:rPr>
        <w:t>брачный договор семейные отношения</w:t>
      </w:r>
    </w:p>
    <w:p w:rsidR="00AE4289" w:rsidRPr="00CE172C" w:rsidRDefault="00AE4289" w:rsidP="00AE4289">
      <w:pPr>
        <w:spacing w:line="360" w:lineRule="auto"/>
        <w:ind w:firstLine="709"/>
        <w:jc w:val="both"/>
        <w:rPr>
          <w:b/>
          <w:bCs/>
          <w:color w:val="000000"/>
          <w:sz w:val="28"/>
          <w:szCs w:val="28"/>
        </w:rPr>
      </w:pPr>
      <w:r w:rsidRPr="00CE172C">
        <w:rPr>
          <w:b/>
          <w:bCs/>
          <w:color w:val="000000"/>
          <w:sz w:val="28"/>
          <w:szCs w:val="28"/>
        </w:rPr>
        <w:br w:type="page"/>
        <w:t>Список использованных нормативно-правовых актов, материалов судебной (иной юридической) практики и специальной литературы</w:t>
      </w:r>
    </w:p>
    <w:p w:rsidR="00AE4289" w:rsidRPr="00CE172C" w:rsidRDefault="00AE4289" w:rsidP="00AE4289">
      <w:pPr>
        <w:spacing w:line="360" w:lineRule="auto"/>
        <w:ind w:firstLine="709"/>
        <w:jc w:val="both"/>
        <w:rPr>
          <w:b/>
          <w:bCs/>
          <w:color w:val="000000"/>
          <w:sz w:val="28"/>
          <w:szCs w:val="28"/>
        </w:rPr>
      </w:pPr>
    </w:p>
    <w:p w:rsidR="00AE4289" w:rsidRPr="00CE172C" w:rsidRDefault="00AE4289" w:rsidP="00AE4289">
      <w:pPr>
        <w:spacing w:line="360" w:lineRule="auto"/>
        <w:jc w:val="both"/>
        <w:rPr>
          <w:b/>
          <w:bCs/>
          <w:color w:val="000000"/>
          <w:sz w:val="28"/>
          <w:szCs w:val="28"/>
        </w:rPr>
      </w:pPr>
      <w:r w:rsidRPr="00CE172C">
        <w:rPr>
          <w:b/>
          <w:bCs/>
          <w:color w:val="000000"/>
          <w:sz w:val="28"/>
          <w:szCs w:val="28"/>
          <w:lang w:val="en-US"/>
        </w:rPr>
        <w:t>I</w:t>
      </w:r>
      <w:r w:rsidRPr="00CE172C">
        <w:rPr>
          <w:b/>
          <w:bCs/>
          <w:color w:val="000000"/>
          <w:sz w:val="28"/>
          <w:szCs w:val="28"/>
        </w:rPr>
        <w:t>. Нормативные правовые акты:</w:t>
      </w:r>
    </w:p>
    <w:p w:rsidR="00AE4289" w:rsidRPr="00CE172C" w:rsidRDefault="00AE4289" w:rsidP="00AE4289">
      <w:pPr>
        <w:tabs>
          <w:tab w:val="left" w:pos="6120"/>
        </w:tabs>
        <w:autoSpaceDE w:val="0"/>
        <w:autoSpaceDN w:val="0"/>
        <w:adjustRightInd w:val="0"/>
        <w:spacing w:line="360" w:lineRule="auto"/>
        <w:jc w:val="both"/>
        <w:rPr>
          <w:color w:val="000000"/>
          <w:sz w:val="28"/>
          <w:szCs w:val="28"/>
        </w:rPr>
      </w:pPr>
      <w:r w:rsidRPr="00CE172C">
        <w:rPr>
          <w:color w:val="000000"/>
          <w:sz w:val="28"/>
          <w:szCs w:val="28"/>
        </w:rPr>
        <w:t>1. Конституция Российской Федерации (принята всенародным голосованием 12 декабря 1993 г.) (с учетом  поправок от 30 декабря 2008 г.) // Российская газета. – 1993. – 25 декабря; Собрание законодательства Российской Федерации. – 2009. – № 4. – Ст. 445.</w:t>
      </w:r>
    </w:p>
    <w:p w:rsidR="00AE4289" w:rsidRPr="00CE172C" w:rsidRDefault="00AE4289" w:rsidP="00AE4289">
      <w:pPr>
        <w:tabs>
          <w:tab w:val="left" w:pos="6120"/>
        </w:tabs>
        <w:autoSpaceDE w:val="0"/>
        <w:autoSpaceDN w:val="0"/>
        <w:adjustRightInd w:val="0"/>
        <w:spacing w:line="360" w:lineRule="auto"/>
        <w:jc w:val="both"/>
        <w:rPr>
          <w:color w:val="000000"/>
          <w:sz w:val="28"/>
          <w:szCs w:val="28"/>
        </w:rPr>
      </w:pPr>
      <w:r w:rsidRPr="00CE172C">
        <w:rPr>
          <w:color w:val="000000"/>
          <w:sz w:val="28"/>
          <w:szCs w:val="28"/>
        </w:rPr>
        <w:t>2. Семейный кодекс Российской Федерации / Федеральный закон от 29 декабря 1995 г. (в ред. от 23 декабря 2010 г.) // Российская газета. – 1996. – 27 января; 2010. – 27 декабря.</w:t>
      </w:r>
    </w:p>
    <w:p w:rsidR="00AE4289" w:rsidRPr="00CE172C" w:rsidRDefault="00AE4289" w:rsidP="00AE4289">
      <w:pPr>
        <w:tabs>
          <w:tab w:val="left" w:pos="6120"/>
        </w:tabs>
        <w:autoSpaceDE w:val="0"/>
        <w:autoSpaceDN w:val="0"/>
        <w:adjustRightInd w:val="0"/>
        <w:spacing w:line="360" w:lineRule="auto"/>
        <w:jc w:val="both"/>
        <w:rPr>
          <w:color w:val="000000"/>
          <w:sz w:val="28"/>
          <w:szCs w:val="28"/>
        </w:rPr>
      </w:pPr>
      <w:r w:rsidRPr="00CE172C">
        <w:rPr>
          <w:color w:val="000000"/>
          <w:sz w:val="28"/>
          <w:szCs w:val="28"/>
        </w:rPr>
        <w:t>3. Гражданский кодекс Российской Федерации. Часть первая / Федеральный закон от 30 ноября 1994 г. (в ред. от 27 июля 2010 г.) // Российская газета. – 1994. – 8 декабря; 2010. – 30 июля.</w:t>
      </w:r>
    </w:p>
    <w:p w:rsidR="00AE4289" w:rsidRPr="00CE172C" w:rsidRDefault="00AE4289" w:rsidP="00AE4289">
      <w:pPr>
        <w:tabs>
          <w:tab w:val="left" w:pos="6120"/>
        </w:tabs>
        <w:autoSpaceDE w:val="0"/>
        <w:autoSpaceDN w:val="0"/>
        <w:adjustRightInd w:val="0"/>
        <w:spacing w:line="360" w:lineRule="auto"/>
        <w:jc w:val="both"/>
        <w:rPr>
          <w:color w:val="000000"/>
          <w:sz w:val="28"/>
          <w:szCs w:val="28"/>
        </w:rPr>
      </w:pPr>
      <w:r w:rsidRPr="00CE172C">
        <w:rPr>
          <w:color w:val="000000"/>
          <w:sz w:val="28"/>
          <w:szCs w:val="28"/>
        </w:rPr>
        <w:t>4. Основы законодательства Российской Федерации о нотариате / Закон Российской Федерации от 11 февраля 1993 г. (в ред. от 5 июля 2010 г.) // Российская газета. – 1993. – 13 марта; 2010. – 7 июля.</w:t>
      </w:r>
    </w:p>
    <w:p w:rsidR="00AE4289" w:rsidRPr="00CE172C" w:rsidRDefault="00AE4289" w:rsidP="00AE4289">
      <w:pPr>
        <w:tabs>
          <w:tab w:val="num" w:pos="720"/>
        </w:tabs>
        <w:spacing w:line="360" w:lineRule="auto"/>
        <w:jc w:val="both"/>
        <w:rPr>
          <w:color w:val="000000"/>
          <w:sz w:val="28"/>
          <w:szCs w:val="28"/>
        </w:rPr>
      </w:pPr>
      <w:r w:rsidRPr="00CE172C">
        <w:rPr>
          <w:color w:val="000000"/>
          <w:sz w:val="28"/>
          <w:szCs w:val="28"/>
        </w:rPr>
        <w:t>5. Федеральный закон «Об основных гарантиях избирательных прав и права на участие в референдуме граждан Российской Федерации» от 12 июня 2002 г. № 67-ФЗ (в ред. от 4 октября 2010 г.) // Российская газета. – 2002. – 15 июня; 2010. – 8 октября.</w:t>
      </w:r>
    </w:p>
    <w:p w:rsidR="00AE4289" w:rsidRPr="00CE172C" w:rsidRDefault="00AE4289" w:rsidP="00AE4289">
      <w:pPr>
        <w:tabs>
          <w:tab w:val="num" w:pos="720"/>
        </w:tabs>
        <w:spacing w:line="360" w:lineRule="auto"/>
        <w:jc w:val="both"/>
        <w:rPr>
          <w:color w:val="000000"/>
          <w:sz w:val="28"/>
          <w:szCs w:val="28"/>
        </w:rPr>
      </w:pPr>
      <w:r w:rsidRPr="00CE172C">
        <w:rPr>
          <w:color w:val="000000"/>
          <w:sz w:val="28"/>
          <w:szCs w:val="28"/>
        </w:rPr>
        <w:t>6. Федеральный закон «О государственной регистрации прав на недвижимое имущество и сделок с ним» от 21 июля 1997 г. № 122-ФЗ (в ред. от 29 декабря 2010 г.) // Российская газета. – 1997. – 30 июля; 2010. – 31 декабря.</w:t>
      </w:r>
    </w:p>
    <w:p w:rsidR="00AE4289" w:rsidRPr="00CE172C" w:rsidRDefault="00AE4289" w:rsidP="00AE4289">
      <w:pPr>
        <w:spacing w:line="360" w:lineRule="auto"/>
        <w:jc w:val="both"/>
        <w:rPr>
          <w:rFonts w:eastAsia="SimSun"/>
          <w:b/>
          <w:bCs/>
          <w:color w:val="000000"/>
          <w:sz w:val="28"/>
          <w:szCs w:val="28"/>
          <w:lang w:eastAsia="zh-CN"/>
        </w:rPr>
      </w:pPr>
    </w:p>
    <w:p w:rsidR="00AE4289" w:rsidRPr="00CE172C" w:rsidRDefault="00AE4289" w:rsidP="00AE4289">
      <w:pPr>
        <w:spacing w:line="360" w:lineRule="auto"/>
        <w:jc w:val="both"/>
        <w:rPr>
          <w:b/>
          <w:bCs/>
          <w:color w:val="000000"/>
          <w:sz w:val="28"/>
          <w:szCs w:val="28"/>
        </w:rPr>
      </w:pPr>
      <w:r w:rsidRPr="00CE172C">
        <w:rPr>
          <w:b/>
          <w:bCs/>
          <w:color w:val="000000"/>
          <w:sz w:val="28"/>
          <w:szCs w:val="28"/>
          <w:lang w:val="en-US"/>
        </w:rPr>
        <w:t>II</w:t>
      </w:r>
      <w:r w:rsidRPr="00CE172C">
        <w:rPr>
          <w:b/>
          <w:bCs/>
          <w:color w:val="000000"/>
          <w:sz w:val="28"/>
          <w:szCs w:val="28"/>
        </w:rPr>
        <w:t>. Материалы судебной (иной юридической) практики:</w:t>
      </w:r>
    </w:p>
    <w:p w:rsidR="00AE4289" w:rsidRPr="00CE172C" w:rsidRDefault="00AE4289" w:rsidP="00AE4289">
      <w:pPr>
        <w:tabs>
          <w:tab w:val="num" w:pos="720"/>
        </w:tabs>
        <w:spacing w:line="360" w:lineRule="auto"/>
        <w:jc w:val="both"/>
        <w:rPr>
          <w:color w:val="000000"/>
          <w:sz w:val="28"/>
          <w:szCs w:val="28"/>
        </w:rPr>
      </w:pPr>
      <w:r w:rsidRPr="00CE172C">
        <w:rPr>
          <w:color w:val="000000"/>
          <w:sz w:val="28"/>
          <w:szCs w:val="28"/>
        </w:rPr>
        <w:t>1. Кассационное определение судебной коллегии по гражданским делам Вологодского областного суда от 10 февраля 2010 г.: дело № 33-564. –  oblsud.vld.sudrf.ru.</w:t>
      </w:r>
    </w:p>
    <w:p w:rsidR="00AE4289" w:rsidRPr="00CE172C" w:rsidRDefault="00AE4289" w:rsidP="00AE4289">
      <w:pPr>
        <w:spacing w:line="360" w:lineRule="auto"/>
        <w:jc w:val="both"/>
        <w:rPr>
          <w:rFonts w:eastAsia="SimSun"/>
          <w:color w:val="000000"/>
          <w:sz w:val="28"/>
          <w:szCs w:val="28"/>
          <w:lang w:eastAsia="zh-CN"/>
        </w:rPr>
      </w:pPr>
      <w:r w:rsidRPr="00CE172C">
        <w:rPr>
          <w:color w:val="000000"/>
          <w:sz w:val="28"/>
          <w:szCs w:val="28"/>
        </w:rPr>
        <w:t>2. Определение судебной коллегии по гражданским делам Хабаровского краевого суда № 33-3095/2006 // Вестник Хабаровского краевого суда. – 2007. – №  1 (1).</w:t>
      </w:r>
    </w:p>
    <w:p w:rsidR="00AE4289" w:rsidRPr="00CE172C" w:rsidRDefault="00AE4289" w:rsidP="00AE4289">
      <w:pPr>
        <w:spacing w:line="360" w:lineRule="auto"/>
        <w:jc w:val="both"/>
        <w:rPr>
          <w:rFonts w:eastAsia="SimSun"/>
          <w:b/>
          <w:bCs/>
          <w:color w:val="000000"/>
          <w:sz w:val="28"/>
          <w:szCs w:val="28"/>
          <w:lang w:eastAsia="zh-CN"/>
        </w:rPr>
      </w:pPr>
    </w:p>
    <w:p w:rsidR="00AE4289" w:rsidRPr="00CE172C" w:rsidRDefault="00AE4289" w:rsidP="00AE4289">
      <w:pPr>
        <w:spacing w:line="360" w:lineRule="auto"/>
        <w:jc w:val="both"/>
        <w:rPr>
          <w:rFonts w:eastAsia="SimSun"/>
          <w:b/>
          <w:bCs/>
          <w:color w:val="000000"/>
          <w:sz w:val="28"/>
          <w:szCs w:val="28"/>
          <w:lang w:eastAsia="zh-CN"/>
        </w:rPr>
      </w:pPr>
      <w:r w:rsidRPr="00CE172C">
        <w:rPr>
          <w:rFonts w:eastAsia="SimSun"/>
          <w:b/>
          <w:bCs/>
          <w:color w:val="000000"/>
          <w:sz w:val="28"/>
          <w:szCs w:val="28"/>
          <w:lang w:val="en-US" w:eastAsia="zh-CN"/>
        </w:rPr>
        <w:t>III</w:t>
      </w:r>
      <w:r w:rsidRPr="00CE172C">
        <w:rPr>
          <w:rFonts w:eastAsia="SimSun"/>
          <w:b/>
          <w:bCs/>
          <w:color w:val="000000"/>
          <w:sz w:val="28"/>
          <w:szCs w:val="28"/>
          <w:lang w:eastAsia="zh-CN"/>
        </w:rPr>
        <w:t>. Специальная литература:</w:t>
      </w:r>
    </w:p>
    <w:p w:rsidR="00AE4289" w:rsidRPr="00CE172C" w:rsidRDefault="00AE4289" w:rsidP="00AE4289">
      <w:pPr>
        <w:pStyle w:val="ae"/>
        <w:numPr>
          <w:ilvl w:val="0"/>
          <w:numId w:val="2"/>
        </w:numPr>
        <w:tabs>
          <w:tab w:val="clear" w:pos="720"/>
          <w:tab w:val="num" w:pos="0"/>
          <w:tab w:val="left" w:pos="284"/>
          <w:tab w:val="left" w:pos="426"/>
          <w:tab w:val="left" w:pos="851"/>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 xml:space="preserve">Антокольская М.В. Брачный контракт // Закон. – 1993. – № 4. </w:t>
      </w:r>
    </w:p>
    <w:p w:rsidR="00AE4289" w:rsidRPr="00CE172C" w:rsidRDefault="00AE4289" w:rsidP="00AE4289">
      <w:pPr>
        <w:pStyle w:val="ae"/>
        <w:numPr>
          <w:ilvl w:val="0"/>
          <w:numId w:val="2"/>
        </w:numPr>
        <w:tabs>
          <w:tab w:val="clear" w:pos="720"/>
          <w:tab w:val="num" w:pos="0"/>
          <w:tab w:val="left" w:pos="284"/>
          <w:tab w:val="left" w:pos="426"/>
          <w:tab w:val="num" w:pos="567"/>
          <w:tab w:val="left" w:pos="851"/>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Антокольская</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М.В.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Лекции по семейному праву: Учеб. пособие.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Юрист, 2003.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632</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284"/>
          <w:tab w:val="left" w:pos="426"/>
          <w:tab w:val="left" w:pos="851"/>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Антокольская М.В. Семейное право: Учебник. – М.: Юристъ, 2008. – 466 с.</w:t>
      </w:r>
    </w:p>
    <w:p w:rsidR="00AE4289" w:rsidRPr="00CE172C" w:rsidRDefault="00AE4289" w:rsidP="00AE4289">
      <w:pPr>
        <w:pStyle w:val="ae"/>
        <w:numPr>
          <w:ilvl w:val="0"/>
          <w:numId w:val="2"/>
        </w:numPr>
        <w:tabs>
          <w:tab w:val="clear" w:pos="720"/>
          <w:tab w:val="num" w:pos="0"/>
          <w:tab w:val="left" w:pos="284"/>
          <w:tab w:val="left" w:pos="426"/>
          <w:tab w:val="num" w:pos="540"/>
          <w:tab w:val="num" w:pos="567"/>
          <w:tab w:val="left" w:pos="851"/>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Бондов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С.Н.</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Брачный договор: Учеб. пособие для вузов.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ЮНИТИ-ДИАНА, 2007.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296</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284"/>
          <w:tab w:val="left" w:pos="426"/>
          <w:tab w:val="num" w:pos="567"/>
          <w:tab w:val="left" w:pos="851"/>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Бондов С.Н. Брачный договор (контракт) по семейному праву России. – М.: ЮНИТИ-ДАНА, 2006. – 261 с.</w:t>
      </w:r>
    </w:p>
    <w:p w:rsidR="00AE4289" w:rsidRPr="00CE172C" w:rsidRDefault="00AE4289" w:rsidP="00AE4289">
      <w:pPr>
        <w:pStyle w:val="ae"/>
        <w:numPr>
          <w:ilvl w:val="0"/>
          <w:numId w:val="2"/>
        </w:numPr>
        <w:tabs>
          <w:tab w:val="clear" w:pos="720"/>
          <w:tab w:val="num" w:pos="0"/>
          <w:tab w:val="left" w:pos="284"/>
          <w:tab w:val="left" w:pos="426"/>
          <w:tab w:val="num" w:pos="540"/>
          <w:tab w:val="num" w:pos="567"/>
          <w:tab w:val="left" w:pos="851"/>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Брагинский</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М.И., Витрянский</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В.В.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Договорное право.</w:t>
      </w:r>
      <w:r w:rsidRPr="00CE172C">
        <w:rPr>
          <w:rFonts w:ascii="Times New Roman" w:hAnsi="Times New Roman" w:cs="Times New Roman"/>
          <w:color w:val="000000"/>
          <w:sz w:val="28"/>
          <w:szCs w:val="28"/>
          <w:lang w:val="ru-RU"/>
        </w:rPr>
        <w:t xml:space="preserve"> – </w:t>
      </w:r>
      <w:r w:rsidRPr="00CE172C">
        <w:rPr>
          <w:rFonts w:ascii="Times New Roman" w:eastAsia="SimSun" w:hAnsi="Times New Roman" w:cs="Times New Roman"/>
          <w:color w:val="000000"/>
          <w:sz w:val="28"/>
          <w:szCs w:val="28"/>
          <w:lang w:val="ru-RU" w:eastAsia="zh-CN"/>
        </w:rPr>
        <w:t xml:space="preserve">М.: Юристъ, 2008.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428</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284"/>
          <w:tab w:val="left" w:pos="426"/>
          <w:tab w:val="num" w:pos="540"/>
          <w:tab w:val="num" w:pos="567"/>
          <w:tab w:val="left" w:pos="851"/>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Веберс</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Я.Р.</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Правосубъектность граждан в гражданском и семейном праве.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Рига: Зинате, 2008.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432</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7"/>
        <w:numPr>
          <w:ilvl w:val="0"/>
          <w:numId w:val="2"/>
        </w:numPr>
        <w:tabs>
          <w:tab w:val="clear" w:pos="720"/>
          <w:tab w:val="num" w:pos="0"/>
          <w:tab w:val="left" w:pos="284"/>
          <w:tab w:val="left" w:pos="426"/>
          <w:tab w:val="num" w:pos="540"/>
          <w:tab w:val="num" w:pos="567"/>
          <w:tab w:val="num" w:pos="851"/>
        </w:tabs>
        <w:spacing w:line="360" w:lineRule="auto"/>
        <w:ind w:left="0" w:firstLine="0"/>
        <w:jc w:val="both"/>
        <w:rPr>
          <w:rFonts w:eastAsia="SimSun"/>
          <w:color w:val="000000"/>
          <w:sz w:val="28"/>
          <w:szCs w:val="28"/>
          <w:lang w:eastAsia="zh-CN"/>
        </w:rPr>
      </w:pPr>
      <w:r w:rsidRPr="00CE172C">
        <w:rPr>
          <w:color w:val="000000"/>
          <w:sz w:val="28"/>
          <w:szCs w:val="28"/>
        </w:rPr>
        <w:t xml:space="preserve">Виноградова Р.И. Образцы нотариальных документов. – М., 2002. </w:t>
      </w:r>
    </w:p>
    <w:p w:rsidR="00AE4289" w:rsidRPr="00CE172C" w:rsidRDefault="00AE4289" w:rsidP="00AE4289">
      <w:pPr>
        <w:pStyle w:val="ae"/>
        <w:numPr>
          <w:ilvl w:val="0"/>
          <w:numId w:val="2"/>
        </w:numPr>
        <w:tabs>
          <w:tab w:val="clear" w:pos="720"/>
          <w:tab w:val="num" w:pos="0"/>
          <w:tab w:val="left" w:pos="284"/>
          <w:tab w:val="left" w:pos="426"/>
          <w:tab w:val="num" w:pos="540"/>
          <w:tab w:val="num" w:pos="567"/>
          <w:tab w:val="num" w:pos="851"/>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Гонгало</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Б.М., Крашенников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П.В.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Брачный договор. Комментарий семейного и гражданского законодательства.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Статус, 2009.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568</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426"/>
          <w:tab w:val="num" w:pos="567"/>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Гонгало Б.М., Крашенинников П.В. Брачный договор. – М.: Статус, 2008. – 239 с.</w:t>
      </w:r>
    </w:p>
    <w:p w:rsidR="00AE4289" w:rsidRPr="00CE172C" w:rsidRDefault="00AE4289" w:rsidP="00AE4289">
      <w:pPr>
        <w:pStyle w:val="ae"/>
        <w:numPr>
          <w:ilvl w:val="0"/>
          <w:numId w:val="2"/>
        </w:numPr>
        <w:tabs>
          <w:tab w:val="clear" w:pos="720"/>
          <w:tab w:val="num" w:pos="0"/>
          <w:tab w:val="left" w:pos="426"/>
          <w:tab w:val="num" w:pos="567"/>
          <w:tab w:val="num"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Гонгало</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Б.М., Крашенинников</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П.В.</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 xml:space="preserve">Содержание брачного договора // Семейное и жилищное право. – 2005. – № 4. </w:t>
      </w:r>
    </w:p>
    <w:p w:rsidR="00AE4289" w:rsidRPr="00CE172C" w:rsidRDefault="00AE4289" w:rsidP="00AE4289">
      <w:pPr>
        <w:pStyle w:val="ae"/>
        <w:numPr>
          <w:ilvl w:val="0"/>
          <w:numId w:val="2"/>
        </w:numPr>
        <w:tabs>
          <w:tab w:val="clear" w:pos="720"/>
          <w:tab w:val="num" w:pos="0"/>
          <w:tab w:val="left" w:pos="426"/>
          <w:tab w:val="num" w:pos="567"/>
          <w:tab w:val="num" w:pos="993"/>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 xml:space="preserve">Данилин В.И., Реутов С.И. Брачный договор в зарубежном семейном праве. – Свердловск: Дрофа, 2007.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385 с.</w:t>
      </w:r>
    </w:p>
    <w:p w:rsidR="00AE4289" w:rsidRPr="00CE172C" w:rsidRDefault="00AE4289" w:rsidP="00AE4289">
      <w:pPr>
        <w:pStyle w:val="ae"/>
        <w:numPr>
          <w:ilvl w:val="0"/>
          <w:numId w:val="2"/>
        </w:numPr>
        <w:tabs>
          <w:tab w:val="clear" w:pos="720"/>
          <w:tab w:val="num" w:pos="0"/>
          <w:tab w:val="left" w:pos="426"/>
          <w:tab w:val="num" w:pos="567"/>
          <w:tab w:val="num" w:pos="993"/>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Ершова</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Н.М.</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Имущественные правоотношения в семье.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Наука, 2008.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474</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426"/>
          <w:tab w:val="num" w:pos="567"/>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eastAsia="SimSun" w:hAnsi="Times New Roman" w:cs="Times New Roman"/>
          <w:color w:val="000000"/>
          <w:sz w:val="28"/>
          <w:szCs w:val="28"/>
          <w:lang w:val="ru-RU" w:eastAsia="zh-CN"/>
        </w:rPr>
        <w:t>Жариков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Ю.Г., Масевич</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М.Г.</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Недвижимое имущество: правовое регулирование. Научно-практическое пособие.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БЕК, 2007.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258</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426"/>
          <w:tab w:val="num" w:pos="540"/>
          <w:tab w:val="num" w:pos="567"/>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Жилинкова И.В. Брачный контракт. – Харьков, 2005.</w:t>
      </w:r>
    </w:p>
    <w:p w:rsidR="00AE4289" w:rsidRPr="00CE172C" w:rsidRDefault="00AE4289" w:rsidP="00AE4289">
      <w:pPr>
        <w:pStyle w:val="ae"/>
        <w:numPr>
          <w:ilvl w:val="0"/>
          <w:numId w:val="2"/>
        </w:numPr>
        <w:tabs>
          <w:tab w:val="clear" w:pos="720"/>
          <w:tab w:val="num" w:pos="0"/>
          <w:tab w:val="left" w:pos="426"/>
          <w:tab w:val="num" w:pos="540"/>
          <w:tab w:val="num" w:pos="567"/>
          <w:tab w:val="num" w:pos="851"/>
          <w:tab w:val="left" w:pos="993"/>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eastAsia="SimSun" w:hAnsi="Times New Roman" w:cs="Times New Roman"/>
          <w:color w:val="000000"/>
          <w:sz w:val="28"/>
          <w:szCs w:val="28"/>
          <w:lang w:val="ru-RU" w:eastAsia="zh-CN"/>
        </w:rPr>
        <w:t>Зайцева</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Т.И., Галеева</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Р.Ф., Ярков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В.В.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Семейное право в нотариальной практике. Бюллетень нотариальной практики.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Наука, 2006.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154</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num" w:pos="0"/>
          <w:tab w:val="left" w:pos="426"/>
          <w:tab w:val="num" w:pos="540"/>
          <w:tab w:val="num" w:pos="567"/>
          <w:tab w:val="num" w:pos="851"/>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 xml:space="preserve">Зайцева Т.И. Семейное право в нотариальной практике // Настольная книга нотариуса. Том </w:t>
      </w:r>
      <w:r w:rsidRPr="00CE172C">
        <w:rPr>
          <w:rFonts w:ascii="Times New Roman" w:hAnsi="Times New Roman" w:cs="Times New Roman"/>
          <w:color w:val="000000"/>
          <w:sz w:val="28"/>
          <w:szCs w:val="28"/>
        </w:rPr>
        <w:t>II</w:t>
      </w:r>
      <w:r w:rsidRPr="00CE172C">
        <w:rPr>
          <w:rFonts w:ascii="Times New Roman" w:hAnsi="Times New Roman" w:cs="Times New Roman"/>
          <w:color w:val="000000"/>
          <w:sz w:val="28"/>
          <w:szCs w:val="28"/>
          <w:lang w:val="ru-RU"/>
        </w:rPr>
        <w:t xml:space="preserve">. Учебно-методическое пособие. 2-е изд., испр. и доп. – М.: БЕК, 2003. </w:t>
      </w:r>
    </w:p>
    <w:p w:rsidR="00AE4289" w:rsidRPr="00CE172C" w:rsidRDefault="00AE4289" w:rsidP="00AE4289">
      <w:pPr>
        <w:pStyle w:val="ae"/>
        <w:numPr>
          <w:ilvl w:val="0"/>
          <w:numId w:val="2"/>
        </w:numPr>
        <w:tabs>
          <w:tab w:val="clear" w:pos="720"/>
          <w:tab w:val="num" w:pos="0"/>
          <w:tab w:val="left" w:pos="426"/>
          <w:tab w:val="num" w:pos="851"/>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 xml:space="preserve">Звенигородская Н.Ф. Действие брачного договора во времени // Нотариус. – 2005. – № 2. </w:t>
      </w:r>
    </w:p>
    <w:p w:rsidR="00AE4289" w:rsidRPr="00CE172C" w:rsidRDefault="00AE4289" w:rsidP="00AE4289">
      <w:pPr>
        <w:pStyle w:val="ae"/>
        <w:numPr>
          <w:ilvl w:val="0"/>
          <w:numId w:val="2"/>
        </w:numPr>
        <w:tabs>
          <w:tab w:val="clear" w:pos="720"/>
          <w:tab w:val="num" w:pos="0"/>
          <w:tab w:val="left" w:pos="426"/>
          <w:tab w:val="num" w:pos="851"/>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Игнатенко А.А., Скрыпников Н.Н. Брачный договор. Законный режим имущества супругов. – М.: «Филинъ», 1997. – 112 с.</w:t>
      </w:r>
    </w:p>
    <w:p w:rsidR="00AE4289" w:rsidRPr="00CE172C" w:rsidRDefault="00AE4289" w:rsidP="00AE4289">
      <w:pPr>
        <w:pStyle w:val="ae"/>
        <w:numPr>
          <w:ilvl w:val="0"/>
          <w:numId w:val="2"/>
        </w:numPr>
        <w:tabs>
          <w:tab w:val="clear" w:pos="720"/>
          <w:tab w:val="num" w:pos="0"/>
          <w:tab w:val="left" w:pos="426"/>
          <w:tab w:val="num" w:pos="851"/>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eastAsia="SimSun" w:hAnsi="Times New Roman" w:cs="Times New Roman"/>
          <w:color w:val="000000"/>
          <w:sz w:val="28"/>
          <w:szCs w:val="28"/>
          <w:lang w:val="ru-RU" w:eastAsia="zh-CN"/>
        </w:rPr>
        <w:t>Кабышев</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О.А.</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 xml:space="preserve">Брак и развод.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М.: ПРИОР, 2008. </w:t>
      </w:r>
      <w:r w:rsidRPr="00CE172C">
        <w:rPr>
          <w:rFonts w:ascii="Times New Roman" w:hAnsi="Times New Roman" w:cs="Times New Roman"/>
          <w:color w:val="000000"/>
          <w:sz w:val="28"/>
          <w:szCs w:val="28"/>
          <w:lang w:val="ru-RU"/>
        </w:rPr>
        <w:t>–</w:t>
      </w:r>
      <w:r w:rsidRPr="00CE172C">
        <w:rPr>
          <w:rFonts w:ascii="Times New Roman" w:eastAsia="SimSun" w:hAnsi="Times New Roman" w:cs="Times New Roman"/>
          <w:color w:val="000000"/>
          <w:sz w:val="28"/>
          <w:szCs w:val="28"/>
          <w:lang w:val="ru-RU" w:eastAsia="zh-CN"/>
        </w:rPr>
        <w:t xml:space="preserve"> 98</w:t>
      </w:r>
      <w:r w:rsidRPr="00CE172C">
        <w:rPr>
          <w:rFonts w:ascii="Times New Roman" w:eastAsia="SimSun" w:hAnsi="Times New Roman"/>
          <w:color w:val="000000"/>
          <w:sz w:val="28"/>
          <w:szCs w:val="28"/>
          <w:lang w:eastAsia="zh-CN"/>
        </w:rPr>
        <w:t> </w:t>
      </w:r>
      <w:r w:rsidRPr="00CE172C">
        <w:rPr>
          <w:rFonts w:ascii="Times New Roman" w:eastAsia="SimSun" w:hAnsi="Times New Roman" w:cs="Times New Roman"/>
          <w:color w:val="000000"/>
          <w:sz w:val="28"/>
          <w:szCs w:val="28"/>
          <w:lang w:val="ru-RU" w:eastAsia="zh-CN"/>
        </w:rPr>
        <w:t>с.</w:t>
      </w:r>
    </w:p>
    <w:p w:rsidR="00AE4289" w:rsidRPr="00CE172C" w:rsidRDefault="00AE4289" w:rsidP="00AE4289">
      <w:pPr>
        <w:pStyle w:val="ae"/>
        <w:numPr>
          <w:ilvl w:val="0"/>
          <w:numId w:val="2"/>
        </w:numPr>
        <w:tabs>
          <w:tab w:val="clear" w:pos="720"/>
          <w:tab w:val="left" w:pos="426"/>
          <w:tab w:val="num"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Кодекс о браке и семье РСФСР от 30 июля 1969 г. № 38 // Собран. Закон. РСФСР. – 1970.  – № 21. – Ст. 1293 (недействующая редакция).</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Краснова Т.В. Правовой режим имущества супругов в Российской Федерации. – Тюмень, 2007. – 314 с.</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Лалетина А.С. Сравнительно-правовое исследование договорного регулирования имущественных отношений супругов в праве РФ и Франции. –  М., 2004.</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Левин Ю.В. Актуальные вопросы брачного договора в Российской Федерации // Право и политика. – 2009. – № 2. – С. 23-27.</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Максимович Л.Б. Брачный договор как способ регулирования имущественных отношений супругов. – М.: Проспект, 2008.</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Максимович Л.Б. Брачный договор в российском праве. – М.: Ось-89, 2007. – 248 с</w:t>
      </w:r>
      <w:r w:rsidRPr="00CE172C">
        <w:rPr>
          <w:rFonts w:ascii="Times New Roman" w:eastAsia="SimSun" w:hAnsi="Times New Roman" w:cs="Times New Roman"/>
          <w:color w:val="000000"/>
          <w:sz w:val="28"/>
          <w:szCs w:val="28"/>
          <w:lang w:val="ru-RU" w:eastAsia="zh-CN"/>
        </w:rPr>
        <w:t>.</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Максимович Л.Б. Брачный договор // Закон. – 1997. –  № 11.</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s="Times New Roman"/>
          <w:color w:val="000000"/>
          <w:sz w:val="28"/>
          <w:szCs w:val="28"/>
          <w:lang w:val="ru-RU" w:eastAsia="zh-CN"/>
        </w:rPr>
      </w:pPr>
      <w:r w:rsidRPr="00CE172C">
        <w:rPr>
          <w:rFonts w:ascii="Times New Roman" w:hAnsi="Times New Roman" w:cs="Times New Roman"/>
          <w:color w:val="000000"/>
          <w:sz w:val="28"/>
          <w:szCs w:val="28"/>
          <w:lang w:val="ru-RU"/>
        </w:rPr>
        <w:t>Мыскин А.В. Брачный договор: гражданско-правовой договор или договор особого рода? // Гражданское право. – 2009. – № 2. – С. 19</w:t>
      </w:r>
      <w:r w:rsidRPr="00CE172C">
        <w:rPr>
          <w:rFonts w:ascii="Times New Roman" w:eastAsia="SimSun" w:hAnsi="Times New Roman" w:cs="Times New Roman"/>
          <w:color w:val="000000"/>
          <w:sz w:val="28"/>
          <w:szCs w:val="28"/>
          <w:lang w:val="ru-RU" w:eastAsia="zh-CN"/>
        </w:rPr>
        <w:t>-21.</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Мыскин А.В. Правовое регулирование брачного договора в Российской Федерации. – М.: Проспект, 2009. – 183 с.</w:t>
      </w:r>
    </w:p>
    <w:p w:rsidR="00AE4289" w:rsidRPr="00CE172C" w:rsidRDefault="00AE4289" w:rsidP="00AE4289">
      <w:pPr>
        <w:pStyle w:val="a7"/>
        <w:numPr>
          <w:ilvl w:val="0"/>
          <w:numId w:val="2"/>
        </w:numPr>
        <w:tabs>
          <w:tab w:val="clear" w:pos="720"/>
          <w:tab w:val="left" w:pos="426"/>
          <w:tab w:val="num" w:pos="993"/>
        </w:tabs>
        <w:spacing w:line="360" w:lineRule="auto"/>
        <w:ind w:left="0" w:firstLine="0"/>
        <w:jc w:val="both"/>
        <w:rPr>
          <w:color w:val="000000"/>
          <w:sz w:val="28"/>
          <w:szCs w:val="28"/>
        </w:rPr>
      </w:pPr>
      <w:r w:rsidRPr="00CE172C">
        <w:rPr>
          <w:color w:val="000000"/>
          <w:sz w:val="28"/>
          <w:szCs w:val="28"/>
        </w:rPr>
        <w:t xml:space="preserve">Низамиева О.Н. Договорное регулирование имущественных отноше-ний супругов. Автореф. дис. … канд. юр. наук. – Казань, 2009. </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Низамиева О.Н., Сакулин Р.А. Брачный договор: актуальные проблемы формирования содержания // Бюллетень нотариальной практики. – 2008. – № 2. – С. 26-28.</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Низамиева О.Н. Договорное регулирование имущественных отношений в семье. – Казань: Издательство «Таглимат» Института экономики, управления и права, 2005. – 104 с.</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О практике брачных договоров за рубежом // Российская газета. – 2008. – 8 октября.</w:t>
      </w:r>
    </w:p>
    <w:p w:rsidR="00AE4289" w:rsidRPr="00CE172C" w:rsidRDefault="00AE4289" w:rsidP="00AE4289">
      <w:pPr>
        <w:pStyle w:val="ae"/>
        <w:numPr>
          <w:ilvl w:val="0"/>
          <w:numId w:val="2"/>
        </w:numPr>
        <w:tabs>
          <w:tab w:val="clear" w:pos="720"/>
          <w:tab w:val="left" w:pos="426"/>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Паненкова (Черепкова) М.А. Регулирование брачного договора в российском и иностранном праве // Бюллетень нотариальной практики. –2009. – № 2. – С. 43-49.</w:t>
      </w:r>
    </w:p>
    <w:p w:rsidR="00AE4289" w:rsidRPr="00CE172C" w:rsidRDefault="00AE4289" w:rsidP="00AE4289">
      <w:pPr>
        <w:pStyle w:val="ae"/>
        <w:numPr>
          <w:ilvl w:val="0"/>
          <w:numId w:val="2"/>
        </w:numPr>
        <w:tabs>
          <w:tab w:val="clear" w:pos="720"/>
          <w:tab w:val="left" w:pos="426"/>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Полозов В.Н., Ионова Е.В. О соотношении понятий брачного договора и соглашения о разделе общего имущества супругов // Семейное право. – 2003. – № 1.</w:t>
      </w:r>
    </w:p>
    <w:p w:rsidR="00AE4289" w:rsidRPr="00CE172C" w:rsidRDefault="00AE4289" w:rsidP="00AE4289">
      <w:pPr>
        <w:pStyle w:val="ae"/>
        <w:numPr>
          <w:ilvl w:val="0"/>
          <w:numId w:val="2"/>
        </w:numPr>
        <w:tabs>
          <w:tab w:val="clear" w:pos="720"/>
          <w:tab w:val="left" w:pos="426"/>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 xml:space="preserve">Практика применения брачных договоров в зарубежных странах.  – </w:t>
      </w:r>
      <w:r w:rsidRPr="007D3DF0">
        <w:rPr>
          <w:rFonts w:ascii="Times New Roman" w:hAnsi="Times New Roman" w:cs="Times New Roman"/>
          <w:color w:val="000000"/>
          <w:sz w:val="28"/>
          <w:szCs w:val="28"/>
        </w:rPr>
        <w:t>http</w:t>
      </w:r>
      <w:r w:rsidRPr="007D3DF0">
        <w:rPr>
          <w:rFonts w:ascii="Times New Roman" w:hAnsi="Times New Roman" w:cs="Times New Roman"/>
          <w:color w:val="000000"/>
          <w:sz w:val="28"/>
          <w:szCs w:val="28"/>
          <w:lang w:val="ru-RU"/>
        </w:rPr>
        <w:t>://</w:t>
      </w:r>
      <w:r w:rsidRPr="007D3DF0">
        <w:rPr>
          <w:rFonts w:ascii="Times New Roman" w:hAnsi="Times New Roman" w:cs="Times New Roman"/>
          <w:color w:val="000000"/>
          <w:sz w:val="28"/>
          <w:szCs w:val="28"/>
        </w:rPr>
        <w:t>www</w:t>
      </w:r>
      <w:r w:rsidRPr="007D3DF0">
        <w:rPr>
          <w:rFonts w:ascii="Times New Roman" w:hAnsi="Times New Roman" w:cs="Times New Roman"/>
          <w:color w:val="000000"/>
          <w:sz w:val="28"/>
          <w:szCs w:val="28"/>
          <w:lang w:val="ru-RU"/>
        </w:rPr>
        <w:t>.</w:t>
      </w:r>
      <w:r w:rsidRPr="007D3DF0">
        <w:rPr>
          <w:rFonts w:ascii="Times New Roman" w:hAnsi="Times New Roman" w:cs="Times New Roman"/>
          <w:color w:val="000000"/>
          <w:sz w:val="28"/>
          <w:szCs w:val="28"/>
        </w:rPr>
        <w:t>lytkarino</w:t>
      </w:r>
      <w:r w:rsidRPr="007D3DF0">
        <w:rPr>
          <w:rFonts w:ascii="Times New Roman" w:hAnsi="Times New Roman" w:cs="Times New Roman"/>
          <w:color w:val="000000"/>
          <w:sz w:val="28"/>
          <w:szCs w:val="28"/>
          <w:lang w:val="ru-RU"/>
        </w:rPr>
        <w:t>.</w:t>
      </w:r>
      <w:r w:rsidRPr="007D3DF0">
        <w:rPr>
          <w:rFonts w:ascii="Times New Roman" w:hAnsi="Times New Roman" w:cs="Times New Roman"/>
          <w:color w:val="000000"/>
          <w:sz w:val="28"/>
          <w:szCs w:val="28"/>
        </w:rPr>
        <w:t>info</w:t>
      </w:r>
      <w:r w:rsidRPr="00CE172C">
        <w:rPr>
          <w:rFonts w:ascii="Times New Roman" w:hAnsi="Times New Roman" w:cs="Times New Roman"/>
          <w:color w:val="000000"/>
          <w:sz w:val="28"/>
          <w:szCs w:val="28"/>
          <w:lang w:val="ru-RU"/>
        </w:rPr>
        <w:t>.</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Пчелинцева</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Л.М.</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Семейное право: Учебник. – М.: НОРМА-М, 2009. – 748</w:t>
      </w:r>
      <w:r w:rsidRPr="00CE172C">
        <w:rPr>
          <w:rFonts w:ascii="Times New Roman" w:hAnsi="Times New Roman" w:cs="Times New Roman"/>
          <w:color w:val="000000"/>
          <w:sz w:val="28"/>
          <w:szCs w:val="28"/>
        </w:rPr>
        <w:t> </w:t>
      </w:r>
      <w:r w:rsidRPr="00CE172C">
        <w:rPr>
          <w:rFonts w:ascii="Times New Roman" w:hAnsi="Times New Roman" w:cs="Times New Roman"/>
          <w:color w:val="000000"/>
          <w:sz w:val="28"/>
          <w:szCs w:val="28"/>
          <w:lang w:val="ru-RU"/>
        </w:rPr>
        <w:t>с.</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color w:val="000000"/>
          <w:sz w:val="28"/>
          <w:szCs w:val="28"/>
        </w:rPr>
      </w:pPr>
      <w:r w:rsidRPr="00CE172C">
        <w:rPr>
          <w:color w:val="000000"/>
          <w:sz w:val="28"/>
          <w:szCs w:val="28"/>
        </w:rPr>
        <w:t xml:space="preserve">Симонян С.Л. Имущественные отношения между супругами. – М., 1998.  </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 xml:space="preserve">Сосипатрова Н.Е. Брачный договор: правовая природа, содержание, прекращение // Государство и право. – 2009. –  № 3. </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 xml:space="preserve">Федосеенкова Н.Д. Брачный договор – гарантия семейного счастья  // Право и образование. – 2007. –  № 5. </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Фоков А.П. Особенности гражданско-правовой защиты общей собственности в России и за рубежом: брачный договор  // Юрист. – 2004. –  № 5.</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Чефранова Е.А. Правовое регулирование имущественных отношений супругов // Российская юстиция. – 2008. – № 7. – С. 20-22.</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 xml:space="preserve">Чефранова Е.А. Имущественные правоотношения в российской семье: Практическое пособие. – М.: Юристъ, 2007. </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 xml:space="preserve">Чефранова Е.А. Порядок и условия совершения сделок между супругами // Проблемы гражданского, семейного и жилищного законодательства / Отв. ред. В.Н. Литовкин. – М.: Городец, 2005. </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 xml:space="preserve">Чефранова Е.А. Имущественные отношения в российской семье. –  М., 2006. </w:t>
      </w:r>
    </w:p>
    <w:p w:rsidR="00AE4289" w:rsidRPr="00CE172C" w:rsidRDefault="00AE4289" w:rsidP="00AE4289">
      <w:pPr>
        <w:pStyle w:val="a7"/>
        <w:numPr>
          <w:ilvl w:val="0"/>
          <w:numId w:val="2"/>
        </w:numPr>
        <w:tabs>
          <w:tab w:val="clear" w:pos="720"/>
          <w:tab w:val="num" w:pos="0"/>
          <w:tab w:val="left" w:pos="426"/>
          <w:tab w:val="num" w:pos="540"/>
          <w:tab w:val="num" w:pos="567"/>
          <w:tab w:val="left" w:pos="993"/>
        </w:tabs>
        <w:spacing w:line="360" w:lineRule="auto"/>
        <w:ind w:left="0" w:firstLine="0"/>
        <w:jc w:val="both"/>
        <w:rPr>
          <w:rFonts w:eastAsia="SimSun"/>
          <w:color w:val="000000"/>
          <w:sz w:val="28"/>
          <w:szCs w:val="28"/>
          <w:lang w:eastAsia="zh-CN"/>
        </w:rPr>
      </w:pPr>
      <w:r w:rsidRPr="00CE172C">
        <w:rPr>
          <w:color w:val="000000"/>
          <w:sz w:val="28"/>
          <w:szCs w:val="28"/>
        </w:rPr>
        <w:t xml:space="preserve">Чефранова Е.А. Имущественные отношения в российской семье. –  М., 1997. </w:t>
      </w:r>
    </w:p>
    <w:p w:rsidR="00AE4289" w:rsidRPr="00CE172C" w:rsidRDefault="00AE4289" w:rsidP="00AE4289">
      <w:pPr>
        <w:pStyle w:val="ae"/>
        <w:numPr>
          <w:ilvl w:val="0"/>
          <w:numId w:val="2"/>
        </w:numPr>
        <w:tabs>
          <w:tab w:val="clear" w:pos="720"/>
          <w:tab w:val="num" w:pos="0"/>
          <w:tab w:val="left" w:pos="426"/>
          <w:tab w:val="num" w:pos="540"/>
          <w:tab w:val="num" w:pos="567"/>
          <w:tab w:val="left" w:pos="993"/>
        </w:tabs>
        <w:spacing w:line="360" w:lineRule="auto"/>
        <w:ind w:left="0" w:firstLine="0"/>
        <w:jc w:val="both"/>
        <w:rPr>
          <w:rFonts w:ascii="Times New Roman" w:eastAsia="SimSun" w:hAnsi="Times New Roman"/>
          <w:color w:val="000000"/>
          <w:sz w:val="28"/>
          <w:szCs w:val="28"/>
          <w:lang w:val="ru-RU" w:eastAsia="zh-CN"/>
        </w:rPr>
      </w:pPr>
      <w:r w:rsidRPr="00CE172C">
        <w:rPr>
          <w:rFonts w:ascii="Times New Roman" w:hAnsi="Times New Roman" w:cs="Times New Roman"/>
          <w:color w:val="000000"/>
          <w:sz w:val="28"/>
          <w:szCs w:val="28"/>
          <w:lang w:val="ru-RU"/>
        </w:rPr>
        <w:t>Хазова О.А. Брачный договор: опыт стран Запада. – М.: Дело и право, 2007. – 193 с.</w:t>
      </w:r>
    </w:p>
    <w:p w:rsidR="00AE4289" w:rsidRPr="00CE172C" w:rsidRDefault="00AE4289" w:rsidP="00AE4289">
      <w:pPr>
        <w:pStyle w:val="ae"/>
        <w:numPr>
          <w:ilvl w:val="0"/>
          <w:numId w:val="2"/>
        </w:numPr>
        <w:shd w:val="clear" w:color="auto" w:fill="FFFFFF"/>
        <w:tabs>
          <w:tab w:val="clear" w:pos="720"/>
          <w:tab w:val="left" w:pos="426"/>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Хазова О.А. Брачный договор  // Дело и право. – 2005. – № 9. – С. 33-36.</w:t>
      </w:r>
    </w:p>
    <w:p w:rsidR="00AE4289" w:rsidRPr="00CE172C" w:rsidRDefault="00AE4289" w:rsidP="00AE4289">
      <w:pPr>
        <w:pStyle w:val="ae"/>
        <w:numPr>
          <w:ilvl w:val="0"/>
          <w:numId w:val="2"/>
        </w:numPr>
        <w:shd w:val="clear" w:color="auto" w:fill="FFFFFF"/>
        <w:tabs>
          <w:tab w:val="clear" w:pos="720"/>
          <w:tab w:val="left" w:pos="426"/>
          <w:tab w:val="left" w:pos="993"/>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Шершеневич Г.Ф. Учебник русского гражданского права.  –  М.: СПАРК, 1995. – С. 95-96.</w:t>
      </w:r>
    </w:p>
    <w:p w:rsidR="00AE4289" w:rsidRPr="00CE172C" w:rsidRDefault="00AE4289" w:rsidP="00AE4289">
      <w:pPr>
        <w:pStyle w:val="ae"/>
        <w:numPr>
          <w:ilvl w:val="0"/>
          <w:numId w:val="2"/>
        </w:numPr>
        <w:shd w:val="clear" w:color="auto" w:fill="FFFFFF"/>
        <w:tabs>
          <w:tab w:val="clear" w:pos="720"/>
          <w:tab w:val="left" w:pos="426"/>
        </w:tabs>
        <w:spacing w:line="360" w:lineRule="auto"/>
        <w:ind w:left="0" w:firstLine="0"/>
        <w:jc w:val="both"/>
        <w:rPr>
          <w:rFonts w:ascii="Times New Roman" w:hAnsi="Times New Roman" w:cs="Times New Roman"/>
          <w:color w:val="000000"/>
          <w:sz w:val="28"/>
          <w:szCs w:val="28"/>
          <w:lang w:val="ru-RU"/>
        </w:rPr>
      </w:pPr>
      <w:r w:rsidRPr="00CE172C">
        <w:rPr>
          <w:rFonts w:ascii="Times New Roman" w:hAnsi="Times New Roman" w:cs="Times New Roman"/>
          <w:color w:val="000000"/>
          <w:sz w:val="28"/>
          <w:szCs w:val="28"/>
          <w:lang w:val="ru-RU"/>
        </w:rPr>
        <w:t>Шершень Т.В. Частный и публичный интерес в договорном регулировании семейных отношений. – Екатеринбург, 2002.</w:t>
      </w:r>
    </w:p>
    <w:p w:rsidR="00AE4289" w:rsidRPr="00CE172C" w:rsidRDefault="00AE4289" w:rsidP="00AE4289">
      <w:pPr>
        <w:spacing w:line="360" w:lineRule="auto"/>
        <w:ind w:firstLine="709"/>
        <w:jc w:val="both"/>
        <w:rPr>
          <w:color w:val="000000"/>
          <w:sz w:val="28"/>
          <w:szCs w:val="28"/>
        </w:rPr>
      </w:pPr>
    </w:p>
    <w:p w:rsidR="00AE4289" w:rsidRPr="00CE172C" w:rsidRDefault="00AE4289" w:rsidP="00AE4289">
      <w:pPr>
        <w:pStyle w:val="aa"/>
        <w:spacing w:line="360" w:lineRule="auto"/>
        <w:ind w:firstLine="709"/>
        <w:rPr>
          <w:color w:val="FFFFFF"/>
          <w:sz w:val="28"/>
          <w:szCs w:val="28"/>
        </w:rPr>
      </w:pPr>
      <w:bookmarkStart w:id="0" w:name="_GoBack"/>
      <w:bookmarkEnd w:id="0"/>
    </w:p>
    <w:sectPr w:rsidR="00AE4289" w:rsidRPr="00CE172C" w:rsidSect="003A217C">
      <w:headerReference w:type="default" r:id="rId7"/>
      <w:headerReference w:type="first" r:id="rId8"/>
      <w:footnotePr>
        <w:numRestart w:val="eachPage"/>
      </w:footnotePr>
      <w:pgSz w:w="11900" w:h="16820"/>
      <w:pgMar w:top="1134" w:right="850"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9A" w:rsidRDefault="005C169A" w:rsidP="00AE4289">
      <w:r>
        <w:separator/>
      </w:r>
    </w:p>
  </w:endnote>
  <w:endnote w:type="continuationSeparator" w:id="0">
    <w:p w:rsidR="005C169A" w:rsidRDefault="005C169A" w:rsidP="00AE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9A" w:rsidRDefault="005C169A" w:rsidP="00AE4289">
      <w:r>
        <w:separator/>
      </w:r>
    </w:p>
  </w:footnote>
  <w:footnote w:type="continuationSeparator" w:id="0">
    <w:p w:rsidR="005C169A" w:rsidRDefault="005C169A" w:rsidP="00AE4289">
      <w:r>
        <w:continuationSeparator/>
      </w:r>
    </w:p>
  </w:footnote>
  <w:footnote w:id="1">
    <w:p w:rsidR="005C169A" w:rsidRDefault="00AE4289" w:rsidP="00AE4289">
      <w:pPr>
        <w:tabs>
          <w:tab w:val="left" w:pos="6120"/>
        </w:tabs>
        <w:autoSpaceDE w:val="0"/>
        <w:autoSpaceDN w:val="0"/>
        <w:adjustRightInd w:val="0"/>
        <w:jc w:val="both"/>
      </w:pPr>
      <w:r w:rsidRPr="007A687F">
        <w:rPr>
          <w:rStyle w:val="a9"/>
          <w:sz w:val="24"/>
          <w:szCs w:val="24"/>
        </w:rPr>
        <w:footnoteRef/>
      </w:r>
      <w:r w:rsidRPr="007A687F">
        <w:rPr>
          <w:sz w:val="24"/>
          <w:szCs w:val="24"/>
        </w:rPr>
        <w:t> Семейный кодекс Российской Федерации / Федеральный закон от 29 декабря 1995 г. (в ред. от 23 декабря 2010 г.) // Российская газета. – 1996. – 27 января; 2010. – 27 декабря.</w:t>
      </w:r>
    </w:p>
  </w:footnote>
  <w:footnote w:id="2">
    <w:p w:rsidR="005C169A" w:rsidRDefault="00AE4289" w:rsidP="00AE4289">
      <w:pPr>
        <w:tabs>
          <w:tab w:val="left" w:pos="6120"/>
        </w:tabs>
        <w:autoSpaceDE w:val="0"/>
        <w:autoSpaceDN w:val="0"/>
        <w:adjustRightInd w:val="0"/>
        <w:jc w:val="both"/>
      </w:pPr>
      <w:r w:rsidRPr="007A687F">
        <w:rPr>
          <w:rStyle w:val="a9"/>
          <w:sz w:val="24"/>
          <w:szCs w:val="24"/>
        </w:rPr>
        <w:footnoteRef/>
      </w:r>
      <w:r w:rsidRPr="007A687F">
        <w:rPr>
          <w:sz w:val="24"/>
          <w:szCs w:val="24"/>
        </w:rPr>
        <w:t> Гражданский кодекс Российской Федерации. Часть первая / Федеральный закон от 30 ноября 1994 г. (в ред. от 27 июля 2010 г.) // Российская газета. – 1994. – 8 декабря; 2010. – 30 июля.</w:t>
      </w:r>
    </w:p>
  </w:footnote>
  <w:footnote w:id="3">
    <w:p w:rsidR="005C169A" w:rsidRDefault="00AE4289" w:rsidP="00AE4289">
      <w:pPr>
        <w:tabs>
          <w:tab w:val="left" w:pos="400"/>
          <w:tab w:val="left" w:pos="1080"/>
          <w:tab w:val="left" w:pos="1260"/>
          <w:tab w:val="left" w:pos="1440"/>
        </w:tabs>
        <w:jc w:val="both"/>
      </w:pPr>
      <w:r w:rsidRPr="00B67AF4">
        <w:rPr>
          <w:rStyle w:val="a9"/>
          <w:sz w:val="24"/>
          <w:szCs w:val="24"/>
        </w:rPr>
        <w:footnoteRef/>
      </w:r>
      <w:r w:rsidRPr="00B67AF4">
        <w:rPr>
          <w:color w:val="000000"/>
          <w:sz w:val="24"/>
          <w:szCs w:val="24"/>
        </w:rPr>
        <w:t> Пчелинцева Л.М. Семейное право: Учебник. – М.: НОРМА-М, 2009. – С. 257.</w:t>
      </w:r>
    </w:p>
  </w:footnote>
  <w:footnote w:id="4">
    <w:p w:rsidR="005C169A" w:rsidRDefault="00AE4289" w:rsidP="00AE4289">
      <w:pPr>
        <w:pStyle w:val="a7"/>
      </w:pPr>
      <w:r w:rsidRPr="00B67AF4">
        <w:rPr>
          <w:rStyle w:val="a9"/>
          <w:sz w:val="24"/>
          <w:szCs w:val="24"/>
        </w:rPr>
        <w:footnoteRef/>
      </w:r>
      <w:r w:rsidRPr="00B67AF4">
        <w:rPr>
          <w:sz w:val="24"/>
          <w:szCs w:val="24"/>
        </w:rPr>
        <w:t> Бондов С.Н. Брачный договор. – М.: ЮНИТИ-ДАНА, 2007. – С. 12-13.</w:t>
      </w:r>
    </w:p>
  </w:footnote>
  <w:footnote w:id="5">
    <w:p w:rsidR="005C169A" w:rsidRDefault="00AE4289" w:rsidP="00AE4289">
      <w:pPr>
        <w:pStyle w:val="a7"/>
        <w:tabs>
          <w:tab w:val="left" w:pos="567"/>
          <w:tab w:val="left" w:pos="851"/>
        </w:tabs>
        <w:jc w:val="both"/>
      </w:pPr>
      <w:r w:rsidRPr="00B67AF4">
        <w:rPr>
          <w:rStyle w:val="a9"/>
          <w:sz w:val="24"/>
          <w:szCs w:val="24"/>
        </w:rPr>
        <w:footnoteRef/>
      </w:r>
      <w:r w:rsidRPr="00B67AF4">
        <w:rPr>
          <w:sz w:val="24"/>
          <w:szCs w:val="24"/>
        </w:rPr>
        <w:t> Бондов С.Н. Брачный договор. – М.: ЮНИТИ-ДАНА, 2007. – С. 21.</w:t>
      </w:r>
    </w:p>
  </w:footnote>
  <w:footnote w:id="6">
    <w:p w:rsidR="005C169A" w:rsidRDefault="00AE4289" w:rsidP="00AE4289">
      <w:pPr>
        <w:jc w:val="both"/>
      </w:pPr>
      <w:r w:rsidRPr="00B67AF4">
        <w:rPr>
          <w:rStyle w:val="a9"/>
          <w:sz w:val="24"/>
          <w:szCs w:val="24"/>
        </w:rPr>
        <w:footnoteRef/>
      </w:r>
      <w:r w:rsidRPr="00B67AF4">
        <w:rPr>
          <w:sz w:val="24"/>
          <w:szCs w:val="24"/>
        </w:rPr>
        <w:t> Бондов С.Н. Брачный договор (контракт) по семейному праву России. – М.: ЮНИТИ-ДАНА, 2006. – С. 13.</w:t>
      </w:r>
    </w:p>
  </w:footnote>
  <w:footnote w:id="7">
    <w:p w:rsidR="005C169A" w:rsidRDefault="00AE4289" w:rsidP="00AE4289">
      <w:pPr>
        <w:pStyle w:val="a7"/>
        <w:jc w:val="both"/>
      </w:pPr>
      <w:r w:rsidRPr="00B67AF4">
        <w:rPr>
          <w:rStyle w:val="a9"/>
          <w:sz w:val="24"/>
          <w:szCs w:val="24"/>
        </w:rPr>
        <w:footnoteRef/>
      </w:r>
      <w:r w:rsidRPr="00B67AF4">
        <w:rPr>
          <w:sz w:val="24"/>
          <w:szCs w:val="24"/>
        </w:rPr>
        <w:t xml:space="preserve"> Чефранова Е.А. Правовое регулирование имущественных отношений супругов // Российская юстиция. – 2008. – № 7. – С. 20-22.</w:t>
      </w:r>
    </w:p>
  </w:footnote>
  <w:footnote w:id="8">
    <w:p w:rsidR="005C169A" w:rsidRDefault="00AE4289" w:rsidP="00AE4289">
      <w:pPr>
        <w:pStyle w:val="21"/>
        <w:spacing w:line="240" w:lineRule="auto"/>
        <w:ind w:firstLine="0"/>
      </w:pPr>
      <w:r w:rsidRPr="00B67AF4">
        <w:rPr>
          <w:rStyle w:val="a9"/>
          <w:sz w:val="24"/>
          <w:szCs w:val="24"/>
        </w:rPr>
        <w:footnoteRef/>
      </w:r>
      <w:r w:rsidRPr="00B67AF4">
        <w:rPr>
          <w:sz w:val="24"/>
          <w:szCs w:val="24"/>
        </w:rPr>
        <w:t xml:space="preserve"> Хазова О.А. Брачный договор: опыт стран Запада. – М.: Дело и право, 2007. – С. 28.</w:t>
      </w:r>
    </w:p>
  </w:footnote>
  <w:footnote w:id="9">
    <w:p w:rsidR="005C169A" w:rsidRDefault="00AE4289" w:rsidP="00AE4289">
      <w:pPr>
        <w:pStyle w:val="a7"/>
        <w:jc w:val="both"/>
      </w:pPr>
      <w:r w:rsidRPr="00B67AF4">
        <w:rPr>
          <w:rStyle w:val="a9"/>
          <w:sz w:val="24"/>
          <w:szCs w:val="24"/>
        </w:rPr>
        <w:footnoteRef/>
      </w:r>
      <w:r w:rsidRPr="00B67AF4">
        <w:rPr>
          <w:sz w:val="24"/>
          <w:szCs w:val="24"/>
        </w:rPr>
        <w:t xml:space="preserve"> Шершеневич Г.Ф. Учебник русского гражданского права.  –  М.: СПАРК, 1995. – С. 95.</w:t>
      </w:r>
    </w:p>
  </w:footnote>
  <w:footnote w:id="10">
    <w:p w:rsidR="005C169A" w:rsidRDefault="00AE4289" w:rsidP="00AE4289">
      <w:pPr>
        <w:jc w:val="both"/>
      </w:pPr>
      <w:r w:rsidRPr="00B67AF4">
        <w:rPr>
          <w:rStyle w:val="a9"/>
          <w:sz w:val="24"/>
          <w:szCs w:val="24"/>
        </w:rPr>
        <w:footnoteRef/>
      </w:r>
      <w:r w:rsidRPr="00B67AF4">
        <w:rPr>
          <w:sz w:val="24"/>
          <w:szCs w:val="24"/>
        </w:rPr>
        <w:t xml:space="preserve"> Хазова О.А. Брачный договор  // Дело и право. – 2005. – № 9. – С. 33-36.</w:t>
      </w:r>
    </w:p>
  </w:footnote>
  <w:footnote w:id="11">
    <w:p w:rsidR="005C169A" w:rsidRDefault="00AE4289" w:rsidP="00AE4289">
      <w:pPr>
        <w:jc w:val="both"/>
      </w:pPr>
      <w:r w:rsidRPr="00B67AF4">
        <w:rPr>
          <w:rStyle w:val="a9"/>
          <w:sz w:val="24"/>
          <w:szCs w:val="24"/>
        </w:rPr>
        <w:footnoteRef/>
      </w:r>
      <w:r w:rsidRPr="00B67AF4">
        <w:rPr>
          <w:sz w:val="24"/>
          <w:szCs w:val="24"/>
        </w:rPr>
        <w:t xml:space="preserve"> Левин Ю.В. Актуальные вопросы брачного договора в Российской Федерации // Право и политика. – 2009. – № 2.</w:t>
      </w:r>
    </w:p>
  </w:footnote>
  <w:footnote w:id="12">
    <w:p w:rsidR="005C169A" w:rsidRDefault="00AE4289" w:rsidP="00AE4289">
      <w:pPr>
        <w:tabs>
          <w:tab w:val="left" w:pos="7513"/>
        </w:tabs>
        <w:jc w:val="both"/>
      </w:pPr>
      <w:r w:rsidRPr="00B67AF4">
        <w:rPr>
          <w:rStyle w:val="a9"/>
          <w:sz w:val="24"/>
          <w:szCs w:val="24"/>
        </w:rPr>
        <w:footnoteRef/>
      </w:r>
      <w:r w:rsidRPr="00B67AF4">
        <w:rPr>
          <w:sz w:val="24"/>
          <w:szCs w:val="24"/>
        </w:rPr>
        <w:t> Гонгало Б.М., Крашенинников П.В. Брачный договор. – М: Статус, 2008. – С. 112.</w:t>
      </w:r>
    </w:p>
  </w:footnote>
  <w:footnote w:id="13">
    <w:p w:rsidR="005C169A" w:rsidRDefault="00AE4289" w:rsidP="00AE4289">
      <w:pPr>
        <w:pStyle w:val="a7"/>
        <w:jc w:val="both"/>
      </w:pPr>
      <w:r w:rsidRPr="00B67AF4">
        <w:rPr>
          <w:rStyle w:val="a9"/>
          <w:sz w:val="24"/>
          <w:szCs w:val="24"/>
        </w:rPr>
        <w:footnoteRef/>
      </w:r>
      <w:r w:rsidRPr="00B67AF4">
        <w:rPr>
          <w:sz w:val="24"/>
          <w:szCs w:val="24"/>
        </w:rPr>
        <w:t> Кодекс о браке и семье РСФСР от 30 июля 1969 года № 38 // Собран. Закон. РСФСР. – 1970.  – № 21. – Ст. 1293 (недействующая редакция).</w:t>
      </w:r>
    </w:p>
  </w:footnote>
  <w:footnote w:id="14">
    <w:p w:rsidR="005C169A" w:rsidRDefault="00AE4289" w:rsidP="00AE4289">
      <w:pPr>
        <w:pStyle w:val="a7"/>
        <w:jc w:val="both"/>
      </w:pPr>
      <w:r w:rsidRPr="00B67AF4">
        <w:rPr>
          <w:rStyle w:val="a9"/>
          <w:sz w:val="24"/>
          <w:szCs w:val="24"/>
        </w:rPr>
        <w:footnoteRef/>
      </w:r>
      <w:r w:rsidRPr="00B67AF4">
        <w:rPr>
          <w:sz w:val="24"/>
          <w:szCs w:val="24"/>
        </w:rPr>
        <w:t> Виноградова Р.И. Образцы нотариальных документов. – М., 2002. – С. 84-85.</w:t>
      </w:r>
    </w:p>
  </w:footnote>
  <w:footnote w:id="15">
    <w:p w:rsidR="005C169A" w:rsidRDefault="00AE4289" w:rsidP="00AE4289">
      <w:pPr>
        <w:tabs>
          <w:tab w:val="left" w:pos="-142"/>
          <w:tab w:val="left" w:pos="426"/>
          <w:tab w:val="left" w:pos="7513"/>
        </w:tabs>
        <w:ind w:hanging="142"/>
        <w:jc w:val="both"/>
      </w:pPr>
      <w:r>
        <w:rPr>
          <w:sz w:val="24"/>
          <w:szCs w:val="24"/>
        </w:rPr>
        <w:t xml:space="preserve">  </w:t>
      </w:r>
      <w:r w:rsidRPr="00B67AF4">
        <w:rPr>
          <w:rStyle w:val="a9"/>
          <w:sz w:val="24"/>
          <w:szCs w:val="24"/>
        </w:rPr>
        <w:footnoteRef/>
      </w:r>
      <w:r w:rsidRPr="00B67AF4">
        <w:rPr>
          <w:sz w:val="24"/>
          <w:szCs w:val="24"/>
        </w:rPr>
        <w:t> Гонгало Б.М., Крашенинников П.В. Брачный договор. Комментарий семейного и гражданского законодательства. 4-е изд., перераб. и доп. – М.: Статус, 2009. – С. 142.</w:t>
      </w:r>
    </w:p>
  </w:footnote>
  <w:footnote w:id="16">
    <w:p w:rsidR="005C169A" w:rsidRDefault="00AE4289" w:rsidP="00AE4289">
      <w:pPr>
        <w:pStyle w:val="a7"/>
        <w:jc w:val="both"/>
      </w:pPr>
      <w:r w:rsidRPr="00B67AF4">
        <w:rPr>
          <w:rStyle w:val="a9"/>
          <w:sz w:val="24"/>
          <w:szCs w:val="24"/>
        </w:rPr>
        <w:footnoteRef/>
      </w:r>
      <w:r w:rsidRPr="00B67AF4">
        <w:rPr>
          <w:sz w:val="24"/>
          <w:szCs w:val="24"/>
        </w:rPr>
        <w:t xml:space="preserve"> Краснова Т.В. Правовой режим имущества супругов в Российской Федерации. – Тюмень, 2007. – С. 84.</w:t>
      </w:r>
    </w:p>
  </w:footnote>
  <w:footnote w:id="17">
    <w:p w:rsidR="005C169A" w:rsidRDefault="00AE4289" w:rsidP="00AE4289">
      <w:pPr>
        <w:jc w:val="both"/>
      </w:pPr>
      <w:r w:rsidRPr="00B67AF4">
        <w:rPr>
          <w:rStyle w:val="a9"/>
          <w:sz w:val="24"/>
          <w:szCs w:val="24"/>
        </w:rPr>
        <w:footnoteRef/>
      </w:r>
      <w:r w:rsidRPr="00B67AF4">
        <w:rPr>
          <w:sz w:val="24"/>
          <w:szCs w:val="24"/>
        </w:rPr>
        <w:t> Мыскин А.В. Правовое регулирование брачного договора в Российской Федерации. – М.: Проспект, 2009. – С. 117.</w:t>
      </w:r>
    </w:p>
  </w:footnote>
  <w:footnote w:id="18">
    <w:p w:rsidR="005C169A" w:rsidRDefault="00AE4289" w:rsidP="00AE4289">
      <w:pPr>
        <w:pStyle w:val="a7"/>
        <w:jc w:val="both"/>
      </w:pPr>
      <w:r w:rsidRPr="00B67AF4">
        <w:rPr>
          <w:rStyle w:val="a9"/>
          <w:sz w:val="24"/>
          <w:szCs w:val="24"/>
        </w:rPr>
        <w:footnoteRef/>
      </w:r>
      <w:r w:rsidRPr="00B67AF4">
        <w:rPr>
          <w:sz w:val="24"/>
          <w:szCs w:val="24"/>
        </w:rPr>
        <w:t> Мыскин А.В. Брачный договор: гражданско-правовой договор или договор особого рода? // Гражданское право. – 2009. – № 2. – С. 19.</w:t>
      </w:r>
    </w:p>
  </w:footnote>
  <w:footnote w:id="19">
    <w:p w:rsidR="005C169A" w:rsidRDefault="00AE4289" w:rsidP="00AE4289">
      <w:pPr>
        <w:pStyle w:val="a7"/>
        <w:jc w:val="both"/>
      </w:pPr>
      <w:r w:rsidRPr="00B67AF4">
        <w:rPr>
          <w:rStyle w:val="a9"/>
          <w:sz w:val="24"/>
          <w:szCs w:val="24"/>
        </w:rPr>
        <w:footnoteRef/>
      </w:r>
      <w:r w:rsidRPr="00B67AF4">
        <w:rPr>
          <w:sz w:val="24"/>
          <w:szCs w:val="24"/>
        </w:rPr>
        <w:t xml:space="preserve"> Мыскин А.В. Указ.соч. – С. 20.</w:t>
      </w:r>
    </w:p>
  </w:footnote>
  <w:footnote w:id="20">
    <w:p w:rsidR="005C169A" w:rsidRDefault="00AE4289" w:rsidP="00AE4289">
      <w:pPr>
        <w:pStyle w:val="a7"/>
        <w:jc w:val="both"/>
      </w:pPr>
      <w:r w:rsidRPr="00B67AF4">
        <w:rPr>
          <w:rStyle w:val="a9"/>
          <w:sz w:val="24"/>
          <w:szCs w:val="24"/>
        </w:rPr>
        <w:footnoteRef/>
      </w:r>
      <w:r w:rsidRPr="00B67AF4">
        <w:rPr>
          <w:sz w:val="24"/>
          <w:szCs w:val="24"/>
        </w:rPr>
        <w:t xml:space="preserve"> Антокольская М.В. Семейное право: Учебник. – М.: Юристъ, 2008. – С. 166.</w:t>
      </w:r>
    </w:p>
  </w:footnote>
  <w:footnote w:id="21">
    <w:p w:rsidR="005C169A" w:rsidRDefault="00AE4289" w:rsidP="00AE4289">
      <w:pPr>
        <w:tabs>
          <w:tab w:val="left" w:pos="400"/>
          <w:tab w:val="left" w:pos="1080"/>
          <w:tab w:val="left" w:pos="1260"/>
          <w:tab w:val="left" w:pos="1440"/>
        </w:tabs>
        <w:jc w:val="both"/>
      </w:pPr>
      <w:r w:rsidRPr="00B67AF4">
        <w:rPr>
          <w:rStyle w:val="a9"/>
          <w:sz w:val="24"/>
          <w:szCs w:val="24"/>
        </w:rPr>
        <w:footnoteRef/>
      </w:r>
      <w:r w:rsidRPr="00B67AF4">
        <w:rPr>
          <w:sz w:val="24"/>
          <w:szCs w:val="24"/>
        </w:rPr>
        <w:t xml:space="preserve"> Жилинкова И.В. Брачный контракт. – Харьков, 2005.</w:t>
      </w:r>
    </w:p>
  </w:footnote>
  <w:footnote w:id="22">
    <w:p w:rsidR="005C169A" w:rsidRDefault="00AE4289" w:rsidP="00AE4289">
      <w:pPr>
        <w:pStyle w:val="a7"/>
      </w:pPr>
      <w:r w:rsidRPr="00B67AF4">
        <w:rPr>
          <w:rStyle w:val="a9"/>
          <w:sz w:val="24"/>
          <w:szCs w:val="24"/>
        </w:rPr>
        <w:footnoteRef/>
      </w:r>
      <w:r w:rsidRPr="00B67AF4">
        <w:rPr>
          <w:sz w:val="24"/>
          <w:szCs w:val="24"/>
        </w:rPr>
        <w:t xml:space="preserve"> Максимович Л.Б. Брачный договор в российском праве. – М., 2003. – С. 21.</w:t>
      </w:r>
    </w:p>
  </w:footnote>
  <w:footnote w:id="23">
    <w:p w:rsidR="005C169A" w:rsidRDefault="00AE4289" w:rsidP="00AE4289">
      <w:pPr>
        <w:tabs>
          <w:tab w:val="left" w:pos="400"/>
          <w:tab w:val="left" w:pos="1080"/>
          <w:tab w:val="left" w:pos="1260"/>
          <w:tab w:val="left" w:pos="1440"/>
        </w:tabs>
        <w:jc w:val="both"/>
      </w:pPr>
      <w:r w:rsidRPr="00B67AF4">
        <w:rPr>
          <w:rStyle w:val="a9"/>
          <w:sz w:val="24"/>
          <w:szCs w:val="24"/>
        </w:rPr>
        <w:footnoteRef/>
      </w:r>
      <w:r>
        <w:rPr>
          <w:sz w:val="24"/>
          <w:szCs w:val="24"/>
        </w:rPr>
        <w:t xml:space="preserve"> </w:t>
      </w:r>
      <w:r w:rsidRPr="00B67AF4">
        <w:rPr>
          <w:sz w:val="24"/>
          <w:szCs w:val="24"/>
        </w:rPr>
        <w:t>Гонгало Б.М., Крашенинников П.В. Содержание брачного договора // Семейное и жилищное право. – 2005. – № 4. – С. 23-28.</w:t>
      </w:r>
    </w:p>
  </w:footnote>
  <w:footnote w:id="24">
    <w:p w:rsidR="005C169A" w:rsidRDefault="00AE4289" w:rsidP="00AE4289">
      <w:pPr>
        <w:pStyle w:val="a7"/>
      </w:pPr>
      <w:r w:rsidRPr="00B67AF4">
        <w:rPr>
          <w:rStyle w:val="a9"/>
          <w:sz w:val="24"/>
          <w:szCs w:val="24"/>
        </w:rPr>
        <w:footnoteRef/>
      </w:r>
      <w:r w:rsidRPr="00B67AF4">
        <w:rPr>
          <w:sz w:val="24"/>
          <w:szCs w:val="24"/>
        </w:rPr>
        <w:t xml:space="preserve"> Максимович Л.Б. Указ.соч. – С. 21.</w:t>
      </w:r>
    </w:p>
  </w:footnote>
  <w:footnote w:id="25">
    <w:p w:rsidR="005C169A" w:rsidRDefault="00AE4289" w:rsidP="00AE4289">
      <w:pPr>
        <w:tabs>
          <w:tab w:val="left" w:pos="400"/>
          <w:tab w:val="left" w:pos="1080"/>
          <w:tab w:val="left" w:pos="1260"/>
          <w:tab w:val="left" w:pos="1440"/>
        </w:tabs>
        <w:jc w:val="both"/>
      </w:pPr>
      <w:r w:rsidRPr="00B67AF4">
        <w:rPr>
          <w:rStyle w:val="a9"/>
          <w:sz w:val="24"/>
          <w:szCs w:val="24"/>
        </w:rPr>
        <w:footnoteRef/>
      </w:r>
      <w:r w:rsidRPr="00B67AF4">
        <w:rPr>
          <w:sz w:val="24"/>
          <w:szCs w:val="24"/>
        </w:rPr>
        <w:t xml:space="preserve"> Антокольская М.В. Брачный контракт // Закон. – 1993. –  № 4. – С. 65-66, 79.</w:t>
      </w:r>
    </w:p>
  </w:footnote>
  <w:footnote w:id="26">
    <w:p w:rsidR="005C169A" w:rsidRDefault="00AE4289" w:rsidP="00AE4289">
      <w:pPr>
        <w:pStyle w:val="a7"/>
        <w:jc w:val="both"/>
      </w:pPr>
      <w:r w:rsidRPr="00B67AF4">
        <w:rPr>
          <w:rStyle w:val="a9"/>
          <w:sz w:val="24"/>
          <w:szCs w:val="24"/>
        </w:rPr>
        <w:footnoteRef/>
      </w:r>
      <w:r w:rsidRPr="00B67AF4">
        <w:rPr>
          <w:sz w:val="24"/>
          <w:szCs w:val="24"/>
        </w:rPr>
        <w:t> Низамиева О.Н. Договорное регулирование имущественных отношений супругов. Автореф. дис. …канд. юр. наук. – Казань, 2009. – С. 7-8.</w:t>
      </w:r>
    </w:p>
  </w:footnote>
  <w:footnote w:id="27">
    <w:p w:rsidR="005C169A" w:rsidRDefault="00AE4289" w:rsidP="00AE4289">
      <w:pPr>
        <w:pStyle w:val="a7"/>
      </w:pPr>
      <w:r w:rsidRPr="00B67AF4">
        <w:rPr>
          <w:rStyle w:val="a9"/>
          <w:sz w:val="24"/>
          <w:szCs w:val="24"/>
        </w:rPr>
        <w:footnoteRef/>
      </w:r>
      <w:r w:rsidRPr="00B67AF4">
        <w:rPr>
          <w:sz w:val="24"/>
          <w:szCs w:val="24"/>
        </w:rPr>
        <w:t xml:space="preserve"> Максимович Л.Б. Брачный договор в российском праве. – М., 2003. – С. 26. </w:t>
      </w:r>
    </w:p>
  </w:footnote>
  <w:footnote w:id="28">
    <w:p w:rsidR="005C169A" w:rsidRDefault="00AE4289" w:rsidP="00AE4289">
      <w:pPr>
        <w:tabs>
          <w:tab w:val="left" w:pos="400"/>
          <w:tab w:val="left" w:pos="1080"/>
          <w:tab w:val="left" w:pos="1260"/>
          <w:tab w:val="left" w:pos="1440"/>
        </w:tabs>
        <w:jc w:val="both"/>
      </w:pPr>
      <w:r w:rsidRPr="00B67AF4">
        <w:rPr>
          <w:rStyle w:val="a9"/>
          <w:sz w:val="24"/>
          <w:szCs w:val="24"/>
        </w:rPr>
        <w:footnoteRef/>
      </w:r>
      <w:r w:rsidRPr="00B67AF4">
        <w:rPr>
          <w:sz w:val="24"/>
          <w:szCs w:val="24"/>
        </w:rPr>
        <w:t> Чефранова Е.А. Правовое регулирование имущественных отношений супругов // Российская юстиция. – 2006. – № 7. – С. 6-8.</w:t>
      </w:r>
    </w:p>
  </w:footnote>
  <w:footnote w:id="29">
    <w:p w:rsidR="005C169A" w:rsidRDefault="00AE4289" w:rsidP="00AE4289">
      <w:pPr>
        <w:pStyle w:val="a7"/>
        <w:jc w:val="both"/>
      </w:pPr>
      <w:r w:rsidRPr="00B67AF4">
        <w:rPr>
          <w:rStyle w:val="a9"/>
          <w:sz w:val="24"/>
          <w:szCs w:val="24"/>
        </w:rPr>
        <w:footnoteRef/>
      </w:r>
      <w:r w:rsidRPr="00B67AF4">
        <w:rPr>
          <w:sz w:val="24"/>
          <w:szCs w:val="24"/>
          <w:lang w:val="en-US"/>
        </w:rPr>
        <w:t> </w:t>
      </w:r>
      <w:r w:rsidRPr="00B67AF4">
        <w:rPr>
          <w:color w:val="000000"/>
          <w:sz w:val="24"/>
          <w:szCs w:val="24"/>
        </w:rPr>
        <w:t xml:space="preserve">Паненкова (Черепкова) М.А. Регулирование брачного договора в российском и иностранном праве // Бюллетень нотариальной практики. </w:t>
      </w:r>
      <w:r w:rsidRPr="00B67AF4">
        <w:rPr>
          <w:sz w:val="24"/>
          <w:szCs w:val="24"/>
        </w:rPr>
        <w:t xml:space="preserve">– </w:t>
      </w:r>
      <w:r w:rsidRPr="00B67AF4">
        <w:rPr>
          <w:color w:val="000000"/>
          <w:sz w:val="24"/>
          <w:szCs w:val="24"/>
        </w:rPr>
        <w:t xml:space="preserve">2009. </w:t>
      </w:r>
      <w:r w:rsidRPr="00B67AF4">
        <w:rPr>
          <w:sz w:val="24"/>
          <w:szCs w:val="24"/>
        </w:rPr>
        <w:t>–</w:t>
      </w:r>
      <w:r w:rsidRPr="00B67AF4">
        <w:rPr>
          <w:color w:val="000000"/>
          <w:sz w:val="24"/>
          <w:szCs w:val="24"/>
        </w:rPr>
        <w:t xml:space="preserve"> № 2. </w:t>
      </w:r>
      <w:r w:rsidRPr="00B67AF4">
        <w:rPr>
          <w:sz w:val="24"/>
          <w:szCs w:val="24"/>
        </w:rPr>
        <w:t>–</w:t>
      </w:r>
      <w:r w:rsidRPr="00B67AF4">
        <w:rPr>
          <w:color w:val="000000"/>
          <w:sz w:val="24"/>
          <w:szCs w:val="24"/>
        </w:rPr>
        <w:t xml:space="preserve"> С. </w:t>
      </w:r>
      <w:r w:rsidRPr="00B67AF4">
        <w:rPr>
          <w:sz w:val="24"/>
          <w:szCs w:val="24"/>
        </w:rPr>
        <w:t>43.</w:t>
      </w:r>
    </w:p>
  </w:footnote>
  <w:footnote w:id="30">
    <w:p w:rsidR="005C169A" w:rsidRDefault="00AE4289" w:rsidP="00AE4289">
      <w:pPr>
        <w:pStyle w:val="a7"/>
        <w:tabs>
          <w:tab w:val="left" w:pos="567"/>
        </w:tabs>
        <w:jc w:val="both"/>
      </w:pPr>
      <w:r w:rsidRPr="00B67AF4">
        <w:rPr>
          <w:rStyle w:val="a9"/>
          <w:sz w:val="24"/>
          <w:szCs w:val="24"/>
        </w:rPr>
        <w:footnoteRef/>
      </w:r>
      <w:r w:rsidRPr="00B67AF4">
        <w:rPr>
          <w:sz w:val="24"/>
          <w:szCs w:val="24"/>
        </w:rPr>
        <w:t xml:space="preserve"> Практика применения брачных </w:t>
      </w:r>
      <w:r>
        <w:rPr>
          <w:sz w:val="24"/>
          <w:szCs w:val="24"/>
        </w:rPr>
        <w:t xml:space="preserve">договоров в зарубежных странах. </w:t>
      </w:r>
      <w:r w:rsidRPr="00B67AF4">
        <w:rPr>
          <w:color w:val="000000"/>
          <w:sz w:val="24"/>
          <w:szCs w:val="24"/>
        </w:rPr>
        <w:t>–</w:t>
      </w:r>
      <w:r w:rsidRPr="00B67AF4">
        <w:rPr>
          <w:sz w:val="24"/>
          <w:szCs w:val="24"/>
        </w:rPr>
        <w:t>http://</w:t>
      </w:r>
      <w:r w:rsidRPr="00B67AF4">
        <w:rPr>
          <w:sz w:val="24"/>
          <w:szCs w:val="24"/>
          <w:lang w:val="en-US"/>
        </w:rPr>
        <w:t>www</w:t>
      </w:r>
      <w:r w:rsidRPr="00B67AF4">
        <w:rPr>
          <w:sz w:val="24"/>
          <w:szCs w:val="24"/>
        </w:rPr>
        <w:t>.</w:t>
      </w:r>
      <w:r w:rsidRPr="00B67AF4">
        <w:rPr>
          <w:sz w:val="24"/>
          <w:szCs w:val="24"/>
          <w:lang w:val="en-US"/>
        </w:rPr>
        <w:t>lytkarino</w:t>
      </w:r>
      <w:r w:rsidRPr="00B67AF4">
        <w:rPr>
          <w:sz w:val="24"/>
          <w:szCs w:val="24"/>
        </w:rPr>
        <w:t>.</w:t>
      </w:r>
      <w:r w:rsidRPr="00B67AF4">
        <w:rPr>
          <w:sz w:val="24"/>
          <w:szCs w:val="24"/>
          <w:lang w:val="en-US"/>
        </w:rPr>
        <w:t>info</w:t>
      </w:r>
      <w:r w:rsidRPr="00B67AF4">
        <w:rPr>
          <w:sz w:val="24"/>
          <w:szCs w:val="24"/>
        </w:rPr>
        <w:t>/</w:t>
      </w:r>
      <w:r w:rsidRPr="00B67AF4">
        <w:rPr>
          <w:sz w:val="24"/>
          <w:szCs w:val="24"/>
          <w:lang w:val="en-US"/>
        </w:rPr>
        <w:t>index</w:t>
      </w:r>
      <w:r w:rsidRPr="00B67AF4">
        <w:rPr>
          <w:sz w:val="24"/>
          <w:szCs w:val="24"/>
        </w:rPr>
        <w:t>.</w:t>
      </w:r>
    </w:p>
  </w:footnote>
  <w:footnote w:id="31">
    <w:p w:rsidR="005C169A" w:rsidRDefault="00AE4289" w:rsidP="00AE4289">
      <w:pPr>
        <w:pStyle w:val="a7"/>
        <w:tabs>
          <w:tab w:val="left" w:pos="567"/>
        </w:tabs>
        <w:jc w:val="both"/>
      </w:pPr>
      <w:r w:rsidRPr="00B67AF4">
        <w:rPr>
          <w:rStyle w:val="a9"/>
          <w:sz w:val="24"/>
          <w:szCs w:val="24"/>
        </w:rPr>
        <w:footnoteRef/>
      </w:r>
      <w:r w:rsidRPr="00B67AF4">
        <w:rPr>
          <w:sz w:val="24"/>
          <w:szCs w:val="24"/>
        </w:rPr>
        <w:t xml:space="preserve"> Практика применения брачных </w:t>
      </w:r>
      <w:r>
        <w:rPr>
          <w:sz w:val="24"/>
          <w:szCs w:val="24"/>
        </w:rPr>
        <w:t xml:space="preserve">договоров в зарубежных странах. </w:t>
      </w:r>
      <w:r w:rsidRPr="00B67AF4">
        <w:rPr>
          <w:color w:val="000000"/>
          <w:sz w:val="24"/>
          <w:szCs w:val="24"/>
        </w:rPr>
        <w:t xml:space="preserve">– </w:t>
      </w:r>
      <w:r w:rsidRPr="00B67AF4">
        <w:rPr>
          <w:sz w:val="24"/>
          <w:szCs w:val="24"/>
        </w:rPr>
        <w:t>http://</w:t>
      </w:r>
      <w:r w:rsidRPr="00B67AF4">
        <w:rPr>
          <w:sz w:val="24"/>
          <w:szCs w:val="24"/>
          <w:lang w:val="en-US"/>
        </w:rPr>
        <w:t>www</w:t>
      </w:r>
      <w:r w:rsidRPr="00B67AF4">
        <w:rPr>
          <w:sz w:val="24"/>
          <w:szCs w:val="24"/>
        </w:rPr>
        <w:t>.</w:t>
      </w:r>
      <w:r w:rsidRPr="00B67AF4">
        <w:rPr>
          <w:sz w:val="24"/>
          <w:szCs w:val="24"/>
          <w:lang w:val="en-US"/>
        </w:rPr>
        <w:t>lytkarino</w:t>
      </w:r>
      <w:r w:rsidRPr="00B67AF4">
        <w:rPr>
          <w:sz w:val="24"/>
          <w:szCs w:val="24"/>
        </w:rPr>
        <w:t>.</w:t>
      </w:r>
      <w:r w:rsidRPr="00B67AF4">
        <w:rPr>
          <w:sz w:val="24"/>
          <w:szCs w:val="24"/>
          <w:lang w:val="en-US"/>
        </w:rPr>
        <w:t>info</w:t>
      </w:r>
      <w:r w:rsidRPr="00B67AF4">
        <w:rPr>
          <w:sz w:val="24"/>
          <w:szCs w:val="24"/>
        </w:rPr>
        <w:t>/</w:t>
      </w:r>
      <w:r w:rsidRPr="00B67AF4">
        <w:rPr>
          <w:sz w:val="24"/>
          <w:szCs w:val="24"/>
          <w:lang w:val="en-US"/>
        </w:rPr>
        <w:t>index</w:t>
      </w:r>
      <w:r w:rsidRPr="00B67AF4">
        <w:rPr>
          <w:sz w:val="24"/>
          <w:szCs w:val="24"/>
        </w:rPr>
        <w:t>.</w:t>
      </w:r>
    </w:p>
  </w:footnote>
  <w:footnote w:id="32">
    <w:p w:rsidR="005C169A" w:rsidRDefault="00AE4289" w:rsidP="00AE4289">
      <w:pPr>
        <w:pStyle w:val="a7"/>
        <w:jc w:val="both"/>
      </w:pPr>
      <w:r w:rsidRPr="00B67AF4">
        <w:rPr>
          <w:rStyle w:val="a9"/>
          <w:sz w:val="24"/>
          <w:szCs w:val="24"/>
        </w:rPr>
        <w:footnoteRef/>
      </w:r>
      <w:r w:rsidRPr="00B67AF4">
        <w:rPr>
          <w:sz w:val="24"/>
          <w:szCs w:val="24"/>
        </w:rPr>
        <w:t xml:space="preserve"> Чефранова Е.А. Имущественные отношения в российской семье. –  М., 1997. – С. 63-64.</w:t>
      </w:r>
    </w:p>
  </w:footnote>
  <w:footnote w:id="33">
    <w:p w:rsidR="005C169A" w:rsidRDefault="00AE4289" w:rsidP="00AE4289">
      <w:pPr>
        <w:jc w:val="both"/>
      </w:pPr>
      <w:r w:rsidRPr="00B67AF4">
        <w:rPr>
          <w:rStyle w:val="a9"/>
        </w:rPr>
        <w:footnoteRef/>
      </w:r>
      <w:r w:rsidRPr="00B67AF4">
        <w:rPr>
          <w:sz w:val="24"/>
          <w:szCs w:val="24"/>
        </w:rPr>
        <w:t xml:space="preserve"> Максимович Л.Б. Брачный договор в российском праве. – М., 2003. – С. 32.</w:t>
      </w:r>
    </w:p>
  </w:footnote>
  <w:footnote w:id="34">
    <w:p w:rsidR="005C169A" w:rsidRDefault="00AE4289" w:rsidP="00AE4289">
      <w:pPr>
        <w:jc w:val="both"/>
      </w:pPr>
      <w:r w:rsidRPr="00B67AF4">
        <w:rPr>
          <w:rStyle w:val="a9"/>
        </w:rPr>
        <w:footnoteRef/>
      </w:r>
      <w:r w:rsidRPr="00B67AF4">
        <w:rPr>
          <w:sz w:val="24"/>
          <w:szCs w:val="24"/>
        </w:rPr>
        <w:t xml:space="preserve"> Чефранова Е.А. Имущественные отношения в российской семье. –  М., 2006. – С. 53.</w:t>
      </w:r>
    </w:p>
  </w:footnote>
  <w:footnote w:id="35">
    <w:p w:rsidR="005C169A" w:rsidRDefault="00AE4289" w:rsidP="00AE4289">
      <w:pPr>
        <w:jc w:val="both"/>
      </w:pPr>
      <w:r w:rsidRPr="00B67AF4">
        <w:rPr>
          <w:rStyle w:val="a9"/>
          <w:sz w:val="24"/>
          <w:szCs w:val="24"/>
        </w:rPr>
        <w:footnoteRef/>
      </w:r>
      <w:r>
        <w:rPr>
          <w:sz w:val="24"/>
          <w:szCs w:val="24"/>
        </w:rPr>
        <w:t xml:space="preserve"> </w:t>
      </w:r>
      <w:r w:rsidRPr="00B67AF4">
        <w:rPr>
          <w:sz w:val="24"/>
          <w:szCs w:val="24"/>
        </w:rPr>
        <w:t>Сосипатрова Н.Е. Брачный договор: правовая природа, содержание, прекращение // Государство и право. – 1999. – № 3. –  С. 76.</w:t>
      </w:r>
    </w:p>
  </w:footnote>
  <w:footnote w:id="36">
    <w:p w:rsidR="005C169A" w:rsidRDefault="00AE4289" w:rsidP="00AE4289">
      <w:pPr>
        <w:pStyle w:val="a7"/>
        <w:jc w:val="both"/>
      </w:pPr>
      <w:r w:rsidRPr="00B67AF4">
        <w:rPr>
          <w:rStyle w:val="a9"/>
          <w:sz w:val="24"/>
          <w:szCs w:val="24"/>
        </w:rPr>
        <w:footnoteRef/>
      </w:r>
      <w:r w:rsidRPr="00B67AF4">
        <w:rPr>
          <w:sz w:val="24"/>
          <w:szCs w:val="24"/>
        </w:rPr>
        <w:t> Симонян С.Л. Имущественные отношения между супругами. –  М., 1998.  – С. 42.</w:t>
      </w:r>
    </w:p>
  </w:footnote>
  <w:footnote w:id="37">
    <w:p w:rsidR="005C169A" w:rsidRDefault="00AE4289" w:rsidP="00AE4289">
      <w:pPr>
        <w:jc w:val="both"/>
      </w:pPr>
      <w:r w:rsidRPr="00B67AF4">
        <w:rPr>
          <w:rStyle w:val="a9"/>
          <w:sz w:val="24"/>
          <w:szCs w:val="24"/>
        </w:rPr>
        <w:footnoteRef/>
      </w:r>
      <w:r w:rsidRPr="00B67AF4">
        <w:rPr>
          <w:sz w:val="24"/>
          <w:szCs w:val="24"/>
        </w:rPr>
        <w:t> Низамиева О.Н., Сакулин Р.А. Брачный договор: актуальные проблемы формирования содержания // Бюллетень нотариальной практики. – 2008. – № 2. – С. 26.</w:t>
      </w:r>
    </w:p>
  </w:footnote>
  <w:footnote w:id="38">
    <w:p w:rsidR="005C169A" w:rsidRDefault="00AE4289" w:rsidP="00AE4289">
      <w:pPr>
        <w:jc w:val="both"/>
      </w:pPr>
      <w:r w:rsidRPr="00B67AF4">
        <w:rPr>
          <w:rStyle w:val="a9"/>
          <w:sz w:val="24"/>
          <w:szCs w:val="24"/>
        </w:rPr>
        <w:footnoteRef/>
      </w:r>
      <w:r w:rsidRPr="00B67AF4">
        <w:rPr>
          <w:sz w:val="24"/>
          <w:szCs w:val="24"/>
        </w:rPr>
        <w:t xml:space="preserve"> Низамиева О.Н. Договорное регулирование имущественных отношений в семье. Казань: Издательство «Таглимат» Института экономики, управления и права, 2005. – С. 104.</w:t>
      </w:r>
    </w:p>
  </w:footnote>
  <w:footnote w:id="39">
    <w:p w:rsidR="005C169A" w:rsidRDefault="00AE4289" w:rsidP="00AE4289">
      <w:pPr>
        <w:jc w:val="both"/>
      </w:pPr>
      <w:r w:rsidRPr="00B67AF4">
        <w:rPr>
          <w:rStyle w:val="a9"/>
          <w:sz w:val="24"/>
          <w:szCs w:val="24"/>
        </w:rPr>
        <w:footnoteRef/>
      </w:r>
      <w:r w:rsidRPr="00B67AF4">
        <w:rPr>
          <w:sz w:val="24"/>
          <w:szCs w:val="24"/>
        </w:rPr>
        <w:t> Максимович Л.Б. Брачный договор в российском праве. – М.: Ось-89, 2007. – С. 30.</w:t>
      </w:r>
    </w:p>
  </w:footnote>
  <w:footnote w:id="40">
    <w:p w:rsidR="005C169A" w:rsidRDefault="00AE4289" w:rsidP="00AE4289">
      <w:pPr>
        <w:pStyle w:val="a7"/>
        <w:jc w:val="both"/>
      </w:pPr>
      <w:r w:rsidRPr="00B67AF4">
        <w:rPr>
          <w:rStyle w:val="a9"/>
          <w:sz w:val="24"/>
          <w:szCs w:val="24"/>
        </w:rPr>
        <w:footnoteRef/>
      </w:r>
      <w:r w:rsidRPr="00B67AF4">
        <w:rPr>
          <w:sz w:val="24"/>
          <w:szCs w:val="24"/>
          <w:lang w:val="en-US"/>
        </w:rPr>
        <w:t> </w:t>
      </w:r>
      <w:r w:rsidRPr="00B67AF4">
        <w:rPr>
          <w:sz w:val="24"/>
          <w:szCs w:val="24"/>
        </w:rPr>
        <w:t>Антольская Н.В. Семейное право. Учебник. – М.: Юрист, 2008. – С. 35.</w:t>
      </w:r>
    </w:p>
  </w:footnote>
  <w:footnote w:id="41">
    <w:p w:rsidR="005C169A" w:rsidRDefault="00AE4289" w:rsidP="00AE4289">
      <w:pPr>
        <w:pStyle w:val="a7"/>
        <w:jc w:val="both"/>
      </w:pPr>
      <w:r w:rsidRPr="00B67AF4">
        <w:rPr>
          <w:rStyle w:val="a9"/>
          <w:sz w:val="24"/>
          <w:szCs w:val="24"/>
        </w:rPr>
        <w:footnoteRef/>
      </w:r>
      <w:r w:rsidRPr="00B67AF4">
        <w:rPr>
          <w:sz w:val="24"/>
          <w:szCs w:val="24"/>
        </w:rPr>
        <w:t> Гонгало Б.М., Крашенинников П.В. Брачный договор. Комментарий семейного и гражданского законодательства. – М., 2009.</w:t>
      </w:r>
    </w:p>
  </w:footnote>
  <w:footnote w:id="42">
    <w:p w:rsidR="005C169A" w:rsidRDefault="00AE4289" w:rsidP="00AE4289">
      <w:pPr>
        <w:jc w:val="both"/>
      </w:pPr>
      <w:r w:rsidRPr="00B67AF4">
        <w:rPr>
          <w:rStyle w:val="a9"/>
          <w:sz w:val="24"/>
          <w:szCs w:val="24"/>
        </w:rPr>
        <w:footnoteRef/>
      </w:r>
      <w:r w:rsidRPr="00B67AF4">
        <w:rPr>
          <w:sz w:val="24"/>
          <w:szCs w:val="24"/>
        </w:rPr>
        <w:t> Зайцева Т.И. Семейное право в нотариальной практике / Настольная книга нотариуса. Том II. Учебно-методическое пособие. 2-е изд., испр. и доп. – М.: БЕК, 2003. – С. 138-139.</w:t>
      </w:r>
    </w:p>
  </w:footnote>
  <w:footnote w:id="43">
    <w:p w:rsidR="005C169A" w:rsidRDefault="00AE4289" w:rsidP="00AE4289">
      <w:r w:rsidRPr="00B67AF4">
        <w:rPr>
          <w:rStyle w:val="a9"/>
          <w:sz w:val="24"/>
          <w:szCs w:val="24"/>
        </w:rPr>
        <w:footnoteRef/>
      </w:r>
      <w:r w:rsidRPr="00B67AF4">
        <w:rPr>
          <w:sz w:val="24"/>
          <w:szCs w:val="24"/>
        </w:rPr>
        <w:t xml:space="preserve"> Звенигородская Н.Ф. Действие брачного договора во времени // Нотариус. – 2005. – № 2. – С. 9-10.</w:t>
      </w:r>
    </w:p>
  </w:footnote>
  <w:footnote w:id="44">
    <w:p w:rsidR="005C169A" w:rsidRDefault="00AE4289" w:rsidP="00AE4289">
      <w:pPr>
        <w:tabs>
          <w:tab w:val="num" w:pos="720"/>
        </w:tabs>
        <w:jc w:val="both"/>
      </w:pPr>
      <w:r w:rsidRPr="00B67AF4">
        <w:rPr>
          <w:rStyle w:val="a9"/>
          <w:sz w:val="24"/>
          <w:szCs w:val="24"/>
        </w:rPr>
        <w:footnoteRef/>
      </w:r>
      <w:r w:rsidRPr="00B67AF4">
        <w:rPr>
          <w:sz w:val="24"/>
          <w:szCs w:val="24"/>
        </w:rPr>
        <w:t xml:space="preserve"> Федеральный закон «О государственной регистрации прав на недвижимое имущество и сделок с ним» от 21 июля 1997 г. № 122-ФЗ (в ред. от 29 декабря 2010 г.) // Российская газета. – 1997. – 30 июля; 2010. – 31 декабря.</w:t>
      </w:r>
    </w:p>
  </w:footnote>
  <w:footnote w:id="45">
    <w:p w:rsidR="005C169A" w:rsidRDefault="00AE4289" w:rsidP="00AE4289">
      <w:pPr>
        <w:tabs>
          <w:tab w:val="num" w:pos="720"/>
        </w:tabs>
        <w:jc w:val="both"/>
      </w:pPr>
      <w:r w:rsidRPr="00B67AF4">
        <w:rPr>
          <w:rStyle w:val="a9"/>
          <w:sz w:val="24"/>
          <w:szCs w:val="24"/>
        </w:rPr>
        <w:footnoteRef/>
      </w:r>
      <w:r w:rsidRPr="00B67AF4">
        <w:rPr>
          <w:sz w:val="24"/>
          <w:szCs w:val="24"/>
        </w:rPr>
        <w:t> Федеральный закон «Об основных гарантиях избирательных прав и права на участие в референдуме граждан Российской Федерации» от 12 июня 2002 г. № 67-ФЗ (в ред. от 4 октября 2010 г.) // Российская газета. – 2002. – 15 июня; 2010. – 8 октября.</w:t>
      </w:r>
    </w:p>
  </w:footnote>
  <w:footnote w:id="46">
    <w:p w:rsidR="005C169A" w:rsidRDefault="00AE4289" w:rsidP="00AE4289">
      <w:pPr>
        <w:jc w:val="both"/>
      </w:pPr>
      <w:r w:rsidRPr="00B67AF4">
        <w:rPr>
          <w:rStyle w:val="a9"/>
          <w:sz w:val="24"/>
          <w:szCs w:val="24"/>
        </w:rPr>
        <w:footnoteRef/>
      </w:r>
      <w:r w:rsidRPr="00B67AF4">
        <w:rPr>
          <w:sz w:val="24"/>
          <w:szCs w:val="24"/>
        </w:rPr>
        <w:t xml:space="preserve"> Максимович Л.Б. Брачный договор // Закон. – 1997. –  № 11. – С. 37.</w:t>
      </w:r>
    </w:p>
  </w:footnote>
  <w:footnote w:id="47">
    <w:p w:rsidR="005C169A" w:rsidRDefault="00AE4289" w:rsidP="00AE4289">
      <w:pPr>
        <w:jc w:val="both"/>
      </w:pPr>
      <w:r w:rsidRPr="00B67AF4">
        <w:rPr>
          <w:rStyle w:val="a9"/>
          <w:sz w:val="24"/>
          <w:szCs w:val="24"/>
        </w:rPr>
        <w:footnoteRef/>
      </w:r>
      <w:r w:rsidRPr="00B67AF4">
        <w:rPr>
          <w:sz w:val="24"/>
          <w:szCs w:val="24"/>
        </w:rPr>
        <w:t> Шершень Т.В. Частный и публичный интерес в договорном регулировании семейных отношений. –Екатеринбург, 2002. – С. 17.</w:t>
      </w:r>
    </w:p>
  </w:footnote>
  <w:footnote w:id="48">
    <w:p w:rsidR="005C169A" w:rsidRDefault="00AE4289" w:rsidP="00AE4289">
      <w:pPr>
        <w:spacing w:after="200"/>
        <w:jc w:val="both"/>
      </w:pPr>
      <w:r w:rsidRPr="00B67AF4">
        <w:rPr>
          <w:rStyle w:val="a9"/>
          <w:sz w:val="24"/>
          <w:szCs w:val="24"/>
        </w:rPr>
        <w:footnoteRef/>
      </w:r>
      <w:r w:rsidRPr="00B67AF4">
        <w:rPr>
          <w:sz w:val="24"/>
          <w:szCs w:val="24"/>
        </w:rPr>
        <w:t> Чефранова Е.А. Порядок и условия совершения сделок между супругами // Проблемы гражданского, семейного и жилищного законодательства / Отв. ред. В.Н. Литовкин. – М.: Городец, 2005. – С. 123-125.</w:t>
      </w:r>
    </w:p>
  </w:footnote>
  <w:footnote w:id="49">
    <w:p w:rsidR="005C169A" w:rsidRDefault="00AE4289" w:rsidP="00AE4289">
      <w:pPr>
        <w:pStyle w:val="af0"/>
        <w:jc w:val="both"/>
      </w:pPr>
      <w:r w:rsidRPr="00B67AF4">
        <w:rPr>
          <w:rStyle w:val="a9"/>
          <w:sz w:val="24"/>
          <w:szCs w:val="24"/>
        </w:rPr>
        <w:footnoteRef/>
      </w:r>
      <w:r w:rsidRPr="00B67AF4">
        <w:rPr>
          <w:sz w:val="24"/>
          <w:szCs w:val="24"/>
        </w:rPr>
        <w:t> Чефранова Е.А. Имущественные правоотношения в российской семье: Практическое пособие. – М.: Юристъ, 2007. – С. 30.</w:t>
      </w:r>
    </w:p>
  </w:footnote>
  <w:footnote w:id="50">
    <w:p w:rsidR="005C169A" w:rsidRDefault="00AE4289" w:rsidP="00AE4289">
      <w:pPr>
        <w:pStyle w:val="af0"/>
        <w:jc w:val="both"/>
      </w:pPr>
      <w:r w:rsidRPr="00B67AF4">
        <w:rPr>
          <w:rStyle w:val="a9"/>
          <w:sz w:val="24"/>
          <w:szCs w:val="24"/>
        </w:rPr>
        <w:footnoteRef/>
      </w:r>
      <w:r w:rsidRPr="00B67AF4">
        <w:rPr>
          <w:sz w:val="24"/>
          <w:szCs w:val="24"/>
        </w:rPr>
        <w:t> Сосипатрова Н.Е. Брачный договор: правовая природа, содержание, прекращение // Государство и право. – 2009. –  № 3. – С. 77.</w:t>
      </w:r>
    </w:p>
  </w:footnote>
  <w:footnote w:id="51">
    <w:p w:rsidR="005C169A" w:rsidRDefault="00AE4289" w:rsidP="00AE4289">
      <w:pPr>
        <w:jc w:val="both"/>
      </w:pPr>
      <w:r w:rsidRPr="00B67AF4">
        <w:rPr>
          <w:rStyle w:val="a9"/>
          <w:sz w:val="24"/>
          <w:szCs w:val="24"/>
        </w:rPr>
        <w:footnoteRef/>
      </w:r>
      <w:r w:rsidRPr="00B67AF4">
        <w:rPr>
          <w:sz w:val="24"/>
          <w:szCs w:val="24"/>
        </w:rPr>
        <w:t xml:space="preserve"> Полозов В.Н., Ионова Е.В. О соотношении понятий брачного договора и соглашения о разделе общего имущества супругов // Семейное право. – 2003. – № 1. – С. 20. </w:t>
      </w:r>
    </w:p>
  </w:footnote>
  <w:footnote w:id="52">
    <w:p w:rsidR="005C169A" w:rsidRDefault="00AE4289" w:rsidP="00AE4289">
      <w:pPr>
        <w:jc w:val="both"/>
      </w:pPr>
      <w:r w:rsidRPr="00B67AF4">
        <w:rPr>
          <w:rStyle w:val="a9"/>
          <w:sz w:val="24"/>
          <w:szCs w:val="24"/>
        </w:rPr>
        <w:footnoteRef/>
      </w:r>
      <w:r w:rsidRPr="00B67AF4">
        <w:rPr>
          <w:sz w:val="24"/>
          <w:szCs w:val="24"/>
        </w:rPr>
        <w:t xml:space="preserve"> Пчелинцева Л.М. Семейное право России. – М., 2007. – С. 230.</w:t>
      </w:r>
    </w:p>
  </w:footnote>
  <w:footnote w:id="53">
    <w:p w:rsidR="005C169A" w:rsidRDefault="005C169A" w:rsidP="00AE4289">
      <w:pPr>
        <w:jc w:val="both"/>
      </w:pPr>
    </w:p>
  </w:footnote>
  <w:footnote w:id="54">
    <w:p w:rsidR="005C169A" w:rsidRDefault="00AE4289" w:rsidP="00AE4289">
      <w:r w:rsidRPr="00B67AF4">
        <w:rPr>
          <w:rStyle w:val="a9"/>
          <w:sz w:val="24"/>
          <w:szCs w:val="24"/>
        </w:rPr>
        <w:footnoteRef/>
      </w:r>
      <w:r w:rsidRPr="00B67AF4">
        <w:rPr>
          <w:sz w:val="24"/>
          <w:szCs w:val="24"/>
        </w:rPr>
        <w:t> Максимович Л. Б. Брачный договор как способ регулирования имущественных отношений супругов. – М.: Проспект, 2008. – С. 123.</w:t>
      </w:r>
    </w:p>
  </w:footnote>
  <w:footnote w:id="55">
    <w:p w:rsidR="005C169A" w:rsidRDefault="00AE4289" w:rsidP="00AE4289">
      <w:pPr>
        <w:tabs>
          <w:tab w:val="num" w:pos="540"/>
        </w:tabs>
        <w:jc w:val="both"/>
      </w:pPr>
      <w:r w:rsidRPr="00B67AF4">
        <w:rPr>
          <w:rStyle w:val="a9"/>
          <w:sz w:val="24"/>
          <w:szCs w:val="24"/>
        </w:rPr>
        <w:footnoteRef/>
      </w:r>
      <w:r w:rsidRPr="00B67AF4">
        <w:rPr>
          <w:sz w:val="24"/>
          <w:szCs w:val="24"/>
        </w:rPr>
        <w:t xml:space="preserve"> Хазова О.А. Брачный договор: опыт стран Запада. – М.: Дело и право, 2007. – С. 29.</w:t>
      </w:r>
    </w:p>
  </w:footnote>
  <w:footnote w:id="56">
    <w:p w:rsidR="005C169A" w:rsidRDefault="00AE4289" w:rsidP="00AE4289">
      <w:pPr>
        <w:tabs>
          <w:tab w:val="num" w:pos="540"/>
        </w:tabs>
        <w:jc w:val="both"/>
      </w:pPr>
      <w:r w:rsidRPr="00B67AF4">
        <w:rPr>
          <w:rStyle w:val="a9"/>
          <w:sz w:val="24"/>
          <w:szCs w:val="24"/>
        </w:rPr>
        <w:footnoteRef/>
      </w:r>
      <w:r w:rsidRPr="00B67AF4">
        <w:rPr>
          <w:sz w:val="24"/>
          <w:szCs w:val="24"/>
        </w:rPr>
        <w:t xml:space="preserve"> </w:t>
      </w:r>
      <w:r>
        <w:rPr>
          <w:sz w:val="24"/>
          <w:szCs w:val="24"/>
        </w:rPr>
        <w:t>Там же.</w:t>
      </w:r>
      <w:r w:rsidRPr="00B67AF4">
        <w:rPr>
          <w:sz w:val="24"/>
          <w:szCs w:val="24"/>
        </w:rPr>
        <w:t xml:space="preserve"> – С. 30.</w:t>
      </w:r>
    </w:p>
  </w:footnote>
  <w:footnote w:id="57">
    <w:p w:rsidR="005C169A" w:rsidRDefault="00AE4289" w:rsidP="00AE4289">
      <w:pPr>
        <w:pStyle w:val="a7"/>
        <w:jc w:val="both"/>
      </w:pPr>
      <w:r w:rsidRPr="00B67AF4">
        <w:rPr>
          <w:rStyle w:val="a9"/>
          <w:sz w:val="24"/>
          <w:szCs w:val="24"/>
        </w:rPr>
        <w:footnoteRef/>
      </w:r>
      <w:r w:rsidRPr="00B67AF4">
        <w:rPr>
          <w:sz w:val="24"/>
          <w:szCs w:val="24"/>
        </w:rPr>
        <w:t xml:space="preserve"> Пчелинцева Л.М. Семейное право Росси. – М.: НОРМА-М, 2009. – С. 225</w:t>
      </w:r>
      <w:r>
        <w:rPr>
          <w:sz w:val="24"/>
          <w:szCs w:val="24"/>
        </w:rPr>
        <w:t>.</w:t>
      </w:r>
    </w:p>
  </w:footnote>
  <w:footnote w:id="58">
    <w:p w:rsidR="005C169A" w:rsidRDefault="00AE4289" w:rsidP="00AE4289">
      <w:pPr>
        <w:tabs>
          <w:tab w:val="left" w:pos="6120"/>
        </w:tabs>
        <w:autoSpaceDE w:val="0"/>
        <w:autoSpaceDN w:val="0"/>
        <w:adjustRightInd w:val="0"/>
        <w:jc w:val="both"/>
      </w:pPr>
      <w:r w:rsidRPr="00B67AF4">
        <w:rPr>
          <w:rStyle w:val="a9"/>
        </w:rPr>
        <w:footnoteRef/>
      </w:r>
      <w:r>
        <w:rPr>
          <w:sz w:val="24"/>
          <w:szCs w:val="24"/>
        </w:rPr>
        <w:t xml:space="preserve"> </w:t>
      </w:r>
      <w:r w:rsidRPr="00B67AF4">
        <w:rPr>
          <w:sz w:val="24"/>
          <w:szCs w:val="24"/>
        </w:rPr>
        <w:t>Основы законодательства Российской Федерации о нотариате / Закон Российской Федерации от 11 февраля 1993 г. (в ред. от 5 июля 2010 г.) // Российская газета. – 1993. – 13 марта; 2010. – 7 июля.</w:t>
      </w:r>
    </w:p>
  </w:footnote>
  <w:footnote w:id="59">
    <w:p w:rsidR="005C169A" w:rsidRDefault="00AE4289" w:rsidP="00AE4289">
      <w:pPr>
        <w:pStyle w:val="a7"/>
        <w:jc w:val="both"/>
      </w:pPr>
      <w:r w:rsidRPr="00B67AF4">
        <w:rPr>
          <w:rStyle w:val="a9"/>
          <w:sz w:val="24"/>
          <w:szCs w:val="24"/>
        </w:rPr>
        <w:footnoteRef/>
      </w:r>
      <w:r w:rsidRPr="00B67AF4">
        <w:rPr>
          <w:sz w:val="24"/>
          <w:szCs w:val="24"/>
        </w:rPr>
        <w:t> Пчелинцева Л.М. Семейное право России: учеб. для вузов. – М., 2007. – С. 227.</w:t>
      </w:r>
    </w:p>
  </w:footnote>
  <w:footnote w:id="60">
    <w:p w:rsidR="005C169A" w:rsidRDefault="00AE4289" w:rsidP="00AE4289">
      <w:pPr>
        <w:tabs>
          <w:tab w:val="num" w:pos="540"/>
        </w:tabs>
        <w:jc w:val="both"/>
      </w:pPr>
      <w:r w:rsidRPr="00B67AF4">
        <w:rPr>
          <w:rStyle w:val="a9"/>
        </w:rPr>
        <w:footnoteRef/>
      </w:r>
      <w:r w:rsidRPr="00B67AF4">
        <w:rPr>
          <w:sz w:val="24"/>
          <w:szCs w:val="24"/>
        </w:rPr>
        <w:t> </w:t>
      </w:r>
      <w:r w:rsidRPr="00B67AF4">
        <w:rPr>
          <w:rFonts w:eastAsia="SimSun"/>
          <w:sz w:val="24"/>
          <w:szCs w:val="24"/>
          <w:lang w:eastAsia="zh-CN"/>
        </w:rPr>
        <w:t>Данилин В.И., Реутов С.И. Брачный договор в зарубежном семейном праве. – Свердловск: Дрофа, 2007. – С. 74.</w:t>
      </w:r>
    </w:p>
  </w:footnote>
  <w:footnote w:id="61">
    <w:p w:rsidR="005C169A" w:rsidRDefault="00AE4289" w:rsidP="00AE4289">
      <w:pPr>
        <w:pStyle w:val="a7"/>
        <w:jc w:val="both"/>
      </w:pPr>
      <w:r w:rsidRPr="00B67AF4">
        <w:rPr>
          <w:rStyle w:val="a9"/>
          <w:sz w:val="24"/>
          <w:szCs w:val="24"/>
        </w:rPr>
        <w:footnoteRef/>
      </w:r>
      <w:r>
        <w:rPr>
          <w:sz w:val="24"/>
          <w:szCs w:val="24"/>
        </w:rPr>
        <w:t xml:space="preserve"> </w:t>
      </w:r>
      <w:r w:rsidRPr="00B67AF4">
        <w:rPr>
          <w:sz w:val="24"/>
          <w:szCs w:val="24"/>
        </w:rPr>
        <w:t>Фоков А.П. Особенности гражданско-правовой защиты общей собственности в России</w:t>
      </w:r>
      <w:r>
        <w:rPr>
          <w:sz w:val="24"/>
          <w:szCs w:val="24"/>
        </w:rPr>
        <w:t xml:space="preserve"> и за рубежом: брачный договор  // </w:t>
      </w:r>
      <w:r w:rsidRPr="00B67AF4">
        <w:rPr>
          <w:sz w:val="24"/>
          <w:szCs w:val="24"/>
        </w:rPr>
        <w:t>Юрист. – 2004. –  № 5. – С. 16.</w:t>
      </w:r>
    </w:p>
  </w:footnote>
  <w:footnote w:id="62">
    <w:p w:rsidR="005C169A" w:rsidRDefault="00AE4289" w:rsidP="00AE4289">
      <w:pPr>
        <w:pStyle w:val="a7"/>
        <w:tabs>
          <w:tab w:val="left" w:pos="851"/>
        </w:tabs>
        <w:jc w:val="both"/>
      </w:pPr>
      <w:r w:rsidRPr="00B67AF4">
        <w:rPr>
          <w:rStyle w:val="a9"/>
          <w:sz w:val="24"/>
          <w:szCs w:val="24"/>
        </w:rPr>
        <w:footnoteRef/>
      </w:r>
      <w:r w:rsidRPr="00B67AF4">
        <w:rPr>
          <w:sz w:val="24"/>
          <w:szCs w:val="24"/>
        </w:rPr>
        <w:t> </w:t>
      </w:r>
      <w:r>
        <w:rPr>
          <w:sz w:val="24"/>
          <w:szCs w:val="24"/>
        </w:rPr>
        <w:t xml:space="preserve">Лалетина А.С. </w:t>
      </w:r>
      <w:r w:rsidRPr="00B67AF4">
        <w:rPr>
          <w:sz w:val="24"/>
          <w:szCs w:val="24"/>
        </w:rPr>
        <w:t>Сравнительно-правовое исследование договорного регулирования имущественных отношений супругов в праве РФ и Франции. – М., 2004.</w:t>
      </w:r>
    </w:p>
  </w:footnote>
  <w:footnote w:id="63">
    <w:p w:rsidR="005C169A" w:rsidRDefault="00AE4289" w:rsidP="00AE4289">
      <w:pPr>
        <w:pStyle w:val="a7"/>
        <w:jc w:val="both"/>
      </w:pPr>
      <w:r w:rsidRPr="00B67AF4">
        <w:rPr>
          <w:rStyle w:val="a9"/>
          <w:sz w:val="24"/>
          <w:szCs w:val="24"/>
        </w:rPr>
        <w:footnoteRef/>
      </w:r>
      <w:r w:rsidRPr="00B67AF4">
        <w:rPr>
          <w:sz w:val="24"/>
          <w:szCs w:val="24"/>
        </w:rPr>
        <w:t xml:space="preserve"> О практике брачных договоров за рубежом // Российская газета. – 2008. – 8 октября.</w:t>
      </w:r>
    </w:p>
  </w:footnote>
  <w:footnote w:id="64">
    <w:p w:rsidR="005C169A" w:rsidRDefault="00AE4289" w:rsidP="00AE4289">
      <w:pPr>
        <w:pStyle w:val="a7"/>
        <w:jc w:val="both"/>
      </w:pPr>
      <w:r w:rsidRPr="000761AB">
        <w:rPr>
          <w:rStyle w:val="a9"/>
          <w:sz w:val="24"/>
          <w:szCs w:val="24"/>
        </w:rPr>
        <w:footnoteRef/>
      </w:r>
      <w:r w:rsidRPr="000761AB">
        <w:rPr>
          <w:sz w:val="24"/>
          <w:szCs w:val="24"/>
        </w:rPr>
        <w:t xml:space="preserve"> Игнатенко А.А., Скрыпников Н.Н. Брачный договор. Законный режим имущества супругов. – М.,</w:t>
      </w:r>
      <w:r>
        <w:rPr>
          <w:sz w:val="24"/>
          <w:szCs w:val="24"/>
        </w:rPr>
        <w:t xml:space="preserve"> </w:t>
      </w:r>
      <w:r w:rsidRPr="000761AB">
        <w:rPr>
          <w:sz w:val="24"/>
          <w:szCs w:val="24"/>
        </w:rPr>
        <w:t>– 1997. –  С. 42.</w:t>
      </w:r>
    </w:p>
  </w:footnote>
  <w:footnote w:id="65">
    <w:p w:rsidR="005C169A" w:rsidRDefault="00AE4289" w:rsidP="00AE4289">
      <w:pPr>
        <w:tabs>
          <w:tab w:val="num" w:pos="540"/>
        </w:tabs>
        <w:jc w:val="both"/>
      </w:pPr>
      <w:r w:rsidRPr="005C2A57">
        <w:rPr>
          <w:rStyle w:val="a9"/>
          <w:sz w:val="24"/>
          <w:szCs w:val="24"/>
        </w:rPr>
        <w:footnoteRef/>
      </w:r>
      <w:r w:rsidRPr="005C2A57">
        <w:rPr>
          <w:rFonts w:eastAsia="SimSun"/>
          <w:sz w:val="24"/>
          <w:szCs w:val="24"/>
          <w:lang w:eastAsia="zh-CN"/>
        </w:rPr>
        <w:t> Данилин В.И., Реутов С.И. </w:t>
      </w:r>
      <w:r w:rsidRPr="005C2A57">
        <w:rPr>
          <w:sz w:val="24"/>
          <w:szCs w:val="24"/>
        </w:rPr>
        <w:t xml:space="preserve">Указ.соч. – </w:t>
      </w:r>
      <w:r w:rsidRPr="005C2A57">
        <w:rPr>
          <w:rFonts w:eastAsia="SimSun"/>
          <w:sz w:val="24"/>
          <w:szCs w:val="24"/>
          <w:lang w:eastAsia="zh-CN"/>
        </w:rPr>
        <w:t>C. 79.</w:t>
      </w:r>
    </w:p>
  </w:footnote>
  <w:footnote w:id="66">
    <w:p w:rsidR="005C169A" w:rsidRDefault="00AE4289" w:rsidP="00AE4289">
      <w:pPr>
        <w:pStyle w:val="a7"/>
        <w:jc w:val="both"/>
      </w:pPr>
      <w:r w:rsidRPr="005C2A57">
        <w:rPr>
          <w:rStyle w:val="a9"/>
          <w:sz w:val="24"/>
          <w:szCs w:val="24"/>
        </w:rPr>
        <w:footnoteRef/>
      </w:r>
      <w:r w:rsidRPr="005C2A57">
        <w:rPr>
          <w:sz w:val="24"/>
          <w:szCs w:val="24"/>
        </w:rPr>
        <w:t> Там же. – С. 80.</w:t>
      </w:r>
    </w:p>
  </w:footnote>
  <w:footnote w:id="67">
    <w:p w:rsidR="005C169A" w:rsidRDefault="00AE4289" w:rsidP="00AE4289">
      <w:pPr>
        <w:tabs>
          <w:tab w:val="num" w:pos="540"/>
        </w:tabs>
        <w:jc w:val="both"/>
      </w:pPr>
      <w:r w:rsidRPr="005C2A57">
        <w:rPr>
          <w:rStyle w:val="a9"/>
          <w:sz w:val="24"/>
          <w:szCs w:val="24"/>
        </w:rPr>
        <w:footnoteRef/>
      </w:r>
      <w:r w:rsidRPr="005C2A57">
        <w:rPr>
          <w:sz w:val="24"/>
          <w:szCs w:val="24"/>
        </w:rPr>
        <w:t> </w:t>
      </w:r>
      <w:r w:rsidRPr="005C2A57">
        <w:rPr>
          <w:rFonts w:eastAsia="SimSun"/>
          <w:sz w:val="24"/>
          <w:szCs w:val="24"/>
          <w:lang w:eastAsia="zh-CN"/>
        </w:rPr>
        <w:t>Данилин В.И., Реутов С.И. </w:t>
      </w:r>
      <w:r w:rsidRPr="005C2A57">
        <w:rPr>
          <w:sz w:val="24"/>
          <w:szCs w:val="24"/>
        </w:rPr>
        <w:t xml:space="preserve">Указ.соч. – </w:t>
      </w:r>
      <w:r w:rsidRPr="005C2A57">
        <w:rPr>
          <w:rFonts w:eastAsia="SimSun"/>
          <w:sz w:val="24"/>
          <w:szCs w:val="24"/>
          <w:lang w:eastAsia="zh-CN"/>
        </w:rPr>
        <w:t>C. 80.</w:t>
      </w:r>
    </w:p>
  </w:footnote>
  <w:footnote w:id="68">
    <w:p w:rsidR="005C169A" w:rsidRDefault="00AE4289" w:rsidP="00AE4289">
      <w:pPr>
        <w:jc w:val="both"/>
      </w:pPr>
      <w:r w:rsidRPr="005C2A57">
        <w:rPr>
          <w:rStyle w:val="a9"/>
        </w:rPr>
        <w:footnoteRef/>
      </w:r>
      <w:r w:rsidRPr="005C2A57">
        <w:rPr>
          <w:sz w:val="24"/>
          <w:szCs w:val="24"/>
        </w:rPr>
        <w:t xml:space="preserve"> Кассационное определение судебной коллегии по гражданским делам Вологодского областного суда от 10 февраля 2010  г.: дело № 33-564. </w:t>
      </w:r>
      <w:r w:rsidRPr="005C2A57">
        <w:rPr>
          <w:color w:val="000000"/>
          <w:sz w:val="24"/>
          <w:szCs w:val="24"/>
        </w:rPr>
        <w:t>–</w:t>
      </w:r>
      <w:r w:rsidRPr="005C2A57">
        <w:rPr>
          <w:sz w:val="24"/>
          <w:szCs w:val="24"/>
        </w:rPr>
        <w:t xml:space="preserve"> oblsud.vld.sudrf.ru.</w:t>
      </w:r>
    </w:p>
  </w:footnote>
  <w:footnote w:id="69">
    <w:p w:rsidR="005C169A" w:rsidRDefault="00AE4289" w:rsidP="00AE4289">
      <w:pPr>
        <w:pStyle w:val="a7"/>
        <w:jc w:val="both"/>
      </w:pPr>
      <w:r w:rsidRPr="005C2A57">
        <w:rPr>
          <w:rStyle w:val="a9"/>
          <w:sz w:val="24"/>
          <w:szCs w:val="24"/>
        </w:rPr>
        <w:footnoteRef/>
      </w:r>
      <w:r w:rsidRPr="005C2A57">
        <w:rPr>
          <w:sz w:val="24"/>
          <w:szCs w:val="24"/>
        </w:rPr>
        <w:t xml:space="preserve"> Определение судебной коллегии по гражданским делам Хабаровского краевого суда № 33-3095/2006 // Вестник Хабаровского краевого суда. – 2007. – №  1 (1).</w:t>
      </w:r>
    </w:p>
  </w:footnote>
  <w:footnote w:id="70">
    <w:p w:rsidR="005C169A" w:rsidRDefault="00AE4289" w:rsidP="00AE4289">
      <w:pPr>
        <w:pStyle w:val="a7"/>
        <w:tabs>
          <w:tab w:val="left" w:pos="567"/>
        </w:tabs>
        <w:jc w:val="both"/>
      </w:pPr>
      <w:r w:rsidRPr="005C2A57">
        <w:rPr>
          <w:rStyle w:val="a9"/>
          <w:sz w:val="24"/>
          <w:szCs w:val="24"/>
        </w:rPr>
        <w:footnoteRef/>
      </w:r>
      <w:r w:rsidRPr="005C2A57">
        <w:rPr>
          <w:sz w:val="24"/>
          <w:szCs w:val="24"/>
        </w:rPr>
        <w:t xml:space="preserve"> Федосеенкова Н.Д. Брачный договор </w:t>
      </w:r>
      <w:r w:rsidRPr="005C2A57">
        <w:rPr>
          <w:color w:val="000000"/>
          <w:sz w:val="24"/>
          <w:szCs w:val="24"/>
        </w:rPr>
        <w:t>–</w:t>
      </w:r>
      <w:r w:rsidRPr="005C2A57">
        <w:rPr>
          <w:sz w:val="24"/>
          <w:szCs w:val="24"/>
        </w:rPr>
        <w:t xml:space="preserve"> гарантия с</w:t>
      </w:r>
      <w:r>
        <w:rPr>
          <w:sz w:val="24"/>
          <w:szCs w:val="24"/>
        </w:rPr>
        <w:t xml:space="preserve">емейного счастья // </w:t>
      </w:r>
      <w:r w:rsidRPr="005C2A57">
        <w:rPr>
          <w:sz w:val="24"/>
          <w:szCs w:val="24"/>
        </w:rPr>
        <w:t xml:space="preserve">Право и образование. – 2007. –  № 5. –  С . 127.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72C" w:rsidRPr="00CE172C" w:rsidRDefault="00CE172C" w:rsidP="00CE172C">
    <w:pPr>
      <w:pStyle w:val="aa"/>
      <w:tabs>
        <w:tab w:val="left" w:pos="2295"/>
        <w:tab w:val="left" w:pos="3402"/>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89" w:rsidRDefault="00AE4289" w:rsidP="00AE4289">
    <w:pPr>
      <w:pStyle w:val="aa"/>
      <w:tabs>
        <w:tab w:val="left" w:pos="2295"/>
        <w:tab w:val="left" w:pos="340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3656"/>
    <w:multiLevelType w:val="hybridMultilevel"/>
    <w:tmpl w:val="E19EE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8F184D"/>
    <w:multiLevelType w:val="hybridMultilevel"/>
    <w:tmpl w:val="28C8ED0C"/>
    <w:lvl w:ilvl="0" w:tplc="2FE8415A">
      <w:start w:val="1"/>
      <w:numFmt w:val="decimal"/>
      <w:lvlText w:val="%1."/>
      <w:lvlJc w:val="left"/>
      <w:pPr>
        <w:tabs>
          <w:tab w:val="num" w:pos="720"/>
        </w:tabs>
        <w:ind w:left="72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bCs w:val="0"/>
        <w:sz w:val="28"/>
        <w:szCs w:val="28"/>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A65CA4"/>
    <w:multiLevelType w:val="multilevel"/>
    <w:tmpl w:val="261096EE"/>
    <w:lvl w:ilvl="0">
      <w:start w:val="1"/>
      <w:numFmt w:val="none"/>
      <w:pStyle w:val="1"/>
      <w:lvlText w:val="29"/>
      <w:lvlJc w:val="left"/>
      <w:pPr>
        <w:tabs>
          <w:tab w:val="num" w:pos="360"/>
        </w:tabs>
      </w:pPr>
      <w:rPr>
        <w:rFonts w:hint="default"/>
      </w:rPr>
    </w:lvl>
    <w:lvl w:ilvl="1">
      <w:start w:val="1"/>
      <w:numFmt w:val="upperLetter"/>
      <w:pStyle w:val="2"/>
      <w:lvlText w:val="%2."/>
      <w:lvlJc w:val="left"/>
      <w:pPr>
        <w:tabs>
          <w:tab w:val="num" w:pos="1080"/>
        </w:tabs>
        <w:ind w:left="720"/>
      </w:pPr>
      <w:rPr>
        <w:rFonts w:hint="default"/>
      </w:rPr>
    </w:lvl>
    <w:lvl w:ilvl="2">
      <w:start w:val="1"/>
      <w:numFmt w:val="decimal"/>
      <w:pStyle w:val="3"/>
      <w:lvlText w:val="%3."/>
      <w:lvlJc w:val="left"/>
      <w:pPr>
        <w:tabs>
          <w:tab w:val="num" w:pos="1800"/>
        </w:tabs>
        <w:ind w:left="1440"/>
      </w:pPr>
      <w:rPr>
        <w:rFonts w:hint="default"/>
      </w:rPr>
    </w:lvl>
    <w:lvl w:ilvl="3">
      <w:start w:val="1"/>
      <w:numFmt w:val="lowerLetter"/>
      <w:pStyle w:val="4"/>
      <w:lvlText w:val="%4)"/>
      <w:lvlJc w:val="left"/>
      <w:pPr>
        <w:tabs>
          <w:tab w:val="num" w:pos="2520"/>
        </w:tabs>
        <w:ind w:left="2160"/>
      </w:pPr>
      <w:rPr>
        <w:rFonts w:hint="default"/>
      </w:rPr>
    </w:lvl>
    <w:lvl w:ilvl="4">
      <w:start w:val="1"/>
      <w:numFmt w:val="decimal"/>
      <w:pStyle w:val="5"/>
      <w:lvlText w:val="(%5)"/>
      <w:lvlJc w:val="left"/>
      <w:pPr>
        <w:tabs>
          <w:tab w:val="num" w:pos="3240"/>
        </w:tabs>
        <w:ind w:left="2880"/>
      </w:pPr>
      <w:rPr>
        <w:rFonts w:hint="default"/>
      </w:rPr>
    </w:lvl>
    <w:lvl w:ilvl="5">
      <w:start w:val="1"/>
      <w:numFmt w:val="lowerLetter"/>
      <w:pStyle w:val="6"/>
      <w:lvlText w:val="(%6)"/>
      <w:lvlJc w:val="left"/>
      <w:pPr>
        <w:tabs>
          <w:tab w:val="num" w:pos="3960"/>
        </w:tabs>
        <w:ind w:left="3600"/>
      </w:pPr>
      <w:rPr>
        <w:rFonts w:hint="default"/>
      </w:rPr>
    </w:lvl>
    <w:lvl w:ilvl="6">
      <w:start w:val="1"/>
      <w:numFmt w:val="lowerRoman"/>
      <w:pStyle w:val="7"/>
      <w:lvlText w:val="(%7)"/>
      <w:lvlJc w:val="left"/>
      <w:pPr>
        <w:tabs>
          <w:tab w:val="num" w:pos="4680"/>
        </w:tabs>
        <w:ind w:left="4320"/>
      </w:pPr>
      <w:rPr>
        <w:rFonts w:hint="default"/>
      </w:rPr>
    </w:lvl>
    <w:lvl w:ilvl="7">
      <w:start w:val="1"/>
      <w:numFmt w:val="lowerLetter"/>
      <w:pStyle w:val="8"/>
      <w:lvlText w:val="(%8)"/>
      <w:lvlJc w:val="left"/>
      <w:pPr>
        <w:tabs>
          <w:tab w:val="num" w:pos="5400"/>
        </w:tabs>
        <w:ind w:left="5040"/>
      </w:pPr>
      <w:rPr>
        <w:rFonts w:hint="default"/>
      </w:rPr>
    </w:lvl>
    <w:lvl w:ilvl="8">
      <w:start w:val="1"/>
      <w:numFmt w:val="lowerRoman"/>
      <w:pStyle w:val="9"/>
      <w:lvlText w:val="(%9)"/>
      <w:lvlJc w:val="left"/>
      <w:pPr>
        <w:tabs>
          <w:tab w:val="num" w:pos="6120"/>
        </w:tabs>
        <w:ind w:left="5760"/>
      </w:pPr>
      <w:rPr>
        <w:rFonts w:hint="default"/>
      </w:rPr>
    </w:lvl>
  </w:abstractNum>
  <w:abstractNum w:abstractNumId="3">
    <w:nsid w:val="74117758"/>
    <w:multiLevelType w:val="multilevel"/>
    <w:tmpl w:val="60C0074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9517063"/>
    <w:multiLevelType w:val="hybridMultilevel"/>
    <w:tmpl w:val="F4E22D68"/>
    <w:lvl w:ilvl="0" w:tplc="6BA409B8">
      <w:start w:val="1"/>
      <w:numFmt w:val="decimal"/>
      <w:lvlText w:val="%1."/>
      <w:lvlJc w:val="left"/>
      <w:pPr>
        <w:tabs>
          <w:tab w:val="num" w:pos="720"/>
        </w:tabs>
        <w:ind w:left="720" w:hanging="360"/>
      </w:pPr>
      <w:rPr>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289"/>
    <w:rsid w:val="000761AB"/>
    <w:rsid w:val="000B50EB"/>
    <w:rsid w:val="000E6C4E"/>
    <w:rsid w:val="0011022F"/>
    <w:rsid w:val="001619C8"/>
    <w:rsid w:val="0024749A"/>
    <w:rsid w:val="00267D46"/>
    <w:rsid w:val="00301714"/>
    <w:rsid w:val="00365B38"/>
    <w:rsid w:val="00387F36"/>
    <w:rsid w:val="003A217C"/>
    <w:rsid w:val="00452260"/>
    <w:rsid w:val="005C169A"/>
    <w:rsid w:val="005C2A57"/>
    <w:rsid w:val="007A687F"/>
    <w:rsid w:val="007D3DF0"/>
    <w:rsid w:val="009B21AE"/>
    <w:rsid w:val="009F7973"/>
    <w:rsid w:val="00AE4289"/>
    <w:rsid w:val="00B02D1D"/>
    <w:rsid w:val="00B67AF4"/>
    <w:rsid w:val="00C86CFD"/>
    <w:rsid w:val="00CB45FF"/>
    <w:rsid w:val="00CE172C"/>
    <w:rsid w:val="00D43625"/>
    <w:rsid w:val="00DB6EB4"/>
    <w:rsid w:val="00F95639"/>
    <w:rsid w:val="00FB1FEE"/>
    <w:rsid w:val="00FB299D"/>
    <w:rsid w:val="00FB5C16"/>
    <w:rsid w:val="00FD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0718A-3726-4B72-A15D-5AF7CA6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289"/>
  </w:style>
  <w:style w:type="paragraph" w:styleId="1">
    <w:name w:val="heading 1"/>
    <w:basedOn w:val="a"/>
    <w:next w:val="a"/>
    <w:link w:val="10"/>
    <w:uiPriority w:val="99"/>
    <w:qFormat/>
    <w:rsid w:val="00AE4289"/>
    <w:pPr>
      <w:keepNext/>
      <w:numPr>
        <w:numId w:val="1"/>
      </w:numPr>
      <w:autoSpaceDE w:val="0"/>
      <w:autoSpaceDN w:val="0"/>
      <w:adjustRightInd w:val="0"/>
      <w:spacing w:line="360" w:lineRule="auto"/>
      <w:jc w:val="both"/>
      <w:outlineLvl w:val="0"/>
    </w:pPr>
    <w:rPr>
      <w:b/>
      <w:bCs/>
      <w:sz w:val="28"/>
      <w:szCs w:val="28"/>
    </w:rPr>
  </w:style>
  <w:style w:type="paragraph" w:styleId="2">
    <w:name w:val="heading 2"/>
    <w:basedOn w:val="a"/>
    <w:next w:val="a"/>
    <w:link w:val="20"/>
    <w:uiPriority w:val="99"/>
    <w:qFormat/>
    <w:rsid w:val="00AE4289"/>
    <w:pPr>
      <w:keepNext/>
      <w:numPr>
        <w:ilvl w:val="1"/>
        <w:numId w:val="1"/>
      </w:numPr>
      <w:autoSpaceDE w:val="0"/>
      <w:autoSpaceDN w:val="0"/>
      <w:adjustRightInd w:val="0"/>
      <w:spacing w:line="360" w:lineRule="auto"/>
      <w:jc w:val="center"/>
      <w:outlineLvl w:val="1"/>
    </w:pPr>
    <w:rPr>
      <w:b/>
      <w:bCs/>
      <w:noProof/>
      <w:sz w:val="28"/>
      <w:szCs w:val="28"/>
    </w:rPr>
  </w:style>
  <w:style w:type="paragraph" w:styleId="3">
    <w:name w:val="heading 3"/>
    <w:basedOn w:val="a"/>
    <w:next w:val="a"/>
    <w:link w:val="30"/>
    <w:uiPriority w:val="99"/>
    <w:qFormat/>
    <w:rsid w:val="00AE4289"/>
    <w:pPr>
      <w:keepNext/>
      <w:widowControl w:val="0"/>
      <w:numPr>
        <w:ilvl w:val="2"/>
        <w:numId w:val="1"/>
      </w:numPr>
      <w:autoSpaceDE w:val="0"/>
      <w:autoSpaceDN w:val="0"/>
      <w:adjustRightInd w:val="0"/>
      <w:spacing w:line="384" w:lineRule="auto"/>
      <w:jc w:val="both"/>
      <w:outlineLvl w:val="2"/>
    </w:pPr>
    <w:rPr>
      <w:sz w:val="28"/>
      <w:szCs w:val="28"/>
    </w:rPr>
  </w:style>
  <w:style w:type="paragraph" w:styleId="4">
    <w:name w:val="heading 4"/>
    <w:basedOn w:val="a"/>
    <w:next w:val="a"/>
    <w:link w:val="40"/>
    <w:uiPriority w:val="99"/>
    <w:qFormat/>
    <w:rsid w:val="00AE4289"/>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AE4289"/>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AE4289"/>
    <w:pPr>
      <w:numPr>
        <w:ilvl w:val="5"/>
        <w:numId w:val="1"/>
      </w:numPr>
      <w:spacing w:before="240" w:after="60"/>
      <w:outlineLvl w:val="5"/>
    </w:pPr>
    <w:rPr>
      <w:b/>
      <w:bCs/>
      <w:sz w:val="22"/>
      <w:szCs w:val="22"/>
    </w:rPr>
  </w:style>
  <w:style w:type="paragraph" w:styleId="7">
    <w:name w:val="heading 7"/>
    <w:basedOn w:val="a"/>
    <w:next w:val="a"/>
    <w:link w:val="70"/>
    <w:uiPriority w:val="99"/>
    <w:qFormat/>
    <w:rsid w:val="00AE4289"/>
    <w:pPr>
      <w:numPr>
        <w:ilvl w:val="6"/>
        <w:numId w:val="1"/>
      </w:numPr>
      <w:spacing w:before="240" w:after="60"/>
      <w:outlineLvl w:val="6"/>
    </w:pPr>
    <w:rPr>
      <w:sz w:val="24"/>
      <w:szCs w:val="24"/>
    </w:rPr>
  </w:style>
  <w:style w:type="paragraph" w:styleId="8">
    <w:name w:val="heading 8"/>
    <w:basedOn w:val="a"/>
    <w:next w:val="a"/>
    <w:link w:val="80"/>
    <w:uiPriority w:val="99"/>
    <w:qFormat/>
    <w:rsid w:val="00AE4289"/>
    <w:pPr>
      <w:numPr>
        <w:ilvl w:val="7"/>
        <w:numId w:val="1"/>
      </w:numPr>
      <w:spacing w:before="240" w:after="60"/>
      <w:outlineLvl w:val="7"/>
    </w:pPr>
    <w:rPr>
      <w:i/>
      <w:iCs/>
      <w:sz w:val="24"/>
      <w:szCs w:val="24"/>
    </w:rPr>
  </w:style>
  <w:style w:type="paragraph" w:styleId="9">
    <w:name w:val="heading 9"/>
    <w:basedOn w:val="a"/>
    <w:next w:val="a"/>
    <w:link w:val="90"/>
    <w:uiPriority w:val="99"/>
    <w:qFormat/>
    <w:rsid w:val="00AE4289"/>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E4289"/>
    <w:rPr>
      <w:rFonts w:eastAsia="Times New Roman"/>
      <w:b/>
      <w:bCs/>
      <w:sz w:val="20"/>
      <w:szCs w:val="20"/>
      <w:lang w:val="x-none" w:eastAsia="ru-RU"/>
    </w:rPr>
  </w:style>
  <w:style w:type="character" w:customStyle="1" w:styleId="20">
    <w:name w:val="Заголовок 2 Знак"/>
    <w:link w:val="2"/>
    <w:uiPriority w:val="99"/>
    <w:locked/>
    <w:rsid w:val="00AE4289"/>
    <w:rPr>
      <w:rFonts w:eastAsia="Times New Roman"/>
      <w:b/>
      <w:bCs/>
      <w:noProof/>
      <w:sz w:val="20"/>
      <w:szCs w:val="20"/>
      <w:lang w:eastAsia="ru-RU"/>
    </w:rPr>
  </w:style>
  <w:style w:type="character" w:customStyle="1" w:styleId="30">
    <w:name w:val="Заголовок 3 Знак"/>
    <w:link w:val="3"/>
    <w:uiPriority w:val="99"/>
    <w:locked/>
    <w:rsid w:val="00AE4289"/>
    <w:rPr>
      <w:rFonts w:eastAsia="Times New Roman"/>
      <w:lang w:val="x-none" w:eastAsia="ru-RU"/>
    </w:rPr>
  </w:style>
  <w:style w:type="character" w:customStyle="1" w:styleId="40">
    <w:name w:val="Заголовок 4 Знак"/>
    <w:link w:val="4"/>
    <w:uiPriority w:val="99"/>
    <w:locked/>
    <w:rsid w:val="00AE4289"/>
    <w:rPr>
      <w:rFonts w:eastAsia="Times New Roman"/>
      <w:b/>
      <w:bCs/>
      <w:lang w:val="x-none" w:eastAsia="ru-RU"/>
    </w:rPr>
  </w:style>
  <w:style w:type="character" w:customStyle="1" w:styleId="50">
    <w:name w:val="Заголовок 5 Знак"/>
    <w:link w:val="5"/>
    <w:uiPriority w:val="99"/>
    <w:locked/>
    <w:rsid w:val="00AE4289"/>
    <w:rPr>
      <w:rFonts w:eastAsia="Times New Roman"/>
      <w:b/>
      <w:bCs/>
      <w:i/>
      <w:iCs/>
      <w:sz w:val="26"/>
      <w:szCs w:val="26"/>
      <w:lang w:val="x-none" w:eastAsia="ru-RU"/>
    </w:rPr>
  </w:style>
  <w:style w:type="character" w:customStyle="1" w:styleId="60">
    <w:name w:val="Заголовок 6 Знак"/>
    <w:link w:val="6"/>
    <w:uiPriority w:val="99"/>
    <w:locked/>
    <w:rsid w:val="00AE4289"/>
    <w:rPr>
      <w:rFonts w:eastAsia="Times New Roman"/>
      <w:b/>
      <w:bCs/>
      <w:sz w:val="22"/>
      <w:szCs w:val="22"/>
      <w:lang w:val="x-none" w:eastAsia="ru-RU"/>
    </w:rPr>
  </w:style>
  <w:style w:type="character" w:customStyle="1" w:styleId="70">
    <w:name w:val="Заголовок 7 Знак"/>
    <w:link w:val="7"/>
    <w:uiPriority w:val="99"/>
    <w:locked/>
    <w:rsid w:val="00AE4289"/>
    <w:rPr>
      <w:rFonts w:eastAsia="Times New Roman"/>
      <w:sz w:val="24"/>
      <w:szCs w:val="24"/>
      <w:lang w:val="x-none" w:eastAsia="ru-RU"/>
    </w:rPr>
  </w:style>
  <w:style w:type="character" w:customStyle="1" w:styleId="80">
    <w:name w:val="Заголовок 8 Знак"/>
    <w:link w:val="8"/>
    <w:uiPriority w:val="99"/>
    <w:locked/>
    <w:rsid w:val="00AE4289"/>
    <w:rPr>
      <w:rFonts w:eastAsia="Times New Roman"/>
      <w:i/>
      <w:iCs/>
      <w:sz w:val="24"/>
      <w:szCs w:val="24"/>
      <w:lang w:val="x-none" w:eastAsia="ru-RU"/>
    </w:rPr>
  </w:style>
  <w:style w:type="character" w:customStyle="1" w:styleId="90">
    <w:name w:val="Заголовок 9 Знак"/>
    <w:link w:val="9"/>
    <w:uiPriority w:val="99"/>
    <w:locked/>
    <w:rsid w:val="00AE4289"/>
    <w:rPr>
      <w:rFonts w:ascii="Arial" w:hAnsi="Arial" w:cs="Arial"/>
      <w:sz w:val="22"/>
      <w:szCs w:val="22"/>
      <w:lang w:val="x-none" w:eastAsia="ru-RU"/>
    </w:rPr>
  </w:style>
  <w:style w:type="paragraph" w:styleId="a3">
    <w:name w:val="Body Text Indent"/>
    <w:basedOn w:val="a"/>
    <w:link w:val="a4"/>
    <w:uiPriority w:val="99"/>
    <w:rsid w:val="00AE4289"/>
    <w:pPr>
      <w:autoSpaceDE w:val="0"/>
      <w:autoSpaceDN w:val="0"/>
      <w:adjustRightInd w:val="0"/>
      <w:spacing w:line="360" w:lineRule="auto"/>
      <w:ind w:firstLine="720"/>
      <w:jc w:val="both"/>
    </w:pPr>
    <w:rPr>
      <w:sz w:val="28"/>
      <w:szCs w:val="28"/>
    </w:rPr>
  </w:style>
  <w:style w:type="character" w:customStyle="1" w:styleId="a4">
    <w:name w:val="Основной текст с отступом Знак"/>
    <w:link w:val="a3"/>
    <w:uiPriority w:val="99"/>
    <w:locked/>
    <w:rsid w:val="00AE4289"/>
    <w:rPr>
      <w:rFonts w:eastAsia="Times New Roman"/>
      <w:sz w:val="18"/>
      <w:szCs w:val="18"/>
      <w:lang w:val="x-none" w:eastAsia="ru-RU"/>
    </w:rPr>
  </w:style>
  <w:style w:type="paragraph" w:styleId="a5">
    <w:name w:val="Title"/>
    <w:basedOn w:val="a"/>
    <w:link w:val="a6"/>
    <w:uiPriority w:val="99"/>
    <w:qFormat/>
    <w:rsid w:val="00AE4289"/>
    <w:pPr>
      <w:autoSpaceDE w:val="0"/>
      <w:autoSpaceDN w:val="0"/>
      <w:adjustRightInd w:val="0"/>
      <w:spacing w:line="360" w:lineRule="auto"/>
      <w:ind w:firstLine="720"/>
      <w:jc w:val="center"/>
    </w:pPr>
    <w:rPr>
      <w:b/>
      <w:bCs/>
      <w:sz w:val="28"/>
      <w:szCs w:val="28"/>
    </w:rPr>
  </w:style>
  <w:style w:type="character" w:customStyle="1" w:styleId="a6">
    <w:name w:val="Название Знак"/>
    <w:link w:val="a5"/>
    <w:uiPriority w:val="99"/>
    <w:locked/>
    <w:rsid w:val="00AE4289"/>
    <w:rPr>
      <w:rFonts w:eastAsia="Times New Roman"/>
      <w:b/>
      <w:bCs/>
      <w:sz w:val="20"/>
      <w:szCs w:val="20"/>
      <w:lang w:val="x-none" w:eastAsia="ru-RU"/>
    </w:rPr>
  </w:style>
  <w:style w:type="paragraph" w:styleId="a7">
    <w:name w:val="footnote text"/>
    <w:basedOn w:val="a"/>
    <w:link w:val="a8"/>
    <w:uiPriority w:val="99"/>
    <w:semiHidden/>
    <w:rsid w:val="00AE4289"/>
  </w:style>
  <w:style w:type="character" w:customStyle="1" w:styleId="a8">
    <w:name w:val="Текст сноски Знак"/>
    <w:link w:val="a7"/>
    <w:uiPriority w:val="99"/>
    <w:semiHidden/>
    <w:locked/>
    <w:rsid w:val="00AE4289"/>
    <w:rPr>
      <w:rFonts w:eastAsia="Times New Roman"/>
      <w:sz w:val="20"/>
      <w:szCs w:val="20"/>
      <w:lang w:val="x-none" w:eastAsia="ru-RU"/>
    </w:rPr>
  </w:style>
  <w:style w:type="character" w:styleId="a9">
    <w:name w:val="footnote reference"/>
    <w:uiPriority w:val="99"/>
    <w:semiHidden/>
    <w:rsid w:val="00AE4289"/>
    <w:rPr>
      <w:vertAlign w:val="superscript"/>
    </w:rPr>
  </w:style>
  <w:style w:type="paragraph" w:styleId="aa">
    <w:name w:val="header"/>
    <w:basedOn w:val="a"/>
    <w:link w:val="ab"/>
    <w:uiPriority w:val="99"/>
    <w:rsid w:val="00AE4289"/>
    <w:pPr>
      <w:tabs>
        <w:tab w:val="center" w:pos="4677"/>
        <w:tab w:val="right" w:pos="9355"/>
      </w:tabs>
    </w:pPr>
  </w:style>
  <w:style w:type="character" w:customStyle="1" w:styleId="ab">
    <w:name w:val="Верхний колонтитул Знак"/>
    <w:link w:val="aa"/>
    <w:uiPriority w:val="99"/>
    <w:locked/>
    <w:rsid w:val="00AE4289"/>
    <w:rPr>
      <w:rFonts w:eastAsia="Times New Roman"/>
      <w:sz w:val="20"/>
      <w:szCs w:val="20"/>
      <w:lang w:val="x-none" w:eastAsia="ru-RU"/>
    </w:rPr>
  </w:style>
  <w:style w:type="character" w:styleId="ac">
    <w:name w:val="page number"/>
    <w:uiPriority w:val="99"/>
    <w:semiHidden/>
    <w:rsid w:val="00AE4289"/>
  </w:style>
  <w:style w:type="paragraph" w:styleId="21">
    <w:name w:val="Body Text Indent 2"/>
    <w:basedOn w:val="a"/>
    <w:link w:val="22"/>
    <w:uiPriority w:val="99"/>
    <w:rsid w:val="00AE4289"/>
    <w:pPr>
      <w:widowControl w:val="0"/>
      <w:autoSpaceDE w:val="0"/>
      <w:autoSpaceDN w:val="0"/>
      <w:adjustRightInd w:val="0"/>
      <w:spacing w:line="384" w:lineRule="auto"/>
      <w:ind w:firstLine="485"/>
      <w:jc w:val="both"/>
    </w:pPr>
    <w:rPr>
      <w:color w:val="000000"/>
      <w:sz w:val="28"/>
      <w:szCs w:val="28"/>
    </w:rPr>
  </w:style>
  <w:style w:type="character" w:customStyle="1" w:styleId="22">
    <w:name w:val="Основной текст с отступом 2 Знак"/>
    <w:link w:val="21"/>
    <w:uiPriority w:val="99"/>
    <w:locked/>
    <w:rsid w:val="00AE4289"/>
    <w:rPr>
      <w:rFonts w:eastAsia="Times New Roman"/>
      <w:color w:val="000000"/>
      <w:sz w:val="22"/>
      <w:szCs w:val="22"/>
      <w:lang w:val="x-none" w:eastAsia="ru-RU"/>
    </w:rPr>
  </w:style>
  <w:style w:type="paragraph" w:styleId="ad">
    <w:name w:val="Normal (Web)"/>
    <w:basedOn w:val="a"/>
    <w:uiPriority w:val="99"/>
    <w:rsid w:val="00AE4289"/>
    <w:pPr>
      <w:spacing w:before="100" w:beforeAutospacing="1" w:after="100" w:afterAutospacing="1"/>
    </w:pPr>
    <w:rPr>
      <w:sz w:val="24"/>
      <w:szCs w:val="24"/>
    </w:rPr>
  </w:style>
  <w:style w:type="paragraph" w:styleId="ae">
    <w:name w:val="List Paragraph"/>
    <w:basedOn w:val="a"/>
    <w:uiPriority w:val="99"/>
    <w:qFormat/>
    <w:rsid w:val="00AE4289"/>
    <w:pPr>
      <w:ind w:left="720"/>
    </w:pPr>
    <w:rPr>
      <w:rFonts w:ascii="Calibri" w:hAnsi="Calibri" w:cs="Calibri"/>
      <w:sz w:val="24"/>
      <w:szCs w:val="24"/>
      <w:lang w:val="en-US" w:eastAsia="en-US"/>
    </w:rPr>
  </w:style>
  <w:style w:type="paragraph" w:customStyle="1" w:styleId="210">
    <w:name w:val="Основной текст 21"/>
    <w:basedOn w:val="a"/>
    <w:uiPriority w:val="99"/>
    <w:rsid w:val="00AE4289"/>
    <w:pPr>
      <w:overflowPunct w:val="0"/>
      <w:jc w:val="both"/>
      <w:textAlignment w:val="baseline"/>
    </w:pPr>
    <w:rPr>
      <w:rFonts w:ascii="Calibri" w:hAnsi="Calibri" w:cs="Calibri"/>
      <w:sz w:val="28"/>
      <w:szCs w:val="28"/>
      <w:lang w:val="en-US" w:eastAsia="en-US"/>
    </w:rPr>
  </w:style>
  <w:style w:type="paragraph" w:customStyle="1" w:styleId="main">
    <w:name w:val="main"/>
    <w:basedOn w:val="a"/>
    <w:uiPriority w:val="99"/>
    <w:rsid w:val="00AE4289"/>
    <w:pPr>
      <w:spacing w:before="100" w:beforeAutospacing="1" w:after="140"/>
      <w:ind w:left="200" w:right="200"/>
    </w:pPr>
    <w:rPr>
      <w:sz w:val="24"/>
      <w:szCs w:val="24"/>
    </w:rPr>
  </w:style>
  <w:style w:type="character" w:styleId="af">
    <w:name w:val="Hyperlink"/>
    <w:uiPriority w:val="99"/>
    <w:rsid w:val="00AE4289"/>
    <w:rPr>
      <w:color w:val="0000FF"/>
      <w:u w:val="single"/>
    </w:rPr>
  </w:style>
  <w:style w:type="paragraph" w:styleId="af0">
    <w:name w:val="No Spacing"/>
    <w:uiPriority w:val="99"/>
    <w:qFormat/>
    <w:rsid w:val="00AE4289"/>
  </w:style>
  <w:style w:type="paragraph" w:styleId="af1">
    <w:name w:val="footer"/>
    <w:basedOn w:val="a"/>
    <w:link w:val="af2"/>
    <w:uiPriority w:val="99"/>
    <w:semiHidden/>
    <w:rsid w:val="00AE4289"/>
    <w:pPr>
      <w:tabs>
        <w:tab w:val="center" w:pos="4677"/>
        <w:tab w:val="right" w:pos="9355"/>
      </w:tabs>
    </w:pPr>
  </w:style>
  <w:style w:type="character" w:customStyle="1" w:styleId="af2">
    <w:name w:val="Нижний колонтитул Знак"/>
    <w:link w:val="af1"/>
    <w:uiPriority w:val="99"/>
    <w:semiHidden/>
    <w:locked/>
    <w:rsid w:val="00AE4289"/>
    <w:rPr>
      <w:rFonts w:eastAsia="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18537</Words>
  <Characters>105667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cp:revision>
  <dcterms:created xsi:type="dcterms:W3CDTF">2014-03-22T19:47:00Z</dcterms:created>
  <dcterms:modified xsi:type="dcterms:W3CDTF">2014-03-22T19:47:00Z</dcterms:modified>
</cp:coreProperties>
</file>